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B53" w:rsidRDefault="00813B53">
      <w:bookmarkStart w:id="0" w:name="_GoBack"/>
      <w:bookmarkEnd w:id="0"/>
    </w:p>
    <w:p w:rsidR="00EB3A6B" w:rsidRDefault="00EB3A6B"/>
    <w:p w:rsidR="00E072F2" w:rsidRPr="00E072F2" w:rsidRDefault="000952EE" w:rsidP="000952EE">
      <w:pPr>
        <w:jc w:val="center"/>
        <w:rPr>
          <w:b/>
        </w:rPr>
      </w:pPr>
      <w:r>
        <w:rPr>
          <w:b/>
        </w:rPr>
        <w:t>Планируемые</w:t>
      </w:r>
      <w:r w:rsidRPr="00E072F2">
        <w:rPr>
          <w:b/>
        </w:rPr>
        <w:t xml:space="preserve"> </w:t>
      </w:r>
      <w:r>
        <w:rPr>
          <w:b/>
        </w:rPr>
        <w:t xml:space="preserve">санитарно-оздоровительные мероприятия </w:t>
      </w:r>
      <w:r w:rsidR="00E072F2" w:rsidRPr="00E072F2">
        <w:rPr>
          <w:b/>
        </w:rPr>
        <w:t>н</w:t>
      </w:r>
      <w:r w:rsidR="00EB3A6B" w:rsidRPr="00E072F2">
        <w:rPr>
          <w:b/>
        </w:rPr>
        <w:t xml:space="preserve">а территории </w:t>
      </w:r>
      <w:proofErr w:type="spellStart"/>
      <w:r w:rsidR="001608E8">
        <w:rPr>
          <w:b/>
        </w:rPr>
        <w:t>г.о</w:t>
      </w:r>
      <w:proofErr w:type="spellEnd"/>
      <w:r w:rsidR="001608E8">
        <w:rPr>
          <w:b/>
        </w:rPr>
        <w:t xml:space="preserve">. Воскресенск </w:t>
      </w:r>
      <w:r>
        <w:rPr>
          <w:b/>
        </w:rPr>
        <w:t>в рамках Государственного задания на 2026г.</w:t>
      </w:r>
    </w:p>
    <w:p w:rsidR="00E072F2" w:rsidRDefault="00E072F2" w:rsidP="00EB3A6B"/>
    <w:p w:rsidR="00EB3A6B" w:rsidRPr="00E072F2" w:rsidRDefault="00EB3A6B" w:rsidP="00EB3A6B">
      <w:pPr>
        <w:rPr>
          <w:b/>
        </w:rPr>
      </w:pPr>
      <w:r w:rsidRPr="00E072F2">
        <w:rPr>
          <w:b/>
        </w:rPr>
        <w:t xml:space="preserve">Сплошная санитарная рубка (ССР) </w:t>
      </w:r>
    </w:p>
    <w:p w:rsidR="00E072F2" w:rsidRDefault="00EB3A6B" w:rsidP="004625D7">
      <w:pPr>
        <w:pStyle w:val="a8"/>
        <w:numPr>
          <w:ilvl w:val="0"/>
          <w:numId w:val="3"/>
        </w:numPr>
        <w:jc w:val="both"/>
      </w:pPr>
      <w:r w:rsidRPr="00E072F2">
        <w:t>Воскр</w:t>
      </w:r>
      <w:r w:rsidR="00E072F2">
        <w:t xml:space="preserve">есенское участковое лесничество, </w:t>
      </w:r>
      <w:r w:rsidRPr="00E072F2">
        <w:t>квартал</w:t>
      </w:r>
      <w:r w:rsidR="00E072F2" w:rsidRPr="00E072F2">
        <w:t xml:space="preserve"> 14 выдел 6 - </w:t>
      </w:r>
      <w:r w:rsidRPr="00E072F2">
        <w:t>0,31га.</w:t>
      </w:r>
      <w:r w:rsidR="00813B53" w:rsidRPr="00E072F2">
        <w:t xml:space="preserve"> </w:t>
      </w:r>
      <w:r w:rsidR="00E072F2" w:rsidRPr="00E072F2">
        <w:t>(</w:t>
      </w:r>
      <w:r w:rsidR="00E072F2">
        <w:t xml:space="preserve">недалеко от </w:t>
      </w:r>
      <w:r w:rsidR="00E072F2" w:rsidRPr="00E072F2">
        <w:t>ла</w:t>
      </w:r>
      <w:r w:rsidR="00E072F2">
        <w:t>геря</w:t>
      </w:r>
      <w:r w:rsidR="00E072F2" w:rsidRPr="00E072F2">
        <w:t xml:space="preserve"> </w:t>
      </w:r>
      <w:r w:rsidR="00E072F2">
        <w:t>«</w:t>
      </w:r>
      <w:r w:rsidR="00E072F2" w:rsidRPr="00E072F2">
        <w:t>Дубравушка</w:t>
      </w:r>
      <w:r w:rsidR="00E072F2">
        <w:t>»</w:t>
      </w:r>
      <w:r w:rsidR="00E072F2" w:rsidRPr="00E072F2">
        <w:t>)</w:t>
      </w:r>
      <w:r w:rsidR="00E072F2">
        <w:t xml:space="preserve"> </w:t>
      </w:r>
    </w:p>
    <w:p w:rsidR="00EB3A6B" w:rsidRDefault="00EB3A6B" w:rsidP="004625D7">
      <w:pPr>
        <w:pStyle w:val="a8"/>
        <w:numPr>
          <w:ilvl w:val="0"/>
          <w:numId w:val="3"/>
        </w:numPr>
        <w:jc w:val="both"/>
      </w:pPr>
      <w:r>
        <w:t>Хо</w:t>
      </w:r>
      <w:r w:rsidR="00E072F2">
        <w:t xml:space="preserve">рловское участковое лесничество, квартал 53 выдел 25,27,29,30 - </w:t>
      </w:r>
      <w:r>
        <w:t>1,6га.</w:t>
      </w:r>
      <w:r w:rsidR="00E072F2">
        <w:t xml:space="preserve"> (</w:t>
      </w:r>
      <w:r w:rsidR="00E072F2" w:rsidRPr="00E072F2">
        <w:t>дорога Хорлово-</w:t>
      </w:r>
      <w:proofErr w:type="spellStart"/>
      <w:r w:rsidR="00E072F2" w:rsidRPr="00E072F2">
        <w:t>Елкино</w:t>
      </w:r>
      <w:proofErr w:type="spellEnd"/>
      <w:r w:rsidR="00E072F2">
        <w:t>)</w:t>
      </w:r>
    </w:p>
    <w:p w:rsidR="00EB3A6B" w:rsidRPr="00E072F2" w:rsidRDefault="00EB3A6B" w:rsidP="00EB3A6B">
      <w:pPr>
        <w:rPr>
          <w:b/>
        </w:rPr>
      </w:pPr>
      <w:r w:rsidRPr="00EB3A6B">
        <w:br/>
      </w:r>
      <w:r w:rsidRPr="00E072F2">
        <w:rPr>
          <w:b/>
        </w:rPr>
        <w:t>Уборка нел</w:t>
      </w:r>
      <w:r w:rsidR="00813B53" w:rsidRPr="00E072F2">
        <w:rPr>
          <w:b/>
        </w:rPr>
        <w:t>и</w:t>
      </w:r>
      <w:r w:rsidRPr="00E072F2">
        <w:rPr>
          <w:b/>
        </w:rPr>
        <w:t xml:space="preserve">квидной древесины (УНД) </w:t>
      </w:r>
    </w:p>
    <w:p w:rsidR="0014585B" w:rsidRDefault="0014585B" w:rsidP="004625D7">
      <w:pPr>
        <w:pStyle w:val="a8"/>
        <w:numPr>
          <w:ilvl w:val="0"/>
          <w:numId w:val="4"/>
        </w:numPr>
        <w:jc w:val="both"/>
      </w:pPr>
      <w:r>
        <w:t>Виноградовское</w:t>
      </w:r>
      <w:r w:rsidR="00EB3A6B" w:rsidRPr="00EB3A6B">
        <w:t xml:space="preserve"> участково</w:t>
      </w:r>
      <w:r>
        <w:t xml:space="preserve">е </w:t>
      </w:r>
      <w:r w:rsidR="00EB3A6B" w:rsidRPr="00EB3A6B">
        <w:t>лесничеств</w:t>
      </w:r>
      <w:r>
        <w:t>о</w:t>
      </w:r>
      <w:r w:rsidR="00AD43F2">
        <w:t xml:space="preserve">, </w:t>
      </w:r>
      <w:r w:rsidR="00E072F2">
        <w:t xml:space="preserve">квартал 50 выдел 23 - </w:t>
      </w:r>
      <w:r>
        <w:t>2,0га.</w:t>
      </w:r>
      <w:r w:rsidR="00E072F2">
        <w:t xml:space="preserve"> (</w:t>
      </w:r>
      <w:r w:rsidR="00E072F2" w:rsidRPr="00E072F2">
        <w:t xml:space="preserve">д. </w:t>
      </w:r>
      <w:proofErr w:type="spellStart"/>
      <w:r w:rsidR="00E072F2" w:rsidRPr="00E072F2">
        <w:t>Чечевилово</w:t>
      </w:r>
      <w:proofErr w:type="spellEnd"/>
      <w:r w:rsidR="00E072F2">
        <w:t>)</w:t>
      </w:r>
    </w:p>
    <w:p w:rsidR="0014585B" w:rsidRDefault="0014585B" w:rsidP="004625D7">
      <w:pPr>
        <w:pStyle w:val="a8"/>
        <w:numPr>
          <w:ilvl w:val="0"/>
          <w:numId w:val="4"/>
        </w:numPr>
        <w:jc w:val="both"/>
      </w:pPr>
      <w:r w:rsidRPr="0014585B">
        <w:t>Виноград</w:t>
      </w:r>
      <w:r w:rsidR="00AD43F2">
        <w:t xml:space="preserve">овское участковое лесничество, </w:t>
      </w:r>
      <w:r>
        <w:t>квартал 80</w:t>
      </w:r>
      <w:r w:rsidRPr="0014585B">
        <w:t xml:space="preserve"> выдел </w:t>
      </w:r>
      <w:r>
        <w:t>15</w:t>
      </w:r>
      <w:r w:rsidR="00AD43F2">
        <w:t xml:space="preserve"> - </w:t>
      </w:r>
      <w:r>
        <w:t>1</w:t>
      </w:r>
      <w:r w:rsidRPr="0014585B">
        <w:t>,0га.</w:t>
      </w:r>
      <w:r w:rsidR="00AD43F2">
        <w:t xml:space="preserve"> (д. </w:t>
      </w:r>
      <w:proofErr w:type="spellStart"/>
      <w:r w:rsidR="00AD43F2">
        <w:t>Щербово</w:t>
      </w:r>
      <w:proofErr w:type="spellEnd"/>
      <w:r w:rsidR="00AD43F2">
        <w:t xml:space="preserve"> </w:t>
      </w:r>
      <w:r w:rsidR="00AD43F2" w:rsidRPr="00AD43F2">
        <w:t>А-108)</w:t>
      </w:r>
    </w:p>
    <w:p w:rsidR="0014585B" w:rsidRDefault="0014585B" w:rsidP="004625D7">
      <w:pPr>
        <w:pStyle w:val="a8"/>
        <w:numPr>
          <w:ilvl w:val="0"/>
          <w:numId w:val="4"/>
        </w:numPr>
        <w:jc w:val="both"/>
      </w:pPr>
      <w:r w:rsidRPr="0014585B">
        <w:t>Виногр</w:t>
      </w:r>
      <w:r w:rsidR="00AD43F2">
        <w:t xml:space="preserve">адовское участковое лесничество, </w:t>
      </w:r>
      <w:r w:rsidRPr="0014585B">
        <w:t xml:space="preserve">квартал </w:t>
      </w:r>
      <w:r>
        <w:t>74</w:t>
      </w:r>
      <w:r w:rsidRPr="0014585B">
        <w:t xml:space="preserve"> выдел </w:t>
      </w:r>
      <w:r>
        <w:t>22,39</w:t>
      </w:r>
      <w:r w:rsidR="00AD43F2">
        <w:t xml:space="preserve"> - </w:t>
      </w:r>
      <w:r>
        <w:t>4,6га.</w:t>
      </w:r>
      <w:r w:rsidR="00AD43F2">
        <w:t xml:space="preserve"> (д. </w:t>
      </w:r>
      <w:proofErr w:type="spellStart"/>
      <w:r w:rsidR="00AD43F2">
        <w:t>Щербово</w:t>
      </w:r>
      <w:proofErr w:type="spellEnd"/>
      <w:r w:rsidR="00AD43F2">
        <w:t xml:space="preserve"> </w:t>
      </w:r>
      <w:r w:rsidR="00AD43F2" w:rsidRPr="00AD43F2">
        <w:t>А-108</w:t>
      </w:r>
      <w:r w:rsidR="00AD43F2">
        <w:t>)</w:t>
      </w:r>
    </w:p>
    <w:p w:rsidR="000F51EC" w:rsidRDefault="0014585B" w:rsidP="004625D7">
      <w:pPr>
        <w:pStyle w:val="a8"/>
        <w:numPr>
          <w:ilvl w:val="0"/>
          <w:numId w:val="4"/>
        </w:numPr>
        <w:jc w:val="both"/>
      </w:pPr>
      <w:r w:rsidRPr="0014585B">
        <w:t xml:space="preserve">Виноградовское </w:t>
      </w:r>
      <w:r>
        <w:t xml:space="preserve">сельское </w:t>
      </w:r>
      <w:r w:rsidR="00AD43F2">
        <w:t xml:space="preserve">участковое лесничество, </w:t>
      </w:r>
      <w:r w:rsidRPr="0014585B">
        <w:t xml:space="preserve">квартал </w:t>
      </w:r>
      <w:r w:rsidR="000F51EC">
        <w:t>4</w:t>
      </w:r>
      <w:r w:rsidRPr="0014585B">
        <w:t xml:space="preserve"> выдел </w:t>
      </w:r>
      <w:r w:rsidR="000F51EC">
        <w:t>31</w:t>
      </w:r>
      <w:r w:rsidR="00AD43F2">
        <w:t xml:space="preserve"> - </w:t>
      </w:r>
      <w:r w:rsidR="000F51EC">
        <w:t>0,97</w:t>
      </w:r>
      <w:r w:rsidRPr="0014585B">
        <w:t>га.</w:t>
      </w:r>
      <w:r w:rsidR="000F51EC" w:rsidRPr="000F51EC">
        <w:t xml:space="preserve"> </w:t>
      </w:r>
      <w:r w:rsidR="00AD43F2">
        <w:t>(</w:t>
      </w:r>
      <w:r w:rsidR="00AD43F2" w:rsidRPr="00AD43F2">
        <w:t xml:space="preserve">д. </w:t>
      </w:r>
      <w:proofErr w:type="spellStart"/>
      <w:r w:rsidR="00AD43F2" w:rsidRPr="00AD43F2">
        <w:t>Новосёлово</w:t>
      </w:r>
      <w:proofErr w:type="spellEnd"/>
      <w:r w:rsidR="00AD43F2">
        <w:t>)</w:t>
      </w:r>
    </w:p>
    <w:p w:rsidR="000F51EC" w:rsidRDefault="00813B53" w:rsidP="004625D7">
      <w:pPr>
        <w:pStyle w:val="a8"/>
        <w:numPr>
          <w:ilvl w:val="0"/>
          <w:numId w:val="4"/>
        </w:numPr>
        <w:jc w:val="both"/>
      </w:pPr>
      <w:r>
        <w:t>Хорлов</w:t>
      </w:r>
      <w:r w:rsidR="000F51EC">
        <w:t>ское</w:t>
      </w:r>
      <w:r w:rsidR="00AD43F2">
        <w:t xml:space="preserve"> участковое лесничество, </w:t>
      </w:r>
      <w:r w:rsidR="000F51EC" w:rsidRPr="000F51EC">
        <w:t xml:space="preserve">квартал </w:t>
      </w:r>
      <w:r w:rsidR="000F51EC">
        <w:t>46</w:t>
      </w:r>
      <w:r w:rsidR="000F51EC" w:rsidRPr="000F51EC">
        <w:t xml:space="preserve"> выдел </w:t>
      </w:r>
      <w:r w:rsidR="000F51EC">
        <w:t>9,32</w:t>
      </w:r>
      <w:r w:rsidR="00AD43F2">
        <w:t xml:space="preserve"> - </w:t>
      </w:r>
      <w:r w:rsidR="000F51EC">
        <w:t>5</w:t>
      </w:r>
      <w:r w:rsidR="000F51EC" w:rsidRPr="000F51EC">
        <w:t>,0га.</w:t>
      </w:r>
      <w:r w:rsidR="00AD43F2">
        <w:t xml:space="preserve"> (</w:t>
      </w:r>
      <w:proofErr w:type="spellStart"/>
      <w:r w:rsidR="00AD43F2">
        <w:t>пгт</w:t>
      </w:r>
      <w:proofErr w:type="spellEnd"/>
      <w:r w:rsidR="00AD43F2">
        <w:t>. Хорлово)</w:t>
      </w:r>
    </w:p>
    <w:p w:rsidR="000F51EC" w:rsidRPr="000F51EC" w:rsidRDefault="000F51EC" w:rsidP="004625D7">
      <w:pPr>
        <w:pStyle w:val="a8"/>
        <w:numPr>
          <w:ilvl w:val="0"/>
          <w:numId w:val="4"/>
        </w:numPr>
        <w:jc w:val="both"/>
      </w:pPr>
      <w:r>
        <w:t>Воскресенское</w:t>
      </w:r>
      <w:r w:rsidR="00AD43F2">
        <w:t xml:space="preserve"> участковое лесничество, </w:t>
      </w:r>
      <w:r w:rsidRPr="000F51EC">
        <w:t xml:space="preserve">квартал </w:t>
      </w:r>
      <w:r>
        <w:t>16</w:t>
      </w:r>
      <w:r w:rsidRPr="000F51EC">
        <w:t xml:space="preserve"> выдел </w:t>
      </w:r>
      <w:r>
        <w:t>16,17,18,19,20,21,22</w:t>
      </w:r>
      <w:r w:rsidR="00AD43F2">
        <w:t xml:space="preserve"> - </w:t>
      </w:r>
      <w:r>
        <w:t>18,33</w:t>
      </w:r>
      <w:r w:rsidRPr="000F51EC">
        <w:t>га.</w:t>
      </w:r>
      <w:r w:rsidR="00AD43F2">
        <w:t xml:space="preserve"> (</w:t>
      </w:r>
      <w:proofErr w:type="spellStart"/>
      <w:r w:rsidR="00AD43F2">
        <w:t>г.о</w:t>
      </w:r>
      <w:proofErr w:type="spellEnd"/>
      <w:r w:rsidR="00AD43F2">
        <w:t>. Воскресенск)</w:t>
      </w:r>
    </w:p>
    <w:p w:rsidR="000F51EC" w:rsidRPr="000F51EC" w:rsidRDefault="000F51EC" w:rsidP="000F51EC"/>
    <w:p w:rsidR="0014585B" w:rsidRPr="00AD43F2" w:rsidRDefault="000F51EC" w:rsidP="0014585B">
      <w:pPr>
        <w:rPr>
          <w:b/>
        </w:rPr>
      </w:pPr>
      <w:r w:rsidRPr="00AD43F2">
        <w:rPr>
          <w:b/>
        </w:rPr>
        <w:t>Выборочная санитарная рубка (ВСР)</w:t>
      </w:r>
    </w:p>
    <w:p w:rsidR="000F51EC" w:rsidRDefault="00813B53" w:rsidP="004625D7">
      <w:pPr>
        <w:pStyle w:val="a8"/>
        <w:numPr>
          <w:ilvl w:val="0"/>
          <w:numId w:val="5"/>
        </w:numPr>
        <w:jc w:val="both"/>
      </w:pPr>
      <w:r>
        <w:t>Хорлов</w:t>
      </w:r>
      <w:r w:rsidR="000F51EC" w:rsidRPr="000F51EC">
        <w:t>ское участковое лесни</w:t>
      </w:r>
      <w:r w:rsidR="00AD43F2">
        <w:t xml:space="preserve">чество квартал 48 выдел </w:t>
      </w:r>
      <w:r w:rsidR="00AD43F2" w:rsidRPr="00AD43F2">
        <w:t>16,18,19,24,25,26,31,32,33</w:t>
      </w:r>
      <w:r w:rsidR="00AD43F2">
        <w:t>- 9,80</w:t>
      </w:r>
      <w:r w:rsidR="000F51EC" w:rsidRPr="000F51EC">
        <w:t>га</w:t>
      </w:r>
      <w:r w:rsidR="000F51EC">
        <w:t>.</w:t>
      </w:r>
      <w:r w:rsidR="00AD43F2">
        <w:t xml:space="preserve"> (</w:t>
      </w:r>
      <w:r w:rsidR="00AD43F2" w:rsidRPr="00AD43F2">
        <w:t>дорога Хорлово-Фосфоритный</w:t>
      </w:r>
      <w:r w:rsidR="00AD43F2">
        <w:t>)</w:t>
      </w:r>
    </w:p>
    <w:p w:rsidR="000F51EC" w:rsidRPr="000F51EC" w:rsidRDefault="000F51EC" w:rsidP="004625D7">
      <w:pPr>
        <w:pStyle w:val="a8"/>
        <w:numPr>
          <w:ilvl w:val="0"/>
          <w:numId w:val="5"/>
        </w:numPr>
        <w:jc w:val="both"/>
      </w:pPr>
      <w:r w:rsidRPr="000F51EC">
        <w:t xml:space="preserve">Виноградовское участковое лесничество </w:t>
      </w:r>
      <w:r>
        <w:t>квартал 38</w:t>
      </w:r>
      <w:r w:rsidRPr="000F51EC">
        <w:t xml:space="preserve"> выдел </w:t>
      </w:r>
      <w:r>
        <w:t>11,12</w:t>
      </w:r>
      <w:r w:rsidR="00AD43F2">
        <w:t xml:space="preserve"> - </w:t>
      </w:r>
      <w:r>
        <w:t>2,6</w:t>
      </w:r>
      <w:r w:rsidRPr="000F51EC">
        <w:t>га.</w:t>
      </w:r>
      <w:r w:rsidR="00AD43F2">
        <w:t xml:space="preserve"> (</w:t>
      </w:r>
      <w:r w:rsidR="00AD43F2" w:rsidRPr="00AD43F2">
        <w:t xml:space="preserve">СНТ "Победа" д. </w:t>
      </w:r>
      <w:proofErr w:type="spellStart"/>
      <w:r w:rsidR="00AD43F2" w:rsidRPr="00AD43F2">
        <w:t>Цибино</w:t>
      </w:r>
      <w:proofErr w:type="spellEnd"/>
      <w:r w:rsidR="00AD43F2">
        <w:t>)</w:t>
      </w:r>
    </w:p>
    <w:p w:rsidR="000F51EC" w:rsidRPr="000F51EC" w:rsidRDefault="000F51EC" w:rsidP="004625D7">
      <w:pPr>
        <w:pStyle w:val="a8"/>
        <w:numPr>
          <w:ilvl w:val="0"/>
          <w:numId w:val="5"/>
        </w:numPr>
        <w:jc w:val="both"/>
      </w:pPr>
      <w:r w:rsidRPr="000F51EC">
        <w:t xml:space="preserve">Виноградовское участковое лесничество квартал </w:t>
      </w:r>
      <w:r>
        <w:t>30</w:t>
      </w:r>
      <w:r w:rsidRPr="000F51EC">
        <w:t xml:space="preserve"> выдел </w:t>
      </w:r>
      <w:r>
        <w:t>20</w:t>
      </w:r>
      <w:r w:rsidR="00AD43F2">
        <w:t xml:space="preserve"> - </w:t>
      </w:r>
      <w:r>
        <w:t>2,45</w:t>
      </w:r>
      <w:r w:rsidRPr="000F51EC">
        <w:t xml:space="preserve">га. </w:t>
      </w:r>
      <w:r w:rsidR="00AD43F2">
        <w:t>(</w:t>
      </w:r>
      <w:r w:rsidR="00AD43F2" w:rsidRPr="00AD43F2">
        <w:t xml:space="preserve">п. </w:t>
      </w:r>
      <w:proofErr w:type="spellStart"/>
      <w:r w:rsidR="00AD43F2" w:rsidRPr="00AD43F2">
        <w:t>Белоозерский</w:t>
      </w:r>
      <w:proofErr w:type="spellEnd"/>
      <w:r w:rsidR="00AD43F2">
        <w:rPr>
          <w:b/>
        </w:rPr>
        <w:t>)</w:t>
      </w:r>
    </w:p>
    <w:p w:rsidR="000F51EC" w:rsidRDefault="000F51EC" w:rsidP="004625D7">
      <w:pPr>
        <w:pStyle w:val="a8"/>
        <w:numPr>
          <w:ilvl w:val="0"/>
          <w:numId w:val="5"/>
        </w:numPr>
        <w:jc w:val="both"/>
      </w:pPr>
      <w:r w:rsidRPr="000F51EC">
        <w:t xml:space="preserve">Виноградовское участковое лесничество квартал </w:t>
      </w:r>
      <w:r>
        <w:t>36</w:t>
      </w:r>
      <w:r w:rsidRPr="000F51EC">
        <w:t xml:space="preserve"> выдел </w:t>
      </w:r>
      <w:r>
        <w:t>11,17</w:t>
      </w:r>
      <w:r w:rsidR="00AD43F2">
        <w:t xml:space="preserve"> - </w:t>
      </w:r>
      <w:r>
        <w:t>17,4</w:t>
      </w:r>
      <w:r w:rsidRPr="000F51EC">
        <w:t>га.</w:t>
      </w:r>
      <w:r w:rsidR="00AD43F2">
        <w:t xml:space="preserve"> (</w:t>
      </w:r>
      <w:r w:rsidR="00AD43F2" w:rsidRPr="00AD43F2">
        <w:t xml:space="preserve">д. </w:t>
      </w:r>
      <w:proofErr w:type="spellStart"/>
      <w:r w:rsidR="00AD43F2" w:rsidRPr="00AD43F2">
        <w:t>Новосёлово</w:t>
      </w:r>
      <w:proofErr w:type="spellEnd"/>
      <w:r w:rsidR="00AD43F2">
        <w:t>)</w:t>
      </w:r>
    </w:p>
    <w:p w:rsidR="000F51EC" w:rsidRDefault="000F51EC" w:rsidP="004625D7">
      <w:pPr>
        <w:pStyle w:val="a8"/>
        <w:numPr>
          <w:ilvl w:val="0"/>
          <w:numId w:val="5"/>
        </w:numPr>
        <w:jc w:val="both"/>
      </w:pPr>
      <w:r w:rsidRPr="000F51EC">
        <w:t>Воскресенское участковое лес</w:t>
      </w:r>
      <w:r w:rsidR="004625D7">
        <w:t xml:space="preserve">ничество квартал 64 выдел 18 - </w:t>
      </w:r>
      <w:r w:rsidRPr="000F51EC">
        <w:t>0,60га</w:t>
      </w:r>
      <w:r>
        <w:t>.</w:t>
      </w:r>
      <w:r w:rsidR="004625D7">
        <w:t xml:space="preserve"> (</w:t>
      </w:r>
      <w:r w:rsidR="004625D7" w:rsidRPr="004625D7">
        <w:t>микрорайон "</w:t>
      </w:r>
      <w:proofErr w:type="spellStart"/>
      <w:r w:rsidR="004625D7" w:rsidRPr="004625D7">
        <w:t>Цемгигант</w:t>
      </w:r>
      <w:proofErr w:type="spellEnd"/>
      <w:r w:rsidR="004625D7" w:rsidRPr="004625D7">
        <w:t>"</w:t>
      </w:r>
      <w:r w:rsidR="004625D7">
        <w:t>)</w:t>
      </w:r>
    </w:p>
    <w:p w:rsidR="004625D7" w:rsidRDefault="004625D7" w:rsidP="004625D7">
      <w:pPr>
        <w:pStyle w:val="a8"/>
        <w:numPr>
          <w:ilvl w:val="0"/>
          <w:numId w:val="5"/>
        </w:numPr>
        <w:jc w:val="both"/>
      </w:pPr>
      <w:r>
        <w:t>В</w:t>
      </w:r>
      <w:r w:rsidR="000F51EC" w:rsidRPr="000F51EC">
        <w:t xml:space="preserve">оскресенское участковое лесничество квартал </w:t>
      </w:r>
      <w:r w:rsidR="000F51EC">
        <w:t>58</w:t>
      </w:r>
      <w:r w:rsidR="000F51EC" w:rsidRPr="000F51EC">
        <w:t xml:space="preserve"> выдел </w:t>
      </w:r>
      <w:r w:rsidR="00813B53">
        <w:t>52,54</w:t>
      </w:r>
      <w:r>
        <w:t xml:space="preserve"> - </w:t>
      </w:r>
      <w:r w:rsidR="00813B53">
        <w:t>2,4</w:t>
      </w:r>
      <w:r w:rsidR="000F51EC" w:rsidRPr="000F51EC">
        <w:t>га</w:t>
      </w:r>
      <w:r>
        <w:t xml:space="preserve"> (</w:t>
      </w:r>
      <w:r w:rsidRPr="004625D7">
        <w:t>микрорайон "</w:t>
      </w:r>
      <w:proofErr w:type="spellStart"/>
      <w:r w:rsidRPr="004625D7">
        <w:t>Цемгигант</w:t>
      </w:r>
      <w:proofErr w:type="spellEnd"/>
      <w:r w:rsidRPr="004625D7">
        <w:t>"</w:t>
      </w:r>
      <w:r>
        <w:t>)</w:t>
      </w:r>
    </w:p>
    <w:p w:rsidR="000F51EC" w:rsidRPr="000F51EC" w:rsidRDefault="000F51EC" w:rsidP="004625D7">
      <w:pPr>
        <w:pStyle w:val="a8"/>
      </w:pPr>
    </w:p>
    <w:p w:rsidR="00EB3A6B" w:rsidRDefault="00EB3A6B" w:rsidP="00EB3A6B"/>
    <w:p w:rsidR="001608E8" w:rsidRPr="00EB3A6B" w:rsidRDefault="001608E8" w:rsidP="00EB3A6B"/>
    <w:p w:rsidR="00EB3A6B" w:rsidRDefault="004625D7" w:rsidP="004625D7">
      <w:pPr>
        <w:jc w:val="both"/>
      </w:pPr>
      <w:r>
        <w:t xml:space="preserve">Все лесные участки </w:t>
      </w:r>
      <w:r w:rsidR="00AD43F2">
        <w:t xml:space="preserve">перед </w:t>
      </w:r>
      <w:r>
        <w:t xml:space="preserve">началом выполнения работ будут </w:t>
      </w:r>
      <w:r w:rsidR="00EB3A6B" w:rsidRPr="00EB3A6B">
        <w:t>оборудованы аншлагами с необходимой информацией и контактным телефоном.</w:t>
      </w:r>
    </w:p>
    <w:p w:rsidR="004625D7" w:rsidRDefault="004625D7" w:rsidP="00EB3A6B"/>
    <w:p w:rsidR="001608E8" w:rsidRPr="00EB3A6B" w:rsidRDefault="001608E8" w:rsidP="00EB3A6B"/>
    <w:p w:rsidR="00EB3A6B" w:rsidRDefault="004625D7" w:rsidP="00EB3A6B">
      <w:r>
        <w:t xml:space="preserve">Общий контактный телефон – 8(977)952-61-21 - </w:t>
      </w:r>
      <w:r w:rsidR="00EB3A6B" w:rsidRPr="00EB3A6B">
        <w:t xml:space="preserve">заместитель директора </w:t>
      </w:r>
      <w:r>
        <w:t>филиала-лесничего Гордеев Николай Михайлович.</w:t>
      </w:r>
    </w:p>
    <w:sectPr w:rsidR="00EB3A6B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447B9"/>
    <w:multiLevelType w:val="hybridMultilevel"/>
    <w:tmpl w:val="3B7A2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3771D"/>
    <w:multiLevelType w:val="hybridMultilevel"/>
    <w:tmpl w:val="5B46F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C601B"/>
    <w:multiLevelType w:val="hybridMultilevel"/>
    <w:tmpl w:val="76922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13989"/>
    <w:multiLevelType w:val="hybridMultilevel"/>
    <w:tmpl w:val="24288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E787F"/>
    <w:multiLevelType w:val="hybridMultilevel"/>
    <w:tmpl w:val="CA8CF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E0D"/>
    <w:rsid w:val="000952EE"/>
    <w:rsid w:val="000F51EC"/>
    <w:rsid w:val="00137E0D"/>
    <w:rsid w:val="0014585B"/>
    <w:rsid w:val="001608E8"/>
    <w:rsid w:val="00180BE7"/>
    <w:rsid w:val="003401E8"/>
    <w:rsid w:val="004625D7"/>
    <w:rsid w:val="004661A4"/>
    <w:rsid w:val="00813B53"/>
    <w:rsid w:val="00AD43F2"/>
    <w:rsid w:val="00C105BC"/>
    <w:rsid w:val="00E072F2"/>
    <w:rsid w:val="00EB3A6B"/>
    <w:rsid w:val="00F0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142000-AEEF-48D3-A442-911DB3AB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roid Sans" w:hAnsi="Liberation Serif" w:cs="Droid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072F2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character" w:customStyle="1" w:styleId="20">
    <w:name w:val="Заголовок 2 Знак"/>
    <w:basedOn w:val="a0"/>
    <w:link w:val="2"/>
    <w:uiPriority w:val="9"/>
    <w:rsid w:val="00E072F2"/>
    <w:rPr>
      <w:rFonts w:ascii="Times New Roman" w:eastAsia="Times New Roman" w:hAnsi="Times New Roman" w:cs="Times New Roman"/>
      <w:b/>
      <w:bCs/>
      <w:kern w:val="0"/>
      <w:sz w:val="36"/>
      <w:szCs w:val="36"/>
      <w:lang w:eastAsia="ru-RU" w:bidi="ar-SA"/>
    </w:rPr>
  </w:style>
  <w:style w:type="paragraph" w:styleId="a8">
    <w:name w:val="List Paragraph"/>
    <w:basedOn w:val="a"/>
    <w:uiPriority w:val="34"/>
    <w:qFormat/>
    <w:rsid w:val="00E072F2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4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Лесопатолог</dc:creator>
  <cp:lastModifiedBy>Есауленко Елена Вячеславовна</cp:lastModifiedBy>
  <cp:revision>2</cp:revision>
  <dcterms:created xsi:type="dcterms:W3CDTF">2026-01-21T12:18:00Z</dcterms:created>
  <dcterms:modified xsi:type="dcterms:W3CDTF">2026-01-21T12:18:00Z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2025-07-14T14:26:47Z</dcterms:created>
  <dc:creator/>
  <dc:description/>
  <dc:language>ru-RU</dc:language>
  <cp:lastModifiedBy/>
  <dcterms:modified xsi:type="dcterms:W3CDTF">2025-07-14T14:35:46Z</dcterms:modified>
  <cp:revision>1</cp:revision>
  <dc:subject/>
  <dc:title/>
</cp:coreProperties>
</file>