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F0" w:rsidRPr="00B41688" w:rsidRDefault="00746EF0" w:rsidP="00E06FE2">
      <w:pPr>
        <w:pStyle w:val="ac"/>
        <w:rPr>
          <w:sz w:val="24"/>
          <w:szCs w:val="24"/>
        </w:rPr>
      </w:pPr>
      <w:r w:rsidRPr="00B41688">
        <w:rPr>
          <w:noProof/>
          <w:sz w:val="24"/>
          <w:szCs w:val="24"/>
        </w:rPr>
        <w:drawing>
          <wp:inline distT="0" distB="0" distL="0" distR="0" wp14:anchorId="183AEA31" wp14:editId="273706AF">
            <wp:extent cx="742950" cy="8858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85825"/>
                    </a:xfrm>
                    <a:prstGeom prst="rect">
                      <a:avLst/>
                    </a:prstGeom>
                    <a:noFill/>
                    <a:ln>
                      <a:noFill/>
                    </a:ln>
                  </pic:spPr>
                </pic:pic>
              </a:graphicData>
            </a:graphic>
          </wp:inline>
        </w:drawing>
      </w:r>
    </w:p>
    <w:p w:rsidR="00746EF0" w:rsidRPr="00B41688" w:rsidRDefault="00746EF0" w:rsidP="00746EF0">
      <w:pPr>
        <w:pStyle w:val="ac"/>
        <w:rPr>
          <w:sz w:val="16"/>
          <w:szCs w:val="16"/>
        </w:rPr>
      </w:pPr>
    </w:p>
    <w:p w:rsidR="0018277E" w:rsidRPr="00B41688" w:rsidRDefault="0018277E" w:rsidP="0018277E">
      <w:pPr>
        <w:pStyle w:val="ac"/>
        <w:rPr>
          <w:rFonts w:eastAsia="Times New Roman"/>
          <w:sz w:val="36"/>
          <w:szCs w:val="36"/>
        </w:rPr>
      </w:pPr>
      <w:r w:rsidRPr="00B41688">
        <w:rPr>
          <w:sz w:val="36"/>
          <w:szCs w:val="36"/>
        </w:rPr>
        <w:t>Администрация</w:t>
      </w:r>
    </w:p>
    <w:p w:rsidR="0018277E" w:rsidRPr="00B41688" w:rsidRDefault="0018277E" w:rsidP="0018277E">
      <w:pPr>
        <w:pStyle w:val="ac"/>
        <w:rPr>
          <w:sz w:val="36"/>
          <w:szCs w:val="36"/>
        </w:rPr>
      </w:pPr>
      <w:r w:rsidRPr="00B41688">
        <w:rPr>
          <w:sz w:val="36"/>
          <w:szCs w:val="36"/>
        </w:rPr>
        <w:t>городского округа Воскресенск</w:t>
      </w:r>
    </w:p>
    <w:p w:rsidR="0018277E" w:rsidRPr="00B41688" w:rsidRDefault="0018277E" w:rsidP="0018277E">
      <w:pPr>
        <w:pStyle w:val="1"/>
        <w:rPr>
          <w:szCs w:val="36"/>
        </w:rPr>
      </w:pPr>
      <w:r w:rsidRPr="00B41688">
        <w:rPr>
          <w:szCs w:val="36"/>
        </w:rPr>
        <w:t>Московской области</w:t>
      </w:r>
    </w:p>
    <w:p w:rsidR="0018277E" w:rsidRPr="00B41688" w:rsidRDefault="0018277E" w:rsidP="0018277E">
      <w:pPr>
        <w:pStyle w:val="ac"/>
        <w:jc w:val="left"/>
        <w:rPr>
          <w:b w:val="0"/>
          <w:sz w:val="24"/>
          <w:szCs w:val="24"/>
        </w:rPr>
      </w:pPr>
    </w:p>
    <w:p w:rsidR="0018277E" w:rsidRPr="00B41688" w:rsidRDefault="00A61240" w:rsidP="0018277E">
      <w:pPr>
        <w:pStyle w:val="ac"/>
        <w:spacing w:line="360" w:lineRule="auto"/>
        <w:rPr>
          <w:bCs/>
          <w:sz w:val="36"/>
        </w:rPr>
      </w:pPr>
      <w:r w:rsidRPr="00B41688">
        <w:rPr>
          <w:bCs/>
          <w:sz w:val="36"/>
        </w:rPr>
        <w:t>П О С Т А Н О В Л Е Н И Е</w:t>
      </w:r>
    </w:p>
    <w:p w:rsidR="0018277E" w:rsidRPr="00B41688" w:rsidRDefault="0018277E" w:rsidP="0018277E">
      <w:pPr>
        <w:jc w:val="center"/>
        <w:rPr>
          <w:rFonts w:ascii="Times New Roman" w:hAnsi="Times New Roman" w:cs="Times New Roman"/>
          <w:color w:val="auto"/>
          <w:sz w:val="22"/>
        </w:rPr>
      </w:pPr>
      <w:r w:rsidRPr="00B41688">
        <w:rPr>
          <w:rFonts w:ascii="Times New Roman" w:hAnsi="Times New Roman" w:cs="Times New Roman"/>
          <w:color w:val="auto"/>
        </w:rPr>
        <w:t>__________________ № ________________</w:t>
      </w:r>
    </w:p>
    <w:p w:rsidR="00746EF0" w:rsidRPr="00B41688" w:rsidRDefault="00746EF0" w:rsidP="0018277E">
      <w:pPr>
        <w:pStyle w:val="ac"/>
        <w:rPr>
          <w:rFonts w:eastAsia="Arial Unicode MS"/>
          <w:b w:val="0"/>
          <w:bCs/>
          <w:sz w:val="24"/>
          <w:szCs w:val="24"/>
        </w:rPr>
      </w:pPr>
    </w:p>
    <w:p w:rsidR="00894C62" w:rsidRPr="00B41688" w:rsidRDefault="00894C62" w:rsidP="0018277E">
      <w:pPr>
        <w:pStyle w:val="ac"/>
        <w:rPr>
          <w:rFonts w:eastAsia="Arial Unicode MS"/>
          <w:b w:val="0"/>
          <w:bCs/>
          <w:sz w:val="24"/>
          <w:szCs w:val="24"/>
        </w:rPr>
      </w:pPr>
    </w:p>
    <w:p w:rsidR="003F7518" w:rsidRDefault="007C3353" w:rsidP="003F7518">
      <w:pPr>
        <w:autoSpaceDE w:val="0"/>
        <w:jc w:val="center"/>
        <w:rPr>
          <w:rFonts w:ascii="Times New Roman" w:hAnsi="Times New Roman" w:cs="Times New Roman"/>
          <w:b/>
          <w:color w:val="auto"/>
        </w:rPr>
      </w:pPr>
      <w:r w:rsidRPr="00B41688">
        <w:rPr>
          <w:rFonts w:ascii="Times New Roman" w:hAnsi="Times New Roman" w:cs="Times New Roman"/>
          <w:b/>
          <w:color w:val="auto"/>
        </w:rPr>
        <w:t>О</w:t>
      </w:r>
      <w:r w:rsidR="006B5D5B">
        <w:rPr>
          <w:rFonts w:ascii="Times New Roman" w:hAnsi="Times New Roman" w:cs="Times New Roman"/>
          <w:b/>
          <w:color w:val="auto"/>
        </w:rPr>
        <w:t xml:space="preserve">б использовании (перераспределении) средств </w:t>
      </w:r>
      <w:r w:rsidR="006D7A4D" w:rsidRPr="00B41688">
        <w:rPr>
          <w:rFonts w:ascii="Times New Roman" w:hAnsi="Times New Roman" w:cs="Times New Roman"/>
          <w:b/>
          <w:color w:val="auto"/>
        </w:rPr>
        <w:t xml:space="preserve">бюджета </w:t>
      </w:r>
    </w:p>
    <w:p w:rsidR="001159F8" w:rsidRDefault="006D7A4D" w:rsidP="00F6580F">
      <w:pPr>
        <w:autoSpaceDE w:val="0"/>
        <w:jc w:val="center"/>
        <w:rPr>
          <w:rFonts w:ascii="Times New Roman" w:hAnsi="Times New Roman" w:cs="Times New Roman"/>
          <w:b/>
          <w:color w:val="auto"/>
        </w:rPr>
      </w:pPr>
      <w:r w:rsidRPr="00B41688">
        <w:rPr>
          <w:rFonts w:ascii="Times New Roman" w:hAnsi="Times New Roman" w:cs="Times New Roman"/>
          <w:b/>
          <w:color w:val="auto"/>
        </w:rPr>
        <w:t>городского округа</w:t>
      </w:r>
      <w:r w:rsidR="003723D6">
        <w:rPr>
          <w:rFonts w:ascii="Times New Roman" w:hAnsi="Times New Roman" w:cs="Times New Roman"/>
          <w:b/>
          <w:color w:val="auto"/>
        </w:rPr>
        <w:t xml:space="preserve"> </w:t>
      </w:r>
      <w:r w:rsidRPr="00B41688">
        <w:rPr>
          <w:rFonts w:ascii="Times New Roman" w:hAnsi="Times New Roman" w:cs="Times New Roman"/>
          <w:b/>
          <w:color w:val="auto"/>
        </w:rPr>
        <w:t xml:space="preserve">Воскресенск </w:t>
      </w:r>
      <w:r w:rsidR="003F7518">
        <w:rPr>
          <w:rFonts w:ascii="Times New Roman" w:hAnsi="Times New Roman" w:cs="Times New Roman"/>
          <w:b/>
          <w:color w:val="auto"/>
        </w:rPr>
        <w:t>Московской области</w:t>
      </w:r>
      <w:r w:rsidR="00660312">
        <w:rPr>
          <w:rFonts w:ascii="Times New Roman" w:hAnsi="Times New Roman" w:cs="Times New Roman"/>
          <w:b/>
          <w:color w:val="auto"/>
        </w:rPr>
        <w:t xml:space="preserve"> и внесении изменений в </w:t>
      </w:r>
    </w:p>
    <w:p w:rsidR="001159F8" w:rsidRDefault="00660312" w:rsidP="00F6580F">
      <w:pPr>
        <w:autoSpaceDE w:val="0"/>
        <w:jc w:val="center"/>
        <w:rPr>
          <w:rFonts w:ascii="Times New Roman" w:hAnsi="Times New Roman" w:cs="Times New Roman"/>
          <w:b/>
          <w:color w:val="auto"/>
        </w:rPr>
      </w:pPr>
      <w:r>
        <w:rPr>
          <w:rFonts w:ascii="Times New Roman" w:hAnsi="Times New Roman" w:cs="Times New Roman"/>
          <w:b/>
          <w:color w:val="auto"/>
        </w:rPr>
        <w:t>муниципальную программу «</w:t>
      </w:r>
      <w:r w:rsidR="00F6580F" w:rsidRPr="00F6580F">
        <w:rPr>
          <w:rFonts w:ascii="Times New Roman" w:hAnsi="Times New Roman" w:cs="Times New Roman"/>
          <w:b/>
          <w:color w:val="auto"/>
        </w:rPr>
        <w:t xml:space="preserve">Развитие институтов гражданского общества, повышение </w:t>
      </w:r>
    </w:p>
    <w:p w:rsidR="001159F8" w:rsidRDefault="00F6580F" w:rsidP="00F6580F">
      <w:pPr>
        <w:autoSpaceDE w:val="0"/>
        <w:jc w:val="center"/>
        <w:rPr>
          <w:rFonts w:ascii="Times New Roman" w:hAnsi="Times New Roman" w:cs="Times New Roman"/>
          <w:b/>
          <w:color w:val="auto"/>
        </w:rPr>
      </w:pPr>
      <w:r w:rsidRPr="00F6580F">
        <w:rPr>
          <w:rFonts w:ascii="Times New Roman" w:hAnsi="Times New Roman" w:cs="Times New Roman"/>
          <w:b/>
          <w:color w:val="auto"/>
        </w:rPr>
        <w:t xml:space="preserve">эффективности местного самоуправления и реализации молодежной политики», </w:t>
      </w:r>
    </w:p>
    <w:p w:rsidR="001159F8" w:rsidRDefault="00F6580F" w:rsidP="00F6580F">
      <w:pPr>
        <w:autoSpaceDE w:val="0"/>
        <w:jc w:val="center"/>
        <w:rPr>
          <w:rFonts w:ascii="Times New Roman" w:hAnsi="Times New Roman" w:cs="Times New Roman"/>
          <w:b/>
          <w:color w:val="auto"/>
        </w:rPr>
      </w:pPr>
      <w:r w:rsidRPr="00F6580F">
        <w:rPr>
          <w:rFonts w:ascii="Times New Roman" w:hAnsi="Times New Roman" w:cs="Times New Roman"/>
          <w:b/>
          <w:color w:val="auto"/>
        </w:rPr>
        <w:t xml:space="preserve">утвержденную постановлением Администрации городского округа Воскресенск Московской области от 05.12.2022 № 6369 (с изменениями от 28.02.2023 № 913, от 14.04.2023 № 1972, </w:t>
      </w:r>
    </w:p>
    <w:p w:rsidR="001159F8" w:rsidRDefault="00F6580F" w:rsidP="00F6580F">
      <w:pPr>
        <w:autoSpaceDE w:val="0"/>
        <w:jc w:val="center"/>
        <w:rPr>
          <w:rFonts w:ascii="Times New Roman" w:hAnsi="Times New Roman" w:cs="Times New Roman"/>
          <w:b/>
          <w:color w:val="auto"/>
        </w:rPr>
      </w:pPr>
      <w:r w:rsidRPr="00F6580F">
        <w:rPr>
          <w:rFonts w:ascii="Times New Roman" w:hAnsi="Times New Roman" w:cs="Times New Roman"/>
          <w:b/>
          <w:color w:val="auto"/>
        </w:rPr>
        <w:t xml:space="preserve">от 25.05.2023 № 2715, от 09.08.2023 № 4444, от 01.09.2023 № 4952, от 13.09.2023 № 5240, от 17.11.2023 № 6826, от 19.01.2024 № 152, от 05.02.2024 № 480, от 27.02.2024 № 895, от 22.03.2024 № 1355, от 17.04.2024 № 1794, от 23.05.2024 № 2097, от 27.06.2024 № 2362, от 22.07.2024 № 2553, от 21.08.2024 № 2821, от 26.08.2024 № 2850, от 25.09.2024 № 3105, от 26.11.2024 № 3745, </w:t>
      </w:r>
    </w:p>
    <w:p w:rsidR="001159F8" w:rsidRDefault="00F6580F" w:rsidP="00F6580F">
      <w:pPr>
        <w:autoSpaceDE w:val="0"/>
        <w:jc w:val="center"/>
        <w:rPr>
          <w:rFonts w:ascii="Times New Roman" w:hAnsi="Times New Roman" w:cs="Times New Roman"/>
          <w:b/>
          <w:color w:val="auto"/>
        </w:rPr>
      </w:pPr>
      <w:r w:rsidRPr="00F6580F">
        <w:rPr>
          <w:rFonts w:ascii="Times New Roman" w:hAnsi="Times New Roman" w:cs="Times New Roman"/>
          <w:b/>
          <w:color w:val="auto"/>
        </w:rPr>
        <w:t>от 28.01.2025 № 136, от 06.02.2025 № 231, от 24.03.2025 № 755, от 28.04.2025 № 1125,</w:t>
      </w:r>
    </w:p>
    <w:p w:rsidR="001159F8" w:rsidRDefault="00F6580F" w:rsidP="00F6580F">
      <w:pPr>
        <w:autoSpaceDE w:val="0"/>
        <w:jc w:val="center"/>
        <w:rPr>
          <w:rFonts w:ascii="Times New Roman" w:hAnsi="Times New Roman" w:cs="Times New Roman"/>
          <w:b/>
          <w:color w:val="auto"/>
        </w:rPr>
      </w:pPr>
      <w:r w:rsidRPr="00F6580F">
        <w:rPr>
          <w:rFonts w:ascii="Times New Roman" w:hAnsi="Times New Roman" w:cs="Times New Roman"/>
          <w:b/>
          <w:color w:val="auto"/>
        </w:rPr>
        <w:t xml:space="preserve"> от 23.05.2025 № 1310, от 06.06.2025 № 1459, от 29.07.2025 № 1975, от 29.08.2025 № 2280, </w:t>
      </w:r>
    </w:p>
    <w:p w:rsidR="001159F8" w:rsidRDefault="00F6580F" w:rsidP="00F6580F">
      <w:pPr>
        <w:autoSpaceDE w:val="0"/>
        <w:jc w:val="center"/>
        <w:rPr>
          <w:rFonts w:ascii="Times New Roman" w:hAnsi="Times New Roman" w:cs="Times New Roman"/>
          <w:b/>
          <w:color w:val="auto"/>
        </w:rPr>
      </w:pPr>
      <w:r w:rsidRPr="00F6580F">
        <w:rPr>
          <w:rFonts w:ascii="Times New Roman" w:hAnsi="Times New Roman" w:cs="Times New Roman"/>
          <w:b/>
          <w:color w:val="auto"/>
        </w:rPr>
        <w:t xml:space="preserve">от 16.10.2025 № 2748, от 05.12.2025 № 3277, от 22.01.2026 № 107, от 04.02.2026 № 255, </w:t>
      </w:r>
    </w:p>
    <w:p w:rsidR="00894C62" w:rsidRDefault="00F6580F" w:rsidP="00F6580F">
      <w:pPr>
        <w:autoSpaceDE w:val="0"/>
        <w:jc w:val="center"/>
        <w:rPr>
          <w:b/>
        </w:rPr>
      </w:pPr>
      <w:r w:rsidRPr="00F6580F">
        <w:rPr>
          <w:rFonts w:ascii="Times New Roman" w:hAnsi="Times New Roman" w:cs="Times New Roman"/>
          <w:b/>
          <w:color w:val="auto"/>
        </w:rPr>
        <w:t>от 09.04.2026 № 970</w:t>
      </w:r>
      <w:r w:rsidR="00795995">
        <w:rPr>
          <w:rFonts w:ascii="Times New Roman" w:hAnsi="Times New Roman" w:cs="Times New Roman"/>
          <w:b/>
          <w:color w:val="auto"/>
        </w:rPr>
        <w:t>,</w:t>
      </w:r>
      <w:r>
        <w:rPr>
          <w:rFonts w:ascii="Times New Roman" w:hAnsi="Times New Roman" w:cs="Times New Roman"/>
          <w:b/>
          <w:color w:val="auto"/>
        </w:rPr>
        <w:t xml:space="preserve"> </w:t>
      </w:r>
      <w:r w:rsidRPr="001159F8">
        <w:rPr>
          <w:rFonts w:ascii="Times New Roman" w:hAnsi="Times New Roman" w:cs="Times New Roman"/>
          <w:b/>
          <w:color w:val="auto"/>
        </w:rPr>
        <w:t xml:space="preserve">от </w:t>
      </w:r>
      <w:r w:rsidR="001159F8" w:rsidRPr="001159F8">
        <w:rPr>
          <w:rFonts w:ascii="Times New Roman" w:hAnsi="Times New Roman" w:cs="Times New Roman"/>
          <w:b/>
          <w:color w:val="auto"/>
        </w:rPr>
        <w:t>18</w:t>
      </w:r>
      <w:r w:rsidRPr="001159F8">
        <w:rPr>
          <w:rFonts w:ascii="Times New Roman" w:hAnsi="Times New Roman" w:cs="Times New Roman"/>
          <w:b/>
          <w:color w:val="auto"/>
        </w:rPr>
        <w:t xml:space="preserve">.05.2026 № </w:t>
      </w:r>
      <w:r w:rsidR="001159F8" w:rsidRPr="001159F8">
        <w:rPr>
          <w:rFonts w:ascii="Times New Roman" w:hAnsi="Times New Roman" w:cs="Times New Roman"/>
          <w:b/>
          <w:color w:val="auto"/>
        </w:rPr>
        <w:t>1370)</w:t>
      </w:r>
    </w:p>
    <w:p w:rsidR="004559B1" w:rsidRDefault="004559B1" w:rsidP="00746EF0">
      <w:pPr>
        <w:pStyle w:val="32"/>
        <w:keepNext/>
        <w:keepLines/>
        <w:shd w:val="clear" w:color="auto" w:fill="auto"/>
        <w:spacing w:after="0" w:line="240" w:lineRule="auto"/>
        <w:rPr>
          <w:b w:val="0"/>
          <w:sz w:val="24"/>
          <w:szCs w:val="24"/>
        </w:rPr>
      </w:pPr>
    </w:p>
    <w:p w:rsidR="001159F8" w:rsidRPr="001159F8" w:rsidRDefault="001159F8" w:rsidP="00746EF0">
      <w:pPr>
        <w:pStyle w:val="32"/>
        <w:keepNext/>
        <w:keepLines/>
        <w:shd w:val="clear" w:color="auto" w:fill="auto"/>
        <w:spacing w:after="0" w:line="240" w:lineRule="auto"/>
        <w:rPr>
          <w:b w:val="0"/>
          <w:sz w:val="24"/>
          <w:szCs w:val="24"/>
        </w:rPr>
      </w:pPr>
    </w:p>
    <w:p w:rsidR="00E457F3" w:rsidRPr="001159F8" w:rsidRDefault="00E457F3" w:rsidP="00746EF0">
      <w:pPr>
        <w:pStyle w:val="32"/>
        <w:keepNext/>
        <w:keepLines/>
        <w:shd w:val="clear" w:color="auto" w:fill="auto"/>
        <w:spacing w:after="0" w:line="240" w:lineRule="auto"/>
        <w:rPr>
          <w:b w:val="0"/>
          <w:sz w:val="24"/>
          <w:szCs w:val="24"/>
        </w:rPr>
      </w:pPr>
    </w:p>
    <w:p w:rsidR="00B176C8" w:rsidRPr="001159F8" w:rsidRDefault="005D583B" w:rsidP="001159F8">
      <w:pPr>
        <w:pStyle w:val="ConsPlusNormal"/>
        <w:ind w:firstLine="709"/>
        <w:jc w:val="both"/>
        <w:rPr>
          <w:rFonts w:ascii="Times New Roman" w:hAnsi="Times New Roman" w:cs="Times New Roman"/>
          <w:sz w:val="24"/>
          <w:szCs w:val="24"/>
        </w:rPr>
      </w:pPr>
      <w:r w:rsidRPr="001159F8">
        <w:rPr>
          <w:rFonts w:ascii="Times New Roman" w:hAnsi="Times New Roman" w:cs="Times New Roman"/>
          <w:sz w:val="24"/>
          <w:szCs w:val="24"/>
        </w:rPr>
        <w:t>В</w:t>
      </w:r>
      <w:r w:rsidR="00B42F4D" w:rsidRPr="001159F8">
        <w:rPr>
          <w:rFonts w:ascii="Times New Roman" w:hAnsi="Times New Roman" w:cs="Times New Roman"/>
          <w:sz w:val="24"/>
          <w:szCs w:val="24"/>
        </w:rPr>
        <w:t xml:space="preserve"> со</w:t>
      </w:r>
      <w:r w:rsidRPr="001159F8">
        <w:rPr>
          <w:rFonts w:ascii="Times New Roman" w:hAnsi="Times New Roman" w:cs="Times New Roman"/>
          <w:sz w:val="24"/>
          <w:szCs w:val="24"/>
        </w:rPr>
        <w:t>о</w:t>
      </w:r>
      <w:r w:rsidR="00B42F4D" w:rsidRPr="001159F8">
        <w:rPr>
          <w:rFonts w:ascii="Times New Roman" w:hAnsi="Times New Roman" w:cs="Times New Roman"/>
          <w:sz w:val="24"/>
          <w:szCs w:val="24"/>
        </w:rPr>
        <w:t xml:space="preserve">тветствии с </w:t>
      </w:r>
      <w:r w:rsidR="00827110" w:rsidRPr="001159F8">
        <w:rPr>
          <w:rFonts w:ascii="Times New Roman" w:hAnsi="Times New Roman" w:cs="Times New Roman"/>
          <w:sz w:val="24"/>
          <w:szCs w:val="24"/>
        </w:rPr>
        <w:t xml:space="preserve">постановлением Администрации городского округа Воскресенск </w:t>
      </w:r>
      <w:r w:rsidR="00ED677B">
        <w:rPr>
          <w:rFonts w:ascii="Times New Roman" w:hAnsi="Times New Roman" w:cs="Times New Roman"/>
          <w:sz w:val="24"/>
          <w:szCs w:val="24"/>
        </w:rPr>
        <w:t xml:space="preserve">                          </w:t>
      </w:r>
      <w:r w:rsidR="00827110" w:rsidRPr="001159F8">
        <w:rPr>
          <w:rFonts w:ascii="Times New Roman" w:hAnsi="Times New Roman" w:cs="Times New Roman"/>
          <w:sz w:val="24"/>
          <w:szCs w:val="24"/>
        </w:rPr>
        <w:t>Московской области от 30.11.2022 №</w:t>
      </w:r>
      <w:r w:rsidR="003E5373" w:rsidRPr="001159F8">
        <w:rPr>
          <w:rFonts w:ascii="Times New Roman" w:hAnsi="Times New Roman" w:cs="Times New Roman"/>
          <w:sz w:val="24"/>
          <w:szCs w:val="24"/>
        </w:rPr>
        <w:t xml:space="preserve"> </w:t>
      </w:r>
      <w:r w:rsidR="00827110" w:rsidRPr="001159F8">
        <w:rPr>
          <w:rFonts w:ascii="Times New Roman" w:hAnsi="Times New Roman" w:cs="Times New Roman"/>
          <w:sz w:val="24"/>
          <w:szCs w:val="24"/>
        </w:rPr>
        <w:t xml:space="preserve">6282 «Об утверждении порядка использования </w:t>
      </w:r>
      <w:r w:rsidR="00ED677B">
        <w:rPr>
          <w:rFonts w:ascii="Times New Roman" w:hAnsi="Times New Roman" w:cs="Times New Roman"/>
          <w:sz w:val="24"/>
          <w:szCs w:val="24"/>
        </w:rPr>
        <w:t xml:space="preserve">                                        </w:t>
      </w:r>
      <w:r w:rsidR="00827110" w:rsidRPr="001159F8">
        <w:rPr>
          <w:rFonts w:ascii="Times New Roman" w:hAnsi="Times New Roman" w:cs="Times New Roman"/>
          <w:sz w:val="24"/>
          <w:szCs w:val="24"/>
        </w:rPr>
        <w:t xml:space="preserve">(перераспределения) средств, зарезервированных в составе утвержденных в решении о бюджете </w:t>
      </w:r>
      <w:r w:rsidR="00ED677B">
        <w:rPr>
          <w:rFonts w:ascii="Times New Roman" w:hAnsi="Times New Roman" w:cs="Times New Roman"/>
          <w:sz w:val="24"/>
          <w:szCs w:val="24"/>
        </w:rPr>
        <w:t xml:space="preserve">                </w:t>
      </w:r>
      <w:r w:rsidR="00827110" w:rsidRPr="001159F8">
        <w:rPr>
          <w:rFonts w:ascii="Times New Roman" w:hAnsi="Times New Roman" w:cs="Times New Roman"/>
          <w:sz w:val="24"/>
          <w:szCs w:val="24"/>
        </w:rPr>
        <w:t>городского округа Воскресенск бюджетных ассигнований</w:t>
      </w:r>
      <w:r w:rsidR="00E6607D" w:rsidRPr="001159F8">
        <w:rPr>
          <w:rFonts w:ascii="Times New Roman" w:hAnsi="Times New Roman" w:cs="Times New Roman"/>
          <w:sz w:val="24"/>
          <w:szCs w:val="24"/>
        </w:rPr>
        <w:t>»</w:t>
      </w:r>
      <w:r w:rsidR="00660312" w:rsidRPr="001159F8">
        <w:rPr>
          <w:rFonts w:ascii="Times New Roman" w:hAnsi="Times New Roman" w:cs="Times New Roman"/>
          <w:sz w:val="24"/>
          <w:szCs w:val="24"/>
        </w:rPr>
        <w:t xml:space="preserve">, 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w:t>
      </w:r>
      <w:r w:rsidR="00ED677B">
        <w:rPr>
          <w:rFonts w:ascii="Times New Roman" w:hAnsi="Times New Roman" w:cs="Times New Roman"/>
          <w:sz w:val="24"/>
          <w:szCs w:val="24"/>
        </w:rPr>
        <w:t xml:space="preserve">                         </w:t>
      </w:r>
      <w:r w:rsidR="00660312" w:rsidRPr="001159F8">
        <w:rPr>
          <w:rFonts w:ascii="Times New Roman" w:hAnsi="Times New Roman" w:cs="Times New Roman"/>
          <w:sz w:val="24"/>
          <w:szCs w:val="24"/>
        </w:rPr>
        <w:t>области от 22.11.2022 № 6092 (с изменениями от 20.01.202</w:t>
      </w:r>
      <w:r w:rsidR="00195152" w:rsidRPr="001159F8">
        <w:rPr>
          <w:rFonts w:ascii="Times New Roman" w:hAnsi="Times New Roman" w:cs="Times New Roman"/>
          <w:sz w:val="24"/>
          <w:szCs w:val="24"/>
        </w:rPr>
        <w:t>3</w:t>
      </w:r>
      <w:r w:rsidR="00660312" w:rsidRPr="001159F8">
        <w:rPr>
          <w:rFonts w:ascii="Times New Roman" w:hAnsi="Times New Roman" w:cs="Times New Roman"/>
          <w:sz w:val="24"/>
          <w:szCs w:val="24"/>
        </w:rPr>
        <w:t xml:space="preserve"> № 219, от 07.04.2023 № 1835,</w:t>
      </w:r>
      <w:r w:rsidR="00ED677B">
        <w:rPr>
          <w:rFonts w:ascii="Times New Roman" w:hAnsi="Times New Roman" w:cs="Times New Roman"/>
          <w:sz w:val="24"/>
          <w:szCs w:val="24"/>
        </w:rPr>
        <w:t xml:space="preserve">                               </w:t>
      </w:r>
      <w:r w:rsidR="00660312" w:rsidRPr="001159F8">
        <w:rPr>
          <w:rFonts w:ascii="Times New Roman" w:hAnsi="Times New Roman" w:cs="Times New Roman"/>
          <w:sz w:val="24"/>
          <w:szCs w:val="24"/>
        </w:rPr>
        <w:t xml:space="preserve"> от 23.06.2023 № 3381, от 21.08.2023 № 4689, от 10.01.2024 № 11</w:t>
      </w:r>
      <w:r w:rsidR="001159F8" w:rsidRPr="001159F8">
        <w:rPr>
          <w:rFonts w:ascii="Times New Roman" w:hAnsi="Times New Roman" w:cs="Times New Roman"/>
          <w:sz w:val="24"/>
          <w:szCs w:val="24"/>
        </w:rPr>
        <w:t>, от 29.04.2026 № 1202</w:t>
      </w:r>
      <w:r w:rsidR="00660312" w:rsidRPr="001159F8">
        <w:rPr>
          <w:rFonts w:ascii="Times New Roman" w:hAnsi="Times New Roman" w:cs="Times New Roman"/>
          <w:sz w:val="24"/>
          <w:szCs w:val="24"/>
        </w:rPr>
        <w:t>), в связи с принятием реш</w:t>
      </w:r>
      <w:r w:rsidR="00587A91" w:rsidRPr="001159F8">
        <w:rPr>
          <w:rFonts w:ascii="Times New Roman" w:hAnsi="Times New Roman" w:cs="Times New Roman"/>
          <w:sz w:val="24"/>
          <w:szCs w:val="24"/>
        </w:rPr>
        <w:t>ения о необходимости изменения</w:t>
      </w:r>
      <w:r w:rsidR="00660312" w:rsidRPr="001159F8">
        <w:rPr>
          <w:rFonts w:ascii="Times New Roman" w:hAnsi="Times New Roman" w:cs="Times New Roman"/>
          <w:sz w:val="24"/>
          <w:szCs w:val="24"/>
        </w:rPr>
        <w:t xml:space="preserve"> объемов финансирования</w:t>
      </w:r>
    </w:p>
    <w:p w:rsidR="00F5465E" w:rsidRPr="001159F8" w:rsidRDefault="00F5465E" w:rsidP="00F5465E">
      <w:pPr>
        <w:pStyle w:val="ConsPlusNormal"/>
        <w:suppressAutoHyphens/>
        <w:ind w:firstLine="539"/>
        <w:jc w:val="both"/>
        <w:rPr>
          <w:rFonts w:ascii="Times New Roman" w:hAnsi="Times New Roman" w:cs="Times New Roman"/>
          <w:sz w:val="24"/>
          <w:szCs w:val="24"/>
        </w:rPr>
      </w:pPr>
    </w:p>
    <w:p w:rsidR="00746EF0" w:rsidRPr="001159F8" w:rsidRDefault="00746EF0" w:rsidP="00BC5FCB">
      <w:pPr>
        <w:suppressAutoHyphens/>
        <w:ind w:firstLine="567"/>
        <w:jc w:val="center"/>
        <w:rPr>
          <w:rFonts w:ascii="Times New Roman" w:hAnsi="Times New Roman" w:cs="Times New Roman"/>
          <w:color w:val="auto"/>
        </w:rPr>
      </w:pPr>
      <w:r w:rsidRPr="001159F8">
        <w:rPr>
          <w:rFonts w:ascii="Times New Roman" w:hAnsi="Times New Roman" w:cs="Times New Roman"/>
          <w:color w:val="auto"/>
        </w:rPr>
        <w:t>ПОСТАНОВЛЯЮ:</w:t>
      </w:r>
    </w:p>
    <w:p w:rsidR="003723D6" w:rsidRPr="001159F8" w:rsidRDefault="003723D6" w:rsidP="001159F8">
      <w:pPr>
        <w:suppressAutoHyphens/>
        <w:ind w:firstLine="567"/>
        <w:jc w:val="both"/>
        <w:rPr>
          <w:rFonts w:ascii="Times New Roman" w:hAnsi="Times New Roman" w:cs="Times New Roman"/>
          <w:color w:val="auto"/>
        </w:rPr>
      </w:pPr>
    </w:p>
    <w:p w:rsidR="00ED677B" w:rsidRDefault="001159F8" w:rsidP="001159F8">
      <w:pPr>
        <w:autoSpaceDE w:val="0"/>
        <w:ind w:firstLine="709"/>
        <w:jc w:val="both"/>
        <w:rPr>
          <w:rFonts w:ascii="Times New Roman" w:hAnsi="Times New Roman" w:cs="Times New Roman"/>
          <w:color w:val="auto"/>
          <w:shd w:val="clear" w:color="auto" w:fill="FFFFFF"/>
        </w:rPr>
        <w:sectPr w:rsidR="00ED677B" w:rsidSect="001159F8">
          <w:headerReference w:type="even" r:id="rId9"/>
          <w:footerReference w:type="even" r:id="rId10"/>
          <w:type w:val="continuous"/>
          <w:pgSz w:w="11900" w:h="16840" w:code="9"/>
          <w:pgMar w:top="567" w:right="567" w:bottom="1134" w:left="1134" w:header="113" w:footer="6" w:gutter="0"/>
          <w:cols w:space="720"/>
          <w:noEndnote/>
          <w:titlePg/>
          <w:docGrid w:linePitch="360"/>
        </w:sectPr>
      </w:pPr>
      <w:r>
        <w:rPr>
          <w:rFonts w:ascii="Times New Roman" w:hAnsi="Times New Roman" w:cs="Times New Roman"/>
          <w:color w:val="auto"/>
          <w:shd w:val="clear" w:color="auto" w:fill="FFFFFF"/>
        </w:rPr>
        <w:t xml:space="preserve">1. </w:t>
      </w:r>
      <w:r w:rsidR="006B5D5B" w:rsidRPr="001159F8">
        <w:rPr>
          <w:rFonts w:ascii="Times New Roman" w:hAnsi="Times New Roman" w:cs="Times New Roman"/>
          <w:color w:val="auto"/>
          <w:shd w:val="clear" w:color="auto" w:fill="FFFFFF"/>
        </w:rPr>
        <w:t xml:space="preserve">Использовать (перераспределить) </w:t>
      </w:r>
      <w:r w:rsidR="00C31E4F" w:rsidRPr="001159F8">
        <w:rPr>
          <w:rFonts w:ascii="Times New Roman" w:hAnsi="Times New Roman" w:cs="Times New Roman"/>
          <w:color w:val="auto"/>
          <w:shd w:val="clear" w:color="auto" w:fill="FFFFFF"/>
        </w:rPr>
        <w:t>средства,</w:t>
      </w:r>
      <w:r w:rsidR="006B5D5B" w:rsidRPr="001159F8">
        <w:rPr>
          <w:rFonts w:ascii="Times New Roman" w:hAnsi="Times New Roman" w:cs="Times New Roman"/>
          <w:color w:val="auto"/>
          <w:shd w:val="clear" w:color="auto" w:fill="FFFFFF"/>
        </w:rPr>
        <w:t xml:space="preserve"> зарезервированны</w:t>
      </w:r>
      <w:r w:rsidR="00C31E4F" w:rsidRPr="001159F8">
        <w:rPr>
          <w:rFonts w:ascii="Times New Roman" w:hAnsi="Times New Roman" w:cs="Times New Roman"/>
          <w:color w:val="auto"/>
          <w:shd w:val="clear" w:color="auto" w:fill="FFFFFF"/>
        </w:rPr>
        <w:t>е</w:t>
      </w:r>
      <w:r w:rsidR="006B5D5B" w:rsidRPr="001159F8">
        <w:rPr>
          <w:rFonts w:ascii="Times New Roman" w:hAnsi="Times New Roman" w:cs="Times New Roman"/>
          <w:color w:val="auto"/>
          <w:shd w:val="clear" w:color="auto" w:fill="FFFFFF"/>
        </w:rPr>
        <w:t xml:space="preserve"> в составе утвержденных решением Совета депутатов городского округа Воскресенск от </w:t>
      </w:r>
      <w:r w:rsidR="006B05A6" w:rsidRPr="001159F8">
        <w:rPr>
          <w:rFonts w:ascii="Times New Roman" w:hAnsi="Times New Roman" w:cs="Times New Roman"/>
          <w:color w:val="auto"/>
          <w:shd w:val="clear" w:color="auto" w:fill="FFFFFF"/>
        </w:rPr>
        <w:t>23</w:t>
      </w:r>
      <w:r w:rsidR="006B5D5B" w:rsidRPr="001159F8">
        <w:rPr>
          <w:rFonts w:ascii="Times New Roman" w:hAnsi="Times New Roman" w:cs="Times New Roman"/>
        </w:rPr>
        <w:t>.12.202</w:t>
      </w:r>
      <w:r w:rsidR="006B05A6" w:rsidRPr="001159F8">
        <w:rPr>
          <w:rFonts w:ascii="Times New Roman" w:hAnsi="Times New Roman" w:cs="Times New Roman"/>
        </w:rPr>
        <w:t>5</w:t>
      </w:r>
      <w:r w:rsidR="006B5D5B" w:rsidRPr="001159F8">
        <w:rPr>
          <w:rFonts w:ascii="Times New Roman" w:hAnsi="Times New Roman" w:cs="Times New Roman"/>
        </w:rPr>
        <w:t xml:space="preserve"> № </w:t>
      </w:r>
      <w:r w:rsidR="006B05A6" w:rsidRPr="001159F8">
        <w:rPr>
          <w:rFonts w:ascii="Times New Roman" w:hAnsi="Times New Roman" w:cs="Times New Roman"/>
        </w:rPr>
        <w:t>278/32</w:t>
      </w:r>
      <w:r w:rsidR="00BF3062" w:rsidRPr="001159F8">
        <w:rPr>
          <w:rFonts w:ascii="Times New Roman" w:hAnsi="Times New Roman" w:cs="Times New Roman"/>
        </w:rPr>
        <w:t xml:space="preserve"> </w:t>
      </w:r>
      <w:r w:rsidR="006B5D5B" w:rsidRPr="001159F8">
        <w:rPr>
          <w:rFonts w:ascii="Times New Roman" w:hAnsi="Times New Roman" w:cs="Times New Roman"/>
        </w:rPr>
        <w:t>«О бюджете городского округа Воскресенск Московской области на 202</w:t>
      </w:r>
      <w:r w:rsidR="006B05A6" w:rsidRPr="001159F8">
        <w:rPr>
          <w:rFonts w:ascii="Times New Roman" w:hAnsi="Times New Roman" w:cs="Times New Roman"/>
        </w:rPr>
        <w:t>6</w:t>
      </w:r>
      <w:r w:rsidR="006B5D5B" w:rsidRPr="001159F8">
        <w:rPr>
          <w:rFonts w:ascii="Times New Roman" w:hAnsi="Times New Roman" w:cs="Times New Roman"/>
        </w:rPr>
        <w:t xml:space="preserve"> год и плановый период 202</w:t>
      </w:r>
      <w:r w:rsidR="006B05A6" w:rsidRPr="001159F8">
        <w:rPr>
          <w:rFonts w:ascii="Times New Roman" w:hAnsi="Times New Roman" w:cs="Times New Roman"/>
        </w:rPr>
        <w:t>7</w:t>
      </w:r>
      <w:r w:rsidR="006B5D5B" w:rsidRPr="001159F8">
        <w:rPr>
          <w:rFonts w:ascii="Times New Roman" w:hAnsi="Times New Roman" w:cs="Times New Roman"/>
        </w:rPr>
        <w:t xml:space="preserve"> и 202</w:t>
      </w:r>
      <w:r w:rsidR="006B05A6" w:rsidRPr="001159F8">
        <w:rPr>
          <w:rFonts w:ascii="Times New Roman" w:hAnsi="Times New Roman" w:cs="Times New Roman"/>
        </w:rPr>
        <w:t>8</w:t>
      </w:r>
      <w:r w:rsidR="006B5D5B" w:rsidRPr="001159F8">
        <w:rPr>
          <w:rFonts w:ascii="Times New Roman" w:hAnsi="Times New Roman" w:cs="Times New Roman"/>
        </w:rPr>
        <w:t xml:space="preserve"> годов» (с изменениями от </w:t>
      </w:r>
      <w:r w:rsidR="006B05A6" w:rsidRPr="001159F8">
        <w:rPr>
          <w:rFonts w:ascii="Times New Roman" w:hAnsi="Times New Roman" w:cs="Times New Roman"/>
        </w:rPr>
        <w:t>22</w:t>
      </w:r>
      <w:r w:rsidR="006B5D5B" w:rsidRPr="001159F8">
        <w:rPr>
          <w:rFonts w:ascii="Times New Roman" w:hAnsi="Times New Roman" w:cs="Times New Roman"/>
        </w:rPr>
        <w:t>.0</w:t>
      </w:r>
      <w:r w:rsidR="006B05A6" w:rsidRPr="001159F8">
        <w:rPr>
          <w:rFonts w:ascii="Times New Roman" w:hAnsi="Times New Roman" w:cs="Times New Roman"/>
        </w:rPr>
        <w:t>1</w:t>
      </w:r>
      <w:r w:rsidR="006B5D5B" w:rsidRPr="001159F8">
        <w:rPr>
          <w:rFonts w:ascii="Times New Roman" w:hAnsi="Times New Roman" w:cs="Times New Roman"/>
        </w:rPr>
        <w:t>.202</w:t>
      </w:r>
      <w:r w:rsidR="006B05A6" w:rsidRPr="001159F8">
        <w:rPr>
          <w:rFonts w:ascii="Times New Roman" w:hAnsi="Times New Roman" w:cs="Times New Roman"/>
        </w:rPr>
        <w:t>6</w:t>
      </w:r>
      <w:r w:rsidR="006B5D5B" w:rsidRPr="001159F8">
        <w:rPr>
          <w:rFonts w:ascii="Times New Roman" w:hAnsi="Times New Roman" w:cs="Times New Roman"/>
        </w:rPr>
        <w:t xml:space="preserve"> № </w:t>
      </w:r>
      <w:r w:rsidR="006B05A6" w:rsidRPr="001159F8">
        <w:rPr>
          <w:rFonts w:ascii="Times New Roman" w:hAnsi="Times New Roman" w:cs="Times New Roman"/>
        </w:rPr>
        <w:t>298/34</w:t>
      </w:r>
      <w:r w:rsidR="006B5D5B" w:rsidRPr="001159F8">
        <w:rPr>
          <w:rFonts w:ascii="Times New Roman" w:hAnsi="Times New Roman" w:cs="Times New Roman"/>
        </w:rPr>
        <w:t>)</w:t>
      </w:r>
      <w:r w:rsidR="006B5D5B" w:rsidRPr="001159F8">
        <w:rPr>
          <w:rFonts w:ascii="Times New Roman" w:hAnsi="Times New Roman" w:cs="Times New Roman"/>
          <w:color w:val="auto"/>
          <w:shd w:val="clear" w:color="auto" w:fill="FFFFFF"/>
        </w:rPr>
        <w:t xml:space="preserve">,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мероприятия по иным расходам (Средства в целях </w:t>
      </w:r>
      <w:r w:rsidR="00ED677B">
        <w:rPr>
          <w:rFonts w:ascii="Times New Roman" w:hAnsi="Times New Roman" w:cs="Times New Roman"/>
          <w:color w:val="auto"/>
          <w:shd w:val="clear" w:color="auto" w:fill="FFFFFF"/>
        </w:rPr>
        <w:t xml:space="preserve">                            </w:t>
      </w:r>
      <w:r w:rsidR="006B5D5B" w:rsidRPr="001159F8">
        <w:rPr>
          <w:rFonts w:ascii="Times New Roman" w:hAnsi="Times New Roman" w:cs="Times New Roman"/>
          <w:color w:val="auto"/>
          <w:shd w:val="clear" w:color="auto" w:fill="FFFFFF"/>
        </w:rPr>
        <w:t xml:space="preserve">дальнейшего перераспределения на реализацию муниципальных программ и (или) на </w:t>
      </w:r>
      <w:r w:rsidR="00ED677B">
        <w:rPr>
          <w:rFonts w:ascii="Times New Roman" w:hAnsi="Times New Roman" w:cs="Times New Roman"/>
          <w:color w:val="auto"/>
          <w:shd w:val="clear" w:color="auto" w:fill="FFFFFF"/>
        </w:rPr>
        <w:t xml:space="preserve">                             </w:t>
      </w:r>
      <w:r w:rsidR="006B5D5B" w:rsidRPr="001159F8">
        <w:rPr>
          <w:rFonts w:ascii="Times New Roman" w:hAnsi="Times New Roman" w:cs="Times New Roman"/>
          <w:color w:val="auto"/>
          <w:shd w:val="clear" w:color="auto" w:fill="FFFFFF"/>
        </w:rPr>
        <w:t xml:space="preserve">непрограммные направления деятельности) в </w:t>
      </w:r>
      <w:r w:rsidR="006E14DD" w:rsidRPr="001159F8">
        <w:rPr>
          <w:rFonts w:ascii="Times New Roman" w:hAnsi="Times New Roman" w:cs="Times New Roman"/>
          <w:color w:val="auto"/>
          <w:shd w:val="clear" w:color="auto" w:fill="FFFFFF"/>
        </w:rPr>
        <w:t>202</w:t>
      </w:r>
      <w:r w:rsidR="006B05A6" w:rsidRPr="001159F8">
        <w:rPr>
          <w:rFonts w:ascii="Times New Roman" w:hAnsi="Times New Roman" w:cs="Times New Roman"/>
          <w:color w:val="auto"/>
          <w:shd w:val="clear" w:color="auto" w:fill="FFFFFF"/>
        </w:rPr>
        <w:t>6</w:t>
      </w:r>
      <w:r w:rsidR="006E14DD" w:rsidRPr="001159F8">
        <w:rPr>
          <w:rFonts w:ascii="Times New Roman" w:hAnsi="Times New Roman" w:cs="Times New Roman"/>
          <w:color w:val="auto"/>
          <w:shd w:val="clear" w:color="auto" w:fill="FFFFFF"/>
        </w:rPr>
        <w:t xml:space="preserve"> году в сумме </w:t>
      </w:r>
      <w:r w:rsidR="00740CC9" w:rsidRPr="001159F8">
        <w:rPr>
          <w:rFonts w:ascii="Times New Roman" w:hAnsi="Times New Roman" w:cs="Times New Roman"/>
          <w:color w:val="auto"/>
          <w:shd w:val="clear" w:color="auto" w:fill="FFFFFF"/>
        </w:rPr>
        <w:t>8</w:t>
      </w:r>
      <w:r>
        <w:rPr>
          <w:rFonts w:ascii="Times New Roman" w:hAnsi="Times New Roman" w:cs="Times New Roman"/>
          <w:color w:val="auto"/>
          <w:shd w:val="clear" w:color="auto" w:fill="FFFFFF"/>
        </w:rPr>
        <w:t xml:space="preserve"> </w:t>
      </w:r>
      <w:r w:rsidR="00443B60" w:rsidRPr="001159F8">
        <w:rPr>
          <w:rFonts w:ascii="Times New Roman" w:hAnsi="Times New Roman" w:cs="Times New Roman"/>
          <w:color w:val="auto"/>
          <w:shd w:val="clear" w:color="auto" w:fill="FFFFFF"/>
        </w:rPr>
        <w:t>8</w:t>
      </w:r>
      <w:r w:rsidR="003C5E14" w:rsidRPr="001159F8">
        <w:rPr>
          <w:rFonts w:ascii="Times New Roman" w:hAnsi="Times New Roman" w:cs="Times New Roman"/>
          <w:color w:val="auto"/>
          <w:shd w:val="clear" w:color="auto" w:fill="FFFFFF"/>
        </w:rPr>
        <w:t>30 830</w:t>
      </w:r>
      <w:r w:rsidR="004408FF" w:rsidRPr="001159F8">
        <w:rPr>
          <w:rFonts w:ascii="Times New Roman" w:hAnsi="Times New Roman" w:cs="Times New Roman"/>
          <w:color w:val="auto"/>
          <w:shd w:val="clear" w:color="auto" w:fill="FFFFFF"/>
        </w:rPr>
        <w:t xml:space="preserve"> </w:t>
      </w:r>
      <w:r w:rsidR="00DA6F76" w:rsidRPr="001159F8">
        <w:rPr>
          <w:rFonts w:ascii="Times New Roman" w:hAnsi="Times New Roman" w:cs="Times New Roman"/>
          <w:color w:val="auto"/>
          <w:shd w:val="clear" w:color="auto" w:fill="FFFFFF"/>
        </w:rPr>
        <w:t xml:space="preserve"> </w:t>
      </w:r>
      <w:r w:rsidR="006E14DD" w:rsidRPr="001159F8">
        <w:rPr>
          <w:rFonts w:ascii="Times New Roman" w:hAnsi="Times New Roman" w:cs="Times New Roman"/>
          <w:color w:val="auto"/>
          <w:shd w:val="clear" w:color="auto" w:fill="FFFFFF"/>
        </w:rPr>
        <w:t>(</w:t>
      </w:r>
      <w:r w:rsidR="006B05A6" w:rsidRPr="001159F8">
        <w:rPr>
          <w:rFonts w:ascii="Times New Roman" w:hAnsi="Times New Roman" w:cs="Times New Roman"/>
          <w:color w:val="auto"/>
          <w:shd w:val="clear" w:color="auto" w:fill="FFFFFF"/>
        </w:rPr>
        <w:t>Восемь</w:t>
      </w:r>
      <w:r w:rsidR="00740CC9" w:rsidRPr="001159F8">
        <w:rPr>
          <w:rFonts w:ascii="Times New Roman" w:hAnsi="Times New Roman" w:cs="Times New Roman"/>
          <w:color w:val="auto"/>
          <w:shd w:val="clear" w:color="auto" w:fill="FFFFFF"/>
        </w:rPr>
        <w:t xml:space="preserve"> миллионов </w:t>
      </w:r>
      <w:r w:rsidR="00ED677B">
        <w:rPr>
          <w:rFonts w:ascii="Times New Roman" w:hAnsi="Times New Roman" w:cs="Times New Roman"/>
          <w:color w:val="auto"/>
          <w:shd w:val="clear" w:color="auto" w:fill="FFFFFF"/>
        </w:rPr>
        <w:t xml:space="preserve">                   </w:t>
      </w:r>
      <w:r w:rsidR="00443B60" w:rsidRPr="001159F8">
        <w:rPr>
          <w:rFonts w:ascii="Times New Roman" w:hAnsi="Times New Roman" w:cs="Times New Roman"/>
          <w:color w:val="auto"/>
          <w:shd w:val="clear" w:color="auto" w:fill="FFFFFF"/>
        </w:rPr>
        <w:t>восемьсот</w:t>
      </w:r>
      <w:r w:rsidR="003C5E14" w:rsidRPr="001159F8">
        <w:rPr>
          <w:rFonts w:ascii="Times New Roman" w:hAnsi="Times New Roman" w:cs="Times New Roman"/>
          <w:color w:val="auto"/>
          <w:shd w:val="clear" w:color="auto" w:fill="FFFFFF"/>
        </w:rPr>
        <w:t xml:space="preserve"> тридцать </w:t>
      </w:r>
      <w:r w:rsidR="00C97B71" w:rsidRPr="001159F8">
        <w:rPr>
          <w:rFonts w:ascii="Times New Roman" w:hAnsi="Times New Roman" w:cs="Times New Roman"/>
          <w:color w:val="auto"/>
          <w:shd w:val="clear" w:color="auto" w:fill="FFFFFF"/>
        </w:rPr>
        <w:t xml:space="preserve"> тысяч </w:t>
      </w:r>
      <w:r w:rsidR="00C90BD2" w:rsidRPr="001159F8">
        <w:rPr>
          <w:rFonts w:ascii="Times New Roman" w:hAnsi="Times New Roman" w:cs="Times New Roman"/>
          <w:color w:val="auto"/>
          <w:shd w:val="clear" w:color="auto" w:fill="FFFFFF"/>
        </w:rPr>
        <w:t xml:space="preserve"> </w:t>
      </w:r>
      <w:r w:rsidR="003C5E14" w:rsidRPr="001159F8">
        <w:rPr>
          <w:rFonts w:ascii="Times New Roman" w:hAnsi="Times New Roman" w:cs="Times New Roman"/>
          <w:color w:val="auto"/>
          <w:shd w:val="clear" w:color="auto" w:fill="FFFFFF"/>
        </w:rPr>
        <w:t>восемьсот тридцать</w:t>
      </w:r>
      <w:r w:rsidR="00B21B6C" w:rsidRPr="001159F8">
        <w:rPr>
          <w:rFonts w:ascii="Times New Roman" w:hAnsi="Times New Roman" w:cs="Times New Roman"/>
          <w:color w:val="auto"/>
          <w:shd w:val="clear" w:color="auto" w:fill="FFFFFF"/>
        </w:rPr>
        <w:t>)</w:t>
      </w:r>
      <w:r w:rsidR="006E14DD" w:rsidRPr="001159F8">
        <w:rPr>
          <w:rFonts w:ascii="Times New Roman" w:hAnsi="Times New Roman" w:cs="Times New Roman"/>
          <w:color w:val="auto"/>
          <w:shd w:val="clear" w:color="auto" w:fill="FFFFFF"/>
        </w:rPr>
        <w:t xml:space="preserve"> рубл</w:t>
      </w:r>
      <w:r w:rsidR="00264AAF" w:rsidRPr="001159F8">
        <w:rPr>
          <w:rFonts w:ascii="Times New Roman" w:hAnsi="Times New Roman" w:cs="Times New Roman"/>
          <w:color w:val="auto"/>
          <w:shd w:val="clear" w:color="auto" w:fill="FFFFFF"/>
        </w:rPr>
        <w:t>ей</w:t>
      </w:r>
      <w:r w:rsidR="006E14DD" w:rsidRPr="001159F8">
        <w:rPr>
          <w:rFonts w:ascii="Times New Roman" w:hAnsi="Times New Roman" w:cs="Times New Roman"/>
          <w:color w:val="auto"/>
          <w:shd w:val="clear" w:color="auto" w:fill="FFFFFF"/>
        </w:rPr>
        <w:t xml:space="preserve"> </w:t>
      </w:r>
      <w:r w:rsidR="00BF2AE4" w:rsidRPr="001159F8">
        <w:rPr>
          <w:rFonts w:ascii="Times New Roman" w:hAnsi="Times New Roman" w:cs="Times New Roman"/>
          <w:color w:val="auto"/>
          <w:shd w:val="clear" w:color="auto" w:fill="FFFFFF"/>
        </w:rPr>
        <w:t>00</w:t>
      </w:r>
      <w:r w:rsidR="006E14DD" w:rsidRPr="001159F8">
        <w:rPr>
          <w:rFonts w:ascii="Times New Roman" w:hAnsi="Times New Roman" w:cs="Times New Roman"/>
          <w:color w:val="auto"/>
          <w:shd w:val="clear" w:color="auto" w:fill="FFFFFF"/>
        </w:rPr>
        <w:t xml:space="preserve"> копеек</w:t>
      </w:r>
      <w:r w:rsidR="006B05A6" w:rsidRPr="001159F8">
        <w:rPr>
          <w:rFonts w:ascii="Times New Roman" w:hAnsi="Times New Roman" w:cs="Times New Roman"/>
          <w:color w:val="auto"/>
          <w:shd w:val="clear" w:color="auto" w:fill="FFFFFF"/>
        </w:rPr>
        <w:t xml:space="preserve">, в том числе: </w:t>
      </w:r>
      <w:r w:rsidR="00705C0B" w:rsidRPr="001159F8">
        <w:rPr>
          <w:rFonts w:ascii="Times New Roman" w:hAnsi="Times New Roman" w:cs="Times New Roman"/>
          <w:color w:val="auto"/>
          <w:shd w:val="clear" w:color="auto" w:fill="FFFFFF"/>
        </w:rPr>
        <w:t xml:space="preserve"> </w:t>
      </w:r>
    </w:p>
    <w:p w:rsidR="00705C0B" w:rsidRPr="00705C0B" w:rsidRDefault="001159F8" w:rsidP="001159F8">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lastRenderedPageBreak/>
        <w:t>1.1.</w:t>
      </w:r>
      <w:r w:rsidR="00705C0B" w:rsidRPr="00705C0B">
        <w:rPr>
          <w:rFonts w:ascii="Times New Roman" w:hAnsi="Times New Roman" w:cs="Times New Roman"/>
          <w:color w:val="auto"/>
          <w:shd w:val="clear" w:color="auto" w:fill="FFFFFF"/>
        </w:rPr>
        <w:t xml:space="preserve"> </w:t>
      </w:r>
      <w:r w:rsidR="00121195">
        <w:rPr>
          <w:rFonts w:ascii="Times New Roman" w:hAnsi="Times New Roman" w:cs="Times New Roman"/>
          <w:color w:val="auto"/>
          <w:shd w:val="clear" w:color="auto" w:fill="FFFFFF"/>
        </w:rPr>
        <w:t>827 920</w:t>
      </w:r>
      <w:r w:rsidR="00705C0B" w:rsidRPr="00705C0B">
        <w:rPr>
          <w:rFonts w:ascii="Times New Roman" w:hAnsi="Times New Roman" w:cs="Times New Roman"/>
          <w:color w:val="auto"/>
          <w:shd w:val="clear" w:color="auto" w:fill="FFFFFF"/>
        </w:rPr>
        <w:t xml:space="preserve"> (</w:t>
      </w:r>
      <w:r w:rsidR="00121195">
        <w:rPr>
          <w:rFonts w:ascii="Times New Roman" w:hAnsi="Times New Roman" w:cs="Times New Roman"/>
          <w:color w:val="auto"/>
          <w:shd w:val="clear" w:color="auto" w:fill="FFFFFF"/>
        </w:rPr>
        <w:t>Восемьсот двадцать семь тысяч девятьсот двадцать</w:t>
      </w:r>
      <w:r w:rsidR="00705C0B" w:rsidRPr="00705C0B">
        <w:rPr>
          <w:rFonts w:ascii="Times New Roman" w:hAnsi="Times New Roman" w:cs="Times New Roman"/>
          <w:color w:val="auto"/>
          <w:shd w:val="clear" w:color="auto" w:fill="FFFFFF"/>
        </w:rPr>
        <w:t>) рублей 00 копеек на</w:t>
      </w:r>
      <w:r w:rsidR="00ED677B">
        <w:rPr>
          <w:rFonts w:ascii="Times New Roman" w:hAnsi="Times New Roman" w:cs="Times New Roman"/>
          <w:color w:val="auto"/>
          <w:shd w:val="clear" w:color="auto" w:fill="FFFFFF"/>
        </w:rPr>
        <w:t xml:space="preserve">                                </w:t>
      </w:r>
      <w:r w:rsidR="00705C0B" w:rsidRPr="00705C0B">
        <w:rPr>
          <w:rFonts w:ascii="Times New Roman" w:hAnsi="Times New Roman" w:cs="Times New Roman"/>
          <w:color w:val="auto"/>
          <w:shd w:val="clear" w:color="auto" w:fill="FFFFFF"/>
        </w:rPr>
        <w:t xml:space="preserve"> мероприятие 02.01. </w:t>
      </w:r>
      <w:r w:rsidR="00705C0B" w:rsidRPr="00705C0B">
        <w:rPr>
          <w:rFonts w:ascii="Times New Roman" w:eastAsiaTheme="minorEastAsia" w:hAnsi="Times New Roman" w:cs="Times New Roman"/>
          <w:bCs/>
          <w:iCs/>
          <w:color w:val="auto"/>
          <w:lang w:bidi="ru-RU"/>
        </w:rPr>
        <w:t>«Реализация на территориях муниципальных образований проектов граждан, сформированных в рамках практик инициативного бюджетирования».</w:t>
      </w:r>
    </w:p>
    <w:p w:rsidR="00705C0B" w:rsidRPr="00705C0B" w:rsidRDefault="00705C0B" w:rsidP="001159F8">
      <w:pPr>
        <w:suppressAutoHyphens/>
        <w:ind w:firstLine="709"/>
        <w:jc w:val="both"/>
        <w:rPr>
          <w:rFonts w:ascii="Times New Roman" w:hAnsi="Times New Roman" w:cs="Times New Roman"/>
          <w:color w:val="auto"/>
          <w:shd w:val="clear" w:color="auto" w:fill="FFFFFF"/>
        </w:rPr>
      </w:pPr>
      <w:r w:rsidRPr="00705C0B">
        <w:rPr>
          <w:rFonts w:ascii="Times New Roman" w:hAnsi="Times New Roman" w:cs="Times New Roman"/>
          <w:color w:val="auto"/>
          <w:shd w:val="clear" w:color="auto" w:fill="FFFFFF"/>
        </w:rPr>
        <w:t xml:space="preserve">Главным распорядителем средств бюджета городского округа Воскресенск Московской области, распределенных настоящим подпунктом, является Управление образования администрации городского округа Воскресенск Московской области; </w:t>
      </w:r>
    </w:p>
    <w:p w:rsidR="00705C0B" w:rsidRPr="00705C0B" w:rsidRDefault="001159F8" w:rsidP="001159F8">
      <w:pPr>
        <w:suppressAutoHyphens/>
        <w:ind w:firstLine="709"/>
        <w:jc w:val="both"/>
        <w:rPr>
          <w:rFonts w:ascii="Times New Roman" w:eastAsiaTheme="minorEastAsia" w:hAnsi="Times New Roman" w:cs="Times New Roman"/>
          <w:bCs/>
          <w:iCs/>
          <w:color w:val="auto"/>
          <w:lang w:bidi="ru-RU"/>
        </w:rPr>
      </w:pPr>
      <w:r>
        <w:rPr>
          <w:rFonts w:ascii="Times New Roman" w:hAnsi="Times New Roman" w:cs="Times New Roman"/>
          <w:color w:val="auto"/>
          <w:shd w:val="clear" w:color="auto" w:fill="FFFFFF"/>
        </w:rPr>
        <w:t>1.2.</w:t>
      </w:r>
      <w:r w:rsidR="00E85ABD">
        <w:rPr>
          <w:rFonts w:ascii="Times New Roman" w:hAnsi="Times New Roman" w:cs="Times New Roman"/>
          <w:color w:val="auto"/>
          <w:shd w:val="clear" w:color="auto" w:fill="FFFFFF"/>
        </w:rPr>
        <w:t xml:space="preserve"> </w:t>
      </w:r>
      <w:r w:rsidR="005B0C32">
        <w:rPr>
          <w:rFonts w:ascii="Times New Roman" w:hAnsi="Times New Roman" w:cs="Times New Roman"/>
          <w:color w:val="auto"/>
          <w:shd w:val="clear" w:color="auto" w:fill="FFFFFF"/>
        </w:rPr>
        <w:t>3</w:t>
      </w:r>
      <w:r w:rsidR="00E85ABD">
        <w:rPr>
          <w:rFonts w:ascii="Times New Roman" w:hAnsi="Times New Roman" w:cs="Times New Roman"/>
          <w:color w:val="auto"/>
          <w:shd w:val="clear" w:color="auto" w:fill="FFFFFF"/>
        </w:rPr>
        <w:t xml:space="preserve"> </w:t>
      </w:r>
      <w:r w:rsidR="003C5E14">
        <w:rPr>
          <w:rFonts w:ascii="Times New Roman" w:hAnsi="Times New Roman" w:cs="Times New Roman"/>
          <w:color w:val="auto"/>
          <w:shd w:val="clear" w:color="auto" w:fill="FFFFFF"/>
        </w:rPr>
        <w:t>954 040</w:t>
      </w:r>
      <w:r w:rsidR="00705C0B" w:rsidRPr="00705C0B">
        <w:rPr>
          <w:rFonts w:ascii="Times New Roman" w:hAnsi="Times New Roman" w:cs="Times New Roman"/>
          <w:color w:val="auto"/>
          <w:shd w:val="clear" w:color="auto" w:fill="FFFFFF"/>
        </w:rPr>
        <w:t xml:space="preserve"> (</w:t>
      </w:r>
      <w:r w:rsidR="005B0C32">
        <w:rPr>
          <w:rFonts w:ascii="Times New Roman" w:hAnsi="Times New Roman" w:cs="Times New Roman"/>
          <w:color w:val="auto"/>
          <w:shd w:val="clear" w:color="auto" w:fill="FFFFFF"/>
        </w:rPr>
        <w:t xml:space="preserve">Три миллиона </w:t>
      </w:r>
      <w:r w:rsidR="003C5E14">
        <w:rPr>
          <w:rFonts w:ascii="Times New Roman" w:hAnsi="Times New Roman" w:cs="Times New Roman"/>
          <w:color w:val="auto"/>
          <w:shd w:val="clear" w:color="auto" w:fill="FFFFFF"/>
        </w:rPr>
        <w:t>девятьсот пятьдесят четыре тысячи сорок</w:t>
      </w:r>
      <w:r w:rsidR="00705C0B" w:rsidRPr="00705C0B">
        <w:rPr>
          <w:rFonts w:ascii="Times New Roman" w:hAnsi="Times New Roman" w:cs="Times New Roman"/>
          <w:color w:val="auto"/>
          <w:shd w:val="clear" w:color="auto" w:fill="FFFFFF"/>
        </w:rPr>
        <w:t xml:space="preserve">) рублей 00 копеек на мероприятие 02.01. </w:t>
      </w:r>
      <w:r w:rsidR="00705C0B" w:rsidRPr="00705C0B">
        <w:rPr>
          <w:rFonts w:ascii="Times New Roman" w:eastAsiaTheme="minorEastAsia" w:hAnsi="Times New Roman" w:cs="Times New Roman"/>
          <w:bCs/>
          <w:iCs/>
          <w:color w:val="auto"/>
          <w:lang w:bidi="ru-RU"/>
        </w:rPr>
        <w:t>«Реализация на территориях муниципальных образований проектов граждан, сформированных в рамках практик инициативного бюджетирования».</w:t>
      </w:r>
    </w:p>
    <w:p w:rsidR="00705C0B" w:rsidRPr="00705C0B" w:rsidRDefault="00705C0B" w:rsidP="00E85ABD">
      <w:pPr>
        <w:suppressAutoHyphens/>
        <w:ind w:firstLine="709"/>
        <w:jc w:val="both"/>
        <w:rPr>
          <w:rFonts w:ascii="Times New Roman" w:hAnsi="Times New Roman" w:cs="Times New Roman"/>
          <w:color w:val="auto"/>
          <w:shd w:val="clear" w:color="auto" w:fill="FFFFFF"/>
        </w:rPr>
      </w:pPr>
      <w:r w:rsidRPr="00705C0B">
        <w:rPr>
          <w:rFonts w:ascii="Times New Roman" w:hAnsi="Times New Roman" w:cs="Times New Roman"/>
          <w:color w:val="auto"/>
          <w:shd w:val="clear" w:color="auto" w:fill="FFFFFF"/>
        </w:rPr>
        <w:t>Главным распорядителем средств бюджета городского округа Воскресенск Московской области, распределенных настоящим подпунктом, является Управление культуры администрации городского округа Воскресенск Московской области;</w:t>
      </w:r>
    </w:p>
    <w:p w:rsidR="00121195" w:rsidRPr="00705C0B" w:rsidRDefault="00E85ABD" w:rsidP="00E85ABD">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1.3. </w:t>
      </w:r>
      <w:r w:rsidR="00121195">
        <w:rPr>
          <w:rFonts w:ascii="Times New Roman" w:hAnsi="Times New Roman" w:cs="Times New Roman"/>
          <w:color w:val="auto"/>
          <w:shd w:val="clear" w:color="auto" w:fill="FFFFFF"/>
        </w:rPr>
        <w:t>3</w:t>
      </w:r>
      <w:r>
        <w:rPr>
          <w:rFonts w:ascii="Times New Roman" w:hAnsi="Times New Roman" w:cs="Times New Roman"/>
          <w:color w:val="auto"/>
          <w:shd w:val="clear" w:color="auto" w:fill="FFFFFF"/>
        </w:rPr>
        <w:t xml:space="preserve"> </w:t>
      </w:r>
      <w:r w:rsidR="00121195">
        <w:rPr>
          <w:rFonts w:ascii="Times New Roman" w:hAnsi="Times New Roman" w:cs="Times New Roman"/>
          <w:color w:val="auto"/>
          <w:shd w:val="clear" w:color="auto" w:fill="FFFFFF"/>
        </w:rPr>
        <w:t>848 870</w:t>
      </w:r>
      <w:r w:rsidR="00121195" w:rsidRPr="00705C0B">
        <w:rPr>
          <w:rFonts w:ascii="Times New Roman" w:hAnsi="Times New Roman" w:cs="Times New Roman"/>
          <w:color w:val="auto"/>
          <w:shd w:val="clear" w:color="auto" w:fill="FFFFFF"/>
        </w:rPr>
        <w:t xml:space="preserve"> (</w:t>
      </w:r>
      <w:r w:rsidR="00121195">
        <w:rPr>
          <w:rFonts w:ascii="Times New Roman" w:hAnsi="Times New Roman" w:cs="Times New Roman"/>
          <w:color w:val="auto"/>
          <w:shd w:val="clear" w:color="auto" w:fill="FFFFFF"/>
        </w:rPr>
        <w:t>Три миллиона восемьсот сорок восемь тысяч восемьсот семьдесят</w:t>
      </w:r>
      <w:r w:rsidR="009A034A">
        <w:rPr>
          <w:rFonts w:ascii="Times New Roman" w:hAnsi="Times New Roman" w:cs="Times New Roman"/>
          <w:color w:val="auto"/>
          <w:shd w:val="clear" w:color="auto" w:fill="FFFFFF"/>
        </w:rPr>
        <w:t xml:space="preserve">) </w:t>
      </w:r>
      <w:r w:rsidR="005B0C32">
        <w:rPr>
          <w:rFonts w:ascii="Times New Roman" w:hAnsi="Times New Roman" w:cs="Times New Roman"/>
          <w:color w:val="auto"/>
          <w:shd w:val="clear" w:color="auto" w:fill="FFFFFF"/>
        </w:rPr>
        <w:t>р</w:t>
      </w:r>
      <w:r w:rsidR="00121195" w:rsidRPr="00705C0B">
        <w:rPr>
          <w:rFonts w:ascii="Times New Roman" w:hAnsi="Times New Roman" w:cs="Times New Roman"/>
          <w:color w:val="auto"/>
          <w:shd w:val="clear" w:color="auto" w:fill="FFFFFF"/>
        </w:rPr>
        <w:t>ублей 00 копеек</w:t>
      </w:r>
      <w:r w:rsidR="00894113">
        <w:rPr>
          <w:rFonts w:ascii="Times New Roman" w:hAnsi="Times New Roman" w:cs="Times New Roman"/>
          <w:color w:val="auto"/>
          <w:shd w:val="clear" w:color="auto" w:fill="FFFFFF"/>
        </w:rPr>
        <w:t xml:space="preserve"> </w:t>
      </w:r>
      <w:r w:rsidR="00121195" w:rsidRPr="00705C0B">
        <w:rPr>
          <w:rFonts w:ascii="Times New Roman" w:hAnsi="Times New Roman" w:cs="Times New Roman"/>
          <w:color w:val="auto"/>
          <w:shd w:val="clear" w:color="auto" w:fill="FFFFFF"/>
        </w:rPr>
        <w:t xml:space="preserve">на мероприятие 02.01. </w:t>
      </w:r>
      <w:r w:rsidR="00121195" w:rsidRPr="00705C0B">
        <w:rPr>
          <w:rFonts w:ascii="Times New Roman" w:eastAsiaTheme="minorEastAsia" w:hAnsi="Times New Roman" w:cs="Times New Roman"/>
          <w:bCs/>
          <w:iCs/>
          <w:color w:val="auto"/>
          <w:lang w:bidi="ru-RU"/>
        </w:rPr>
        <w:t>«Реализация на территориях муниципальных образований проектов граждан, сформированных в рамках практик инициативного бюджетирования».</w:t>
      </w:r>
    </w:p>
    <w:p w:rsidR="00121195" w:rsidRDefault="00121195" w:rsidP="001159F8">
      <w:pPr>
        <w:suppressAutoHyphens/>
        <w:ind w:firstLine="709"/>
        <w:jc w:val="both"/>
        <w:rPr>
          <w:rFonts w:ascii="Times New Roman" w:hAnsi="Times New Roman" w:cs="Times New Roman"/>
          <w:color w:val="auto"/>
          <w:shd w:val="clear" w:color="auto" w:fill="FFFFFF"/>
        </w:rPr>
      </w:pPr>
      <w:r w:rsidRPr="00705C0B">
        <w:rPr>
          <w:rFonts w:ascii="Times New Roman" w:hAnsi="Times New Roman" w:cs="Times New Roman"/>
          <w:color w:val="auto"/>
          <w:shd w:val="clear" w:color="auto" w:fill="FFFFFF"/>
        </w:rPr>
        <w:t>Главным распорядителем средств бюджета городского округа Воскресенск Московской области, распределенных настоящим подпунктом, является Управление по физической культуре, спорту и работе с молодежью Администрации городского округа</w:t>
      </w:r>
      <w:r w:rsidR="00921442">
        <w:rPr>
          <w:rFonts w:ascii="Times New Roman" w:hAnsi="Times New Roman" w:cs="Times New Roman"/>
          <w:color w:val="auto"/>
          <w:shd w:val="clear" w:color="auto" w:fill="FFFFFF"/>
        </w:rPr>
        <w:t xml:space="preserve"> Воскресенск Московской области</w:t>
      </w:r>
      <w:r w:rsidR="00921442" w:rsidRPr="00705C0B">
        <w:rPr>
          <w:rFonts w:ascii="Times New Roman" w:hAnsi="Times New Roman" w:cs="Times New Roman"/>
          <w:color w:val="auto"/>
          <w:shd w:val="clear" w:color="auto" w:fill="FFFFFF"/>
        </w:rPr>
        <w:t>;</w:t>
      </w:r>
    </w:p>
    <w:p w:rsidR="00921442" w:rsidRPr="00443B60" w:rsidRDefault="00E85ABD" w:rsidP="00E85ABD">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1.4.</w:t>
      </w:r>
      <w:r w:rsidR="00921442" w:rsidRPr="00921442">
        <w:rPr>
          <w:rFonts w:ascii="Times New Roman" w:hAnsi="Times New Roman" w:cs="Times New Roman"/>
          <w:color w:val="auto"/>
          <w:shd w:val="clear" w:color="auto" w:fill="FFFFFF"/>
        </w:rPr>
        <w:t xml:space="preserve"> </w:t>
      </w:r>
      <w:r>
        <w:rPr>
          <w:rFonts w:ascii="Times New Roman" w:hAnsi="Times New Roman" w:cs="Times New Roman"/>
          <w:color w:val="auto"/>
          <w:shd w:val="clear" w:color="auto" w:fill="FFFFFF"/>
        </w:rPr>
        <w:t xml:space="preserve">200 </w:t>
      </w:r>
      <w:r w:rsidR="00921442">
        <w:rPr>
          <w:rFonts w:ascii="Times New Roman" w:hAnsi="Times New Roman" w:cs="Times New Roman"/>
          <w:color w:val="auto"/>
          <w:shd w:val="clear" w:color="auto" w:fill="FFFFFF"/>
        </w:rPr>
        <w:t>000</w:t>
      </w:r>
      <w:r w:rsidR="00921442" w:rsidRPr="00921442">
        <w:rPr>
          <w:rFonts w:ascii="Times New Roman" w:hAnsi="Times New Roman" w:cs="Times New Roman"/>
          <w:color w:val="auto"/>
          <w:shd w:val="clear" w:color="auto" w:fill="FFFFFF"/>
        </w:rPr>
        <w:t xml:space="preserve"> </w:t>
      </w:r>
      <w:r w:rsidR="00921442">
        <w:rPr>
          <w:rFonts w:ascii="Times New Roman" w:hAnsi="Times New Roman" w:cs="Times New Roman"/>
          <w:color w:val="auto"/>
          <w:shd w:val="clear" w:color="auto" w:fill="FFFFFF"/>
        </w:rPr>
        <w:t>(Двести тысяч</w:t>
      </w:r>
      <w:r w:rsidR="00A11CC0">
        <w:rPr>
          <w:rFonts w:ascii="Times New Roman" w:hAnsi="Times New Roman" w:cs="Times New Roman"/>
          <w:color w:val="auto"/>
          <w:shd w:val="clear" w:color="auto" w:fill="FFFFFF"/>
        </w:rPr>
        <w:t>) рублей</w:t>
      </w:r>
      <w:r w:rsidR="00921442" w:rsidRPr="00443B60">
        <w:rPr>
          <w:rFonts w:ascii="Times New Roman" w:hAnsi="Times New Roman" w:cs="Times New Roman"/>
          <w:color w:val="auto"/>
          <w:shd w:val="clear" w:color="auto" w:fill="FFFFFF"/>
        </w:rPr>
        <w:t xml:space="preserve"> </w:t>
      </w:r>
      <w:r w:rsidR="00921442">
        <w:rPr>
          <w:rFonts w:ascii="Times New Roman" w:hAnsi="Times New Roman" w:cs="Times New Roman"/>
          <w:color w:val="auto"/>
          <w:shd w:val="clear" w:color="auto" w:fill="FFFFFF"/>
        </w:rPr>
        <w:t>на мероприятие 01.03.</w:t>
      </w:r>
      <w:r w:rsidR="00921442" w:rsidRPr="00921442">
        <w:rPr>
          <w:rFonts w:ascii="Times New Roman" w:eastAsiaTheme="minorEastAsia" w:hAnsi="Times New Roman" w:cs="Times New Roman"/>
          <w:bCs/>
          <w:iCs/>
          <w:color w:val="auto"/>
          <w:lang w:bidi="ru-RU"/>
        </w:rPr>
        <w:t xml:space="preserve"> </w:t>
      </w:r>
      <w:r w:rsidR="00921442" w:rsidRPr="00705C0B">
        <w:rPr>
          <w:rFonts w:ascii="Times New Roman" w:eastAsiaTheme="minorEastAsia" w:hAnsi="Times New Roman" w:cs="Times New Roman"/>
          <w:bCs/>
          <w:iCs/>
          <w:color w:val="auto"/>
          <w:lang w:bidi="ru-RU"/>
        </w:rPr>
        <w:t>«</w:t>
      </w:r>
      <w:r w:rsidR="00921442" w:rsidRPr="00921442">
        <w:rPr>
          <w:rFonts w:ascii="Times New Roman" w:hAnsi="Times New Roman" w:cs="Times New Roman"/>
          <w:color w:val="auto"/>
          <w:shd w:val="clear" w:color="auto" w:fill="FFFFFF"/>
        </w:rPr>
        <w:t>Расходы на обеспечение деятельности (оказание услуг) муниципальных учреждений в сфере молодежной политики</w:t>
      </w:r>
      <w:r w:rsidR="00921442" w:rsidRPr="00705C0B">
        <w:rPr>
          <w:rFonts w:ascii="Times New Roman" w:eastAsiaTheme="minorEastAsia" w:hAnsi="Times New Roman" w:cs="Times New Roman"/>
          <w:bCs/>
          <w:iCs/>
          <w:color w:val="auto"/>
          <w:lang w:bidi="ru-RU"/>
        </w:rPr>
        <w:t>»</w:t>
      </w:r>
      <w:r w:rsidR="00921442" w:rsidRPr="00443B60">
        <w:rPr>
          <w:rFonts w:ascii="Times New Roman" w:hAnsi="Times New Roman" w:cs="Times New Roman"/>
          <w:color w:val="auto"/>
          <w:shd w:val="clear" w:color="auto" w:fill="FFFFFF"/>
        </w:rPr>
        <w:t xml:space="preserve"> </w:t>
      </w:r>
    </w:p>
    <w:p w:rsidR="00921442" w:rsidRDefault="00921442" w:rsidP="001159F8">
      <w:pPr>
        <w:suppressAutoHyphens/>
        <w:ind w:firstLine="709"/>
        <w:jc w:val="both"/>
        <w:rPr>
          <w:rFonts w:ascii="Times New Roman" w:hAnsi="Times New Roman" w:cs="Times New Roman"/>
          <w:color w:val="auto"/>
          <w:shd w:val="clear" w:color="auto" w:fill="FFFFFF"/>
        </w:rPr>
      </w:pPr>
      <w:r w:rsidRPr="00705C0B">
        <w:rPr>
          <w:rFonts w:ascii="Times New Roman" w:hAnsi="Times New Roman" w:cs="Times New Roman"/>
          <w:color w:val="auto"/>
          <w:shd w:val="clear" w:color="auto" w:fill="FFFFFF"/>
        </w:rPr>
        <w:t>Главным распорядителем средств бюджета городского округа Воскресенск Московской области, распределенных настоящим подпунктом, является Управление по физической культуре, спорту и работе с молодежью Администрации городского округа Воскресенск Московской области.</w:t>
      </w:r>
    </w:p>
    <w:p w:rsidR="00001487" w:rsidRPr="00035663" w:rsidRDefault="00001487" w:rsidP="00E85ABD">
      <w:pPr>
        <w:autoSpaceDE w:val="0"/>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2. </w:t>
      </w:r>
      <w:r w:rsidRPr="00740CC9">
        <w:rPr>
          <w:rFonts w:ascii="Times New Roman" w:hAnsi="Times New Roman" w:cs="Times New Roman"/>
          <w:color w:val="auto"/>
          <w:shd w:val="clear" w:color="auto" w:fill="FFFFFF"/>
        </w:rPr>
        <w:t xml:space="preserve">Утвердить изменения в муниципальную программу </w:t>
      </w:r>
      <w:r w:rsidR="00740CC9" w:rsidRPr="00740CC9">
        <w:rPr>
          <w:rFonts w:ascii="Times New Roman" w:hAnsi="Times New Roman" w:cs="Times New Roman"/>
          <w:color w:val="auto"/>
        </w:rPr>
        <w:t xml:space="preserve"> «Развитие институтов гражданского общества, повышение эффективности местного самоуправления и реализации молодежной </w:t>
      </w:r>
      <w:r w:rsidR="00ED677B">
        <w:rPr>
          <w:rFonts w:ascii="Times New Roman" w:hAnsi="Times New Roman" w:cs="Times New Roman"/>
          <w:color w:val="auto"/>
        </w:rPr>
        <w:t xml:space="preserve">                         </w:t>
      </w:r>
      <w:r w:rsidR="00740CC9" w:rsidRPr="00740CC9">
        <w:rPr>
          <w:rFonts w:ascii="Times New Roman" w:hAnsi="Times New Roman" w:cs="Times New Roman"/>
          <w:color w:val="auto"/>
        </w:rPr>
        <w:t>политики», утвержденную постановлением Администрации городского округа Воскресенск</w:t>
      </w:r>
      <w:r w:rsidR="00ED677B">
        <w:rPr>
          <w:rFonts w:ascii="Times New Roman" w:hAnsi="Times New Roman" w:cs="Times New Roman"/>
          <w:color w:val="auto"/>
        </w:rPr>
        <w:t xml:space="preserve">                      </w:t>
      </w:r>
      <w:r w:rsidR="00740CC9" w:rsidRPr="00740CC9">
        <w:rPr>
          <w:rFonts w:ascii="Times New Roman" w:hAnsi="Times New Roman" w:cs="Times New Roman"/>
          <w:color w:val="auto"/>
        </w:rPr>
        <w:t xml:space="preserve"> Московской области от 05.12.2022 № 6369 (с изменениями от 28.02.2023 № 913, от 14.04.2023 № 1972, от 25.05.2023 № 2715, от 09.08.2023 № 4444, от 01.09.2023 № 4952, от 13.09.2023 № 5240, от 17.11.2023 № 6826, от 19.01.2024 № 152, от 05.02.2024 № 480, от 27.02.2024 № 895, от 22.03.2024 № 1355, от 17.04.2024 № 1794, от 23.05.2024 № 2097, от 27.06.2024 № 2362, от 22.07.2024 № 2553, от 21.08.2024 № 2821, от 26.08.2024 № 2850, от 25.09.2024 № 3105, от 26.11.2024 № 3745, от 28.01.2025 № 136, от 06.02.2025 № 231, от 24.03.2025 № 755, от 28.04.2025 № 1125, от 23.05.2025 № 1310, от 06.06.2025 № 1459, от 29.07.2025 № 1975, от 29.08.2025 № 2280, от 16.10.2025 № 2748, от 05.12.2025 № 3277, от 22.01.2026 № 107, от 04.02.2026 № 255, от 09.04.2026 № 970, </w:t>
      </w:r>
      <w:r w:rsidR="00740CC9" w:rsidRPr="00E85ABD">
        <w:rPr>
          <w:rFonts w:ascii="Times New Roman" w:hAnsi="Times New Roman" w:cs="Times New Roman"/>
          <w:color w:val="auto"/>
        </w:rPr>
        <w:t xml:space="preserve">от </w:t>
      </w:r>
      <w:r w:rsidR="00E85ABD" w:rsidRPr="00E85ABD">
        <w:rPr>
          <w:rFonts w:ascii="Times New Roman" w:hAnsi="Times New Roman" w:cs="Times New Roman"/>
          <w:color w:val="auto"/>
        </w:rPr>
        <w:t>18</w:t>
      </w:r>
      <w:r w:rsidR="00740CC9" w:rsidRPr="00E85ABD">
        <w:rPr>
          <w:rFonts w:ascii="Times New Roman" w:hAnsi="Times New Roman" w:cs="Times New Roman"/>
          <w:color w:val="auto"/>
        </w:rPr>
        <w:t>.05.2026 №</w:t>
      </w:r>
      <w:r w:rsidR="00740CC9" w:rsidRPr="00E85ABD">
        <w:rPr>
          <w:rFonts w:ascii="Times New Roman" w:hAnsi="Times New Roman" w:cs="Times New Roman"/>
          <w:b/>
          <w:color w:val="auto"/>
        </w:rPr>
        <w:t xml:space="preserve"> </w:t>
      </w:r>
      <w:r w:rsidR="00E85ABD" w:rsidRPr="00E85ABD">
        <w:rPr>
          <w:rFonts w:ascii="Times New Roman" w:hAnsi="Times New Roman" w:cs="Times New Roman"/>
          <w:color w:val="auto"/>
        </w:rPr>
        <w:t>1370</w:t>
      </w:r>
      <w:r w:rsidR="00740CC9" w:rsidRPr="00E85ABD">
        <w:rPr>
          <w:rFonts w:ascii="Times New Roman" w:hAnsi="Times New Roman" w:cs="Times New Roman"/>
          <w:color w:val="auto"/>
        </w:rPr>
        <w:t>)</w:t>
      </w:r>
      <w:r w:rsidR="00E85ABD" w:rsidRPr="00E85ABD">
        <w:rPr>
          <w:rFonts w:ascii="Times New Roman" w:hAnsi="Times New Roman" w:cs="Times New Roman"/>
          <w:color w:val="auto"/>
        </w:rPr>
        <w:t>.</w:t>
      </w:r>
      <w:r w:rsidR="006D59E8" w:rsidRPr="006D59E8">
        <w:rPr>
          <w:rFonts w:ascii="Times New Roman" w:hAnsi="Times New Roman" w:cs="Times New Roman"/>
          <w:color w:val="auto"/>
          <w:shd w:val="clear" w:color="auto" w:fill="FFFFFF"/>
        </w:rPr>
        <w:t xml:space="preserve"> </w:t>
      </w:r>
      <w:r w:rsidR="00A506CD">
        <w:rPr>
          <w:rFonts w:ascii="Times New Roman" w:hAnsi="Times New Roman" w:cs="Times New Roman"/>
          <w:color w:val="auto"/>
          <w:shd w:val="clear" w:color="auto" w:fill="FFFFFF"/>
        </w:rPr>
        <w:t>(Приложение).</w:t>
      </w:r>
    </w:p>
    <w:p w:rsidR="00C245DD" w:rsidRPr="00B41688" w:rsidRDefault="00771AB0" w:rsidP="001159F8">
      <w:pPr>
        <w:suppressAutoHyphens/>
        <w:ind w:firstLine="708"/>
        <w:jc w:val="both"/>
        <w:rPr>
          <w:rFonts w:ascii="Times New Roman" w:hAnsi="Times New Roman" w:cs="Times New Roman"/>
          <w:color w:val="auto"/>
        </w:rPr>
      </w:pPr>
      <w:r>
        <w:rPr>
          <w:rFonts w:ascii="Times New Roman" w:hAnsi="Times New Roman" w:cs="Times New Roman"/>
          <w:color w:val="auto"/>
        </w:rPr>
        <w:t>3</w:t>
      </w:r>
      <w:r w:rsidR="00F36033" w:rsidRPr="00B41688">
        <w:rPr>
          <w:rFonts w:ascii="Times New Roman" w:hAnsi="Times New Roman" w:cs="Times New Roman"/>
          <w:color w:val="auto"/>
        </w:rPr>
        <w:t xml:space="preserve">. </w:t>
      </w:r>
      <w:r w:rsidR="00D8103D">
        <w:rPr>
          <w:rFonts w:ascii="Times New Roman" w:hAnsi="Times New Roman" w:cs="Times New Roman"/>
          <w:color w:val="auto"/>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 Московской области.</w:t>
      </w:r>
    </w:p>
    <w:p w:rsidR="00B019F0" w:rsidRPr="00B41688" w:rsidRDefault="00771AB0" w:rsidP="001159F8">
      <w:pPr>
        <w:suppressAutoHyphens/>
        <w:autoSpaceDE w:val="0"/>
        <w:autoSpaceDN w:val="0"/>
        <w:adjustRightInd w:val="0"/>
        <w:ind w:firstLine="709"/>
        <w:jc w:val="both"/>
        <w:rPr>
          <w:rFonts w:ascii="Times New Roman" w:hAnsi="Times New Roman"/>
          <w:color w:val="auto"/>
        </w:rPr>
      </w:pPr>
      <w:r>
        <w:rPr>
          <w:rFonts w:ascii="Times New Roman" w:hAnsi="Times New Roman"/>
          <w:color w:val="auto"/>
        </w:rPr>
        <w:t>4</w:t>
      </w:r>
      <w:r w:rsidR="00F36033" w:rsidRPr="00B41688">
        <w:rPr>
          <w:rFonts w:ascii="Times New Roman" w:hAnsi="Times New Roman"/>
          <w:color w:val="auto"/>
        </w:rPr>
        <w:t>.</w:t>
      </w:r>
      <w:r w:rsidR="000409A2">
        <w:rPr>
          <w:rFonts w:ascii="Times New Roman" w:hAnsi="Times New Roman"/>
          <w:color w:val="auto"/>
        </w:rPr>
        <w:t xml:space="preserve"> </w:t>
      </w:r>
      <w:r w:rsidR="00B019F0" w:rsidRPr="00B41688">
        <w:rPr>
          <w:rFonts w:ascii="Times New Roman" w:hAnsi="Times New Roman"/>
          <w:color w:val="auto"/>
        </w:rPr>
        <w:t xml:space="preserve">Контроль за исполнением настоящего постановления </w:t>
      </w:r>
      <w:r w:rsidR="00916D4A">
        <w:rPr>
          <w:rFonts w:ascii="Times New Roman" w:hAnsi="Times New Roman"/>
          <w:color w:val="auto"/>
        </w:rPr>
        <w:t xml:space="preserve">возложить на </w:t>
      </w:r>
      <w:r w:rsidR="00463C2A">
        <w:rPr>
          <w:rFonts w:ascii="Times New Roman" w:hAnsi="Times New Roman"/>
          <w:color w:val="auto"/>
        </w:rPr>
        <w:t xml:space="preserve">первого </w:t>
      </w:r>
      <w:r w:rsidR="00916D4A">
        <w:rPr>
          <w:rFonts w:ascii="Times New Roman" w:hAnsi="Times New Roman"/>
          <w:color w:val="auto"/>
        </w:rPr>
        <w:t xml:space="preserve">заместителя Главы городского округа Воскресенск </w:t>
      </w:r>
      <w:r w:rsidR="00E85ABD">
        <w:rPr>
          <w:rFonts w:ascii="Times New Roman" w:hAnsi="Times New Roman"/>
          <w:color w:val="auto"/>
        </w:rPr>
        <w:t>Овсянкину Е.В</w:t>
      </w:r>
      <w:r w:rsidR="009303DE">
        <w:rPr>
          <w:rFonts w:ascii="Times New Roman" w:hAnsi="Times New Roman"/>
          <w:color w:val="auto"/>
        </w:rPr>
        <w:t>.</w:t>
      </w:r>
    </w:p>
    <w:p w:rsidR="00B019F0" w:rsidRPr="00B41688" w:rsidRDefault="00B019F0" w:rsidP="001159F8">
      <w:pPr>
        <w:suppressAutoHyphens/>
        <w:autoSpaceDE w:val="0"/>
        <w:autoSpaceDN w:val="0"/>
        <w:adjustRightInd w:val="0"/>
        <w:ind w:firstLine="709"/>
        <w:jc w:val="both"/>
        <w:rPr>
          <w:rFonts w:ascii="Times New Roman" w:hAnsi="Times New Roman"/>
          <w:color w:val="auto"/>
        </w:rPr>
      </w:pPr>
    </w:p>
    <w:p w:rsidR="00B019F0" w:rsidRPr="00B41688" w:rsidRDefault="00B019F0" w:rsidP="00B019F0">
      <w:pPr>
        <w:suppressAutoHyphens/>
        <w:autoSpaceDE w:val="0"/>
        <w:autoSpaceDN w:val="0"/>
        <w:adjustRightInd w:val="0"/>
        <w:ind w:firstLine="709"/>
        <w:jc w:val="both"/>
        <w:rPr>
          <w:rFonts w:ascii="Times New Roman" w:hAnsi="Times New Roman"/>
          <w:color w:val="auto"/>
        </w:rPr>
      </w:pPr>
    </w:p>
    <w:p w:rsidR="00B019F0" w:rsidRPr="00B41688" w:rsidRDefault="00B019F0" w:rsidP="00B019F0">
      <w:pPr>
        <w:suppressAutoHyphens/>
        <w:autoSpaceDE w:val="0"/>
        <w:autoSpaceDN w:val="0"/>
        <w:adjustRightInd w:val="0"/>
        <w:ind w:firstLine="709"/>
        <w:jc w:val="both"/>
        <w:rPr>
          <w:rFonts w:ascii="Times New Roman" w:hAnsi="Times New Roman"/>
          <w:color w:val="auto"/>
        </w:rPr>
      </w:pPr>
    </w:p>
    <w:p w:rsidR="0000729B" w:rsidRDefault="00771AB0" w:rsidP="00B65C9A">
      <w:pPr>
        <w:suppressAutoHyphens/>
        <w:autoSpaceDE w:val="0"/>
        <w:autoSpaceDN w:val="0"/>
        <w:adjustRightInd w:val="0"/>
        <w:jc w:val="both"/>
        <w:rPr>
          <w:rFonts w:ascii="Times New Roman" w:hAnsi="Times New Roman"/>
          <w:color w:val="auto"/>
        </w:rPr>
        <w:sectPr w:rsidR="0000729B" w:rsidSect="00ED677B">
          <w:pgSz w:w="11900" w:h="16840" w:code="9"/>
          <w:pgMar w:top="1134" w:right="567" w:bottom="1134" w:left="1134" w:header="113" w:footer="6" w:gutter="0"/>
          <w:cols w:space="720"/>
          <w:noEndnote/>
          <w:titlePg/>
          <w:docGrid w:linePitch="360"/>
        </w:sectPr>
      </w:pPr>
      <w:r>
        <w:rPr>
          <w:rFonts w:ascii="Times New Roman" w:hAnsi="Times New Roman"/>
          <w:color w:val="auto"/>
        </w:rPr>
        <w:t>Глав</w:t>
      </w:r>
      <w:r w:rsidR="00916D4A">
        <w:rPr>
          <w:rFonts w:ascii="Times New Roman" w:hAnsi="Times New Roman"/>
          <w:color w:val="auto"/>
        </w:rPr>
        <w:t>а</w:t>
      </w:r>
      <w:r>
        <w:rPr>
          <w:rFonts w:ascii="Times New Roman" w:hAnsi="Times New Roman"/>
          <w:color w:val="auto"/>
        </w:rPr>
        <w:t xml:space="preserve"> городского округа Воскресенск</w:t>
      </w:r>
      <w:r w:rsidR="00E85ABD">
        <w:rPr>
          <w:rFonts w:ascii="Times New Roman" w:hAnsi="Times New Roman"/>
          <w:color w:val="auto"/>
        </w:rPr>
        <w:t xml:space="preserve">                                                                           </w:t>
      </w:r>
      <w:r w:rsidR="00BD1DB5">
        <w:rPr>
          <w:rFonts w:ascii="Times New Roman" w:hAnsi="Times New Roman"/>
          <w:color w:val="auto"/>
        </w:rPr>
        <w:t xml:space="preserve">      </w:t>
      </w:r>
      <w:r w:rsidR="00916D4A">
        <w:rPr>
          <w:rFonts w:ascii="Times New Roman" w:hAnsi="Times New Roman"/>
          <w:color w:val="auto"/>
        </w:rPr>
        <w:t>А.В. Малкин</w:t>
      </w:r>
    </w:p>
    <w:tbl>
      <w:tblPr>
        <w:tblStyle w:val="a7"/>
        <w:tblW w:w="4437" w:type="dxa"/>
        <w:tblInd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00729B" w:rsidRPr="00FA5752" w:rsidTr="002929D8">
        <w:trPr>
          <w:trHeight w:val="1700"/>
        </w:trPr>
        <w:tc>
          <w:tcPr>
            <w:tcW w:w="4437" w:type="dxa"/>
          </w:tcPr>
          <w:p w:rsidR="0000729B" w:rsidRPr="00FA5752" w:rsidRDefault="00B75954" w:rsidP="002929D8">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Утверждены</w:t>
            </w:r>
          </w:p>
          <w:p w:rsidR="0000729B" w:rsidRPr="00FA5752" w:rsidRDefault="0000729B" w:rsidP="002929D8">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постановлени</w:t>
            </w:r>
            <w:r w:rsidR="00B75954">
              <w:rPr>
                <w:rFonts w:ascii="Times New Roman" w:eastAsia="Calibri" w:hAnsi="Times New Roman" w:cs="Times New Roman"/>
                <w:color w:val="auto"/>
              </w:rPr>
              <w:t>ем</w:t>
            </w:r>
            <w:r w:rsidRPr="00FA5752">
              <w:rPr>
                <w:rFonts w:ascii="Times New Roman" w:eastAsia="Calibri" w:hAnsi="Times New Roman" w:cs="Times New Roman"/>
                <w:color w:val="auto"/>
              </w:rPr>
              <w:t xml:space="preserve"> Администрации </w:t>
            </w:r>
          </w:p>
          <w:p w:rsidR="0000729B" w:rsidRPr="00FA5752" w:rsidRDefault="0000729B" w:rsidP="002929D8">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 xml:space="preserve">городского округа Воскресенск </w:t>
            </w:r>
          </w:p>
          <w:p w:rsidR="0000729B" w:rsidRPr="00FA5752" w:rsidRDefault="0000729B" w:rsidP="002929D8">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 xml:space="preserve">Московской области </w:t>
            </w:r>
          </w:p>
          <w:p w:rsidR="0000729B" w:rsidRPr="00FA5752" w:rsidRDefault="0000729B" w:rsidP="002929D8">
            <w:pPr>
              <w:autoSpaceDE w:val="0"/>
              <w:autoSpaceDN w:val="0"/>
              <w:adjustRightInd w:val="0"/>
              <w:rPr>
                <w:rFonts w:ascii="Times New Roman" w:eastAsia="Calibri" w:hAnsi="Times New Roman" w:cs="Times New Roman"/>
                <w:color w:val="auto"/>
              </w:rPr>
            </w:pPr>
            <w:r w:rsidRPr="00FA5752">
              <w:rPr>
                <w:rFonts w:ascii="Times New Roman" w:eastAsia="Calibri" w:hAnsi="Times New Roman" w:cs="Times New Roman"/>
                <w:color w:val="auto"/>
              </w:rPr>
              <w:t>от ________________ №_____________</w:t>
            </w:r>
          </w:p>
          <w:p w:rsidR="0000729B" w:rsidRPr="00FA5752" w:rsidRDefault="0000729B" w:rsidP="002929D8">
            <w:pPr>
              <w:autoSpaceDE w:val="0"/>
              <w:autoSpaceDN w:val="0"/>
              <w:adjustRightInd w:val="0"/>
              <w:jc w:val="right"/>
              <w:rPr>
                <w:rFonts w:ascii="Times New Roman" w:eastAsia="Calibri" w:hAnsi="Times New Roman" w:cs="Times New Roman"/>
                <w:color w:val="auto"/>
              </w:rPr>
            </w:pPr>
          </w:p>
        </w:tc>
      </w:tr>
    </w:tbl>
    <w:p w:rsidR="0000729B" w:rsidRDefault="0000729B" w:rsidP="0000729B">
      <w:pPr>
        <w:ind w:right="-1"/>
        <w:jc w:val="center"/>
        <w:rPr>
          <w:rFonts w:ascii="Times New Roman" w:eastAsia="Calibri" w:hAnsi="Times New Roman" w:cs="Times New Roman"/>
        </w:rPr>
      </w:pPr>
    </w:p>
    <w:p w:rsidR="0000729B" w:rsidRDefault="0000729B" w:rsidP="0000729B">
      <w:pPr>
        <w:ind w:right="-1"/>
        <w:jc w:val="center"/>
        <w:rPr>
          <w:rFonts w:ascii="Times New Roman" w:eastAsia="Calibri" w:hAnsi="Times New Roman" w:cs="Times New Roman"/>
        </w:rPr>
      </w:pPr>
      <w:r>
        <w:rPr>
          <w:rFonts w:ascii="Times New Roman" w:eastAsia="Calibri" w:hAnsi="Times New Roman" w:cs="Times New Roman"/>
        </w:rPr>
        <w:t xml:space="preserve">Изменения </w:t>
      </w:r>
    </w:p>
    <w:p w:rsidR="0000729B" w:rsidRDefault="0000729B" w:rsidP="0000729B">
      <w:pPr>
        <w:ind w:right="-1" w:firstLine="708"/>
        <w:jc w:val="both"/>
        <w:rPr>
          <w:rFonts w:ascii="Times New Roman" w:eastAsia="Calibri" w:hAnsi="Times New Roman" w:cs="Times New Roman"/>
        </w:rPr>
      </w:pPr>
      <w:r>
        <w:rPr>
          <w:rFonts w:ascii="Times New Roman" w:eastAsia="Calibri" w:hAnsi="Times New Roman" w:cs="Times New Roman"/>
        </w:rPr>
        <w:t>в</w:t>
      </w:r>
      <w:r w:rsidRPr="00CB235F">
        <w:rPr>
          <w:rFonts w:ascii="Times New Roman" w:eastAsia="Calibri" w:hAnsi="Times New Roman" w:cs="Times New Roman"/>
        </w:rPr>
        <w:t xml:space="preserve"> муниципальн</w:t>
      </w:r>
      <w:r>
        <w:rPr>
          <w:rFonts w:ascii="Times New Roman" w:eastAsia="Calibri" w:hAnsi="Times New Roman" w:cs="Times New Roman"/>
        </w:rPr>
        <w:t>ую</w:t>
      </w:r>
      <w:r w:rsidRPr="00CB235F">
        <w:rPr>
          <w:rFonts w:ascii="Times New Roman" w:eastAsia="Calibri" w:hAnsi="Times New Roman" w:cs="Times New Roman"/>
        </w:rPr>
        <w:t xml:space="preserve"> программ</w:t>
      </w:r>
      <w:r>
        <w:rPr>
          <w:rFonts w:ascii="Times New Roman" w:eastAsia="Calibri" w:hAnsi="Times New Roman" w:cs="Times New Roman"/>
        </w:rPr>
        <w:t>у</w:t>
      </w:r>
      <w:r w:rsidRPr="00CB235F">
        <w:rPr>
          <w:rFonts w:ascii="Times New Roman" w:eastAsia="Calibri" w:hAnsi="Times New Roman" w:cs="Times New Roman"/>
        </w:rPr>
        <w:t xml:space="preserve"> «Развитие институтов гражданского общества, повышение эффективности местного самоуправления и </w:t>
      </w:r>
      <w:r>
        <w:rPr>
          <w:rFonts w:ascii="Times New Roman" w:eastAsia="Calibri" w:hAnsi="Times New Roman" w:cs="Times New Roman"/>
        </w:rPr>
        <w:t>реализации молодежной политики»</w:t>
      </w:r>
      <w:r w:rsidRPr="00C26823">
        <w:rPr>
          <w:rFonts w:ascii="Times New Roman" w:hAnsi="Times New Roman" w:cs="Times New Roman"/>
          <w:color w:val="auto"/>
          <w:shd w:val="clear" w:color="auto" w:fill="FFFFFF"/>
        </w:rPr>
        <w:t>, утверждённ</w:t>
      </w:r>
      <w:r>
        <w:rPr>
          <w:rFonts w:ascii="Times New Roman" w:hAnsi="Times New Roman" w:cs="Times New Roman"/>
          <w:color w:val="auto"/>
          <w:shd w:val="clear" w:color="auto" w:fill="FFFFFF"/>
        </w:rPr>
        <w:t>ую</w:t>
      </w:r>
      <w:r w:rsidRPr="00C26823">
        <w:rPr>
          <w:rFonts w:ascii="Times New Roman" w:hAnsi="Times New Roman" w:cs="Times New Roman"/>
          <w:color w:val="auto"/>
          <w:shd w:val="clear" w:color="auto" w:fill="FFFFFF"/>
        </w:rPr>
        <w:t xml:space="preserve"> постановлением Администрации городского округа Воскресенск Московской области от 05.12.2022 № 6369 (с изменениями от 28.02.2023 № 913, от 14.04.2023 № 1972, от 25.05.2023 № 2715, от 09.08.2023 № 4444, от 01.09.2023 № 4952, от 13.09.2023 № 5240, от 17.11.2023 № 6826, от 19.01.2024 № 152, от 05.02.2024 № 480, от 27.02.2024 № 895, от 22.03.2024 № 1355,</w:t>
      </w:r>
      <w:r>
        <w:rPr>
          <w:rFonts w:ascii="Times New Roman" w:hAnsi="Times New Roman" w:cs="Times New Roman"/>
          <w:color w:val="auto"/>
          <w:shd w:val="clear" w:color="auto" w:fill="FFFFFF"/>
        </w:rPr>
        <w:t xml:space="preserve"> </w:t>
      </w:r>
      <w:r w:rsidRPr="00C26823">
        <w:rPr>
          <w:rFonts w:ascii="Times New Roman" w:hAnsi="Times New Roman" w:cs="Times New Roman"/>
          <w:color w:val="auto"/>
          <w:shd w:val="clear" w:color="auto" w:fill="FFFFFF"/>
        </w:rPr>
        <w:t>от</w:t>
      </w:r>
      <w:r>
        <w:rPr>
          <w:rFonts w:ascii="Times New Roman" w:hAnsi="Times New Roman" w:cs="Times New Roman"/>
          <w:color w:val="auto"/>
          <w:shd w:val="clear" w:color="auto" w:fill="FFFFFF"/>
        </w:rPr>
        <w:t xml:space="preserve"> </w:t>
      </w:r>
      <w:r w:rsidRPr="00C26823">
        <w:rPr>
          <w:rFonts w:ascii="Times New Roman" w:hAnsi="Times New Roman" w:cs="Times New Roman"/>
          <w:color w:val="auto"/>
          <w:shd w:val="clear" w:color="auto" w:fill="FFFFFF"/>
        </w:rPr>
        <w:t>17.04.2024 № 1794, от 23.05.2024 № 2097, от 27.06.2024 № 2362, от 22.07.2024 № 2553, от 21.08.2024 № 2821, от 26.08.2024 № 2850, от 25.09.2024 № 3105, от 26.11.2024 № 3745, от 28.01.2025 № 136, от 06.02.2025 № 231, от 24.03.2025 № 755</w:t>
      </w:r>
      <w:r>
        <w:rPr>
          <w:rFonts w:ascii="Times New Roman" w:hAnsi="Times New Roman" w:cs="Times New Roman"/>
          <w:color w:val="auto"/>
          <w:shd w:val="clear" w:color="auto" w:fill="FFFFFF"/>
        </w:rPr>
        <w:t>, от 28.04.2025 № 1125, от 23.05.2025 № 1310</w:t>
      </w:r>
      <w:r>
        <w:rPr>
          <w:rFonts w:ascii="Times New Roman" w:hAnsi="Times New Roman" w:cs="Times New Roman"/>
          <w:color w:val="auto"/>
          <w:shd w:val="clear" w:color="auto" w:fill="FFFFFF"/>
        </w:rPr>
        <w:t xml:space="preserve">, </w:t>
      </w:r>
      <w:r w:rsidRPr="00740CC9">
        <w:rPr>
          <w:rFonts w:ascii="Times New Roman" w:hAnsi="Times New Roman" w:cs="Times New Roman"/>
          <w:color w:val="auto"/>
        </w:rPr>
        <w:t xml:space="preserve">от 06.06.2025 № 1459, от 29.07.2025 № 1975, от 29.08.2025 № 2280, от 16.10.2025 № 2748, от 05.12.2025 № 3277, от 22.01.2026 № 107, от 04.02.2026 № 255, от 09.04.2026 № 970, </w:t>
      </w:r>
      <w:r w:rsidRPr="00E85ABD">
        <w:rPr>
          <w:rFonts w:ascii="Times New Roman" w:hAnsi="Times New Roman" w:cs="Times New Roman"/>
          <w:color w:val="auto"/>
        </w:rPr>
        <w:t>от 18.05.2026 №</w:t>
      </w:r>
      <w:r w:rsidRPr="00E85ABD">
        <w:rPr>
          <w:rFonts w:ascii="Times New Roman" w:hAnsi="Times New Roman" w:cs="Times New Roman"/>
          <w:b/>
          <w:color w:val="auto"/>
        </w:rPr>
        <w:t xml:space="preserve"> </w:t>
      </w:r>
      <w:r w:rsidRPr="00E85ABD">
        <w:rPr>
          <w:rFonts w:ascii="Times New Roman" w:hAnsi="Times New Roman" w:cs="Times New Roman"/>
          <w:color w:val="auto"/>
        </w:rPr>
        <w:t>1370</w:t>
      </w:r>
      <w:r w:rsidRPr="00C26823">
        <w:rPr>
          <w:rFonts w:ascii="Times New Roman" w:hAnsi="Times New Roman" w:cs="Times New Roman"/>
          <w:color w:val="auto"/>
          <w:shd w:val="clear" w:color="auto" w:fill="FFFFFF"/>
        </w:rPr>
        <w:t>)</w:t>
      </w:r>
    </w:p>
    <w:p w:rsidR="0000729B" w:rsidRDefault="0000729B" w:rsidP="0000729B">
      <w:pPr>
        <w:ind w:right="-1"/>
        <w:jc w:val="center"/>
        <w:rPr>
          <w:rFonts w:ascii="Times New Roman" w:eastAsia="Calibri" w:hAnsi="Times New Roman" w:cs="Times New Roman"/>
        </w:rPr>
      </w:pPr>
    </w:p>
    <w:p w:rsidR="0000729B" w:rsidRDefault="0000729B" w:rsidP="0000729B">
      <w:pPr>
        <w:ind w:right="-1" w:firstLine="708"/>
        <w:rPr>
          <w:rFonts w:ascii="Times New Roman" w:eastAsia="Calibri" w:hAnsi="Times New Roman" w:cs="Times New Roman"/>
        </w:rPr>
      </w:pPr>
      <w:r w:rsidRPr="00CB235F">
        <w:rPr>
          <w:rFonts w:ascii="Times New Roman" w:eastAsia="Calibri" w:hAnsi="Times New Roman" w:cs="Times New Roman"/>
        </w:rPr>
        <w:t xml:space="preserve">1. </w:t>
      </w:r>
      <w:r>
        <w:rPr>
          <w:rFonts w:ascii="Times New Roman" w:eastAsia="Calibri" w:hAnsi="Times New Roman" w:cs="Times New Roman"/>
        </w:rPr>
        <w:t>Раздел 1 «</w:t>
      </w:r>
      <w:r w:rsidRPr="00CB235F">
        <w:rPr>
          <w:rFonts w:ascii="Times New Roman" w:eastAsia="Calibri" w:hAnsi="Times New Roman" w:cs="Times New Roman"/>
        </w:rPr>
        <w:t>Паспорт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r>
        <w:rPr>
          <w:rFonts w:ascii="Times New Roman" w:eastAsia="Calibri" w:hAnsi="Times New Roman" w:cs="Times New Roman"/>
        </w:rPr>
        <w:t xml:space="preserve"> изложить в следующей редакции:</w:t>
      </w:r>
    </w:p>
    <w:p w:rsidR="00F31D4E" w:rsidRDefault="0000729B" w:rsidP="00F31D4E">
      <w:pPr>
        <w:ind w:right="-1"/>
        <w:rPr>
          <w:rFonts w:ascii="Times New Roman" w:eastAsia="Calibri" w:hAnsi="Times New Roman" w:cs="Times New Roman"/>
        </w:rPr>
      </w:pPr>
      <w:r>
        <w:rPr>
          <w:rFonts w:ascii="Times New Roman" w:eastAsia="Calibri" w:hAnsi="Times New Roman" w:cs="Times New Roman"/>
        </w:rPr>
        <w:t>«</w:t>
      </w:r>
    </w:p>
    <w:p w:rsidR="00B75954" w:rsidRPr="00AF722B" w:rsidRDefault="00B75954" w:rsidP="00B75954">
      <w:pPr>
        <w:ind w:right="-1"/>
        <w:jc w:val="center"/>
        <w:rPr>
          <w:rFonts w:ascii="Times New Roman" w:eastAsia="Calibri" w:hAnsi="Times New Roman" w:cs="Times New Roman"/>
        </w:rPr>
      </w:pPr>
      <w:r w:rsidRPr="00AF722B">
        <w:rPr>
          <w:rFonts w:ascii="Times New Roman" w:eastAsia="Calibri" w:hAnsi="Times New Roman" w:cs="Times New Roman"/>
        </w:rPr>
        <w:t>1. Паспорт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(далее – программа)</w:t>
      </w:r>
    </w:p>
    <w:p w:rsidR="00B75954" w:rsidRPr="00AF722B" w:rsidRDefault="00B75954" w:rsidP="00B75954">
      <w:pPr>
        <w:jc w:val="both"/>
        <w:rPr>
          <w:rFonts w:ascii="Times New Roman" w:hAnsi="Times New Roman" w:cs="Times New Roman"/>
        </w:rPr>
      </w:pPr>
    </w:p>
    <w:tbl>
      <w:tblPr>
        <w:tblStyle w:val="a7"/>
        <w:tblW w:w="15163" w:type="dxa"/>
        <w:tblLayout w:type="fixed"/>
        <w:tblCellMar>
          <w:top w:w="28" w:type="dxa"/>
          <w:left w:w="28" w:type="dxa"/>
          <w:bottom w:w="28" w:type="dxa"/>
          <w:right w:w="28" w:type="dxa"/>
        </w:tblCellMar>
        <w:tblLook w:val="04A0" w:firstRow="1" w:lastRow="0" w:firstColumn="1" w:lastColumn="0" w:noHBand="0" w:noVBand="1"/>
      </w:tblPr>
      <w:tblGrid>
        <w:gridCol w:w="5240"/>
        <w:gridCol w:w="1134"/>
        <w:gridCol w:w="1134"/>
        <w:gridCol w:w="1134"/>
        <w:gridCol w:w="1134"/>
        <w:gridCol w:w="1134"/>
        <w:gridCol w:w="993"/>
        <w:gridCol w:w="1134"/>
        <w:gridCol w:w="992"/>
        <w:gridCol w:w="1134"/>
      </w:tblGrid>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Координатор муниципальной программы</w:t>
            </w:r>
          </w:p>
        </w:tc>
        <w:tc>
          <w:tcPr>
            <w:tcW w:w="9923" w:type="dxa"/>
            <w:gridSpan w:val="9"/>
            <w:shd w:val="clear" w:color="auto" w:fill="auto"/>
          </w:tcPr>
          <w:p w:rsidR="00B75954" w:rsidRPr="00B75954" w:rsidRDefault="00B75954" w:rsidP="00B75954">
            <w:pPr>
              <w:tabs>
                <w:tab w:val="left" w:pos="1080"/>
                <w:tab w:val="left" w:pos="5670"/>
                <w:tab w:val="left" w:pos="9923"/>
              </w:tabs>
              <w:rPr>
                <w:rFonts w:ascii="Times New Roman" w:eastAsiaTheme="minorEastAsia" w:hAnsi="Times New Roman" w:cs="Times New Roman"/>
                <w:color w:val="000000" w:themeColor="text1"/>
                <w:sz w:val="22"/>
                <w:szCs w:val="22"/>
              </w:rPr>
            </w:pPr>
            <w:r w:rsidRPr="00B75954">
              <w:rPr>
                <w:rFonts w:ascii="Times New Roman" w:hAnsi="Times New Roman" w:cs="Times New Roman"/>
                <w:color w:val="000000" w:themeColor="text1"/>
                <w:sz w:val="22"/>
                <w:szCs w:val="22"/>
              </w:rPr>
              <w:t>Первый заместитель Главы городского округа Воскресенск, курирующий вопросы экономики, финансов, контрактной системы</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Заказчик муниципальной программы</w:t>
            </w:r>
          </w:p>
        </w:tc>
        <w:tc>
          <w:tcPr>
            <w:tcW w:w="9923" w:type="dxa"/>
            <w:gridSpan w:val="9"/>
          </w:tcPr>
          <w:p w:rsidR="00B75954" w:rsidRPr="00B75954" w:rsidRDefault="00B75954" w:rsidP="00B75954">
            <w:pPr>
              <w:tabs>
                <w:tab w:val="left" w:pos="1080"/>
                <w:tab w:val="left" w:pos="5670"/>
                <w:tab w:val="left" w:pos="9923"/>
              </w:tabs>
              <w:rPr>
                <w:rFonts w:ascii="Times New Roman" w:eastAsiaTheme="minorEastAsia" w:hAnsi="Times New Roman" w:cs="Times New Roman"/>
                <w:sz w:val="22"/>
                <w:szCs w:val="22"/>
              </w:rPr>
            </w:pPr>
            <w:r w:rsidRPr="00B75954">
              <w:rPr>
                <w:rFonts w:ascii="Times New Roman" w:hAnsi="Times New Roman" w:cs="Times New Roman"/>
                <w:sz w:val="22"/>
                <w:szCs w:val="22"/>
              </w:rPr>
              <w:t>Управление внутренних коммуникаций Администрации городского округа Воскресенск (далее - управление внутренних коммуникаций)</w:t>
            </w:r>
            <w:r w:rsidRPr="00B75954">
              <w:rPr>
                <w:rFonts w:ascii="Times New Roman" w:hAnsi="Times New Roman" w:cs="Times New Roman"/>
                <w:color w:val="000000" w:themeColor="text1"/>
                <w:sz w:val="22"/>
                <w:szCs w:val="22"/>
              </w:rPr>
              <w:t xml:space="preserve">; </w:t>
            </w:r>
            <w:r w:rsidRPr="00B75954">
              <w:rPr>
                <w:rFonts w:ascii="Times New Roman" w:hAnsi="Times New Roman" w:cs="Times New Roman"/>
                <w:sz w:val="22"/>
                <w:szCs w:val="22"/>
              </w:rPr>
              <w:t>управление по физической культуре, спорту и работе с молодежью Администрации городского округа Воскресенск (далее - управление по физической культуре, спорту и работе с молодежью)</w:t>
            </w:r>
            <w:r w:rsidRPr="00B75954">
              <w:rPr>
                <w:rFonts w:ascii="Times New Roman" w:hAnsi="Times New Roman" w:cs="Times New Roman"/>
                <w:color w:val="000000" w:themeColor="text1"/>
                <w:sz w:val="22"/>
                <w:szCs w:val="22"/>
              </w:rPr>
              <w:t>; управление экономики Администрации городского округа Воскресенск (далее – управление экономики); управление муниципальной собственности, жилищной политики и рекламы Администрации городского округа Воскресенск (далее- управление муниципальной собственности, жилищной политики и рекламы)</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Цели муниципальной программы</w:t>
            </w:r>
          </w:p>
        </w:tc>
        <w:tc>
          <w:tcPr>
            <w:tcW w:w="9923" w:type="dxa"/>
            <w:gridSpan w:val="9"/>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 xml:space="preserve">1. Обеспечение открытости и прозрачности деятельности органов муниципальной власти и органов местного самоуправления городского округа Воскресенск Московской области путем размещения информационных материалов о деятельности органов муниципальной власти и органов местного самоуправления городского округа Воскресенск Московской области. </w:t>
            </w:r>
            <w:r w:rsidRPr="00B75954">
              <w:rPr>
                <w:rFonts w:ascii="Times New Roman" w:eastAsia="Calibri" w:hAnsi="Times New Roman" w:cs="Times New Roman"/>
                <w:spacing w:val="-2"/>
                <w:sz w:val="22"/>
                <w:szCs w:val="22"/>
              </w:rPr>
              <w:t xml:space="preserve">Информационная открытость и прозрачность деятельности </w:t>
            </w:r>
            <w:r w:rsidRPr="00B75954">
              <w:rPr>
                <w:rFonts w:ascii="Times New Roman" w:eastAsiaTheme="minorEastAsia" w:hAnsi="Times New Roman" w:cs="Times New Roman"/>
                <w:sz w:val="22"/>
                <w:szCs w:val="22"/>
              </w:rPr>
              <w:t>органов муниципальной власти и органов местного самоуправления городского округа Воскресенск Московской области</w:t>
            </w:r>
            <w:r w:rsidRPr="00B75954">
              <w:rPr>
                <w:rFonts w:ascii="Times New Roman" w:eastAsia="Calibri" w:hAnsi="Times New Roman" w:cs="Times New Roman"/>
                <w:spacing w:val="-2"/>
                <w:sz w:val="22"/>
                <w:szCs w:val="22"/>
              </w:rPr>
              <w:t xml:space="preserve"> достигается при помощи СМИ, социальных сетей</w:t>
            </w:r>
            <w:r w:rsidRPr="00B75954">
              <w:rPr>
                <w:rFonts w:ascii="Times New Roman" w:eastAsia="Calibri" w:hAnsi="Times New Roman" w:cs="Times New Roman"/>
                <w:sz w:val="22"/>
                <w:szCs w:val="22"/>
              </w:rPr>
              <w:t xml:space="preserve">, мессенджеров, </w:t>
            </w:r>
            <w:r w:rsidRPr="00B75954">
              <w:rPr>
                <w:rFonts w:ascii="Times New Roman" w:eastAsia="Calibri" w:hAnsi="Times New Roman" w:cs="Times New Roman"/>
                <w:sz w:val="22"/>
                <w:szCs w:val="22"/>
                <w:lang w:val="en-US"/>
              </w:rPr>
              <w:t>e</w:t>
            </w:r>
            <w:r w:rsidRPr="00B75954">
              <w:rPr>
                <w:rFonts w:ascii="Times New Roman" w:eastAsia="Calibri" w:hAnsi="Times New Roman" w:cs="Times New Roman"/>
                <w:sz w:val="22"/>
                <w:szCs w:val="22"/>
              </w:rPr>
              <w:t>-</w:t>
            </w:r>
            <w:r w:rsidRPr="00B75954">
              <w:rPr>
                <w:rFonts w:ascii="Times New Roman" w:eastAsia="Calibri" w:hAnsi="Times New Roman" w:cs="Times New Roman"/>
                <w:sz w:val="22"/>
                <w:szCs w:val="22"/>
                <w:lang w:val="en-US"/>
              </w:rPr>
              <w:t>mail</w:t>
            </w:r>
            <w:r w:rsidRPr="00B75954">
              <w:rPr>
                <w:rFonts w:ascii="Times New Roman" w:eastAsia="Calibri" w:hAnsi="Times New Roman" w:cs="Times New Roman"/>
                <w:sz w:val="22"/>
                <w:szCs w:val="22"/>
              </w:rPr>
              <w:t xml:space="preserve"> - рассылок, </w:t>
            </w:r>
            <w:r w:rsidRPr="00B75954">
              <w:rPr>
                <w:rFonts w:ascii="Times New Roman" w:eastAsia="Calibri" w:hAnsi="Times New Roman" w:cs="Times New Roman"/>
                <w:sz w:val="22"/>
                <w:szCs w:val="22"/>
                <w:lang w:val="en-US"/>
              </w:rPr>
              <w:t>SMS</w:t>
            </w:r>
            <w:r w:rsidRPr="00B75954">
              <w:rPr>
                <w:rFonts w:ascii="Times New Roman" w:eastAsia="Calibri" w:hAnsi="Times New Roman" w:cs="Times New Roman"/>
                <w:sz w:val="22"/>
                <w:szCs w:val="22"/>
              </w:rPr>
              <w:t xml:space="preserve"> -информирования</w:t>
            </w:r>
            <w:r w:rsidRPr="00B75954">
              <w:rPr>
                <w:rFonts w:ascii="Times New Roman" w:eastAsia="Calibri" w:hAnsi="Times New Roman" w:cs="Times New Roman"/>
                <w:spacing w:val="-2"/>
                <w:sz w:val="22"/>
                <w:szCs w:val="22"/>
              </w:rPr>
              <w:t xml:space="preserve"> и наружной рекламы, реализуемых в Подпрограмме 1 </w:t>
            </w:r>
            <w:r w:rsidRPr="00B75954">
              <w:rPr>
                <w:rFonts w:ascii="Times New Roman" w:eastAsiaTheme="minorEastAsia" w:hAnsi="Times New Roman" w:cs="Times New Roman"/>
                <w:sz w:val="22"/>
                <w:szCs w:val="22"/>
              </w:rPr>
              <w:t>«Развитие системы информирования населения о деятельности органов местного самоуправления городского округа Воскресенск Московской области, создание доступной современной медиасреды»</w:t>
            </w:r>
            <w:r w:rsidRPr="00B75954">
              <w:rPr>
                <w:rFonts w:ascii="Times New Roman" w:eastAsia="Calibri" w:hAnsi="Times New Roman" w:cs="Times New Roman"/>
                <w:spacing w:val="-2"/>
                <w:sz w:val="22"/>
                <w:szCs w:val="22"/>
              </w:rPr>
              <w:t>.</w:t>
            </w:r>
          </w:p>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городского округа Воскресенск,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3. Повышение уровня удовлетворенности населения деятельностью органов местного самоуправления городского округа Воскресенск Московской области.</w:t>
            </w:r>
          </w:p>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 xml:space="preserve">4.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w:t>
            </w:r>
          </w:p>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5.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 увеличение доли граждан, вовлеченных в участие в добровольчестве (волонтерстве)</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Перечень подпрограмм</w:t>
            </w:r>
          </w:p>
        </w:tc>
        <w:tc>
          <w:tcPr>
            <w:tcW w:w="9923" w:type="dxa"/>
            <w:gridSpan w:val="9"/>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Заказчики подпрограмм:</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9923" w:type="dxa"/>
            <w:gridSpan w:val="9"/>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sz w:val="22"/>
                <w:szCs w:val="22"/>
              </w:rPr>
              <w:t xml:space="preserve">Управление внутренних коммуникаций, </w:t>
            </w:r>
            <w:r w:rsidRPr="00B75954">
              <w:rPr>
                <w:rFonts w:ascii="Times New Roman" w:hAnsi="Times New Roman" w:cs="Times New Roman"/>
                <w:color w:val="000000" w:themeColor="text1"/>
                <w:sz w:val="22"/>
                <w:szCs w:val="22"/>
              </w:rPr>
              <w:t>управление муниципальной собственности, жилищной политики и рекламы</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Подпрограмма 2 «Мир и согласие. Новые возможности»</w:t>
            </w:r>
          </w:p>
        </w:tc>
        <w:tc>
          <w:tcPr>
            <w:tcW w:w="9923" w:type="dxa"/>
            <w:gridSpan w:val="9"/>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sz w:val="22"/>
                <w:szCs w:val="22"/>
              </w:rPr>
              <w:t>Управление внутренних коммуникаций</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lang w:val="en-US"/>
              </w:rPr>
            </w:pPr>
            <w:r w:rsidRPr="00B75954">
              <w:rPr>
                <w:rFonts w:ascii="Times New Roman" w:eastAsiaTheme="minorEastAsia" w:hAnsi="Times New Roman" w:cs="Times New Roman"/>
                <w:sz w:val="22"/>
                <w:szCs w:val="22"/>
              </w:rPr>
              <w:t>Подпрограмма 3 «Эффективное местное самоуправление»</w:t>
            </w:r>
          </w:p>
        </w:tc>
        <w:tc>
          <w:tcPr>
            <w:tcW w:w="9923" w:type="dxa"/>
            <w:gridSpan w:val="9"/>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color w:val="000000" w:themeColor="text1"/>
                <w:sz w:val="22"/>
                <w:szCs w:val="22"/>
              </w:rPr>
              <w:t>Управление экономики</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Подпрограмма 4 «Молодежь Подмосковья»</w:t>
            </w:r>
          </w:p>
        </w:tc>
        <w:tc>
          <w:tcPr>
            <w:tcW w:w="9923" w:type="dxa"/>
            <w:gridSpan w:val="9"/>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sz w:val="22"/>
                <w:szCs w:val="22"/>
              </w:rPr>
              <w:t>Управление по физической культуре, спорту и работе с молодежью</w:t>
            </w:r>
          </w:p>
        </w:tc>
      </w:tr>
      <w:tr w:rsidR="00B75954" w:rsidRPr="00B75954" w:rsidTr="00F31D4E">
        <w:tc>
          <w:tcPr>
            <w:tcW w:w="5240" w:type="dxa"/>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Подпрограмма 5 «Развитие добровольчества (волонтерства) в муниципальных образованиях Московской области»</w:t>
            </w:r>
          </w:p>
        </w:tc>
        <w:tc>
          <w:tcPr>
            <w:tcW w:w="9923" w:type="dxa"/>
            <w:gridSpan w:val="9"/>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sz w:val="22"/>
                <w:szCs w:val="22"/>
              </w:rPr>
              <w:t>Управление по физической культуре, спорту и работе с молодежью</w:t>
            </w:r>
          </w:p>
        </w:tc>
      </w:tr>
      <w:tr w:rsidR="00B75954" w:rsidRPr="00B75954" w:rsidTr="00F31D4E">
        <w:tc>
          <w:tcPr>
            <w:tcW w:w="5240" w:type="dxa"/>
            <w:tcBorders>
              <w:bottom w:val="single" w:sz="4" w:space="0" w:color="auto"/>
            </w:tcBorders>
          </w:tcPr>
          <w:p w:rsidR="00B75954" w:rsidRPr="00B75954" w:rsidRDefault="00B75954" w:rsidP="00B75954">
            <w:pPr>
              <w:rPr>
                <w:rFonts w:ascii="Times New Roman" w:eastAsiaTheme="minorEastAsia" w:hAnsi="Times New Roman" w:cs="Times New Roman"/>
                <w:sz w:val="22"/>
                <w:szCs w:val="22"/>
                <w:lang w:val="en-US"/>
              </w:rPr>
            </w:pPr>
            <w:r w:rsidRPr="00B75954">
              <w:rPr>
                <w:rFonts w:ascii="Times New Roman" w:eastAsiaTheme="minorEastAsia" w:hAnsi="Times New Roman" w:cs="Times New Roman"/>
                <w:sz w:val="22"/>
                <w:szCs w:val="22"/>
              </w:rPr>
              <w:t>Подпрограмма 6 «Обеспечивающая подпрограмма»</w:t>
            </w:r>
          </w:p>
        </w:tc>
        <w:tc>
          <w:tcPr>
            <w:tcW w:w="9923" w:type="dxa"/>
            <w:gridSpan w:val="9"/>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sz w:val="22"/>
                <w:szCs w:val="22"/>
              </w:rPr>
              <w:t>Управление внутренних коммуникаций, управление по физической культуре, спорту и работе с молодежью</w:t>
            </w:r>
          </w:p>
        </w:tc>
      </w:tr>
      <w:tr w:rsidR="00B75954" w:rsidRPr="00B75954" w:rsidTr="00F31D4E">
        <w:tc>
          <w:tcPr>
            <w:tcW w:w="5240" w:type="dxa"/>
            <w:vMerge w:val="restart"/>
            <w:tcBorders>
              <w:top w:val="single" w:sz="4" w:space="0" w:color="auto"/>
              <w:left w:val="single" w:sz="4" w:space="0" w:color="auto"/>
              <w:bottom w:val="single" w:sz="4" w:space="0" w:color="auto"/>
              <w:righ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Краткая характеристика подпрограмм</w:t>
            </w:r>
          </w:p>
        </w:tc>
        <w:tc>
          <w:tcPr>
            <w:tcW w:w="9923" w:type="dxa"/>
            <w:gridSpan w:val="9"/>
            <w:tcBorders>
              <w:left w:val="single" w:sz="4" w:space="0" w:color="auto"/>
            </w:tcBorders>
            <w:shd w:val="clear" w:color="auto" w:fill="auto"/>
          </w:tcPr>
          <w:p w:rsidR="00B75954" w:rsidRPr="00B75954" w:rsidRDefault="00B75954" w:rsidP="00B75954">
            <w:pPr>
              <w:pStyle w:val="a5"/>
              <w:tabs>
                <w:tab w:val="left" w:pos="459"/>
              </w:tabs>
              <w:ind w:left="0"/>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1. Подпрограмма 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 направлена на обеспечение населения информацией о деятельности органов муниципальной власти и органов местного самоуправления городского округа Воскресенск, социально-экономических и общественных процессах, происходящих на территории городского округа, создание доступной современной медиасреды.</w:t>
            </w:r>
          </w:p>
          <w:p w:rsidR="00B75954" w:rsidRPr="00B75954" w:rsidRDefault="00B75954" w:rsidP="00B75954">
            <w:pPr>
              <w:pStyle w:val="a5"/>
              <w:ind w:left="0"/>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Воскресенск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Воскресенск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Воскресенск Московской области</w:t>
            </w:r>
          </w:p>
        </w:tc>
      </w:tr>
      <w:tr w:rsidR="00B75954" w:rsidRPr="00B75954" w:rsidTr="00F31D4E">
        <w:tc>
          <w:tcPr>
            <w:tcW w:w="5240" w:type="dxa"/>
            <w:vMerge/>
            <w:tcBorders>
              <w:top w:val="single" w:sz="4" w:space="0" w:color="auto"/>
              <w:left w:val="single" w:sz="4" w:space="0" w:color="auto"/>
              <w:bottom w:val="single" w:sz="4" w:space="0" w:color="auto"/>
              <w:righ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p>
        </w:tc>
        <w:tc>
          <w:tcPr>
            <w:tcW w:w="9923" w:type="dxa"/>
            <w:gridSpan w:val="9"/>
            <w:tcBorders>
              <w:lef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r w:rsidRPr="00B75954">
              <w:rPr>
                <w:rFonts w:ascii="Times New Roman" w:hAnsi="Times New Roman" w:cs="Times New Roman"/>
                <w:sz w:val="22"/>
                <w:szCs w:val="22"/>
              </w:rPr>
              <w:t xml:space="preserve"> </w:t>
            </w:r>
            <w:r w:rsidRPr="00B75954">
              <w:rPr>
                <w:rFonts w:ascii="Times New Roman" w:eastAsiaTheme="minorEastAsia" w:hAnsi="Times New Roman" w:cs="Times New Roman"/>
                <w:sz w:val="22"/>
                <w:szCs w:val="22"/>
              </w:rPr>
              <w:t>на территории городского округа Воскресенск</w:t>
            </w:r>
          </w:p>
        </w:tc>
      </w:tr>
      <w:tr w:rsidR="00B75954" w:rsidRPr="00B75954" w:rsidTr="00F31D4E">
        <w:tc>
          <w:tcPr>
            <w:tcW w:w="5240" w:type="dxa"/>
            <w:vMerge/>
            <w:tcBorders>
              <w:top w:val="single" w:sz="4" w:space="0" w:color="auto"/>
              <w:left w:val="single" w:sz="4" w:space="0" w:color="auto"/>
              <w:bottom w:val="single" w:sz="4" w:space="0" w:color="auto"/>
              <w:righ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p>
        </w:tc>
        <w:tc>
          <w:tcPr>
            <w:tcW w:w="9923" w:type="dxa"/>
            <w:gridSpan w:val="9"/>
            <w:tcBorders>
              <w:lef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3. Подпрограмма 3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муниципальных образований городского округа Воскресенск Московской области»</w:t>
            </w:r>
          </w:p>
        </w:tc>
      </w:tr>
      <w:tr w:rsidR="00B75954" w:rsidRPr="00B75954" w:rsidTr="00F31D4E">
        <w:tc>
          <w:tcPr>
            <w:tcW w:w="5240" w:type="dxa"/>
            <w:vMerge/>
            <w:tcBorders>
              <w:top w:val="single" w:sz="4" w:space="0" w:color="auto"/>
              <w:left w:val="single" w:sz="4" w:space="0" w:color="auto"/>
              <w:bottom w:val="single" w:sz="4" w:space="0" w:color="auto"/>
              <w:righ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p>
        </w:tc>
        <w:tc>
          <w:tcPr>
            <w:tcW w:w="9923" w:type="dxa"/>
            <w:gridSpan w:val="9"/>
            <w:tcBorders>
              <w:lef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B75954" w:rsidRPr="00B75954" w:rsidTr="00F31D4E">
        <w:tc>
          <w:tcPr>
            <w:tcW w:w="5240" w:type="dxa"/>
            <w:vMerge/>
            <w:tcBorders>
              <w:top w:val="single" w:sz="4" w:space="0" w:color="auto"/>
              <w:left w:val="single" w:sz="4" w:space="0" w:color="auto"/>
              <w:bottom w:val="single" w:sz="4" w:space="0" w:color="auto"/>
              <w:righ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p>
        </w:tc>
        <w:tc>
          <w:tcPr>
            <w:tcW w:w="9923" w:type="dxa"/>
            <w:gridSpan w:val="9"/>
            <w:tcBorders>
              <w:lef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5.Подпрограмма 5 «Развитие добровольчества (волонтерства) в муниципальных образованиях Московской области» направлена на содействие развитию и распространению добровольческой (волонтерской) деятельности в городском округе Воскресенск Московской области»</w:t>
            </w:r>
          </w:p>
        </w:tc>
      </w:tr>
      <w:tr w:rsidR="00B75954" w:rsidRPr="00B75954" w:rsidTr="00F31D4E">
        <w:tc>
          <w:tcPr>
            <w:tcW w:w="5240" w:type="dxa"/>
            <w:vMerge/>
            <w:tcBorders>
              <w:top w:val="single" w:sz="4" w:space="0" w:color="auto"/>
              <w:left w:val="single" w:sz="4" w:space="0" w:color="auto"/>
              <w:bottom w:val="single" w:sz="4" w:space="0" w:color="auto"/>
              <w:righ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p>
        </w:tc>
        <w:tc>
          <w:tcPr>
            <w:tcW w:w="9923" w:type="dxa"/>
            <w:gridSpan w:val="9"/>
            <w:tcBorders>
              <w:left w:val="single" w:sz="4" w:space="0" w:color="auto"/>
            </w:tcBorders>
            <w:shd w:val="clear" w:color="auto" w:fill="auto"/>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6. Подпрограмма 6 «Обеспечивающая подпрограмма» направлена на обеспечение эффективного функционирования органов городского округа Воскресенск Московской области при реализации полномочий</w:t>
            </w:r>
          </w:p>
        </w:tc>
      </w:tr>
      <w:tr w:rsidR="00B75954" w:rsidRPr="00B75954" w:rsidTr="00F31D4E">
        <w:tc>
          <w:tcPr>
            <w:tcW w:w="5240" w:type="dxa"/>
            <w:tcBorders>
              <w:top w:val="single" w:sz="4" w:space="0" w:color="auto"/>
            </w:tcBorders>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Источники финансирования муниципальной программы, в том числе по годам реализации программы (тыс. руб.):</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Всего</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2023 год</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2024 год</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2025 год</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2026 год</w:t>
            </w:r>
          </w:p>
        </w:tc>
        <w:tc>
          <w:tcPr>
            <w:tcW w:w="993"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2027 год</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2028 год</w:t>
            </w:r>
          </w:p>
        </w:tc>
        <w:tc>
          <w:tcPr>
            <w:tcW w:w="992"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2029 год</w:t>
            </w:r>
          </w:p>
        </w:tc>
        <w:tc>
          <w:tcPr>
            <w:tcW w:w="1134" w:type="dxa"/>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2030 год</w:t>
            </w:r>
          </w:p>
        </w:tc>
      </w:tr>
      <w:tr w:rsidR="00B75954" w:rsidRPr="00B75954" w:rsidTr="00F31D4E">
        <w:tc>
          <w:tcPr>
            <w:tcW w:w="5240" w:type="dxa"/>
            <w:vAlign w:val="center"/>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Средства федерального бюджета</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2 773,25</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0,44</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2 662,29</w:t>
            </w:r>
          </w:p>
        </w:tc>
        <w:tc>
          <w:tcPr>
            <w:tcW w:w="993"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50,61</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59,91</w:t>
            </w:r>
          </w:p>
        </w:tc>
        <w:tc>
          <w:tcPr>
            <w:tcW w:w="992"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r>
      <w:tr w:rsidR="00B75954" w:rsidRPr="00B75954" w:rsidTr="00F31D4E">
        <w:tc>
          <w:tcPr>
            <w:tcW w:w="5240" w:type="dxa"/>
            <w:vAlign w:val="center"/>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Средства бюджета Московской области</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118 212,78</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33 905,00</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25 883,38</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hAnsi="Times New Roman" w:cs="Times New Roman"/>
                <w:sz w:val="22"/>
                <w:szCs w:val="22"/>
              </w:rPr>
              <w:t>22 593,53</w:t>
            </w:r>
          </w:p>
        </w:tc>
        <w:tc>
          <w:tcPr>
            <w:tcW w:w="1134" w:type="dxa"/>
            <w:shd w:val="clear" w:color="auto" w:fill="auto"/>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35 830,87</w:t>
            </w:r>
          </w:p>
        </w:tc>
        <w:tc>
          <w:tcPr>
            <w:tcW w:w="993" w:type="dxa"/>
            <w:shd w:val="clear" w:color="auto" w:fill="auto"/>
            <w:vAlign w:val="center"/>
          </w:tcPr>
          <w:p w:rsidR="00B75954" w:rsidRPr="00B75954" w:rsidRDefault="00B75954" w:rsidP="00B75954">
            <w:pPr>
              <w:jc w:val="cente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992"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r>
      <w:tr w:rsidR="00B75954" w:rsidRPr="00B75954" w:rsidTr="00F31D4E">
        <w:tc>
          <w:tcPr>
            <w:tcW w:w="5240" w:type="dxa"/>
            <w:vAlign w:val="center"/>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Средства бюджета городского округа Воскресенск</w:t>
            </w:r>
          </w:p>
        </w:tc>
        <w:tc>
          <w:tcPr>
            <w:tcW w:w="1134" w:type="dxa"/>
            <w:shd w:val="clear" w:color="auto" w:fill="auto"/>
            <w:vAlign w:val="center"/>
          </w:tcPr>
          <w:p w:rsidR="00B75954" w:rsidRPr="00B75954" w:rsidRDefault="00B75954" w:rsidP="00B75954">
            <w:pPr>
              <w:jc w:val="center"/>
              <w:rPr>
                <w:rFonts w:ascii="Times New Roman" w:eastAsiaTheme="minorEastAsia"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426 192,03</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hAnsi="Times New Roman" w:cs="Times New Roman"/>
                <w:color w:val="000000" w:themeColor="text1"/>
                <w:sz w:val="22"/>
                <w:szCs w:val="22"/>
              </w:rPr>
              <w:t>79 233,51</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hAnsi="Times New Roman" w:cs="Times New Roman"/>
                <w:color w:val="000000" w:themeColor="text1"/>
                <w:sz w:val="22"/>
                <w:szCs w:val="22"/>
              </w:rPr>
              <w:t>75 968,82</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hAnsi="Times New Roman" w:cs="Times New Roman"/>
                <w:color w:val="000000" w:themeColor="text1"/>
                <w:sz w:val="22"/>
                <w:szCs w:val="22"/>
              </w:rPr>
              <w:t>78 437,59</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81 143,82</w:t>
            </w:r>
          </w:p>
        </w:tc>
        <w:tc>
          <w:tcPr>
            <w:tcW w:w="993"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55 064,76</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56 343,53</w:t>
            </w:r>
          </w:p>
        </w:tc>
        <w:tc>
          <w:tcPr>
            <w:tcW w:w="992"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r>
      <w:tr w:rsidR="00B75954" w:rsidRPr="00B75954" w:rsidTr="00F31D4E">
        <w:tc>
          <w:tcPr>
            <w:tcW w:w="5240" w:type="dxa"/>
            <w:vAlign w:val="center"/>
          </w:tcPr>
          <w:p w:rsidR="00B75954" w:rsidRPr="00B75954" w:rsidRDefault="00B75954" w:rsidP="00B75954">
            <w:pPr>
              <w:rPr>
                <w:rFonts w:ascii="Times New Roman" w:eastAsiaTheme="minorEastAsia" w:hAnsi="Times New Roman" w:cs="Times New Roman"/>
                <w:sz w:val="22"/>
                <w:szCs w:val="22"/>
              </w:rPr>
            </w:pPr>
            <w:r w:rsidRPr="00B75954">
              <w:rPr>
                <w:rFonts w:ascii="Times New Roman" w:hAnsi="Times New Roman" w:cs="Times New Roman"/>
                <w:sz w:val="22"/>
                <w:szCs w:val="22"/>
              </w:rPr>
              <w:t>Внебюджетные средства</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0,00</w:t>
            </w:r>
          </w:p>
        </w:tc>
        <w:tc>
          <w:tcPr>
            <w:tcW w:w="993"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992"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r>
      <w:tr w:rsidR="00B75954" w:rsidRPr="00B75954" w:rsidTr="00F31D4E">
        <w:tc>
          <w:tcPr>
            <w:tcW w:w="5240" w:type="dxa"/>
            <w:vAlign w:val="center"/>
          </w:tcPr>
          <w:p w:rsidR="00B75954" w:rsidRPr="00B75954" w:rsidRDefault="00B75954" w:rsidP="00B75954">
            <w:pPr>
              <w:rPr>
                <w:rFonts w:ascii="Times New Roman" w:eastAsiaTheme="minorEastAsia" w:hAnsi="Times New Roman" w:cs="Times New Roman"/>
                <w:sz w:val="22"/>
                <w:szCs w:val="22"/>
              </w:rPr>
            </w:pPr>
            <w:r w:rsidRPr="00B75954">
              <w:rPr>
                <w:rFonts w:ascii="Times New Roman" w:eastAsiaTheme="minorEastAsia" w:hAnsi="Times New Roman" w:cs="Times New Roman"/>
                <w:sz w:val="22"/>
                <w:szCs w:val="22"/>
              </w:rPr>
              <w:t>Всего, в том числе по годам:</w:t>
            </w:r>
          </w:p>
        </w:tc>
        <w:tc>
          <w:tcPr>
            <w:tcW w:w="1134" w:type="dxa"/>
            <w:shd w:val="clear" w:color="auto" w:fill="auto"/>
            <w:vAlign w:val="center"/>
          </w:tcPr>
          <w:p w:rsidR="00B75954" w:rsidRPr="00B75954" w:rsidRDefault="00B75954" w:rsidP="00B75954">
            <w:pPr>
              <w:jc w:val="center"/>
              <w:rPr>
                <w:rFonts w:ascii="Times New Roman" w:eastAsiaTheme="minorEastAsia"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547 178,06</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hAnsi="Times New Roman" w:cs="Times New Roman"/>
                <w:color w:val="000000" w:themeColor="text1"/>
                <w:sz w:val="22"/>
                <w:szCs w:val="22"/>
              </w:rPr>
              <w:t>113 138,51</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hAnsi="Times New Roman" w:cs="Times New Roman"/>
                <w:color w:val="000000" w:themeColor="text1"/>
                <w:sz w:val="22"/>
                <w:szCs w:val="22"/>
              </w:rPr>
              <w:t>101 852,20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hAnsi="Times New Roman" w:cs="Times New Roman"/>
                <w:color w:val="000000" w:themeColor="text1"/>
                <w:sz w:val="22"/>
                <w:szCs w:val="22"/>
              </w:rPr>
              <w:t>101 031,56</w:t>
            </w:r>
          </w:p>
        </w:tc>
        <w:tc>
          <w:tcPr>
            <w:tcW w:w="1134"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119 636,98</w:t>
            </w:r>
          </w:p>
        </w:tc>
        <w:tc>
          <w:tcPr>
            <w:tcW w:w="993" w:type="dxa"/>
            <w:shd w:val="clear" w:color="auto" w:fill="auto"/>
            <w:vAlign w:val="center"/>
          </w:tcPr>
          <w:p w:rsidR="00B75954" w:rsidRPr="00B75954" w:rsidRDefault="00B75954" w:rsidP="00B75954">
            <w:pPr>
              <w:jc w:val="center"/>
              <w:rPr>
                <w:rFonts w:ascii="Times New Roman" w:hAnsi="Times New Roman" w:cs="Times New Roman"/>
                <w:sz w:val="22"/>
                <w:szCs w:val="22"/>
              </w:rPr>
            </w:pPr>
            <w:r w:rsidRPr="00B75954">
              <w:rPr>
                <w:rFonts w:ascii="Times New Roman" w:eastAsiaTheme="minorEastAsia" w:hAnsi="Times New Roman" w:cs="Times New Roman"/>
                <w:sz w:val="22"/>
                <w:szCs w:val="22"/>
              </w:rPr>
              <w:t>55 115,37</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56 403,44</w:t>
            </w:r>
          </w:p>
        </w:tc>
        <w:tc>
          <w:tcPr>
            <w:tcW w:w="992"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c>
          <w:tcPr>
            <w:tcW w:w="1134" w:type="dxa"/>
            <w:shd w:val="clear" w:color="auto" w:fill="auto"/>
            <w:vAlign w:val="center"/>
          </w:tcPr>
          <w:p w:rsidR="00B75954" w:rsidRPr="00B75954" w:rsidRDefault="00B75954" w:rsidP="00B75954">
            <w:pPr>
              <w:jc w:val="center"/>
              <w:rPr>
                <w:rFonts w:ascii="Times New Roman" w:hAnsi="Times New Roman" w:cs="Times New Roman"/>
                <w:color w:val="000000" w:themeColor="text1"/>
                <w:sz w:val="22"/>
                <w:szCs w:val="22"/>
              </w:rPr>
            </w:pPr>
            <w:r w:rsidRPr="00B75954">
              <w:rPr>
                <w:rFonts w:ascii="Times New Roman" w:eastAsiaTheme="minorEastAsia" w:hAnsi="Times New Roman" w:cs="Times New Roman"/>
                <w:color w:val="000000" w:themeColor="text1"/>
                <w:sz w:val="22"/>
                <w:szCs w:val="22"/>
              </w:rPr>
              <w:t>0,00</w:t>
            </w:r>
          </w:p>
        </w:tc>
      </w:tr>
    </w:tbl>
    <w:p w:rsidR="0000729B" w:rsidRDefault="00B75954" w:rsidP="00B75954">
      <w:pPr>
        <w:ind w:right="-1"/>
        <w:jc w:val="right"/>
        <w:rPr>
          <w:rFonts w:ascii="Times New Roman" w:eastAsia="Calibri" w:hAnsi="Times New Roman" w:cs="Times New Roman"/>
        </w:rPr>
      </w:pPr>
      <w:r>
        <w:rPr>
          <w:rFonts w:ascii="Times New Roman" w:eastAsia="Calibri" w:hAnsi="Times New Roman" w:cs="Times New Roman"/>
        </w:rPr>
        <w:t>»;</w:t>
      </w:r>
    </w:p>
    <w:p w:rsidR="00B75954" w:rsidRDefault="00B75954" w:rsidP="00B75954">
      <w:pPr>
        <w:ind w:right="-1" w:firstLine="709"/>
        <w:rPr>
          <w:rFonts w:ascii="Times New Roman" w:eastAsia="Calibri" w:hAnsi="Times New Roman" w:cs="Times New Roman"/>
        </w:rPr>
      </w:pPr>
      <w:r>
        <w:rPr>
          <w:rFonts w:ascii="Times New Roman" w:eastAsia="Calibri" w:hAnsi="Times New Roman" w:cs="Times New Roman"/>
        </w:rPr>
        <w:t xml:space="preserve">2. </w:t>
      </w:r>
      <w:r w:rsidR="00F31D4E">
        <w:rPr>
          <w:rFonts w:ascii="Times New Roman" w:eastAsia="Calibri" w:hAnsi="Times New Roman" w:cs="Times New Roman"/>
        </w:rPr>
        <w:t>Строку 3.1 таблицы раздела 6 «</w:t>
      </w:r>
      <w:r w:rsidR="00F31D4E" w:rsidRPr="00AF722B">
        <w:rPr>
          <w:rFonts w:ascii="Times New Roman" w:eastAsiaTheme="minorEastAsia" w:hAnsi="Times New Roman" w:cs="Times New Roman"/>
          <w:bCs/>
        </w:rPr>
        <w:t>Целевые показатели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r w:rsidR="00F31D4E">
        <w:rPr>
          <w:rFonts w:ascii="Times New Roman" w:eastAsia="Calibri" w:hAnsi="Times New Roman" w:cs="Times New Roman"/>
        </w:rPr>
        <w:t>» изложить в следующей редакции:</w:t>
      </w:r>
    </w:p>
    <w:p w:rsidR="00F31D4E" w:rsidRDefault="00F31D4E" w:rsidP="00B65C9A">
      <w:pPr>
        <w:suppressAutoHyphens/>
        <w:autoSpaceDE w:val="0"/>
        <w:autoSpaceDN w:val="0"/>
        <w:adjustRightInd w:val="0"/>
        <w:jc w:val="both"/>
        <w:rPr>
          <w:rFonts w:ascii="Times New Roman" w:hAnsi="Times New Roman"/>
          <w:color w:val="auto"/>
        </w:rPr>
      </w:pPr>
      <w:r>
        <w:rPr>
          <w:rFonts w:ascii="Times New Roman" w:hAnsi="Times New Roman"/>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976"/>
        <w:gridCol w:w="1213"/>
        <w:gridCol w:w="1065"/>
        <w:gridCol w:w="1023"/>
        <w:gridCol w:w="983"/>
        <w:gridCol w:w="853"/>
        <w:gridCol w:w="844"/>
        <w:gridCol w:w="844"/>
        <w:gridCol w:w="856"/>
        <w:gridCol w:w="823"/>
        <w:gridCol w:w="784"/>
        <w:gridCol w:w="796"/>
        <w:gridCol w:w="1428"/>
        <w:gridCol w:w="1047"/>
      </w:tblGrid>
      <w:tr w:rsidR="00F31D4E" w:rsidRPr="00F31D4E" w:rsidTr="00F31D4E">
        <w:tc>
          <w:tcPr>
            <w:tcW w:w="196"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3.1</w:t>
            </w:r>
          </w:p>
        </w:tc>
        <w:tc>
          <w:tcPr>
            <w:tcW w:w="653" w:type="pct"/>
            <w:shd w:val="clear" w:color="auto" w:fill="auto"/>
            <w:tcMar>
              <w:top w:w="28" w:type="dxa"/>
              <w:bottom w:w="28" w:type="dxa"/>
            </w:tcMar>
          </w:tcPr>
          <w:p w:rsidR="00F31D4E" w:rsidRPr="00F31D4E" w:rsidRDefault="00F31D4E" w:rsidP="002929D8">
            <w:pPr>
              <w:autoSpaceDE w:val="0"/>
              <w:autoSpaceDN w:val="0"/>
              <w:adjustRightInd w:val="0"/>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Доля реализованных проектов инициативного бюджетирования от общего числа заявленных проектов</w:t>
            </w:r>
          </w:p>
        </w:tc>
        <w:tc>
          <w:tcPr>
            <w:tcW w:w="401"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Отраслевой показатель</w:t>
            </w:r>
          </w:p>
        </w:tc>
        <w:tc>
          <w:tcPr>
            <w:tcW w:w="352" w:type="pct"/>
            <w:shd w:val="clear" w:color="auto" w:fill="auto"/>
            <w:tcMar>
              <w:top w:w="28" w:type="dxa"/>
              <w:bottom w:w="28" w:type="dxa"/>
            </w:tcMar>
          </w:tcPr>
          <w:p w:rsidR="00F31D4E" w:rsidRPr="00F31D4E" w:rsidRDefault="00F31D4E" w:rsidP="002929D8">
            <w:pPr>
              <w:rPr>
                <w:rFonts w:ascii="Times New Roman" w:hAnsi="Times New Roman" w:cs="Times New Roman"/>
                <w:sz w:val="22"/>
                <w:szCs w:val="22"/>
              </w:rPr>
            </w:pPr>
            <w:r w:rsidRPr="00F31D4E">
              <w:rPr>
                <w:rFonts w:ascii="Times New Roman" w:hAnsi="Times New Roman" w:cs="Times New Roman"/>
                <w:sz w:val="22"/>
                <w:szCs w:val="22"/>
              </w:rPr>
              <w:t>Процент</w:t>
            </w:r>
          </w:p>
        </w:tc>
        <w:tc>
          <w:tcPr>
            <w:tcW w:w="338"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w:t>
            </w:r>
          </w:p>
        </w:tc>
        <w:tc>
          <w:tcPr>
            <w:tcW w:w="325"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w:t>
            </w:r>
          </w:p>
        </w:tc>
        <w:tc>
          <w:tcPr>
            <w:tcW w:w="282"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100</w:t>
            </w:r>
          </w:p>
        </w:tc>
        <w:tc>
          <w:tcPr>
            <w:tcW w:w="279"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100</w:t>
            </w:r>
          </w:p>
        </w:tc>
        <w:tc>
          <w:tcPr>
            <w:tcW w:w="279"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100</w:t>
            </w:r>
          </w:p>
        </w:tc>
        <w:tc>
          <w:tcPr>
            <w:tcW w:w="283"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w:t>
            </w:r>
          </w:p>
        </w:tc>
        <w:tc>
          <w:tcPr>
            <w:tcW w:w="272" w:type="pct"/>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w:t>
            </w:r>
          </w:p>
        </w:tc>
        <w:tc>
          <w:tcPr>
            <w:tcW w:w="259" w:type="pct"/>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w:t>
            </w:r>
          </w:p>
        </w:tc>
        <w:tc>
          <w:tcPr>
            <w:tcW w:w="263" w:type="pct"/>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w:t>
            </w:r>
          </w:p>
        </w:tc>
        <w:tc>
          <w:tcPr>
            <w:tcW w:w="472" w:type="pct"/>
            <w:shd w:val="clear" w:color="auto" w:fill="auto"/>
            <w:tcMar>
              <w:top w:w="28" w:type="dxa"/>
              <w:bottom w:w="28" w:type="dxa"/>
            </w:tcMar>
          </w:tcPr>
          <w:p w:rsidR="00F31D4E" w:rsidRPr="00F31D4E" w:rsidRDefault="00F31D4E" w:rsidP="002929D8">
            <w:pPr>
              <w:rPr>
                <w:rFonts w:ascii="Times New Roman" w:hAnsi="Times New Roman" w:cs="Times New Roman"/>
                <w:sz w:val="22"/>
                <w:szCs w:val="22"/>
              </w:rPr>
            </w:pPr>
            <w:r w:rsidRPr="00F31D4E">
              <w:rPr>
                <w:rFonts w:ascii="Times New Roman" w:hAnsi="Times New Roman" w:cs="Times New Roman"/>
                <w:sz w:val="22"/>
                <w:szCs w:val="22"/>
              </w:rPr>
              <w:t>Управление экономики</w:t>
            </w:r>
          </w:p>
        </w:tc>
        <w:tc>
          <w:tcPr>
            <w:tcW w:w="346" w:type="pct"/>
            <w:shd w:val="clear" w:color="auto" w:fill="auto"/>
            <w:tcMar>
              <w:top w:w="28" w:type="dxa"/>
              <w:bottom w:w="28" w:type="dxa"/>
            </w:tcMar>
          </w:tcPr>
          <w:p w:rsidR="00F31D4E" w:rsidRPr="00F31D4E" w:rsidRDefault="00F31D4E" w:rsidP="002929D8">
            <w:pPr>
              <w:jc w:val="center"/>
              <w:rPr>
                <w:rFonts w:ascii="Times New Roman" w:eastAsiaTheme="minorEastAsia" w:hAnsi="Times New Roman" w:cs="Times New Roman"/>
                <w:sz w:val="22"/>
                <w:szCs w:val="22"/>
              </w:rPr>
            </w:pPr>
            <w:r w:rsidRPr="00F31D4E">
              <w:rPr>
                <w:rFonts w:ascii="Times New Roman" w:eastAsiaTheme="minorEastAsia" w:hAnsi="Times New Roman" w:cs="Times New Roman"/>
                <w:sz w:val="22"/>
                <w:szCs w:val="22"/>
              </w:rPr>
              <w:t>3.02.01</w:t>
            </w:r>
          </w:p>
        </w:tc>
      </w:tr>
    </w:tbl>
    <w:p w:rsidR="00D86ED2" w:rsidRDefault="00F31D4E" w:rsidP="00F31D4E">
      <w:pPr>
        <w:suppressAutoHyphens/>
        <w:autoSpaceDE w:val="0"/>
        <w:autoSpaceDN w:val="0"/>
        <w:adjustRightInd w:val="0"/>
        <w:jc w:val="right"/>
        <w:rPr>
          <w:rFonts w:ascii="Times New Roman" w:hAnsi="Times New Roman"/>
          <w:color w:val="auto"/>
        </w:rPr>
      </w:pPr>
      <w:r>
        <w:rPr>
          <w:rFonts w:ascii="Times New Roman" w:hAnsi="Times New Roman"/>
          <w:color w:val="auto"/>
        </w:rPr>
        <w:t>»;</w:t>
      </w:r>
    </w:p>
    <w:p w:rsidR="00A268C0" w:rsidRDefault="00F31D4E" w:rsidP="00F31D4E">
      <w:pPr>
        <w:suppressAutoHyphens/>
        <w:autoSpaceDE w:val="0"/>
        <w:autoSpaceDN w:val="0"/>
        <w:adjustRightInd w:val="0"/>
        <w:ind w:firstLine="709"/>
        <w:jc w:val="both"/>
        <w:rPr>
          <w:rFonts w:ascii="Times New Roman" w:hAnsi="Times New Roman"/>
          <w:color w:val="auto"/>
        </w:rPr>
      </w:pPr>
      <w:r>
        <w:rPr>
          <w:rFonts w:ascii="Times New Roman" w:hAnsi="Times New Roman"/>
          <w:color w:val="auto"/>
        </w:rPr>
        <w:t>3. Подраздел 11.1 «</w:t>
      </w:r>
      <w:r w:rsidRPr="006E6B63">
        <w:rPr>
          <w:rFonts w:ascii="Times New Roman" w:hAnsi="Times New Roman" w:cs="Times New Roman"/>
          <w:szCs w:val="22"/>
        </w:rPr>
        <w:t xml:space="preserve">Перечень мероприятий подпрограммы </w:t>
      </w:r>
      <w:r w:rsidRPr="006E6B63">
        <w:rPr>
          <w:rFonts w:ascii="Times New Roman" w:eastAsiaTheme="minorEastAsia" w:hAnsi="Times New Roman" w:cs="Times New Roman"/>
          <w:szCs w:val="22"/>
        </w:rPr>
        <w:t>3 «Эффективное местное самоуправление</w:t>
      </w:r>
      <w:r>
        <w:rPr>
          <w:rFonts w:ascii="Times New Roman" w:hAnsi="Times New Roman"/>
          <w:color w:val="auto"/>
        </w:rPr>
        <w:t>» раздела 11 «</w:t>
      </w:r>
      <w:r w:rsidRPr="00AF722B">
        <w:rPr>
          <w:rFonts w:ascii="Times New Roman" w:hAnsi="Times New Roman" w:cs="Times New Roman"/>
          <w:szCs w:val="22"/>
        </w:rPr>
        <w:t>Подпрограмма 3 «</w:t>
      </w:r>
      <w:r w:rsidRPr="00AF722B">
        <w:rPr>
          <w:rFonts w:ascii="Times New Roman" w:eastAsiaTheme="minorEastAsia" w:hAnsi="Times New Roman" w:cs="Times New Roman"/>
          <w:szCs w:val="22"/>
        </w:rPr>
        <w:t>Эффективное местное самоуправление</w:t>
      </w:r>
      <w:r>
        <w:rPr>
          <w:rFonts w:ascii="Times New Roman" w:hAnsi="Times New Roman"/>
          <w:color w:val="auto"/>
        </w:rPr>
        <w:t>» изложить в следующей редакции:</w:t>
      </w:r>
    </w:p>
    <w:p w:rsidR="00F31D4E" w:rsidRDefault="00F31D4E" w:rsidP="00B65C9A">
      <w:pPr>
        <w:suppressAutoHyphens/>
        <w:autoSpaceDE w:val="0"/>
        <w:autoSpaceDN w:val="0"/>
        <w:adjustRightInd w:val="0"/>
        <w:jc w:val="both"/>
        <w:rPr>
          <w:rFonts w:ascii="Times New Roman" w:hAnsi="Times New Roman"/>
          <w:color w:val="auto"/>
        </w:rPr>
      </w:pPr>
      <w:r>
        <w:rPr>
          <w:rFonts w:ascii="Times New Roman" w:hAnsi="Times New Roman"/>
          <w:color w:val="auto"/>
        </w:rPr>
        <w:t>«</w:t>
      </w:r>
    </w:p>
    <w:p w:rsidR="00F31D4E" w:rsidRPr="00AF722B" w:rsidRDefault="00F31D4E" w:rsidP="00F31D4E">
      <w:pPr>
        <w:pStyle w:val="ConsPlusNormal"/>
        <w:jc w:val="center"/>
        <w:rPr>
          <w:rFonts w:ascii="Times New Roman" w:eastAsiaTheme="minorEastAsia" w:hAnsi="Times New Roman" w:cs="Times New Roman"/>
          <w:sz w:val="24"/>
          <w:szCs w:val="22"/>
        </w:rPr>
      </w:pPr>
      <w:r w:rsidRPr="006E6B63">
        <w:rPr>
          <w:rFonts w:ascii="Times New Roman" w:hAnsi="Times New Roman" w:cs="Times New Roman"/>
          <w:sz w:val="24"/>
          <w:szCs w:val="22"/>
        </w:rPr>
        <w:t xml:space="preserve">11.1. Перечень мероприятий подпрограммы </w:t>
      </w:r>
      <w:r w:rsidRPr="006E6B63">
        <w:rPr>
          <w:rFonts w:ascii="Times New Roman" w:eastAsiaTheme="minorEastAsia" w:hAnsi="Times New Roman" w:cs="Times New Roman"/>
          <w:sz w:val="24"/>
          <w:szCs w:val="22"/>
        </w:rPr>
        <w:t>3 «Эффективное местное самоуправление»</w:t>
      </w:r>
    </w:p>
    <w:p w:rsidR="00F31D4E" w:rsidRPr="00AF722B" w:rsidRDefault="00F31D4E" w:rsidP="00F31D4E">
      <w:pPr>
        <w:pStyle w:val="ConsPlusNormal"/>
        <w:jc w:val="center"/>
        <w:rPr>
          <w:rFonts w:ascii="Times New Roman" w:hAnsi="Times New Roman" w:cs="Times New Roman"/>
          <w:szCs w:val="22"/>
        </w:rPr>
      </w:pPr>
    </w:p>
    <w:tbl>
      <w:tblPr>
        <w:tblW w:w="5002" w:type="pct"/>
        <w:tblLayout w:type="fixed"/>
        <w:tblCellMar>
          <w:top w:w="28" w:type="dxa"/>
          <w:left w:w="62" w:type="dxa"/>
          <w:bottom w:w="28" w:type="dxa"/>
          <w:right w:w="62" w:type="dxa"/>
        </w:tblCellMar>
        <w:tblLook w:val="0000" w:firstRow="0" w:lastRow="0" w:firstColumn="0" w:lastColumn="0" w:noHBand="0" w:noVBand="0"/>
      </w:tblPr>
      <w:tblGrid>
        <w:gridCol w:w="428"/>
        <w:gridCol w:w="1999"/>
        <w:gridCol w:w="866"/>
        <w:gridCol w:w="1849"/>
        <w:gridCol w:w="717"/>
        <w:gridCol w:w="726"/>
        <w:gridCol w:w="714"/>
        <w:gridCol w:w="714"/>
        <w:gridCol w:w="708"/>
        <w:gridCol w:w="572"/>
        <w:gridCol w:w="551"/>
        <w:gridCol w:w="587"/>
        <w:gridCol w:w="618"/>
        <w:gridCol w:w="805"/>
        <w:gridCol w:w="736"/>
        <w:gridCol w:w="714"/>
        <w:gridCol w:w="705"/>
        <w:gridCol w:w="1126"/>
      </w:tblGrid>
      <w:tr w:rsidR="00F31D4E" w:rsidRPr="00F31D4E" w:rsidTr="00F31D4E">
        <w:tc>
          <w:tcPr>
            <w:tcW w:w="1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 п/п</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Мероприятие подпрограммы</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Сроки исполнения мероприятия</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Источники</w:t>
            </w:r>
          </w:p>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финансирования</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Всего</w:t>
            </w:r>
          </w:p>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 xml:space="preserve"> (тыс. руб.)</w:t>
            </w:r>
          </w:p>
        </w:tc>
        <w:tc>
          <w:tcPr>
            <w:tcW w:w="2693" w:type="pct"/>
            <w:gridSpan w:val="12"/>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Объем финансирования по годам (тыс. руб.)</w:t>
            </w:r>
          </w:p>
        </w:tc>
        <w:tc>
          <w:tcPr>
            <w:tcW w:w="372"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Ответственный за выполнение мероприятия подпрограммы</w:t>
            </w:r>
          </w:p>
        </w:tc>
      </w:tr>
      <w:tr w:rsidR="00F31D4E" w:rsidRPr="00F31D4E" w:rsidTr="00F31D4E">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66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61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2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 xml:space="preserve">2023 год </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 xml:space="preserve">2024 год </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2025 год</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2026 год</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2027 год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2028 год</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2029 год</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2030 год</w:t>
            </w:r>
          </w:p>
        </w:tc>
        <w:tc>
          <w:tcPr>
            <w:tcW w:w="372"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rPr>
          <w:trHeight w:val="246"/>
        </w:trPr>
        <w:tc>
          <w:tcPr>
            <w:tcW w:w="14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1</w:t>
            </w:r>
          </w:p>
        </w:tc>
        <w:tc>
          <w:tcPr>
            <w:tcW w:w="6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2</w:t>
            </w:r>
          </w:p>
        </w:tc>
        <w:tc>
          <w:tcPr>
            <w:tcW w:w="28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3</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4</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5</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7</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8</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9</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10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11</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12</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13</w:t>
            </w:r>
          </w:p>
        </w:tc>
        <w:tc>
          <w:tcPr>
            <w:tcW w:w="3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14</w:t>
            </w:r>
          </w:p>
        </w:tc>
      </w:tr>
      <w:tr w:rsidR="00F31D4E" w:rsidRPr="00F31D4E" w:rsidTr="00F31D4E">
        <w:trPr>
          <w:trHeight w:val="20"/>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1</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Основное мероприятие 02.</w:t>
            </w:r>
          </w:p>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Практики инициативного бюджетирования</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lang w:val="en-US"/>
              </w:rPr>
              <w:t>2023 -20</w:t>
            </w:r>
            <w:r w:rsidRPr="00F31D4E">
              <w:rPr>
                <w:rFonts w:ascii="Times New Roman" w:hAnsi="Times New Roman" w:cs="Times New Roman"/>
                <w:sz w:val="22"/>
                <w:szCs w:val="22"/>
              </w:rPr>
              <w:t>30</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Итого:</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153 956,72</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50 006,93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30 901,09</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28 587,00</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44 461,70</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r>
      <w:tr w:rsidR="00F31D4E" w:rsidRPr="00F31D4E" w:rsidTr="00F31D4E">
        <w:trPr>
          <w:trHeight w:val="20"/>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lang w:val="en-US"/>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Средства бюджета Московской области</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118 212,78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33 905,00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25 883,38</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22 593,53</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35 830,87</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r>
      <w:tr w:rsidR="00F31D4E" w:rsidRPr="00F31D4E" w:rsidTr="00F31D4E">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Средства бюджета городского округа Воскресенск</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35 743,94</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16 101,93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5 017,71</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5 993,47</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8 630,83</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r>
      <w:tr w:rsidR="00F31D4E" w:rsidRPr="00F31D4E" w:rsidTr="00F31D4E">
        <w:trPr>
          <w:trHeight w:val="397"/>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color w:val="000000"/>
                <w:sz w:val="22"/>
                <w:szCs w:val="22"/>
              </w:rPr>
              <w:t>Внебюджетные средства</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r>
      <w:tr w:rsidR="00F31D4E" w:rsidRPr="00F31D4E" w:rsidTr="00F31D4E">
        <w:trPr>
          <w:trHeight w:val="57"/>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1.1</w:t>
            </w:r>
          </w:p>
        </w:tc>
        <w:tc>
          <w:tcPr>
            <w:tcW w:w="660"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Мероприятие 02.01. Реализация на территориях муниципальных образований проектов граждан, сформированных в рамках практик инициативного бюджетирования</w:t>
            </w:r>
          </w:p>
        </w:tc>
        <w:tc>
          <w:tcPr>
            <w:tcW w:w="286"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2023 -2030</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Итого:</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153 956,72</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50 006,93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30 901,09</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28 587,00</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44 461,70</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Учреждения городского округа Воскресенск</w:t>
            </w:r>
          </w:p>
        </w:tc>
      </w:tr>
      <w:tr w:rsidR="00F31D4E" w:rsidRPr="00F31D4E" w:rsidTr="00F31D4E">
        <w:trPr>
          <w:trHeight w:val="454"/>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Средства бюджета Московской области</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118 212,78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33 905,00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25 883,38</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22 593,53</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35 830,87</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rPr>
          <w:trHeight w:val="680"/>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Средства бюджета городского округа Воскресенск</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35 743,94</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16 101,93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5 017,71</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5 993,47</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8 630,83</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rPr>
          <w:trHeight w:val="57"/>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color w:val="000000"/>
                <w:sz w:val="22"/>
                <w:szCs w:val="22"/>
              </w:rPr>
              <w:t>Внебюджетные средства</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rPr>
          <w:trHeight w:val="423"/>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Результат 1.</w:t>
            </w:r>
          </w:p>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 xml:space="preserve">Проекты, реализованные на основании заявок жителей Московской области в рамках применения практик инициативного бюджетирования, штука </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rPr>
                <w:rFonts w:ascii="Times New Roman" w:hAnsi="Times New Roman" w:cs="Times New Roman"/>
                <w:sz w:val="22"/>
                <w:szCs w:val="22"/>
              </w:rPr>
            </w:pPr>
            <w:r w:rsidRPr="00F31D4E">
              <w:rPr>
                <w:rFonts w:ascii="Times New Roman" w:hAnsi="Times New Roman" w:cs="Times New Roman"/>
                <w:sz w:val="22"/>
                <w:szCs w:val="22"/>
              </w:rPr>
              <w:t>Всего</w:t>
            </w:r>
          </w:p>
        </w:tc>
        <w:tc>
          <w:tcPr>
            <w:tcW w:w="240" w:type="pct"/>
            <w:vMerge w:val="restart"/>
            <w:tcBorders>
              <w:top w:val="single" w:sz="4" w:space="0" w:color="auto"/>
              <w:left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2023 год</w:t>
            </w:r>
          </w:p>
        </w:tc>
        <w:tc>
          <w:tcPr>
            <w:tcW w:w="236" w:type="pct"/>
            <w:vMerge w:val="restart"/>
            <w:tcBorders>
              <w:top w:val="single" w:sz="4" w:space="0" w:color="auto"/>
              <w:left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2024 год</w:t>
            </w:r>
          </w:p>
        </w:tc>
        <w:tc>
          <w:tcPr>
            <w:tcW w:w="236" w:type="pct"/>
            <w:vMerge w:val="restart"/>
            <w:tcBorders>
              <w:top w:val="single" w:sz="4" w:space="0" w:color="auto"/>
              <w:left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2025 год</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Итого 2026 год</w:t>
            </w:r>
          </w:p>
        </w:tc>
        <w:tc>
          <w:tcPr>
            <w:tcW w:w="769" w:type="pct"/>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rPr>
                <w:rFonts w:ascii="Times New Roman" w:hAnsi="Times New Roman" w:cs="Times New Roman"/>
                <w:sz w:val="22"/>
                <w:szCs w:val="22"/>
              </w:rPr>
            </w:pPr>
            <w:r w:rsidRPr="00F31D4E">
              <w:rPr>
                <w:rFonts w:ascii="Times New Roman" w:hAnsi="Times New Roman" w:cs="Times New Roman"/>
                <w:sz w:val="22"/>
                <w:szCs w:val="22"/>
              </w:rPr>
              <w:t>В том числе:</w:t>
            </w:r>
          </w:p>
        </w:tc>
        <w:tc>
          <w:tcPr>
            <w:tcW w:w="266"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2027 год</w:t>
            </w:r>
          </w:p>
        </w:tc>
        <w:tc>
          <w:tcPr>
            <w:tcW w:w="243"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2028 год</w:t>
            </w:r>
          </w:p>
        </w:tc>
        <w:tc>
          <w:tcPr>
            <w:tcW w:w="236" w:type="pct"/>
            <w:vMerge w:val="restart"/>
            <w:tcBorders>
              <w:top w:val="single" w:sz="4" w:space="0" w:color="auto"/>
              <w:right w:val="single" w:sz="4" w:space="0" w:color="auto"/>
            </w:tcBorders>
            <w:shd w:val="clear" w:color="auto" w:fill="auto"/>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2029 год</w:t>
            </w:r>
          </w:p>
        </w:tc>
        <w:tc>
          <w:tcPr>
            <w:tcW w:w="233" w:type="pct"/>
            <w:vMerge w:val="restart"/>
            <w:tcBorders>
              <w:top w:val="single" w:sz="4" w:space="0" w:color="auto"/>
              <w:left w:val="single" w:sz="4" w:space="0" w:color="auto"/>
              <w:right w:val="single" w:sz="4" w:space="0" w:color="auto"/>
            </w:tcBorders>
            <w:shd w:val="clear" w:color="auto" w:fill="auto"/>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2030 год</w:t>
            </w:r>
          </w:p>
        </w:tc>
        <w:tc>
          <w:tcPr>
            <w:tcW w:w="372"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r>
      <w:tr w:rsidR="00F31D4E" w:rsidRPr="00F31D4E" w:rsidTr="00F31D4E">
        <w:trPr>
          <w:trHeight w:val="315"/>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61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23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rPr>
                <w:rFonts w:ascii="Times New Roman" w:hAnsi="Times New Roman" w:cs="Times New Roman"/>
                <w:sz w:val="22"/>
                <w:szCs w:val="22"/>
              </w:rPr>
            </w:pPr>
          </w:p>
        </w:tc>
        <w:tc>
          <w:tcPr>
            <w:tcW w:w="240" w:type="pct"/>
            <w:vMerge/>
            <w:tcBorders>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rPr>
                <w:rFonts w:ascii="Times New Roman" w:hAnsi="Times New Roman" w:cs="Times New Roman"/>
                <w:sz w:val="22"/>
                <w:szCs w:val="22"/>
              </w:rPr>
            </w:pPr>
          </w:p>
        </w:tc>
        <w:tc>
          <w:tcPr>
            <w:tcW w:w="236" w:type="pct"/>
            <w:vMerge/>
            <w:tcBorders>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rPr>
                <w:rFonts w:ascii="Times New Roman" w:hAnsi="Times New Roman" w:cs="Times New Roman"/>
                <w:sz w:val="22"/>
                <w:szCs w:val="22"/>
              </w:rPr>
            </w:pPr>
          </w:p>
        </w:tc>
        <w:tc>
          <w:tcPr>
            <w:tcW w:w="236" w:type="pct"/>
            <w:vMerge/>
            <w:tcBorders>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rPr>
                <w:rFonts w:ascii="Times New Roman" w:hAnsi="Times New Roman" w:cs="Times New Roman"/>
                <w:sz w:val="22"/>
                <w:szCs w:val="22"/>
              </w:rPr>
            </w:pPr>
          </w:p>
        </w:tc>
        <w:tc>
          <w:tcPr>
            <w:tcW w:w="234"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rPr>
                <w:rFonts w:ascii="Times New Roman" w:hAnsi="Times New Roman" w:cs="Times New Roman"/>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1 квартал</w:t>
            </w:r>
          </w:p>
        </w:tc>
        <w:tc>
          <w:tcPr>
            <w:tcW w:w="18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 полугодие</w:t>
            </w:r>
          </w:p>
        </w:tc>
        <w:tc>
          <w:tcPr>
            <w:tcW w:w="19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9 месяцев</w:t>
            </w:r>
          </w:p>
        </w:tc>
        <w:tc>
          <w:tcPr>
            <w:tcW w:w="20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12 месяцев</w:t>
            </w:r>
          </w:p>
        </w:tc>
        <w:tc>
          <w:tcPr>
            <w:tcW w:w="266"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p>
        </w:tc>
        <w:tc>
          <w:tcPr>
            <w:tcW w:w="243"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ind w:left="-57" w:right="-57"/>
              <w:jc w:val="center"/>
              <w:rPr>
                <w:rFonts w:ascii="Times New Roman" w:hAnsi="Times New Roman" w:cs="Times New Roman"/>
                <w:sz w:val="22"/>
                <w:szCs w:val="22"/>
              </w:rPr>
            </w:pPr>
          </w:p>
        </w:tc>
        <w:tc>
          <w:tcPr>
            <w:tcW w:w="236" w:type="pct"/>
            <w:vMerge/>
            <w:tcBorders>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p>
        </w:tc>
        <w:tc>
          <w:tcPr>
            <w:tcW w:w="233" w:type="pct"/>
            <w:vMerge/>
            <w:tcBorders>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p>
        </w:tc>
        <w:tc>
          <w:tcPr>
            <w:tcW w:w="372" w:type="pct"/>
            <w:vMerge/>
            <w:tcBorders>
              <w:left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6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93</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22</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25</w:t>
            </w:r>
          </w:p>
        </w:tc>
        <w:tc>
          <w:tcPr>
            <w:tcW w:w="23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23</w:t>
            </w:r>
          </w:p>
        </w:tc>
        <w:tc>
          <w:tcPr>
            <w:tcW w:w="18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18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19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20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23</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236" w:type="pct"/>
            <w:tcBorders>
              <w:top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pStyle w:val="ConsPlusNormal"/>
              <w:ind w:left="-57" w:right="-57"/>
              <w:jc w:val="center"/>
              <w:rPr>
                <w:rFonts w:ascii="Times New Roman" w:hAnsi="Times New Roman" w:cs="Times New Roman"/>
                <w:sz w:val="22"/>
                <w:szCs w:val="22"/>
              </w:rPr>
            </w:pPr>
            <w:r w:rsidRPr="00F31D4E">
              <w:rPr>
                <w:rFonts w:ascii="Times New Roman" w:hAnsi="Times New Roman" w:cs="Times New Roman"/>
                <w:sz w:val="22"/>
                <w:szCs w:val="22"/>
              </w:rPr>
              <w:t>-</w:t>
            </w:r>
          </w:p>
        </w:tc>
        <w:tc>
          <w:tcPr>
            <w:tcW w:w="372"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rPr>
          <w:trHeight w:val="57"/>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946"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 xml:space="preserve"> Итого по подпрограмме</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Итого:</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153 956,72</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50 006,93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30 901,09</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28 587,00</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44 461,70</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r w:rsidRPr="00F31D4E">
              <w:rPr>
                <w:rFonts w:ascii="Times New Roman" w:hAnsi="Times New Roman" w:cs="Times New Roman"/>
                <w:sz w:val="22"/>
                <w:szCs w:val="22"/>
              </w:rPr>
              <w:t>х</w:t>
            </w:r>
          </w:p>
        </w:tc>
      </w:tr>
      <w:tr w:rsidR="00F31D4E" w:rsidRPr="00F31D4E" w:rsidTr="00F31D4E">
        <w:trPr>
          <w:trHeight w:val="340"/>
        </w:trPr>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946" w:type="pct"/>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Средства бюджета Московской области</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118 212,78</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33 905,00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25 883,38</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22 593,53</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35 830,87</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c>
          <w:tcPr>
            <w:tcW w:w="141"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946" w:type="pct"/>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sz w:val="22"/>
                <w:szCs w:val="22"/>
              </w:rPr>
              <w:t>Средства бюджета городского округа Воскресенск</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35 743,94</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16 101,93</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5 017,71</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5 993,47</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8 630,83</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r w:rsidR="00F31D4E" w:rsidRPr="00F31D4E" w:rsidTr="00F31D4E">
        <w:tc>
          <w:tcPr>
            <w:tcW w:w="141" w:type="pct"/>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946" w:type="pct"/>
            <w:gridSpan w:val="2"/>
            <w:vMerge/>
            <w:tcBorders>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p>
        </w:tc>
        <w:tc>
          <w:tcPr>
            <w:tcW w:w="611"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rPr>
                <w:rFonts w:ascii="Times New Roman" w:hAnsi="Times New Roman" w:cs="Times New Roman"/>
                <w:sz w:val="22"/>
                <w:szCs w:val="22"/>
              </w:rPr>
            </w:pPr>
            <w:r w:rsidRPr="00F31D4E">
              <w:rPr>
                <w:rFonts w:ascii="Times New Roman" w:hAnsi="Times New Roman" w:cs="Times New Roman"/>
                <w:color w:val="000000"/>
                <w:sz w:val="22"/>
                <w:szCs w:val="22"/>
              </w:rPr>
              <w:t>Внебюджетные средства</w:t>
            </w:r>
          </w:p>
        </w:tc>
        <w:tc>
          <w:tcPr>
            <w:tcW w:w="23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1003"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F31D4E" w:rsidRPr="00F31D4E" w:rsidRDefault="00F31D4E" w:rsidP="00F31D4E">
            <w:pPr>
              <w:ind w:left="-57" w:right="-57"/>
              <w:jc w:val="center"/>
              <w:rPr>
                <w:rFonts w:ascii="Times New Roman" w:hAnsi="Times New Roman" w:cs="Times New Roman"/>
                <w:sz w:val="22"/>
                <w:szCs w:val="22"/>
              </w:rPr>
            </w:pPr>
            <w:r w:rsidRPr="00F31D4E">
              <w:rPr>
                <w:rFonts w:ascii="Times New Roman" w:hAnsi="Times New Roman" w:cs="Times New Roman"/>
                <w:sz w:val="22"/>
                <w:szCs w:val="22"/>
              </w:rPr>
              <w:t>0,00</w:t>
            </w:r>
          </w:p>
        </w:tc>
        <w:tc>
          <w:tcPr>
            <w:tcW w:w="372"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31D4E" w:rsidRPr="00F31D4E" w:rsidRDefault="00F31D4E" w:rsidP="00F31D4E">
            <w:pPr>
              <w:pStyle w:val="ConsPlusNormal"/>
              <w:jc w:val="center"/>
              <w:rPr>
                <w:rFonts w:ascii="Times New Roman" w:hAnsi="Times New Roman" w:cs="Times New Roman"/>
                <w:sz w:val="22"/>
                <w:szCs w:val="22"/>
              </w:rPr>
            </w:pPr>
          </w:p>
        </w:tc>
      </w:tr>
    </w:tbl>
    <w:p w:rsidR="00A268C0" w:rsidRDefault="00F31D4E" w:rsidP="00F31D4E">
      <w:pPr>
        <w:suppressAutoHyphens/>
        <w:autoSpaceDE w:val="0"/>
        <w:autoSpaceDN w:val="0"/>
        <w:adjustRightInd w:val="0"/>
        <w:jc w:val="right"/>
        <w:rPr>
          <w:rFonts w:ascii="Times New Roman" w:hAnsi="Times New Roman"/>
          <w:color w:val="auto"/>
        </w:rPr>
      </w:pPr>
      <w:r>
        <w:rPr>
          <w:rFonts w:ascii="Times New Roman" w:hAnsi="Times New Roman"/>
          <w:color w:val="auto"/>
        </w:rPr>
        <w:t>»;</w:t>
      </w:r>
    </w:p>
    <w:p w:rsidR="006B5D5B" w:rsidRDefault="00F31D4E" w:rsidP="00F31D4E">
      <w:pPr>
        <w:widowControl/>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4. Дополнить раздел 11 «</w:t>
      </w:r>
      <w:r w:rsidRPr="00AF722B">
        <w:rPr>
          <w:rFonts w:ascii="Times New Roman" w:hAnsi="Times New Roman" w:cs="Times New Roman"/>
          <w:szCs w:val="22"/>
        </w:rPr>
        <w:t>Подпрограмма 3 «</w:t>
      </w:r>
      <w:r w:rsidRPr="00AF722B">
        <w:rPr>
          <w:rFonts w:ascii="Times New Roman" w:eastAsiaTheme="minorEastAsia" w:hAnsi="Times New Roman" w:cs="Times New Roman"/>
          <w:szCs w:val="22"/>
        </w:rPr>
        <w:t>Эффективное местное самоуправление</w:t>
      </w:r>
      <w:r>
        <w:rPr>
          <w:rFonts w:ascii="Times New Roman" w:eastAsia="Times New Roman" w:hAnsi="Times New Roman" w:cs="Times New Roman"/>
          <w:color w:val="auto"/>
        </w:rPr>
        <w:t>» подразделом 11.6 «</w:t>
      </w:r>
      <w:r w:rsidRPr="00F31D4E">
        <w:rPr>
          <w:rFonts w:ascii="Times New Roman" w:hAnsi="Times New Roman" w:cs="Times New Roman"/>
        </w:rPr>
        <w:t>Перечень проектов,</w:t>
      </w:r>
      <w:r w:rsidRPr="00082EFE">
        <w:rPr>
          <w:rFonts w:ascii="Times New Roman" w:hAnsi="Times New Roman" w:cs="Times New Roman"/>
        </w:rPr>
        <w:t xml:space="preserve"> реализуемых в рамках применения практик инициативного бюджетирования на территории городского округа Воскресенск в 2026 году</w:t>
      </w:r>
      <w:r>
        <w:rPr>
          <w:rFonts w:ascii="Times New Roman" w:eastAsia="Times New Roman" w:hAnsi="Times New Roman" w:cs="Times New Roman"/>
          <w:color w:val="auto"/>
        </w:rPr>
        <w:t>» следующего содержания:</w:t>
      </w:r>
    </w:p>
    <w:p w:rsidR="00056792" w:rsidRDefault="00F31D4E" w:rsidP="00F31D4E">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w:t>
      </w:r>
    </w:p>
    <w:p w:rsidR="00056792" w:rsidRDefault="00056792" w:rsidP="00056792">
      <w:pPr>
        <w:jc w:val="center"/>
        <w:rPr>
          <w:rFonts w:ascii="Times New Roman" w:hAnsi="Times New Roman" w:cs="Times New Roman"/>
        </w:rPr>
      </w:pPr>
      <w:r>
        <w:rPr>
          <w:rFonts w:ascii="Times New Roman" w:hAnsi="Times New Roman" w:cs="Times New Roman"/>
        </w:rPr>
        <w:t>11.6</w:t>
      </w:r>
      <w:r w:rsidRPr="00056792">
        <w:rPr>
          <w:rFonts w:ascii="Times New Roman" w:hAnsi="Times New Roman" w:cs="Times New Roman"/>
        </w:rPr>
        <w:t>. Перечень проектов, реализуемых</w:t>
      </w:r>
      <w:r w:rsidRPr="00082EFE">
        <w:rPr>
          <w:rFonts w:ascii="Times New Roman" w:hAnsi="Times New Roman" w:cs="Times New Roman"/>
        </w:rPr>
        <w:t xml:space="preserve"> в рамках применения практик инициативного бюджетирования </w:t>
      </w:r>
    </w:p>
    <w:p w:rsidR="00056792" w:rsidRPr="007112C0" w:rsidRDefault="00056792" w:rsidP="00056792">
      <w:pPr>
        <w:jc w:val="center"/>
        <w:rPr>
          <w:rFonts w:ascii="Times New Roman" w:hAnsi="Times New Roman" w:cs="Times New Roman"/>
        </w:rPr>
      </w:pPr>
      <w:r w:rsidRPr="00082EFE">
        <w:rPr>
          <w:rFonts w:ascii="Times New Roman" w:hAnsi="Times New Roman" w:cs="Times New Roman"/>
        </w:rPr>
        <w:t xml:space="preserve">на территории городского округа Воскресенск в 2026 году </w:t>
      </w:r>
    </w:p>
    <w:p w:rsidR="00056792" w:rsidRPr="007112C0" w:rsidRDefault="00056792" w:rsidP="00056792">
      <w:pPr>
        <w:jc w:val="center"/>
      </w:pP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78"/>
        <w:gridCol w:w="5416"/>
        <w:gridCol w:w="3674"/>
        <w:gridCol w:w="1829"/>
        <w:gridCol w:w="1688"/>
        <w:gridCol w:w="1859"/>
      </w:tblGrid>
      <w:tr w:rsidR="00056792" w:rsidRPr="00056792" w:rsidTr="00056792">
        <w:trPr>
          <w:trHeight w:val="279"/>
          <w:jc w:val="center"/>
        </w:trPr>
        <w:tc>
          <w:tcPr>
            <w:tcW w:w="192" w:type="pct"/>
            <w:vMerge w:val="restart"/>
            <w:shd w:val="clear" w:color="auto" w:fill="auto"/>
            <w:vAlign w:val="center"/>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w:t>
            </w:r>
          </w:p>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п/п</w:t>
            </w:r>
          </w:p>
        </w:tc>
        <w:tc>
          <w:tcPr>
            <w:tcW w:w="1800" w:type="pct"/>
            <w:vMerge w:val="restart"/>
            <w:shd w:val="clear" w:color="auto" w:fill="auto"/>
            <w:vAlign w:val="center"/>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Наименование проекта</w:t>
            </w:r>
          </w:p>
        </w:tc>
        <w:tc>
          <w:tcPr>
            <w:tcW w:w="1221" w:type="pct"/>
            <w:vMerge w:val="restart"/>
            <w:shd w:val="clear" w:color="auto" w:fill="auto"/>
            <w:vAlign w:val="center"/>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Адрес объекта</w:t>
            </w:r>
          </w:p>
        </w:tc>
        <w:tc>
          <w:tcPr>
            <w:tcW w:w="608" w:type="pct"/>
            <w:vMerge w:val="restart"/>
            <w:shd w:val="clear" w:color="auto" w:fill="auto"/>
            <w:vAlign w:val="center"/>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Всего (тыс. руб.)</w:t>
            </w:r>
          </w:p>
        </w:tc>
        <w:tc>
          <w:tcPr>
            <w:tcW w:w="1179" w:type="pct"/>
            <w:gridSpan w:val="2"/>
            <w:tcBorders>
              <w:bottom w:val="single" w:sz="4" w:space="0" w:color="auto"/>
            </w:tcBorders>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В том числе (тыс.руб.):</w:t>
            </w:r>
          </w:p>
        </w:tc>
      </w:tr>
      <w:tr w:rsidR="00056792" w:rsidRPr="00056792" w:rsidTr="00056792">
        <w:trPr>
          <w:trHeight w:val="812"/>
          <w:jc w:val="center"/>
        </w:trPr>
        <w:tc>
          <w:tcPr>
            <w:tcW w:w="192" w:type="pct"/>
            <w:vMerge/>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p>
        </w:tc>
        <w:tc>
          <w:tcPr>
            <w:tcW w:w="1800" w:type="pct"/>
            <w:vMerge/>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p>
        </w:tc>
        <w:tc>
          <w:tcPr>
            <w:tcW w:w="1221" w:type="pct"/>
            <w:vMerge/>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p>
        </w:tc>
        <w:tc>
          <w:tcPr>
            <w:tcW w:w="608" w:type="pct"/>
            <w:vMerge/>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p>
        </w:tc>
        <w:tc>
          <w:tcPr>
            <w:tcW w:w="561"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Средства бюджета Московской области</w:t>
            </w:r>
          </w:p>
        </w:tc>
        <w:tc>
          <w:tcPr>
            <w:tcW w:w="618" w:type="pct"/>
            <w:shd w:val="clear" w:color="auto" w:fill="auto"/>
          </w:tcPr>
          <w:p w:rsidR="00056792" w:rsidRPr="00056792" w:rsidRDefault="00056792" w:rsidP="00056792">
            <w:pPr>
              <w:tabs>
                <w:tab w:val="left" w:pos="1500"/>
              </w:tabs>
              <w:ind w:left="-57" w:right="-57" w:hanging="12"/>
              <w:jc w:val="center"/>
              <w:rPr>
                <w:rFonts w:ascii="Times New Roman" w:hAnsi="Times New Roman" w:cs="Times New Roman"/>
                <w:sz w:val="22"/>
                <w:szCs w:val="22"/>
              </w:rPr>
            </w:pPr>
            <w:r w:rsidRPr="00056792">
              <w:rPr>
                <w:rFonts w:ascii="Times New Roman" w:hAnsi="Times New Roman" w:cs="Times New Roman"/>
                <w:sz w:val="22"/>
                <w:szCs w:val="22"/>
              </w:rPr>
              <w:t xml:space="preserve">Средства бюджета городского округа Воскресенск </w:t>
            </w:r>
          </w:p>
        </w:tc>
      </w:tr>
      <w:tr w:rsidR="00056792" w:rsidRPr="00056792" w:rsidTr="00056792">
        <w:trPr>
          <w:trHeight w:val="299"/>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w:t>
            </w:r>
          </w:p>
        </w:tc>
        <w:tc>
          <w:tcPr>
            <w:tcW w:w="1800"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2</w:t>
            </w:r>
          </w:p>
        </w:tc>
        <w:tc>
          <w:tcPr>
            <w:tcW w:w="1221"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3</w:t>
            </w:r>
          </w:p>
        </w:tc>
        <w:tc>
          <w:tcPr>
            <w:tcW w:w="608"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4</w:t>
            </w:r>
          </w:p>
        </w:tc>
        <w:tc>
          <w:tcPr>
            <w:tcW w:w="561"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5</w:t>
            </w:r>
          </w:p>
        </w:tc>
        <w:tc>
          <w:tcPr>
            <w:tcW w:w="618"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6</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спортивной экипировки, инвентаря для МБУ «ФСО «Центр»</w:t>
            </w:r>
          </w:p>
        </w:tc>
        <w:tc>
          <w:tcPr>
            <w:tcW w:w="1221" w:type="pct"/>
            <w:shd w:val="clear" w:color="auto" w:fill="auto"/>
          </w:tcPr>
          <w:p w:rsidR="00056792" w:rsidRPr="00056792" w:rsidRDefault="00056792" w:rsidP="00056792">
            <w:pPr>
              <w:rPr>
                <w:rFonts w:ascii="Times New Roman" w:hAnsi="Times New Roman" w:cs="Times New Roman"/>
                <w:sz w:val="22"/>
                <w:szCs w:val="22"/>
              </w:rPr>
            </w:pPr>
            <w:r w:rsidRPr="00056792">
              <w:rPr>
                <w:rFonts w:ascii="Times New Roman" w:hAnsi="Times New Roman" w:cs="Times New Roman"/>
                <w:sz w:val="22"/>
                <w:szCs w:val="22"/>
              </w:rPr>
              <w:t>Московская область, городской округ Воскресенск, п.г.т. Хорлово, ул. Парковый проезд, д.12</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1 014,00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803,09</w:t>
            </w:r>
          </w:p>
        </w:tc>
        <w:tc>
          <w:tcPr>
            <w:tcW w:w="618"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210,91</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2</w:t>
            </w:r>
          </w:p>
        </w:tc>
        <w:tc>
          <w:tcPr>
            <w:tcW w:w="1800" w:type="pct"/>
            <w:shd w:val="clear" w:color="auto" w:fill="auto"/>
          </w:tcPr>
          <w:p w:rsidR="00056792" w:rsidRPr="00056792" w:rsidRDefault="00056792" w:rsidP="00056792">
            <w:pPr>
              <w:jc w:val="both"/>
              <w:rPr>
                <w:rFonts w:ascii="Times New Roman" w:eastAsiaTheme="minorEastAsia" w:hAnsi="Times New Roman" w:cs="Times New Roman"/>
                <w:sz w:val="22"/>
                <w:szCs w:val="22"/>
                <w:highlight w:val="yellow"/>
              </w:rPr>
            </w:pPr>
            <w:r w:rsidRPr="00056792">
              <w:rPr>
                <w:rFonts w:ascii="Times New Roman" w:eastAsiaTheme="minorEastAsia" w:hAnsi="Times New Roman" w:cs="Times New Roman"/>
                <w:sz w:val="22"/>
                <w:szCs w:val="22"/>
              </w:rPr>
              <w:t>Приобретение спортивных товаров для МБУ «ФСО «Центр»</w:t>
            </w:r>
          </w:p>
        </w:tc>
        <w:tc>
          <w:tcPr>
            <w:tcW w:w="1221" w:type="pct"/>
            <w:shd w:val="clear" w:color="auto" w:fill="auto"/>
          </w:tcPr>
          <w:p w:rsidR="00056792" w:rsidRPr="00056792" w:rsidRDefault="00056792" w:rsidP="00056792">
            <w:pPr>
              <w:rPr>
                <w:rFonts w:ascii="Times New Roman" w:hAnsi="Times New Roman" w:cs="Times New Roman"/>
                <w:sz w:val="22"/>
                <w:szCs w:val="22"/>
              </w:rPr>
            </w:pPr>
            <w:r w:rsidRPr="00056792">
              <w:rPr>
                <w:rFonts w:ascii="Times New Roman" w:hAnsi="Times New Roman" w:cs="Times New Roman"/>
                <w:sz w:val="22"/>
                <w:szCs w:val="22"/>
              </w:rPr>
              <w:t>Московская область, городской округ Воскресенск, п.г.т. Хорлово, ул. Парковый проезд, д.12</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5 061,20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4 008,47</w:t>
            </w:r>
          </w:p>
        </w:tc>
        <w:tc>
          <w:tcPr>
            <w:tcW w:w="618"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1 052,73</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3</w:t>
            </w:r>
          </w:p>
        </w:tc>
        <w:tc>
          <w:tcPr>
            <w:tcW w:w="1800" w:type="pct"/>
            <w:shd w:val="clear" w:color="auto" w:fill="auto"/>
          </w:tcPr>
          <w:p w:rsidR="00056792" w:rsidRPr="00056792" w:rsidRDefault="00056792" w:rsidP="0084698F">
            <w:pPr>
              <w:jc w:val="both"/>
              <w:rPr>
                <w:rFonts w:ascii="Times New Roman" w:hAnsi="Times New Roman" w:cs="Times New Roman"/>
                <w:sz w:val="22"/>
                <w:szCs w:val="22"/>
                <w:highlight w:val="yellow"/>
              </w:rPr>
            </w:pPr>
            <w:r w:rsidRPr="00056792">
              <w:rPr>
                <w:rFonts w:ascii="Times New Roman" w:hAnsi="Times New Roman" w:cs="Times New Roman"/>
                <w:sz w:val="22"/>
                <w:szCs w:val="22"/>
              </w:rPr>
              <w:t xml:space="preserve">Приобретение райдеров для МБУ «ФСО «Центр» </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Московская область, городской округ Воскресенск, п.г.т. Хорлово, ул. Парковый проезд, д.12</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824,00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652,61</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171,39</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4</w:t>
            </w:r>
          </w:p>
        </w:tc>
        <w:tc>
          <w:tcPr>
            <w:tcW w:w="1800" w:type="pct"/>
            <w:shd w:val="clear" w:color="auto" w:fill="auto"/>
          </w:tcPr>
          <w:p w:rsidR="00056792" w:rsidRPr="00056792" w:rsidRDefault="00056792" w:rsidP="00056792">
            <w:pPr>
              <w:jc w:val="both"/>
              <w:rPr>
                <w:rFonts w:ascii="Times New Roman" w:hAnsi="Times New Roman" w:cs="Times New Roman"/>
                <w:sz w:val="22"/>
                <w:szCs w:val="22"/>
                <w:highlight w:val="yellow"/>
              </w:rPr>
            </w:pPr>
            <w:r w:rsidRPr="00056792">
              <w:rPr>
                <w:rFonts w:ascii="Times New Roman" w:hAnsi="Times New Roman" w:cs="Times New Roman"/>
                <w:sz w:val="22"/>
                <w:szCs w:val="22"/>
              </w:rPr>
              <w:t>Приобретение хоккейной экипировки, инвентаря для МБУ ДО «СШОР «Химик»</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r w:rsidRPr="00056792">
              <w:rPr>
                <w:rFonts w:ascii="Times New Roman" w:hAnsi="Times New Roman" w:cs="Times New Roman"/>
                <w:bCs/>
                <w:sz w:val="22"/>
                <w:szCs w:val="22"/>
              </w:rPr>
              <w:t>город Воскресенск, ул. Победы, д.32</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1 617,00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1 280,66</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336,34</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5</w:t>
            </w:r>
          </w:p>
        </w:tc>
        <w:tc>
          <w:tcPr>
            <w:tcW w:w="1800" w:type="pct"/>
            <w:shd w:val="clear" w:color="auto" w:fill="auto"/>
          </w:tcPr>
          <w:p w:rsidR="00056792" w:rsidRPr="00056792" w:rsidRDefault="00056792" w:rsidP="00056792">
            <w:pPr>
              <w:jc w:val="both"/>
              <w:rPr>
                <w:rFonts w:ascii="Times New Roman" w:hAnsi="Times New Roman" w:cs="Times New Roman"/>
                <w:sz w:val="22"/>
                <w:szCs w:val="22"/>
                <w:highlight w:val="yellow"/>
              </w:rPr>
            </w:pPr>
            <w:r w:rsidRPr="00056792">
              <w:rPr>
                <w:rFonts w:ascii="Times New Roman" w:hAnsi="Times New Roman" w:cs="Times New Roman"/>
                <w:sz w:val="22"/>
                <w:szCs w:val="22"/>
              </w:rPr>
              <w:t>Приобретение спортивного оборудования для МБУ ДО «СШОР «Химик»</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r w:rsidRPr="00056792">
              <w:rPr>
                <w:rFonts w:ascii="Times New Roman" w:hAnsi="Times New Roman" w:cs="Times New Roman"/>
                <w:bCs/>
                <w:sz w:val="22"/>
                <w:szCs w:val="22"/>
              </w:rPr>
              <w:t>город Воскресенск, ул. Победы, д.32</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700,00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554,40</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145,6</w:t>
            </w:r>
            <w:r w:rsidR="0084698F">
              <w:rPr>
                <w:rFonts w:ascii="Times New Roman" w:hAnsi="Times New Roman" w:cs="Times New Roman"/>
                <w:sz w:val="22"/>
                <w:szCs w:val="22"/>
              </w:rPr>
              <w:t>0</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6</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снегоуборщиков и садовых тракторов для МКУ «ФСЦ «Спарта»</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городской округ Воскресенск, </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г. Белоозерский, ул. 60 лет Октября, д. 18а</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3 120,00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2 471,04</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648,96</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7</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Поставка мебели для раздевалок и душевых МБУ «ВСК «Химик»</w:t>
            </w:r>
          </w:p>
        </w:tc>
        <w:tc>
          <w:tcPr>
            <w:tcW w:w="1221" w:type="pct"/>
            <w:shd w:val="clear" w:color="auto" w:fill="auto"/>
          </w:tcPr>
          <w:p w:rsidR="00056792" w:rsidRPr="00056792" w:rsidRDefault="00056792" w:rsidP="00056792">
            <w:pPr>
              <w:ind w:hanging="12"/>
              <w:rPr>
                <w:rFonts w:ascii="Times New Roman" w:hAnsi="Times New Roman" w:cs="Times New Roman"/>
                <w:sz w:val="22"/>
                <w:szCs w:val="22"/>
              </w:rPr>
            </w:pPr>
            <w:r w:rsidRPr="00056792">
              <w:rPr>
                <w:rFonts w:ascii="Times New Roman" w:hAnsi="Times New Roman" w:cs="Times New Roman"/>
                <w:sz w:val="22"/>
                <w:szCs w:val="22"/>
              </w:rPr>
              <w:t>Московская область, город Воскресенск, ул. Менделеева д.2</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4 059,00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3 214,73</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844,27</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8</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спортивной экипировки, инвентаря и костюмов парадных для МБУ ДО «СШОР по фехтованию»</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r w:rsidRPr="00056792">
              <w:rPr>
                <w:rFonts w:ascii="Times New Roman" w:hAnsi="Times New Roman" w:cs="Times New Roman"/>
                <w:bCs/>
                <w:sz w:val="22"/>
                <w:szCs w:val="22"/>
              </w:rPr>
              <w:t>город Воскресенск, ул. Менделеева, зд. 11</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2 109,00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1 670,33</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438,67</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9</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настольного книжного сканера для Центральной библиотеки им. Инны Гофф МУК «ВЦБС»</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Московская область г. Воскресенск, ул. Пионерская, д.7, помещение 1а</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607,00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499,56</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107,44</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10</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rPr>
            </w:pPr>
            <w:r w:rsidRPr="00056792">
              <w:rPr>
                <w:rFonts w:ascii="Times New Roman" w:eastAsia="Times New Roman" w:hAnsi="Times New Roman" w:cs="Times New Roman"/>
                <w:sz w:val="22"/>
                <w:szCs w:val="22"/>
              </w:rPr>
              <w:t xml:space="preserve">Приобретение светодиодного экрана для </w:t>
            </w:r>
          </w:p>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ДК с. Косяково МУ «ВКМЦК и Т «Истоки»</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городской округ Воскресенск, </w:t>
            </w:r>
            <w:r w:rsidRPr="00056792">
              <w:rPr>
                <w:rFonts w:ascii="Times New Roman" w:hAnsi="Times New Roman" w:cs="Times New Roman"/>
                <w:bCs/>
                <w:sz w:val="22"/>
                <w:szCs w:val="22"/>
              </w:rPr>
              <w:t>село Косяково, здание 73б, помещение 1</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2 800,00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2 276,40</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523,6</w:t>
            </w:r>
            <w:r w:rsidR="0084698F">
              <w:rPr>
                <w:rFonts w:ascii="Times New Roman" w:hAnsi="Times New Roman" w:cs="Times New Roman"/>
                <w:sz w:val="22"/>
                <w:szCs w:val="22"/>
              </w:rPr>
              <w:t>0</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11</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светодиодного экрана для ДК р. п. им. Цюрупы МУ «ВКМЦК и Т «Истоки»</w:t>
            </w:r>
          </w:p>
        </w:tc>
        <w:tc>
          <w:tcPr>
            <w:tcW w:w="1221" w:type="pct"/>
            <w:shd w:val="clear" w:color="auto" w:fill="auto"/>
          </w:tcPr>
          <w:p w:rsidR="00056792" w:rsidRPr="00056792" w:rsidRDefault="00056792" w:rsidP="00056792">
            <w:pPr>
              <w:ind w:hanging="12"/>
              <w:rPr>
                <w:rFonts w:ascii="Times New Roman" w:hAnsi="Times New Roman" w:cs="Times New Roman"/>
                <w:bCs/>
                <w:sz w:val="22"/>
                <w:szCs w:val="22"/>
              </w:rPr>
            </w:pPr>
            <w:r w:rsidRPr="00056792">
              <w:rPr>
                <w:rFonts w:ascii="Times New Roman" w:hAnsi="Times New Roman" w:cs="Times New Roman"/>
                <w:sz w:val="22"/>
                <w:szCs w:val="22"/>
              </w:rPr>
              <w:t xml:space="preserve">Московская область, городской округ Воскресенск, </w:t>
            </w:r>
            <w:r w:rsidRPr="00056792">
              <w:rPr>
                <w:rFonts w:ascii="Times New Roman" w:hAnsi="Times New Roman" w:cs="Times New Roman"/>
                <w:bCs/>
                <w:sz w:val="22"/>
                <w:szCs w:val="22"/>
              </w:rPr>
              <w:t xml:space="preserve">р. п. им. Цюрупы, ул. Октябрьская, </w:t>
            </w:r>
          </w:p>
          <w:p w:rsidR="00056792" w:rsidRPr="00056792" w:rsidRDefault="00056792" w:rsidP="00056792">
            <w:pPr>
              <w:ind w:hanging="12"/>
              <w:rPr>
                <w:rFonts w:ascii="Times New Roman" w:hAnsi="Times New Roman" w:cs="Times New Roman"/>
                <w:sz w:val="22"/>
                <w:szCs w:val="22"/>
              </w:rPr>
            </w:pPr>
            <w:r w:rsidRPr="00056792">
              <w:rPr>
                <w:rFonts w:ascii="Times New Roman" w:hAnsi="Times New Roman" w:cs="Times New Roman"/>
                <w:bCs/>
                <w:sz w:val="22"/>
                <w:szCs w:val="22"/>
              </w:rPr>
              <w:t>зд. 40</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2 638,00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2 144,69</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493,31</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12</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LED-экрана для СП Дома культуры с.  Ашитково МУ «Культурно-досуговый центр»</w:t>
            </w:r>
          </w:p>
        </w:tc>
        <w:tc>
          <w:tcPr>
            <w:tcW w:w="1221" w:type="pct"/>
            <w:shd w:val="clear" w:color="auto" w:fill="auto"/>
          </w:tcPr>
          <w:p w:rsidR="00056792" w:rsidRPr="00056792" w:rsidRDefault="00056792" w:rsidP="00056792">
            <w:pPr>
              <w:tabs>
                <w:tab w:val="left" w:pos="96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городской округ Воскресенск, </w:t>
            </w:r>
          </w:p>
          <w:p w:rsidR="00056792" w:rsidRPr="00056792" w:rsidRDefault="00056792" w:rsidP="00056792">
            <w:pPr>
              <w:tabs>
                <w:tab w:val="left" w:pos="960"/>
              </w:tabs>
              <w:ind w:hanging="12"/>
              <w:rPr>
                <w:rFonts w:ascii="Times New Roman" w:hAnsi="Times New Roman" w:cs="Times New Roman"/>
                <w:sz w:val="22"/>
                <w:szCs w:val="22"/>
              </w:rPr>
            </w:pPr>
            <w:r w:rsidRPr="00056792">
              <w:rPr>
                <w:rFonts w:ascii="Times New Roman" w:hAnsi="Times New Roman" w:cs="Times New Roman"/>
                <w:sz w:val="22"/>
                <w:szCs w:val="22"/>
              </w:rPr>
              <w:t>с. Ашитково, ул. Парковая д. 1</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4 364,00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3 543,57</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820,43</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13</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проектора с экраном, кронштейном для крепления и комплектом коммутации для СП Дома культуры «Красный холм» МУ «Культурно-досуговый центр»</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городской округ Воскресенск, </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г. Белоозерский, ул. 50 лет Октября, д. 5в</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510,00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419,73</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90,27</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14</w:t>
            </w:r>
          </w:p>
        </w:tc>
        <w:tc>
          <w:tcPr>
            <w:tcW w:w="1800" w:type="pct"/>
            <w:shd w:val="clear" w:color="auto" w:fill="auto"/>
          </w:tcPr>
          <w:p w:rsidR="00056792" w:rsidRPr="00056792" w:rsidRDefault="00056792" w:rsidP="00EE6894">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Изготовление и поставка декораций (одежды сцены) для зрительного зала для СП Дома культуры «Гармония» МУ «Культурно-досуговый центр»</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городской округ Воскресенск, </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г. Белоозерский, ул. Молодежная, здание 34</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5 580,00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4 530,96</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1 049,04</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15</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цифрового пианино для МУ «Парки городского округа Воскресенск»</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Лермонтова, д. 5</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1 300,00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1 056,90</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243,1</w:t>
            </w:r>
            <w:r w:rsidR="0084698F">
              <w:rPr>
                <w:rFonts w:ascii="Times New Roman" w:hAnsi="Times New Roman" w:cs="Times New Roman"/>
                <w:sz w:val="22"/>
                <w:szCs w:val="22"/>
              </w:rPr>
              <w:t>0</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16</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русских народных костюмов для СП ДК «Цементник» МУ «Центр развития культуры»</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 Московская область,</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 г. Воскресенск, улица Чапаева, зд.1 </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1 072,00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871,54</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200,46</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17</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светодиодного экрана для СП ДК «Юбилейный» МУ «Центр развития культуры»</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Андреса, д.1Б</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2 409,00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1 982,61</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426,39</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18</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Закупка школьной мебели МОУ «СОШ имени Героя России летчика-испытателя Сергея Рыбникова»</w:t>
            </w:r>
          </w:p>
        </w:tc>
        <w:tc>
          <w:tcPr>
            <w:tcW w:w="1221" w:type="pct"/>
            <w:shd w:val="clear" w:color="auto" w:fill="auto"/>
          </w:tcPr>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Октябрьская, зд. 21</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594,00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488,86</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105,14</w:t>
            </w:r>
          </w:p>
        </w:tc>
      </w:tr>
      <w:tr w:rsidR="00056792" w:rsidRPr="00056792" w:rsidTr="00776B5E">
        <w:trPr>
          <w:trHeight w:val="953"/>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19</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Закупка комплекта формы юнармия для МОУ «СОШ имени Героя России летчика-испытателя Сергея Рыбникова»</w:t>
            </w:r>
          </w:p>
        </w:tc>
        <w:tc>
          <w:tcPr>
            <w:tcW w:w="1221" w:type="pct"/>
            <w:shd w:val="clear" w:color="auto" w:fill="auto"/>
          </w:tcPr>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Октябрьская, зд. 21</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396,50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326,32</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70,18</w:t>
            </w:r>
          </w:p>
        </w:tc>
      </w:tr>
      <w:tr w:rsidR="00056792" w:rsidRPr="00056792" w:rsidTr="00776B5E">
        <w:trPr>
          <w:trHeight w:val="1208"/>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20</w:t>
            </w:r>
          </w:p>
        </w:tc>
        <w:tc>
          <w:tcPr>
            <w:tcW w:w="1800" w:type="pct"/>
            <w:shd w:val="clear" w:color="auto" w:fill="auto"/>
          </w:tcPr>
          <w:p w:rsidR="00056792" w:rsidRPr="00056792" w:rsidRDefault="00056792" w:rsidP="00056792">
            <w:pPr>
              <w:jc w:val="both"/>
              <w:rPr>
                <w:rFonts w:ascii="Times New Roman" w:eastAsia="Times New Roman" w:hAnsi="Times New Roman" w:cs="Times New Roman"/>
                <w:sz w:val="22"/>
                <w:szCs w:val="22"/>
                <w:highlight w:val="yellow"/>
              </w:rPr>
            </w:pPr>
            <w:r w:rsidRPr="00056792">
              <w:rPr>
                <w:rFonts w:ascii="Times New Roman" w:eastAsia="Times New Roman" w:hAnsi="Times New Roman" w:cs="Times New Roman"/>
                <w:sz w:val="22"/>
                <w:szCs w:val="22"/>
              </w:rPr>
              <w:t>Приобретение детской игровой площадки для дошкольной группы МОУ «Лицей им. Стрельцова П.В.» по адресу: го Воскресенск, д. Маришкино, ул. Школьная, 1а</w:t>
            </w:r>
          </w:p>
        </w:tc>
        <w:tc>
          <w:tcPr>
            <w:tcW w:w="1221" w:type="pct"/>
            <w:shd w:val="clear" w:color="auto" w:fill="auto"/>
          </w:tcPr>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городской округ Воскресенск, </w:t>
            </w:r>
          </w:p>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д. Маришкино, ул. Школьная, здание 1а</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1 200,00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987,60</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212,4</w:t>
            </w:r>
            <w:r w:rsidR="0084698F">
              <w:rPr>
                <w:rFonts w:ascii="Times New Roman" w:hAnsi="Times New Roman" w:cs="Times New Roman"/>
                <w:sz w:val="22"/>
                <w:szCs w:val="22"/>
              </w:rPr>
              <w:t>0</w:t>
            </w:r>
          </w:p>
        </w:tc>
      </w:tr>
      <w:tr w:rsidR="00056792" w:rsidRPr="00056792" w:rsidTr="00776B5E">
        <w:trPr>
          <w:trHeight w:val="943"/>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21</w:t>
            </w:r>
          </w:p>
        </w:tc>
        <w:tc>
          <w:tcPr>
            <w:tcW w:w="1800" w:type="pct"/>
            <w:shd w:val="clear" w:color="auto" w:fill="auto"/>
          </w:tcPr>
          <w:p w:rsidR="00056792" w:rsidRPr="00056792" w:rsidRDefault="00056792" w:rsidP="00056792">
            <w:pPr>
              <w:jc w:val="both"/>
              <w:rPr>
                <w:rFonts w:ascii="Times New Roman" w:eastAsiaTheme="minorEastAsia" w:hAnsi="Times New Roman" w:cs="Times New Roman"/>
                <w:sz w:val="22"/>
                <w:szCs w:val="22"/>
                <w:highlight w:val="yellow"/>
              </w:rPr>
            </w:pPr>
            <w:r w:rsidRPr="00056792">
              <w:rPr>
                <w:rFonts w:ascii="Times New Roman" w:hAnsi="Times New Roman" w:cs="Times New Roman"/>
                <w:sz w:val="22"/>
                <w:szCs w:val="22"/>
              </w:rPr>
              <w:t>Приобретение напольного покрытия для спортивного зала дошкольных групп «Журавлик» МОУ «Гимназия №1»</w:t>
            </w:r>
          </w:p>
        </w:tc>
        <w:tc>
          <w:tcPr>
            <w:tcW w:w="1221" w:type="pct"/>
            <w:shd w:val="clear" w:color="auto" w:fill="auto"/>
          </w:tcPr>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Зелинского, зд.16</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690,00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567,87</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122,13</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22</w:t>
            </w:r>
          </w:p>
        </w:tc>
        <w:tc>
          <w:tcPr>
            <w:tcW w:w="1800" w:type="pct"/>
            <w:shd w:val="clear" w:color="auto" w:fill="auto"/>
          </w:tcPr>
          <w:p w:rsidR="00056792" w:rsidRPr="00056792" w:rsidRDefault="00056792" w:rsidP="00056792">
            <w:pPr>
              <w:jc w:val="both"/>
              <w:rPr>
                <w:rFonts w:ascii="Times New Roman" w:hAnsi="Times New Roman" w:cs="Times New Roman"/>
                <w:sz w:val="22"/>
                <w:szCs w:val="22"/>
              </w:rPr>
            </w:pPr>
            <w:r w:rsidRPr="00056792">
              <w:rPr>
                <w:rFonts w:ascii="Times New Roman" w:eastAsiaTheme="minorEastAsia" w:hAnsi="Times New Roman" w:cs="Times New Roman"/>
                <w:sz w:val="22"/>
                <w:szCs w:val="22"/>
              </w:rPr>
              <w:t>Приобретение спортивного оборудования для дошкольных групп «Ромашка» МОУ «СОШ №3»</w:t>
            </w:r>
          </w:p>
        </w:tc>
        <w:tc>
          <w:tcPr>
            <w:tcW w:w="1221" w:type="pct"/>
            <w:shd w:val="clear" w:color="auto" w:fill="auto"/>
          </w:tcPr>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Зелинского, зд. 18а</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1 197,00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985,13</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211,87</w:t>
            </w:r>
          </w:p>
        </w:tc>
      </w:tr>
      <w:tr w:rsidR="00056792" w:rsidRPr="00056792" w:rsidTr="00056792">
        <w:trPr>
          <w:jc w:val="center"/>
        </w:trPr>
        <w:tc>
          <w:tcPr>
            <w:tcW w:w="192" w:type="pct"/>
            <w:shd w:val="clear" w:color="auto" w:fill="auto"/>
          </w:tcPr>
          <w:p w:rsidR="00056792" w:rsidRPr="00056792" w:rsidRDefault="00056792" w:rsidP="00056792">
            <w:pPr>
              <w:tabs>
                <w:tab w:val="left" w:pos="1500"/>
              </w:tabs>
              <w:ind w:hanging="9"/>
              <w:jc w:val="center"/>
              <w:rPr>
                <w:rFonts w:ascii="Times New Roman" w:hAnsi="Times New Roman" w:cs="Times New Roman"/>
                <w:sz w:val="22"/>
                <w:szCs w:val="22"/>
              </w:rPr>
            </w:pPr>
            <w:r w:rsidRPr="00056792">
              <w:rPr>
                <w:rFonts w:ascii="Times New Roman" w:hAnsi="Times New Roman" w:cs="Times New Roman"/>
                <w:sz w:val="22"/>
                <w:szCs w:val="22"/>
              </w:rPr>
              <w:t>23</w:t>
            </w:r>
          </w:p>
        </w:tc>
        <w:tc>
          <w:tcPr>
            <w:tcW w:w="1800" w:type="pct"/>
            <w:shd w:val="clear" w:color="auto" w:fill="auto"/>
          </w:tcPr>
          <w:p w:rsidR="00056792" w:rsidRPr="00056792" w:rsidRDefault="00056792" w:rsidP="00056792">
            <w:pPr>
              <w:jc w:val="both"/>
              <w:rPr>
                <w:rFonts w:ascii="Times New Roman" w:hAnsi="Times New Roman" w:cs="Times New Roman"/>
                <w:sz w:val="22"/>
                <w:szCs w:val="22"/>
                <w:highlight w:val="yellow"/>
              </w:rPr>
            </w:pPr>
            <w:r w:rsidRPr="00056792">
              <w:rPr>
                <w:rFonts w:ascii="Times New Roman" w:hAnsi="Times New Roman" w:cs="Times New Roman"/>
                <w:sz w:val="22"/>
                <w:szCs w:val="22"/>
              </w:rPr>
              <w:t>Приобретение интерактивного оборудования для дошкольных групп «Ромашка» МОУ «СОШ № 3»</w:t>
            </w:r>
          </w:p>
        </w:tc>
        <w:tc>
          <w:tcPr>
            <w:tcW w:w="1221" w:type="pct"/>
            <w:shd w:val="clear" w:color="auto" w:fill="auto"/>
          </w:tcPr>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 xml:space="preserve">Московская область, </w:t>
            </w:r>
          </w:p>
          <w:p w:rsidR="00056792" w:rsidRPr="00056792" w:rsidRDefault="00056792" w:rsidP="00056792">
            <w:pPr>
              <w:tabs>
                <w:tab w:val="left" w:pos="1500"/>
              </w:tabs>
              <w:ind w:right="-57" w:hanging="12"/>
              <w:rPr>
                <w:rFonts w:ascii="Times New Roman" w:hAnsi="Times New Roman" w:cs="Times New Roman"/>
                <w:sz w:val="22"/>
                <w:szCs w:val="22"/>
              </w:rPr>
            </w:pPr>
            <w:r w:rsidRPr="00056792">
              <w:rPr>
                <w:rFonts w:ascii="Times New Roman" w:hAnsi="Times New Roman" w:cs="Times New Roman"/>
                <w:sz w:val="22"/>
                <w:szCs w:val="22"/>
              </w:rPr>
              <w:t>г. Воскресенск, ул. Зелинского, зд. 18а</w:t>
            </w:r>
          </w:p>
        </w:tc>
        <w:tc>
          <w:tcPr>
            <w:tcW w:w="608"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600,00</w:t>
            </w:r>
          </w:p>
        </w:tc>
        <w:tc>
          <w:tcPr>
            <w:tcW w:w="561" w:type="pct"/>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493,80</w:t>
            </w:r>
          </w:p>
        </w:tc>
        <w:tc>
          <w:tcPr>
            <w:tcW w:w="618" w:type="pct"/>
            <w:shd w:val="clear" w:color="auto" w:fill="auto"/>
          </w:tcPr>
          <w:p w:rsidR="00056792" w:rsidRPr="00056792" w:rsidRDefault="00056792" w:rsidP="00056792">
            <w:pPr>
              <w:ind w:hanging="12"/>
              <w:jc w:val="center"/>
              <w:rPr>
                <w:rFonts w:ascii="Times New Roman" w:hAnsi="Times New Roman" w:cs="Times New Roman"/>
                <w:sz w:val="22"/>
                <w:szCs w:val="22"/>
              </w:rPr>
            </w:pPr>
            <w:r w:rsidRPr="00056792">
              <w:rPr>
                <w:rFonts w:ascii="Times New Roman" w:hAnsi="Times New Roman" w:cs="Times New Roman"/>
                <w:sz w:val="22"/>
                <w:szCs w:val="22"/>
              </w:rPr>
              <w:t>106,2</w:t>
            </w:r>
            <w:r w:rsidR="0084698F">
              <w:rPr>
                <w:rFonts w:ascii="Times New Roman" w:hAnsi="Times New Roman" w:cs="Times New Roman"/>
                <w:sz w:val="22"/>
                <w:szCs w:val="22"/>
              </w:rPr>
              <w:t>0</w:t>
            </w:r>
          </w:p>
        </w:tc>
      </w:tr>
      <w:tr w:rsidR="00056792" w:rsidRPr="00056792" w:rsidTr="00056792">
        <w:trPr>
          <w:trHeight w:val="79"/>
          <w:jc w:val="center"/>
        </w:trPr>
        <w:tc>
          <w:tcPr>
            <w:tcW w:w="1992" w:type="pct"/>
            <w:gridSpan w:val="2"/>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r w:rsidRPr="00056792">
              <w:rPr>
                <w:rFonts w:ascii="Times New Roman" w:hAnsi="Times New Roman" w:cs="Times New Roman"/>
                <w:sz w:val="22"/>
                <w:szCs w:val="22"/>
              </w:rPr>
              <w:t>Итого</w:t>
            </w:r>
          </w:p>
        </w:tc>
        <w:tc>
          <w:tcPr>
            <w:tcW w:w="1221" w:type="pct"/>
            <w:shd w:val="clear" w:color="auto" w:fill="auto"/>
          </w:tcPr>
          <w:p w:rsidR="00056792" w:rsidRPr="00056792" w:rsidRDefault="00056792" w:rsidP="00056792">
            <w:pPr>
              <w:tabs>
                <w:tab w:val="left" w:pos="1500"/>
              </w:tabs>
              <w:ind w:hanging="12"/>
              <w:jc w:val="center"/>
              <w:rPr>
                <w:rFonts w:ascii="Times New Roman" w:hAnsi="Times New Roman" w:cs="Times New Roman"/>
                <w:sz w:val="22"/>
                <w:szCs w:val="22"/>
              </w:rPr>
            </w:pPr>
          </w:p>
        </w:tc>
        <w:tc>
          <w:tcPr>
            <w:tcW w:w="608" w:type="pct"/>
            <w:shd w:val="clear" w:color="auto" w:fill="auto"/>
          </w:tcPr>
          <w:p w:rsidR="00056792" w:rsidRPr="00056792" w:rsidRDefault="00056792" w:rsidP="0084698F">
            <w:pPr>
              <w:jc w:val="center"/>
              <w:rPr>
                <w:rFonts w:ascii="Times New Roman" w:eastAsia="Times New Roman" w:hAnsi="Times New Roman" w:cs="Times New Roman"/>
                <w:sz w:val="22"/>
                <w:szCs w:val="22"/>
              </w:rPr>
            </w:pPr>
            <w:r w:rsidRPr="00056792">
              <w:rPr>
                <w:rFonts w:ascii="Times New Roman" w:eastAsia="Times New Roman" w:hAnsi="Times New Roman" w:cs="Times New Roman"/>
                <w:sz w:val="22"/>
                <w:szCs w:val="22"/>
              </w:rPr>
              <w:t>44</w:t>
            </w:r>
            <w:r w:rsidR="0084698F">
              <w:rPr>
                <w:rFonts w:ascii="Times New Roman" w:eastAsia="Times New Roman" w:hAnsi="Times New Roman" w:cs="Times New Roman"/>
                <w:sz w:val="22"/>
                <w:szCs w:val="22"/>
              </w:rPr>
              <w:t xml:space="preserve"> </w:t>
            </w:r>
            <w:r w:rsidRPr="00056792">
              <w:rPr>
                <w:rFonts w:ascii="Times New Roman" w:eastAsia="Times New Roman" w:hAnsi="Times New Roman" w:cs="Times New Roman"/>
                <w:sz w:val="22"/>
                <w:szCs w:val="22"/>
              </w:rPr>
              <w:t>461,70</w:t>
            </w:r>
          </w:p>
        </w:tc>
        <w:tc>
          <w:tcPr>
            <w:tcW w:w="561" w:type="pct"/>
            <w:shd w:val="clear" w:color="auto" w:fill="auto"/>
          </w:tcPr>
          <w:p w:rsidR="00056792" w:rsidRPr="00056792" w:rsidRDefault="00056792" w:rsidP="0084698F">
            <w:pPr>
              <w:jc w:val="center"/>
              <w:rPr>
                <w:rFonts w:ascii="Times New Roman" w:eastAsiaTheme="minorEastAsia" w:hAnsi="Times New Roman" w:cs="Times New Roman"/>
                <w:sz w:val="22"/>
                <w:szCs w:val="22"/>
              </w:rPr>
            </w:pPr>
            <w:r w:rsidRPr="00056792">
              <w:rPr>
                <w:rFonts w:ascii="Times New Roman" w:eastAsiaTheme="minorEastAsia" w:hAnsi="Times New Roman" w:cs="Times New Roman"/>
                <w:sz w:val="22"/>
                <w:szCs w:val="22"/>
              </w:rPr>
              <w:t>35</w:t>
            </w:r>
            <w:r w:rsidR="0084698F">
              <w:rPr>
                <w:rFonts w:ascii="Times New Roman" w:eastAsiaTheme="minorEastAsia" w:hAnsi="Times New Roman" w:cs="Times New Roman"/>
                <w:sz w:val="22"/>
                <w:szCs w:val="22"/>
              </w:rPr>
              <w:t xml:space="preserve"> </w:t>
            </w:r>
            <w:r w:rsidRPr="00056792">
              <w:rPr>
                <w:rFonts w:ascii="Times New Roman" w:eastAsiaTheme="minorEastAsia" w:hAnsi="Times New Roman" w:cs="Times New Roman"/>
                <w:sz w:val="22"/>
                <w:szCs w:val="22"/>
              </w:rPr>
              <w:t>830,87</w:t>
            </w:r>
          </w:p>
        </w:tc>
        <w:tc>
          <w:tcPr>
            <w:tcW w:w="618" w:type="pct"/>
            <w:shd w:val="clear" w:color="auto" w:fill="auto"/>
          </w:tcPr>
          <w:p w:rsidR="00056792" w:rsidRPr="00056792" w:rsidRDefault="00056792" w:rsidP="0084698F">
            <w:pPr>
              <w:ind w:hanging="12"/>
              <w:jc w:val="center"/>
              <w:rPr>
                <w:rFonts w:ascii="Times New Roman" w:hAnsi="Times New Roman" w:cs="Times New Roman"/>
                <w:sz w:val="22"/>
                <w:szCs w:val="22"/>
              </w:rPr>
            </w:pPr>
            <w:r w:rsidRPr="00056792">
              <w:rPr>
                <w:rFonts w:ascii="Times New Roman" w:hAnsi="Times New Roman" w:cs="Times New Roman"/>
                <w:sz w:val="22"/>
                <w:szCs w:val="22"/>
              </w:rPr>
              <w:t>8</w:t>
            </w:r>
            <w:r w:rsidR="0084698F">
              <w:rPr>
                <w:rFonts w:ascii="Times New Roman" w:hAnsi="Times New Roman" w:cs="Times New Roman"/>
                <w:sz w:val="22"/>
                <w:szCs w:val="22"/>
              </w:rPr>
              <w:t xml:space="preserve"> </w:t>
            </w:r>
            <w:r w:rsidRPr="00056792">
              <w:rPr>
                <w:rFonts w:ascii="Times New Roman" w:hAnsi="Times New Roman" w:cs="Times New Roman"/>
                <w:sz w:val="22"/>
                <w:szCs w:val="22"/>
              </w:rPr>
              <w:t>630,83</w:t>
            </w:r>
          </w:p>
        </w:tc>
      </w:tr>
    </w:tbl>
    <w:p w:rsidR="00F31D4E" w:rsidRDefault="00F31D4E" w:rsidP="00056792">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w:t>
      </w:r>
    </w:p>
    <w:p w:rsidR="00F31D4E" w:rsidRDefault="00056792" w:rsidP="00056792">
      <w:pPr>
        <w:widowControl/>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 Подраздел 14.1 «</w:t>
      </w:r>
      <w:r w:rsidRPr="00AF722B">
        <w:rPr>
          <w:rFonts w:ascii="Times New Roman" w:hAnsi="Times New Roman" w:cs="Times New Roman"/>
        </w:rPr>
        <w:t>Перечень мероприятий подпрограммы 6</w:t>
      </w:r>
      <w:r w:rsidRPr="00AF722B">
        <w:rPr>
          <w:rFonts w:ascii="Times New Roman" w:eastAsiaTheme="minorEastAsia" w:hAnsi="Times New Roman" w:cs="Times New Roman"/>
        </w:rPr>
        <w:t xml:space="preserve"> «Обеспечивающая подпрограмма</w:t>
      </w:r>
      <w:r>
        <w:rPr>
          <w:rFonts w:ascii="Times New Roman" w:eastAsia="Times New Roman" w:hAnsi="Times New Roman" w:cs="Times New Roman"/>
          <w:color w:val="auto"/>
        </w:rPr>
        <w:t>» раздела 14 «</w:t>
      </w:r>
      <w:r w:rsidRPr="00AF722B">
        <w:rPr>
          <w:rFonts w:ascii="Times New Roman" w:eastAsiaTheme="minorEastAsia" w:hAnsi="Times New Roman" w:cs="Times New Roman"/>
          <w:bCs/>
        </w:rPr>
        <w:t>Подпрограмма 6 «Обеспечивающая подпрограмма</w:t>
      </w:r>
      <w:r>
        <w:rPr>
          <w:rFonts w:ascii="Times New Roman" w:eastAsia="Times New Roman" w:hAnsi="Times New Roman" w:cs="Times New Roman"/>
          <w:color w:val="auto"/>
        </w:rPr>
        <w:t>» изложить в следующей редакции:</w:t>
      </w:r>
    </w:p>
    <w:p w:rsidR="00056792" w:rsidRDefault="00056792" w:rsidP="00056792">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w:t>
      </w:r>
    </w:p>
    <w:p w:rsidR="00056792" w:rsidRPr="00AF722B" w:rsidRDefault="00056792" w:rsidP="00056792">
      <w:pPr>
        <w:pStyle w:val="ConsPlusNormal"/>
        <w:jc w:val="center"/>
        <w:rPr>
          <w:rFonts w:ascii="Times New Roman" w:hAnsi="Times New Roman" w:cs="Times New Roman"/>
          <w:sz w:val="24"/>
          <w:szCs w:val="24"/>
        </w:rPr>
      </w:pPr>
      <w:r w:rsidRPr="00AF722B">
        <w:rPr>
          <w:rFonts w:ascii="Times New Roman" w:hAnsi="Times New Roman" w:cs="Times New Roman"/>
          <w:sz w:val="24"/>
          <w:szCs w:val="24"/>
        </w:rPr>
        <w:t>14.1. Перечень мероприятий подпрограммы 6</w:t>
      </w:r>
      <w:r w:rsidRPr="00AF722B">
        <w:rPr>
          <w:rFonts w:ascii="Times New Roman" w:eastAsiaTheme="minorEastAsia" w:hAnsi="Times New Roman" w:cs="Times New Roman"/>
          <w:sz w:val="24"/>
          <w:szCs w:val="24"/>
        </w:rPr>
        <w:t xml:space="preserve"> «Обеспечивающая подпрограмма»</w:t>
      </w:r>
    </w:p>
    <w:p w:rsidR="00056792" w:rsidRPr="00AF722B" w:rsidRDefault="00056792" w:rsidP="00056792">
      <w:pPr>
        <w:pStyle w:val="ConsPlusNormal"/>
        <w:jc w:val="both"/>
        <w:rPr>
          <w:rFonts w:ascii="Times New Roman" w:hAnsi="Times New Roman" w:cs="Times New Roman"/>
          <w:sz w:val="24"/>
          <w:szCs w:val="24"/>
        </w:rPr>
      </w:pPr>
    </w:p>
    <w:tbl>
      <w:tblPr>
        <w:tblW w:w="4991" w:type="pct"/>
        <w:tblLayout w:type="fixed"/>
        <w:tblCellMar>
          <w:top w:w="28" w:type="dxa"/>
          <w:left w:w="62" w:type="dxa"/>
          <w:bottom w:w="28" w:type="dxa"/>
          <w:right w:w="62" w:type="dxa"/>
        </w:tblCellMar>
        <w:tblLook w:val="0000" w:firstRow="0" w:lastRow="0" w:firstColumn="0" w:lastColumn="0" w:noHBand="0" w:noVBand="0"/>
      </w:tblPr>
      <w:tblGrid>
        <w:gridCol w:w="419"/>
        <w:gridCol w:w="2975"/>
        <w:gridCol w:w="997"/>
        <w:gridCol w:w="1984"/>
        <w:gridCol w:w="921"/>
        <w:gridCol w:w="825"/>
        <w:gridCol w:w="822"/>
        <w:gridCol w:w="825"/>
        <w:gridCol w:w="797"/>
        <w:gridCol w:w="828"/>
        <w:gridCol w:w="879"/>
        <w:gridCol w:w="743"/>
        <w:gridCol w:w="713"/>
        <w:gridCol w:w="1374"/>
      </w:tblGrid>
      <w:tr w:rsidR="00056792" w:rsidRPr="00056792" w:rsidTr="00056792">
        <w:tc>
          <w:tcPr>
            <w:tcW w:w="13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 п/п</w:t>
            </w:r>
          </w:p>
        </w:tc>
        <w:tc>
          <w:tcPr>
            <w:tcW w:w="98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Мероприятие подпрограммы</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Сроки исполнения мероприятия</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Источники финансирования</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Всего</w:t>
            </w:r>
          </w:p>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 xml:space="preserve"> (тыс. руб.)</w:t>
            </w:r>
          </w:p>
        </w:tc>
        <w:tc>
          <w:tcPr>
            <w:tcW w:w="2129" w:type="pct"/>
            <w:gridSpan w:val="8"/>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Объем финансирования по годам (тыс. руб.)</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84698F">
            <w:pPr>
              <w:pStyle w:val="ConsPlusNormal"/>
              <w:ind w:left="-57"/>
              <w:jc w:val="center"/>
              <w:rPr>
                <w:rFonts w:ascii="Times New Roman" w:hAnsi="Times New Roman" w:cs="Times New Roman"/>
                <w:sz w:val="22"/>
                <w:szCs w:val="22"/>
              </w:rPr>
            </w:pPr>
            <w:r w:rsidRPr="00056792">
              <w:rPr>
                <w:rFonts w:ascii="Times New Roman" w:hAnsi="Times New Roman" w:cs="Times New Roman"/>
                <w:sz w:val="22"/>
                <w:szCs w:val="22"/>
              </w:rPr>
              <w:t>Ответственный за выполнение мероприятия подпрограммы</w:t>
            </w:r>
          </w:p>
        </w:tc>
      </w:tr>
      <w:tr w:rsidR="00056792" w:rsidRPr="00056792" w:rsidTr="00056792">
        <w:trPr>
          <w:trHeight w:val="690"/>
        </w:trPr>
        <w:tc>
          <w:tcPr>
            <w:tcW w:w="13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c>
          <w:tcPr>
            <w:tcW w:w="98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c>
          <w:tcPr>
            <w:tcW w:w="33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c>
          <w:tcPr>
            <w:tcW w:w="657"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 xml:space="preserve">2023 год </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 xml:space="preserve">2024 год </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2025 год</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2026 год</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2027 год</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2028 год</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2029 год</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2030 год</w:t>
            </w:r>
          </w:p>
        </w:tc>
        <w:tc>
          <w:tcPr>
            <w:tcW w:w="45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63"/>
        </w:trPr>
        <w:tc>
          <w:tcPr>
            <w:tcW w:w="13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1</w:t>
            </w:r>
          </w:p>
        </w:tc>
        <w:tc>
          <w:tcPr>
            <w:tcW w:w="98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3</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4</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5</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6</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7</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8</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9</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10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ind w:left="-57" w:right="-57"/>
              <w:jc w:val="center"/>
              <w:rPr>
                <w:rFonts w:ascii="Times New Roman" w:hAnsi="Times New Roman" w:cs="Times New Roman"/>
                <w:sz w:val="22"/>
                <w:szCs w:val="22"/>
              </w:rPr>
            </w:pPr>
            <w:r w:rsidRPr="00056792">
              <w:rPr>
                <w:rFonts w:ascii="Times New Roman" w:hAnsi="Times New Roman" w:cs="Times New Roman"/>
                <w:sz w:val="22"/>
                <w:szCs w:val="22"/>
              </w:rPr>
              <w:t>11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ind w:left="-57" w:right="-57"/>
              <w:jc w:val="center"/>
              <w:rPr>
                <w:rFonts w:ascii="Times New Roman" w:hAnsi="Times New Roman" w:cs="Times New Roman"/>
                <w:sz w:val="22"/>
                <w:szCs w:val="22"/>
              </w:rPr>
            </w:pPr>
            <w:r w:rsidRPr="00056792">
              <w:rPr>
                <w:rFonts w:ascii="Times New Roman" w:hAnsi="Times New Roman" w:cs="Times New Roman"/>
                <w:sz w:val="22"/>
                <w:szCs w:val="22"/>
              </w:rPr>
              <w:t>12</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ind w:left="-57" w:right="-57"/>
              <w:jc w:val="center"/>
              <w:rPr>
                <w:rFonts w:ascii="Times New Roman" w:hAnsi="Times New Roman" w:cs="Times New Roman"/>
                <w:sz w:val="22"/>
                <w:szCs w:val="22"/>
              </w:rPr>
            </w:pPr>
            <w:r w:rsidRPr="00056792">
              <w:rPr>
                <w:rFonts w:ascii="Times New Roman" w:hAnsi="Times New Roman" w:cs="Times New Roman"/>
                <w:sz w:val="22"/>
                <w:szCs w:val="22"/>
              </w:rPr>
              <w:t>13</w:t>
            </w:r>
          </w:p>
        </w:tc>
        <w:tc>
          <w:tcPr>
            <w:tcW w:w="45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14</w:t>
            </w:r>
          </w:p>
        </w:tc>
      </w:tr>
      <w:tr w:rsidR="00056792" w:rsidRPr="00056792" w:rsidTr="00056792">
        <w:tc>
          <w:tcPr>
            <w:tcW w:w="13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1</w:t>
            </w:r>
          </w:p>
        </w:tc>
        <w:tc>
          <w:tcPr>
            <w:tcW w:w="98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Основное мероприятие 01.</w:t>
            </w:r>
          </w:p>
          <w:p w:rsidR="00056792" w:rsidRPr="00056792" w:rsidRDefault="00056792" w:rsidP="00056792">
            <w:pPr>
              <w:pStyle w:val="ConsPlusNormal"/>
              <w:rPr>
                <w:rFonts w:ascii="Times New Roman" w:hAnsi="Times New Roman" w:cs="Times New Roman"/>
                <w:sz w:val="22"/>
                <w:szCs w:val="22"/>
              </w:rPr>
            </w:pPr>
            <w:r w:rsidRPr="00056792">
              <w:rPr>
                <w:rFonts w:ascii="Times New Roman" w:eastAsia="Calibri" w:hAnsi="Times New Roman" w:cs="Times New Roman"/>
                <w:sz w:val="22"/>
                <w:szCs w:val="22"/>
              </w:rPr>
              <w:t>Создание условий для реализации полномочий органов местного самоуправления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lang w:val="en-US"/>
              </w:rPr>
              <w:t>2023 -20</w:t>
            </w:r>
            <w:r w:rsidRPr="00056792">
              <w:rPr>
                <w:rFonts w:ascii="Times New Roman" w:hAnsi="Times New Roman" w:cs="Times New Roman"/>
                <w:sz w:val="22"/>
                <w:szCs w:val="22"/>
              </w:rPr>
              <w:t>30</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255 839,92</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35 495,93</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44 984,76</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50 672,49</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50 363,66</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36 410,23</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37 9</w:t>
            </w:r>
            <w:bookmarkStart w:id="0" w:name="_GoBack"/>
            <w:bookmarkEnd w:id="0"/>
            <w:r w:rsidRPr="00056792">
              <w:rPr>
                <w:rFonts w:ascii="Times New Roman" w:hAnsi="Times New Roman" w:cs="Times New Roman"/>
                <w:sz w:val="22"/>
                <w:szCs w:val="22"/>
              </w:rPr>
              <w:t>12,85</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х</w:t>
            </w:r>
          </w:p>
        </w:tc>
      </w:tr>
      <w:tr w:rsidR="00056792" w:rsidRPr="00056792" w:rsidTr="00056792">
        <w:trPr>
          <w:trHeight w:val="737"/>
        </w:trPr>
        <w:tc>
          <w:tcPr>
            <w:tcW w:w="13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98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33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бюджета городского округа Воскресенск</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255 839,92</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35 495,93</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44 984,76</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50 672,49</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50 363,66</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36 410,23</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37 912,85</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253"/>
        </w:trPr>
        <w:tc>
          <w:tcPr>
            <w:tcW w:w="139"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1.1</w:t>
            </w:r>
          </w:p>
        </w:tc>
        <w:tc>
          <w:tcPr>
            <w:tcW w:w="98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 xml:space="preserve">Мероприятие 01.01. </w:t>
            </w:r>
            <w:r w:rsidRPr="00056792">
              <w:rPr>
                <w:rFonts w:ascii="Times New Roman" w:eastAsia="Calibri" w:hAnsi="Times New Roman" w:cs="Times New Roman"/>
                <w:sz w:val="22"/>
                <w:szCs w:val="22"/>
              </w:rPr>
              <w:t>Расходы на обеспечение деятельности (оказание услуг) муниципальных учреждений в сфере информационной политике</w:t>
            </w:r>
          </w:p>
        </w:tc>
        <w:tc>
          <w:tcPr>
            <w:tcW w:w="330"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lang w:val="en-US"/>
              </w:rPr>
              <w:t>2023 -20</w:t>
            </w:r>
            <w:r w:rsidRPr="00056792">
              <w:rPr>
                <w:rFonts w:ascii="Times New Roman" w:hAnsi="Times New Roman" w:cs="Times New Roman"/>
                <w:sz w:val="22"/>
                <w:szCs w:val="22"/>
              </w:rPr>
              <w:t>30</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91 493,83</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13 394,13</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16 519,90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17 888,80</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17 623,50</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12 593,00</w:t>
            </w:r>
          </w:p>
        </w:tc>
        <w:tc>
          <w:tcPr>
            <w:tcW w:w="291" w:type="pct"/>
            <w:tcBorders>
              <w:top w:val="single" w:sz="4" w:space="0" w:color="auto"/>
              <w:left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13 474,50</w:t>
            </w:r>
          </w:p>
        </w:tc>
        <w:tc>
          <w:tcPr>
            <w:tcW w:w="246" w:type="pct"/>
            <w:tcBorders>
              <w:top w:val="single" w:sz="4" w:space="0" w:color="auto"/>
              <w:left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Управление внутренних коммуникаций</w:t>
            </w:r>
          </w:p>
        </w:tc>
      </w:tr>
      <w:tr w:rsidR="00056792" w:rsidRPr="00056792" w:rsidTr="00056792">
        <w:trPr>
          <w:trHeight w:val="972"/>
        </w:trPr>
        <w:tc>
          <w:tcPr>
            <w:tcW w:w="139"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985"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330"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бюджета городского округа Воскресенск</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91 493,83</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13 394,13</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16 519,90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17 888,80</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17 623,50</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12 593,00</w:t>
            </w:r>
          </w:p>
        </w:tc>
        <w:tc>
          <w:tcPr>
            <w:tcW w:w="291" w:type="pct"/>
            <w:tcBorders>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13 474,50</w:t>
            </w:r>
          </w:p>
        </w:tc>
        <w:tc>
          <w:tcPr>
            <w:tcW w:w="246" w:type="pct"/>
            <w:tcBorders>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170"/>
        </w:trPr>
        <w:tc>
          <w:tcPr>
            <w:tcW w:w="139"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1.2</w:t>
            </w:r>
          </w:p>
        </w:tc>
        <w:tc>
          <w:tcPr>
            <w:tcW w:w="98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Мероприятие 01.03. Расходы на обеспечение деятельности (оказание услуг) муниципальных учреждений в сфере молодежной политики</w:t>
            </w:r>
          </w:p>
        </w:tc>
        <w:tc>
          <w:tcPr>
            <w:tcW w:w="330"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lang w:val="en-US"/>
              </w:rPr>
              <w:t>2023 -20</w:t>
            </w:r>
            <w:r w:rsidRPr="00056792">
              <w:rPr>
                <w:rFonts w:ascii="Times New Roman" w:hAnsi="Times New Roman" w:cs="Times New Roman"/>
                <w:sz w:val="22"/>
                <w:szCs w:val="22"/>
              </w:rPr>
              <w:t>30</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164 346,09</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22 101,80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28 464,86</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32 783,69</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32 740,16</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23 817,23</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24 438,35</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Управление по физической культуре, спорту и работе с молодежью</w:t>
            </w:r>
          </w:p>
        </w:tc>
      </w:tr>
      <w:tr w:rsidR="00056792" w:rsidRPr="00056792" w:rsidTr="00056792">
        <w:trPr>
          <w:trHeight w:val="1066"/>
        </w:trPr>
        <w:tc>
          <w:tcPr>
            <w:tcW w:w="139"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985"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330"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бюджета городского округа Воскресенск</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164 346,09</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22 101,80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28 464,86</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32 783,69</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32 740,16</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23 817,23</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24 438,35</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227"/>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1.3</w:t>
            </w:r>
          </w:p>
        </w:tc>
        <w:tc>
          <w:tcPr>
            <w:tcW w:w="98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both"/>
              <w:rPr>
                <w:rFonts w:ascii="Times New Roman" w:hAnsi="Times New Roman" w:cs="Times New Roman"/>
                <w:sz w:val="22"/>
                <w:szCs w:val="22"/>
              </w:rPr>
            </w:pPr>
            <w:r w:rsidRPr="00056792">
              <w:rPr>
                <w:rFonts w:ascii="Times New Roman" w:hAnsi="Times New Roman" w:cs="Times New Roman"/>
                <w:sz w:val="22"/>
                <w:szCs w:val="22"/>
              </w:rPr>
              <w:t>Мероприятие 01.04.</w:t>
            </w:r>
          </w:p>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lang w:val="en-US"/>
              </w:rPr>
              <w:t>2023 -20</w:t>
            </w:r>
            <w:r w:rsidRPr="00056792">
              <w:rPr>
                <w:rFonts w:ascii="Times New Roman" w:hAnsi="Times New Roman" w:cs="Times New Roman"/>
                <w:sz w:val="22"/>
                <w:szCs w:val="22"/>
              </w:rPr>
              <w:t>30</w:t>
            </w:r>
          </w:p>
        </w:tc>
        <w:tc>
          <w:tcPr>
            <w:tcW w:w="657" w:type="pct"/>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Управление по физической культуре, спорту и работе с молодежью</w:t>
            </w:r>
          </w:p>
        </w:tc>
      </w:tr>
      <w:tr w:rsidR="00056792" w:rsidRPr="00056792" w:rsidTr="00056792">
        <w:trPr>
          <w:trHeight w:val="1455"/>
        </w:trPr>
        <w:tc>
          <w:tcPr>
            <w:tcW w:w="13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98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33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бюджета городского округа Воскресенск</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291"/>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2</w:t>
            </w:r>
          </w:p>
        </w:tc>
        <w:tc>
          <w:tcPr>
            <w:tcW w:w="98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Основное мероприятие 04.</w:t>
            </w:r>
          </w:p>
          <w:p w:rsidR="00056792" w:rsidRPr="00056792" w:rsidRDefault="00056792" w:rsidP="00056792">
            <w:pPr>
              <w:pStyle w:val="ConsPlusNormal"/>
              <w:rPr>
                <w:rFonts w:ascii="Times New Roman" w:hAnsi="Times New Roman" w:cs="Times New Roman"/>
                <w:sz w:val="22"/>
                <w:szCs w:val="22"/>
              </w:rPr>
            </w:pPr>
            <w:r w:rsidRPr="00056792">
              <w:rPr>
                <w:rFonts w:ascii="Times New Roman" w:eastAsia="Calibri" w:hAnsi="Times New Roman" w:cs="Times New Roman"/>
                <w:sz w:val="22"/>
                <w:szCs w:val="22"/>
              </w:rPr>
              <w:t>Корректировка списков кандидатов в присяжные заседатели федеральных судов общей юрисдикции в Российской Федерации</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lang w:val="en-US"/>
              </w:rPr>
              <w:t>2023 -20</w:t>
            </w:r>
            <w:r w:rsidRPr="00056792">
              <w:rPr>
                <w:rFonts w:ascii="Times New Roman" w:hAnsi="Times New Roman" w:cs="Times New Roman"/>
                <w:sz w:val="22"/>
                <w:szCs w:val="22"/>
              </w:rPr>
              <w:t>30</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2 773,25</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0,44</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2 662,29</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50,61</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59,91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х</w:t>
            </w:r>
          </w:p>
        </w:tc>
      </w:tr>
      <w:tr w:rsidR="00056792" w:rsidRPr="00056792" w:rsidTr="00056792">
        <w:trPr>
          <w:trHeight w:val="1216"/>
        </w:trPr>
        <w:tc>
          <w:tcPr>
            <w:tcW w:w="13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98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330"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федерального бюджета</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2 773,25</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0,44</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2 662,29</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50,61</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59,91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189"/>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2.1</w:t>
            </w:r>
          </w:p>
        </w:tc>
        <w:tc>
          <w:tcPr>
            <w:tcW w:w="98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both"/>
              <w:rPr>
                <w:rFonts w:ascii="Times New Roman" w:hAnsi="Times New Roman" w:cs="Times New Roman"/>
                <w:sz w:val="22"/>
                <w:szCs w:val="22"/>
              </w:rPr>
            </w:pPr>
            <w:r w:rsidRPr="00056792">
              <w:rPr>
                <w:rFonts w:ascii="Times New Roman" w:hAnsi="Times New Roman" w:cs="Times New Roman"/>
                <w:sz w:val="22"/>
                <w:szCs w:val="22"/>
              </w:rPr>
              <w:t>Мероприятие 04.01.</w:t>
            </w:r>
          </w:p>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330"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lang w:val="en-US"/>
              </w:rPr>
              <w:t>2023 -20</w:t>
            </w:r>
            <w:r w:rsidRPr="00056792">
              <w:rPr>
                <w:rFonts w:ascii="Times New Roman" w:hAnsi="Times New Roman" w:cs="Times New Roman"/>
                <w:sz w:val="22"/>
                <w:szCs w:val="22"/>
              </w:rPr>
              <w:t>30</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2 773,25</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0,44</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2 662,29</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50,61</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59,91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Управление внутренних коммуникаций</w:t>
            </w:r>
          </w:p>
        </w:tc>
      </w:tr>
      <w:tr w:rsidR="00056792" w:rsidRPr="00056792" w:rsidTr="00056792">
        <w:trPr>
          <w:trHeight w:val="769"/>
        </w:trPr>
        <w:tc>
          <w:tcPr>
            <w:tcW w:w="139" w:type="pct"/>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985"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330"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федерального бюджета</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2 773,25</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0,44</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2 662,29</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50,61</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59,91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283"/>
        </w:trPr>
        <w:tc>
          <w:tcPr>
            <w:tcW w:w="139" w:type="pct"/>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1315" w:type="pct"/>
            <w:gridSpan w:val="2"/>
            <w:vMerge w:val="restart"/>
            <w:tcBorders>
              <w:top w:val="single" w:sz="4" w:space="0" w:color="auto"/>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 по подпрограмме</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Итого:</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258 613,17</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35 495,93</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44 984,76</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50 672,93</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53 025,95</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36 460,84</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37 972,76</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p>
        </w:tc>
      </w:tr>
      <w:tr w:rsidR="00056792" w:rsidRPr="00056792" w:rsidTr="00056792">
        <w:trPr>
          <w:trHeight w:val="454"/>
        </w:trPr>
        <w:tc>
          <w:tcPr>
            <w:tcW w:w="139" w:type="pct"/>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1315" w:type="pct"/>
            <w:gridSpan w:val="2"/>
            <w:vMerge/>
            <w:tcBorders>
              <w:left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федерального бюджета</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2 773,25</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0,44</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2 662,29</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50,61</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59,91</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pStyle w:val="ConsPlusNormal"/>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jc w:val="center"/>
              <w:rPr>
                <w:rFonts w:ascii="Times New Roman" w:hAnsi="Times New Roman" w:cs="Times New Roman"/>
                <w:sz w:val="22"/>
                <w:szCs w:val="22"/>
              </w:rPr>
            </w:pPr>
          </w:p>
        </w:tc>
      </w:tr>
      <w:tr w:rsidR="00056792" w:rsidRPr="00056792" w:rsidTr="00056792">
        <w:trPr>
          <w:trHeight w:val="769"/>
        </w:trPr>
        <w:tc>
          <w:tcPr>
            <w:tcW w:w="139"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1315" w:type="pct"/>
            <w:gridSpan w:val="2"/>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pStyle w:val="ConsPlusNormal"/>
              <w:rPr>
                <w:rFonts w:ascii="Times New Roman" w:hAnsi="Times New Roman" w:cs="Times New Roman"/>
                <w:sz w:val="22"/>
                <w:szCs w:val="22"/>
              </w:rPr>
            </w:pPr>
            <w:r w:rsidRPr="00056792">
              <w:rPr>
                <w:rFonts w:ascii="Times New Roman" w:hAnsi="Times New Roman" w:cs="Times New Roman"/>
                <w:sz w:val="22"/>
                <w:szCs w:val="22"/>
              </w:rPr>
              <w:t>Средства бюджета городского округа Воскресенск</w:t>
            </w:r>
          </w:p>
        </w:tc>
        <w:tc>
          <w:tcPr>
            <w:tcW w:w="305"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255 839,92</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35 495,93</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44 984,76</w:t>
            </w:r>
          </w:p>
        </w:tc>
        <w:tc>
          <w:tcPr>
            <w:tcW w:w="27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50 672,49</w:t>
            </w:r>
          </w:p>
        </w:tc>
        <w:tc>
          <w:tcPr>
            <w:tcW w:w="26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50 363,66</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36 410,23</w:t>
            </w:r>
          </w:p>
        </w:tc>
        <w:tc>
          <w:tcPr>
            <w:tcW w:w="291" w:type="pct"/>
            <w:tcBorders>
              <w:top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37 912,85</w:t>
            </w: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056792" w:rsidRPr="00056792" w:rsidRDefault="00056792" w:rsidP="00056792">
            <w:pPr>
              <w:jc w:val="center"/>
              <w:rPr>
                <w:rFonts w:ascii="Times New Roman" w:hAnsi="Times New Roman" w:cs="Times New Roman"/>
                <w:sz w:val="22"/>
                <w:szCs w:val="22"/>
              </w:rPr>
            </w:pPr>
            <w:r w:rsidRPr="00056792">
              <w:rPr>
                <w:rFonts w:ascii="Times New Roman" w:hAnsi="Times New Roman" w:cs="Times New Roman"/>
                <w:sz w:val="22"/>
                <w:szCs w:val="22"/>
              </w:rPr>
              <w:t>0,00</w:t>
            </w:r>
          </w:p>
        </w:tc>
        <w:tc>
          <w:tcPr>
            <w:tcW w:w="455" w:type="pct"/>
            <w:vMerge/>
            <w:tcBorders>
              <w:left w:val="single" w:sz="4" w:space="0" w:color="auto"/>
              <w:bottom w:val="single" w:sz="4" w:space="0" w:color="auto"/>
              <w:right w:val="single" w:sz="4" w:space="0" w:color="auto"/>
            </w:tcBorders>
            <w:shd w:val="clear" w:color="auto" w:fill="auto"/>
            <w:tcMar>
              <w:top w:w="28" w:type="dxa"/>
              <w:bottom w:w="28" w:type="dxa"/>
            </w:tcMar>
          </w:tcPr>
          <w:p w:rsidR="00056792" w:rsidRPr="00056792" w:rsidRDefault="00056792" w:rsidP="00056792">
            <w:pPr>
              <w:jc w:val="center"/>
              <w:rPr>
                <w:rFonts w:ascii="Times New Roman" w:hAnsi="Times New Roman" w:cs="Times New Roman"/>
                <w:sz w:val="22"/>
                <w:szCs w:val="22"/>
              </w:rPr>
            </w:pPr>
          </w:p>
        </w:tc>
      </w:tr>
    </w:tbl>
    <w:p w:rsidR="00056792" w:rsidRDefault="00056792" w:rsidP="00056792">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w:t>
      </w:r>
    </w:p>
    <w:sectPr w:rsidR="00056792" w:rsidSect="0000729B">
      <w:pgSz w:w="16840" w:h="11900" w:orient="landscape" w:code="9"/>
      <w:pgMar w:top="1134" w:right="567" w:bottom="1134" w:left="1134" w:header="11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A8" w:rsidRDefault="00EF27A8">
      <w:r>
        <w:separator/>
      </w:r>
    </w:p>
  </w:endnote>
  <w:endnote w:type="continuationSeparator" w:id="0">
    <w:p w:rsidR="00EF27A8" w:rsidRDefault="00EF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7A8" w:rsidRDefault="00EF27A8">
    <w:pPr>
      <w:pStyle w:val="a8"/>
      <w:jc w:val="center"/>
    </w:pPr>
  </w:p>
  <w:p w:rsidR="00EF27A8" w:rsidRDefault="00EF27A8">
    <w:pPr>
      <w:pStyle w:val="a8"/>
      <w:jc w:val="center"/>
    </w:pPr>
    <w:r>
      <w:fldChar w:fldCharType="begin"/>
    </w:r>
    <w:r>
      <w:instrText>PAGE   \* MERGEFORMAT</w:instrText>
    </w:r>
    <w:r>
      <w:fldChar w:fldCharType="separate"/>
    </w:r>
    <w:r w:rsidR="009A034A">
      <w:rPr>
        <w:noProof/>
      </w:rPr>
      <w:t>2</w:t>
    </w:r>
    <w:r>
      <w:rPr>
        <w:noProof/>
      </w:rPr>
      <w:fldChar w:fldCharType="end"/>
    </w:r>
  </w:p>
  <w:p w:rsidR="00EF27A8" w:rsidRDefault="00EF27A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A8" w:rsidRDefault="00EF27A8">
      <w:r>
        <w:separator/>
      </w:r>
    </w:p>
  </w:footnote>
  <w:footnote w:type="continuationSeparator" w:id="0">
    <w:p w:rsidR="00EF27A8" w:rsidRDefault="00EF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7A8" w:rsidRDefault="00EF27A8">
    <w:pPr>
      <w:rPr>
        <w:sz w:val="2"/>
        <w:szCs w:val="2"/>
      </w:rPr>
    </w:pPr>
    <w:r>
      <w:rPr>
        <w:noProof/>
      </w:rPr>
      <mc:AlternateContent>
        <mc:Choice Requires="wps">
          <w:drawing>
            <wp:anchor distT="0" distB="0" distL="63500" distR="63500" simplePos="0" relativeHeight="251657728" behindDoc="1" locked="0" layoutInCell="1" allowOverlap="1" wp14:anchorId="37EB9D6B" wp14:editId="6502DF32">
              <wp:simplePos x="0" y="0"/>
              <wp:positionH relativeFrom="page">
                <wp:posOffset>5666740</wp:posOffset>
              </wp:positionH>
              <wp:positionV relativeFrom="page">
                <wp:posOffset>407670</wp:posOffset>
              </wp:positionV>
              <wp:extent cx="67945"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7A8" w:rsidRDefault="00EF27A8">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B9D6B" id="_x0000_t202" coordsize="21600,21600" o:spt="202" path="m,l,21600r21600,l21600,xe">
              <v:stroke joinstyle="miter"/>
              <v:path gradientshapeok="t" o:connecttype="rect"/>
            </v:shapetype>
            <v:shape id="Text Box 3" o:spid="_x0000_s1026" type="#_x0000_t202" style="position:absolute;margin-left:446.2pt;margin-top:32.1pt;width:5.35pt;height:12.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yRqAIAAKU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" filled="f" stroked="f">
              <v:textbox style="mso-fit-shape-to-text:t" inset="0,0,0,0">
                <w:txbxContent>
                  <w:p w:rsidR="00EF27A8" w:rsidRDefault="00EF27A8">
                    <w:pPr>
                      <w:pStyle w:val="a4"/>
                      <w:shd w:val="clear" w:color="auto" w:fill="auto"/>
                      <w:spacing w:line="240" w:lineRule="auto"/>
                    </w:pPr>
                    <w:r>
                      <w:rPr>
                        <w:rStyle w:val="CenturyGothic"/>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16F31"/>
    <w:multiLevelType w:val="hybridMultilevel"/>
    <w:tmpl w:val="913AC946"/>
    <w:lvl w:ilvl="0" w:tplc="8F68F87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20"/>
    <w:rsid w:val="00000ABB"/>
    <w:rsid w:val="00001487"/>
    <w:rsid w:val="00001AC3"/>
    <w:rsid w:val="0000330C"/>
    <w:rsid w:val="00003681"/>
    <w:rsid w:val="0000586B"/>
    <w:rsid w:val="000061DD"/>
    <w:rsid w:val="00006FC1"/>
    <w:rsid w:val="0000729B"/>
    <w:rsid w:val="00007510"/>
    <w:rsid w:val="00010AEB"/>
    <w:rsid w:val="000110AF"/>
    <w:rsid w:val="00011A73"/>
    <w:rsid w:val="000151FF"/>
    <w:rsid w:val="00020842"/>
    <w:rsid w:val="00023670"/>
    <w:rsid w:val="00023DE6"/>
    <w:rsid w:val="00024ED3"/>
    <w:rsid w:val="00027411"/>
    <w:rsid w:val="000274C9"/>
    <w:rsid w:val="000277C9"/>
    <w:rsid w:val="000308F1"/>
    <w:rsid w:val="000322F2"/>
    <w:rsid w:val="00033B22"/>
    <w:rsid w:val="000347C7"/>
    <w:rsid w:val="00034FE5"/>
    <w:rsid w:val="00035663"/>
    <w:rsid w:val="000356AE"/>
    <w:rsid w:val="0003702D"/>
    <w:rsid w:val="000409A2"/>
    <w:rsid w:val="000434D3"/>
    <w:rsid w:val="00043F8F"/>
    <w:rsid w:val="00043FD0"/>
    <w:rsid w:val="00045154"/>
    <w:rsid w:val="000476C1"/>
    <w:rsid w:val="00047F07"/>
    <w:rsid w:val="00050041"/>
    <w:rsid w:val="00050A59"/>
    <w:rsid w:val="0005267D"/>
    <w:rsid w:val="00052A6B"/>
    <w:rsid w:val="000536E7"/>
    <w:rsid w:val="00053AAF"/>
    <w:rsid w:val="00053D5D"/>
    <w:rsid w:val="000559A2"/>
    <w:rsid w:val="00056200"/>
    <w:rsid w:val="00056476"/>
    <w:rsid w:val="00056792"/>
    <w:rsid w:val="000622A4"/>
    <w:rsid w:val="00063424"/>
    <w:rsid w:val="000646E4"/>
    <w:rsid w:val="00073BDB"/>
    <w:rsid w:val="0007612A"/>
    <w:rsid w:val="00084763"/>
    <w:rsid w:val="00084875"/>
    <w:rsid w:val="00086D46"/>
    <w:rsid w:val="00086E39"/>
    <w:rsid w:val="00087C0B"/>
    <w:rsid w:val="00093CFA"/>
    <w:rsid w:val="00097DBF"/>
    <w:rsid w:val="000A0718"/>
    <w:rsid w:val="000A0AC1"/>
    <w:rsid w:val="000A2405"/>
    <w:rsid w:val="000A27CF"/>
    <w:rsid w:val="000A59A7"/>
    <w:rsid w:val="000A6B85"/>
    <w:rsid w:val="000A791B"/>
    <w:rsid w:val="000B14A9"/>
    <w:rsid w:val="000B2294"/>
    <w:rsid w:val="000B4788"/>
    <w:rsid w:val="000B4BCE"/>
    <w:rsid w:val="000B593B"/>
    <w:rsid w:val="000B6CEC"/>
    <w:rsid w:val="000B7DA5"/>
    <w:rsid w:val="000C29AB"/>
    <w:rsid w:val="000C61D4"/>
    <w:rsid w:val="000C72C9"/>
    <w:rsid w:val="000D24CC"/>
    <w:rsid w:val="000D2BDF"/>
    <w:rsid w:val="000D6D3A"/>
    <w:rsid w:val="000D6F10"/>
    <w:rsid w:val="000E3CB0"/>
    <w:rsid w:val="000E7136"/>
    <w:rsid w:val="000E7591"/>
    <w:rsid w:val="000F00C1"/>
    <w:rsid w:val="000F129B"/>
    <w:rsid w:val="000F13FA"/>
    <w:rsid w:val="000F14F6"/>
    <w:rsid w:val="000F159E"/>
    <w:rsid w:val="000F2533"/>
    <w:rsid w:val="000F33B1"/>
    <w:rsid w:val="001015E9"/>
    <w:rsid w:val="001035F9"/>
    <w:rsid w:val="0010414C"/>
    <w:rsid w:val="001045D9"/>
    <w:rsid w:val="001052F8"/>
    <w:rsid w:val="00107391"/>
    <w:rsid w:val="00111C6F"/>
    <w:rsid w:val="0011289A"/>
    <w:rsid w:val="00112A41"/>
    <w:rsid w:val="00113550"/>
    <w:rsid w:val="001148C1"/>
    <w:rsid w:val="001159F8"/>
    <w:rsid w:val="0011792F"/>
    <w:rsid w:val="00120854"/>
    <w:rsid w:val="00120A66"/>
    <w:rsid w:val="00120C33"/>
    <w:rsid w:val="00121195"/>
    <w:rsid w:val="00121B86"/>
    <w:rsid w:val="00121F41"/>
    <w:rsid w:val="00122E35"/>
    <w:rsid w:val="00122EF8"/>
    <w:rsid w:val="00123AB5"/>
    <w:rsid w:val="00125C8A"/>
    <w:rsid w:val="001263A1"/>
    <w:rsid w:val="001304C3"/>
    <w:rsid w:val="001333B5"/>
    <w:rsid w:val="00134AA3"/>
    <w:rsid w:val="001371DD"/>
    <w:rsid w:val="00140039"/>
    <w:rsid w:val="00140B60"/>
    <w:rsid w:val="00141442"/>
    <w:rsid w:val="00142E33"/>
    <w:rsid w:val="00145415"/>
    <w:rsid w:val="001471DD"/>
    <w:rsid w:val="00147477"/>
    <w:rsid w:val="001535DD"/>
    <w:rsid w:val="001544FC"/>
    <w:rsid w:val="001556EC"/>
    <w:rsid w:val="00157135"/>
    <w:rsid w:val="001603A3"/>
    <w:rsid w:val="00161408"/>
    <w:rsid w:val="00161E01"/>
    <w:rsid w:val="0016210D"/>
    <w:rsid w:val="001629EF"/>
    <w:rsid w:val="0016407A"/>
    <w:rsid w:val="00171117"/>
    <w:rsid w:val="00171190"/>
    <w:rsid w:val="001714F2"/>
    <w:rsid w:val="001720CB"/>
    <w:rsid w:val="00175CBB"/>
    <w:rsid w:val="001771BB"/>
    <w:rsid w:val="00177F80"/>
    <w:rsid w:val="0018277E"/>
    <w:rsid w:val="0018467C"/>
    <w:rsid w:val="00185A81"/>
    <w:rsid w:val="00190A01"/>
    <w:rsid w:val="00192340"/>
    <w:rsid w:val="00195152"/>
    <w:rsid w:val="001974B5"/>
    <w:rsid w:val="001A2658"/>
    <w:rsid w:val="001A4D30"/>
    <w:rsid w:val="001A5B52"/>
    <w:rsid w:val="001A6832"/>
    <w:rsid w:val="001B2B57"/>
    <w:rsid w:val="001B3A4F"/>
    <w:rsid w:val="001B4924"/>
    <w:rsid w:val="001B6D08"/>
    <w:rsid w:val="001B7779"/>
    <w:rsid w:val="001C00D8"/>
    <w:rsid w:val="001C32E4"/>
    <w:rsid w:val="001C395C"/>
    <w:rsid w:val="001C5396"/>
    <w:rsid w:val="001C53E6"/>
    <w:rsid w:val="001C554A"/>
    <w:rsid w:val="001D0BCD"/>
    <w:rsid w:val="001D2A14"/>
    <w:rsid w:val="001D4A5D"/>
    <w:rsid w:val="001D4B4B"/>
    <w:rsid w:val="001D6172"/>
    <w:rsid w:val="001D7326"/>
    <w:rsid w:val="001E0E38"/>
    <w:rsid w:val="001E298F"/>
    <w:rsid w:val="001E2B06"/>
    <w:rsid w:val="001E2EE6"/>
    <w:rsid w:val="001E6D77"/>
    <w:rsid w:val="001E770F"/>
    <w:rsid w:val="001E7C3C"/>
    <w:rsid w:val="001F0073"/>
    <w:rsid w:val="001F17C9"/>
    <w:rsid w:val="001F240E"/>
    <w:rsid w:val="001F2B00"/>
    <w:rsid w:val="001F336C"/>
    <w:rsid w:val="001F4B35"/>
    <w:rsid w:val="0020149B"/>
    <w:rsid w:val="0020212E"/>
    <w:rsid w:val="002038B5"/>
    <w:rsid w:val="00211C50"/>
    <w:rsid w:val="00212A48"/>
    <w:rsid w:val="00213A51"/>
    <w:rsid w:val="00213AC7"/>
    <w:rsid w:val="00215C46"/>
    <w:rsid w:val="00216AF9"/>
    <w:rsid w:val="0021760F"/>
    <w:rsid w:val="00217A65"/>
    <w:rsid w:val="00223593"/>
    <w:rsid w:val="00225EB9"/>
    <w:rsid w:val="00226809"/>
    <w:rsid w:val="00226B86"/>
    <w:rsid w:val="002276B0"/>
    <w:rsid w:val="00232727"/>
    <w:rsid w:val="00232828"/>
    <w:rsid w:val="00232D95"/>
    <w:rsid w:val="0023360F"/>
    <w:rsid w:val="00234D77"/>
    <w:rsid w:val="00235C78"/>
    <w:rsid w:val="00235F17"/>
    <w:rsid w:val="002364D4"/>
    <w:rsid w:val="002422AC"/>
    <w:rsid w:val="00242506"/>
    <w:rsid w:val="002440F9"/>
    <w:rsid w:val="002447D8"/>
    <w:rsid w:val="002475AB"/>
    <w:rsid w:val="002477FB"/>
    <w:rsid w:val="0024790F"/>
    <w:rsid w:val="00247DB1"/>
    <w:rsid w:val="00250AD7"/>
    <w:rsid w:val="002522AD"/>
    <w:rsid w:val="002523A6"/>
    <w:rsid w:val="00252A10"/>
    <w:rsid w:val="002540A7"/>
    <w:rsid w:val="00256058"/>
    <w:rsid w:val="00256188"/>
    <w:rsid w:val="00257258"/>
    <w:rsid w:val="0025796A"/>
    <w:rsid w:val="0026121A"/>
    <w:rsid w:val="0026141B"/>
    <w:rsid w:val="00261EA5"/>
    <w:rsid w:val="002621F5"/>
    <w:rsid w:val="00263154"/>
    <w:rsid w:val="002631BF"/>
    <w:rsid w:val="0026497E"/>
    <w:rsid w:val="00264AAF"/>
    <w:rsid w:val="00265DDD"/>
    <w:rsid w:val="00266D5F"/>
    <w:rsid w:val="00267C81"/>
    <w:rsid w:val="00270818"/>
    <w:rsid w:val="00273315"/>
    <w:rsid w:val="00274465"/>
    <w:rsid w:val="0027451A"/>
    <w:rsid w:val="00274FF8"/>
    <w:rsid w:val="002757AE"/>
    <w:rsid w:val="0027611C"/>
    <w:rsid w:val="00280B42"/>
    <w:rsid w:val="00285310"/>
    <w:rsid w:val="00285BBE"/>
    <w:rsid w:val="0028671F"/>
    <w:rsid w:val="00286D1F"/>
    <w:rsid w:val="00286D65"/>
    <w:rsid w:val="00286DDD"/>
    <w:rsid w:val="0029089C"/>
    <w:rsid w:val="002966A8"/>
    <w:rsid w:val="002979DA"/>
    <w:rsid w:val="002A1BA3"/>
    <w:rsid w:val="002A216F"/>
    <w:rsid w:val="002A374B"/>
    <w:rsid w:val="002A57F0"/>
    <w:rsid w:val="002A5BD4"/>
    <w:rsid w:val="002B20D0"/>
    <w:rsid w:val="002B2CFB"/>
    <w:rsid w:val="002B6D38"/>
    <w:rsid w:val="002B729A"/>
    <w:rsid w:val="002C5C95"/>
    <w:rsid w:val="002C61BE"/>
    <w:rsid w:val="002D2696"/>
    <w:rsid w:val="002D5A37"/>
    <w:rsid w:val="002D666D"/>
    <w:rsid w:val="002D6EC2"/>
    <w:rsid w:val="002D7885"/>
    <w:rsid w:val="002E0EC9"/>
    <w:rsid w:val="002E1B62"/>
    <w:rsid w:val="002E2667"/>
    <w:rsid w:val="002E28A4"/>
    <w:rsid w:val="002E3FA9"/>
    <w:rsid w:val="002E4347"/>
    <w:rsid w:val="002E436D"/>
    <w:rsid w:val="002E6758"/>
    <w:rsid w:val="002E785C"/>
    <w:rsid w:val="002E7CF1"/>
    <w:rsid w:val="002E7FDF"/>
    <w:rsid w:val="002F0C15"/>
    <w:rsid w:val="002F12A6"/>
    <w:rsid w:val="002F4CC1"/>
    <w:rsid w:val="002F5FC1"/>
    <w:rsid w:val="002F6FDC"/>
    <w:rsid w:val="002F7262"/>
    <w:rsid w:val="0030048A"/>
    <w:rsid w:val="00300B0F"/>
    <w:rsid w:val="0030142C"/>
    <w:rsid w:val="00302D44"/>
    <w:rsid w:val="00304FB4"/>
    <w:rsid w:val="00304FFB"/>
    <w:rsid w:val="003051A9"/>
    <w:rsid w:val="00306A58"/>
    <w:rsid w:val="0030751B"/>
    <w:rsid w:val="00307761"/>
    <w:rsid w:val="003162D8"/>
    <w:rsid w:val="0031755C"/>
    <w:rsid w:val="003175A6"/>
    <w:rsid w:val="00317D7E"/>
    <w:rsid w:val="003203CC"/>
    <w:rsid w:val="00320419"/>
    <w:rsid w:val="003207EB"/>
    <w:rsid w:val="00321181"/>
    <w:rsid w:val="00322FD5"/>
    <w:rsid w:val="003231F2"/>
    <w:rsid w:val="003240B3"/>
    <w:rsid w:val="00324769"/>
    <w:rsid w:val="00325516"/>
    <w:rsid w:val="00326727"/>
    <w:rsid w:val="00326E6B"/>
    <w:rsid w:val="00330827"/>
    <w:rsid w:val="0033398F"/>
    <w:rsid w:val="00334BF8"/>
    <w:rsid w:val="0033512E"/>
    <w:rsid w:val="003412A7"/>
    <w:rsid w:val="003439EA"/>
    <w:rsid w:val="003451ED"/>
    <w:rsid w:val="00345406"/>
    <w:rsid w:val="00347F31"/>
    <w:rsid w:val="003500ED"/>
    <w:rsid w:val="0035012F"/>
    <w:rsid w:val="00353073"/>
    <w:rsid w:val="00354757"/>
    <w:rsid w:val="00354F64"/>
    <w:rsid w:val="003556D5"/>
    <w:rsid w:val="00355841"/>
    <w:rsid w:val="00356525"/>
    <w:rsid w:val="00356E2A"/>
    <w:rsid w:val="00360942"/>
    <w:rsid w:val="00361945"/>
    <w:rsid w:val="0036195F"/>
    <w:rsid w:val="0036208D"/>
    <w:rsid w:val="003646BD"/>
    <w:rsid w:val="0036517A"/>
    <w:rsid w:val="003651C3"/>
    <w:rsid w:val="00367A1D"/>
    <w:rsid w:val="00371EC9"/>
    <w:rsid w:val="0037223D"/>
    <w:rsid w:val="003723D6"/>
    <w:rsid w:val="003730F1"/>
    <w:rsid w:val="003737A0"/>
    <w:rsid w:val="00373975"/>
    <w:rsid w:val="00374474"/>
    <w:rsid w:val="00376421"/>
    <w:rsid w:val="003801A6"/>
    <w:rsid w:val="00380C34"/>
    <w:rsid w:val="003831FA"/>
    <w:rsid w:val="0038497B"/>
    <w:rsid w:val="00384E68"/>
    <w:rsid w:val="00385211"/>
    <w:rsid w:val="00385C1B"/>
    <w:rsid w:val="00385ED9"/>
    <w:rsid w:val="00386817"/>
    <w:rsid w:val="003872F3"/>
    <w:rsid w:val="00387A8D"/>
    <w:rsid w:val="00387F0E"/>
    <w:rsid w:val="0039114B"/>
    <w:rsid w:val="003921BD"/>
    <w:rsid w:val="003923FD"/>
    <w:rsid w:val="00393629"/>
    <w:rsid w:val="00394080"/>
    <w:rsid w:val="00396051"/>
    <w:rsid w:val="00396656"/>
    <w:rsid w:val="0039668E"/>
    <w:rsid w:val="00397709"/>
    <w:rsid w:val="003A2628"/>
    <w:rsid w:val="003A4F56"/>
    <w:rsid w:val="003B034B"/>
    <w:rsid w:val="003B3335"/>
    <w:rsid w:val="003B43F6"/>
    <w:rsid w:val="003B582F"/>
    <w:rsid w:val="003B59B3"/>
    <w:rsid w:val="003B7267"/>
    <w:rsid w:val="003B730C"/>
    <w:rsid w:val="003B75D1"/>
    <w:rsid w:val="003C1462"/>
    <w:rsid w:val="003C2290"/>
    <w:rsid w:val="003C242C"/>
    <w:rsid w:val="003C2A7D"/>
    <w:rsid w:val="003C3226"/>
    <w:rsid w:val="003C4A98"/>
    <w:rsid w:val="003C5E14"/>
    <w:rsid w:val="003D080A"/>
    <w:rsid w:val="003D2835"/>
    <w:rsid w:val="003D295C"/>
    <w:rsid w:val="003D3F68"/>
    <w:rsid w:val="003D4F1E"/>
    <w:rsid w:val="003D7EA5"/>
    <w:rsid w:val="003E0391"/>
    <w:rsid w:val="003E2BAE"/>
    <w:rsid w:val="003E48CD"/>
    <w:rsid w:val="003E5373"/>
    <w:rsid w:val="003E602F"/>
    <w:rsid w:val="003E6584"/>
    <w:rsid w:val="003F0EDE"/>
    <w:rsid w:val="003F52E4"/>
    <w:rsid w:val="003F6FBE"/>
    <w:rsid w:val="003F7518"/>
    <w:rsid w:val="00400B55"/>
    <w:rsid w:val="004036AB"/>
    <w:rsid w:val="0040748D"/>
    <w:rsid w:val="00410F2D"/>
    <w:rsid w:val="004124CC"/>
    <w:rsid w:val="004134BF"/>
    <w:rsid w:val="0041519A"/>
    <w:rsid w:val="00415C32"/>
    <w:rsid w:val="00416C8E"/>
    <w:rsid w:val="00416E24"/>
    <w:rsid w:val="00417563"/>
    <w:rsid w:val="004177CA"/>
    <w:rsid w:val="004203A2"/>
    <w:rsid w:val="00420E7C"/>
    <w:rsid w:val="004210B5"/>
    <w:rsid w:val="00422EC0"/>
    <w:rsid w:val="00424714"/>
    <w:rsid w:val="0042479C"/>
    <w:rsid w:val="00424C64"/>
    <w:rsid w:val="0042739E"/>
    <w:rsid w:val="00430365"/>
    <w:rsid w:val="00437B21"/>
    <w:rsid w:val="004408FF"/>
    <w:rsid w:val="004409FE"/>
    <w:rsid w:val="00440D1B"/>
    <w:rsid w:val="00441215"/>
    <w:rsid w:val="00441920"/>
    <w:rsid w:val="0044342E"/>
    <w:rsid w:val="0044362E"/>
    <w:rsid w:val="00443B60"/>
    <w:rsid w:val="00444776"/>
    <w:rsid w:val="00444F3A"/>
    <w:rsid w:val="00445CBE"/>
    <w:rsid w:val="004466C8"/>
    <w:rsid w:val="00447E80"/>
    <w:rsid w:val="00451243"/>
    <w:rsid w:val="004520F6"/>
    <w:rsid w:val="0045227D"/>
    <w:rsid w:val="0045391C"/>
    <w:rsid w:val="004559B1"/>
    <w:rsid w:val="00455E3E"/>
    <w:rsid w:val="004577EF"/>
    <w:rsid w:val="004604A6"/>
    <w:rsid w:val="004605E5"/>
    <w:rsid w:val="00463C2A"/>
    <w:rsid w:val="00465A79"/>
    <w:rsid w:val="00466262"/>
    <w:rsid w:val="00467BDB"/>
    <w:rsid w:val="00473736"/>
    <w:rsid w:val="004754AD"/>
    <w:rsid w:val="00481E1A"/>
    <w:rsid w:val="0048397F"/>
    <w:rsid w:val="004862A9"/>
    <w:rsid w:val="00486BF0"/>
    <w:rsid w:val="00487CB7"/>
    <w:rsid w:val="004915E6"/>
    <w:rsid w:val="00495883"/>
    <w:rsid w:val="004968EF"/>
    <w:rsid w:val="004A6772"/>
    <w:rsid w:val="004A6C47"/>
    <w:rsid w:val="004A6F23"/>
    <w:rsid w:val="004B2A8E"/>
    <w:rsid w:val="004B3E0F"/>
    <w:rsid w:val="004B4330"/>
    <w:rsid w:val="004B51E9"/>
    <w:rsid w:val="004B70D3"/>
    <w:rsid w:val="004B78C9"/>
    <w:rsid w:val="004C06A3"/>
    <w:rsid w:val="004C1BB9"/>
    <w:rsid w:val="004C23B4"/>
    <w:rsid w:val="004C2D5F"/>
    <w:rsid w:val="004C33F5"/>
    <w:rsid w:val="004C3A73"/>
    <w:rsid w:val="004C4506"/>
    <w:rsid w:val="004C5CD4"/>
    <w:rsid w:val="004C62AB"/>
    <w:rsid w:val="004C633F"/>
    <w:rsid w:val="004C65C3"/>
    <w:rsid w:val="004C6DEF"/>
    <w:rsid w:val="004D0C49"/>
    <w:rsid w:val="004D15F3"/>
    <w:rsid w:val="004D1FD3"/>
    <w:rsid w:val="004D2A49"/>
    <w:rsid w:val="004D40F5"/>
    <w:rsid w:val="004D47C9"/>
    <w:rsid w:val="004D6EE6"/>
    <w:rsid w:val="004D6F70"/>
    <w:rsid w:val="004D7590"/>
    <w:rsid w:val="004E391B"/>
    <w:rsid w:val="004E3D86"/>
    <w:rsid w:val="004E3E7D"/>
    <w:rsid w:val="004E60E5"/>
    <w:rsid w:val="004E6BD0"/>
    <w:rsid w:val="004E741F"/>
    <w:rsid w:val="004E78F3"/>
    <w:rsid w:val="004F0C96"/>
    <w:rsid w:val="004F1DDF"/>
    <w:rsid w:val="004F2DD8"/>
    <w:rsid w:val="004F3605"/>
    <w:rsid w:val="004F3725"/>
    <w:rsid w:val="004F46E5"/>
    <w:rsid w:val="004F58E0"/>
    <w:rsid w:val="004F7A1A"/>
    <w:rsid w:val="004F7BF0"/>
    <w:rsid w:val="00500569"/>
    <w:rsid w:val="0050064D"/>
    <w:rsid w:val="00503521"/>
    <w:rsid w:val="00506F55"/>
    <w:rsid w:val="00507B6D"/>
    <w:rsid w:val="005104CC"/>
    <w:rsid w:val="00510FCE"/>
    <w:rsid w:val="00511BE3"/>
    <w:rsid w:val="00512AED"/>
    <w:rsid w:val="00512BA6"/>
    <w:rsid w:val="0051418A"/>
    <w:rsid w:val="00514CBD"/>
    <w:rsid w:val="00517F74"/>
    <w:rsid w:val="00520C29"/>
    <w:rsid w:val="00521670"/>
    <w:rsid w:val="00522373"/>
    <w:rsid w:val="00524820"/>
    <w:rsid w:val="00524B28"/>
    <w:rsid w:val="00525652"/>
    <w:rsid w:val="005256DB"/>
    <w:rsid w:val="00532A9F"/>
    <w:rsid w:val="0053474F"/>
    <w:rsid w:val="00534885"/>
    <w:rsid w:val="00534A8E"/>
    <w:rsid w:val="00534DF3"/>
    <w:rsid w:val="0053557F"/>
    <w:rsid w:val="00535A2B"/>
    <w:rsid w:val="00535DCC"/>
    <w:rsid w:val="0053787F"/>
    <w:rsid w:val="00541103"/>
    <w:rsid w:val="0054185B"/>
    <w:rsid w:val="005430E5"/>
    <w:rsid w:val="0054371C"/>
    <w:rsid w:val="0054421D"/>
    <w:rsid w:val="00545ACC"/>
    <w:rsid w:val="00545CA1"/>
    <w:rsid w:val="005461F4"/>
    <w:rsid w:val="00546403"/>
    <w:rsid w:val="00546BA9"/>
    <w:rsid w:val="00547BCA"/>
    <w:rsid w:val="00552824"/>
    <w:rsid w:val="00552887"/>
    <w:rsid w:val="0055360C"/>
    <w:rsid w:val="00554652"/>
    <w:rsid w:val="00556176"/>
    <w:rsid w:val="00556360"/>
    <w:rsid w:val="00557683"/>
    <w:rsid w:val="00560A7E"/>
    <w:rsid w:val="00560C6B"/>
    <w:rsid w:val="00560D05"/>
    <w:rsid w:val="0056144E"/>
    <w:rsid w:val="0056148A"/>
    <w:rsid w:val="00564080"/>
    <w:rsid w:val="00564941"/>
    <w:rsid w:val="005673E6"/>
    <w:rsid w:val="00567BEB"/>
    <w:rsid w:val="00570143"/>
    <w:rsid w:val="005704BD"/>
    <w:rsid w:val="00571469"/>
    <w:rsid w:val="00571705"/>
    <w:rsid w:val="00572070"/>
    <w:rsid w:val="0057513E"/>
    <w:rsid w:val="00575433"/>
    <w:rsid w:val="00576502"/>
    <w:rsid w:val="005774EA"/>
    <w:rsid w:val="00577561"/>
    <w:rsid w:val="0057759A"/>
    <w:rsid w:val="005805C5"/>
    <w:rsid w:val="00581CEE"/>
    <w:rsid w:val="00582A48"/>
    <w:rsid w:val="005842E1"/>
    <w:rsid w:val="0058452B"/>
    <w:rsid w:val="005846EF"/>
    <w:rsid w:val="005856B2"/>
    <w:rsid w:val="00586888"/>
    <w:rsid w:val="00587038"/>
    <w:rsid w:val="00587A91"/>
    <w:rsid w:val="00587C20"/>
    <w:rsid w:val="00587FA3"/>
    <w:rsid w:val="00590015"/>
    <w:rsid w:val="005913BC"/>
    <w:rsid w:val="0059355B"/>
    <w:rsid w:val="0059400C"/>
    <w:rsid w:val="005941CE"/>
    <w:rsid w:val="0059498B"/>
    <w:rsid w:val="00594DB1"/>
    <w:rsid w:val="00595B51"/>
    <w:rsid w:val="00597044"/>
    <w:rsid w:val="005972A0"/>
    <w:rsid w:val="005A1984"/>
    <w:rsid w:val="005A32F3"/>
    <w:rsid w:val="005A627A"/>
    <w:rsid w:val="005A6393"/>
    <w:rsid w:val="005A65F5"/>
    <w:rsid w:val="005A76C9"/>
    <w:rsid w:val="005A775B"/>
    <w:rsid w:val="005B0C32"/>
    <w:rsid w:val="005B1060"/>
    <w:rsid w:val="005B490B"/>
    <w:rsid w:val="005B782E"/>
    <w:rsid w:val="005C1BC5"/>
    <w:rsid w:val="005C3AA0"/>
    <w:rsid w:val="005C4EA4"/>
    <w:rsid w:val="005D0411"/>
    <w:rsid w:val="005D26B7"/>
    <w:rsid w:val="005D314C"/>
    <w:rsid w:val="005D337B"/>
    <w:rsid w:val="005D33F8"/>
    <w:rsid w:val="005D583B"/>
    <w:rsid w:val="005D6F53"/>
    <w:rsid w:val="005E4F85"/>
    <w:rsid w:val="005E6410"/>
    <w:rsid w:val="005E66F3"/>
    <w:rsid w:val="005E717B"/>
    <w:rsid w:val="005E743B"/>
    <w:rsid w:val="005F1D7B"/>
    <w:rsid w:val="005F4969"/>
    <w:rsid w:val="005F4EE9"/>
    <w:rsid w:val="005F50FB"/>
    <w:rsid w:val="005F5A89"/>
    <w:rsid w:val="005F5C05"/>
    <w:rsid w:val="005F5E71"/>
    <w:rsid w:val="005F6732"/>
    <w:rsid w:val="00600B3B"/>
    <w:rsid w:val="00600C49"/>
    <w:rsid w:val="006050B0"/>
    <w:rsid w:val="006058DB"/>
    <w:rsid w:val="006068B9"/>
    <w:rsid w:val="006072BD"/>
    <w:rsid w:val="00607855"/>
    <w:rsid w:val="00612928"/>
    <w:rsid w:val="00614E9E"/>
    <w:rsid w:val="00615823"/>
    <w:rsid w:val="00615BC1"/>
    <w:rsid w:val="0061659A"/>
    <w:rsid w:val="00621103"/>
    <w:rsid w:val="006212D1"/>
    <w:rsid w:val="006237A8"/>
    <w:rsid w:val="00624B07"/>
    <w:rsid w:val="00625A93"/>
    <w:rsid w:val="00625C3E"/>
    <w:rsid w:val="0062630A"/>
    <w:rsid w:val="006263FD"/>
    <w:rsid w:val="00626A5E"/>
    <w:rsid w:val="00630A75"/>
    <w:rsid w:val="00631C9D"/>
    <w:rsid w:val="00632AD1"/>
    <w:rsid w:val="00643D8E"/>
    <w:rsid w:val="006471DE"/>
    <w:rsid w:val="00651A9C"/>
    <w:rsid w:val="0065243E"/>
    <w:rsid w:val="00652DCC"/>
    <w:rsid w:val="006568EB"/>
    <w:rsid w:val="006571FC"/>
    <w:rsid w:val="006600D0"/>
    <w:rsid w:val="00660312"/>
    <w:rsid w:val="00660A9D"/>
    <w:rsid w:val="00665F12"/>
    <w:rsid w:val="00666166"/>
    <w:rsid w:val="00666661"/>
    <w:rsid w:val="00666797"/>
    <w:rsid w:val="00666A0C"/>
    <w:rsid w:val="006678D6"/>
    <w:rsid w:val="00670A24"/>
    <w:rsid w:val="0067167D"/>
    <w:rsid w:val="0067234A"/>
    <w:rsid w:val="00672693"/>
    <w:rsid w:val="006735CE"/>
    <w:rsid w:val="00673856"/>
    <w:rsid w:val="00673ECF"/>
    <w:rsid w:val="006753B0"/>
    <w:rsid w:val="00675E7F"/>
    <w:rsid w:val="00680D63"/>
    <w:rsid w:val="00680F88"/>
    <w:rsid w:val="0068132A"/>
    <w:rsid w:val="00681EF2"/>
    <w:rsid w:val="00683EDA"/>
    <w:rsid w:val="006843BC"/>
    <w:rsid w:val="00685022"/>
    <w:rsid w:val="0069139A"/>
    <w:rsid w:val="00691DDB"/>
    <w:rsid w:val="006922C4"/>
    <w:rsid w:val="00693195"/>
    <w:rsid w:val="0069537D"/>
    <w:rsid w:val="006963B3"/>
    <w:rsid w:val="00696DC9"/>
    <w:rsid w:val="006A1F58"/>
    <w:rsid w:val="006A4F6A"/>
    <w:rsid w:val="006A6270"/>
    <w:rsid w:val="006A65D8"/>
    <w:rsid w:val="006A6DC0"/>
    <w:rsid w:val="006B05A6"/>
    <w:rsid w:val="006B1DDA"/>
    <w:rsid w:val="006B3771"/>
    <w:rsid w:val="006B4137"/>
    <w:rsid w:val="006B5C7D"/>
    <w:rsid w:val="006B5D5B"/>
    <w:rsid w:val="006B61D1"/>
    <w:rsid w:val="006B6ADF"/>
    <w:rsid w:val="006C12C7"/>
    <w:rsid w:val="006C1690"/>
    <w:rsid w:val="006C329A"/>
    <w:rsid w:val="006C3C61"/>
    <w:rsid w:val="006C4566"/>
    <w:rsid w:val="006C4F3D"/>
    <w:rsid w:val="006C4FE3"/>
    <w:rsid w:val="006C6231"/>
    <w:rsid w:val="006C6349"/>
    <w:rsid w:val="006C77CA"/>
    <w:rsid w:val="006D00BD"/>
    <w:rsid w:val="006D31EF"/>
    <w:rsid w:val="006D43AC"/>
    <w:rsid w:val="006D59E8"/>
    <w:rsid w:val="006D7A4D"/>
    <w:rsid w:val="006E0603"/>
    <w:rsid w:val="006E14DD"/>
    <w:rsid w:val="006E1C9A"/>
    <w:rsid w:val="006E4112"/>
    <w:rsid w:val="006E6498"/>
    <w:rsid w:val="006E7756"/>
    <w:rsid w:val="006F0380"/>
    <w:rsid w:val="006F16C9"/>
    <w:rsid w:val="006F23EC"/>
    <w:rsid w:val="006F2F0C"/>
    <w:rsid w:val="006F3D1D"/>
    <w:rsid w:val="006F3F55"/>
    <w:rsid w:val="006F441F"/>
    <w:rsid w:val="006F4793"/>
    <w:rsid w:val="006F50B7"/>
    <w:rsid w:val="006F7377"/>
    <w:rsid w:val="007028D1"/>
    <w:rsid w:val="00703288"/>
    <w:rsid w:val="0070382A"/>
    <w:rsid w:val="0070499F"/>
    <w:rsid w:val="00705C0B"/>
    <w:rsid w:val="007071C3"/>
    <w:rsid w:val="00710369"/>
    <w:rsid w:val="00710EE7"/>
    <w:rsid w:val="00712160"/>
    <w:rsid w:val="0071249A"/>
    <w:rsid w:val="0071337B"/>
    <w:rsid w:val="00716137"/>
    <w:rsid w:val="00717A75"/>
    <w:rsid w:val="00717D1E"/>
    <w:rsid w:val="0072140A"/>
    <w:rsid w:val="00722895"/>
    <w:rsid w:val="00724099"/>
    <w:rsid w:val="00724EEE"/>
    <w:rsid w:val="007253FD"/>
    <w:rsid w:val="007305DD"/>
    <w:rsid w:val="007307E0"/>
    <w:rsid w:val="007341A6"/>
    <w:rsid w:val="007371B5"/>
    <w:rsid w:val="00740CC9"/>
    <w:rsid w:val="007412CA"/>
    <w:rsid w:val="00741C1E"/>
    <w:rsid w:val="00742180"/>
    <w:rsid w:val="00742EF7"/>
    <w:rsid w:val="00744380"/>
    <w:rsid w:val="007448C9"/>
    <w:rsid w:val="00746EF0"/>
    <w:rsid w:val="0074739D"/>
    <w:rsid w:val="00747428"/>
    <w:rsid w:val="00747D96"/>
    <w:rsid w:val="00750393"/>
    <w:rsid w:val="0075145E"/>
    <w:rsid w:val="00752253"/>
    <w:rsid w:val="00752BCF"/>
    <w:rsid w:val="00753257"/>
    <w:rsid w:val="007532C5"/>
    <w:rsid w:val="007546E3"/>
    <w:rsid w:val="00754FD0"/>
    <w:rsid w:val="007558C8"/>
    <w:rsid w:val="00755D3D"/>
    <w:rsid w:val="00756314"/>
    <w:rsid w:val="007564C3"/>
    <w:rsid w:val="00757081"/>
    <w:rsid w:val="00757B4D"/>
    <w:rsid w:val="00760E16"/>
    <w:rsid w:val="00761907"/>
    <w:rsid w:val="00762B66"/>
    <w:rsid w:val="0076345C"/>
    <w:rsid w:val="00764131"/>
    <w:rsid w:val="0076448B"/>
    <w:rsid w:val="00766466"/>
    <w:rsid w:val="00766894"/>
    <w:rsid w:val="00770380"/>
    <w:rsid w:val="00770487"/>
    <w:rsid w:val="007712B7"/>
    <w:rsid w:val="00771459"/>
    <w:rsid w:val="00771AB0"/>
    <w:rsid w:val="0077311D"/>
    <w:rsid w:val="00775416"/>
    <w:rsid w:val="00776AA0"/>
    <w:rsid w:val="00776B5E"/>
    <w:rsid w:val="00777442"/>
    <w:rsid w:val="00777487"/>
    <w:rsid w:val="00777AC3"/>
    <w:rsid w:val="0078001B"/>
    <w:rsid w:val="00780428"/>
    <w:rsid w:val="00780BC1"/>
    <w:rsid w:val="00780BE7"/>
    <w:rsid w:val="0078322F"/>
    <w:rsid w:val="00783987"/>
    <w:rsid w:val="007842C0"/>
    <w:rsid w:val="00790747"/>
    <w:rsid w:val="00790F1D"/>
    <w:rsid w:val="007913ED"/>
    <w:rsid w:val="00792770"/>
    <w:rsid w:val="00792C96"/>
    <w:rsid w:val="00792E0E"/>
    <w:rsid w:val="00793756"/>
    <w:rsid w:val="0079585F"/>
    <w:rsid w:val="00795995"/>
    <w:rsid w:val="0079645B"/>
    <w:rsid w:val="007967E2"/>
    <w:rsid w:val="00797413"/>
    <w:rsid w:val="007A0EA3"/>
    <w:rsid w:val="007A2A3B"/>
    <w:rsid w:val="007A5528"/>
    <w:rsid w:val="007A7B86"/>
    <w:rsid w:val="007B106E"/>
    <w:rsid w:val="007B202F"/>
    <w:rsid w:val="007B3A1C"/>
    <w:rsid w:val="007B3D21"/>
    <w:rsid w:val="007B47C5"/>
    <w:rsid w:val="007B718A"/>
    <w:rsid w:val="007C001C"/>
    <w:rsid w:val="007C17FD"/>
    <w:rsid w:val="007C1A51"/>
    <w:rsid w:val="007C2355"/>
    <w:rsid w:val="007C3051"/>
    <w:rsid w:val="007C3353"/>
    <w:rsid w:val="007C37AD"/>
    <w:rsid w:val="007C6F22"/>
    <w:rsid w:val="007D31B0"/>
    <w:rsid w:val="007D3CFC"/>
    <w:rsid w:val="007D5879"/>
    <w:rsid w:val="007D629C"/>
    <w:rsid w:val="007E0910"/>
    <w:rsid w:val="007E0B4D"/>
    <w:rsid w:val="007E0E71"/>
    <w:rsid w:val="007E12D1"/>
    <w:rsid w:val="007E28E0"/>
    <w:rsid w:val="007E49D6"/>
    <w:rsid w:val="007E4FB8"/>
    <w:rsid w:val="007E57A0"/>
    <w:rsid w:val="007E779B"/>
    <w:rsid w:val="007E7A01"/>
    <w:rsid w:val="007F02FD"/>
    <w:rsid w:val="007F36F6"/>
    <w:rsid w:val="007F7442"/>
    <w:rsid w:val="007F7BFD"/>
    <w:rsid w:val="0080279F"/>
    <w:rsid w:val="008035EC"/>
    <w:rsid w:val="008037AF"/>
    <w:rsid w:val="00804151"/>
    <w:rsid w:val="0080462F"/>
    <w:rsid w:val="00807865"/>
    <w:rsid w:val="00807CAF"/>
    <w:rsid w:val="00807D24"/>
    <w:rsid w:val="00807D3A"/>
    <w:rsid w:val="008121B5"/>
    <w:rsid w:val="008122F5"/>
    <w:rsid w:val="00812662"/>
    <w:rsid w:val="00812DFE"/>
    <w:rsid w:val="00814B9C"/>
    <w:rsid w:val="0081575B"/>
    <w:rsid w:val="00815FC6"/>
    <w:rsid w:val="00816155"/>
    <w:rsid w:val="00816869"/>
    <w:rsid w:val="0081757D"/>
    <w:rsid w:val="0082027D"/>
    <w:rsid w:val="008202F9"/>
    <w:rsid w:val="00820870"/>
    <w:rsid w:val="00821512"/>
    <w:rsid w:val="00822DD4"/>
    <w:rsid w:val="008234C2"/>
    <w:rsid w:val="00823B92"/>
    <w:rsid w:val="008266E7"/>
    <w:rsid w:val="008270E6"/>
    <w:rsid w:val="00827110"/>
    <w:rsid w:val="00831636"/>
    <w:rsid w:val="00831F95"/>
    <w:rsid w:val="00834C56"/>
    <w:rsid w:val="00836381"/>
    <w:rsid w:val="008428B5"/>
    <w:rsid w:val="008445C8"/>
    <w:rsid w:val="008451BF"/>
    <w:rsid w:val="008453DE"/>
    <w:rsid w:val="00846068"/>
    <w:rsid w:val="0084698F"/>
    <w:rsid w:val="0085026E"/>
    <w:rsid w:val="0085184C"/>
    <w:rsid w:val="008535ED"/>
    <w:rsid w:val="0085787A"/>
    <w:rsid w:val="0085795D"/>
    <w:rsid w:val="008603D6"/>
    <w:rsid w:val="0086407A"/>
    <w:rsid w:val="00867A87"/>
    <w:rsid w:val="00870ADC"/>
    <w:rsid w:val="00873077"/>
    <w:rsid w:val="0087389F"/>
    <w:rsid w:val="00874C6F"/>
    <w:rsid w:val="00874E3F"/>
    <w:rsid w:val="008821D7"/>
    <w:rsid w:val="0088339A"/>
    <w:rsid w:val="00884760"/>
    <w:rsid w:val="00884FB5"/>
    <w:rsid w:val="00886698"/>
    <w:rsid w:val="008934D1"/>
    <w:rsid w:val="00893F3B"/>
    <w:rsid w:val="00894113"/>
    <w:rsid w:val="00894C62"/>
    <w:rsid w:val="00895575"/>
    <w:rsid w:val="00896AEC"/>
    <w:rsid w:val="008A09F0"/>
    <w:rsid w:val="008A3E01"/>
    <w:rsid w:val="008A5E2B"/>
    <w:rsid w:val="008A6B5B"/>
    <w:rsid w:val="008A75EF"/>
    <w:rsid w:val="008A7C44"/>
    <w:rsid w:val="008B09F9"/>
    <w:rsid w:val="008B557B"/>
    <w:rsid w:val="008B6647"/>
    <w:rsid w:val="008C0979"/>
    <w:rsid w:val="008C37D1"/>
    <w:rsid w:val="008C4ECC"/>
    <w:rsid w:val="008C5A70"/>
    <w:rsid w:val="008C7A46"/>
    <w:rsid w:val="008D2588"/>
    <w:rsid w:val="008D4084"/>
    <w:rsid w:val="008D53CD"/>
    <w:rsid w:val="008D5536"/>
    <w:rsid w:val="008D6562"/>
    <w:rsid w:val="008D6CE4"/>
    <w:rsid w:val="008D7476"/>
    <w:rsid w:val="008D7827"/>
    <w:rsid w:val="008D7D2B"/>
    <w:rsid w:val="008E03AA"/>
    <w:rsid w:val="008E073A"/>
    <w:rsid w:val="008E44EE"/>
    <w:rsid w:val="008E4A40"/>
    <w:rsid w:val="008E5C86"/>
    <w:rsid w:val="008E63D2"/>
    <w:rsid w:val="008F0B12"/>
    <w:rsid w:val="008F101A"/>
    <w:rsid w:val="008F1777"/>
    <w:rsid w:val="008F27CE"/>
    <w:rsid w:val="008F4007"/>
    <w:rsid w:val="008F56F7"/>
    <w:rsid w:val="0090045F"/>
    <w:rsid w:val="00904450"/>
    <w:rsid w:val="00904787"/>
    <w:rsid w:val="00905EF3"/>
    <w:rsid w:val="0090785E"/>
    <w:rsid w:val="00914EE4"/>
    <w:rsid w:val="00915324"/>
    <w:rsid w:val="00916D4A"/>
    <w:rsid w:val="009179FD"/>
    <w:rsid w:val="00920A97"/>
    <w:rsid w:val="00920ADC"/>
    <w:rsid w:val="00921442"/>
    <w:rsid w:val="0092203E"/>
    <w:rsid w:val="00922504"/>
    <w:rsid w:val="009226D1"/>
    <w:rsid w:val="00924297"/>
    <w:rsid w:val="009303DE"/>
    <w:rsid w:val="0093071B"/>
    <w:rsid w:val="00932234"/>
    <w:rsid w:val="00932E88"/>
    <w:rsid w:val="00933F63"/>
    <w:rsid w:val="00935F4E"/>
    <w:rsid w:val="009363F3"/>
    <w:rsid w:val="009402A0"/>
    <w:rsid w:val="00943709"/>
    <w:rsid w:val="00944B18"/>
    <w:rsid w:val="00945AD3"/>
    <w:rsid w:val="00945FAB"/>
    <w:rsid w:val="00946343"/>
    <w:rsid w:val="009469CF"/>
    <w:rsid w:val="0094715F"/>
    <w:rsid w:val="0095162E"/>
    <w:rsid w:val="00951A0C"/>
    <w:rsid w:val="00951E6D"/>
    <w:rsid w:val="00952886"/>
    <w:rsid w:val="009531DE"/>
    <w:rsid w:val="00955F15"/>
    <w:rsid w:val="00956A60"/>
    <w:rsid w:val="00956E91"/>
    <w:rsid w:val="009573CD"/>
    <w:rsid w:val="00957419"/>
    <w:rsid w:val="00957571"/>
    <w:rsid w:val="00957F64"/>
    <w:rsid w:val="00960B08"/>
    <w:rsid w:val="0096151F"/>
    <w:rsid w:val="009616F7"/>
    <w:rsid w:val="00961934"/>
    <w:rsid w:val="00964AE4"/>
    <w:rsid w:val="00965D6C"/>
    <w:rsid w:val="00967B49"/>
    <w:rsid w:val="009718CB"/>
    <w:rsid w:val="00972BFC"/>
    <w:rsid w:val="0097338F"/>
    <w:rsid w:val="00973A5F"/>
    <w:rsid w:val="00975AAE"/>
    <w:rsid w:val="00977611"/>
    <w:rsid w:val="00977D18"/>
    <w:rsid w:val="0098108D"/>
    <w:rsid w:val="00981C3F"/>
    <w:rsid w:val="00982E31"/>
    <w:rsid w:val="00982E77"/>
    <w:rsid w:val="00983701"/>
    <w:rsid w:val="00983F80"/>
    <w:rsid w:val="00984ED9"/>
    <w:rsid w:val="00986565"/>
    <w:rsid w:val="009876DD"/>
    <w:rsid w:val="00991FA7"/>
    <w:rsid w:val="00992047"/>
    <w:rsid w:val="009930FF"/>
    <w:rsid w:val="00995577"/>
    <w:rsid w:val="009956DE"/>
    <w:rsid w:val="0099615D"/>
    <w:rsid w:val="0099709C"/>
    <w:rsid w:val="00997265"/>
    <w:rsid w:val="009A034A"/>
    <w:rsid w:val="009A057A"/>
    <w:rsid w:val="009A1615"/>
    <w:rsid w:val="009A3276"/>
    <w:rsid w:val="009A35D4"/>
    <w:rsid w:val="009A4264"/>
    <w:rsid w:val="009A4FFC"/>
    <w:rsid w:val="009A69AC"/>
    <w:rsid w:val="009B0B74"/>
    <w:rsid w:val="009B2B00"/>
    <w:rsid w:val="009B2E74"/>
    <w:rsid w:val="009B322A"/>
    <w:rsid w:val="009B65E2"/>
    <w:rsid w:val="009B7578"/>
    <w:rsid w:val="009B7590"/>
    <w:rsid w:val="009B77ED"/>
    <w:rsid w:val="009C04AB"/>
    <w:rsid w:val="009C18C8"/>
    <w:rsid w:val="009C383B"/>
    <w:rsid w:val="009C400D"/>
    <w:rsid w:val="009C5035"/>
    <w:rsid w:val="009C51DC"/>
    <w:rsid w:val="009C5424"/>
    <w:rsid w:val="009C6594"/>
    <w:rsid w:val="009C707E"/>
    <w:rsid w:val="009D07C6"/>
    <w:rsid w:val="009D12E4"/>
    <w:rsid w:val="009D27B0"/>
    <w:rsid w:val="009D45E0"/>
    <w:rsid w:val="009D4898"/>
    <w:rsid w:val="009D58FC"/>
    <w:rsid w:val="009D5F93"/>
    <w:rsid w:val="009D6342"/>
    <w:rsid w:val="009D694D"/>
    <w:rsid w:val="009E005A"/>
    <w:rsid w:val="009E1191"/>
    <w:rsid w:val="009E1392"/>
    <w:rsid w:val="009E20A3"/>
    <w:rsid w:val="009E24F5"/>
    <w:rsid w:val="009E2894"/>
    <w:rsid w:val="009E2CB2"/>
    <w:rsid w:val="009E5230"/>
    <w:rsid w:val="009E73E3"/>
    <w:rsid w:val="009F124E"/>
    <w:rsid w:val="009F3348"/>
    <w:rsid w:val="009F3D7F"/>
    <w:rsid w:val="009F40C8"/>
    <w:rsid w:val="009F4779"/>
    <w:rsid w:val="009F5AF5"/>
    <w:rsid w:val="009F5B41"/>
    <w:rsid w:val="00A02AE1"/>
    <w:rsid w:val="00A030B7"/>
    <w:rsid w:val="00A0446B"/>
    <w:rsid w:val="00A04677"/>
    <w:rsid w:val="00A102B6"/>
    <w:rsid w:val="00A11CC0"/>
    <w:rsid w:val="00A123FF"/>
    <w:rsid w:val="00A12B09"/>
    <w:rsid w:val="00A15FF3"/>
    <w:rsid w:val="00A1669E"/>
    <w:rsid w:val="00A203E7"/>
    <w:rsid w:val="00A266CB"/>
    <w:rsid w:val="00A268C0"/>
    <w:rsid w:val="00A27045"/>
    <w:rsid w:val="00A27327"/>
    <w:rsid w:val="00A27FF8"/>
    <w:rsid w:val="00A31BF0"/>
    <w:rsid w:val="00A33B35"/>
    <w:rsid w:val="00A356C4"/>
    <w:rsid w:val="00A35A93"/>
    <w:rsid w:val="00A41F07"/>
    <w:rsid w:val="00A42524"/>
    <w:rsid w:val="00A42761"/>
    <w:rsid w:val="00A429AD"/>
    <w:rsid w:val="00A42EAD"/>
    <w:rsid w:val="00A44082"/>
    <w:rsid w:val="00A465F1"/>
    <w:rsid w:val="00A465FA"/>
    <w:rsid w:val="00A478FE"/>
    <w:rsid w:val="00A506CD"/>
    <w:rsid w:val="00A5195B"/>
    <w:rsid w:val="00A54E6F"/>
    <w:rsid w:val="00A56BC0"/>
    <w:rsid w:val="00A57F20"/>
    <w:rsid w:val="00A60296"/>
    <w:rsid w:val="00A604C7"/>
    <w:rsid w:val="00A61240"/>
    <w:rsid w:val="00A6318B"/>
    <w:rsid w:val="00A63888"/>
    <w:rsid w:val="00A64472"/>
    <w:rsid w:val="00A64CE3"/>
    <w:rsid w:val="00A653FC"/>
    <w:rsid w:val="00A65BFE"/>
    <w:rsid w:val="00A67687"/>
    <w:rsid w:val="00A70058"/>
    <w:rsid w:val="00A71377"/>
    <w:rsid w:val="00A71770"/>
    <w:rsid w:val="00A75861"/>
    <w:rsid w:val="00A769E5"/>
    <w:rsid w:val="00A801C9"/>
    <w:rsid w:val="00A80BB9"/>
    <w:rsid w:val="00A814B2"/>
    <w:rsid w:val="00A83DCC"/>
    <w:rsid w:val="00A859C3"/>
    <w:rsid w:val="00A85E10"/>
    <w:rsid w:val="00A8619F"/>
    <w:rsid w:val="00A86D04"/>
    <w:rsid w:val="00A87F80"/>
    <w:rsid w:val="00A93132"/>
    <w:rsid w:val="00A93E9D"/>
    <w:rsid w:val="00A94016"/>
    <w:rsid w:val="00A953D6"/>
    <w:rsid w:val="00A96FBC"/>
    <w:rsid w:val="00A9722C"/>
    <w:rsid w:val="00A97316"/>
    <w:rsid w:val="00A97E88"/>
    <w:rsid w:val="00AA04B5"/>
    <w:rsid w:val="00AA1551"/>
    <w:rsid w:val="00AA4865"/>
    <w:rsid w:val="00AA5A6A"/>
    <w:rsid w:val="00AB20E3"/>
    <w:rsid w:val="00AB361C"/>
    <w:rsid w:val="00AB4B5D"/>
    <w:rsid w:val="00AB4FAA"/>
    <w:rsid w:val="00AB56B9"/>
    <w:rsid w:val="00AB5F62"/>
    <w:rsid w:val="00AC1523"/>
    <w:rsid w:val="00AC1721"/>
    <w:rsid w:val="00AC1DF0"/>
    <w:rsid w:val="00AC240C"/>
    <w:rsid w:val="00AC3415"/>
    <w:rsid w:val="00AC517F"/>
    <w:rsid w:val="00AC5544"/>
    <w:rsid w:val="00AC7142"/>
    <w:rsid w:val="00AC7908"/>
    <w:rsid w:val="00AC7DDF"/>
    <w:rsid w:val="00AD0268"/>
    <w:rsid w:val="00AD08A0"/>
    <w:rsid w:val="00AD0A19"/>
    <w:rsid w:val="00AD3347"/>
    <w:rsid w:val="00AD437B"/>
    <w:rsid w:val="00AD4DCC"/>
    <w:rsid w:val="00AD5682"/>
    <w:rsid w:val="00AD7A44"/>
    <w:rsid w:val="00AE075D"/>
    <w:rsid w:val="00AE0E96"/>
    <w:rsid w:val="00AE11EC"/>
    <w:rsid w:val="00AE126B"/>
    <w:rsid w:val="00AE39CE"/>
    <w:rsid w:val="00AE4C12"/>
    <w:rsid w:val="00AE6136"/>
    <w:rsid w:val="00AE7363"/>
    <w:rsid w:val="00AE763A"/>
    <w:rsid w:val="00AF1CFC"/>
    <w:rsid w:val="00AF3F2E"/>
    <w:rsid w:val="00AF3F81"/>
    <w:rsid w:val="00AF5B43"/>
    <w:rsid w:val="00AF6B18"/>
    <w:rsid w:val="00AF73AE"/>
    <w:rsid w:val="00AF7D5A"/>
    <w:rsid w:val="00B00E37"/>
    <w:rsid w:val="00B011ED"/>
    <w:rsid w:val="00B01244"/>
    <w:rsid w:val="00B0170B"/>
    <w:rsid w:val="00B019F0"/>
    <w:rsid w:val="00B022EF"/>
    <w:rsid w:val="00B03A39"/>
    <w:rsid w:val="00B07B4D"/>
    <w:rsid w:val="00B117AA"/>
    <w:rsid w:val="00B117DF"/>
    <w:rsid w:val="00B138E8"/>
    <w:rsid w:val="00B13AC7"/>
    <w:rsid w:val="00B176C8"/>
    <w:rsid w:val="00B20064"/>
    <w:rsid w:val="00B2030C"/>
    <w:rsid w:val="00B21B01"/>
    <w:rsid w:val="00B21B6C"/>
    <w:rsid w:val="00B22DF7"/>
    <w:rsid w:val="00B22EA9"/>
    <w:rsid w:val="00B241FC"/>
    <w:rsid w:val="00B24F30"/>
    <w:rsid w:val="00B26BCF"/>
    <w:rsid w:val="00B27F96"/>
    <w:rsid w:val="00B33988"/>
    <w:rsid w:val="00B340F2"/>
    <w:rsid w:val="00B35009"/>
    <w:rsid w:val="00B37F7C"/>
    <w:rsid w:val="00B40ACE"/>
    <w:rsid w:val="00B41688"/>
    <w:rsid w:val="00B421DE"/>
    <w:rsid w:val="00B42C03"/>
    <w:rsid w:val="00B42D3A"/>
    <w:rsid w:val="00B42F4D"/>
    <w:rsid w:val="00B43BBB"/>
    <w:rsid w:val="00B45187"/>
    <w:rsid w:val="00B46903"/>
    <w:rsid w:val="00B4778C"/>
    <w:rsid w:val="00B50EBC"/>
    <w:rsid w:val="00B511DF"/>
    <w:rsid w:val="00B522E6"/>
    <w:rsid w:val="00B52982"/>
    <w:rsid w:val="00B53A10"/>
    <w:rsid w:val="00B56D3A"/>
    <w:rsid w:val="00B57FC7"/>
    <w:rsid w:val="00B6014E"/>
    <w:rsid w:val="00B631F0"/>
    <w:rsid w:val="00B6390D"/>
    <w:rsid w:val="00B65C9A"/>
    <w:rsid w:val="00B65DF0"/>
    <w:rsid w:val="00B664A0"/>
    <w:rsid w:val="00B665B0"/>
    <w:rsid w:val="00B675CC"/>
    <w:rsid w:val="00B707E0"/>
    <w:rsid w:val="00B751A0"/>
    <w:rsid w:val="00B75954"/>
    <w:rsid w:val="00B7778A"/>
    <w:rsid w:val="00B77801"/>
    <w:rsid w:val="00B810B0"/>
    <w:rsid w:val="00B83013"/>
    <w:rsid w:val="00B85D5B"/>
    <w:rsid w:val="00B91099"/>
    <w:rsid w:val="00B91769"/>
    <w:rsid w:val="00B91EF6"/>
    <w:rsid w:val="00B93131"/>
    <w:rsid w:val="00B948B0"/>
    <w:rsid w:val="00B94AFD"/>
    <w:rsid w:val="00B95AE9"/>
    <w:rsid w:val="00B9624C"/>
    <w:rsid w:val="00B96511"/>
    <w:rsid w:val="00BA1DF2"/>
    <w:rsid w:val="00BA26BB"/>
    <w:rsid w:val="00BA44E5"/>
    <w:rsid w:val="00BA46B6"/>
    <w:rsid w:val="00BA58B4"/>
    <w:rsid w:val="00BA5D6B"/>
    <w:rsid w:val="00BA74B4"/>
    <w:rsid w:val="00BA7C26"/>
    <w:rsid w:val="00BB0783"/>
    <w:rsid w:val="00BB16E9"/>
    <w:rsid w:val="00BB17AE"/>
    <w:rsid w:val="00BB1959"/>
    <w:rsid w:val="00BB1A4A"/>
    <w:rsid w:val="00BB201B"/>
    <w:rsid w:val="00BB4180"/>
    <w:rsid w:val="00BB6295"/>
    <w:rsid w:val="00BB6AB9"/>
    <w:rsid w:val="00BB77BB"/>
    <w:rsid w:val="00BB7DF0"/>
    <w:rsid w:val="00BC24D6"/>
    <w:rsid w:val="00BC3C6E"/>
    <w:rsid w:val="00BC53BA"/>
    <w:rsid w:val="00BC5FCB"/>
    <w:rsid w:val="00BC6D7E"/>
    <w:rsid w:val="00BC6FF4"/>
    <w:rsid w:val="00BC75EC"/>
    <w:rsid w:val="00BC7813"/>
    <w:rsid w:val="00BD0771"/>
    <w:rsid w:val="00BD19F0"/>
    <w:rsid w:val="00BD1DB5"/>
    <w:rsid w:val="00BD2712"/>
    <w:rsid w:val="00BD596F"/>
    <w:rsid w:val="00BD694D"/>
    <w:rsid w:val="00BE0D90"/>
    <w:rsid w:val="00BE1C37"/>
    <w:rsid w:val="00BE3D6F"/>
    <w:rsid w:val="00BE3E7F"/>
    <w:rsid w:val="00BE5C65"/>
    <w:rsid w:val="00BE7737"/>
    <w:rsid w:val="00BE7BB3"/>
    <w:rsid w:val="00BE7DCD"/>
    <w:rsid w:val="00BF2AE4"/>
    <w:rsid w:val="00BF3062"/>
    <w:rsid w:val="00BF424D"/>
    <w:rsid w:val="00BF633E"/>
    <w:rsid w:val="00C004A5"/>
    <w:rsid w:val="00C04305"/>
    <w:rsid w:val="00C04751"/>
    <w:rsid w:val="00C06E6E"/>
    <w:rsid w:val="00C073ED"/>
    <w:rsid w:val="00C10994"/>
    <w:rsid w:val="00C112A6"/>
    <w:rsid w:val="00C11C8C"/>
    <w:rsid w:val="00C153CF"/>
    <w:rsid w:val="00C16A05"/>
    <w:rsid w:val="00C17879"/>
    <w:rsid w:val="00C17E1B"/>
    <w:rsid w:val="00C212AD"/>
    <w:rsid w:val="00C22D6D"/>
    <w:rsid w:val="00C233DA"/>
    <w:rsid w:val="00C245DD"/>
    <w:rsid w:val="00C270ED"/>
    <w:rsid w:val="00C27501"/>
    <w:rsid w:val="00C31DD3"/>
    <w:rsid w:val="00C31E4F"/>
    <w:rsid w:val="00C32911"/>
    <w:rsid w:val="00C336B1"/>
    <w:rsid w:val="00C340BE"/>
    <w:rsid w:val="00C34467"/>
    <w:rsid w:val="00C34596"/>
    <w:rsid w:val="00C34A58"/>
    <w:rsid w:val="00C365E4"/>
    <w:rsid w:val="00C36C91"/>
    <w:rsid w:val="00C42107"/>
    <w:rsid w:val="00C42CB3"/>
    <w:rsid w:val="00C46729"/>
    <w:rsid w:val="00C518DE"/>
    <w:rsid w:val="00C518FB"/>
    <w:rsid w:val="00C5195D"/>
    <w:rsid w:val="00C520D1"/>
    <w:rsid w:val="00C532E9"/>
    <w:rsid w:val="00C56B3D"/>
    <w:rsid w:val="00C571E1"/>
    <w:rsid w:val="00C60BA6"/>
    <w:rsid w:val="00C61CB6"/>
    <w:rsid w:val="00C6266A"/>
    <w:rsid w:val="00C63953"/>
    <w:rsid w:val="00C66D3F"/>
    <w:rsid w:val="00C66E72"/>
    <w:rsid w:val="00C70CFC"/>
    <w:rsid w:val="00C716AE"/>
    <w:rsid w:val="00C7269A"/>
    <w:rsid w:val="00C72A8A"/>
    <w:rsid w:val="00C7568B"/>
    <w:rsid w:val="00C7726A"/>
    <w:rsid w:val="00C77650"/>
    <w:rsid w:val="00C81965"/>
    <w:rsid w:val="00C81A09"/>
    <w:rsid w:val="00C8251F"/>
    <w:rsid w:val="00C82E02"/>
    <w:rsid w:val="00C83184"/>
    <w:rsid w:val="00C84427"/>
    <w:rsid w:val="00C849AA"/>
    <w:rsid w:val="00C84EE1"/>
    <w:rsid w:val="00C85658"/>
    <w:rsid w:val="00C85E95"/>
    <w:rsid w:val="00C8627A"/>
    <w:rsid w:val="00C87A6D"/>
    <w:rsid w:val="00C90061"/>
    <w:rsid w:val="00C90B74"/>
    <w:rsid w:val="00C90BD2"/>
    <w:rsid w:val="00C95676"/>
    <w:rsid w:val="00C96525"/>
    <w:rsid w:val="00C97881"/>
    <w:rsid w:val="00C97B71"/>
    <w:rsid w:val="00CA0033"/>
    <w:rsid w:val="00CA3017"/>
    <w:rsid w:val="00CA36BB"/>
    <w:rsid w:val="00CA4FA6"/>
    <w:rsid w:val="00CB3370"/>
    <w:rsid w:val="00CB4C95"/>
    <w:rsid w:val="00CB77A4"/>
    <w:rsid w:val="00CB7DA3"/>
    <w:rsid w:val="00CB7E9C"/>
    <w:rsid w:val="00CC1623"/>
    <w:rsid w:val="00CC22EE"/>
    <w:rsid w:val="00CC3709"/>
    <w:rsid w:val="00CC4268"/>
    <w:rsid w:val="00CC5519"/>
    <w:rsid w:val="00CC7E50"/>
    <w:rsid w:val="00CD04CC"/>
    <w:rsid w:val="00CD0A13"/>
    <w:rsid w:val="00CD1921"/>
    <w:rsid w:val="00CD2757"/>
    <w:rsid w:val="00CD338E"/>
    <w:rsid w:val="00CD37C3"/>
    <w:rsid w:val="00CD3BDE"/>
    <w:rsid w:val="00CD419A"/>
    <w:rsid w:val="00CD56CC"/>
    <w:rsid w:val="00CD66BF"/>
    <w:rsid w:val="00CD72F1"/>
    <w:rsid w:val="00CD7D95"/>
    <w:rsid w:val="00CE08EF"/>
    <w:rsid w:val="00CE0AF0"/>
    <w:rsid w:val="00CE4032"/>
    <w:rsid w:val="00CE4797"/>
    <w:rsid w:val="00CE4EDA"/>
    <w:rsid w:val="00CE5A79"/>
    <w:rsid w:val="00CE5C78"/>
    <w:rsid w:val="00CF03CC"/>
    <w:rsid w:val="00CF1BB2"/>
    <w:rsid w:val="00CF1E36"/>
    <w:rsid w:val="00CF204B"/>
    <w:rsid w:val="00CF33D4"/>
    <w:rsid w:val="00CF5745"/>
    <w:rsid w:val="00CF6946"/>
    <w:rsid w:val="00CF6D71"/>
    <w:rsid w:val="00CF6E59"/>
    <w:rsid w:val="00CF7A31"/>
    <w:rsid w:val="00D0078B"/>
    <w:rsid w:val="00D01373"/>
    <w:rsid w:val="00D02571"/>
    <w:rsid w:val="00D03133"/>
    <w:rsid w:val="00D06FC1"/>
    <w:rsid w:val="00D10518"/>
    <w:rsid w:val="00D1069F"/>
    <w:rsid w:val="00D113A7"/>
    <w:rsid w:val="00D17627"/>
    <w:rsid w:val="00D2154C"/>
    <w:rsid w:val="00D2166B"/>
    <w:rsid w:val="00D21F3C"/>
    <w:rsid w:val="00D236B2"/>
    <w:rsid w:val="00D2387A"/>
    <w:rsid w:val="00D259F3"/>
    <w:rsid w:val="00D27074"/>
    <w:rsid w:val="00D27127"/>
    <w:rsid w:val="00D27F2C"/>
    <w:rsid w:val="00D30C11"/>
    <w:rsid w:val="00D31480"/>
    <w:rsid w:val="00D34447"/>
    <w:rsid w:val="00D363C0"/>
    <w:rsid w:val="00D37312"/>
    <w:rsid w:val="00D40150"/>
    <w:rsid w:val="00D40458"/>
    <w:rsid w:val="00D40E2E"/>
    <w:rsid w:val="00D45972"/>
    <w:rsid w:val="00D45D50"/>
    <w:rsid w:val="00D46F87"/>
    <w:rsid w:val="00D47690"/>
    <w:rsid w:val="00D50ACF"/>
    <w:rsid w:val="00D50EC7"/>
    <w:rsid w:val="00D52CF8"/>
    <w:rsid w:val="00D52FAC"/>
    <w:rsid w:val="00D53039"/>
    <w:rsid w:val="00D534CC"/>
    <w:rsid w:val="00D55E8F"/>
    <w:rsid w:val="00D5618C"/>
    <w:rsid w:val="00D601D8"/>
    <w:rsid w:val="00D603C2"/>
    <w:rsid w:val="00D6162D"/>
    <w:rsid w:val="00D6175F"/>
    <w:rsid w:val="00D63523"/>
    <w:rsid w:val="00D6484D"/>
    <w:rsid w:val="00D64C83"/>
    <w:rsid w:val="00D6535B"/>
    <w:rsid w:val="00D65B6B"/>
    <w:rsid w:val="00D65DBA"/>
    <w:rsid w:val="00D67413"/>
    <w:rsid w:val="00D7479A"/>
    <w:rsid w:val="00D75648"/>
    <w:rsid w:val="00D7567D"/>
    <w:rsid w:val="00D76641"/>
    <w:rsid w:val="00D8103D"/>
    <w:rsid w:val="00D82007"/>
    <w:rsid w:val="00D864FB"/>
    <w:rsid w:val="00D86ED2"/>
    <w:rsid w:val="00D874E4"/>
    <w:rsid w:val="00D92EE1"/>
    <w:rsid w:val="00D946F1"/>
    <w:rsid w:val="00D95224"/>
    <w:rsid w:val="00D95CAC"/>
    <w:rsid w:val="00DA0979"/>
    <w:rsid w:val="00DA25CE"/>
    <w:rsid w:val="00DA3E54"/>
    <w:rsid w:val="00DA4BFA"/>
    <w:rsid w:val="00DA6F76"/>
    <w:rsid w:val="00DA73DA"/>
    <w:rsid w:val="00DB04FB"/>
    <w:rsid w:val="00DB0660"/>
    <w:rsid w:val="00DB1168"/>
    <w:rsid w:val="00DB2C21"/>
    <w:rsid w:val="00DB3742"/>
    <w:rsid w:val="00DB4BB5"/>
    <w:rsid w:val="00DB7376"/>
    <w:rsid w:val="00DB7EF3"/>
    <w:rsid w:val="00DC0005"/>
    <w:rsid w:val="00DC121D"/>
    <w:rsid w:val="00DC2048"/>
    <w:rsid w:val="00DC4221"/>
    <w:rsid w:val="00DC6CC8"/>
    <w:rsid w:val="00DC7E9F"/>
    <w:rsid w:val="00DD182E"/>
    <w:rsid w:val="00DD2032"/>
    <w:rsid w:val="00DD2219"/>
    <w:rsid w:val="00DD2F3F"/>
    <w:rsid w:val="00DD34AB"/>
    <w:rsid w:val="00DD487D"/>
    <w:rsid w:val="00DE10E9"/>
    <w:rsid w:val="00DE12E1"/>
    <w:rsid w:val="00DE262E"/>
    <w:rsid w:val="00DE276F"/>
    <w:rsid w:val="00DE3702"/>
    <w:rsid w:val="00DE577D"/>
    <w:rsid w:val="00DE6520"/>
    <w:rsid w:val="00DE70BB"/>
    <w:rsid w:val="00DE7CD3"/>
    <w:rsid w:val="00DE7E26"/>
    <w:rsid w:val="00DF0764"/>
    <w:rsid w:val="00DF1865"/>
    <w:rsid w:val="00DF6228"/>
    <w:rsid w:val="00DF6426"/>
    <w:rsid w:val="00DF6994"/>
    <w:rsid w:val="00E001CC"/>
    <w:rsid w:val="00E01979"/>
    <w:rsid w:val="00E01C03"/>
    <w:rsid w:val="00E01E29"/>
    <w:rsid w:val="00E0207B"/>
    <w:rsid w:val="00E030EC"/>
    <w:rsid w:val="00E05387"/>
    <w:rsid w:val="00E06FE2"/>
    <w:rsid w:val="00E130FA"/>
    <w:rsid w:val="00E132C7"/>
    <w:rsid w:val="00E153DE"/>
    <w:rsid w:val="00E16239"/>
    <w:rsid w:val="00E1782B"/>
    <w:rsid w:val="00E17E31"/>
    <w:rsid w:val="00E20E59"/>
    <w:rsid w:val="00E21375"/>
    <w:rsid w:val="00E215A0"/>
    <w:rsid w:val="00E228A9"/>
    <w:rsid w:val="00E245F4"/>
    <w:rsid w:val="00E25761"/>
    <w:rsid w:val="00E258DC"/>
    <w:rsid w:val="00E26719"/>
    <w:rsid w:val="00E26A52"/>
    <w:rsid w:val="00E272FF"/>
    <w:rsid w:val="00E30256"/>
    <w:rsid w:val="00E30E5E"/>
    <w:rsid w:val="00E315CC"/>
    <w:rsid w:val="00E31748"/>
    <w:rsid w:val="00E323DB"/>
    <w:rsid w:val="00E33C84"/>
    <w:rsid w:val="00E33E9A"/>
    <w:rsid w:val="00E33EFF"/>
    <w:rsid w:val="00E35682"/>
    <w:rsid w:val="00E35C49"/>
    <w:rsid w:val="00E35FCF"/>
    <w:rsid w:val="00E37F65"/>
    <w:rsid w:val="00E4263C"/>
    <w:rsid w:val="00E435B2"/>
    <w:rsid w:val="00E447C2"/>
    <w:rsid w:val="00E452F9"/>
    <w:rsid w:val="00E457F3"/>
    <w:rsid w:val="00E45892"/>
    <w:rsid w:val="00E4721C"/>
    <w:rsid w:val="00E47459"/>
    <w:rsid w:val="00E474C2"/>
    <w:rsid w:val="00E51EC4"/>
    <w:rsid w:val="00E5338B"/>
    <w:rsid w:val="00E54370"/>
    <w:rsid w:val="00E548D9"/>
    <w:rsid w:val="00E54E43"/>
    <w:rsid w:val="00E562FE"/>
    <w:rsid w:val="00E602EC"/>
    <w:rsid w:val="00E6207D"/>
    <w:rsid w:val="00E62634"/>
    <w:rsid w:val="00E62BE7"/>
    <w:rsid w:val="00E65ADD"/>
    <w:rsid w:val="00E6607D"/>
    <w:rsid w:val="00E6712E"/>
    <w:rsid w:val="00E70C75"/>
    <w:rsid w:val="00E71B4E"/>
    <w:rsid w:val="00E72ACF"/>
    <w:rsid w:val="00E730AA"/>
    <w:rsid w:val="00E739CD"/>
    <w:rsid w:val="00E74A0C"/>
    <w:rsid w:val="00E778B1"/>
    <w:rsid w:val="00E806D3"/>
    <w:rsid w:val="00E81787"/>
    <w:rsid w:val="00E81992"/>
    <w:rsid w:val="00E83756"/>
    <w:rsid w:val="00E85ABD"/>
    <w:rsid w:val="00E863F4"/>
    <w:rsid w:val="00E8699A"/>
    <w:rsid w:val="00E86B0B"/>
    <w:rsid w:val="00E905F9"/>
    <w:rsid w:val="00E931D9"/>
    <w:rsid w:val="00E94363"/>
    <w:rsid w:val="00E94C8E"/>
    <w:rsid w:val="00E958A2"/>
    <w:rsid w:val="00EA4013"/>
    <w:rsid w:val="00EA5CD5"/>
    <w:rsid w:val="00EA683B"/>
    <w:rsid w:val="00EA7336"/>
    <w:rsid w:val="00EB05FF"/>
    <w:rsid w:val="00EB1605"/>
    <w:rsid w:val="00EB2AD0"/>
    <w:rsid w:val="00EB4408"/>
    <w:rsid w:val="00EB5129"/>
    <w:rsid w:val="00EB6F80"/>
    <w:rsid w:val="00EC4F24"/>
    <w:rsid w:val="00EC524B"/>
    <w:rsid w:val="00ED1432"/>
    <w:rsid w:val="00ED2512"/>
    <w:rsid w:val="00ED3B1F"/>
    <w:rsid w:val="00ED677B"/>
    <w:rsid w:val="00ED707F"/>
    <w:rsid w:val="00EE01F9"/>
    <w:rsid w:val="00EE116D"/>
    <w:rsid w:val="00EE25C9"/>
    <w:rsid w:val="00EE6894"/>
    <w:rsid w:val="00EF090F"/>
    <w:rsid w:val="00EF0AA5"/>
    <w:rsid w:val="00EF1CC3"/>
    <w:rsid w:val="00EF27A8"/>
    <w:rsid w:val="00EF3E1B"/>
    <w:rsid w:val="00EF49D9"/>
    <w:rsid w:val="00EF5984"/>
    <w:rsid w:val="00EF6433"/>
    <w:rsid w:val="00F00295"/>
    <w:rsid w:val="00F00C27"/>
    <w:rsid w:val="00F00E4E"/>
    <w:rsid w:val="00F0198E"/>
    <w:rsid w:val="00F02B13"/>
    <w:rsid w:val="00F02F7C"/>
    <w:rsid w:val="00F0413D"/>
    <w:rsid w:val="00F0469C"/>
    <w:rsid w:val="00F05871"/>
    <w:rsid w:val="00F063E2"/>
    <w:rsid w:val="00F06B52"/>
    <w:rsid w:val="00F12616"/>
    <w:rsid w:val="00F12700"/>
    <w:rsid w:val="00F137FA"/>
    <w:rsid w:val="00F15A08"/>
    <w:rsid w:val="00F16FDC"/>
    <w:rsid w:val="00F16FF6"/>
    <w:rsid w:val="00F21836"/>
    <w:rsid w:val="00F22597"/>
    <w:rsid w:val="00F23D80"/>
    <w:rsid w:val="00F24AFE"/>
    <w:rsid w:val="00F25212"/>
    <w:rsid w:val="00F25682"/>
    <w:rsid w:val="00F25A67"/>
    <w:rsid w:val="00F26A70"/>
    <w:rsid w:val="00F27BF6"/>
    <w:rsid w:val="00F300FF"/>
    <w:rsid w:val="00F30A67"/>
    <w:rsid w:val="00F31AC4"/>
    <w:rsid w:val="00F31D4E"/>
    <w:rsid w:val="00F33646"/>
    <w:rsid w:val="00F354AE"/>
    <w:rsid w:val="00F36033"/>
    <w:rsid w:val="00F4071D"/>
    <w:rsid w:val="00F40AD3"/>
    <w:rsid w:val="00F421C4"/>
    <w:rsid w:val="00F42A8D"/>
    <w:rsid w:val="00F44A3A"/>
    <w:rsid w:val="00F44B2C"/>
    <w:rsid w:val="00F4731F"/>
    <w:rsid w:val="00F50EBF"/>
    <w:rsid w:val="00F514BB"/>
    <w:rsid w:val="00F53349"/>
    <w:rsid w:val="00F5465E"/>
    <w:rsid w:val="00F5661A"/>
    <w:rsid w:val="00F56D7A"/>
    <w:rsid w:val="00F60B5E"/>
    <w:rsid w:val="00F6232C"/>
    <w:rsid w:val="00F6274F"/>
    <w:rsid w:val="00F62F8C"/>
    <w:rsid w:val="00F62FB6"/>
    <w:rsid w:val="00F64206"/>
    <w:rsid w:val="00F6580F"/>
    <w:rsid w:val="00F66401"/>
    <w:rsid w:val="00F710A0"/>
    <w:rsid w:val="00F71B29"/>
    <w:rsid w:val="00F73CB3"/>
    <w:rsid w:val="00F756F0"/>
    <w:rsid w:val="00F764F0"/>
    <w:rsid w:val="00F76B3C"/>
    <w:rsid w:val="00F77BBE"/>
    <w:rsid w:val="00F81DC6"/>
    <w:rsid w:val="00F825F4"/>
    <w:rsid w:val="00F86AA6"/>
    <w:rsid w:val="00F903F7"/>
    <w:rsid w:val="00F90530"/>
    <w:rsid w:val="00F93824"/>
    <w:rsid w:val="00F9435C"/>
    <w:rsid w:val="00F946D0"/>
    <w:rsid w:val="00F94EE3"/>
    <w:rsid w:val="00F95C23"/>
    <w:rsid w:val="00FA1FD2"/>
    <w:rsid w:val="00FA26EE"/>
    <w:rsid w:val="00FA3581"/>
    <w:rsid w:val="00FA4C39"/>
    <w:rsid w:val="00FA52AA"/>
    <w:rsid w:val="00FA5E17"/>
    <w:rsid w:val="00FA6BA3"/>
    <w:rsid w:val="00FA7AD6"/>
    <w:rsid w:val="00FB0D52"/>
    <w:rsid w:val="00FB28BE"/>
    <w:rsid w:val="00FB56F6"/>
    <w:rsid w:val="00FB79E2"/>
    <w:rsid w:val="00FC3665"/>
    <w:rsid w:val="00FC3B40"/>
    <w:rsid w:val="00FC743F"/>
    <w:rsid w:val="00FD043F"/>
    <w:rsid w:val="00FD0C97"/>
    <w:rsid w:val="00FD0EAC"/>
    <w:rsid w:val="00FD2FFF"/>
    <w:rsid w:val="00FD3F31"/>
    <w:rsid w:val="00FD5F04"/>
    <w:rsid w:val="00FD6A5C"/>
    <w:rsid w:val="00FD6D90"/>
    <w:rsid w:val="00FD6D9F"/>
    <w:rsid w:val="00FE17F9"/>
    <w:rsid w:val="00FE4700"/>
    <w:rsid w:val="00FE5A6D"/>
    <w:rsid w:val="00FE7625"/>
    <w:rsid w:val="00FE7C1F"/>
    <w:rsid w:val="00FF0E07"/>
    <w:rsid w:val="00FF26DA"/>
    <w:rsid w:val="00FF3D12"/>
    <w:rsid w:val="00FF45E9"/>
    <w:rsid w:val="00FF616D"/>
    <w:rsid w:val="00FF7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15:docId w15:val="{4B24A9AF-4081-4E2E-A5BA-FD57F87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B3D"/>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
    <w:name w:val="Основной текст (2)_"/>
    <w:uiPriority w:val="99"/>
    <w:rsid w:val="00DE6520"/>
    <w:rPr>
      <w:rFonts w:ascii="Times New Roman" w:hAnsi="Times New Roman" w:cs="Times New Roman"/>
      <w:sz w:val="28"/>
      <w:szCs w:val="28"/>
      <w:u w:val="none"/>
    </w:rPr>
  </w:style>
  <w:style w:type="character" w:customStyle="1" w:styleId="20">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Bullet List,FooterText,numbered,Paragraphe de liste1,lp1,Список с булитами,it_List1,Bullet 1,Use Case List Paragraph"/>
    <w:basedOn w:val="a"/>
    <w:link w:val="a6"/>
    <w:uiPriority w:val="34"/>
    <w:qFormat/>
    <w:rsid w:val="00DE6520"/>
    <w:pPr>
      <w:ind w:left="720"/>
      <w:contextualSpacing/>
    </w:pPr>
  </w:style>
  <w:style w:type="table" w:styleId="a7">
    <w:name w:val="Table Grid"/>
    <w:basedOn w:val="a1"/>
    <w:uiPriority w:val="59"/>
    <w:rsid w:val="00DE6520"/>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0E7136"/>
    <w:rPr>
      <w:rFonts w:ascii="Courier New" w:hAnsi="Courier New"/>
      <w:sz w:val="22"/>
      <w:lang w:eastAsia="ru-RU"/>
    </w:rPr>
  </w:style>
  <w:style w:type="paragraph" w:customStyle="1" w:styleId="ConsPlusNormal">
    <w:name w:val="ConsPlusNormal"/>
    <w:link w:val="ConsPlusNormal0"/>
    <w:qFormat/>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Знак2"/>
    <w:basedOn w:val="a"/>
    <w:link w:val="ad"/>
    <w:uiPriority w:val="10"/>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Название Знак"/>
    <w:aliases w:val="Знак2 Знак, Знак2 Знак"/>
    <w:link w:val="ac"/>
    <w:uiPriority w:val="10"/>
    <w:locked/>
    <w:rsid w:val="009E24F5"/>
    <w:rPr>
      <w:rFonts w:ascii="Cambria" w:hAnsi="Cambria" w:cs="Times New Roman"/>
      <w:b/>
      <w:bCs/>
      <w:color w:val="000000"/>
      <w:kern w:val="28"/>
      <w:sz w:val="32"/>
      <w:szCs w:val="32"/>
    </w:rPr>
  </w:style>
  <w:style w:type="paragraph" w:styleId="ae">
    <w:name w:val="Balloon Text"/>
    <w:basedOn w:val="a"/>
    <w:link w:val="af"/>
    <w:uiPriority w:val="99"/>
    <w:rsid w:val="00724EEE"/>
    <w:rPr>
      <w:rFonts w:ascii="Tahoma" w:hAnsi="Tahoma" w:cs="Tahoma"/>
      <w:sz w:val="16"/>
      <w:szCs w:val="16"/>
    </w:rPr>
  </w:style>
  <w:style w:type="character" w:customStyle="1" w:styleId="af">
    <w:name w:val="Текст выноски Знак"/>
    <w:link w:val="ae"/>
    <w:uiPriority w:val="99"/>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uiPriority w:val="99"/>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uiPriority w:val="99"/>
    <w:rsid w:val="0011289A"/>
    <w:rPr>
      <w:rFonts w:ascii="Times New Roman" w:eastAsia="Times New Roman" w:hAnsi="Times New Roman"/>
      <w:sz w:val="22"/>
      <w:szCs w:val="22"/>
    </w:rPr>
  </w:style>
  <w:style w:type="character" w:customStyle="1" w:styleId="a6">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5"/>
    <w:uiPriority w:val="34"/>
    <w:qFormat/>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 w:type="paragraph" w:customStyle="1" w:styleId="Default">
    <w:name w:val="Default"/>
    <w:rsid w:val="00FA4C3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qFormat/>
    <w:locked/>
    <w:rsid w:val="00894C62"/>
    <w:rPr>
      <w:rFonts w:ascii="Arial" w:eastAsia="Times New Roman" w:hAnsi="Arial" w:cs="Arial"/>
    </w:rPr>
  </w:style>
  <w:style w:type="table" w:customStyle="1" w:styleId="35">
    <w:name w:val="Сетка таблицы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894C62"/>
    <w:pPr>
      <w:widowControl/>
      <w:ind w:right="-58" w:firstLine="720"/>
      <w:jc w:val="both"/>
    </w:pPr>
    <w:rPr>
      <w:rFonts w:ascii="Times New Roman" w:eastAsia="Times New Roman" w:hAnsi="Times New Roman" w:cs="Times New Roman"/>
      <w:color w:val="auto"/>
      <w:lang w:eastAsia="en-US"/>
    </w:rPr>
  </w:style>
  <w:style w:type="character" w:customStyle="1" w:styleId="23">
    <w:name w:val="Основной текст 2 Знак"/>
    <w:basedOn w:val="a0"/>
    <w:link w:val="22"/>
    <w:uiPriority w:val="99"/>
    <w:rsid w:val="00894C62"/>
    <w:rPr>
      <w:rFonts w:ascii="Times New Roman" w:eastAsia="Times New Roman" w:hAnsi="Times New Roman"/>
      <w:sz w:val="24"/>
      <w:szCs w:val="24"/>
      <w:lang w:eastAsia="en-US"/>
    </w:rPr>
  </w:style>
  <w:style w:type="character" w:customStyle="1" w:styleId="ListLabel3">
    <w:name w:val="ListLabel 3"/>
    <w:qFormat/>
    <w:rsid w:val="00894C62"/>
    <w:rPr>
      <w:rFonts w:ascii="Times New Roman" w:eastAsia="Calibri" w:hAnsi="Times New Roman" w:cs="Times New Roman"/>
      <w:sz w:val="24"/>
      <w:szCs w:val="24"/>
      <w:lang w:eastAsia="en-US"/>
    </w:rPr>
  </w:style>
  <w:style w:type="character" w:customStyle="1" w:styleId="ListLabel4">
    <w:name w:val="ListLabel 4"/>
    <w:qFormat/>
    <w:rsid w:val="00894C62"/>
    <w:rPr>
      <w:rFonts w:cs="Courier New"/>
    </w:rPr>
  </w:style>
  <w:style w:type="character" w:customStyle="1" w:styleId="ListLabel10">
    <w:name w:val="ListLabel 10"/>
    <w:qFormat/>
    <w:rsid w:val="00894C62"/>
    <w:rPr>
      <w:rFonts w:ascii="Times New Roman" w:eastAsia="Calibri" w:hAnsi="Times New Roman" w:cs="Times New Roman"/>
      <w:sz w:val="22"/>
      <w:szCs w:val="22"/>
    </w:rPr>
  </w:style>
  <w:style w:type="paragraph" w:customStyle="1" w:styleId="Standard">
    <w:name w:val="Standard"/>
    <w:rsid w:val="00894C62"/>
    <w:pPr>
      <w:suppressAutoHyphens/>
      <w:autoSpaceDN w:val="0"/>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894C62"/>
    <w:pPr>
      <w:spacing w:before="280" w:after="280"/>
    </w:pPr>
    <w:rPr>
      <w:rFonts w:ascii="Times New Roman" w:eastAsia="Times New Roman" w:hAnsi="Times New Roman"/>
      <w:lang w:eastAsia="ru-RU"/>
    </w:rPr>
  </w:style>
  <w:style w:type="character" w:styleId="af7">
    <w:name w:val="annotation reference"/>
    <w:basedOn w:val="a0"/>
    <w:uiPriority w:val="99"/>
    <w:semiHidden/>
    <w:unhideWhenUsed/>
    <w:rsid w:val="00894C62"/>
    <w:rPr>
      <w:sz w:val="16"/>
      <w:szCs w:val="16"/>
    </w:rPr>
  </w:style>
  <w:style w:type="paragraph" w:styleId="af8">
    <w:name w:val="annotation text"/>
    <w:basedOn w:val="a"/>
    <w:link w:val="af9"/>
    <w:uiPriority w:val="99"/>
    <w:unhideWhenUsed/>
    <w:rsid w:val="00894C62"/>
    <w:pPr>
      <w:autoSpaceDE w:val="0"/>
      <w:autoSpaceDN w:val="0"/>
      <w:adjustRightInd w:val="0"/>
    </w:pPr>
    <w:rPr>
      <w:rFonts w:ascii="Arial" w:eastAsia="Times New Roman" w:hAnsi="Arial" w:cs="Arial"/>
      <w:color w:val="auto"/>
      <w:sz w:val="20"/>
      <w:szCs w:val="20"/>
      <w:lang w:eastAsia="en-US"/>
    </w:rPr>
  </w:style>
  <w:style w:type="character" w:customStyle="1" w:styleId="af9">
    <w:name w:val="Текст примечания Знак"/>
    <w:basedOn w:val="a0"/>
    <w:link w:val="af8"/>
    <w:uiPriority w:val="99"/>
    <w:rsid w:val="00894C62"/>
    <w:rPr>
      <w:rFonts w:ascii="Arial" w:eastAsia="Times New Roman" w:hAnsi="Arial" w:cs="Arial"/>
      <w:lang w:eastAsia="en-US"/>
    </w:rPr>
  </w:style>
  <w:style w:type="paragraph" w:styleId="afa">
    <w:name w:val="annotation subject"/>
    <w:basedOn w:val="af8"/>
    <w:next w:val="af8"/>
    <w:link w:val="afb"/>
    <w:uiPriority w:val="99"/>
    <w:semiHidden/>
    <w:unhideWhenUsed/>
    <w:rsid w:val="00894C62"/>
    <w:rPr>
      <w:b/>
      <w:bCs/>
    </w:rPr>
  </w:style>
  <w:style w:type="character" w:customStyle="1" w:styleId="afb">
    <w:name w:val="Тема примечания Знак"/>
    <w:basedOn w:val="af9"/>
    <w:link w:val="afa"/>
    <w:uiPriority w:val="99"/>
    <w:semiHidden/>
    <w:rsid w:val="00894C62"/>
    <w:rPr>
      <w:rFonts w:ascii="Arial" w:eastAsia="Times New Roman" w:hAnsi="Arial" w:cs="Arial"/>
      <w:b/>
      <w:bCs/>
      <w:lang w:eastAsia="en-US"/>
    </w:rPr>
  </w:style>
  <w:style w:type="paragraph" w:styleId="afc">
    <w:name w:val="Revision"/>
    <w:hidden/>
    <w:uiPriority w:val="99"/>
    <w:semiHidden/>
    <w:rsid w:val="00894C62"/>
    <w:rPr>
      <w:rFonts w:ascii="Arial" w:eastAsia="Times New Roman" w:hAnsi="Arial" w:cs="Arial"/>
      <w:lang w:eastAsia="en-US"/>
    </w:rPr>
  </w:style>
  <w:style w:type="character" w:customStyle="1" w:styleId="afd">
    <w:name w:val="Основной текст_"/>
    <w:link w:val="40"/>
    <w:rsid w:val="00894C62"/>
    <w:rPr>
      <w:sz w:val="27"/>
      <w:szCs w:val="27"/>
      <w:shd w:val="clear" w:color="auto" w:fill="FFFFFF"/>
    </w:rPr>
  </w:style>
  <w:style w:type="paragraph" w:customStyle="1" w:styleId="40">
    <w:name w:val="Основной текст4"/>
    <w:basedOn w:val="a"/>
    <w:link w:val="afd"/>
    <w:rsid w:val="00894C62"/>
    <w:pPr>
      <w:shd w:val="clear" w:color="auto" w:fill="FFFFFF"/>
      <w:spacing w:before="360" w:after="360" w:line="0" w:lineRule="atLeast"/>
      <w:ind w:hanging="1060"/>
      <w:jc w:val="center"/>
    </w:pPr>
    <w:rPr>
      <w:rFonts w:ascii="Calibri" w:eastAsia="Calibri" w:hAnsi="Calibri" w:cs="Times New Roman"/>
      <w:color w:val="auto"/>
      <w:sz w:val="27"/>
      <w:szCs w:val="27"/>
    </w:rPr>
  </w:style>
  <w:style w:type="table" w:customStyle="1" w:styleId="110">
    <w:name w:val="Сетка таблицы11"/>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94C62"/>
    <w:pPr>
      <w:widowControl/>
      <w:spacing w:before="100" w:beforeAutospacing="1" w:after="100" w:afterAutospacing="1"/>
    </w:pPr>
    <w:rPr>
      <w:rFonts w:ascii="Times New Roman" w:eastAsia="Times New Roman" w:hAnsi="Times New Roman" w:cs="Times New Roman"/>
      <w:color w:val="auto"/>
    </w:rPr>
  </w:style>
  <w:style w:type="character" w:styleId="afe">
    <w:name w:val="Book Title"/>
    <w:uiPriority w:val="33"/>
    <w:qFormat/>
    <w:rsid w:val="00894C62"/>
    <w:rPr>
      <w:rFonts w:ascii="Times New Roman" w:hAnsi="Times New Roman"/>
      <w:bCs/>
      <w:iCs/>
      <w:spacing w:val="5"/>
      <w:sz w:val="28"/>
      <w:szCs w:val="28"/>
    </w:rPr>
  </w:style>
  <w:style w:type="paragraph" w:customStyle="1" w:styleId="aff">
    <w:name w:val="Заголовок Документа"/>
    <w:basedOn w:val="a"/>
    <w:link w:val="aff0"/>
    <w:autoRedefine/>
    <w:qFormat/>
    <w:rsid w:val="00894C62"/>
    <w:pPr>
      <w:autoSpaceDE w:val="0"/>
      <w:autoSpaceDN w:val="0"/>
      <w:adjustRightInd w:val="0"/>
      <w:jc w:val="center"/>
    </w:pPr>
    <w:rPr>
      <w:rFonts w:ascii="Times New Roman" w:eastAsia="Times New Roman" w:hAnsi="Times New Roman" w:cs="Times New Roman"/>
      <w:color w:val="auto"/>
      <w:sz w:val="22"/>
      <w:szCs w:val="22"/>
    </w:rPr>
  </w:style>
  <w:style w:type="character" w:customStyle="1" w:styleId="aff0">
    <w:name w:val="Заголовок Документа Знак"/>
    <w:link w:val="aff"/>
    <w:rsid w:val="00894C62"/>
    <w:rPr>
      <w:rFonts w:ascii="Times New Roman" w:eastAsia="Times New Roman" w:hAnsi="Times New Roman"/>
      <w:sz w:val="22"/>
      <w:szCs w:val="22"/>
    </w:rPr>
  </w:style>
  <w:style w:type="character" w:customStyle="1" w:styleId="13">
    <w:name w:val="Основной текст1"/>
    <w:basedOn w:val="afd"/>
    <w:rsid w:val="00894C62"/>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894C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894C62"/>
    <w:rPr>
      <w:rFonts w:ascii="Courier New" w:eastAsia="Times New Roman" w:hAnsi="Courier New" w:cs="Courier New"/>
    </w:rPr>
  </w:style>
  <w:style w:type="numbering" w:customStyle="1" w:styleId="14">
    <w:name w:val="Нет списка1"/>
    <w:next w:val="a2"/>
    <w:uiPriority w:val="99"/>
    <w:semiHidden/>
    <w:unhideWhenUsed/>
    <w:rsid w:val="00894C62"/>
  </w:style>
  <w:style w:type="character" w:styleId="aff1">
    <w:name w:val="line number"/>
    <w:basedOn w:val="a0"/>
    <w:semiHidden/>
    <w:unhideWhenUsed/>
    <w:rsid w:val="00894C62"/>
  </w:style>
  <w:style w:type="table" w:customStyle="1" w:styleId="5">
    <w:name w:val="Сетка таблицы5"/>
    <w:basedOn w:val="a1"/>
    <w:next w:val="a7"/>
    <w:uiPriority w:val="3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f2"/>
    <w:link w:val="aff3"/>
    <w:uiPriority w:val="1"/>
    <w:qFormat/>
    <w:rsid w:val="00894C62"/>
    <w:rPr>
      <w:rFonts w:asciiTheme="minorHAnsi" w:eastAsia="Times New Roman" w:hAnsiTheme="minorHAnsi" w:cstheme="minorBidi"/>
      <w:sz w:val="22"/>
      <w:szCs w:val="22"/>
    </w:rPr>
  </w:style>
  <w:style w:type="character" w:customStyle="1" w:styleId="aff3">
    <w:name w:val="Без интервала Знак"/>
    <w:basedOn w:val="a0"/>
    <w:link w:val="15"/>
    <w:uiPriority w:val="1"/>
    <w:rsid w:val="00894C62"/>
    <w:rPr>
      <w:rFonts w:asciiTheme="minorHAnsi" w:eastAsia="Times New Roman" w:hAnsiTheme="minorHAnsi" w:cstheme="minorBidi"/>
      <w:sz w:val="22"/>
      <w:szCs w:val="22"/>
    </w:rPr>
  </w:style>
  <w:style w:type="paragraph" w:styleId="aff2">
    <w:name w:val="No Spacing"/>
    <w:uiPriority w:val="99"/>
    <w:qFormat/>
    <w:rsid w:val="00894C62"/>
    <w:pPr>
      <w:widowControl w:val="0"/>
      <w:autoSpaceDE w:val="0"/>
      <w:autoSpaceDN w:val="0"/>
      <w:adjustRightInd w:val="0"/>
    </w:pPr>
    <w:rPr>
      <w:rFonts w:ascii="Arial" w:eastAsia="Times New Roman" w:hAnsi="Arial" w:cs="Arial"/>
      <w:lang w:eastAsia="en-US"/>
    </w:rPr>
  </w:style>
  <w:style w:type="table" w:customStyle="1" w:styleId="81">
    <w:name w:val="Сетка таблицы81"/>
    <w:basedOn w:val="a1"/>
    <w:next w:val="a7"/>
    <w:uiPriority w:val="39"/>
    <w:rsid w:val="00894C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3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7"/>
    <w:uiPriority w:val="59"/>
    <w:locked/>
    <w:rsid w:val="00894C6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894C62"/>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94C62"/>
    <w:rPr>
      <w:color w:val="808080"/>
    </w:rPr>
  </w:style>
  <w:style w:type="numbering" w:customStyle="1" w:styleId="24">
    <w:name w:val="Нет списка2"/>
    <w:next w:val="a2"/>
    <w:uiPriority w:val="99"/>
    <w:semiHidden/>
    <w:unhideWhenUsed/>
    <w:rsid w:val="00894C62"/>
  </w:style>
  <w:style w:type="paragraph" w:customStyle="1" w:styleId="16">
    <w:name w:val="Верхний колонтитул1"/>
    <w:basedOn w:val="a"/>
    <w:next w:val="aa"/>
    <w:uiPriority w:val="99"/>
    <w:unhideWhenUsed/>
    <w:rsid w:val="00894C62"/>
    <w:pPr>
      <w:widowControl/>
      <w:tabs>
        <w:tab w:val="center" w:pos="4677"/>
        <w:tab w:val="right" w:pos="9355"/>
      </w:tabs>
    </w:pPr>
    <w:rPr>
      <w:rFonts w:asciiTheme="minorHAnsi" w:eastAsia="Calibri" w:hAnsiTheme="minorHAnsi" w:cstheme="minorBidi"/>
      <w:color w:val="auto"/>
      <w:sz w:val="22"/>
      <w:szCs w:val="22"/>
      <w:lang w:eastAsia="en-US"/>
    </w:rPr>
  </w:style>
  <w:style w:type="character" w:customStyle="1" w:styleId="aff5">
    <w:name w:val="Привязка сноски"/>
    <w:qFormat/>
    <w:rsid w:val="00894C62"/>
    <w:rPr>
      <w:vertAlign w:val="superscript"/>
    </w:rPr>
  </w:style>
  <w:style w:type="paragraph" w:customStyle="1" w:styleId="17">
    <w:name w:val="Текст сноски1"/>
    <w:basedOn w:val="a"/>
    <w:uiPriority w:val="99"/>
    <w:semiHidden/>
    <w:unhideWhenUsed/>
    <w:qFormat/>
    <w:rsid w:val="00894C62"/>
    <w:pPr>
      <w:widowControl/>
      <w:spacing w:after="200" w:line="276" w:lineRule="auto"/>
    </w:pPr>
    <w:rPr>
      <w:rFonts w:ascii="Times New Roman" w:eastAsia="Calibri" w:hAnsi="Times New Roman" w:cs="Times New Roman"/>
      <w:color w:val="auto"/>
      <w:sz w:val="20"/>
      <w:szCs w:val="20"/>
      <w:lang w:eastAsia="en-US"/>
    </w:rPr>
  </w:style>
  <w:style w:type="paragraph" w:styleId="aff6">
    <w:name w:val="footnote text"/>
    <w:basedOn w:val="a"/>
    <w:link w:val="aff7"/>
    <w:uiPriority w:val="99"/>
    <w:unhideWhenUsed/>
    <w:rsid w:val="00894C62"/>
    <w:pPr>
      <w:widowControl/>
    </w:pPr>
    <w:rPr>
      <w:rFonts w:ascii="Times New Roman" w:eastAsiaTheme="minorHAnsi" w:hAnsi="Times New Roman" w:cstheme="minorBidi"/>
      <w:color w:val="auto"/>
      <w:sz w:val="20"/>
      <w:szCs w:val="20"/>
      <w:lang w:eastAsia="en-US"/>
    </w:rPr>
  </w:style>
  <w:style w:type="character" w:customStyle="1" w:styleId="aff7">
    <w:name w:val="Текст сноски Знак"/>
    <w:basedOn w:val="a0"/>
    <w:link w:val="aff6"/>
    <w:uiPriority w:val="99"/>
    <w:rsid w:val="00894C62"/>
    <w:rPr>
      <w:rFonts w:ascii="Times New Roman" w:eastAsiaTheme="minorHAnsi" w:hAnsi="Times New Roman" w:cstheme="minorBidi"/>
      <w:lang w:eastAsia="en-US"/>
    </w:rPr>
  </w:style>
  <w:style w:type="character" w:styleId="aff8">
    <w:name w:val="footnote reference"/>
    <w:basedOn w:val="a0"/>
    <w:uiPriority w:val="99"/>
    <w:unhideWhenUsed/>
    <w:rsid w:val="00894C62"/>
    <w:rPr>
      <w:vertAlign w:val="superscript"/>
    </w:rPr>
  </w:style>
  <w:style w:type="paragraph" w:styleId="aff9">
    <w:name w:val="Document Map"/>
    <w:basedOn w:val="a"/>
    <w:link w:val="affa"/>
    <w:uiPriority w:val="99"/>
    <w:semiHidden/>
    <w:unhideWhenUsed/>
    <w:rsid w:val="00894C62"/>
    <w:pPr>
      <w:widowControl/>
    </w:pPr>
    <w:rPr>
      <w:rFonts w:ascii="Tahoma" w:eastAsiaTheme="minorHAnsi" w:hAnsi="Tahoma" w:cs="Tahoma"/>
      <w:color w:val="auto"/>
      <w:sz w:val="16"/>
      <w:szCs w:val="16"/>
      <w:lang w:eastAsia="en-US"/>
    </w:rPr>
  </w:style>
  <w:style w:type="character" w:customStyle="1" w:styleId="affa">
    <w:name w:val="Схема документа Знак"/>
    <w:basedOn w:val="a0"/>
    <w:link w:val="aff9"/>
    <w:uiPriority w:val="99"/>
    <w:semiHidden/>
    <w:rsid w:val="00894C62"/>
    <w:rPr>
      <w:rFonts w:ascii="Tahoma" w:eastAsiaTheme="minorHAnsi" w:hAnsi="Tahoma" w:cs="Tahoma"/>
      <w:sz w:val="16"/>
      <w:szCs w:val="16"/>
      <w:lang w:eastAsia="en-US"/>
    </w:rPr>
  </w:style>
  <w:style w:type="paragraph" w:customStyle="1" w:styleId="affb">
    <w:name w:val="Нормальный (таблица)"/>
    <w:basedOn w:val="a"/>
    <w:next w:val="a"/>
    <w:uiPriority w:val="99"/>
    <w:qFormat/>
    <w:rsid w:val="00894C62"/>
    <w:pPr>
      <w:autoSpaceDE w:val="0"/>
      <w:autoSpaceDN w:val="0"/>
      <w:adjustRightInd w:val="0"/>
      <w:jc w:val="both"/>
    </w:pPr>
    <w:rPr>
      <w:rFonts w:ascii="Arial" w:eastAsia="Times New Roman" w:hAnsi="Arial" w:cs="Arial"/>
      <w:color w:val="auto"/>
      <w:sz w:val="26"/>
      <w:szCs w:val="26"/>
    </w:rPr>
  </w:style>
  <w:style w:type="character" w:customStyle="1" w:styleId="affc">
    <w:name w:val="Сравнение редакций"/>
    <w:uiPriority w:val="99"/>
    <w:rsid w:val="00894C62"/>
    <w:rPr>
      <w:b w:val="0"/>
      <w:bCs w:val="0"/>
      <w:color w:val="26282F"/>
    </w:rPr>
  </w:style>
  <w:style w:type="paragraph" w:customStyle="1" w:styleId="affd">
    <w:name w:val="Прижатый влево"/>
    <w:basedOn w:val="a"/>
    <w:next w:val="a"/>
    <w:uiPriority w:val="99"/>
    <w:qFormat/>
    <w:rsid w:val="00894C62"/>
    <w:pPr>
      <w:autoSpaceDE w:val="0"/>
      <w:autoSpaceDN w:val="0"/>
      <w:adjustRightInd w:val="0"/>
    </w:pPr>
    <w:rPr>
      <w:rFonts w:ascii="Arial" w:eastAsia="Times New Roman" w:hAnsi="Arial" w:cs="Arial"/>
      <w:color w:val="auto"/>
      <w:sz w:val="26"/>
      <w:szCs w:val="26"/>
    </w:rPr>
  </w:style>
  <w:style w:type="character" w:customStyle="1" w:styleId="affe">
    <w:name w:val="Выделение для Базового Поиска (курсив)"/>
    <w:uiPriority w:val="99"/>
    <w:rsid w:val="00894C62"/>
    <w:rPr>
      <w:b/>
      <w:bCs/>
      <w:i/>
      <w:iCs/>
      <w:color w:val="0058A9"/>
    </w:rPr>
  </w:style>
  <w:style w:type="paragraph" w:customStyle="1" w:styleId="s37">
    <w:name w:val="s_37"/>
    <w:basedOn w:val="a"/>
    <w:rsid w:val="00DB04FB"/>
    <w:pPr>
      <w:widowControl/>
      <w:spacing w:before="100" w:beforeAutospacing="1" w:after="100" w:afterAutospacing="1"/>
    </w:pPr>
    <w:rPr>
      <w:rFonts w:ascii="Times New Roman" w:eastAsia="Times New Roman" w:hAnsi="Times New Roman" w:cs="Times New Roman"/>
      <w:color w:val="auto"/>
    </w:rPr>
  </w:style>
  <w:style w:type="paragraph" w:customStyle="1" w:styleId="s3">
    <w:name w:val="s_3"/>
    <w:basedOn w:val="a"/>
    <w:rsid w:val="00DB04FB"/>
    <w:pPr>
      <w:widowControl/>
      <w:spacing w:before="100" w:beforeAutospacing="1" w:after="100" w:afterAutospacing="1"/>
    </w:pPr>
    <w:rPr>
      <w:rFonts w:ascii="Times New Roman" w:eastAsia="Times New Roman" w:hAnsi="Times New Roman" w:cs="Times New Roman"/>
      <w:color w:val="auto"/>
    </w:rPr>
  </w:style>
  <w:style w:type="character" w:customStyle="1" w:styleId="afff">
    <w:name w:val="Цветовое выделение"/>
    <w:uiPriority w:val="99"/>
    <w:qFormat/>
    <w:rsid w:val="00DB04FB"/>
    <w:rPr>
      <w:b/>
      <w:bCs/>
      <w:color w:val="26282F"/>
    </w:rPr>
  </w:style>
  <w:style w:type="character" w:customStyle="1" w:styleId="afff0">
    <w:name w:val="Гипертекстовая ссылка"/>
    <w:uiPriority w:val="99"/>
    <w:qFormat/>
    <w:rsid w:val="00DB04FB"/>
    <w:rPr>
      <w:b w:val="0"/>
      <w:bCs w:val="0"/>
      <w:color w:val="106BBE"/>
    </w:rPr>
  </w:style>
  <w:style w:type="paragraph" w:customStyle="1" w:styleId="afff1">
    <w:name w:val="Таблицы (моноширинный)"/>
    <w:basedOn w:val="a"/>
    <w:next w:val="a"/>
    <w:uiPriority w:val="99"/>
    <w:rsid w:val="00DB04FB"/>
    <w:pPr>
      <w:autoSpaceDE w:val="0"/>
      <w:autoSpaceDN w:val="0"/>
      <w:adjustRightInd w:val="0"/>
    </w:pPr>
    <w:rPr>
      <w:rFonts w:ascii="Courier New" w:eastAsia="Times New Roman" w:hAnsi="Courier New" w:cs="Courier New"/>
      <w:color w:val="auto"/>
    </w:rPr>
  </w:style>
  <w:style w:type="character" w:customStyle="1" w:styleId="fontstyle01">
    <w:name w:val="fontstyle01"/>
    <w:rsid w:val="00DB04FB"/>
    <w:rPr>
      <w:rFonts w:ascii="Times New Roman" w:hAnsi="Times New Roman" w:cs="Times New Roman" w:hint="default"/>
      <w:b w:val="0"/>
      <w:bCs w:val="0"/>
      <w:i/>
      <w:iCs/>
      <w:color w:val="000000"/>
      <w:sz w:val="24"/>
      <w:szCs w:val="24"/>
    </w:rPr>
  </w:style>
  <w:style w:type="character" w:styleId="afff2">
    <w:name w:val="Emphasis"/>
    <w:basedOn w:val="a0"/>
    <w:uiPriority w:val="20"/>
    <w:qFormat/>
    <w:locked/>
    <w:rsid w:val="00DB04FB"/>
    <w:rPr>
      <w:i/>
      <w:iCs/>
    </w:rPr>
  </w:style>
  <w:style w:type="character" w:customStyle="1" w:styleId="markedcontent">
    <w:name w:val="markedcontent"/>
    <w:basedOn w:val="a0"/>
    <w:rsid w:val="00DB04FB"/>
  </w:style>
  <w:style w:type="paragraph" w:customStyle="1" w:styleId="msonormal0">
    <w:name w:val="msonormal"/>
    <w:basedOn w:val="a"/>
    <w:rsid w:val="00DB04FB"/>
    <w:pPr>
      <w:widowControl/>
      <w:spacing w:before="100" w:beforeAutospacing="1" w:after="100" w:afterAutospacing="1"/>
    </w:pPr>
    <w:rPr>
      <w:rFonts w:ascii="Times New Roman" w:eastAsia="Times New Roman" w:hAnsi="Times New Roman" w:cs="Times New Roman"/>
      <w:color w:val="auto"/>
    </w:rPr>
  </w:style>
  <w:style w:type="paragraph" w:customStyle="1" w:styleId="xl150">
    <w:name w:val="xl150"/>
    <w:basedOn w:val="a"/>
    <w:rsid w:val="00DB04F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51">
    <w:name w:val="xl151"/>
    <w:basedOn w:val="a"/>
    <w:rsid w:val="00DB04F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52">
    <w:name w:val="xl152"/>
    <w:basedOn w:val="a"/>
    <w:rsid w:val="00DB04FB"/>
    <w:pPr>
      <w:widowControl/>
      <w:pBdr>
        <w:top w:val="single" w:sz="4" w:space="0" w:color="auto"/>
        <w:left w:val="single" w:sz="4" w:space="0" w:color="auto"/>
        <w:bottom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3">
    <w:name w:val="xl153"/>
    <w:basedOn w:val="a"/>
    <w:rsid w:val="00DB04FB"/>
    <w:pPr>
      <w:widowControl/>
      <w:pBdr>
        <w:top w:val="single" w:sz="4" w:space="0" w:color="auto"/>
        <w:bottom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4">
    <w:name w:val="xl154"/>
    <w:basedOn w:val="a"/>
    <w:rsid w:val="00DB04FB"/>
    <w:pPr>
      <w:widowControl/>
      <w:pBdr>
        <w:top w:val="single" w:sz="4" w:space="0" w:color="auto"/>
        <w:bottom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5">
    <w:name w:val="xl155"/>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6">
    <w:name w:val="xl156"/>
    <w:basedOn w:val="a"/>
    <w:rsid w:val="00DB04FB"/>
    <w:pPr>
      <w:widowControl/>
      <w:pBdr>
        <w:left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7">
    <w:name w:val="xl157"/>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58">
    <w:name w:val="xl158"/>
    <w:basedOn w:val="a"/>
    <w:rsid w:val="00DB04FB"/>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159">
    <w:name w:val="xl159"/>
    <w:basedOn w:val="a"/>
    <w:rsid w:val="00DB04FB"/>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160">
    <w:name w:val="xl160"/>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1">
    <w:name w:val="xl161"/>
    <w:basedOn w:val="a"/>
    <w:rsid w:val="00DB04FB"/>
    <w:pPr>
      <w:widowControl/>
      <w:pBdr>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2">
    <w:name w:val="xl162"/>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163">
    <w:name w:val="xl163"/>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4">
    <w:name w:val="xl164"/>
    <w:basedOn w:val="a"/>
    <w:rsid w:val="00DB04FB"/>
    <w:pPr>
      <w:widowControl/>
      <w:pBdr>
        <w:left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5">
    <w:name w:val="xl165"/>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66">
    <w:name w:val="xl166"/>
    <w:basedOn w:val="a"/>
    <w:rsid w:val="00DB04FB"/>
    <w:pPr>
      <w:widowControl/>
      <w:pBdr>
        <w:top w:val="single" w:sz="4" w:space="0" w:color="auto"/>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7">
    <w:name w:val="xl167"/>
    <w:basedOn w:val="a"/>
    <w:rsid w:val="00DB04FB"/>
    <w:pPr>
      <w:widowControl/>
      <w:pBdr>
        <w:left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8">
    <w:name w:val="xl168"/>
    <w:basedOn w:val="a"/>
    <w:rsid w:val="00DB04FB"/>
    <w:pPr>
      <w:widowControl/>
      <w:pBdr>
        <w:left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169">
    <w:name w:val="xl169"/>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0">
    <w:name w:val="xl170"/>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1">
    <w:name w:val="xl171"/>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2">
    <w:name w:val="xl172"/>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3">
    <w:name w:val="xl173"/>
    <w:basedOn w:val="a"/>
    <w:rsid w:val="00DB04FB"/>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4">
    <w:name w:val="xl174"/>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5">
    <w:name w:val="xl175"/>
    <w:basedOn w:val="a"/>
    <w:rsid w:val="00DB04FB"/>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6">
    <w:name w:val="xl176"/>
    <w:basedOn w:val="a"/>
    <w:rsid w:val="00DB04FB"/>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7">
    <w:name w:val="xl177"/>
    <w:basedOn w:val="a"/>
    <w:rsid w:val="00DB04F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78">
    <w:name w:val="xl178"/>
    <w:basedOn w:val="a"/>
    <w:rsid w:val="00DB04FB"/>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79">
    <w:name w:val="xl179"/>
    <w:basedOn w:val="a"/>
    <w:rsid w:val="00DB04FB"/>
    <w:pPr>
      <w:widowControl/>
      <w:pBdr>
        <w:top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80">
    <w:name w:val="xl180"/>
    <w:basedOn w:val="a"/>
    <w:rsid w:val="00DB04FB"/>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81">
    <w:name w:val="xl181"/>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2">
    <w:name w:val="xl182"/>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3">
    <w:name w:val="xl183"/>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4">
    <w:name w:val="xl184"/>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5">
    <w:name w:val="xl185"/>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6">
    <w:name w:val="xl186"/>
    <w:basedOn w:val="a"/>
    <w:rsid w:val="00DB04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7">
    <w:name w:val="xl187"/>
    <w:basedOn w:val="a"/>
    <w:rsid w:val="00DB04FB"/>
    <w:pPr>
      <w:widowControl/>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8">
    <w:name w:val="xl188"/>
    <w:basedOn w:val="a"/>
    <w:rsid w:val="00DB04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89">
    <w:name w:val="xl189"/>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0">
    <w:name w:val="xl190"/>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1">
    <w:name w:val="xl191"/>
    <w:basedOn w:val="a"/>
    <w:rsid w:val="00DB04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paragraph" w:customStyle="1" w:styleId="xl192">
    <w:name w:val="xl192"/>
    <w:basedOn w:val="a"/>
    <w:rsid w:val="00DB04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rPr>
  </w:style>
  <w:style w:type="character" w:customStyle="1" w:styleId="18">
    <w:name w:val="Основной текст Знак1"/>
    <w:locked/>
    <w:rsid w:val="00DB04FB"/>
    <w:rPr>
      <w:rFonts w:ascii="Times New Roman" w:eastAsia="Times New Roman" w:hAnsi="Times New Roman" w:cs="Times New Roman"/>
      <w:sz w:val="24"/>
      <w:szCs w:val="24"/>
      <w:lang w:eastAsia="ar-SA"/>
    </w:rPr>
  </w:style>
  <w:style w:type="character" w:customStyle="1" w:styleId="19">
    <w:name w:val="Схема документа Знак1"/>
    <w:basedOn w:val="a0"/>
    <w:uiPriority w:val="99"/>
    <w:semiHidden/>
    <w:rsid w:val="00DB04FB"/>
    <w:rPr>
      <w:rFonts w:ascii="Tahoma" w:hAnsi="Tahoma" w:cs="Tahoma"/>
      <w:sz w:val="16"/>
      <w:szCs w:val="16"/>
    </w:rPr>
  </w:style>
  <w:style w:type="character" w:customStyle="1" w:styleId="1a">
    <w:name w:val="Заголовок №1_"/>
    <w:basedOn w:val="a0"/>
    <w:link w:val="1b"/>
    <w:rsid w:val="00DB04FB"/>
    <w:rPr>
      <w:rFonts w:eastAsia="Times New Roman"/>
      <w:sz w:val="26"/>
      <w:szCs w:val="26"/>
      <w:shd w:val="clear" w:color="auto" w:fill="FFFFFF"/>
    </w:rPr>
  </w:style>
  <w:style w:type="paragraph" w:customStyle="1" w:styleId="1b">
    <w:name w:val="Заголовок №1"/>
    <w:basedOn w:val="a"/>
    <w:link w:val="1a"/>
    <w:rsid w:val="00DB04FB"/>
    <w:pPr>
      <w:widowControl/>
      <w:shd w:val="clear" w:color="auto" w:fill="FFFFFF"/>
      <w:spacing w:before="960" w:line="322" w:lineRule="exact"/>
      <w:jc w:val="center"/>
      <w:outlineLvl w:val="0"/>
    </w:pPr>
    <w:rPr>
      <w:rFonts w:ascii="Calibri" w:eastAsia="Times New Roman" w:hAnsi="Calibri" w:cs="Times New Roman"/>
      <w:color w:val="auto"/>
      <w:sz w:val="26"/>
      <w:szCs w:val="26"/>
    </w:rPr>
  </w:style>
  <w:style w:type="paragraph" w:customStyle="1" w:styleId="25">
    <w:name w:val="Основной текст2"/>
    <w:basedOn w:val="a"/>
    <w:rsid w:val="00DB04FB"/>
    <w:pPr>
      <w:widowControl/>
      <w:shd w:val="clear" w:color="auto" w:fill="FFFFFF"/>
      <w:spacing w:line="322" w:lineRule="exact"/>
    </w:pPr>
    <w:rPr>
      <w:rFonts w:asciiTheme="minorHAnsi" w:eastAsia="Times New Roman" w:hAnsiTheme="minorHAnsi" w:cs="Times New Roman"/>
      <w:color w:val="auto"/>
      <w:sz w:val="25"/>
      <w:szCs w:val="25"/>
      <w:lang w:eastAsia="en-US"/>
    </w:rPr>
  </w:style>
  <w:style w:type="table" w:customStyle="1" w:styleId="150">
    <w:name w:val="Сетка таблицы15"/>
    <w:basedOn w:val="a1"/>
    <w:next w:val="a7"/>
    <w:uiPriority w:val="59"/>
    <w:rsid w:val="009E73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7"/>
    <w:uiPriority w:val="59"/>
    <w:rsid w:val="007C17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1117">
      <w:bodyDiv w:val="1"/>
      <w:marLeft w:val="0"/>
      <w:marRight w:val="0"/>
      <w:marTop w:val="0"/>
      <w:marBottom w:val="0"/>
      <w:divBdr>
        <w:top w:val="none" w:sz="0" w:space="0" w:color="auto"/>
        <w:left w:val="none" w:sz="0" w:space="0" w:color="auto"/>
        <w:bottom w:val="none" w:sz="0" w:space="0" w:color="auto"/>
        <w:right w:val="none" w:sz="0" w:space="0" w:color="auto"/>
      </w:divBdr>
    </w:div>
    <w:div w:id="384254989">
      <w:bodyDiv w:val="1"/>
      <w:marLeft w:val="0"/>
      <w:marRight w:val="0"/>
      <w:marTop w:val="0"/>
      <w:marBottom w:val="0"/>
      <w:divBdr>
        <w:top w:val="none" w:sz="0" w:space="0" w:color="auto"/>
        <w:left w:val="none" w:sz="0" w:space="0" w:color="auto"/>
        <w:bottom w:val="none" w:sz="0" w:space="0" w:color="auto"/>
        <w:right w:val="none" w:sz="0" w:space="0" w:color="auto"/>
      </w:divBdr>
    </w:div>
    <w:div w:id="901059283">
      <w:bodyDiv w:val="1"/>
      <w:marLeft w:val="0"/>
      <w:marRight w:val="0"/>
      <w:marTop w:val="0"/>
      <w:marBottom w:val="0"/>
      <w:divBdr>
        <w:top w:val="none" w:sz="0" w:space="0" w:color="auto"/>
        <w:left w:val="none" w:sz="0" w:space="0" w:color="auto"/>
        <w:bottom w:val="none" w:sz="0" w:space="0" w:color="auto"/>
        <w:right w:val="none" w:sz="0" w:space="0" w:color="auto"/>
      </w:divBdr>
    </w:div>
    <w:div w:id="1426151858">
      <w:bodyDiv w:val="1"/>
      <w:marLeft w:val="0"/>
      <w:marRight w:val="0"/>
      <w:marTop w:val="0"/>
      <w:marBottom w:val="0"/>
      <w:divBdr>
        <w:top w:val="none" w:sz="0" w:space="0" w:color="auto"/>
        <w:left w:val="none" w:sz="0" w:space="0" w:color="auto"/>
        <w:bottom w:val="none" w:sz="0" w:space="0" w:color="auto"/>
        <w:right w:val="none" w:sz="0" w:space="0" w:color="auto"/>
      </w:divBdr>
    </w:div>
    <w:div w:id="1671328526">
      <w:bodyDiv w:val="1"/>
      <w:marLeft w:val="0"/>
      <w:marRight w:val="0"/>
      <w:marTop w:val="0"/>
      <w:marBottom w:val="0"/>
      <w:divBdr>
        <w:top w:val="none" w:sz="0" w:space="0" w:color="auto"/>
        <w:left w:val="none" w:sz="0" w:space="0" w:color="auto"/>
        <w:bottom w:val="none" w:sz="0" w:space="0" w:color="auto"/>
        <w:right w:val="none" w:sz="0" w:space="0" w:color="auto"/>
      </w:divBdr>
    </w:div>
    <w:div w:id="2108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42BF-D013-462B-B926-78CE62CE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3355</Words>
  <Characters>22437</Characters>
  <Application>Microsoft Office Word</Application>
  <DocSecurity>0</DocSecurity>
  <Lines>186</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Савченкова Галина Александровна</dc:creator>
  <cp:lastModifiedBy>Зиганшина Екатерина Александровна</cp:lastModifiedBy>
  <cp:revision>19</cp:revision>
  <cp:lastPrinted>2026-05-18T10:52:00Z</cp:lastPrinted>
  <dcterms:created xsi:type="dcterms:W3CDTF">2026-05-19T12:20:00Z</dcterms:created>
  <dcterms:modified xsi:type="dcterms:W3CDTF">2026-05-19T13:35:00Z</dcterms:modified>
</cp:coreProperties>
</file>