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6EF" w:rsidRDefault="000046EF" w:rsidP="00F11CCE">
      <w:pPr>
        <w:ind w:left="7080" w:firstLine="708"/>
        <w:jc w:val="center"/>
      </w:pPr>
      <w:r>
        <w:t>ПРОЕКТ</w:t>
      </w:r>
    </w:p>
    <w:p w:rsidR="000046EF" w:rsidRPr="00602538" w:rsidRDefault="000046EF" w:rsidP="00F11CCE">
      <w:pPr>
        <w:ind w:left="7080" w:firstLine="708"/>
        <w:jc w:val="center"/>
      </w:pPr>
    </w:p>
    <w:p w:rsidR="000046EF" w:rsidRPr="00B72D63" w:rsidRDefault="000046EF" w:rsidP="00F11CCE">
      <w:pPr>
        <w:jc w:val="center"/>
        <w:rPr>
          <w:sz w:val="22"/>
          <w:szCs w:val="22"/>
        </w:rPr>
      </w:pPr>
    </w:p>
    <w:p w:rsidR="000046EF" w:rsidRPr="00FC6445" w:rsidRDefault="000046EF" w:rsidP="00F11CCE">
      <w:pPr>
        <w:jc w:val="center"/>
      </w:pPr>
      <w:r w:rsidRPr="00FC6445">
        <w:t>СОВЕТ ДЕПУТАТОВ ВОСКРЕСЕНСКОГО МУНИЦИПАЛЬНОГО РАЙОНА</w:t>
      </w:r>
    </w:p>
    <w:p w:rsidR="000046EF" w:rsidRPr="00B72D63" w:rsidRDefault="000046EF" w:rsidP="00F11CCE">
      <w:pPr>
        <w:jc w:val="center"/>
        <w:rPr>
          <w:sz w:val="29"/>
          <w:szCs w:val="29"/>
        </w:rPr>
      </w:pPr>
      <w:r w:rsidRPr="00FC6445">
        <w:t>МОСКОВСКОЙ ОБЛАСТИ</w:t>
      </w:r>
      <w:r w:rsidRPr="00B72D63">
        <w:rPr>
          <w:sz w:val="22"/>
          <w:szCs w:val="22"/>
        </w:rPr>
        <w:t xml:space="preserve"> </w:t>
      </w:r>
      <w:r>
        <w:rPr>
          <w:sz w:val="29"/>
          <w:szCs w:val="29"/>
        </w:rPr>
        <w:t>____________________</w:t>
      </w:r>
      <w:r w:rsidRPr="00B72D63">
        <w:rPr>
          <w:sz w:val="29"/>
          <w:szCs w:val="29"/>
        </w:rPr>
        <w:t>_______________________________</w:t>
      </w:r>
    </w:p>
    <w:p w:rsidR="000046EF" w:rsidRDefault="000046EF" w:rsidP="000046EF">
      <w:pPr>
        <w:pStyle w:val="5"/>
        <w:spacing w:before="0" w:after="0"/>
        <w:jc w:val="center"/>
        <w:rPr>
          <w:rFonts w:ascii="Times New Roman" w:hAnsi="Times New Roman"/>
          <w:i w:val="0"/>
        </w:rPr>
      </w:pPr>
    </w:p>
    <w:p w:rsidR="000046EF" w:rsidRPr="00BD7093" w:rsidRDefault="000046EF" w:rsidP="000046EF">
      <w:pPr>
        <w:pStyle w:val="5"/>
        <w:spacing w:before="0" w:after="0"/>
        <w:jc w:val="center"/>
        <w:rPr>
          <w:rFonts w:ascii="Times New Roman" w:hAnsi="Times New Roman"/>
          <w:i w:val="0"/>
        </w:rPr>
      </w:pPr>
      <w:r w:rsidRPr="00BD7093">
        <w:rPr>
          <w:rFonts w:ascii="Times New Roman" w:hAnsi="Times New Roman"/>
          <w:i w:val="0"/>
        </w:rPr>
        <w:t xml:space="preserve">РЕШЕНИЕ </w:t>
      </w:r>
    </w:p>
    <w:p w:rsidR="000046EF" w:rsidRPr="00BD7093" w:rsidRDefault="000046EF" w:rsidP="000046EF"/>
    <w:p w:rsidR="000046EF" w:rsidRDefault="000046EF" w:rsidP="000046EF">
      <w:pPr>
        <w:pStyle w:val="5"/>
        <w:spacing w:before="0" w:after="0"/>
        <w:jc w:val="center"/>
        <w:rPr>
          <w:rFonts w:ascii="Times New Roman" w:hAnsi="Times New Roman"/>
          <w:i w:val="0"/>
          <w:sz w:val="22"/>
          <w:szCs w:val="22"/>
        </w:rPr>
      </w:pPr>
      <w:r>
        <w:rPr>
          <w:rFonts w:ascii="Times New Roman" w:hAnsi="Times New Roman"/>
          <w:i w:val="0"/>
          <w:szCs w:val="24"/>
        </w:rPr>
        <w:t xml:space="preserve">от    </w:t>
      </w:r>
      <w:r w:rsidRPr="00BD7093">
        <w:rPr>
          <w:rFonts w:ascii="Times New Roman" w:hAnsi="Times New Roman"/>
          <w:i w:val="0"/>
          <w:szCs w:val="24"/>
        </w:rPr>
        <w:t xml:space="preserve"> 201</w:t>
      </w:r>
      <w:r>
        <w:rPr>
          <w:rFonts w:ascii="Times New Roman" w:hAnsi="Times New Roman"/>
          <w:i w:val="0"/>
          <w:szCs w:val="24"/>
        </w:rPr>
        <w:t>8</w:t>
      </w:r>
      <w:r w:rsidRPr="00BD7093">
        <w:rPr>
          <w:rFonts w:ascii="Times New Roman" w:hAnsi="Times New Roman"/>
          <w:i w:val="0"/>
          <w:sz w:val="22"/>
          <w:szCs w:val="22"/>
        </w:rPr>
        <w:t xml:space="preserve">  </w:t>
      </w:r>
      <w:r>
        <w:rPr>
          <w:rFonts w:ascii="Times New Roman" w:hAnsi="Times New Roman"/>
          <w:i w:val="0"/>
          <w:sz w:val="22"/>
          <w:szCs w:val="22"/>
        </w:rPr>
        <w:t xml:space="preserve">№ </w:t>
      </w:r>
    </w:p>
    <w:p w:rsidR="000046EF" w:rsidRPr="00B25D25" w:rsidRDefault="000046EF" w:rsidP="000046EF"/>
    <w:p w:rsidR="000046EF" w:rsidRPr="00F63162" w:rsidRDefault="000046EF" w:rsidP="000046EF">
      <w:pPr>
        <w:pStyle w:val="6"/>
        <w:spacing w:before="0" w:after="0"/>
        <w:ind w:left="426" w:hanging="142"/>
        <w:jc w:val="center"/>
      </w:pPr>
      <w:r w:rsidRPr="00BD7093">
        <w:rPr>
          <w:rFonts w:ascii="Times New Roman" w:hAnsi="Times New Roman"/>
          <w:sz w:val="24"/>
          <w:szCs w:val="24"/>
        </w:rPr>
        <w:t>О</w:t>
      </w:r>
      <w:r>
        <w:rPr>
          <w:rFonts w:ascii="Times New Roman" w:hAnsi="Times New Roman"/>
          <w:sz w:val="24"/>
          <w:szCs w:val="24"/>
        </w:rPr>
        <w:t xml:space="preserve">б организации похоронного дела </w:t>
      </w:r>
      <w:r w:rsidRPr="000546D5">
        <w:rPr>
          <w:rFonts w:ascii="Times New Roman" w:eastAsiaTheme="minorHAnsi" w:hAnsi="Times New Roman"/>
          <w:sz w:val="24"/>
          <w:szCs w:val="24"/>
          <w:lang w:eastAsia="en-US"/>
        </w:rPr>
        <w:t>на территории</w:t>
      </w:r>
      <w:r>
        <w:rPr>
          <w:rFonts w:eastAsiaTheme="minorHAnsi"/>
          <w:lang w:eastAsia="en-US"/>
        </w:rPr>
        <w:t xml:space="preserve"> </w:t>
      </w:r>
      <w:r w:rsidRPr="00F63162">
        <w:rPr>
          <w:rFonts w:ascii="Times New Roman" w:eastAsiaTheme="minorHAnsi" w:hAnsi="Times New Roman"/>
          <w:sz w:val="24"/>
          <w:szCs w:val="24"/>
          <w:lang w:eastAsia="en-US"/>
        </w:rPr>
        <w:t>сельских поселений  Воскресенского муниципального района Московской области</w:t>
      </w:r>
      <w:r>
        <w:rPr>
          <w:rFonts w:ascii="Times New Roman" w:hAnsi="Times New Roman"/>
          <w:sz w:val="24"/>
          <w:szCs w:val="24"/>
        </w:rPr>
        <w:t xml:space="preserve"> </w:t>
      </w:r>
    </w:p>
    <w:p w:rsidR="000046EF" w:rsidRPr="00CA0982" w:rsidRDefault="000046EF" w:rsidP="000046EF"/>
    <w:p w:rsidR="000046EF" w:rsidRPr="00B25D25" w:rsidRDefault="000046EF" w:rsidP="000046EF">
      <w:pPr>
        <w:ind w:firstLine="525"/>
        <w:jc w:val="both"/>
      </w:pPr>
      <w:r w:rsidRPr="00B25D25">
        <w:t>В соответствии с Федеральным законом от 06.10.2003 № 131-ФЗ «Об общих принципах организации местного самоупра</w:t>
      </w:r>
      <w:r>
        <w:t>вления в Российской Федерации»,</w:t>
      </w:r>
      <w:r w:rsidRPr="003922EE">
        <w:t xml:space="preserve"> </w:t>
      </w:r>
      <w:r w:rsidRPr="00B25D25">
        <w:t xml:space="preserve">Бюджетным </w:t>
      </w:r>
      <w:hyperlink r:id="rId7" w:history="1">
        <w:r w:rsidRPr="00B25D25">
          <w:t>кодексом</w:t>
        </w:r>
      </w:hyperlink>
      <w:r w:rsidRPr="00B25D25">
        <w:t xml:space="preserve"> Российской Федерации</w:t>
      </w:r>
      <w:r>
        <w:t xml:space="preserve"> от 31.07.1998 №145 - ФЗ</w:t>
      </w:r>
      <w:r w:rsidRPr="00B25D25">
        <w:t xml:space="preserve">, </w:t>
      </w:r>
      <w:r w:rsidRPr="003922EE">
        <w:t xml:space="preserve"> </w:t>
      </w:r>
      <w:r w:rsidRPr="0064159E">
        <w:t>Федеральным законом от 12.01.1996 № 8</w:t>
      </w:r>
      <w:r>
        <w:t xml:space="preserve"> </w:t>
      </w:r>
      <w:r w:rsidRPr="0064159E">
        <w:t>-</w:t>
      </w:r>
      <w:r>
        <w:t xml:space="preserve"> </w:t>
      </w:r>
      <w:r w:rsidRPr="0064159E">
        <w:t>ФЗ "О погребении и похоронном деле", Законом Московской области от 17.07.2007 № 115/2007-</w:t>
      </w:r>
      <w:r>
        <w:t xml:space="preserve"> </w:t>
      </w:r>
      <w:r w:rsidRPr="0064159E">
        <w:t>ОЗ "О погребении и похоронн</w:t>
      </w:r>
      <w:r>
        <w:t xml:space="preserve">ом деле в Московской области", </w:t>
      </w:r>
      <w:r w:rsidRPr="0064159E">
        <w:t>руководствуясь Уставом Воскресенского муниципального района Московской области</w:t>
      </w:r>
    </w:p>
    <w:p w:rsidR="000046EF" w:rsidRPr="000B343F" w:rsidRDefault="000046EF" w:rsidP="000046EF">
      <w:pPr>
        <w:pStyle w:val="a3"/>
        <w:spacing w:after="0"/>
        <w:ind w:firstLine="525"/>
        <w:jc w:val="both"/>
      </w:pPr>
    </w:p>
    <w:p w:rsidR="000046EF" w:rsidRDefault="000046EF" w:rsidP="000046EF">
      <w:pPr>
        <w:pStyle w:val="a3"/>
        <w:spacing w:after="0"/>
        <w:ind w:firstLine="525"/>
        <w:jc w:val="both"/>
      </w:pPr>
      <w:r w:rsidRPr="000B343F">
        <w:t>Совет депутатов Воскресенского муниципального района решил:</w:t>
      </w:r>
      <w:r>
        <w:t xml:space="preserve"> </w:t>
      </w:r>
    </w:p>
    <w:p w:rsidR="000046EF" w:rsidRDefault="000046EF" w:rsidP="000046EF">
      <w:pPr>
        <w:pStyle w:val="6"/>
        <w:spacing w:before="0" w:after="0"/>
        <w:ind w:firstLine="540"/>
        <w:jc w:val="both"/>
        <w:rPr>
          <w:rFonts w:ascii="Times New Roman" w:hAnsi="Times New Roman"/>
          <w:b w:val="0"/>
          <w:sz w:val="24"/>
          <w:szCs w:val="24"/>
        </w:rPr>
      </w:pPr>
    </w:p>
    <w:p w:rsidR="000046EF" w:rsidRPr="000546D5" w:rsidRDefault="000046EF" w:rsidP="000046EF">
      <w:pPr>
        <w:autoSpaceDE w:val="0"/>
        <w:autoSpaceDN w:val="0"/>
        <w:adjustRightInd w:val="0"/>
        <w:ind w:firstLine="525"/>
        <w:jc w:val="both"/>
        <w:rPr>
          <w:rFonts w:eastAsiaTheme="minorHAnsi"/>
          <w:lang w:eastAsia="en-US"/>
        </w:rPr>
      </w:pPr>
      <w:r>
        <w:rPr>
          <w:rFonts w:eastAsiaTheme="minorHAnsi"/>
          <w:lang w:eastAsia="en-US"/>
        </w:rPr>
        <w:t>1</w:t>
      </w:r>
      <w:r w:rsidRPr="000546D5">
        <w:rPr>
          <w:rFonts w:eastAsiaTheme="minorHAnsi"/>
          <w:lang w:eastAsia="en-US"/>
        </w:rPr>
        <w:t>. Утвердить Положение о погребении</w:t>
      </w:r>
      <w:r>
        <w:rPr>
          <w:rFonts w:eastAsiaTheme="minorHAnsi"/>
          <w:lang w:eastAsia="en-US"/>
        </w:rPr>
        <w:t xml:space="preserve"> и похоронном деле на территориях сельских поселений </w:t>
      </w:r>
      <w:r w:rsidRPr="000546D5">
        <w:rPr>
          <w:rFonts w:eastAsiaTheme="minorHAnsi"/>
          <w:lang w:eastAsia="en-US"/>
        </w:rPr>
        <w:t xml:space="preserve"> Воскресенского муниципального района</w:t>
      </w:r>
      <w:r>
        <w:rPr>
          <w:rFonts w:eastAsiaTheme="minorHAnsi"/>
          <w:lang w:eastAsia="en-US"/>
        </w:rPr>
        <w:t xml:space="preserve"> Московской области.</w:t>
      </w:r>
      <w:r w:rsidRPr="008C3D87">
        <w:rPr>
          <w:rFonts w:eastAsiaTheme="minorHAnsi"/>
          <w:lang w:eastAsia="en-US"/>
        </w:rPr>
        <w:t xml:space="preserve"> </w:t>
      </w:r>
      <w:r>
        <w:rPr>
          <w:rFonts w:eastAsiaTheme="minorHAnsi"/>
          <w:lang w:eastAsia="en-US"/>
        </w:rPr>
        <w:t xml:space="preserve">(Приложение </w:t>
      </w:r>
      <w:r w:rsidRPr="000546D5">
        <w:rPr>
          <w:rFonts w:eastAsiaTheme="minorHAnsi"/>
          <w:lang w:eastAsia="en-US"/>
        </w:rPr>
        <w:t>1</w:t>
      </w:r>
      <w:r>
        <w:rPr>
          <w:rFonts w:eastAsiaTheme="minorHAnsi"/>
          <w:lang w:eastAsia="en-US"/>
        </w:rPr>
        <w:t>.).</w:t>
      </w:r>
    </w:p>
    <w:p w:rsidR="000046EF" w:rsidRPr="00F63162" w:rsidRDefault="000046EF" w:rsidP="000046EF">
      <w:pPr>
        <w:autoSpaceDE w:val="0"/>
        <w:autoSpaceDN w:val="0"/>
        <w:adjustRightInd w:val="0"/>
        <w:ind w:firstLine="525"/>
        <w:jc w:val="both"/>
        <w:rPr>
          <w:rFonts w:eastAsiaTheme="minorHAnsi"/>
          <w:lang w:eastAsia="en-US"/>
        </w:rPr>
      </w:pPr>
      <w:r>
        <w:rPr>
          <w:rFonts w:eastAsiaTheme="minorHAnsi"/>
          <w:lang w:eastAsia="en-US"/>
        </w:rPr>
        <w:t xml:space="preserve">2. </w:t>
      </w:r>
      <w:r w:rsidRPr="00F63162">
        <w:t xml:space="preserve">Утвердить </w:t>
      </w:r>
      <w:hyperlink r:id="rId8" w:anchor="Par119" w:tooltip="ТРЕБОВАНИЯ" w:history="1">
        <w:r>
          <w:rPr>
            <w:rStyle w:val="a5"/>
          </w:rPr>
          <w:t>Т</w:t>
        </w:r>
        <w:r w:rsidRPr="00F63162">
          <w:rPr>
            <w:rStyle w:val="a5"/>
          </w:rPr>
          <w:t>ребования</w:t>
        </w:r>
      </w:hyperlink>
      <w:r w:rsidRPr="00F63162">
        <w:t xml:space="preserve"> к качеству услуг, предоставляемых </w:t>
      </w:r>
      <w:r>
        <w:t xml:space="preserve">на безвозмездной основе </w:t>
      </w:r>
      <w:r w:rsidRPr="00F63162">
        <w:t>согласно гарантированному перечню услуг по погребению</w:t>
      </w:r>
      <w:r>
        <w:t xml:space="preserve">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(Приложение 2</w:t>
      </w:r>
      <w:r w:rsidRPr="000546D5">
        <w:t>.)</w:t>
      </w:r>
      <w:r>
        <w:t>.</w:t>
      </w:r>
    </w:p>
    <w:p w:rsidR="000046EF" w:rsidRDefault="000046EF" w:rsidP="000046EF">
      <w:pPr>
        <w:widowControl w:val="0"/>
        <w:autoSpaceDE w:val="0"/>
        <w:autoSpaceDN w:val="0"/>
        <w:adjustRightInd w:val="0"/>
        <w:ind w:firstLine="525"/>
        <w:jc w:val="both"/>
      </w:pPr>
      <w:r>
        <w:t xml:space="preserve">3. </w:t>
      </w:r>
      <w:r w:rsidRPr="000546D5">
        <w:t xml:space="preserve">Утвердить </w:t>
      </w:r>
      <w:hyperlink r:id="rId9" w:anchor="Par119" w:tooltip="ТРЕБОВАНИЯ" w:history="1">
        <w:r>
          <w:rPr>
            <w:rStyle w:val="a5"/>
          </w:rPr>
          <w:t>Т</w:t>
        </w:r>
        <w:r w:rsidRPr="00F63162">
          <w:rPr>
            <w:rStyle w:val="a5"/>
          </w:rPr>
          <w:t>ребования</w:t>
        </w:r>
      </w:hyperlink>
      <w:r w:rsidRPr="000546D5">
        <w:t xml:space="preserve"> к качеству услуг, предоставляемых </w:t>
      </w:r>
      <w:r>
        <w:t xml:space="preserve">на безвозмездной основе </w:t>
      </w:r>
      <w:r w:rsidRPr="000546D5">
        <w:t xml:space="preserve">согласно гарантированному перечню услуг по погребению </w:t>
      </w:r>
      <w:r>
        <w:t>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а также умерших, личность которых не установлена (Приложение 3</w:t>
      </w:r>
      <w:r w:rsidRPr="000546D5">
        <w:t>.)</w:t>
      </w:r>
      <w:r>
        <w:t>.</w:t>
      </w:r>
    </w:p>
    <w:p w:rsidR="000046EF" w:rsidRPr="00641FF7" w:rsidRDefault="000046EF" w:rsidP="000046EF">
      <w:pPr>
        <w:pStyle w:val="ConsPlusTitle"/>
        <w:ind w:firstLine="525"/>
        <w:jc w:val="both"/>
        <w:rPr>
          <w:rFonts w:ascii="Times New Roman" w:hAnsi="Times New Roman" w:cs="Times New Roman"/>
          <w:b w:val="0"/>
          <w:sz w:val="24"/>
          <w:szCs w:val="24"/>
        </w:rPr>
      </w:pPr>
      <w:r>
        <w:rPr>
          <w:rFonts w:ascii="Times New Roman" w:hAnsi="Times New Roman" w:cs="Times New Roman"/>
          <w:b w:val="0"/>
          <w:sz w:val="24"/>
          <w:szCs w:val="24"/>
        </w:rPr>
        <w:t>4</w:t>
      </w:r>
      <w:r w:rsidRPr="00641FF7">
        <w:rPr>
          <w:rFonts w:ascii="Times New Roman" w:hAnsi="Times New Roman" w:cs="Times New Roman"/>
          <w:b w:val="0"/>
          <w:sz w:val="24"/>
          <w:szCs w:val="24"/>
        </w:rPr>
        <w:t xml:space="preserve">. Утвердить </w:t>
      </w:r>
      <w:hyperlink r:id="rId10" w:anchor="Par370" w:tooltip="ПОЛОЖЕНИЕ" w:history="1">
        <w:r w:rsidRPr="00641FF7">
          <w:rPr>
            <w:rStyle w:val="a5"/>
            <w:rFonts w:ascii="Times New Roman" w:hAnsi="Times New Roman" w:cs="Times New Roman"/>
            <w:b w:val="0"/>
            <w:sz w:val="24"/>
            <w:szCs w:val="24"/>
          </w:rPr>
          <w:t>Положение</w:t>
        </w:r>
      </w:hyperlink>
      <w:r w:rsidRPr="00641FF7">
        <w:rPr>
          <w:rFonts w:ascii="Times New Roman" w:hAnsi="Times New Roman" w:cs="Times New Roman"/>
          <w:b w:val="0"/>
          <w:sz w:val="24"/>
          <w:szCs w:val="24"/>
        </w:rPr>
        <w:t xml:space="preserve"> о порядке проведения инвентаризации захоронений на кладбищах,  расположенных на территории сельских поселений Воскресенского муниципального района Московской области и находящихся в ведении Воскресенского муниципального района Московской области </w:t>
      </w:r>
      <w:r>
        <w:rPr>
          <w:rFonts w:ascii="Times New Roman" w:hAnsi="Times New Roman" w:cs="Times New Roman"/>
          <w:b w:val="0"/>
          <w:sz w:val="24"/>
          <w:szCs w:val="24"/>
        </w:rPr>
        <w:t>(Приложение 4</w:t>
      </w:r>
      <w:r w:rsidRPr="00641FF7">
        <w:rPr>
          <w:rFonts w:ascii="Times New Roman" w:hAnsi="Times New Roman" w:cs="Times New Roman"/>
          <w:b w:val="0"/>
          <w:sz w:val="24"/>
          <w:szCs w:val="24"/>
        </w:rPr>
        <w:t>.).</w:t>
      </w:r>
    </w:p>
    <w:p w:rsidR="000046EF" w:rsidRPr="00366771" w:rsidRDefault="000046EF" w:rsidP="000046EF">
      <w:pPr>
        <w:pStyle w:val="ConsPlusTitle"/>
        <w:ind w:firstLine="525"/>
        <w:jc w:val="both"/>
        <w:rPr>
          <w:rFonts w:ascii="Times New Roman" w:hAnsi="Times New Roman" w:cs="Times New Roman"/>
          <w:b w:val="0"/>
          <w:sz w:val="24"/>
          <w:szCs w:val="24"/>
        </w:rPr>
      </w:pPr>
      <w:r>
        <w:rPr>
          <w:rFonts w:ascii="Times New Roman" w:hAnsi="Times New Roman"/>
          <w:b w:val="0"/>
          <w:sz w:val="24"/>
          <w:szCs w:val="24"/>
        </w:rPr>
        <w:t>5</w:t>
      </w:r>
      <w:r w:rsidRPr="00F63162">
        <w:rPr>
          <w:rFonts w:ascii="Times New Roman" w:hAnsi="Times New Roman"/>
          <w:b w:val="0"/>
          <w:sz w:val="24"/>
          <w:szCs w:val="24"/>
        </w:rPr>
        <w:t xml:space="preserve">. Утвердить </w:t>
      </w:r>
      <w:r w:rsidRPr="00F63162">
        <w:rPr>
          <w:rFonts w:ascii="Times New Roman" w:hAnsi="Times New Roman" w:cs="Times New Roman"/>
          <w:b w:val="0"/>
          <w:sz w:val="24"/>
          <w:szCs w:val="24"/>
        </w:rPr>
        <w:t xml:space="preserve">Перечень кладбищ, расположенных на территории сельских поселений Воскресенского муниципального района Московской </w:t>
      </w:r>
      <w:r>
        <w:rPr>
          <w:rFonts w:ascii="Times New Roman" w:hAnsi="Times New Roman" w:cs="Times New Roman"/>
          <w:b w:val="0"/>
          <w:sz w:val="24"/>
          <w:szCs w:val="24"/>
        </w:rPr>
        <w:t xml:space="preserve">области и находящихся в ведении </w:t>
      </w:r>
      <w:r w:rsidRPr="00F63162">
        <w:rPr>
          <w:rFonts w:ascii="Times New Roman" w:hAnsi="Times New Roman" w:cs="Times New Roman"/>
          <w:b w:val="0"/>
          <w:sz w:val="24"/>
          <w:szCs w:val="24"/>
        </w:rPr>
        <w:t>Воскресенского муниципального района Московской области</w:t>
      </w:r>
      <w:r>
        <w:rPr>
          <w:rFonts w:ascii="Times New Roman" w:hAnsi="Times New Roman" w:cs="Times New Roman"/>
          <w:b w:val="0"/>
          <w:sz w:val="24"/>
          <w:szCs w:val="24"/>
        </w:rPr>
        <w:t xml:space="preserve"> </w:t>
      </w:r>
      <w:r>
        <w:rPr>
          <w:rFonts w:ascii="Times New Roman" w:hAnsi="Times New Roman"/>
          <w:b w:val="0"/>
          <w:sz w:val="24"/>
          <w:szCs w:val="24"/>
        </w:rPr>
        <w:t>(Приложение 5</w:t>
      </w:r>
      <w:r w:rsidRPr="00F63162">
        <w:rPr>
          <w:rFonts w:ascii="Times New Roman" w:hAnsi="Times New Roman"/>
          <w:b w:val="0"/>
          <w:sz w:val="24"/>
          <w:szCs w:val="24"/>
        </w:rPr>
        <w:t>.)</w:t>
      </w:r>
      <w:r>
        <w:rPr>
          <w:rFonts w:ascii="Times New Roman" w:hAnsi="Times New Roman"/>
          <w:b w:val="0"/>
          <w:sz w:val="24"/>
          <w:szCs w:val="24"/>
        </w:rPr>
        <w:t>.</w:t>
      </w:r>
    </w:p>
    <w:p w:rsidR="000046EF" w:rsidRDefault="000046EF" w:rsidP="000046EF">
      <w:pPr>
        <w:widowControl w:val="0"/>
        <w:autoSpaceDE w:val="0"/>
        <w:autoSpaceDN w:val="0"/>
        <w:adjustRightInd w:val="0"/>
        <w:ind w:firstLine="540"/>
        <w:jc w:val="both"/>
      </w:pPr>
      <w:r>
        <w:t>6</w:t>
      </w:r>
      <w:r w:rsidRPr="000546D5">
        <w:t xml:space="preserve">. Утвердить </w:t>
      </w:r>
      <w:hyperlink r:id="rId11" w:anchor="Par99" w:tooltip="РАЗМЕРЫ" w:history="1">
        <w:r w:rsidRPr="00366771">
          <w:rPr>
            <w:rStyle w:val="a5"/>
          </w:rPr>
          <w:t>размеры</w:t>
        </w:r>
      </w:hyperlink>
      <w:r w:rsidRPr="00366771">
        <w:t xml:space="preserve"> </w:t>
      </w:r>
      <w:r w:rsidRPr="000546D5">
        <w:t xml:space="preserve">мест захоронений на </w:t>
      </w:r>
      <w:r>
        <w:t xml:space="preserve">территории общественных кладбищ, расположенных </w:t>
      </w:r>
      <w:r>
        <w:rPr>
          <w:rFonts w:eastAsiaTheme="minorHAnsi"/>
          <w:lang w:eastAsia="en-US"/>
        </w:rPr>
        <w:t xml:space="preserve">на территориях сельских </w:t>
      </w:r>
      <w:r w:rsidRPr="000546D5">
        <w:t>Воскресенского муници</w:t>
      </w:r>
      <w:r>
        <w:t xml:space="preserve">пального </w:t>
      </w:r>
      <w:r w:rsidRPr="00366771">
        <w:t>района и находящихся в ведении Воскресенского муниципального района Московской области.</w:t>
      </w:r>
      <w:r>
        <w:t xml:space="preserve"> (Приложение 6.).</w:t>
      </w:r>
    </w:p>
    <w:p w:rsidR="000046EF" w:rsidRPr="005048D8" w:rsidRDefault="000046EF" w:rsidP="000046EF">
      <w:pPr>
        <w:ind w:firstLine="539"/>
        <w:jc w:val="both"/>
      </w:pPr>
      <w:r>
        <w:t>7</w:t>
      </w:r>
      <w:r w:rsidRPr="005048D8">
        <w:t>. Опубликовать настоящее решение в газете «Наше слово» и разместить на официальном сайте Воскресенского муниципального района Московской области.</w:t>
      </w:r>
    </w:p>
    <w:p w:rsidR="000046EF" w:rsidRPr="00E9086C" w:rsidRDefault="000046EF" w:rsidP="000046EF">
      <w:pPr>
        <w:pStyle w:val="a3"/>
        <w:spacing w:after="0"/>
        <w:ind w:firstLine="539"/>
        <w:jc w:val="both"/>
      </w:pPr>
      <w:r>
        <w:t>8</w:t>
      </w:r>
      <w:r w:rsidRPr="005048D8">
        <w:t>. Контроль за исполнением настоящего решения возложить на постоянную комиссию Сове</w:t>
      </w:r>
      <w:r>
        <w:t>та депутатов по вопросам законности, местного самоуправления, регламента, общественных связей и депутатской этики (Титов А.Т.</w:t>
      </w:r>
      <w:r w:rsidRPr="005048D8">
        <w:t>) и заместителя руководи</w:t>
      </w:r>
      <w:r>
        <w:t>теля администрации А.Е.Баранова.</w:t>
      </w:r>
    </w:p>
    <w:p w:rsidR="000046EF" w:rsidRPr="005048D8" w:rsidRDefault="000046EF" w:rsidP="000046EF">
      <w:pPr>
        <w:pStyle w:val="a3"/>
        <w:spacing w:after="0"/>
        <w:ind w:firstLine="539"/>
        <w:jc w:val="both"/>
      </w:pPr>
      <w:r w:rsidRPr="005048D8">
        <w:t xml:space="preserve"> </w:t>
      </w:r>
    </w:p>
    <w:p w:rsidR="000046EF" w:rsidRPr="005048D8" w:rsidRDefault="000046EF" w:rsidP="000046EF">
      <w:pPr>
        <w:ind w:right="125"/>
        <w:jc w:val="both"/>
        <w:rPr>
          <w:sz w:val="28"/>
          <w:szCs w:val="28"/>
        </w:rPr>
      </w:pPr>
    </w:p>
    <w:p w:rsidR="000046EF" w:rsidRPr="005048D8" w:rsidRDefault="000046EF" w:rsidP="000046EF">
      <w:pPr>
        <w:jc w:val="both"/>
      </w:pPr>
      <w:r w:rsidRPr="005048D8">
        <w:lastRenderedPageBreak/>
        <w:t xml:space="preserve">Глава </w:t>
      </w:r>
    </w:p>
    <w:p w:rsidR="000046EF" w:rsidRPr="00BD5095" w:rsidRDefault="000046EF" w:rsidP="000046EF">
      <w:pPr>
        <w:jc w:val="both"/>
      </w:pPr>
      <w:r w:rsidRPr="005048D8">
        <w:t>Воскресенского муниципального района                                                                      О.В.Сухарь</w:t>
      </w:r>
    </w:p>
    <w:p w:rsidR="000046EF" w:rsidRDefault="000046EF" w:rsidP="000046EF">
      <w:pPr>
        <w:jc w:val="both"/>
        <w:rPr>
          <w:sz w:val="28"/>
          <w:szCs w:val="28"/>
        </w:rP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Pr="00775CC0"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jc w:val="center"/>
      </w:pPr>
    </w:p>
    <w:p w:rsidR="000046EF" w:rsidRDefault="000046EF" w:rsidP="000046EF">
      <w:pPr>
        <w:widowControl w:val="0"/>
        <w:autoSpaceDE w:val="0"/>
        <w:jc w:val="right"/>
        <w:rPr>
          <w:lang w:eastAsia="zh-CN"/>
        </w:rPr>
      </w:pPr>
      <w:r>
        <w:rPr>
          <w:lang w:eastAsia="zh-CN"/>
        </w:rPr>
        <w:t>Приложение 1</w:t>
      </w:r>
    </w:p>
    <w:p w:rsidR="000046EF" w:rsidRDefault="000046EF" w:rsidP="000046EF">
      <w:pPr>
        <w:widowControl w:val="0"/>
        <w:autoSpaceDE w:val="0"/>
        <w:jc w:val="right"/>
        <w:rPr>
          <w:lang w:eastAsia="zh-CN"/>
        </w:rPr>
      </w:pPr>
      <w:r>
        <w:rPr>
          <w:lang w:eastAsia="zh-CN"/>
        </w:rPr>
        <w:lastRenderedPageBreak/>
        <w:t>к решению Совета депутатов</w:t>
      </w:r>
    </w:p>
    <w:p w:rsidR="000046EF" w:rsidRDefault="000046EF" w:rsidP="000046EF">
      <w:pPr>
        <w:widowControl w:val="0"/>
        <w:autoSpaceDE w:val="0"/>
        <w:jc w:val="right"/>
        <w:rPr>
          <w:lang w:eastAsia="zh-CN"/>
        </w:rPr>
      </w:pPr>
      <w:r>
        <w:rPr>
          <w:lang w:eastAsia="zh-CN"/>
        </w:rPr>
        <w:t xml:space="preserve"> </w:t>
      </w:r>
      <w:r w:rsidRPr="00A87899">
        <w:rPr>
          <w:lang w:eastAsia="zh-CN"/>
        </w:rPr>
        <w:t>Воскресенского муниципального района</w:t>
      </w:r>
      <w:r>
        <w:rPr>
          <w:lang w:eastAsia="zh-CN"/>
        </w:rPr>
        <w:t xml:space="preserve"> </w:t>
      </w:r>
    </w:p>
    <w:p w:rsidR="000046EF" w:rsidRPr="00A87899" w:rsidRDefault="000046EF" w:rsidP="000046EF">
      <w:pPr>
        <w:widowControl w:val="0"/>
        <w:autoSpaceDE w:val="0"/>
        <w:jc w:val="right"/>
        <w:rPr>
          <w:lang w:eastAsia="zh-CN"/>
        </w:rPr>
      </w:pPr>
      <w:r>
        <w:rPr>
          <w:lang w:eastAsia="zh-CN"/>
        </w:rPr>
        <w:t>Московской области</w:t>
      </w:r>
      <w:r w:rsidRPr="00A87899">
        <w:rPr>
          <w:lang w:eastAsia="zh-CN"/>
        </w:rPr>
        <w:t xml:space="preserve"> </w:t>
      </w:r>
    </w:p>
    <w:p w:rsidR="000046EF" w:rsidRPr="00A87899" w:rsidRDefault="000046EF" w:rsidP="000046EF">
      <w:pPr>
        <w:widowControl w:val="0"/>
        <w:autoSpaceDE w:val="0"/>
        <w:jc w:val="right"/>
        <w:rPr>
          <w:lang w:eastAsia="zh-CN"/>
        </w:rPr>
      </w:pPr>
      <w:r>
        <w:rPr>
          <w:lang w:eastAsia="zh-CN"/>
        </w:rPr>
        <w:t xml:space="preserve">от _________ </w:t>
      </w:r>
      <w:r w:rsidRPr="00A87899">
        <w:rPr>
          <w:lang w:eastAsia="zh-CN"/>
        </w:rPr>
        <w:t>№</w:t>
      </w:r>
      <w:r>
        <w:rPr>
          <w:lang w:eastAsia="zh-CN"/>
        </w:rPr>
        <w:t xml:space="preserve"> ________</w:t>
      </w:r>
    </w:p>
    <w:p w:rsidR="000046EF" w:rsidRPr="00A87899" w:rsidRDefault="000046EF" w:rsidP="000046EF">
      <w:pPr>
        <w:widowControl w:val="0"/>
        <w:autoSpaceDE w:val="0"/>
        <w:rPr>
          <w:lang w:eastAsia="zh-CN"/>
        </w:rPr>
      </w:pPr>
    </w:p>
    <w:p w:rsidR="000046EF" w:rsidRPr="00AB6235" w:rsidRDefault="000046EF" w:rsidP="000046EF">
      <w:pPr>
        <w:jc w:val="center"/>
        <w:rPr>
          <w:b/>
          <w:lang w:eastAsia="zh-CN"/>
        </w:rPr>
      </w:pPr>
      <w:r w:rsidRPr="00AB6235">
        <w:rPr>
          <w:b/>
          <w:lang w:eastAsia="zh-CN"/>
        </w:rPr>
        <w:t>Положение о погребении и похоронном деле</w:t>
      </w:r>
      <w:r w:rsidRPr="00AB6235">
        <w:rPr>
          <w:rFonts w:eastAsiaTheme="minorHAnsi"/>
          <w:b/>
          <w:lang w:eastAsia="en-US"/>
        </w:rPr>
        <w:t xml:space="preserve"> на территориях сельских поселений  Воскресенского муниципального района Московской области</w:t>
      </w:r>
    </w:p>
    <w:p w:rsidR="000046EF" w:rsidRPr="00824630" w:rsidRDefault="000046EF" w:rsidP="000046EF">
      <w:pPr>
        <w:spacing w:before="100" w:after="100"/>
        <w:jc w:val="center"/>
        <w:rPr>
          <w:lang w:eastAsia="zh-CN"/>
        </w:rPr>
      </w:pPr>
      <w:r w:rsidRPr="00824630">
        <w:rPr>
          <w:lang w:eastAsia="zh-CN"/>
        </w:rPr>
        <w:t>1. Общие положения</w:t>
      </w:r>
    </w:p>
    <w:p w:rsidR="000046EF" w:rsidRPr="00AB6235" w:rsidRDefault="000046EF" w:rsidP="000046EF">
      <w:pPr>
        <w:jc w:val="both"/>
        <w:rPr>
          <w:b/>
          <w:lang w:eastAsia="zh-CN"/>
        </w:rPr>
      </w:pPr>
      <w:r w:rsidRPr="000546D5">
        <w:rPr>
          <w:lang w:eastAsia="en-US"/>
        </w:rPr>
        <w:t xml:space="preserve">1.1. Настоящее Положение о погребении и похоронном деле в Воскресенском </w:t>
      </w:r>
      <w:proofErr w:type="spellStart"/>
      <w:r w:rsidRPr="000546D5">
        <w:rPr>
          <w:lang w:eastAsia="en-US"/>
        </w:rPr>
        <w:t>муниципаль</w:t>
      </w:r>
      <w:proofErr w:type="spellEnd"/>
      <w:r>
        <w:rPr>
          <w:lang w:eastAsia="en-US"/>
        </w:rPr>
        <w:t>-</w:t>
      </w:r>
      <w:r w:rsidRPr="000546D5">
        <w:rPr>
          <w:lang w:eastAsia="en-US"/>
        </w:rPr>
        <w:t>ном районе Московской области (далее по тексту - Положение) разработано на основании Феде</w:t>
      </w:r>
      <w:r>
        <w:rPr>
          <w:lang w:eastAsia="en-US"/>
        </w:rPr>
        <w:t>-</w:t>
      </w:r>
      <w:proofErr w:type="spellStart"/>
      <w:r w:rsidRPr="000546D5">
        <w:rPr>
          <w:lang w:eastAsia="en-US"/>
        </w:rPr>
        <w:t>рального</w:t>
      </w:r>
      <w:proofErr w:type="spellEnd"/>
      <w:r w:rsidRPr="000546D5">
        <w:rPr>
          <w:lang w:eastAsia="en-US"/>
        </w:rPr>
        <w:t xml:space="preserve"> </w:t>
      </w:r>
      <w:hyperlink r:id="rId12">
        <w:r w:rsidRPr="000546D5">
          <w:rPr>
            <w:color w:val="000000"/>
            <w:lang w:eastAsia="en-US"/>
          </w:rPr>
          <w:t>закона</w:t>
        </w:r>
      </w:hyperlink>
      <w:r w:rsidRPr="000546D5">
        <w:rPr>
          <w:lang w:eastAsia="en-US"/>
        </w:rPr>
        <w:t xml:space="preserve"> от 06.10.2003 № 131-ФЗ «Об общих принципах организации местного </w:t>
      </w:r>
      <w:proofErr w:type="spellStart"/>
      <w:r w:rsidRPr="000546D5">
        <w:rPr>
          <w:lang w:eastAsia="en-US"/>
        </w:rPr>
        <w:t>самоуп</w:t>
      </w:r>
      <w:r>
        <w:rPr>
          <w:lang w:eastAsia="en-US"/>
        </w:rPr>
        <w:t>-</w:t>
      </w:r>
      <w:r w:rsidRPr="000546D5">
        <w:rPr>
          <w:lang w:eastAsia="en-US"/>
        </w:rPr>
        <w:t>равления</w:t>
      </w:r>
      <w:proofErr w:type="spellEnd"/>
      <w:r w:rsidRPr="000546D5">
        <w:rPr>
          <w:lang w:eastAsia="en-US"/>
        </w:rPr>
        <w:t xml:space="preserve"> в Российской Федерации», Федерального </w:t>
      </w:r>
      <w:hyperlink r:id="rId13">
        <w:r w:rsidRPr="000546D5">
          <w:rPr>
            <w:color w:val="000000"/>
            <w:lang w:eastAsia="en-US"/>
          </w:rPr>
          <w:t>закона</w:t>
        </w:r>
      </w:hyperlink>
      <w:r w:rsidRPr="000546D5">
        <w:rPr>
          <w:lang w:eastAsia="en-US"/>
        </w:rPr>
        <w:t xml:space="preserve"> от 12.01.1996 № 8-ФЗ «О погребении и похоронном деле», </w:t>
      </w:r>
      <w:hyperlink r:id="rId14">
        <w:r w:rsidRPr="000546D5">
          <w:rPr>
            <w:color w:val="000000"/>
            <w:lang w:eastAsia="en-US"/>
          </w:rPr>
          <w:t>Закона</w:t>
        </w:r>
      </w:hyperlink>
      <w:r w:rsidRPr="000546D5">
        <w:rPr>
          <w:lang w:eastAsia="en-US"/>
        </w:rPr>
        <w:t xml:space="preserve"> Московской области от 17.07.2007 № 115/2007-ОЗ «О погребении и похоронном деле в Московской области», </w:t>
      </w:r>
      <w:hyperlink r:id="rId15">
        <w:r w:rsidRPr="000546D5">
          <w:rPr>
            <w:color w:val="000000"/>
            <w:lang w:eastAsia="en-US"/>
          </w:rPr>
          <w:t>постановления</w:t>
        </w:r>
      </w:hyperlink>
      <w:r w:rsidRPr="000546D5">
        <w:rPr>
          <w:lang w:eastAsia="en-US"/>
        </w:rPr>
        <w:t xml:space="preserve"> Правительства Московской области от 30.12.2014 № 1178/52 «Об утверждении Порядка деятельности общественных кладбищ и крема</w:t>
      </w:r>
      <w:r>
        <w:rPr>
          <w:lang w:eastAsia="en-US"/>
        </w:rPr>
        <w:t>-</w:t>
      </w:r>
      <w:r w:rsidRPr="000546D5">
        <w:rPr>
          <w:lang w:eastAsia="en-US"/>
        </w:rPr>
        <w:t>ториев на территории Московской области», распоряжения Министерства потребительского рынка и услуг Московской области от 29.11.2012 № 29-р «</w:t>
      </w:r>
      <w:r w:rsidRPr="000546D5">
        <w:rPr>
          <w:rFonts w:eastAsia="Calibri"/>
          <w:lang w:eastAsia="en-US"/>
        </w:rPr>
        <w:t>О реализации отдельных положений Закона Московской области № 115/2007-ОЗ «О погребении и похоронном деле в Московской об</w:t>
      </w:r>
      <w:r>
        <w:rPr>
          <w:rFonts w:eastAsia="Calibri"/>
          <w:lang w:eastAsia="en-US"/>
        </w:rPr>
        <w:t>-</w:t>
      </w:r>
      <w:proofErr w:type="spellStart"/>
      <w:r w:rsidRPr="000546D5">
        <w:rPr>
          <w:rFonts w:eastAsia="Calibri"/>
          <w:lang w:eastAsia="en-US"/>
        </w:rPr>
        <w:t>ласти</w:t>
      </w:r>
      <w:proofErr w:type="spellEnd"/>
      <w:r w:rsidRPr="000546D5">
        <w:rPr>
          <w:rFonts w:eastAsia="Calibri"/>
          <w:lang w:eastAsia="en-US"/>
        </w:rPr>
        <w:t>»,</w:t>
      </w:r>
      <w:hyperlink r:id="rId16">
        <w:r w:rsidRPr="000546D5">
          <w:rPr>
            <w:color w:val="000000"/>
            <w:lang w:eastAsia="en-US"/>
          </w:rPr>
          <w:t>Устава</w:t>
        </w:r>
      </w:hyperlink>
      <w:r w:rsidRPr="000546D5">
        <w:rPr>
          <w:lang w:eastAsia="en-US"/>
        </w:rPr>
        <w:t xml:space="preserve"> Воскресенского муниципального района Московской области, иных нормативных правовых актов Российской Федерации, а также законов и иных нормативных правовых актов Московской области и регулирует порядок организации погребения умерших и похоронного дела на территории общественных кладбищ, находящихся </w:t>
      </w:r>
      <w:r w:rsidRPr="00AB6235">
        <w:rPr>
          <w:rFonts w:eastAsiaTheme="minorHAnsi"/>
          <w:lang w:eastAsia="en-US"/>
        </w:rPr>
        <w:t>на территориях сельских поселений  Воскресенского муниципального района Московской области</w:t>
      </w:r>
      <w:r>
        <w:rPr>
          <w:b/>
          <w:lang w:eastAsia="zh-CN"/>
        </w:rPr>
        <w:t>.</w:t>
      </w:r>
    </w:p>
    <w:p w:rsidR="000046EF" w:rsidRDefault="000046EF" w:rsidP="000046EF">
      <w:pPr>
        <w:autoSpaceDE w:val="0"/>
        <w:ind w:firstLine="709"/>
        <w:jc w:val="both"/>
        <w:rPr>
          <w:lang w:eastAsia="en-US"/>
        </w:rPr>
      </w:pPr>
      <w:r w:rsidRPr="000546D5">
        <w:rPr>
          <w:lang w:eastAsia="en-US"/>
        </w:rPr>
        <w:t>1.2. В случае передачи полномочий от городских поселений данное Положение распространяется на территориях городских поселений в рамках переданных полномочий.</w:t>
      </w:r>
    </w:p>
    <w:p w:rsidR="000046EF" w:rsidRPr="000546D5" w:rsidRDefault="000046EF" w:rsidP="000046EF">
      <w:pPr>
        <w:autoSpaceDE w:val="0"/>
        <w:ind w:firstLine="709"/>
        <w:jc w:val="both"/>
        <w:rPr>
          <w:lang w:eastAsia="en-US"/>
        </w:rPr>
      </w:pPr>
    </w:p>
    <w:p w:rsidR="000046EF" w:rsidRPr="00824630" w:rsidRDefault="000046EF" w:rsidP="000046EF">
      <w:pPr>
        <w:jc w:val="center"/>
        <w:rPr>
          <w:lang w:eastAsia="zh-CN"/>
        </w:rPr>
      </w:pPr>
      <w:r w:rsidRPr="00824630">
        <w:rPr>
          <w:lang w:eastAsia="zh-CN"/>
        </w:rPr>
        <w:t>2. Основные понятия и определения, используемые в настоящем Положении</w:t>
      </w:r>
    </w:p>
    <w:p w:rsidR="000046EF" w:rsidRPr="00A65DCD" w:rsidRDefault="000046EF" w:rsidP="000046EF">
      <w:pPr>
        <w:spacing w:before="100" w:after="100"/>
        <w:jc w:val="center"/>
        <w:rPr>
          <w:lang w:eastAsia="zh-CN"/>
        </w:rPr>
      </w:pPr>
    </w:p>
    <w:p w:rsidR="000046EF" w:rsidRPr="000546D5" w:rsidRDefault="000046EF" w:rsidP="000046EF">
      <w:pPr>
        <w:ind w:firstLine="708"/>
        <w:jc w:val="both"/>
        <w:rPr>
          <w:lang w:eastAsia="zh-CN"/>
        </w:rPr>
      </w:pPr>
      <w:r w:rsidRPr="000546D5">
        <w:rPr>
          <w:lang w:eastAsia="zh-CN"/>
        </w:rPr>
        <w:t>2.1. В настоящем Положении используются следующие понятия:</w:t>
      </w:r>
    </w:p>
    <w:p w:rsidR="000046EF" w:rsidRPr="000546D5" w:rsidRDefault="000046EF" w:rsidP="000046EF">
      <w:pPr>
        <w:ind w:firstLine="708"/>
        <w:jc w:val="both"/>
        <w:rPr>
          <w:lang w:eastAsia="zh-CN"/>
        </w:rPr>
      </w:pPr>
      <w:r w:rsidRPr="000546D5">
        <w:rPr>
          <w:lang w:eastAsia="zh-CN"/>
        </w:rPr>
        <w:t xml:space="preserve">гарантированный перечень услуг по погребению - минимальный перечень услуг, </w:t>
      </w:r>
      <w:proofErr w:type="spellStart"/>
      <w:proofErr w:type="gramStart"/>
      <w:r w:rsidRPr="000546D5">
        <w:rPr>
          <w:lang w:eastAsia="zh-CN"/>
        </w:rPr>
        <w:t>оказы</w:t>
      </w:r>
      <w:r>
        <w:rPr>
          <w:lang w:eastAsia="zh-CN"/>
        </w:rPr>
        <w:t>-</w:t>
      </w:r>
      <w:r w:rsidRPr="000546D5">
        <w:rPr>
          <w:lang w:eastAsia="zh-CN"/>
        </w:rPr>
        <w:t>ваемый</w:t>
      </w:r>
      <w:proofErr w:type="spellEnd"/>
      <w:proofErr w:type="gramEnd"/>
      <w:r w:rsidRPr="000546D5">
        <w:rPr>
          <w:lang w:eastAsia="zh-CN"/>
        </w:rPr>
        <w:t xml:space="preserve"> специализированной службой</w:t>
      </w:r>
      <w:r>
        <w:rPr>
          <w:lang w:eastAsia="zh-CN"/>
        </w:rPr>
        <w:t xml:space="preserve"> по вопросам</w:t>
      </w:r>
      <w:r w:rsidRPr="000546D5">
        <w:rPr>
          <w:lang w:eastAsia="zh-CN"/>
        </w:rPr>
        <w:t xml:space="preserve"> похоронного дела на безвозмездной основе в целях обеспечения государс</w:t>
      </w:r>
      <w:r>
        <w:rPr>
          <w:lang w:eastAsia="zh-CN"/>
        </w:rPr>
        <w:t>твенных гарантий при погребении;</w:t>
      </w:r>
      <w:r w:rsidRPr="000546D5">
        <w:rPr>
          <w:lang w:eastAsia="zh-CN"/>
        </w:rPr>
        <w:t xml:space="preserve"> </w:t>
      </w:r>
    </w:p>
    <w:p w:rsidR="000046EF" w:rsidRPr="000546D5" w:rsidRDefault="000046EF" w:rsidP="000046EF">
      <w:pPr>
        <w:ind w:firstLine="708"/>
        <w:jc w:val="both"/>
        <w:rPr>
          <w:lang w:eastAsia="zh-CN"/>
        </w:rPr>
      </w:pPr>
      <w:r w:rsidRPr="000546D5">
        <w:rPr>
          <w:lang w:eastAsia="zh-CN"/>
        </w:rPr>
        <w:t xml:space="preserve">зона захоронения - основная функциональная часть территории кладбища, на которой </w:t>
      </w:r>
      <w:proofErr w:type="gramStart"/>
      <w:r w:rsidRPr="000546D5">
        <w:rPr>
          <w:lang w:eastAsia="zh-CN"/>
        </w:rPr>
        <w:t>осу</w:t>
      </w:r>
      <w:r>
        <w:rPr>
          <w:lang w:eastAsia="zh-CN"/>
        </w:rPr>
        <w:t>-</w:t>
      </w:r>
      <w:proofErr w:type="spellStart"/>
      <w:r w:rsidRPr="000546D5">
        <w:rPr>
          <w:lang w:eastAsia="zh-CN"/>
        </w:rPr>
        <w:t>ществляется</w:t>
      </w:r>
      <w:proofErr w:type="spellEnd"/>
      <w:proofErr w:type="gramEnd"/>
      <w:r w:rsidRPr="000546D5">
        <w:rPr>
          <w:lang w:eastAsia="zh-CN"/>
        </w:rPr>
        <w:t xml:space="preserve"> погребение, в том числе захоронение урн с прахом;</w:t>
      </w:r>
    </w:p>
    <w:p w:rsidR="000046EF" w:rsidRPr="000546D5" w:rsidRDefault="000046EF" w:rsidP="000046EF">
      <w:pPr>
        <w:ind w:firstLine="708"/>
        <w:jc w:val="both"/>
        <w:rPr>
          <w:lang w:eastAsia="zh-CN"/>
        </w:rPr>
      </w:pPr>
      <w:r w:rsidRPr="000546D5">
        <w:rPr>
          <w:lang w:eastAsia="zh-CN"/>
        </w:rPr>
        <w:t>места захоронения - земельные участки, предоставляемые в зоне захоронения кладбища для погребения, и ниши в стенах скорби;</w:t>
      </w:r>
    </w:p>
    <w:p w:rsidR="000046EF" w:rsidRPr="000546D5" w:rsidRDefault="000046EF" w:rsidP="000046EF">
      <w:pPr>
        <w:ind w:firstLine="708"/>
        <w:jc w:val="both"/>
        <w:rPr>
          <w:lang w:eastAsia="zh-CN"/>
        </w:rPr>
      </w:pPr>
      <w:r w:rsidRPr="000546D5">
        <w:rPr>
          <w:lang w:eastAsia="zh-CN"/>
        </w:rPr>
        <w:t>надмогильные сооружения (надгробия) - памятные сооружения, устанавливаемые на местах захоронения;</w:t>
      </w:r>
    </w:p>
    <w:p w:rsidR="000046EF" w:rsidRPr="000546D5" w:rsidRDefault="000046EF" w:rsidP="000046EF">
      <w:pPr>
        <w:ind w:firstLine="708"/>
        <w:jc w:val="both"/>
        <w:rPr>
          <w:lang w:eastAsia="zh-CN"/>
        </w:rPr>
      </w:pPr>
      <w:r w:rsidRPr="000546D5">
        <w:rPr>
          <w:lang w:eastAsia="zh-CN"/>
        </w:rPr>
        <w:t xml:space="preserve">одиночные захоронения - места захоронения, предоставляемые на территории </w:t>
      </w:r>
      <w:proofErr w:type="gramStart"/>
      <w:r w:rsidRPr="000546D5">
        <w:rPr>
          <w:lang w:eastAsia="zh-CN"/>
        </w:rPr>
        <w:t>обществен</w:t>
      </w:r>
      <w:r>
        <w:rPr>
          <w:lang w:eastAsia="zh-CN"/>
        </w:rPr>
        <w:t>-</w:t>
      </w:r>
      <w:proofErr w:type="spellStart"/>
      <w:r w:rsidRPr="000546D5">
        <w:rPr>
          <w:lang w:eastAsia="zh-CN"/>
        </w:rPr>
        <w:t>ных</w:t>
      </w:r>
      <w:proofErr w:type="spellEnd"/>
      <w:proofErr w:type="gramEnd"/>
      <w:r w:rsidRPr="000546D5">
        <w:rPr>
          <w:lang w:eastAsia="zh-CN"/>
        </w:rPr>
        <w:t xml:space="preserve"> кладбищ для погребения умерших (погибших) (далее - умерших), не имеющих супруга, близ</w:t>
      </w:r>
      <w:r>
        <w:rPr>
          <w:lang w:eastAsia="zh-CN"/>
        </w:rPr>
        <w:t>-</w:t>
      </w:r>
      <w:r w:rsidRPr="000546D5">
        <w:rPr>
          <w:lang w:eastAsia="zh-CN"/>
        </w:rPr>
        <w:t>ких родственников, иных родственников либо законного представителя умершего, а также умер</w:t>
      </w:r>
      <w:r>
        <w:rPr>
          <w:lang w:eastAsia="zh-CN"/>
        </w:rPr>
        <w:t>-</w:t>
      </w:r>
      <w:proofErr w:type="spellStart"/>
      <w:r w:rsidRPr="000546D5">
        <w:rPr>
          <w:lang w:eastAsia="zh-CN"/>
        </w:rPr>
        <w:t>ших</w:t>
      </w:r>
      <w:proofErr w:type="spellEnd"/>
      <w:r w:rsidRPr="000546D5">
        <w:rPr>
          <w:lang w:eastAsia="zh-CN"/>
        </w:rPr>
        <w:t>, личность которых не установлена органами внутренних дел;</w:t>
      </w:r>
    </w:p>
    <w:p w:rsidR="000046EF" w:rsidRPr="000546D5" w:rsidRDefault="000046EF" w:rsidP="000046EF">
      <w:pPr>
        <w:ind w:firstLine="708"/>
        <w:jc w:val="both"/>
        <w:rPr>
          <w:lang w:eastAsia="zh-CN"/>
        </w:rPr>
      </w:pPr>
      <w:r w:rsidRPr="000546D5">
        <w:rPr>
          <w:lang w:eastAsia="zh-CN"/>
        </w:rPr>
        <w:t xml:space="preserve">родственные захоронения - места захоронения, предоставляемые на безвозмездной основе на территории </w:t>
      </w:r>
      <w:r>
        <w:rPr>
          <w:lang w:eastAsia="zh-CN"/>
        </w:rPr>
        <w:t xml:space="preserve">общественных </w:t>
      </w:r>
      <w:r w:rsidRPr="000546D5">
        <w:rPr>
          <w:lang w:eastAsia="zh-CN"/>
        </w:rPr>
        <w:t>кладбищах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0046EF" w:rsidRPr="000546D5" w:rsidRDefault="000046EF" w:rsidP="000046EF">
      <w:pPr>
        <w:autoSpaceDE w:val="0"/>
        <w:ind w:firstLine="540"/>
        <w:jc w:val="both"/>
        <w:rPr>
          <w:rFonts w:eastAsia="Calibri"/>
          <w:lang w:eastAsia="en-US"/>
        </w:rPr>
      </w:pPr>
      <w:r w:rsidRPr="000546D5">
        <w:rPr>
          <w:rFonts w:eastAsia="Calibri"/>
          <w:lang w:eastAsia="en-US"/>
        </w:rPr>
        <w:t xml:space="preserve">семейные (родовые) захоронения - места захоронения, созданные гражданами для </w:t>
      </w:r>
      <w:proofErr w:type="gramStart"/>
      <w:r w:rsidRPr="000546D5">
        <w:rPr>
          <w:rFonts w:eastAsia="Calibri"/>
          <w:lang w:eastAsia="en-US"/>
        </w:rPr>
        <w:t>погребе</w:t>
      </w:r>
      <w:r>
        <w:rPr>
          <w:rFonts w:eastAsia="Calibri"/>
          <w:lang w:eastAsia="en-US"/>
        </w:rPr>
        <w:t>-</w:t>
      </w:r>
      <w:proofErr w:type="spellStart"/>
      <w:r w:rsidRPr="000546D5">
        <w:rPr>
          <w:rFonts w:eastAsia="Calibri"/>
          <w:lang w:eastAsia="en-US"/>
        </w:rPr>
        <w:t>ния</w:t>
      </w:r>
      <w:proofErr w:type="spellEnd"/>
      <w:proofErr w:type="gramEnd"/>
      <w:r w:rsidRPr="000546D5">
        <w:rPr>
          <w:rFonts w:eastAsia="Calibri"/>
          <w:lang w:eastAsia="en-US"/>
        </w:rPr>
        <w:t xml:space="preserve"> умерших супруга, близких родственников, иных родственников;</w:t>
      </w:r>
    </w:p>
    <w:p w:rsidR="000046EF" w:rsidRPr="000546D5" w:rsidRDefault="000046EF" w:rsidP="000046EF">
      <w:pPr>
        <w:ind w:firstLine="708"/>
        <w:jc w:val="both"/>
        <w:rPr>
          <w:lang w:eastAsia="zh-CN"/>
        </w:rPr>
      </w:pPr>
      <w:r w:rsidRPr="000546D5">
        <w:rPr>
          <w:lang w:eastAsia="zh-CN"/>
        </w:rPr>
        <w:t>члены семьи - лица, связанные родством (свойством), совместно проживающие и ведущие совместное хозяйство;</w:t>
      </w:r>
    </w:p>
    <w:p w:rsidR="000046EF" w:rsidRPr="000546D5" w:rsidRDefault="000046EF" w:rsidP="000046EF">
      <w:pPr>
        <w:ind w:firstLine="708"/>
        <w:jc w:val="both"/>
        <w:rPr>
          <w:lang w:eastAsia="zh-CN"/>
        </w:rPr>
      </w:pPr>
      <w:r w:rsidRPr="000546D5">
        <w:rPr>
          <w:lang w:eastAsia="zh-CN"/>
        </w:rPr>
        <w:lastRenderedPageBreak/>
        <w:t xml:space="preserve">кладбища, закрытые для свободного захоронения, - кладбища, в зоне захоронения которых отсутствуют свободные земельные участки и ниши в стенах скорби для предоставления мест </w:t>
      </w:r>
      <w:proofErr w:type="spellStart"/>
      <w:proofErr w:type="gramStart"/>
      <w:r w:rsidRPr="000546D5">
        <w:rPr>
          <w:lang w:eastAsia="zh-CN"/>
        </w:rPr>
        <w:t>захо</w:t>
      </w:r>
      <w:r>
        <w:rPr>
          <w:lang w:eastAsia="zh-CN"/>
        </w:rPr>
        <w:t>-</w:t>
      </w:r>
      <w:r w:rsidRPr="000546D5">
        <w:rPr>
          <w:lang w:eastAsia="zh-CN"/>
        </w:rPr>
        <w:t>ронения</w:t>
      </w:r>
      <w:proofErr w:type="spellEnd"/>
      <w:proofErr w:type="gramEnd"/>
      <w:r w:rsidRPr="000546D5">
        <w:rPr>
          <w:lang w:eastAsia="zh-CN"/>
        </w:rPr>
        <w:t>;</w:t>
      </w:r>
    </w:p>
    <w:p w:rsidR="000046EF" w:rsidRPr="000546D5" w:rsidRDefault="000046EF" w:rsidP="000046EF">
      <w:pPr>
        <w:ind w:firstLine="708"/>
        <w:jc w:val="both"/>
        <w:rPr>
          <w:lang w:eastAsia="zh-CN"/>
        </w:rPr>
      </w:pPr>
      <w:r w:rsidRPr="000546D5">
        <w:rPr>
          <w:lang w:eastAsia="zh-CN"/>
        </w:rPr>
        <w:t xml:space="preserve">санитарно-защитная зона - зона, отделяющая места погребения от жилой застройки, </w:t>
      </w:r>
      <w:proofErr w:type="gramStart"/>
      <w:r w:rsidRPr="000546D5">
        <w:rPr>
          <w:lang w:eastAsia="zh-CN"/>
        </w:rPr>
        <w:t>ланд</w:t>
      </w:r>
      <w:r>
        <w:rPr>
          <w:lang w:eastAsia="zh-CN"/>
        </w:rPr>
        <w:t>-</w:t>
      </w:r>
      <w:proofErr w:type="spellStart"/>
      <w:r w:rsidRPr="000546D5">
        <w:rPr>
          <w:lang w:eastAsia="zh-CN"/>
        </w:rPr>
        <w:t>шафтно</w:t>
      </w:r>
      <w:proofErr w:type="spellEnd"/>
      <w:proofErr w:type="gramEnd"/>
      <w:r w:rsidRPr="000546D5">
        <w:rPr>
          <w:lang w:eastAsia="zh-CN"/>
        </w:rPr>
        <w:t xml:space="preserve">-рекреационной зоны, зоны отдыха и других объектов, с обязательным обозначением </w:t>
      </w:r>
      <w:proofErr w:type="spellStart"/>
      <w:r w:rsidRPr="000546D5">
        <w:rPr>
          <w:lang w:eastAsia="zh-CN"/>
        </w:rPr>
        <w:t>гра</w:t>
      </w:r>
      <w:proofErr w:type="spellEnd"/>
      <w:r>
        <w:rPr>
          <w:lang w:eastAsia="zh-CN"/>
        </w:rPr>
        <w:t>-</w:t>
      </w:r>
      <w:r w:rsidRPr="000546D5">
        <w:rPr>
          <w:lang w:eastAsia="zh-CN"/>
        </w:rPr>
        <w:t>ниц специальными информационными знаками;</w:t>
      </w:r>
    </w:p>
    <w:p w:rsidR="000046EF" w:rsidRPr="000546D5" w:rsidRDefault="000046EF" w:rsidP="000046EF">
      <w:pPr>
        <w:ind w:firstLine="708"/>
        <w:jc w:val="both"/>
        <w:rPr>
          <w:lang w:eastAsia="zh-CN"/>
        </w:rPr>
      </w:pPr>
      <w:proofErr w:type="spellStart"/>
      <w:r w:rsidRPr="000546D5">
        <w:rPr>
          <w:lang w:eastAsia="zh-CN"/>
        </w:rPr>
        <w:t>подзахоронение</w:t>
      </w:r>
      <w:proofErr w:type="spellEnd"/>
      <w:r w:rsidRPr="000546D5">
        <w:rPr>
          <w:lang w:eastAsia="zh-CN"/>
        </w:rPr>
        <w:t xml:space="preserve"> - погребение умершего на предоставленном в установленном порядке месте захоронения, на котором ранее были произведены захоронения умерших родственников;</w:t>
      </w:r>
    </w:p>
    <w:p w:rsidR="000046EF" w:rsidRDefault="000046EF" w:rsidP="000046EF">
      <w:pPr>
        <w:autoSpaceDE w:val="0"/>
        <w:autoSpaceDN w:val="0"/>
        <w:adjustRightInd w:val="0"/>
        <w:ind w:firstLine="708"/>
        <w:jc w:val="both"/>
        <w:rPr>
          <w:rFonts w:eastAsiaTheme="minorHAnsi"/>
          <w:lang w:eastAsia="en-US"/>
        </w:rPr>
      </w:pPr>
      <w:r w:rsidRPr="0092212E">
        <w:t>лицо, взявшее на себя обязанность осуществить погребение умершего–</w:t>
      </w:r>
      <w:r>
        <w:t xml:space="preserve"> </w:t>
      </w:r>
      <w:r>
        <w:rPr>
          <w:rFonts w:eastAsiaTheme="minorHAnsi"/>
          <w:lang w:eastAsia="en-US"/>
        </w:rPr>
        <w:t xml:space="preserve">супруг(а), близкие родственники (дети, родители, усыновленные, усыновители, родные братья и родные сестры, </w:t>
      </w:r>
      <w:proofErr w:type="spellStart"/>
      <w:r>
        <w:rPr>
          <w:rFonts w:eastAsiaTheme="minorHAnsi"/>
          <w:lang w:eastAsia="en-US"/>
        </w:rPr>
        <w:t>вну-ки</w:t>
      </w:r>
      <w:proofErr w:type="spellEnd"/>
      <w:r>
        <w:rPr>
          <w:rFonts w:eastAsiaTheme="minorHAnsi"/>
          <w:lang w:eastAsia="en-US"/>
        </w:rPr>
        <w:t xml:space="preserve">, дедушка, бабушка), иные родственники либо </w:t>
      </w:r>
      <w:hyperlink r:id="rId17" w:history="1">
        <w:r>
          <w:rPr>
            <w:rFonts w:eastAsiaTheme="minorHAnsi"/>
            <w:color w:val="0000FF"/>
            <w:lang w:eastAsia="en-US"/>
          </w:rPr>
          <w:t>з</w:t>
        </w:r>
        <w:r w:rsidRPr="00BC3073">
          <w:rPr>
            <w:rFonts w:eastAsiaTheme="minorHAnsi"/>
            <w:lang w:eastAsia="en-US"/>
          </w:rPr>
          <w:t>аконный представитель</w:t>
        </w:r>
      </w:hyperlink>
      <w:r>
        <w:rPr>
          <w:rFonts w:eastAsiaTheme="minorHAnsi"/>
          <w:lang w:eastAsia="en-US"/>
        </w:rPr>
        <w:t xml:space="preserve"> умершего, а при </w:t>
      </w:r>
      <w:proofErr w:type="spellStart"/>
      <w:r>
        <w:rPr>
          <w:rFonts w:eastAsiaTheme="minorHAnsi"/>
          <w:lang w:eastAsia="en-US"/>
        </w:rPr>
        <w:t>отсут-ствии</w:t>
      </w:r>
      <w:proofErr w:type="spellEnd"/>
      <w:r>
        <w:rPr>
          <w:rFonts w:eastAsiaTheme="minorHAnsi"/>
          <w:lang w:eastAsia="en-US"/>
        </w:rPr>
        <w:t xml:space="preserve"> таковых иные лица, взявшие на себя обязанность осуществить погребение умершего в </w:t>
      </w:r>
      <w:proofErr w:type="spellStart"/>
      <w:r>
        <w:rPr>
          <w:rFonts w:eastAsiaTheme="minorHAnsi"/>
          <w:lang w:eastAsia="en-US"/>
        </w:rPr>
        <w:t>слу</w:t>
      </w:r>
      <w:proofErr w:type="spellEnd"/>
      <w:r>
        <w:rPr>
          <w:rFonts w:eastAsiaTheme="minorHAnsi"/>
          <w:lang w:eastAsia="en-US"/>
        </w:rPr>
        <w:t xml:space="preserve">-чае отсутствия волеизъявления умершего на разрешение действий, указанных в </w:t>
      </w:r>
      <w:hyperlink r:id="rId18" w:history="1">
        <w:r w:rsidRPr="00BC3073">
          <w:rPr>
            <w:rFonts w:eastAsiaTheme="minorHAnsi"/>
            <w:lang w:eastAsia="en-US"/>
          </w:rPr>
          <w:t>пункте 1</w:t>
        </w:r>
      </w:hyperlink>
      <w:r w:rsidRPr="00BC3073">
        <w:rPr>
          <w:rFonts w:eastAsiaTheme="minorHAnsi"/>
          <w:lang w:eastAsia="en-US"/>
        </w:rPr>
        <w:t xml:space="preserve"> </w:t>
      </w:r>
      <w:r>
        <w:rPr>
          <w:rFonts w:eastAsiaTheme="minorHAnsi"/>
          <w:lang w:eastAsia="en-US"/>
        </w:rPr>
        <w:t>статьи 5 Федерального</w:t>
      </w:r>
      <w:r w:rsidRPr="00BC3073">
        <w:rPr>
          <w:rFonts w:eastAsiaTheme="minorHAnsi"/>
          <w:lang w:eastAsia="en-US"/>
        </w:rPr>
        <w:t xml:space="preserve"> закон</w:t>
      </w:r>
      <w:r>
        <w:rPr>
          <w:rFonts w:eastAsiaTheme="minorHAnsi"/>
          <w:lang w:eastAsia="en-US"/>
        </w:rPr>
        <w:t>а от 12.01.1996 №</w:t>
      </w:r>
      <w:r w:rsidRPr="00BC3073">
        <w:rPr>
          <w:rFonts w:eastAsiaTheme="minorHAnsi"/>
          <w:lang w:eastAsia="en-US"/>
        </w:rPr>
        <w:t xml:space="preserve"> 8-ФЗ </w:t>
      </w:r>
      <w:r>
        <w:rPr>
          <w:rFonts w:eastAsiaTheme="minorHAnsi"/>
          <w:lang w:eastAsia="en-US"/>
        </w:rPr>
        <w:t>«О погребении и похоронном деле»);</w:t>
      </w:r>
    </w:p>
    <w:p w:rsidR="000046EF" w:rsidRPr="000546D5" w:rsidRDefault="000046EF" w:rsidP="000046EF">
      <w:pPr>
        <w:autoSpaceDE w:val="0"/>
        <w:autoSpaceDN w:val="0"/>
        <w:adjustRightInd w:val="0"/>
        <w:ind w:firstLine="708"/>
        <w:jc w:val="both"/>
      </w:pPr>
      <w:r w:rsidRPr="000546D5">
        <w:rPr>
          <w:lang w:eastAsia="zh-CN"/>
        </w:rPr>
        <w:t xml:space="preserve">лицо, ответственное за место захоронения (лицо, на которое зарегистрировано </w:t>
      </w:r>
      <w:proofErr w:type="spellStart"/>
      <w:proofErr w:type="gramStart"/>
      <w:r w:rsidRPr="000546D5">
        <w:rPr>
          <w:lang w:eastAsia="zh-CN"/>
        </w:rPr>
        <w:t>захороне</w:t>
      </w:r>
      <w:r>
        <w:rPr>
          <w:lang w:eastAsia="zh-CN"/>
        </w:rPr>
        <w:t>-</w:t>
      </w:r>
      <w:r w:rsidRPr="000546D5">
        <w:rPr>
          <w:lang w:eastAsia="zh-CN"/>
        </w:rPr>
        <w:t>ние</w:t>
      </w:r>
      <w:proofErr w:type="spellEnd"/>
      <w:proofErr w:type="gramEnd"/>
      <w:r w:rsidRPr="000546D5">
        <w:rPr>
          <w:lang w:eastAsia="zh-CN"/>
        </w:rPr>
        <w:t xml:space="preserve">), – лицо, взявшее на себя обязательство обеспечивать надлежащее содержание места </w:t>
      </w:r>
      <w:proofErr w:type="spellStart"/>
      <w:r w:rsidRPr="000546D5">
        <w:rPr>
          <w:lang w:eastAsia="zh-CN"/>
        </w:rPr>
        <w:t>захоро</w:t>
      </w:r>
      <w:proofErr w:type="spellEnd"/>
      <w:r>
        <w:rPr>
          <w:lang w:eastAsia="zh-CN"/>
        </w:rPr>
        <w:t>-</w:t>
      </w:r>
      <w:r w:rsidRPr="000546D5">
        <w:rPr>
          <w:lang w:eastAsia="zh-CN"/>
        </w:rPr>
        <w:t>нения и постоянный уход за ним;</w:t>
      </w:r>
    </w:p>
    <w:p w:rsidR="000046EF" w:rsidRPr="000546D5" w:rsidRDefault="000046EF" w:rsidP="000046EF">
      <w:pPr>
        <w:ind w:firstLine="708"/>
        <w:jc w:val="both"/>
        <w:rPr>
          <w:lang w:eastAsia="zh-CN"/>
        </w:rPr>
      </w:pPr>
      <w:r w:rsidRPr="000546D5">
        <w:rPr>
          <w:lang w:eastAsia="zh-CN"/>
        </w:rPr>
        <w:t>удостоверение о захоронении – документ, содержащий сведения о захоронении и лице, ответственном за место захоронения, подтверждающий его право дальнейшего использования места захоронения (право принятия решения о последующих захоронениях, перезахоронениях, установке и/или замене надмогильных сооружений и т.д.);</w:t>
      </w:r>
    </w:p>
    <w:p w:rsidR="000046EF" w:rsidRPr="00D84A6C" w:rsidRDefault="000046EF" w:rsidP="000046EF">
      <w:pPr>
        <w:autoSpaceDE w:val="0"/>
        <w:ind w:firstLine="708"/>
        <w:jc w:val="both"/>
        <w:rPr>
          <w:rFonts w:eastAsia="Calibri"/>
          <w:lang w:eastAsia="en-US"/>
        </w:rPr>
      </w:pPr>
      <w:r w:rsidRPr="00D84A6C">
        <w:rPr>
          <w:rFonts w:eastAsia="Calibri"/>
          <w:lang w:eastAsia="en-US"/>
        </w:rPr>
        <w:t>специализированная служба по вопросам похоронного дела - организация, создаваемая администрацией Воскресенского муниципального района Московской области в целях оказания гарантированного перечня услуг по погребению на безвозмездной основе;</w:t>
      </w:r>
    </w:p>
    <w:p w:rsidR="000046EF" w:rsidRPr="000546D5" w:rsidRDefault="000046EF" w:rsidP="000046EF">
      <w:pPr>
        <w:ind w:firstLine="708"/>
        <w:jc w:val="both"/>
        <w:rPr>
          <w:lang w:eastAsia="zh-CN"/>
        </w:rPr>
      </w:pPr>
      <w:r w:rsidRPr="000546D5">
        <w:rPr>
          <w:lang w:eastAsia="zh-CN"/>
        </w:rPr>
        <w:t>уполномоченный орган в сфере п</w:t>
      </w:r>
      <w:r>
        <w:rPr>
          <w:lang w:eastAsia="zh-CN"/>
        </w:rPr>
        <w:t xml:space="preserve">огребения и похоронного дела </w:t>
      </w:r>
      <w:r w:rsidRPr="000046EF">
        <w:t xml:space="preserve">- уполномоченный орган местного самоуправления или уполномоченное должностное лицо органа местного самоуправления, наделенные полномочиями в сфере погребения и похоронного дела. </w:t>
      </w:r>
    </w:p>
    <w:p w:rsidR="000046EF" w:rsidRDefault="000046EF" w:rsidP="000046EF">
      <w:pPr>
        <w:ind w:firstLine="540"/>
        <w:jc w:val="center"/>
        <w:rPr>
          <w:lang w:eastAsia="zh-CN"/>
        </w:rPr>
      </w:pPr>
    </w:p>
    <w:p w:rsidR="000046EF" w:rsidRDefault="000046EF" w:rsidP="000046EF">
      <w:pPr>
        <w:jc w:val="center"/>
        <w:rPr>
          <w:lang w:eastAsia="zh-CN"/>
        </w:rPr>
      </w:pPr>
      <w:r w:rsidRPr="00824630">
        <w:rPr>
          <w:lang w:eastAsia="zh-CN"/>
        </w:rPr>
        <w:t>3. Уполномоченный орган в сфере погребения и похоронного дела</w:t>
      </w:r>
    </w:p>
    <w:p w:rsidR="000046EF" w:rsidRPr="00824630" w:rsidRDefault="000046EF" w:rsidP="000046EF">
      <w:pPr>
        <w:jc w:val="center"/>
        <w:rPr>
          <w:lang w:eastAsia="zh-CN"/>
        </w:rPr>
      </w:pPr>
    </w:p>
    <w:p w:rsidR="000046EF" w:rsidRDefault="000046EF" w:rsidP="000046EF">
      <w:pPr>
        <w:ind w:firstLine="708"/>
        <w:jc w:val="both"/>
        <w:rPr>
          <w:lang w:eastAsia="zh-CN"/>
        </w:rPr>
      </w:pPr>
      <w:r>
        <w:rPr>
          <w:lang w:eastAsia="zh-CN"/>
        </w:rPr>
        <w:t>3.1</w:t>
      </w:r>
      <w:r w:rsidRPr="000546D5">
        <w:rPr>
          <w:lang w:eastAsia="zh-CN"/>
        </w:rPr>
        <w:t xml:space="preserve">. Уполномоченный орган в своей деятельности руководствуется федеральным </w:t>
      </w:r>
      <w:proofErr w:type="spellStart"/>
      <w:proofErr w:type="gramStart"/>
      <w:r w:rsidRPr="000546D5">
        <w:rPr>
          <w:lang w:eastAsia="zh-CN"/>
        </w:rPr>
        <w:t>законода</w:t>
      </w:r>
      <w:r>
        <w:rPr>
          <w:lang w:eastAsia="zh-CN"/>
        </w:rPr>
        <w:t>-</w:t>
      </w:r>
      <w:r w:rsidRPr="000546D5">
        <w:rPr>
          <w:lang w:eastAsia="zh-CN"/>
        </w:rPr>
        <w:t>тельством</w:t>
      </w:r>
      <w:proofErr w:type="spellEnd"/>
      <w:proofErr w:type="gramEnd"/>
      <w:r w:rsidRPr="000546D5">
        <w:rPr>
          <w:lang w:eastAsia="zh-CN"/>
        </w:rPr>
        <w:t>, законодательством Московской области и иными нормативными правовыми актами в сфере погребения и похоронного дела, а также Положением об уполномоченном органе в сфере погребения и похоронного дела Воскресенского муниципального района Московской области.</w:t>
      </w:r>
    </w:p>
    <w:p w:rsidR="000046EF" w:rsidRPr="00824630" w:rsidRDefault="000046EF" w:rsidP="000046EF">
      <w:pPr>
        <w:ind w:firstLine="708"/>
        <w:jc w:val="both"/>
        <w:rPr>
          <w:lang w:eastAsia="zh-CN"/>
        </w:rPr>
      </w:pPr>
    </w:p>
    <w:p w:rsidR="000046EF" w:rsidRPr="00824630" w:rsidRDefault="000046EF" w:rsidP="000046EF">
      <w:pPr>
        <w:jc w:val="center"/>
        <w:rPr>
          <w:lang w:eastAsia="zh-CN"/>
        </w:rPr>
      </w:pPr>
      <w:r w:rsidRPr="00824630">
        <w:rPr>
          <w:lang w:eastAsia="zh-CN"/>
        </w:rPr>
        <w:t>4. Кладбища</w:t>
      </w:r>
    </w:p>
    <w:p w:rsidR="000046EF" w:rsidRDefault="000046EF" w:rsidP="000046EF">
      <w:pPr>
        <w:ind w:firstLine="540"/>
        <w:jc w:val="both"/>
        <w:rPr>
          <w:b/>
          <w:lang w:eastAsia="zh-CN"/>
        </w:rPr>
      </w:pPr>
    </w:p>
    <w:p w:rsidR="000046EF" w:rsidRPr="00C63CFA" w:rsidRDefault="000046EF" w:rsidP="000046EF">
      <w:pPr>
        <w:ind w:firstLine="708"/>
        <w:jc w:val="both"/>
        <w:rPr>
          <w:b/>
          <w:lang w:eastAsia="zh-CN"/>
        </w:rPr>
      </w:pPr>
      <w:r w:rsidRPr="000546D5">
        <w:rPr>
          <w:lang w:eastAsia="zh-CN"/>
        </w:rPr>
        <w:t xml:space="preserve">4.1. Учет всех кладбищ, </w:t>
      </w:r>
      <w:r>
        <w:rPr>
          <w:lang w:eastAsia="zh-CN"/>
        </w:rPr>
        <w:t>расположенных</w:t>
      </w:r>
      <w:r w:rsidRPr="00C63CFA">
        <w:rPr>
          <w:rFonts w:eastAsiaTheme="minorHAnsi"/>
          <w:b/>
          <w:lang w:eastAsia="en-US"/>
        </w:rPr>
        <w:t xml:space="preserve"> </w:t>
      </w:r>
      <w:r w:rsidRPr="00C63CFA">
        <w:rPr>
          <w:rFonts w:eastAsiaTheme="minorHAnsi"/>
          <w:lang w:eastAsia="en-US"/>
        </w:rPr>
        <w:t>на территориях сельских поселений  Воскресенского муниципального района Московской области</w:t>
      </w:r>
      <w:r>
        <w:rPr>
          <w:rFonts w:eastAsiaTheme="minorHAnsi"/>
          <w:lang w:eastAsia="en-US"/>
        </w:rPr>
        <w:t>,</w:t>
      </w:r>
      <w:r>
        <w:rPr>
          <w:b/>
          <w:lang w:eastAsia="zh-CN"/>
        </w:rPr>
        <w:t xml:space="preserve"> </w:t>
      </w:r>
      <w:r>
        <w:rPr>
          <w:lang w:eastAsia="zh-CN"/>
        </w:rPr>
        <w:t xml:space="preserve">ведет </w:t>
      </w:r>
      <w:r w:rsidRPr="000546D5">
        <w:rPr>
          <w:lang w:eastAsia="zh-CN"/>
        </w:rPr>
        <w:t>уполномоченный орган</w:t>
      </w:r>
      <w:r w:rsidRPr="00C63CFA">
        <w:rPr>
          <w:lang w:eastAsia="zh-CN"/>
        </w:rPr>
        <w:t xml:space="preserve"> </w:t>
      </w:r>
      <w:r w:rsidRPr="000546D5">
        <w:rPr>
          <w:lang w:eastAsia="zh-CN"/>
        </w:rPr>
        <w:t>в сфере п</w:t>
      </w:r>
      <w:r>
        <w:rPr>
          <w:lang w:eastAsia="zh-CN"/>
        </w:rPr>
        <w:t>огребения и похоронного дела</w:t>
      </w:r>
      <w:r w:rsidRPr="000546D5">
        <w:rPr>
          <w:lang w:eastAsia="zh-CN"/>
        </w:rPr>
        <w:t>.</w:t>
      </w:r>
    </w:p>
    <w:p w:rsidR="000046EF" w:rsidRPr="00F11CCE" w:rsidRDefault="000046EF" w:rsidP="000046EF">
      <w:pPr>
        <w:ind w:firstLine="709"/>
        <w:jc w:val="both"/>
        <w:rPr>
          <w:lang w:eastAsia="zh-CN"/>
        </w:rPr>
      </w:pPr>
      <w:r w:rsidRPr="000546D5">
        <w:rPr>
          <w:lang w:eastAsia="zh-CN"/>
        </w:rPr>
        <w:t>4.2. На кладбищах, закрытых для свободного захоронения, с соблюдением санитарно-эпидемиологических правил и норм (далее – санитарные правила) производится погребение только на территории родственных, семейных (родовых</w:t>
      </w:r>
      <w:r w:rsidR="00F11CCE">
        <w:rPr>
          <w:lang w:eastAsia="zh-CN"/>
        </w:rPr>
        <w:t>) захоронениях,</w:t>
      </w:r>
      <w:r w:rsidRPr="000546D5">
        <w:rPr>
          <w:lang w:eastAsia="zh-CN"/>
        </w:rPr>
        <w:t xml:space="preserve"> предоставленных до вступления в силу постановления администрации Воскресенского муниципального района Московской области о закрытии кладбища для своб</w:t>
      </w:r>
      <w:r>
        <w:rPr>
          <w:lang w:eastAsia="zh-CN"/>
        </w:rPr>
        <w:t>одного захоронения</w:t>
      </w:r>
      <w:r w:rsidRPr="00F11CCE">
        <w:rPr>
          <w:lang w:eastAsia="zh-CN"/>
        </w:rPr>
        <w:t>, при наличии документов, подтверждающих семейные, родственные связи.</w:t>
      </w:r>
    </w:p>
    <w:p w:rsidR="000046EF" w:rsidRPr="000546D5" w:rsidRDefault="000046EF" w:rsidP="000046EF">
      <w:pPr>
        <w:ind w:firstLine="709"/>
        <w:jc w:val="both"/>
        <w:rPr>
          <w:lang w:eastAsia="zh-CN"/>
        </w:rPr>
      </w:pPr>
    </w:p>
    <w:p w:rsidR="000046EF" w:rsidRPr="00824630" w:rsidRDefault="000046EF" w:rsidP="000046EF">
      <w:pPr>
        <w:jc w:val="center"/>
        <w:rPr>
          <w:lang w:eastAsia="zh-CN"/>
        </w:rPr>
      </w:pPr>
      <w:r w:rsidRPr="00824630">
        <w:rPr>
          <w:lang w:eastAsia="zh-CN"/>
        </w:rPr>
        <w:t>5. Гарантии при осуществлении погребения умершего</w:t>
      </w:r>
    </w:p>
    <w:p w:rsidR="000046EF" w:rsidRPr="00824630" w:rsidRDefault="000046EF" w:rsidP="000046EF">
      <w:pPr>
        <w:widowControl w:val="0"/>
        <w:autoSpaceDE w:val="0"/>
        <w:ind w:firstLine="540"/>
        <w:jc w:val="both"/>
        <w:rPr>
          <w:lang w:eastAsia="zh-CN"/>
        </w:rPr>
      </w:pPr>
    </w:p>
    <w:p w:rsidR="000046EF" w:rsidRPr="000546D5" w:rsidRDefault="000046EF" w:rsidP="000046EF">
      <w:pPr>
        <w:widowControl w:val="0"/>
        <w:autoSpaceDE w:val="0"/>
        <w:ind w:firstLine="709"/>
        <w:jc w:val="both"/>
        <w:rPr>
          <w:lang w:eastAsia="zh-CN"/>
        </w:rPr>
      </w:pPr>
      <w:r w:rsidRPr="000546D5">
        <w:rPr>
          <w:lang w:eastAsia="zh-CN"/>
        </w:rPr>
        <w:t xml:space="preserve">5.1. </w:t>
      </w:r>
      <w:r>
        <w:rPr>
          <w:lang w:eastAsia="zh-CN"/>
        </w:rPr>
        <w:t>К</w:t>
      </w:r>
      <w:r w:rsidRPr="000546D5">
        <w:rPr>
          <w:lang w:eastAsia="zh-CN"/>
        </w:rPr>
        <w:t>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действующим законодательством и настоящим Положением.</w:t>
      </w:r>
    </w:p>
    <w:p w:rsidR="000046EF" w:rsidRPr="000546D5" w:rsidRDefault="000046EF" w:rsidP="000046EF">
      <w:pPr>
        <w:widowControl w:val="0"/>
        <w:autoSpaceDE w:val="0"/>
        <w:ind w:firstLine="709"/>
        <w:jc w:val="both"/>
        <w:rPr>
          <w:lang w:eastAsia="zh-CN"/>
        </w:rPr>
      </w:pPr>
      <w:r w:rsidRPr="000546D5">
        <w:rPr>
          <w:lang w:eastAsia="zh-CN"/>
        </w:rPr>
        <w:lastRenderedPageBreak/>
        <w:t>5.2.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гарантируются:</w:t>
      </w:r>
    </w:p>
    <w:p w:rsidR="000046EF" w:rsidRPr="000546D5" w:rsidRDefault="000046EF" w:rsidP="000046EF">
      <w:pPr>
        <w:widowControl w:val="0"/>
        <w:autoSpaceDE w:val="0"/>
        <w:ind w:firstLine="709"/>
        <w:jc w:val="both"/>
        <w:rPr>
          <w:lang w:eastAsia="zh-CN"/>
        </w:rPr>
      </w:pPr>
      <w:r>
        <w:rPr>
          <w:lang w:eastAsia="zh-CN"/>
        </w:rPr>
        <w:t>5.2</w:t>
      </w:r>
      <w:r w:rsidRPr="000546D5">
        <w:rPr>
          <w:lang w:eastAsia="zh-CN"/>
        </w:rPr>
        <w:t xml:space="preserve">.1. Выдача документов, необходимых для погребения умершего, в течении суток с </w:t>
      </w:r>
      <w:proofErr w:type="spellStart"/>
      <w:r w:rsidRPr="000546D5">
        <w:rPr>
          <w:lang w:eastAsia="zh-CN"/>
        </w:rPr>
        <w:t>мо</w:t>
      </w:r>
      <w:proofErr w:type="spellEnd"/>
      <w:r>
        <w:rPr>
          <w:lang w:eastAsia="zh-CN"/>
        </w:rPr>
        <w:t>-</w:t>
      </w:r>
      <w:r w:rsidRPr="000546D5">
        <w:rPr>
          <w:lang w:eastAsia="zh-CN"/>
        </w:rPr>
        <w:t>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0046EF" w:rsidRPr="000546D5" w:rsidRDefault="000046EF" w:rsidP="000046EF">
      <w:pPr>
        <w:widowControl w:val="0"/>
        <w:autoSpaceDE w:val="0"/>
        <w:ind w:firstLine="709"/>
        <w:jc w:val="both"/>
        <w:rPr>
          <w:lang w:eastAsia="zh-CN"/>
        </w:rPr>
      </w:pPr>
      <w:r>
        <w:rPr>
          <w:lang w:eastAsia="zh-CN"/>
        </w:rPr>
        <w:t>5.2</w:t>
      </w:r>
      <w:r w:rsidRPr="000546D5">
        <w:rPr>
          <w:lang w:eastAsia="zh-CN"/>
        </w:rP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0046EF" w:rsidRPr="000546D5" w:rsidRDefault="000046EF" w:rsidP="000046EF">
      <w:pPr>
        <w:widowControl w:val="0"/>
        <w:autoSpaceDE w:val="0"/>
        <w:ind w:firstLine="709"/>
        <w:jc w:val="both"/>
        <w:rPr>
          <w:lang w:eastAsia="zh-CN"/>
        </w:rPr>
      </w:pPr>
      <w:r>
        <w:rPr>
          <w:lang w:eastAsia="zh-CN"/>
        </w:rPr>
        <w:t>5.2</w:t>
      </w:r>
      <w:r w:rsidRPr="000546D5">
        <w:rPr>
          <w:lang w:eastAsia="zh-CN"/>
        </w:rPr>
        <w:t>.3. Оказание содействия в исполнении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в части содействия лицу, взявшему на себя обязанность осуществить погребение умершего,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w:t>
      </w:r>
    </w:p>
    <w:p w:rsidR="000046EF" w:rsidRPr="000546D5" w:rsidRDefault="000046EF" w:rsidP="000046EF">
      <w:pPr>
        <w:widowControl w:val="0"/>
        <w:autoSpaceDE w:val="0"/>
        <w:ind w:firstLine="709"/>
        <w:jc w:val="both"/>
        <w:rPr>
          <w:lang w:eastAsia="zh-CN"/>
        </w:rPr>
      </w:pPr>
      <w:r>
        <w:rPr>
          <w:lang w:eastAsia="zh-CN"/>
        </w:rPr>
        <w:t>5.2</w:t>
      </w:r>
      <w:r w:rsidRPr="000546D5">
        <w:rPr>
          <w:lang w:eastAsia="zh-CN"/>
        </w:rPr>
        <w:t>.4. Исполнение волеизъявления умершего в соответствии со статьями 5 и 7 Федерального закона от 12.01.1996 № 8-ФЗ «О погребении и похоронном деле».</w:t>
      </w:r>
    </w:p>
    <w:p w:rsidR="000046EF" w:rsidRPr="000546D5" w:rsidRDefault="000046EF" w:rsidP="000046EF">
      <w:pPr>
        <w:widowControl w:val="0"/>
        <w:autoSpaceDE w:val="0"/>
        <w:ind w:firstLine="709"/>
        <w:jc w:val="both"/>
        <w:rPr>
          <w:lang w:eastAsia="zh-CN"/>
        </w:rPr>
      </w:pPr>
      <w:r>
        <w:rPr>
          <w:lang w:eastAsia="zh-CN"/>
        </w:rPr>
        <w:t>5.3</w:t>
      </w:r>
      <w:r w:rsidRPr="000546D5">
        <w:rPr>
          <w:lang w:eastAsia="zh-CN"/>
        </w:rPr>
        <w:t>.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0046EF" w:rsidRDefault="000046EF" w:rsidP="000046EF">
      <w:pPr>
        <w:widowControl w:val="0"/>
        <w:autoSpaceDE w:val="0"/>
        <w:ind w:firstLine="709"/>
        <w:jc w:val="both"/>
        <w:rPr>
          <w:lang w:eastAsia="zh-CN"/>
        </w:rPr>
      </w:pPr>
      <w:bookmarkStart w:id="0" w:name="P62"/>
      <w:bookmarkEnd w:id="0"/>
      <w:r>
        <w:rPr>
          <w:lang w:eastAsia="zh-CN"/>
        </w:rPr>
        <w:t>5.3</w:t>
      </w:r>
      <w:r w:rsidRPr="000546D5">
        <w:rPr>
          <w:lang w:eastAsia="zh-CN"/>
        </w:rPr>
        <w:t>.1. Оформление докумен</w:t>
      </w:r>
      <w:r>
        <w:rPr>
          <w:lang w:eastAsia="zh-CN"/>
        </w:rPr>
        <w:t>тов, необходимых для погребения:</w:t>
      </w:r>
    </w:p>
    <w:p w:rsidR="000046EF" w:rsidRDefault="000046EF" w:rsidP="000046EF">
      <w:pPr>
        <w:widowControl w:val="0"/>
        <w:autoSpaceDE w:val="0"/>
        <w:ind w:firstLine="709"/>
        <w:jc w:val="both"/>
        <w:rPr>
          <w:lang w:eastAsia="zh-CN"/>
        </w:rPr>
      </w:pPr>
      <w:r>
        <w:rPr>
          <w:lang w:eastAsia="zh-CN"/>
        </w:rPr>
        <w:t>-медицинского свидетельства о смерти;</w:t>
      </w:r>
    </w:p>
    <w:p w:rsidR="000046EF" w:rsidRPr="000546D5" w:rsidRDefault="000046EF" w:rsidP="000046EF">
      <w:pPr>
        <w:widowControl w:val="0"/>
        <w:autoSpaceDE w:val="0"/>
        <w:ind w:firstLine="709"/>
        <w:jc w:val="both"/>
        <w:rPr>
          <w:lang w:eastAsia="zh-CN"/>
        </w:rPr>
      </w:pPr>
      <w:r>
        <w:rPr>
          <w:lang w:eastAsia="zh-CN"/>
        </w:rPr>
        <w:t>- свидетельства о смерти и справки о смерти, выдаваемых в органах записи актов гражданского состояния;</w:t>
      </w:r>
    </w:p>
    <w:p w:rsidR="000046EF" w:rsidRPr="000546D5" w:rsidRDefault="000046EF" w:rsidP="000046EF">
      <w:pPr>
        <w:widowControl w:val="0"/>
        <w:autoSpaceDE w:val="0"/>
        <w:ind w:firstLine="709"/>
        <w:jc w:val="both"/>
        <w:rPr>
          <w:lang w:eastAsia="zh-CN"/>
        </w:rPr>
      </w:pPr>
      <w:r>
        <w:rPr>
          <w:lang w:eastAsia="zh-CN"/>
        </w:rPr>
        <w:t>5.3</w:t>
      </w:r>
      <w:r w:rsidRPr="000546D5">
        <w:rPr>
          <w:lang w:eastAsia="zh-CN"/>
        </w:rPr>
        <w:t>.2.</w:t>
      </w:r>
      <w:r>
        <w:rPr>
          <w:lang w:eastAsia="zh-CN"/>
        </w:rPr>
        <w:t xml:space="preserve"> </w:t>
      </w:r>
      <w:r w:rsidRPr="000546D5">
        <w:rPr>
          <w:lang w:eastAsia="zh-CN"/>
        </w:rPr>
        <w:t>Предоставление и доставку в один адрес гроба и других предметов, необходимых для погребения, вклю</w:t>
      </w:r>
      <w:r>
        <w:rPr>
          <w:lang w:eastAsia="zh-CN"/>
        </w:rPr>
        <w:t>чая погрузо-разгрузочные работы;</w:t>
      </w:r>
    </w:p>
    <w:p w:rsidR="000046EF" w:rsidRPr="000546D5" w:rsidRDefault="000046EF" w:rsidP="000046EF">
      <w:pPr>
        <w:widowControl w:val="0"/>
        <w:autoSpaceDE w:val="0"/>
        <w:ind w:firstLine="709"/>
        <w:jc w:val="both"/>
        <w:rPr>
          <w:lang w:eastAsia="zh-CN"/>
        </w:rPr>
      </w:pPr>
      <w:r>
        <w:rPr>
          <w:lang w:eastAsia="zh-CN"/>
        </w:rPr>
        <w:t>5</w:t>
      </w:r>
      <w:r w:rsidRPr="000546D5">
        <w:rPr>
          <w:lang w:eastAsia="zh-CN"/>
        </w:rPr>
        <w:t>.</w:t>
      </w:r>
      <w:r>
        <w:rPr>
          <w:lang w:eastAsia="zh-CN"/>
        </w:rPr>
        <w:t>3.</w:t>
      </w:r>
      <w:r w:rsidRPr="000546D5">
        <w:rPr>
          <w:lang w:eastAsia="zh-CN"/>
        </w:rPr>
        <w:t>3.</w:t>
      </w:r>
      <w:r>
        <w:rPr>
          <w:lang w:eastAsia="zh-CN"/>
        </w:rPr>
        <w:t xml:space="preserve"> </w:t>
      </w:r>
      <w:r w:rsidRPr="000546D5">
        <w:rPr>
          <w:lang w:eastAsia="zh-CN"/>
        </w:rPr>
        <w:t>Перевозку тела (останков) умершего на автокатафалке от места нахождения тела (</w:t>
      </w:r>
      <w:proofErr w:type="gramStart"/>
      <w:r w:rsidRPr="000546D5">
        <w:rPr>
          <w:lang w:eastAsia="zh-CN"/>
        </w:rPr>
        <w:t>ос</w:t>
      </w:r>
      <w:r>
        <w:rPr>
          <w:lang w:eastAsia="zh-CN"/>
        </w:rPr>
        <w:t>-</w:t>
      </w:r>
      <w:r w:rsidRPr="000546D5">
        <w:rPr>
          <w:lang w:eastAsia="zh-CN"/>
        </w:rPr>
        <w:t>танков</w:t>
      </w:r>
      <w:proofErr w:type="gramEnd"/>
      <w:r w:rsidRPr="000546D5">
        <w:rPr>
          <w:lang w:eastAsia="zh-CN"/>
        </w:rPr>
        <w:t>) до кладбища (в крематорий), включая перемещение до места захоронения (места крема</w:t>
      </w:r>
      <w:r>
        <w:rPr>
          <w:lang w:eastAsia="zh-CN"/>
        </w:rPr>
        <w:t>-</w:t>
      </w:r>
      <w:proofErr w:type="spellStart"/>
      <w:r w:rsidRPr="000546D5">
        <w:rPr>
          <w:lang w:eastAsia="zh-CN"/>
        </w:rPr>
        <w:t>ции</w:t>
      </w:r>
      <w:proofErr w:type="spellEnd"/>
      <w:r w:rsidRPr="000546D5">
        <w:rPr>
          <w:lang w:eastAsia="zh-CN"/>
        </w:rPr>
        <w:t>).</w:t>
      </w:r>
    </w:p>
    <w:p w:rsidR="000046EF" w:rsidRPr="000546D5" w:rsidRDefault="000046EF" w:rsidP="000046EF">
      <w:pPr>
        <w:widowControl w:val="0"/>
        <w:autoSpaceDE w:val="0"/>
        <w:ind w:firstLine="709"/>
        <w:jc w:val="both"/>
        <w:rPr>
          <w:lang w:eastAsia="zh-CN"/>
        </w:rPr>
      </w:pPr>
      <w:r>
        <w:rPr>
          <w:lang w:eastAsia="zh-CN"/>
        </w:rPr>
        <w:t>5.3</w:t>
      </w:r>
      <w:r w:rsidRPr="000546D5">
        <w:rPr>
          <w:lang w:eastAsia="zh-CN"/>
        </w:rPr>
        <w:t>.4.</w:t>
      </w:r>
      <w:r>
        <w:rPr>
          <w:lang w:eastAsia="zh-CN"/>
        </w:rPr>
        <w:t xml:space="preserve"> </w:t>
      </w:r>
      <w:r w:rsidRPr="000546D5">
        <w:rPr>
          <w:lang w:eastAsia="zh-CN"/>
        </w:rPr>
        <w:t>Погребение (кремацию):</w:t>
      </w:r>
    </w:p>
    <w:p w:rsidR="000046EF" w:rsidRPr="000546D5" w:rsidRDefault="000046EF" w:rsidP="000046EF">
      <w:pPr>
        <w:widowControl w:val="0"/>
        <w:autoSpaceDE w:val="0"/>
        <w:ind w:firstLine="709"/>
        <w:jc w:val="both"/>
        <w:rPr>
          <w:lang w:eastAsia="zh-CN"/>
        </w:rPr>
      </w:pPr>
      <w:r w:rsidRPr="000546D5">
        <w:rPr>
          <w:lang w:eastAsia="zh-CN"/>
        </w:rPr>
        <w:t>- копку могилы для погребения и оказание комплекса услуг по погребению (в том числе захоронению урны с прахом);</w:t>
      </w:r>
    </w:p>
    <w:p w:rsidR="000046EF" w:rsidRPr="000546D5" w:rsidRDefault="000046EF" w:rsidP="000046EF">
      <w:pPr>
        <w:widowControl w:val="0"/>
        <w:autoSpaceDE w:val="0"/>
        <w:ind w:firstLine="709"/>
        <w:jc w:val="both"/>
        <w:rPr>
          <w:lang w:eastAsia="zh-CN"/>
        </w:rPr>
      </w:pPr>
      <w:r w:rsidRPr="000546D5">
        <w:rPr>
          <w:lang w:eastAsia="zh-CN"/>
        </w:rPr>
        <w:t xml:space="preserve">- предоставление и установку похоронного ритуального регистрационного знака с </w:t>
      </w:r>
      <w:proofErr w:type="gramStart"/>
      <w:r w:rsidRPr="000546D5">
        <w:rPr>
          <w:lang w:eastAsia="zh-CN"/>
        </w:rPr>
        <w:t>над</w:t>
      </w:r>
      <w:r>
        <w:rPr>
          <w:lang w:eastAsia="zh-CN"/>
        </w:rPr>
        <w:t>-</w:t>
      </w:r>
      <w:proofErr w:type="spellStart"/>
      <w:r w:rsidRPr="000546D5">
        <w:rPr>
          <w:lang w:eastAsia="zh-CN"/>
        </w:rPr>
        <w:t>писью</w:t>
      </w:r>
      <w:proofErr w:type="spellEnd"/>
      <w:proofErr w:type="gramEnd"/>
      <w:r w:rsidRPr="000546D5">
        <w:rPr>
          <w:lang w:eastAsia="zh-CN"/>
        </w:rPr>
        <w:t xml:space="preserve"> (фамилия, имя, отчество умершего; даты его рождения и смерти, регистрационный номер захоронения).</w:t>
      </w:r>
    </w:p>
    <w:p w:rsidR="000046EF" w:rsidRDefault="000046EF" w:rsidP="000046EF">
      <w:pPr>
        <w:widowControl w:val="0"/>
        <w:autoSpaceDE w:val="0"/>
        <w:ind w:firstLine="709"/>
        <w:jc w:val="both"/>
        <w:rPr>
          <w:lang w:eastAsia="zh-CN"/>
        </w:rPr>
      </w:pPr>
      <w:r>
        <w:rPr>
          <w:lang w:eastAsia="zh-CN"/>
        </w:rPr>
        <w:t>5.4</w:t>
      </w:r>
      <w:r w:rsidRPr="000546D5">
        <w:rPr>
          <w:lang w:eastAsia="zh-CN"/>
        </w:rPr>
        <w:t xml:space="preserve">. Стоимость услуг, предоставляемых согласно гарантированному перечню услуг по </w:t>
      </w:r>
      <w:proofErr w:type="spellStart"/>
      <w:r w:rsidRPr="000546D5">
        <w:rPr>
          <w:lang w:eastAsia="zh-CN"/>
        </w:rPr>
        <w:t>по</w:t>
      </w:r>
      <w:r>
        <w:rPr>
          <w:lang w:eastAsia="zh-CN"/>
        </w:rPr>
        <w:t>-</w:t>
      </w:r>
      <w:r w:rsidRPr="000546D5">
        <w:rPr>
          <w:lang w:eastAsia="zh-CN"/>
        </w:rPr>
        <w:t>гребению</w:t>
      </w:r>
      <w:proofErr w:type="spellEnd"/>
      <w:r w:rsidRPr="000546D5">
        <w:rPr>
          <w:lang w:eastAsia="zh-CN"/>
        </w:rPr>
        <w:t>, за исклю</w:t>
      </w:r>
      <w:r>
        <w:rPr>
          <w:lang w:eastAsia="zh-CN"/>
        </w:rPr>
        <w:t>чением указанных в подпункте 5.3</w:t>
      </w:r>
      <w:r w:rsidRPr="000546D5">
        <w:rPr>
          <w:lang w:eastAsia="zh-CN"/>
        </w:rPr>
        <w:t xml:space="preserve">.1. настоящего Положения, определяется </w:t>
      </w:r>
      <w:r>
        <w:rPr>
          <w:lang w:eastAsia="zh-CN"/>
        </w:rPr>
        <w:t xml:space="preserve">органом местного самоуправления </w:t>
      </w:r>
      <w:r w:rsidRPr="000546D5">
        <w:rPr>
          <w:lang w:eastAsia="zh-CN"/>
        </w:rPr>
        <w:t>Воскресенского муниципального района Московской области по согласованию с отделением Пенсионного фонда Российской Федерации по г. Москве и Московской области, Московским областным региональным отделением Фонда социального страхования Российской Феде</w:t>
      </w:r>
      <w:r>
        <w:rPr>
          <w:lang w:eastAsia="zh-CN"/>
        </w:rPr>
        <w:t>-</w:t>
      </w:r>
      <w:r w:rsidRPr="000546D5">
        <w:rPr>
          <w:lang w:eastAsia="zh-CN"/>
        </w:rPr>
        <w:t>рации и уполномоченным Правительством Московской области центральным исполнительным органом государственной власти Московской области и возмещается специализированной службе по вопросам похоронного дела в порядке, установленном законодательством Российской Федерации и Московской области.</w:t>
      </w:r>
    </w:p>
    <w:p w:rsidR="000046EF" w:rsidRDefault="000046EF" w:rsidP="000046EF">
      <w:pPr>
        <w:widowControl w:val="0"/>
        <w:autoSpaceDE w:val="0"/>
        <w:ind w:firstLine="709"/>
        <w:jc w:val="both"/>
        <w:rPr>
          <w:lang w:eastAsia="zh-CN"/>
        </w:rPr>
      </w:pPr>
      <w:r>
        <w:rPr>
          <w:lang w:eastAsia="zh-CN"/>
        </w:rPr>
        <w:t>5.</w:t>
      </w:r>
      <w:proofErr w:type="gramStart"/>
      <w:r>
        <w:rPr>
          <w:lang w:eastAsia="zh-CN"/>
        </w:rPr>
        <w:t>5.Оплата</w:t>
      </w:r>
      <w:proofErr w:type="gramEnd"/>
      <w:r>
        <w:rPr>
          <w:lang w:eastAsia="zh-CN"/>
        </w:rPr>
        <w:t xml:space="preserve"> стоимости услуг, предоставляемых сверх гарантированного перечня услуг по </w:t>
      </w:r>
      <w:r>
        <w:rPr>
          <w:lang w:eastAsia="zh-CN"/>
        </w:rPr>
        <w:lastRenderedPageBreak/>
        <w:t>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0046EF" w:rsidRPr="000546D5" w:rsidRDefault="000046EF" w:rsidP="000046EF">
      <w:pPr>
        <w:widowControl w:val="0"/>
        <w:autoSpaceDE w:val="0"/>
        <w:ind w:firstLine="709"/>
        <w:jc w:val="both"/>
        <w:rPr>
          <w:lang w:eastAsia="zh-CN"/>
        </w:rPr>
      </w:pPr>
      <w:r>
        <w:rPr>
          <w:lang w:eastAsia="zh-CN"/>
        </w:rPr>
        <w:t>5.6</w:t>
      </w:r>
      <w:r w:rsidRPr="000546D5">
        <w:rPr>
          <w:lang w:eastAsia="zh-CN"/>
        </w:rPr>
        <w:t>. В случае если погребение осуществлялось за счет средств лиц, взявших на себя обязательство осуществить погребение умершего, то указанным лицам выплачивается социальное пособие.</w:t>
      </w:r>
    </w:p>
    <w:p w:rsidR="000046EF" w:rsidRPr="000546D5" w:rsidRDefault="000046EF" w:rsidP="000046EF">
      <w:pPr>
        <w:widowControl w:val="0"/>
        <w:autoSpaceDE w:val="0"/>
        <w:ind w:firstLine="709"/>
        <w:jc w:val="both"/>
        <w:rPr>
          <w:lang w:eastAsia="zh-CN"/>
        </w:rPr>
      </w:pPr>
      <w:r w:rsidRPr="000546D5">
        <w:rPr>
          <w:lang w:eastAsia="zh-CN"/>
        </w:rPr>
        <w:t>Порядок назначения и выплаты социального пособия на погребение устанавливается Правительством Московской области.</w:t>
      </w:r>
    </w:p>
    <w:p w:rsidR="000046EF" w:rsidRPr="000546D5" w:rsidRDefault="000046EF" w:rsidP="000046EF">
      <w:pPr>
        <w:widowControl w:val="0"/>
        <w:autoSpaceDE w:val="0"/>
        <w:ind w:firstLine="709"/>
        <w:jc w:val="both"/>
        <w:rPr>
          <w:lang w:eastAsia="zh-CN"/>
        </w:rPr>
      </w:pPr>
      <w:r>
        <w:rPr>
          <w:lang w:eastAsia="zh-CN"/>
        </w:rPr>
        <w:t>5.7</w:t>
      </w:r>
      <w:r w:rsidRPr="000546D5">
        <w:rPr>
          <w:lang w:eastAsia="zh-CN"/>
        </w:rPr>
        <w:t>. Гражданам, получившим усл</w:t>
      </w:r>
      <w:r>
        <w:rPr>
          <w:lang w:eastAsia="zh-CN"/>
        </w:rPr>
        <w:t>уги, предусмотренные пунктом 5.3</w:t>
      </w:r>
      <w:r w:rsidRPr="000546D5">
        <w:rPr>
          <w:lang w:eastAsia="zh-CN"/>
        </w:rPr>
        <w:t xml:space="preserve">. настоящего </w:t>
      </w:r>
      <w:proofErr w:type="spellStart"/>
      <w:proofErr w:type="gramStart"/>
      <w:r w:rsidRPr="000546D5">
        <w:rPr>
          <w:lang w:eastAsia="zh-CN"/>
        </w:rPr>
        <w:t>Положе</w:t>
      </w:r>
      <w:r>
        <w:rPr>
          <w:lang w:eastAsia="zh-CN"/>
        </w:rPr>
        <w:t>-</w:t>
      </w:r>
      <w:r w:rsidRPr="000546D5">
        <w:rPr>
          <w:lang w:eastAsia="zh-CN"/>
        </w:rPr>
        <w:t>ния</w:t>
      </w:r>
      <w:proofErr w:type="spellEnd"/>
      <w:proofErr w:type="gramEnd"/>
      <w:r w:rsidRPr="000546D5">
        <w:rPr>
          <w:lang w:eastAsia="zh-CN"/>
        </w:rPr>
        <w:t xml:space="preserve">, социальное пособие на погребение, предусмотренное Федеральным законом от 12.01.1996 </w:t>
      </w:r>
      <w:r>
        <w:rPr>
          <w:lang w:eastAsia="zh-CN"/>
        </w:rPr>
        <w:t xml:space="preserve">   </w:t>
      </w:r>
      <w:r w:rsidRPr="000546D5">
        <w:rPr>
          <w:lang w:eastAsia="zh-CN"/>
        </w:rPr>
        <w:t>№ 8-ФЗ «О погребении и похо</w:t>
      </w:r>
      <w:r>
        <w:rPr>
          <w:lang w:eastAsia="zh-CN"/>
        </w:rPr>
        <w:t>ронном деле», не выплачивается.</w:t>
      </w:r>
    </w:p>
    <w:p w:rsidR="000046EF" w:rsidRDefault="000046EF" w:rsidP="000046EF">
      <w:pPr>
        <w:widowControl w:val="0"/>
        <w:autoSpaceDE w:val="0"/>
        <w:ind w:firstLine="709"/>
        <w:jc w:val="both"/>
        <w:rPr>
          <w:lang w:eastAsia="zh-CN"/>
        </w:rPr>
      </w:pPr>
      <w:r>
        <w:rPr>
          <w:lang w:eastAsia="zh-CN"/>
        </w:rPr>
        <w:t>5.8</w:t>
      </w:r>
      <w:r w:rsidRPr="000546D5">
        <w:rPr>
          <w:lang w:eastAsia="zh-CN"/>
        </w:rPr>
        <w:t xml:space="preserve">. </w:t>
      </w:r>
      <w:r>
        <w:rPr>
          <w:lang w:eastAsia="zh-CN"/>
        </w:rPr>
        <w:t xml:space="preserve">Гарантированный перечень услуг по погребению умерших, не имеющих </w:t>
      </w:r>
      <w:r w:rsidRPr="000546D5">
        <w:rPr>
          <w:lang w:eastAsia="zh-CN"/>
        </w:rPr>
        <w:t>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r>
        <w:rPr>
          <w:lang w:eastAsia="zh-CN"/>
        </w:rPr>
        <w:t xml:space="preserve"> и умерших личность которых не установлена, включает:</w:t>
      </w:r>
    </w:p>
    <w:p w:rsidR="000046EF" w:rsidRDefault="000046EF" w:rsidP="000046EF">
      <w:pPr>
        <w:widowControl w:val="0"/>
        <w:autoSpaceDE w:val="0"/>
        <w:ind w:firstLine="709"/>
        <w:jc w:val="both"/>
        <w:rPr>
          <w:lang w:eastAsia="zh-CN"/>
        </w:rPr>
      </w:pPr>
      <w:r>
        <w:rPr>
          <w:lang w:eastAsia="zh-CN"/>
        </w:rPr>
        <w:t>- о</w:t>
      </w:r>
      <w:r w:rsidRPr="000546D5">
        <w:rPr>
          <w:lang w:eastAsia="zh-CN"/>
        </w:rPr>
        <w:t>формление докумен</w:t>
      </w:r>
      <w:r>
        <w:rPr>
          <w:lang w:eastAsia="zh-CN"/>
        </w:rPr>
        <w:t>тов, необходимых для погребения;</w:t>
      </w:r>
    </w:p>
    <w:p w:rsidR="000046EF" w:rsidRDefault="000046EF" w:rsidP="000046EF">
      <w:pPr>
        <w:widowControl w:val="0"/>
        <w:autoSpaceDE w:val="0"/>
        <w:ind w:firstLine="709"/>
        <w:jc w:val="both"/>
        <w:rPr>
          <w:lang w:eastAsia="zh-CN"/>
        </w:rPr>
      </w:pPr>
      <w:r>
        <w:rPr>
          <w:lang w:eastAsia="zh-CN"/>
        </w:rPr>
        <w:t>-облачение тела;</w:t>
      </w:r>
    </w:p>
    <w:p w:rsidR="000046EF" w:rsidRDefault="000046EF" w:rsidP="000046EF">
      <w:pPr>
        <w:widowControl w:val="0"/>
        <w:autoSpaceDE w:val="0"/>
        <w:ind w:firstLine="709"/>
        <w:jc w:val="both"/>
        <w:rPr>
          <w:lang w:eastAsia="zh-CN"/>
        </w:rPr>
      </w:pPr>
      <w:r>
        <w:rPr>
          <w:lang w:eastAsia="zh-CN"/>
        </w:rPr>
        <w:t>- предоставление и доставка гроба;</w:t>
      </w:r>
    </w:p>
    <w:p w:rsidR="000046EF" w:rsidRDefault="000046EF" w:rsidP="000046EF">
      <w:pPr>
        <w:widowControl w:val="0"/>
        <w:autoSpaceDE w:val="0"/>
        <w:ind w:firstLine="709"/>
        <w:jc w:val="both"/>
        <w:rPr>
          <w:lang w:eastAsia="zh-CN"/>
        </w:rPr>
      </w:pPr>
      <w:r>
        <w:rPr>
          <w:lang w:eastAsia="zh-CN"/>
        </w:rPr>
        <w:t>-перевозка умершего на кладбище (в крематорий);</w:t>
      </w:r>
    </w:p>
    <w:p w:rsidR="000046EF" w:rsidRDefault="000046EF" w:rsidP="000046EF">
      <w:pPr>
        <w:widowControl w:val="0"/>
        <w:autoSpaceDE w:val="0"/>
        <w:ind w:firstLine="709"/>
        <w:jc w:val="both"/>
        <w:rPr>
          <w:lang w:eastAsia="zh-CN"/>
        </w:rPr>
      </w:pPr>
      <w:r>
        <w:rPr>
          <w:lang w:eastAsia="zh-CN"/>
        </w:rPr>
        <w:t>-погребение (кремацию, за исключением умерших, личность которых не установлена): копку могилы для погребения; оказание комплекса услуг по погребению (в том числе и захоронение урны с прахом); установку похоронного ритуального регистрационного знака.</w:t>
      </w:r>
    </w:p>
    <w:p w:rsidR="000046EF" w:rsidRDefault="000046EF" w:rsidP="000046EF">
      <w:pPr>
        <w:widowControl w:val="0"/>
        <w:autoSpaceDE w:val="0"/>
        <w:ind w:firstLine="709"/>
        <w:jc w:val="both"/>
        <w:rPr>
          <w:lang w:eastAsia="zh-CN"/>
        </w:rPr>
      </w:pPr>
      <w:r>
        <w:rPr>
          <w:lang w:eastAsia="zh-CN"/>
        </w:rPr>
        <w:t>5.9.</w:t>
      </w:r>
      <w:r w:rsidRPr="00A81F71">
        <w:rPr>
          <w:lang w:eastAsia="zh-CN"/>
        </w:rPr>
        <w:t xml:space="preserve"> </w:t>
      </w:r>
      <w:r>
        <w:rPr>
          <w:lang w:eastAsia="zh-CN"/>
        </w:rPr>
        <w:t xml:space="preserve">Услуги, указанные в пункте 5.8 оказываются специализированной службой по вопросам похоронного дела. Стоимость услуг, указанных в пункте </w:t>
      </w:r>
      <w:proofErr w:type="gramStart"/>
      <w:r>
        <w:rPr>
          <w:lang w:eastAsia="zh-CN"/>
        </w:rPr>
        <w:t>5.8</w:t>
      </w:r>
      <w:proofErr w:type="gramEnd"/>
      <w:r>
        <w:rPr>
          <w:lang w:eastAsia="zh-CN"/>
        </w:rPr>
        <w:t xml:space="preserve"> определяется органами местного самоуправления и возмещается специализированной службой по вопросам похоронного дела, в порядке предусмотренном действующим законодательством.</w:t>
      </w:r>
    </w:p>
    <w:p w:rsidR="000046EF" w:rsidRDefault="000046EF" w:rsidP="000046EF">
      <w:pPr>
        <w:widowControl w:val="0"/>
        <w:autoSpaceDE w:val="0"/>
        <w:ind w:firstLine="709"/>
        <w:jc w:val="both"/>
        <w:rPr>
          <w:lang w:eastAsia="zh-CN"/>
        </w:rPr>
      </w:pPr>
    </w:p>
    <w:p w:rsidR="000046EF" w:rsidRDefault="000046EF" w:rsidP="000046EF">
      <w:pPr>
        <w:widowControl w:val="0"/>
        <w:autoSpaceDE w:val="0"/>
        <w:ind w:firstLine="709"/>
        <w:jc w:val="both"/>
        <w:rPr>
          <w:lang w:eastAsia="zh-CN"/>
        </w:rPr>
      </w:pPr>
    </w:p>
    <w:p w:rsidR="000046EF" w:rsidRPr="000546D5" w:rsidRDefault="000046EF" w:rsidP="000046EF">
      <w:pPr>
        <w:widowControl w:val="0"/>
        <w:autoSpaceDE w:val="0"/>
        <w:ind w:firstLine="540"/>
        <w:jc w:val="both"/>
        <w:rPr>
          <w:lang w:eastAsia="zh-CN"/>
        </w:rPr>
      </w:pPr>
    </w:p>
    <w:p w:rsidR="000046EF" w:rsidRDefault="000046EF" w:rsidP="000046EF">
      <w:pPr>
        <w:jc w:val="center"/>
        <w:rPr>
          <w:lang w:eastAsia="zh-CN"/>
        </w:rPr>
      </w:pPr>
      <w:r w:rsidRPr="003E4C28">
        <w:rPr>
          <w:lang w:eastAsia="zh-CN"/>
        </w:rPr>
        <w:t>6</w:t>
      </w:r>
      <w:r w:rsidRPr="00824630">
        <w:rPr>
          <w:lang w:eastAsia="zh-CN"/>
        </w:rPr>
        <w:t>. Места захоронения</w:t>
      </w:r>
    </w:p>
    <w:p w:rsidR="000046EF" w:rsidRDefault="000046EF" w:rsidP="000046EF">
      <w:pPr>
        <w:jc w:val="center"/>
        <w:rPr>
          <w:b/>
          <w:lang w:eastAsia="zh-CN"/>
        </w:rPr>
      </w:pPr>
    </w:p>
    <w:p w:rsidR="000046EF" w:rsidRDefault="000046EF" w:rsidP="000046EF">
      <w:pPr>
        <w:ind w:firstLine="709"/>
        <w:jc w:val="both"/>
        <w:rPr>
          <w:lang w:eastAsia="zh-CN"/>
        </w:rPr>
      </w:pPr>
      <w:r w:rsidRPr="000546D5">
        <w:rPr>
          <w:lang w:eastAsia="zh-CN"/>
        </w:rPr>
        <w:t>6</w:t>
      </w:r>
      <w:r>
        <w:rPr>
          <w:lang w:eastAsia="zh-CN"/>
        </w:rPr>
        <w:t>.1</w:t>
      </w:r>
      <w:r w:rsidRPr="000546D5">
        <w:rPr>
          <w:lang w:eastAsia="zh-CN"/>
        </w:rPr>
        <w:t>. Места захоронения предоставляются в соответствии с установленной планировкой</w:t>
      </w:r>
      <w:r>
        <w:rPr>
          <w:lang w:eastAsia="zh-CN"/>
        </w:rPr>
        <w:t xml:space="preserve"> кладбища, не допускается устройство захоронений между местами захоронений, на обочинах дорог и в границах санитарно- защитной зоны.</w:t>
      </w:r>
    </w:p>
    <w:p w:rsidR="000046EF" w:rsidRPr="000546D5" w:rsidRDefault="000046EF" w:rsidP="000046EF">
      <w:pPr>
        <w:ind w:firstLine="709"/>
        <w:jc w:val="both"/>
        <w:rPr>
          <w:lang w:eastAsia="zh-CN"/>
        </w:rPr>
      </w:pPr>
      <w:r>
        <w:rPr>
          <w:lang w:eastAsia="zh-CN"/>
        </w:rPr>
        <w:t>6.</w:t>
      </w:r>
      <w:proofErr w:type="gramStart"/>
      <w:r>
        <w:rPr>
          <w:lang w:eastAsia="zh-CN"/>
        </w:rPr>
        <w:t>2.Места</w:t>
      </w:r>
      <w:proofErr w:type="gramEnd"/>
      <w:r>
        <w:rPr>
          <w:lang w:eastAsia="zh-CN"/>
        </w:rPr>
        <w:t xml:space="preserve"> захоронения, предоставленные в соответствии с законодательством не могут быть принудительно изъяты, в том числе при наличии на указанных местах захоронения неблагоустроенных (брошенных) могил.</w:t>
      </w:r>
    </w:p>
    <w:p w:rsidR="000046EF" w:rsidRDefault="000046EF" w:rsidP="000046EF">
      <w:pPr>
        <w:pStyle w:val="ConsPlusNormal"/>
        <w:ind w:firstLine="709"/>
        <w:jc w:val="both"/>
        <w:rPr>
          <w:rFonts w:ascii="Times New Roman" w:hAnsi="Times New Roman" w:cs="Times New Roman"/>
          <w:sz w:val="24"/>
          <w:szCs w:val="24"/>
        </w:rPr>
      </w:pPr>
      <w:r w:rsidRPr="00B24B63">
        <w:rPr>
          <w:rFonts w:ascii="Times New Roman" w:hAnsi="Times New Roman" w:cs="Times New Roman"/>
          <w:sz w:val="24"/>
          <w:szCs w:val="24"/>
          <w:lang w:eastAsia="zh-CN"/>
        </w:rPr>
        <w:t>6.3</w:t>
      </w:r>
      <w:r>
        <w:rPr>
          <w:rFonts w:ascii="Times New Roman" w:hAnsi="Times New Roman" w:cs="Times New Roman"/>
          <w:sz w:val="24"/>
          <w:szCs w:val="24"/>
        </w:rPr>
        <w:t>.</w:t>
      </w:r>
      <w:r w:rsidRPr="001F5292">
        <w:rPr>
          <w:rFonts w:ascii="Times New Roman" w:hAnsi="Times New Roman" w:cs="Times New Roman"/>
          <w:sz w:val="24"/>
          <w:szCs w:val="24"/>
        </w:rPr>
        <w:t xml:space="preserve"> </w:t>
      </w:r>
      <w:r>
        <w:rPr>
          <w:rFonts w:ascii="Times New Roman" w:hAnsi="Times New Roman" w:cs="Times New Roman"/>
          <w:sz w:val="24"/>
          <w:szCs w:val="24"/>
        </w:rPr>
        <w:t>Размеры мест захоронений на территории общественных кладбищ устанавливаются органами местного самоуправления.</w:t>
      </w:r>
    </w:p>
    <w:p w:rsidR="000046EF" w:rsidRDefault="000046EF" w:rsidP="000046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 Места для семейных (родовых) захоронений на территориях кладбищ сельских поселений Воскресенского муниципального района не предоставляются.</w:t>
      </w:r>
    </w:p>
    <w:p w:rsidR="000046EF" w:rsidRPr="000546D5" w:rsidRDefault="000046EF" w:rsidP="000046EF">
      <w:pPr>
        <w:ind w:firstLine="708"/>
        <w:jc w:val="both"/>
        <w:rPr>
          <w:lang w:eastAsia="zh-CN"/>
        </w:rPr>
      </w:pPr>
      <w:r>
        <w:t>6.5.</w:t>
      </w:r>
      <w:r w:rsidRPr="008D2EC9">
        <w:rPr>
          <w:lang w:eastAsia="zh-CN"/>
        </w:rPr>
        <w:t xml:space="preserve"> </w:t>
      </w:r>
      <w:r>
        <w:rPr>
          <w:lang w:eastAsia="zh-CN"/>
        </w:rPr>
        <w:t>При устройстве могил для захоронения гроба с телом умершего глубина могилы должна быть не менее 1,5 метра (от поверхности земли до крышки гроба 1 метр), расстояние от уровня поверхности земли до урны с прахом – 1 метр.</w:t>
      </w:r>
    </w:p>
    <w:p w:rsidR="000046EF" w:rsidRPr="000546D5" w:rsidRDefault="000046EF" w:rsidP="000046EF">
      <w:pPr>
        <w:ind w:firstLine="709"/>
        <w:jc w:val="both"/>
        <w:rPr>
          <w:lang w:eastAsia="zh-CN"/>
        </w:rPr>
      </w:pPr>
      <w:r w:rsidRPr="000546D5">
        <w:rPr>
          <w:lang w:eastAsia="zh-CN"/>
        </w:rPr>
        <w:t>Похоронный ритуальный регистрационный знак с надписью следует располагать высотой 0,3-0,4 м от поверхности земли.</w:t>
      </w:r>
    </w:p>
    <w:p w:rsidR="000046EF" w:rsidRPr="000546D5" w:rsidRDefault="000046EF" w:rsidP="000046EF">
      <w:pPr>
        <w:ind w:firstLine="709"/>
        <w:jc w:val="both"/>
        <w:rPr>
          <w:lang w:eastAsia="zh-CN"/>
        </w:rPr>
      </w:pPr>
      <w:r w:rsidRPr="000546D5">
        <w:rPr>
          <w:lang w:eastAsia="zh-CN"/>
        </w:rPr>
        <w:t>Надмогильная насыпь не должна превышать 0,3-0,5 м над поверхностью земли.</w:t>
      </w:r>
    </w:p>
    <w:p w:rsidR="000046EF" w:rsidRDefault="000046EF" w:rsidP="000046EF">
      <w:pPr>
        <w:ind w:firstLine="709"/>
        <w:jc w:val="both"/>
        <w:rPr>
          <w:lang w:eastAsia="zh-CN"/>
        </w:rPr>
      </w:pPr>
      <w:r w:rsidRPr="000546D5">
        <w:rPr>
          <w:lang w:eastAsia="zh-CN"/>
        </w:rPr>
        <w:t>Ширина разрывов между местами захоронения не может быть менее 0,5 метра.</w:t>
      </w:r>
    </w:p>
    <w:p w:rsidR="000046EF" w:rsidRDefault="000046EF" w:rsidP="000046EF">
      <w:pPr>
        <w:jc w:val="center"/>
        <w:rPr>
          <w:lang w:eastAsia="zh-CN"/>
        </w:rPr>
      </w:pPr>
    </w:p>
    <w:p w:rsidR="000046EF" w:rsidRPr="00824630" w:rsidRDefault="000046EF" w:rsidP="000046EF">
      <w:pPr>
        <w:jc w:val="center"/>
        <w:rPr>
          <w:lang w:eastAsia="zh-CN"/>
        </w:rPr>
      </w:pPr>
      <w:r w:rsidRPr="00824630">
        <w:rPr>
          <w:lang w:eastAsia="zh-CN"/>
        </w:rPr>
        <w:t>7. Регистраци</w:t>
      </w:r>
      <w:r>
        <w:rPr>
          <w:lang w:eastAsia="zh-CN"/>
        </w:rPr>
        <w:t>я (перерегистрация) захоронений</w:t>
      </w:r>
    </w:p>
    <w:p w:rsidR="000046EF" w:rsidRDefault="000046EF" w:rsidP="000046EF">
      <w:pPr>
        <w:jc w:val="center"/>
        <w:rPr>
          <w:b/>
          <w:lang w:eastAsia="zh-CN"/>
        </w:rPr>
      </w:pPr>
    </w:p>
    <w:p w:rsidR="000046EF" w:rsidRPr="003A7393" w:rsidRDefault="000046EF" w:rsidP="000046EF">
      <w:pPr>
        <w:ind w:firstLine="709"/>
        <w:jc w:val="both"/>
        <w:rPr>
          <w:b/>
          <w:lang w:eastAsia="zh-CN"/>
        </w:rPr>
      </w:pPr>
      <w:r w:rsidRPr="000546D5">
        <w:rPr>
          <w:lang w:eastAsia="zh-CN"/>
        </w:rPr>
        <w:lastRenderedPageBreak/>
        <w:t>7.1. Каждое захоронение, произведенное на территории кладбищ</w:t>
      </w:r>
      <w:r>
        <w:rPr>
          <w:lang w:eastAsia="zh-CN"/>
        </w:rPr>
        <w:t xml:space="preserve">, находящихся в ведении </w:t>
      </w:r>
      <w:r w:rsidRPr="000546D5">
        <w:rPr>
          <w:lang w:eastAsia="zh-CN"/>
        </w:rPr>
        <w:t>Воскресенского муниципального района</w:t>
      </w:r>
      <w:r>
        <w:rPr>
          <w:lang w:eastAsia="zh-CN"/>
        </w:rPr>
        <w:t>,</w:t>
      </w:r>
      <w:r w:rsidRPr="000546D5">
        <w:rPr>
          <w:lang w:eastAsia="zh-CN"/>
        </w:rPr>
        <w:t xml:space="preserve"> </w:t>
      </w:r>
      <w:r>
        <w:rPr>
          <w:lang w:eastAsia="zh-CN"/>
        </w:rPr>
        <w:t>регистрируется уполномоченным органом в книге регистрации</w:t>
      </w:r>
      <w:r w:rsidRPr="000546D5">
        <w:rPr>
          <w:lang w:eastAsia="zh-CN"/>
        </w:rPr>
        <w:t xml:space="preserve"> захоронений (захоронений урн с прахом). Запись о регистрации захоронения вносится в удостоверение о захоронении.</w:t>
      </w:r>
    </w:p>
    <w:p w:rsidR="000046EF" w:rsidRPr="000546D5" w:rsidRDefault="000046EF" w:rsidP="000046EF">
      <w:pPr>
        <w:ind w:firstLine="709"/>
        <w:jc w:val="both"/>
        <w:rPr>
          <w:lang w:eastAsia="zh-CN"/>
        </w:rPr>
      </w:pPr>
      <w:r w:rsidRPr="000546D5">
        <w:rPr>
          <w:lang w:eastAsia="zh-CN"/>
        </w:rPr>
        <w:t>Взимание платы за регистрацию захоронений в книге регистрации захоронений (</w:t>
      </w:r>
      <w:proofErr w:type="spellStart"/>
      <w:proofErr w:type="gramStart"/>
      <w:r w:rsidRPr="000546D5">
        <w:rPr>
          <w:lang w:eastAsia="zh-CN"/>
        </w:rPr>
        <w:t>захороне</w:t>
      </w:r>
      <w:r>
        <w:rPr>
          <w:lang w:eastAsia="zh-CN"/>
        </w:rPr>
        <w:t>-</w:t>
      </w:r>
      <w:r w:rsidRPr="000546D5">
        <w:rPr>
          <w:lang w:eastAsia="zh-CN"/>
        </w:rPr>
        <w:t>ний</w:t>
      </w:r>
      <w:proofErr w:type="spellEnd"/>
      <w:proofErr w:type="gramEnd"/>
      <w:r w:rsidRPr="000546D5">
        <w:rPr>
          <w:lang w:eastAsia="zh-CN"/>
        </w:rPr>
        <w:t xml:space="preserve"> урн с прахом) не производится.</w:t>
      </w:r>
    </w:p>
    <w:p w:rsidR="000046EF" w:rsidRPr="000546D5" w:rsidRDefault="000046EF" w:rsidP="000046EF">
      <w:pPr>
        <w:ind w:firstLine="709"/>
        <w:jc w:val="both"/>
        <w:rPr>
          <w:lang w:eastAsia="zh-CN"/>
        </w:rPr>
      </w:pPr>
      <w:r>
        <w:rPr>
          <w:lang w:eastAsia="zh-CN"/>
        </w:rPr>
        <w:t>7.2.</w:t>
      </w:r>
      <w:r w:rsidRPr="000546D5">
        <w:rPr>
          <w:lang w:eastAsia="zh-CN"/>
        </w:rPr>
        <w:t>Образцы книг регистрации захоронений (захоронений урн с прахом) и удостоверений о захоронениях утверждаются уполномоченным органом Московской области в сфере погребения и похоронного дела.</w:t>
      </w:r>
    </w:p>
    <w:p w:rsidR="000046EF" w:rsidRPr="000546D5" w:rsidRDefault="000046EF" w:rsidP="000046EF">
      <w:pPr>
        <w:ind w:firstLine="709"/>
        <w:jc w:val="both"/>
        <w:rPr>
          <w:lang w:eastAsia="zh-CN"/>
        </w:rPr>
      </w:pPr>
      <w:r>
        <w:rPr>
          <w:lang w:eastAsia="zh-CN"/>
        </w:rPr>
        <w:t xml:space="preserve">7.3. </w:t>
      </w:r>
      <w:r w:rsidRPr="000546D5">
        <w:rPr>
          <w:lang w:eastAsia="zh-CN"/>
        </w:rPr>
        <w:t>Книги регистрации захоронений (захоронений урн с прахом) являются документами строгой отчетности и относятся к делам с постоянным сроком хранения.</w:t>
      </w:r>
    </w:p>
    <w:p w:rsidR="000046EF" w:rsidRPr="000546D5" w:rsidRDefault="000046EF" w:rsidP="000046EF">
      <w:pPr>
        <w:ind w:firstLine="709"/>
        <w:jc w:val="both"/>
        <w:rPr>
          <w:lang w:eastAsia="zh-CN"/>
        </w:rPr>
      </w:pPr>
      <w:r w:rsidRPr="000546D5">
        <w:rPr>
          <w:lang w:eastAsia="zh-CN"/>
        </w:rPr>
        <w:t xml:space="preserve">Указанные книги передаются уполномоченных органом на постоянное хранение в </w:t>
      </w:r>
      <w:proofErr w:type="spellStart"/>
      <w:proofErr w:type="gramStart"/>
      <w:r w:rsidRPr="000546D5">
        <w:rPr>
          <w:lang w:eastAsia="zh-CN"/>
        </w:rPr>
        <w:t>муни</w:t>
      </w:r>
      <w:r>
        <w:rPr>
          <w:lang w:eastAsia="zh-CN"/>
        </w:rPr>
        <w:t>-</w:t>
      </w:r>
      <w:r w:rsidRPr="000546D5">
        <w:rPr>
          <w:lang w:eastAsia="zh-CN"/>
        </w:rPr>
        <w:t>ципальный</w:t>
      </w:r>
      <w:proofErr w:type="spellEnd"/>
      <w:proofErr w:type="gramEnd"/>
      <w:r w:rsidRPr="000546D5">
        <w:rPr>
          <w:lang w:eastAsia="zh-CN"/>
        </w:rPr>
        <w:t xml:space="preserve"> архив в порядке, установленным органом Московской области в сфере погребения и похоронного дела.</w:t>
      </w:r>
    </w:p>
    <w:p w:rsidR="000046EF" w:rsidRPr="000546D5" w:rsidRDefault="000046EF" w:rsidP="000046EF">
      <w:pPr>
        <w:ind w:firstLine="709"/>
        <w:jc w:val="both"/>
        <w:rPr>
          <w:lang w:eastAsia="zh-CN"/>
        </w:rPr>
      </w:pPr>
      <w:r w:rsidRPr="000546D5">
        <w:rPr>
          <w:lang w:eastAsia="zh-CN"/>
        </w:rPr>
        <w:t xml:space="preserve">Контроль за постоянным хранением книг регистрации захоронений (захоронений урн с прахом) в архивах осуществляет уполномоченный Правительством Московской области </w:t>
      </w:r>
      <w:proofErr w:type="gramStart"/>
      <w:r w:rsidRPr="000546D5">
        <w:rPr>
          <w:lang w:eastAsia="zh-CN"/>
        </w:rPr>
        <w:t>централь</w:t>
      </w:r>
      <w:r>
        <w:rPr>
          <w:lang w:eastAsia="zh-CN"/>
        </w:rPr>
        <w:t>-</w:t>
      </w:r>
      <w:proofErr w:type="spellStart"/>
      <w:r w:rsidRPr="000546D5">
        <w:rPr>
          <w:lang w:eastAsia="zh-CN"/>
        </w:rPr>
        <w:t>ный</w:t>
      </w:r>
      <w:proofErr w:type="spellEnd"/>
      <w:proofErr w:type="gramEnd"/>
      <w:r w:rsidRPr="000546D5">
        <w:rPr>
          <w:lang w:eastAsia="zh-CN"/>
        </w:rPr>
        <w:t xml:space="preserve"> исполнительный орган государственной власти Московской области в сфере управления архивным делом.</w:t>
      </w:r>
    </w:p>
    <w:p w:rsidR="000046EF" w:rsidRDefault="000046EF" w:rsidP="000046EF">
      <w:pPr>
        <w:ind w:firstLine="709"/>
        <w:jc w:val="both"/>
        <w:rPr>
          <w:lang w:eastAsia="zh-CN"/>
        </w:rPr>
      </w:pPr>
      <w:r>
        <w:rPr>
          <w:lang w:eastAsia="zh-CN"/>
        </w:rPr>
        <w:t>7.4.Перерегистрация захоронения носит заявительный характер и осуществляется уполномоченным органом в сфере погребения и похоронного дела в соответствии с административным регламентом предоставления муниципальной услуги.</w:t>
      </w:r>
    </w:p>
    <w:p w:rsidR="000046EF" w:rsidRDefault="000046EF" w:rsidP="000046EF">
      <w:pPr>
        <w:ind w:firstLine="709"/>
        <w:jc w:val="both"/>
        <w:rPr>
          <w:lang w:eastAsia="zh-CN"/>
        </w:rPr>
      </w:pPr>
      <w:r w:rsidRPr="000546D5">
        <w:rPr>
          <w:lang w:eastAsia="zh-CN"/>
        </w:rPr>
        <w:t xml:space="preserve">При перерегистрации захоронений вносятся соответствующие изменения в книги </w:t>
      </w:r>
      <w:proofErr w:type="gramStart"/>
      <w:r w:rsidRPr="000546D5">
        <w:rPr>
          <w:lang w:eastAsia="zh-CN"/>
        </w:rPr>
        <w:t>регистра</w:t>
      </w:r>
      <w:r>
        <w:rPr>
          <w:lang w:eastAsia="zh-CN"/>
        </w:rPr>
        <w:t>-</w:t>
      </w:r>
      <w:proofErr w:type="spellStart"/>
      <w:r w:rsidRPr="000546D5">
        <w:rPr>
          <w:lang w:eastAsia="zh-CN"/>
        </w:rPr>
        <w:t>ции</w:t>
      </w:r>
      <w:proofErr w:type="spellEnd"/>
      <w:proofErr w:type="gramEnd"/>
      <w:r w:rsidRPr="000546D5">
        <w:rPr>
          <w:lang w:eastAsia="zh-CN"/>
        </w:rPr>
        <w:t xml:space="preserve"> захоронений (захоронений</w:t>
      </w:r>
      <w:r>
        <w:rPr>
          <w:lang w:eastAsia="zh-CN"/>
        </w:rPr>
        <w:t xml:space="preserve"> урн с прахом) и в удостоверение</w:t>
      </w:r>
      <w:r w:rsidRPr="000546D5">
        <w:rPr>
          <w:lang w:eastAsia="zh-CN"/>
        </w:rPr>
        <w:t xml:space="preserve"> о захоронении</w:t>
      </w:r>
      <w:r>
        <w:rPr>
          <w:lang w:eastAsia="zh-CN"/>
        </w:rPr>
        <w:t>.</w:t>
      </w:r>
    </w:p>
    <w:p w:rsidR="000046EF" w:rsidRPr="000546D5" w:rsidRDefault="000046EF" w:rsidP="000046EF">
      <w:pPr>
        <w:ind w:firstLine="709"/>
        <w:jc w:val="both"/>
        <w:rPr>
          <w:lang w:eastAsia="zh-CN"/>
        </w:rPr>
      </w:pPr>
      <w:r w:rsidRPr="000546D5">
        <w:rPr>
          <w:lang w:eastAsia="zh-CN"/>
        </w:rPr>
        <w:t>Взимание платы за внесение изменений в книгу регистрации захоронений (захоронений урн с прахом) и в удостоверение о захоронениях не производится.</w:t>
      </w:r>
    </w:p>
    <w:p w:rsidR="000046EF" w:rsidRPr="000546D5" w:rsidRDefault="000046EF" w:rsidP="000046EF">
      <w:pPr>
        <w:ind w:firstLine="547"/>
        <w:jc w:val="both"/>
        <w:rPr>
          <w:lang w:eastAsia="zh-CN"/>
        </w:rPr>
      </w:pPr>
      <w:r>
        <w:rPr>
          <w:lang w:eastAsia="zh-CN"/>
        </w:rPr>
        <w:t>Споры, возникающие в связи с перерегистрацией захоронений, разрешаются в судебном порядке.</w:t>
      </w:r>
    </w:p>
    <w:p w:rsidR="000046EF" w:rsidRPr="00824630" w:rsidRDefault="000046EF" w:rsidP="000046EF">
      <w:pPr>
        <w:jc w:val="center"/>
        <w:rPr>
          <w:lang w:eastAsia="zh-CN"/>
        </w:rPr>
      </w:pPr>
      <w:r w:rsidRPr="00824630">
        <w:rPr>
          <w:lang w:eastAsia="zh-CN"/>
        </w:rPr>
        <w:t>8. Оформление удостоверений о захоронениях</w:t>
      </w:r>
    </w:p>
    <w:p w:rsidR="000046EF" w:rsidRPr="00824630" w:rsidRDefault="000046EF" w:rsidP="000046EF">
      <w:pPr>
        <w:jc w:val="center"/>
        <w:rPr>
          <w:lang w:eastAsia="zh-CN"/>
        </w:rPr>
      </w:pPr>
    </w:p>
    <w:p w:rsidR="000046EF" w:rsidRPr="000546D5" w:rsidRDefault="000046EF" w:rsidP="000046EF">
      <w:pPr>
        <w:ind w:firstLine="709"/>
        <w:jc w:val="both"/>
        <w:rPr>
          <w:lang w:eastAsia="zh-CN"/>
        </w:rPr>
      </w:pPr>
      <w:r w:rsidRPr="000546D5">
        <w:rPr>
          <w:lang w:eastAsia="zh-CN"/>
        </w:rPr>
        <w:t>8.1. Оформление удостоверений о захоронениях, произведенных до 1 августа 2004 года, осуществляется уполномоченным органом в день предоставления следующих документов:</w:t>
      </w:r>
    </w:p>
    <w:p w:rsidR="000046EF" w:rsidRPr="000546D5" w:rsidRDefault="000046EF" w:rsidP="000046EF">
      <w:pPr>
        <w:ind w:firstLine="709"/>
        <w:jc w:val="both"/>
        <w:rPr>
          <w:lang w:eastAsia="zh-CN"/>
        </w:rPr>
      </w:pPr>
      <w:r w:rsidRPr="000546D5">
        <w:rPr>
          <w:lang w:eastAsia="zh-CN"/>
        </w:rPr>
        <w:t xml:space="preserve">1) заявления об оформлении места родственного, семейного (родового), воинского, </w:t>
      </w:r>
      <w:proofErr w:type="gramStart"/>
      <w:r w:rsidRPr="000546D5">
        <w:rPr>
          <w:lang w:eastAsia="zh-CN"/>
        </w:rPr>
        <w:t>почет</w:t>
      </w:r>
      <w:r>
        <w:rPr>
          <w:lang w:eastAsia="zh-CN"/>
        </w:rPr>
        <w:t>-</w:t>
      </w:r>
      <w:proofErr w:type="spellStart"/>
      <w:r w:rsidRPr="000546D5">
        <w:rPr>
          <w:lang w:eastAsia="zh-CN"/>
        </w:rPr>
        <w:t>ного</w:t>
      </w:r>
      <w:proofErr w:type="spellEnd"/>
      <w:proofErr w:type="gramEnd"/>
      <w:r w:rsidRPr="000546D5">
        <w:rPr>
          <w:lang w:eastAsia="zh-CN"/>
        </w:rPr>
        <w:t xml:space="preserve"> захоронения;</w:t>
      </w:r>
    </w:p>
    <w:p w:rsidR="000046EF" w:rsidRPr="000546D5" w:rsidRDefault="000046EF" w:rsidP="000046EF">
      <w:pPr>
        <w:ind w:firstLine="709"/>
        <w:jc w:val="both"/>
        <w:rPr>
          <w:lang w:eastAsia="zh-CN"/>
        </w:rPr>
      </w:pPr>
      <w:r w:rsidRPr="000546D5">
        <w:rPr>
          <w:rFonts w:eastAsia="Calibri"/>
          <w:lang w:eastAsia="en-US"/>
        </w:rPr>
        <w:t xml:space="preserve">2) копии паспорта или иного документа, удостоверяющего личность заявителя с </w:t>
      </w:r>
      <w:proofErr w:type="spellStart"/>
      <w:proofErr w:type="gramStart"/>
      <w:r w:rsidRPr="000546D5">
        <w:rPr>
          <w:rFonts w:eastAsia="Calibri"/>
          <w:lang w:eastAsia="en-US"/>
        </w:rPr>
        <w:t>приложе</w:t>
      </w:r>
      <w:r>
        <w:rPr>
          <w:rFonts w:eastAsia="Calibri"/>
          <w:lang w:eastAsia="en-US"/>
        </w:rPr>
        <w:t>-</w:t>
      </w:r>
      <w:r w:rsidRPr="000546D5">
        <w:rPr>
          <w:rFonts w:eastAsia="Calibri"/>
          <w:lang w:eastAsia="en-US"/>
        </w:rPr>
        <w:t>нием</w:t>
      </w:r>
      <w:proofErr w:type="spellEnd"/>
      <w:proofErr w:type="gramEnd"/>
      <w:r w:rsidRPr="000546D5">
        <w:rPr>
          <w:rFonts w:eastAsia="Calibri"/>
          <w:lang w:eastAsia="en-US"/>
        </w:rPr>
        <w:t xml:space="preserve"> подлинника для сверки;</w:t>
      </w:r>
      <w:bookmarkStart w:id="1" w:name="Par1"/>
      <w:bookmarkEnd w:id="1"/>
    </w:p>
    <w:p w:rsidR="000046EF" w:rsidRPr="000546D5" w:rsidRDefault="000046EF" w:rsidP="000046EF">
      <w:pPr>
        <w:ind w:firstLine="709"/>
        <w:jc w:val="both"/>
        <w:rPr>
          <w:lang w:eastAsia="zh-CN"/>
        </w:rPr>
      </w:pPr>
      <w:r w:rsidRPr="000546D5">
        <w:rPr>
          <w:rFonts w:eastAsia="Calibri"/>
          <w:lang w:eastAsia="en-US"/>
        </w:rPr>
        <w:t>3) копии свидетельства о смерти с приложением подлинника для сверки;</w:t>
      </w:r>
      <w:bookmarkStart w:id="2" w:name="Par2"/>
      <w:bookmarkEnd w:id="2"/>
    </w:p>
    <w:p w:rsidR="000046EF" w:rsidRPr="000546D5" w:rsidRDefault="000046EF" w:rsidP="000046EF">
      <w:pPr>
        <w:ind w:firstLine="709"/>
        <w:jc w:val="both"/>
        <w:rPr>
          <w:lang w:eastAsia="zh-CN"/>
        </w:rPr>
      </w:pPr>
      <w:r w:rsidRPr="000546D5">
        <w:rPr>
          <w:rFonts w:eastAsia="Calibri"/>
          <w:lang w:eastAsia="en-US"/>
        </w:rPr>
        <w:t xml:space="preserve">4) копии документов, подтверждающих родственные связи с умершим, с приложением </w:t>
      </w:r>
      <w:proofErr w:type="gramStart"/>
      <w:r w:rsidRPr="000546D5">
        <w:rPr>
          <w:rFonts w:eastAsia="Calibri"/>
          <w:lang w:eastAsia="en-US"/>
        </w:rPr>
        <w:t>под</w:t>
      </w:r>
      <w:r>
        <w:rPr>
          <w:rFonts w:eastAsia="Calibri"/>
          <w:lang w:eastAsia="en-US"/>
        </w:rPr>
        <w:t>-</w:t>
      </w:r>
      <w:proofErr w:type="spellStart"/>
      <w:r w:rsidRPr="000546D5">
        <w:rPr>
          <w:rFonts w:eastAsia="Calibri"/>
          <w:lang w:eastAsia="en-US"/>
        </w:rPr>
        <w:t>линников</w:t>
      </w:r>
      <w:proofErr w:type="spellEnd"/>
      <w:proofErr w:type="gramEnd"/>
      <w:r w:rsidRPr="000546D5">
        <w:rPr>
          <w:rFonts w:eastAsia="Calibri"/>
          <w:lang w:eastAsia="en-US"/>
        </w:rPr>
        <w:t xml:space="preserve"> для сверки;</w:t>
      </w:r>
    </w:p>
    <w:p w:rsidR="000046EF" w:rsidRPr="000546D5" w:rsidRDefault="000046EF" w:rsidP="000046EF">
      <w:pPr>
        <w:ind w:firstLine="709"/>
        <w:jc w:val="both"/>
        <w:rPr>
          <w:lang w:eastAsia="zh-CN"/>
        </w:rPr>
      </w:pPr>
      <w:r w:rsidRPr="000546D5">
        <w:rPr>
          <w:rFonts w:eastAsia="Calibri"/>
          <w:lang w:eastAsia="en-US"/>
        </w:rPr>
        <w:t>5) копии справки о кремации с приложением подлинника для сверки в случае захоронения урны с прахом после кремации.</w:t>
      </w:r>
    </w:p>
    <w:p w:rsidR="000046EF" w:rsidRPr="000546D5" w:rsidRDefault="000046EF" w:rsidP="000046EF">
      <w:pPr>
        <w:ind w:firstLine="709"/>
        <w:jc w:val="both"/>
        <w:rPr>
          <w:lang w:eastAsia="zh-CN"/>
        </w:rPr>
      </w:pPr>
      <w:r w:rsidRPr="000546D5">
        <w:rPr>
          <w:rFonts w:eastAsia="Calibri"/>
          <w:lang w:eastAsia="en-US"/>
        </w:rPr>
        <w:t>При отсутствии документов, подтверждающих погребение умершего на соответствующем кладбище, оформление удостоверения о захоронении производится, если на месте захоронения имеется надгробное сооружение (надгробие) или иное памятное сооружение с информацией об умершем, позволяющей идентифицировать захоронение.</w:t>
      </w:r>
    </w:p>
    <w:p w:rsidR="000046EF" w:rsidRPr="000546D5" w:rsidRDefault="000046EF" w:rsidP="000046EF">
      <w:pPr>
        <w:ind w:firstLine="709"/>
        <w:jc w:val="both"/>
        <w:rPr>
          <w:lang w:eastAsia="zh-CN"/>
        </w:rPr>
      </w:pPr>
      <w:r w:rsidRPr="000546D5">
        <w:rPr>
          <w:rFonts w:eastAsia="Calibri"/>
          <w:lang w:eastAsia="en-US"/>
        </w:rPr>
        <w:t xml:space="preserve">При наличии на территории родственных, семейных (родовых), воинских, почетных </w:t>
      </w:r>
      <w:proofErr w:type="spellStart"/>
      <w:r w:rsidRPr="000546D5">
        <w:rPr>
          <w:rFonts w:eastAsia="Calibri"/>
          <w:lang w:eastAsia="en-US"/>
        </w:rPr>
        <w:t>захо</w:t>
      </w:r>
      <w:r>
        <w:rPr>
          <w:rFonts w:eastAsia="Calibri"/>
          <w:lang w:eastAsia="en-US"/>
        </w:rPr>
        <w:t>-</w:t>
      </w:r>
      <w:r w:rsidRPr="000546D5">
        <w:rPr>
          <w:rFonts w:eastAsia="Calibri"/>
          <w:lang w:eastAsia="en-US"/>
        </w:rPr>
        <w:t>ронений</w:t>
      </w:r>
      <w:proofErr w:type="spellEnd"/>
      <w:r w:rsidRPr="000546D5">
        <w:rPr>
          <w:rFonts w:eastAsia="Calibri"/>
          <w:lang w:eastAsia="en-US"/>
        </w:rPr>
        <w:t xml:space="preserve"> двух и более захоронений оформление удостоверений о захоронениях производится при представлении документов, указанных в подпунктах 3 и 4 настоящего пункта в отношении всех умерших родственников, погребенных на данном месте захоронения.</w:t>
      </w:r>
    </w:p>
    <w:p w:rsidR="000046EF" w:rsidRPr="000546D5" w:rsidRDefault="000046EF" w:rsidP="000046EF">
      <w:pPr>
        <w:ind w:firstLine="709"/>
        <w:jc w:val="both"/>
        <w:rPr>
          <w:lang w:eastAsia="zh-CN"/>
        </w:rPr>
      </w:pPr>
      <w:r w:rsidRPr="000546D5">
        <w:rPr>
          <w:rFonts w:eastAsia="Calibri"/>
          <w:lang w:eastAsia="en-US"/>
        </w:rPr>
        <w:t xml:space="preserve">В случае отсутствия у заявителя копий указанных документов, их изготовление </w:t>
      </w:r>
      <w:proofErr w:type="spellStart"/>
      <w:proofErr w:type="gramStart"/>
      <w:r w:rsidRPr="000546D5">
        <w:rPr>
          <w:rFonts w:eastAsia="Calibri"/>
          <w:lang w:eastAsia="en-US"/>
        </w:rPr>
        <w:t>обеспечи</w:t>
      </w:r>
      <w:r>
        <w:rPr>
          <w:rFonts w:eastAsia="Calibri"/>
          <w:lang w:eastAsia="en-US"/>
        </w:rPr>
        <w:t>-</w:t>
      </w:r>
      <w:r w:rsidRPr="000546D5">
        <w:rPr>
          <w:rFonts w:eastAsia="Calibri"/>
          <w:lang w:eastAsia="en-US"/>
        </w:rPr>
        <w:t>вается</w:t>
      </w:r>
      <w:proofErr w:type="spellEnd"/>
      <w:proofErr w:type="gramEnd"/>
      <w:r w:rsidRPr="000546D5">
        <w:rPr>
          <w:rFonts w:eastAsia="Calibri"/>
          <w:lang w:eastAsia="en-US"/>
        </w:rPr>
        <w:t xml:space="preserve"> работниками уполномоченного органа.</w:t>
      </w:r>
    </w:p>
    <w:p w:rsidR="000046EF" w:rsidRPr="000546D5" w:rsidRDefault="000046EF" w:rsidP="000046EF">
      <w:pPr>
        <w:ind w:firstLine="709"/>
        <w:jc w:val="both"/>
        <w:rPr>
          <w:lang w:eastAsia="zh-CN"/>
        </w:rPr>
      </w:pPr>
      <w:r w:rsidRPr="000546D5">
        <w:rPr>
          <w:rFonts w:eastAsia="Calibri"/>
          <w:lang w:eastAsia="en-US"/>
        </w:rPr>
        <w:t xml:space="preserve">Не допускается требовать представления иных документов, не предусмотренных </w:t>
      </w:r>
      <w:proofErr w:type="gramStart"/>
      <w:r w:rsidRPr="000546D5">
        <w:rPr>
          <w:rFonts w:eastAsia="Calibri"/>
          <w:lang w:eastAsia="en-US"/>
        </w:rPr>
        <w:t>настоя</w:t>
      </w:r>
      <w:r>
        <w:rPr>
          <w:rFonts w:eastAsia="Calibri"/>
          <w:lang w:eastAsia="en-US"/>
        </w:rPr>
        <w:t>-</w:t>
      </w:r>
      <w:proofErr w:type="spellStart"/>
      <w:r w:rsidRPr="000546D5">
        <w:rPr>
          <w:rFonts w:eastAsia="Calibri"/>
          <w:lang w:eastAsia="en-US"/>
        </w:rPr>
        <w:t>щим</w:t>
      </w:r>
      <w:proofErr w:type="spellEnd"/>
      <w:proofErr w:type="gramEnd"/>
      <w:r w:rsidRPr="000546D5">
        <w:rPr>
          <w:rFonts w:eastAsia="Calibri"/>
          <w:lang w:eastAsia="en-US"/>
        </w:rPr>
        <w:t xml:space="preserve"> Положением.</w:t>
      </w:r>
    </w:p>
    <w:p w:rsidR="000046EF" w:rsidRDefault="000046EF" w:rsidP="000046EF">
      <w:pPr>
        <w:autoSpaceDE w:val="0"/>
        <w:autoSpaceDN w:val="0"/>
        <w:adjustRightInd w:val="0"/>
        <w:ind w:firstLine="709"/>
        <w:jc w:val="both"/>
        <w:rPr>
          <w:rFonts w:eastAsiaTheme="minorHAnsi"/>
          <w:lang w:eastAsia="en-US"/>
        </w:rPr>
      </w:pPr>
      <w:r w:rsidRPr="000546D5">
        <w:rPr>
          <w:lang w:eastAsia="zh-CN"/>
        </w:rPr>
        <w:lastRenderedPageBreak/>
        <w:t>8.2</w:t>
      </w:r>
      <w:r>
        <w:rPr>
          <w:lang w:eastAsia="zh-CN"/>
        </w:rPr>
        <w:t>.</w:t>
      </w:r>
      <w:r>
        <w:rPr>
          <w:rFonts w:eastAsiaTheme="minorHAnsi"/>
          <w:lang w:eastAsia="en-US"/>
        </w:rPr>
        <w:t xml:space="preserve"> Оформление удостоверений о захоронениях, произведенных после 1 августа 2004 года, в случае, если они не были выданы в соответствии с требованиями </w:t>
      </w:r>
      <w:hyperlink r:id="rId19" w:history="1">
        <w:r w:rsidRPr="005B6760">
          <w:rPr>
            <w:rFonts w:eastAsiaTheme="minorHAnsi"/>
            <w:lang w:eastAsia="en-US"/>
          </w:rPr>
          <w:t>части 3 статьи 12</w:t>
        </w:r>
      </w:hyperlink>
      <w:r w:rsidRPr="005B6760">
        <w:rPr>
          <w:rFonts w:eastAsiaTheme="minorHAnsi"/>
          <w:lang w:eastAsia="en-US"/>
        </w:rPr>
        <w:t xml:space="preserve">, </w:t>
      </w:r>
      <w:hyperlink r:id="rId20" w:history="1">
        <w:r w:rsidRPr="005B6760">
          <w:rPr>
            <w:rFonts w:eastAsiaTheme="minorHAnsi"/>
            <w:lang w:eastAsia="en-US"/>
          </w:rPr>
          <w:t>части 4 ста</w:t>
        </w:r>
        <w:r>
          <w:rPr>
            <w:rFonts w:eastAsiaTheme="minorHAnsi"/>
            <w:lang w:eastAsia="en-US"/>
          </w:rPr>
          <w:t>-</w:t>
        </w:r>
        <w:proofErr w:type="spellStart"/>
        <w:r w:rsidRPr="005B6760">
          <w:rPr>
            <w:rFonts w:eastAsiaTheme="minorHAnsi"/>
            <w:lang w:eastAsia="en-US"/>
          </w:rPr>
          <w:t>тьи</w:t>
        </w:r>
        <w:proofErr w:type="spellEnd"/>
        <w:r w:rsidRPr="005B6760">
          <w:rPr>
            <w:rFonts w:eastAsiaTheme="minorHAnsi"/>
            <w:lang w:eastAsia="en-US"/>
          </w:rPr>
          <w:t xml:space="preserve"> 14</w:t>
        </w:r>
      </w:hyperlink>
      <w:r w:rsidRPr="005B6760">
        <w:rPr>
          <w:rFonts w:eastAsiaTheme="minorHAnsi"/>
          <w:lang w:eastAsia="en-US"/>
        </w:rPr>
        <w:t xml:space="preserve">, </w:t>
      </w:r>
      <w:hyperlink r:id="rId21" w:history="1">
        <w:r w:rsidRPr="005B6760">
          <w:rPr>
            <w:rFonts w:eastAsiaTheme="minorHAnsi"/>
            <w:lang w:eastAsia="en-US"/>
          </w:rPr>
          <w:t>части 3 статьи 15</w:t>
        </w:r>
      </w:hyperlink>
      <w:r w:rsidRPr="005B6760">
        <w:rPr>
          <w:rFonts w:eastAsiaTheme="minorHAnsi"/>
          <w:lang w:eastAsia="en-US"/>
        </w:rPr>
        <w:t xml:space="preserve">, </w:t>
      </w:r>
      <w:hyperlink r:id="rId22" w:history="1">
        <w:r w:rsidRPr="005B6760">
          <w:rPr>
            <w:rFonts w:eastAsiaTheme="minorHAnsi"/>
            <w:lang w:eastAsia="en-US"/>
          </w:rPr>
          <w:t>части 3 статьи 17</w:t>
        </w:r>
      </w:hyperlink>
      <w:r w:rsidRPr="005B6760">
        <w:rPr>
          <w:rFonts w:eastAsiaTheme="minorHAnsi"/>
          <w:lang w:eastAsia="en-US"/>
        </w:rPr>
        <w:t xml:space="preserve"> Закона Московской области от 17.07.2007 </w:t>
      </w:r>
      <w:r>
        <w:rPr>
          <w:rFonts w:eastAsiaTheme="minorHAnsi"/>
          <w:lang w:eastAsia="en-US"/>
        </w:rPr>
        <w:t xml:space="preserve">№ 115/2007-ОЗ </w:t>
      </w:r>
      <w:r w:rsidRPr="005B6760">
        <w:rPr>
          <w:rFonts w:eastAsiaTheme="minorHAnsi"/>
          <w:lang w:eastAsia="en-US"/>
        </w:rPr>
        <w:t xml:space="preserve">«О погребении и похоронном деле в Московской области», осуществляется уполномоченным органом при предоставлении документов, указанных </w:t>
      </w:r>
      <w:r>
        <w:rPr>
          <w:rFonts w:eastAsiaTheme="minorHAnsi"/>
          <w:lang w:eastAsia="en-US"/>
        </w:rPr>
        <w:t>в пункте 8.1.</w:t>
      </w:r>
    </w:p>
    <w:p w:rsidR="000046EF" w:rsidRPr="000546D5" w:rsidRDefault="000046EF" w:rsidP="000046EF">
      <w:pPr>
        <w:ind w:firstLine="709"/>
        <w:jc w:val="both"/>
        <w:rPr>
          <w:lang w:eastAsia="zh-CN"/>
        </w:rPr>
      </w:pPr>
      <w:r w:rsidRPr="000546D5">
        <w:rPr>
          <w:lang w:eastAsia="zh-CN"/>
        </w:rPr>
        <w:t xml:space="preserve">8.3. </w:t>
      </w:r>
      <w:r>
        <w:rPr>
          <w:rFonts w:eastAsia="Calibri"/>
          <w:lang w:eastAsia="en-US"/>
        </w:rPr>
        <w:t>Семейные (родовые) захоронения, созданные до 1 августа 2004 года, могут превышать 12 кв. метров только в случае, если они полностью использованы для погребения.</w:t>
      </w:r>
    </w:p>
    <w:p w:rsidR="000046EF" w:rsidRPr="000546D5" w:rsidRDefault="000046EF" w:rsidP="000046EF">
      <w:pPr>
        <w:jc w:val="both"/>
        <w:rPr>
          <w:b/>
          <w:lang w:eastAsia="zh-CN"/>
        </w:rPr>
      </w:pPr>
    </w:p>
    <w:p w:rsidR="000046EF" w:rsidRPr="00824630" w:rsidRDefault="000046EF" w:rsidP="000046EF">
      <w:pPr>
        <w:jc w:val="center"/>
        <w:rPr>
          <w:lang w:eastAsia="zh-CN"/>
        </w:rPr>
      </w:pPr>
      <w:r w:rsidRPr="00824630">
        <w:rPr>
          <w:lang w:eastAsia="zh-CN"/>
        </w:rPr>
        <w:t>9</w:t>
      </w:r>
      <w:r>
        <w:rPr>
          <w:lang w:eastAsia="zh-CN"/>
        </w:rPr>
        <w:t>. Правила содержания</w:t>
      </w:r>
      <w:r w:rsidRPr="00824630">
        <w:rPr>
          <w:lang w:eastAsia="zh-CN"/>
        </w:rPr>
        <w:t xml:space="preserve"> </w:t>
      </w:r>
      <w:r>
        <w:rPr>
          <w:lang w:eastAsia="zh-CN"/>
        </w:rPr>
        <w:t>и посещения кладбищ</w:t>
      </w:r>
    </w:p>
    <w:p w:rsidR="000046EF" w:rsidRPr="00824630" w:rsidRDefault="000046EF" w:rsidP="000046EF">
      <w:pPr>
        <w:ind w:firstLine="547"/>
        <w:jc w:val="both"/>
        <w:rPr>
          <w:lang w:eastAsia="zh-CN"/>
        </w:rPr>
      </w:pPr>
    </w:p>
    <w:p w:rsidR="000046EF" w:rsidRDefault="000046EF" w:rsidP="000046EF">
      <w:pPr>
        <w:ind w:firstLine="709"/>
        <w:jc w:val="both"/>
        <w:rPr>
          <w:lang w:eastAsia="zh-CN"/>
        </w:rPr>
      </w:pPr>
      <w:r w:rsidRPr="000546D5">
        <w:rPr>
          <w:lang w:eastAsia="zh-CN"/>
        </w:rPr>
        <w:t>9.1. Организации, обслуживающие кладбища, обязаны обеспечить</w:t>
      </w:r>
      <w:r>
        <w:rPr>
          <w:lang w:eastAsia="zh-CN"/>
        </w:rPr>
        <w:t>:</w:t>
      </w:r>
    </w:p>
    <w:p w:rsidR="000046EF" w:rsidRPr="000546D5" w:rsidRDefault="000046EF" w:rsidP="000046EF">
      <w:pPr>
        <w:ind w:firstLine="709"/>
        <w:jc w:val="both"/>
        <w:rPr>
          <w:lang w:eastAsia="zh-CN"/>
        </w:rPr>
      </w:pPr>
      <w:r w:rsidRPr="000546D5">
        <w:rPr>
          <w:lang w:eastAsia="zh-CN"/>
        </w:rPr>
        <w:t>наличие не менее 2 смотрителей на 20 га площади объекта похоронного назначения;</w:t>
      </w:r>
    </w:p>
    <w:p w:rsidR="000046EF" w:rsidRPr="000546D5" w:rsidRDefault="000046EF" w:rsidP="000046EF">
      <w:pPr>
        <w:ind w:firstLine="709"/>
        <w:jc w:val="both"/>
        <w:rPr>
          <w:lang w:eastAsia="zh-CN"/>
        </w:rPr>
      </w:pPr>
      <w:r w:rsidRPr="000546D5">
        <w:rPr>
          <w:lang w:eastAsia="zh-CN"/>
        </w:rPr>
        <w:t>наличие во входной зоне вывески с указанием наименования объекта похоронного назна</w:t>
      </w:r>
      <w:r>
        <w:rPr>
          <w:lang w:eastAsia="zh-CN"/>
        </w:rPr>
        <w:t>чения,</w:t>
      </w:r>
      <w:r w:rsidRPr="000546D5">
        <w:rPr>
          <w:lang w:eastAsia="zh-CN"/>
        </w:rPr>
        <w:t xml:space="preserve"> режима работы, схематического плана и справочно-информационного стенда;</w:t>
      </w:r>
    </w:p>
    <w:p w:rsidR="000046EF" w:rsidRPr="000546D5" w:rsidRDefault="000046EF" w:rsidP="000046EF">
      <w:pPr>
        <w:ind w:firstLine="709"/>
        <w:jc w:val="both"/>
        <w:rPr>
          <w:lang w:eastAsia="zh-CN"/>
        </w:rPr>
      </w:pPr>
      <w:r w:rsidRPr="000546D5">
        <w:rPr>
          <w:lang w:eastAsia="zh-CN"/>
        </w:rPr>
        <w:t>надлежащее содержание административных зданий, строений, сооружений, расположенных на территории объектов похоронного назначения, если таковые объекты расположены на их территории;</w:t>
      </w:r>
    </w:p>
    <w:p w:rsidR="000046EF" w:rsidRPr="000546D5" w:rsidRDefault="000046EF" w:rsidP="000046EF">
      <w:pPr>
        <w:ind w:firstLine="709"/>
        <w:jc w:val="both"/>
        <w:rPr>
          <w:lang w:eastAsia="zh-CN"/>
        </w:rPr>
      </w:pPr>
      <w:r w:rsidRPr="000546D5">
        <w:rPr>
          <w:lang w:eastAsia="zh-CN"/>
        </w:rPr>
        <w:t>надлежащее содержание дорог, проходов, мест общего пользования, ограждение объектов похоронного назначения;</w:t>
      </w:r>
    </w:p>
    <w:p w:rsidR="000046EF" w:rsidRPr="000546D5" w:rsidRDefault="000046EF" w:rsidP="000046EF">
      <w:pPr>
        <w:ind w:firstLine="709"/>
        <w:jc w:val="both"/>
        <w:rPr>
          <w:lang w:eastAsia="zh-CN"/>
        </w:rPr>
      </w:pPr>
      <w:r w:rsidRPr="000546D5">
        <w:rPr>
          <w:lang w:eastAsia="zh-CN"/>
        </w:rPr>
        <w:t xml:space="preserve">наличие и надлежащее содержание на сельских кладбищах и кладбищах площадью менее 10 га: накопительных баков с водой для технических нужд, емкостей с песком для </w:t>
      </w:r>
      <w:proofErr w:type="spellStart"/>
      <w:proofErr w:type="gramStart"/>
      <w:r w:rsidRPr="000546D5">
        <w:rPr>
          <w:lang w:eastAsia="zh-CN"/>
        </w:rPr>
        <w:t>благоустройст</w:t>
      </w:r>
      <w:r>
        <w:rPr>
          <w:lang w:eastAsia="zh-CN"/>
        </w:rPr>
        <w:t>-</w:t>
      </w:r>
      <w:r w:rsidRPr="000546D5">
        <w:rPr>
          <w:lang w:eastAsia="zh-CN"/>
        </w:rPr>
        <w:t>ва</w:t>
      </w:r>
      <w:proofErr w:type="spellEnd"/>
      <w:proofErr w:type="gramEnd"/>
      <w:r w:rsidRPr="000546D5">
        <w:rPr>
          <w:lang w:eastAsia="zh-CN"/>
        </w:rPr>
        <w:t xml:space="preserve"> мест захоронения. Кроме того, наличие и надлежащее содержание нестационарных скамеек для отдыха посетителей, общественных туалетов, емкостей с питьевой водой, пунктов проката </w:t>
      </w:r>
      <w:proofErr w:type="spellStart"/>
      <w:proofErr w:type="gramStart"/>
      <w:r w:rsidRPr="000546D5">
        <w:rPr>
          <w:lang w:eastAsia="zh-CN"/>
        </w:rPr>
        <w:t>инвен</w:t>
      </w:r>
      <w:r>
        <w:rPr>
          <w:lang w:eastAsia="zh-CN"/>
        </w:rPr>
        <w:t>-</w:t>
      </w:r>
      <w:r w:rsidRPr="000546D5">
        <w:rPr>
          <w:lang w:eastAsia="zh-CN"/>
        </w:rPr>
        <w:t>таря</w:t>
      </w:r>
      <w:proofErr w:type="spellEnd"/>
      <w:proofErr w:type="gramEnd"/>
      <w:r w:rsidRPr="000546D5">
        <w:rPr>
          <w:lang w:eastAsia="zh-CN"/>
        </w:rPr>
        <w:t xml:space="preserve"> в дни массовых посещений кладбищ;</w:t>
      </w:r>
    </w:p>
    <w:p w:rsidR="000046EF" w:rsidRDefault="000046EF" w:rsidP="000046EF">
      <w:pPr>
        <w:ind w:firstLine="709"/>
        <w:jc w:val="both"/>
        <w:rPr>
          <w:lang w:eastAsia="zh-CN"/>
        </w:rPr>
      </w:pPr>
      <w:r>
        <w:rPr>
          <w:lang w:eastAsia="zh-CN"/>
        </w:rPr>
        <w:t xml:space="preserve">осуществление </w:t>
      </w:r>
      <w:r w:rsidRPr="000546D5">
        <w:rPr>
          <w:lang w:eastAsia="zh-CN"/>
        </w:rPr>
        <w:t xml:space="preserve"> уборки территории объектов похоронного назначения</w:t>
      </w:r>
      <w:r>
        <w:rPr>
          <w:lang w:eastAsia="zh-CN"/>
        </w:rPr>
        <w:t>;</w:t>
      </w:r>
    </w:p>
    <w:p w:rsidR="000046EF" w:rsidRPr="000546D5" w:rsidRDefault="000046EF" w:rsidP="000046EF">
      <w:pPr>
        <w:ind w:firstLine="709"/>
        <w:jc w:val="both"/>
        <w:rPr>
          <w:lang w:eastAsia="zh-CN"/>
        </w:rPr>
      </w:pPr>
      <w:r w:rsidRPr="000546D5">
        <w:rPr>
          <w:lang w:eastAsia="zh-CN"/>
        </w:rPr>
        <w:t xml:space="preserve">своевременную вырубку сухих и аварийных деревьев, их вывоз с территории объектов </w:t>
      </w:r>
      <w:proofErr w:type="spellStart"/>
      <w:proofErr w:type="gramStart"/>
      <w:r w:rsidRPr="000546D5">
        <w:rPr>
          <w:lang w:eastAsia="zh-CN"/>
        </w:rPr>
        <w:t>по</w:t>
      </w:r>
      <w:r>
        <w:rPr>
          <w:lang w:eastAsia="zh-CN"/>
        </w:rPr>
        <w:t>-</w:t>
      </w:r>
      <w:r w:rsidRPr="000546D5">
        <w:rPr>
          <w:lang w:eastAsia="zh-CN"/>
        </w:rPr>
        <w:t>хоронного</w:t>
      </w:r>
      <w:proofErr w:type="spellEnd"/>
      <w:proofErr w:type="gramEnd"/>
      <w:r w:rsidRPr="000546D5">
        <w:rPr>
          <w:lang w:eastAsia="zh-CN"/>
        </w:rPr>
        <w:t xml:space="preserve"> назначения;</w:t>
      </w:r>
    </w:p>
    <w:p w:rsidR="000046EF" w:rsidRDefault="000046EF" w:rsidP="000046EF">
      <w:pPr>
        <w:ind w:firstLine="709"/>
        <w:jc w:val="both"/>
        <w:rPr>
          <w:lang w:eastAsia="zh-CN"/>
        </w:rPr>
      </w:pPr>
      <w:r w:rsidRPr="000546D5">
        <w:rPr>
          <w:lang w:eastAsia="zh-CN"/>
        </w:rPr>
        <w:t>в весенне-летний период (с мая по август включительно) не реже 1 раза в месяц выкашивание травы на территории кладбища</w:t>
      </w:r>
      <w:r>
        <w:rPr>
          <w:lang w:eastAsia="zh-CN"/>
        </w:rPr>
        <w:t>;</w:t>
      </w:r>
    </w:p>
    <w:p w:rsidR="000046EF" w:rsidRPr="000546D5" w:rsidRDefault="000046EF" w:rsidP="000046EF">
      <w:pPr>
        <w:ind w:firstLine="709"/>
        <w:jc w:val="both"/>
        <w:rPr>
          <w:lang w:eastAsia="zh-CN"/>
        </w:rPr>
      </w:pPr>
      <w:r>
        <w:rPr>
          <w:lang w:eastAsia="zh-CN"/>
        </w:rPr>
        <w:t xml:space="preserve">регулярную </w:t>
      </w:r>
      <w:r w:rsidRPr="000546D5">
        <w:rPr>
          <w:lang w:eastAsia="zh-CN"/>
        </w:rPr>
        <w:t>очистку урн от бытового мусора и очистку мусоросборников не реже 3 раз в месяц, в период массового посещения кладбищ - не реже 3 раз в неделю;</w:t>
      </w:r>
    </w:p>
    <w:p w:rsidR="000046EF" w:rsidRPr="000546D5" w:rsidRDefault="000046EF" w:rsidP="000046EF">
      <w:pPr>
        <w:ind w:firstLine="709"/>
        <w:jc w:val="both"/>
        <w:rPr>
          <w:lang w:eastAsia="zh-CN"/>
        </w:rPr>
      </w:pPr>
      <w:r w:rsidRPr="000546D5">
        <w:rPr>
          <w:lang w:eastAsia="zh-CN"/>
        </w:rPr>
        <w:t>соблюдение Правил пожарной безопасности.</w:t>
      </w:r>
    </w:p>
    <w:p w:rsidR="000046EF" w:rsidRPr="000546D5" w:rsidRDefault="000046EF" w:rsidP="000046EF">
      <w:pPr>
        <w:ind w:firstLine="709"/>
        <w:jc w:val="both"/>
        <w:rPr>
          <w:lang w:eastAsia="zh-CN"/>
        </w:rPr>
      </w:pPr>
      <w:r w:rsidRPr="000546D5">
        <w:rPr>
          <w:lang w:eastAsia="zh-CN"/>
        </w:rPr>
        <w:t xml:space="preserve">9.2. Организации, обслуживающие объекты похоронного назначения, обязаны не реже 1 раза в неделю производить осмотр объектов похоронного назначения и в случае обнаружения неисправностей и поломок произвести необходимый ремонт. </w:t>
      </w:r>
    </w:p>
    <w:p w:rsidR="000046EF" w:rsidRPr="000546D5" w:rsidRDefault="000046EF" w:rsidP="000046EF">
      <w:pPr>
        <w:ind w:firstLine="547"/>
        <w:jc w:val="both"/>
        <w:rPr>
          <w:lang w:eastAsia="zh-CN"/>
        </w:rPr>
      </w:pPr>
    </w:p>
    <w:p w:rsidR="000046EF" w:rsidRPr="00824630" w:rsidRDefault="000046EF" w:rsidP="000046EF">
      <w:pPr>
        <w:ind w:firstLine="547"/>
        <w:jc w:val="center"/>
        <w:rPr>
          <w:lang w:eastAsia="zh-CN"/>
        </w:rPr>
      </w:pPr>
      <w:r w:rsidRPr="00824630">
        <w:rPr>
          <w:lang w:eastAsia="zh-CN"/>
        </w:rPr>
        <w:t>10. Правила посещения объектов похоронного назначения</w:t>
      </w:r>
    </w:p>
    <w:p w:rsidR="000046EF" w:rsidRPr="000546D5" w:rsidRDefault="000046EF" w:rsidP="000046EF">
      <w:pPr>
        <w:ind w:firstLine="547"/>
        <w:jc w:val="both"/>
        <w:rPr>
          <w:b/>
          <w:lang w:eastAsia="zh-CN"/>
        </w:rPr>
      </w:pPr>
    </w:p>
    <w:p w:rsidR="000046EF" w:rsidRPr="000546D5" w:rsidRDefault="000046EF" w:rsidP="000046EF">
      <w:pPr>
        <w:ind w:firstLine="709"/>
        <w:jc w:val="both"/>
        <w:rPr>
          <w:lang w:eastAsia="zh-CN"/>
        </w:rPr>
      </w:pPr>
      <w:r w:rsidRPr="000546D5">
        <w:rPr>
          <w:lang w:eastAsia="zh-CN"/>
        </w:rPr>
        <w:t xml:space="preserve">10.1. На территории объектов похоронного назначения посетители должны соблюдать </w:t>
      </w:r>
      <w:proofErr w:type="gramStart"/>
      <w:r w:rsidRPr="000546D5">
        <w:rPr>
          <w:lang w:eastAsia="zh-CN"/>
        </w:rPr>
        <w:t>об</w:t>
      </w:r>
      <w:r>
        <w:rPr>
          <w:lang w:eastAsia="zh-CN"/>
        </w:rPr>
        <w:t>-</w:t>
      </w:r>
      <w:proofErr w:type="spellStart"/>
      <w:r w:rsidRPr="000546D5">
        <w:rPr>
          <w:lang w:eastAsia="zh-CN"/>
        </w:rPr>
        <w:t>щественный</w:t>
      </w:r>
      <w:proofErr w:type="spellEnd"/>
      <w:proofErr w:type="gramEnd"/>
      <w:r w:rsidRPr="000546D5">
        <w:rPr>
          <w:lang w:eastAsia="zh-CN"/>
        </w:rPr>
        <w:t xml:space="preserve"> порядок и тишину.</w:t>
      </w:r>
    </w:p>
    <w:p w:rsidR="000046EF" w:rsidRPr="000546D5" w:rsidRDefault="000046EF" w:rsidP="000046EF">
      <w:pPr>
        <w:ind w:firstLine="709"/>
        <w:jc w:val="both"/>
        <w:rPr>
          <w:lang w:eastAsia="zh-CN"/>
        </w:rPr>
      </w:pPr>
      <w:r w:rsidRPr="000546D5">
        <w:rPr>
          <w:lang w:eastAsia="zh-CN"/>
        </w:rPr>
        <w:t>10.2. На территории объектов похоронного назначения посетителям запрещается:</w:t>
      </w:r>
    </w:p>
    <w:p w:rsidR="000046EF" w:rsidRPr="000546D5" w:rsidRDefault="000046EF" w:rsidP="000046EF">
      <w:pPr>
        <w:ind w:firstLine="709"/>
        <w:jc w:val="both"/>
        <w:rPr>
          <w:lang w:eastAsia="zh-CN"/>
        </w:rPr>
      </w:pPr>
      <w:r w:rsidRPr="000546D5">
        <w:rPr>
          <w:lang w:eastAsia="zh-CN"/>
        </w:rPr>
        <w:t>выгуливать собак, пасти домашних животных;</w:t>
      </w:r>
    </w:p>
    <w:p w:rsidR="000046EF" w:rsidRPr="000546D5" w:rsidRDefault="000046EF" w:rsidP="000046EF">
      <w:pPr>
        <w:ind w:firstLine="709"/>
        <w:jc w:val="both"/>
        <w:rPr>
          <w:lang w:eastAsia="zh-CN"/>
        </w:rPr>
      </w:pPr>
      <w:r w:rsidRPr="000546D5">
        <w:rPr>
          <w:lang w:eastAsia="zh-CN"/>
        </w:rPr>
        <w:t>разводить костры, резать дерн;</w:t>
      </w:r>
    </w:p>
    <w:p w:rsidR="000046EF" w:rsidRPr="000546D5" w:rsidRDefault="000046EF" w:rsidP="000046EF">
      <w:pPr>
        <w:ind w:firstLine="709"/>
        <w:jc w:val="both"/>
        <w:rPr>
          <w:lang w:eastAsia="zh-CN"/>
        </w:rPr>
      </w:pPr>
      <w:r w:rsidRPr="000546D5">
        <w:rPr>
          <w:lang w:eastAsia="zh-CN"/>
        </w:rPr>
        <w:t>проводить вырубку деревьев и кустарников без письменного разрешения органов местного самоуправления;</w:t>
      </w:r>
    </w:p>
    <w:p w:rsidR="000046EF" w:rsidRPr="000546D5" w:rsidRDefault="000046EF" w:rsidP="000046EF">
      <w:pPr>
        <w:ind w:firstLine="709"/>
        <w:jc w:val="both"/>
        <w:rPr>
          <w:lang w:eastAsia="zh-CN"/>
        </w:rPr>
      </w:pPr>
      <w:r w:rsidRPr="000546D5">
        <w:rPr>
          <w:lang w:eastAsia="zh-CN"/>
        </w:rPr>
        <w:t>производить раскопку грунта, оставлять запасы строительных и других материалов;</w:t>
      </w:r>
    </w:p>
    <w:p w:rsidR="000046EF" w:rsidRPr="000546D5" w:rsidRDefault="000046EF" w:rsidP="000046EF">
      <w:pPr>
        <w:ind w:firstLine="709"/>
        <w:jc w:val="both"/>
        <w:rPr>
          <w:lang w:eastAsia="zh-CN"/>
        </w:rPr>
      </w:pPr>
      <w:r w:rsidRPr="000546D5">
        <w:rPr>
          <w:lang w:eastAsia="zh-CN"/>
        </w:rPr>
        <w:t>складировать мусор, старые демонтированные надмогильные сооружения (надгробия), ограды в местах, не отведенных для этих целей;</w:t>
      </w:r>
    </w:p>
    <w:p w:rsidR="000046EF" w:rsidRPr="000546D5" w:rsidRDefault="000046EF" w:rsidP="000046EF">
      <w:pPr>
        <w:ind w:firstLine="709"/>
        <w:jc w:val="both"/>
        <w:rPr>
          <w:lang w:eastAsia="zh-CN"/>
        </w:rPr>
      </w:pPr>
      <w:r w:rsidRPr="000546D5">
        <w:rPr>
          <w:lang w:eastAsia="zh-CN"/>
        </w:rPr>
        <w:t>находится на территории объектов похоронного назначения после их закрытия.</w:t>
      </w:r>
    </w:p>
    <w:p w:rsidR="000046EF" w:rsidRDefault="000046EF" w:rsidP="000046EF">
      <w:pPr>
        <w:ind w:firstLine="709"/>
        <w:jc w:val="both"/>
        <w:rPr>
          <w:lang w:eastAsia="zh-CN"/>
        </w:rPr>
      </w:pPr>
      <w:r w:rsidRPr="000546D5">
        <w:rPr>
          <w:lang w:eastAsia="zh-CN"/>
        </w:rPr>
        <w:t>10.3. В случае нарушения настоящих правил посещения объектов похоронного назначения виновные лица привлекаются к административной ответственности в соответствии с законодательством Российской Федерации.</w:t>
      </w:r>
    </w:p>
    <w:p w:rsidR="000046EF" w:rsidRPr="000546D5" w:rsidRDefault="000046EF" w:rsidP="000046EF">
      <w:pPr>
        <w:ind w:firstLine="709"/>
        <w:jc w:val="both"/>
        <w:rPr>
          <w:lang w:eastAsia="zh-CN"/>
        </w:rPr>
      </w:pPr>
      <w:r>
        <w:rPr>
          <w:lang w:eastAsia="zh-CN"/>
        </w:rPr>
        <w:lastRenderedPageBreak/>
        <w:t>10.4.Запрещается транзитное движение транспортных средств по территории объекта похоронного назначения.</w:t>
      </w:r>
    </w:p>
    <w:p w:rsidR="000046EF" w:rsidRPr="00066571" w:rsidRDefault="000046EF" w:rsidP="000046EF">
      <w:pPr>
        <w:autoSpaceDE w:val="0"/>
        <w:ind w:firstLine="540"/>
        <w:jc w:val="center"/>
        <w:outlineLvl w:val="1"/>
        <w:rPr>
          <w:lang w:eastAsia="zh-CN"/>
        </w:rPr>
      </w:pPr>
    </w:p>
    <w:p w:rsidR="000046EF" w:rsidRPr="00824630" w:rsidRDefault="000046EF" w:rsidP="000046EF">
      <w:pPr>
        <w:autoSpaceDE w:val="0"/>
        <w:ind w:firstLine="540"/>
        <w:jc w:val="center"/>
        <w:outlineLvl w:val="1"/>
        <w:rPr>
          <w:lang w:eastAsia="zh-CN"/>
        </w:rPr>
      </w:pPr>
      <w:r w:rsidRPr="00824630">
        <w:rPr>
          <w:lang w:eastAsia="zh-CN"/>
        </w:rPr>
        <w:t>11. Ответственность за правонарушения в сфере погребения и похоронного дела</w:t>
      </w:r>
    </w:p>
    <w:p w:rsidR="000046EF" w:rsidRPr="000546D5" w:rsidRDefault="000046EF" w:rsidP="000046EF">
      <w:pPr>
        <w:autoSpaceDE w:val="0"/>
        <w:ind w:firstLine="540"/>
        <w:jc w:val="center"/>
        <w:outlineLvl w:val="1"/>
        <w:rPr>
          <w:b/>
          <w:lang w:eastAsia="zh-CN"/>
        </w:rPr>
      </w:pPr>
    </w:p>
    <w:p w:rsidR="000046EF" w:rsidRPr="000546D5" w:rsidRDefault="000046EF" w:rsidP="000046EF">
      <w:pPr>
        <w:autoSpaceDE w:val="0"/>
        <w:ind w:firstLine="709"/>
        <w:jc w:val="both"/>
        <w:rPr>
          <w:lang w:eastAsia="zh-CN"/>
        </w:rPr>
      </w:pPr>
      <w:r w:rsidRPr="000546D5">
        <w:rPr>
          <w:lang w:eastAsia="zh-CN"/>
        </w:rPr>
        <w:t>Лица, виновные в нарушении положений действующего законодательства в сфере погребения и похоронного дела, несут ответственность в соответствии с законодательством Российской Федерации.</w:t>
      </w:r>
    </w:p>
    <w:p w:rsidR="000046EF" w:rsidRPr="000546D5" w:rsidRDefault="000046EF" w:rsidP="000046EF">
      <w:pPr>
        <w:jc w:val="both"/>
        <w:rPr>
          <w:lang w:eastAsia="zh-CN"/>
        </w:rPr>
      </w:pPr>
    </w:p>
    <w:p w:rsidR="000046EF" w:rsidRPr="000546D5" w:rsidRDefault="000046EF" w:rsidP="000046EF">
      <w:pPr>
        <w:rPr>
          <w:lang w:eastAsia="zh-CN"/>
        </w:rPr>
      </w:pPr>
    </w:p>
    <w:p w:rsidR="000046EF" w:rsidRPr="000546D5" w:rsidRDefault="000046EF" w:rsidP="000046EF">
      <w:pPr>
        <w:autoSpaceDE w:val="0"/>
        <w:autoSpaceDN w:val="0"/>
        <w:adjustRightInd w:val="0"/>
        <w:jc w:val="right"/>
        <w:outlineLvl w:val="0"/>
        <w:rPr>
          <w:rFonts w:eastAsiaTheme="minorHAnsi"/>
          <w:lang w:eastAsia="en-US"/>
        </w:rPr>
      </w:pPr>
    </w:p>
    <w:p w:rsidR="000046EF" w:rsidRPr="000546D5" w:rsidRDefault="000046EF" w:rsidP="000046EF">
      <w:pPr>
        <w:autoSpaceDE w:val="0"/>
        <w:autoSpaceDN w:val="0"/>
        <w:adjustRightInd w:val="0"/>
        <w:jc w:val="right"/>
        <w:outlineLvl w:val="0"/>
        <w:rPr>
          <w:rFonts w:eastAsiaTheme="minorHAnsi"/>
          <w:lang w:eastAsia="en-US"/>
        </w:rPr>
      </w:pPr>
    </w:p>
    <w:p w:rsidR="000046EF" w:rsidRPr="000546D5" w:rsidRDefault="000046EF" w:rsidP="000046EF">
      <w:pPr>
        <w:autoSpaceDE w:val="0"/>
        <w:autoSpaceDN w:val="0"/>
        <w:adjustRightInd w:val="0"/>
        <w:jc w:val="right"/>
        <w:outlineLvl w:val="0"/>
        <w:rPr>
          <w:rFonts w:eastAsiaTheme="minorHAnsi"/>
          <w:lang w:eastAsia="en-US"/>
        </w:rPr>
      </w:pPr>
    </w:p>
    <w:p w:rsidR="000046EF" w:rsidRDefault="000046EF" w:rsidP="000046EF">
      <w:pPr>
        <w:autoSpaceDE w:val="0"/>
        <w:autoSpaceDN w:val="0"/>
        <w:adjustRightInd w:val="0"/>
        <w:jc w:val="right"/>
        <w:outlineLvl w:val="0"/>
        <w:rPr>
          <w:rFonts w:eastAsiaTheme="minorHAnsi"/>
          <w:sz w:val="28"/>
          <w:szCs w:val="28"/>
          <w:lang w:eastAsia="en-US"/>
        </w:rPr>
      </w:pPr>
    </w:p>
    <w:p w:rsidR="000046EF" w:rsidRDefault="000046EF" w:rsidP="000046EF">
      <w:pPr>
        <w:autoSpaceDE w:val="0"/>
        <w:autoSpaceDN w:val="0"/>
        <w:adjustRightInd w:val="0"/>
        <w:jc w:val="right"/>
        <w:outlineLvl w:val="0"/>
        <w:rPr>
          <w:rFonts w:eastAsiaTheme="minorHAnsi"/>
          <w:sz w:val="28"/>
          <w:szCs w:val="28"/>
          <w:lang w:eastAsia="en-US"/>
        </w:rPr>
      </w:pPr>
    </w:p>
    <w:p w:rsidR="000046EF" w:rsidRDefault="000046EF" w:rsidP="000046EF">
      <w:pPr>
        <w:autoSpaceDE w:val="0"/>
        <w:autoSpaceDN w:val="0"/>
        <w:adjustRightInd w:val="0"/>
        <w:jc w:val="right"/>
        <w:outlineLvl w:val="0"/>
        <w:rPr>
          <w:rFonts w:eastAsiaTheme="minorHAnsi"/>
          <w:sz w:val="28"/>
          <w:szCs w:val="28"/>
          <w:lang w:eastAsia="en-US"/>
        </w:rPr>
      </w:pPr>
    </w:p>
    <w:p w:rsidR="000046EF" w:rsidRDefault="000046EF" w:rsidP="000046EF">
      <w:pPr>
        <w:autoSpaceDE w:val="0"/>
        <w:autoSpaceDN w:val="0"/>
        <w:adjustRightInd w:val="0"/>
        <w:jc w:val="right"/>
        <w:outlineLvl w:val="0"/>
        <w:rPr>
          <w:rFonts w:eastAsiaTheme="minorHAnsi"/>
          <w:sz w:val="28"/>
          <w:szCs w:val="28"/>
          <w:lang w:eastAsia="en-US"/>
        </w:rPr>
      </w:pPr>
    </w:p>
    <w:p w:rsidR="000046EF" w:rsidRDefault="000046EF" w:rsidP="000046EF">
      <w:pPr>
        <w:autoSpaceDE w:val="0"/>
        <w:autoSpaceDN w:val="0"/>
        <w:adjustRightInd w:val="0"/>
        <w:jc w:val="right"/>
        <w:outlineLvl w:val="0"/>
        <w:rPr>
          <w:rFonts w:eastAsiaTheme="minorHAnsi"/>
          <w:sz w:val="28"/>
          <w:szCs w:val="28"/>
          <w:lang w:eastAsia="en-US"/>
        </w:rPr>
      </w:pPr>
    </w:p>
    <w:p w:rsidR="000046EF" w:rsidRDefault="000046EF" w:rsidP="000046EF">
      <w:pPr>
        <w:autoSpaceDE w:val="0"/>
        <w:autoSpaceDN w:val="0"/>
        <w:adjustRightInd w:val="0"/>
        <w:jc w:val="right"/>
        <w:outlineLvl w:val="0"/>
        <w:rPr>
          <w:rFonts w:eastAsiaTheme="minorHAnsi"/>
          <w:sz w:val="28"/>
          <w:szCs w:val="28"/>
          <w:lang w:eastAsia="en-US"/>
        </w:rPr>
      </w:pPr>
    </w:p>
    <w:p w:rsidR="000046EF" w:rsidRDefault="000046EF" w:rsidP="000046EF">
      <w:pPr>
        <w:autoSpaceDE w:val="0"/>
        <w:autoSpaceDN w:val="0"/>
        <w:adjustRightInd w:val="0"/>
        <w:jc w:val="right"/>
        <w:outlineLvl w:val="0"/>
        <w:rPr>
          <w:rFonts w:eastAsiaTheme="minorHAnsi"/>
          <w:sz w:val="28"/>
          <w:szCs w:val="28"/>
          <w:lang w:eastAsia="en-US"/>
        </w:rPr>
      </w:pPr>
    </w:p>
    <w:p w:rsidR="000046EF" w:rsidRDefault="000046EF" w:rsidP="000046EF">
      <w:pPr>
        <w:autoSpaceDE w:val="0"/>
        <w:autoSpaceDN w:val="0"/>
        <w:adjustRightInd w:val="0"/>
        <w:jc w:val="right"/>
        <w:outlineLvl w:val="0"/>
        <w:rPr>
          <w:rFonts w:eastAsiaTheme="minorHAnsi"/>
          <w:sz w:val="28"/>
          <w:szCs w:val="28"/>
          <w:lang w:eastAsia="en-US"/>
        </w:rPr>
      </w:pPr>
    </w:p>
    <w:p w:rsidR="000046EF" w:rsidRDefault="000046EF" w:rsidP="000046EF">
      <w:pPr>
        <w:autoSpaceDE w:val="0"/>
        <w:autoSpaceDN w:val="0"/>
        <w:adjustRightInd w:val="0"/>
        <w:jc w:val="right"/>
        <w:outlineLvl w:val="0"/>
        <w:rPr>
          <w:rFonts w:eastAsiaTheme="minorHAnsi"/>
          <w:sz w:val="28"/>
          <w:szCs w:val="28"/>
          <w:lang w:eastAsia="en-US"/>
        </w:rPr>
      </w:pPr>
    </w:p>
    <w:p w:rsidR="000046EF" w:rsidRDefault="000046EF" w:rsidP="000046EF">
      <w:pPr>
        <w:autoSpaceDE w:val="0"/>
        <w:autoSpaceDN w:val="0"/>
        <w:adjustRightInd w:val="0"/>
        <w:jc w:val="right"/>
        <w:outlineLvl w:val="0"/>
        <w:rPr>
          <w:rFonts w:eastAsiaTheme="minorHAnsi"/>
          <w:sz w:val="28"/>
          <w:szCs w:val="28"/>
          <w:lang w:eastAsia="en-US"/>
        </w:rPr>
      </w:pPr>
    </w:p>
    <w:p w:rsidR="000046EF" w:rsidRDefault="000046EF" w:rsidP="000046EF">
      <w:pPr>
        <w:autoSpaceDE w:val="0"/>
        <w:autoSpaceDN w:val="0"/>
        <w:adjustRightInd w:val="0"/>
        <w:jc w:val="right"/>
        <w:outlineLvl w:val="0"/>
        <w:rPr>
          <w:rFonts w:eastAsiaTheme="minorHAnsi"/>
          <w:sz w:val="28"/>
          <w:szCs w:val="28"/>
          <w:lang w:eastAsia="en-US"/>
        </w:rPr>
      </w:pPr>
    </w:p>
    <w:p w:rsidR="000046EF" w:rsidRDefault="000046EF" w:rsidP="000046EF">
      <w:pPr>
        <w:autoSpaceDE w:val="0"/>
        <w:autoSpaceDN w:val="0"/>
        <w:adjustRightInd w:val="0"/>
        <w:jc w:val="right"/>
        <w:outlineLvl w:val="0"/>
        <w:rPr>
          <w:rFonts w:eastAsiaTheme="minorHAnsi"/>
          <w:sz w:val="28"/>
          <w:szCs w:val="28"/>
          <w:lang w:eastAsia="en-US"/>
        </w:rPr>
      </w:pPr>
    </w:p>
    <w:p w:rsidR="000046EF" w:rsidRDefault="000046EF" w:rsidP="000046EF">
      <w:pPr>
        <w:autoSpaceDE w:val="0"/>
        <w:autoSpaceDN w:val="0"/>
        <w:adjustRightInd w:val="0"/>
        <w:jc w:val="right"/>
        <w:outlineLvl w:val="0"/>
        <w:rPr>
          <w:rFonts w:eastAsiaTheme="minorHAnsi"/>
          <w:sz w:val="28"/>
          <w:szCs w:val="28"/>
          <w:lang w:eastAsia="en-US"/>
        </w:rPr>
      </w:pPr>
    </w:p>
    <w:p w:rsidR="000046EF" w:rsidRDefault="000046EF" w:rsidP="000046EF">
      <w:pPr>
        <w:autoSpaceDE w:val="0"/>
        <w:autoSpaceDN w:val="0"/>
        <w:adjustRightInd w:val="0"/>
        <w:jc w:val="right"/>
        <w:outlineLvl w:val="0"/>
        <w:rPr>
          <w:rFonts w:eastAsiaTheme="minorHAnsi"/>
          <w:sz w:val="28"/>
          <w:szCs w:val="28"/>
          <w:lang w:eastAsia="en-US"/>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autoSpaceDE w:val="0"/>
        <w:autoSpaceDN w:val="0"/>
        <w:adjustRightInd w:val="0"/>
        <w:jc w:val="right"/>
        <w:outlineLvl w:val="0"/>
      </w:pPr>
    </w:p>
    <w:p w:rsidR="00F11CCE" w:rsidRDefault="00F11CCE" w:rsidP="000046EF">
      <w:pPr>
        <w:tabs>
          <w:tab w:val="left" w:pos="1956"/>
        </w:tabs>
        <w:autoSpaceDE w:val="0"/>
        <w:autoSpaceDN w:val="0"/>
        <w:adjustRightInd w:val="0"/>
        <w:jc w:val="right"/>
        <w:outlineLvl w:val="0"/>
      </w:pPr>
    </w:p>
    <w:p w:rsidR="00F11CCE" w:rsidRDefault="00F11CCE" w:rsidP="000046EF">
      <w:pPr>
        <w:tabs>
          <w:tab w:val="left" w:pos="1956"/>
        </w:tabs>
        <w:autoSpaceDE w:val="0"/>
        <w:autoSpaceDN w:val="0"/>
        <w:adjustRightInd w:val="0"/>
        <w:jc w:val="right"/>
        <w:outlineLvl w:val="0"/>
      </w:pPr>
    </w:p>
    <w:p w:rsidR="00F11CCE" w:rsidRDefault="00F11CCE" w:rsidP="000046EF">
      <w:pPr>
        <w:tabs>
          <w:tab w:val="left" w:pos="1956"/>
        </w:tabs>
        <w:autoSpaceDE w:val="0"/>
        <w:autoSpaceDN w:val="0"/>
        <w:adjustRightInd w:val="0"/>
        <w:jc w:val="right"/>
        <w:outlineLvl w:val="0"/>
      </w:pPr>
    </w:p>
    <w:p w:rsidR="00F11CCE" w:rsidRDefault="00F11CCE" w:rsidP="000046EF">
      <w:pPr>
        <w:tabs>
          <w:tab w:val="left" w:pos="1956"/>
        </w:tabs>
        <w:autoSpaceDE w:val="0"/>
        <w:autoSpaceDN w:val="0"/>
        <w:adjustRightInd w:val="0"/>
        <w:jc w:val="right"/>
        <w:outlineLvl w:val="0"/>
      </w:pPr>
    </w:p>
    <w:p w:rsidR="00F11CCE" w:rsidRDefault="00F11CCE" w:rsidP="000046EF">
      <w:pPr>
        <w:tabs>
          <w:tab w:val="left" w:pos="1956"/>
        </w:tabs>
        <w:autoSpaceDE w:val="0"/>
        <w:autoSpaceDN w:val="0"/>
        <w:adjustRightInd w:val="0"/>
        <w:jc w:val="right"/>
        <w:outlineLvl w:val="0"/>
      </w:pPr>
    </w:p>
    <w:p w:rsidR="00F11CCE" w:rsidRDefault="00F11CCE" w:rsidP="000046EF">
      <w:pPr>
        <w:tabs>
          <w:tab w:val="left" w:pos="1956"/>
        </w:tabs>
        <w:autoSpaceDE w:val="0"/>
        <w:autoSpaceDN w:val="0"/>
        <w:adjustRightInd w:val="0"/>
        <w:jc w:val="right"/>
        <w:outlineLvl w:val="0"/>
      </w:pPr>
    </w:p>
    <w:p w:rsidR="00F11CCE" w:rsidRDefault="00F11CCE" w:rsidP="000046EF">
      <w:pPr>
        <w:tabs>
          <w:tab w:val="left" w:pos="1956"/>
        </w:tabs>
        <w:autoSpaceDE w:val="0"/>
        <w:autoSpaceDN w:val="0"/>
        <w:adjustRightInd w:val="0"/>
        <w:jc w:val="right"/>
        <w:outlineLvl w:val="0"/>
      </w:pPr>
    </w:p>
    <w:p w:rsidR="00F11CCE" w:rsidRDefault="00F11CCE" w:rsidP="000046EF">
      <w:pPr>
        <w:tabs>
          <w:tab w:val="left" w:pos="1956"/>
        </w:tabs>
        <w:autoSpaceDE w:val="0"/>
        <w:autoSpaceDN w:val="0"/>
        <w:adjustRightInd w:val="0"/>
        <w:jc w:val="right"/>
        <w:outlineLvl w:val="0"/>
      </w:pPr>
    </w:p>
    <w:p w:rsidR="00F11CCE" w:rsidRDefault="00F11CCE" w:rsidP="000046EF">
      <w:pPr>
        <w:tabs>
          <w:tab w:val="left" w:pos="1956"/>
        </w:tabs>
        <w:autoSpaceDE w:val="0"/>
        <w:autoSpaceDN w:val="0"/>
        <w:adjustRightInd w:val="0"/>
        <w:jc w:val="right"/>
        <w:outlineLvl w:val="0"/>
      </w:pPr>
    </w:p>
    <w:p w:rsidR="00F11CCE" w:rsidRDefault="00F11CCE" w:rsidP="000046EF">
      <w:pPr>
        <w:tabs>
          <w:tab w:val="left" w:pos="1956"/>
        </w:tabs>
        <w:autoSpaceDE w:val="0"/>
        <w:autoSpaceDN w:val="0"/>
        <w:adjustRightInd w:val="0"/>
        <w:jc w:val="right"/>
        <w:outlineLvl w:val="0"/>
      </w:pPr>
    </w:p>
    <w:p w:rsidR="000046EF" w:rsidRDefault="000046EF" w:rsidP="000046EF">
      <w:pPr>
        <w:tabs>
          <w:tab w:val="left" w:pos="1956"/>
        </w:tabs>
        <w:autoSpaceDE w:val="0"/>
        <w:autoSpaceDN w:val="0"/>
        <w:adjustRightInd w:val="0"/>
        <w:jc w:val="right"/>
        <w:outlineLvl w:val="0"/>
      </w:pPr>
      <w:r>
        <w:lastRenderedPageBreak/>
        <w:t>Приложение  2</w:t>
      </w:r>
    </w:p>
    <w:p w:rsidR="000046EF" w:rsidRPr="00644E9E" w:rsidRDefault="000046EF" w:rsidP="000046EF">
      <w:pPr>
        <w:tabs>
          <w:tab w:val="left" w:pos="1956"/>
        </w:tabs>
        <w:autoSpaceDE w:val="0"/>
        <w:autoSpaceDN w:val="0"/>
        <w:adjustRightInd w:val="0"/>
        <w:jc w:val="right"/>
        <w:outlineLvl w:val="0"/>
      </w:pPr>
      <w:r>
        <w:tab/>
      </w:r>
    </w:p>
    <w:p w:rsidR="000046EF" w:rsidRDefault="000046EF" w:rsidP="000046EF">
      <w:pPr>
        <w:widowControl w:val="0"/>
        <w:autoSpaceDE w:val="0"/>
        <w:jc w:val="right"/>
        <w:rPr>
          <w:lang w:eastAsia="zh-CN"/>
        </w:rPr>
      </w:pPr>
      <w:r>
        <w:rPr>
          <w:lang w:eastAsia="zh-CN"/>
        </w:rPr>
        <w:t>к решению Совета депутатов</w:t>
      </w:r>
    </w:p>
    <w:p w:rsidR="000046EF" w:rsidRDefault="000046EF" w:rsidP="000046EF">
      <w:pPr>
        <w:widowControl w:val="0"/>
        <w:autoSpaceDE w:val="0"/>
        <w:jc w:val="right"/>
        <w:rPr>
          <w:lang w:eastAsia="zh-CN"/>
        </w:rPr>
      </w:pPr>
      <w:r>
        <w:rPr>
          <w:lang w:eastAsia="zh-CN"/>
        </w:rPr>
        <w:t xml:space="preserve"> </w:t>
      </w:r>
      <w:r w:rsidRPr="00A87899">
        <w:rPr>
          <w:lang w:eastAsia="zh-CN"/>
        </w:rPr>
        <w:t>Воскресенского муниципального района</w:t>
      </w:r>
      <w:r>
        <w:rPr>
          <w:lang w:eastAsia="zh-CN"/>
        </w:rPr>
        <w:t xml:space="preserve"> </w:t>
      </w:r>
    </w:p>
    <w:p w:rsidR="000046EF" w:rsidRPr="00A87899" w:rsidRDefault="000046EF" w:rsidP="000046EF">
      <w:pPr>
        <w:widowControl w:val="0"/>
        <w:autoSpaceDE w:val="0"/>
        <w:jc w:val="right"/>
        <w:rPr>
          <w:lang w:eastAsia="zh-CN"/>
        </w:rPr>
      </w:pPr>
      <w:r>
        <w:rPr>
          <w:lang w:eastAsia="zh-CN"/>
        </w:rPr>
        <w:t>Московской области</w:t>
      </w:r>
      <w:r w:rsidRPr="00A87899">
        <w:rPr>
          <w:lang w:eastAsia="zh-CN"/>
        </w:rPr>
        <w:t xml:space="preserve"> </w:t>
      </w:r>
    </w:p>
    <w:p w:rsidR="000046EF" w:rsidRDefault="000046EF" w:rsidP="000046EF">
      <w:pPr>
        <w:autoSpaceDE w:val="0"/>
        <w:autoSpaceDN w:val="0"/>
        <w:adjustRightInd w:val="0"/>
        <w:jc w:val="right"/>
        <w:rPr>
          <w:lang w:eastAsia="zh-CN"/>
        </w:rPr>
      </w:pPr>
      <w:r>
        <w:rPr>
          <w:lang w:eastAsia="zh-CN"/>
        </w:rPr>
        <w:t xml:space="preserve">от _________ </w:t>
      </w:r>
      <w:r w:rsidRPr="00A87899">
        <w:rPr>
          <w:lang w:eastAsia="zh-CN"/>
        </w:rPr>
        <w:t>№</w:t>
      </w:r>
      <w:r>
        <w:rPr>
          <w:lang w:eastAsia="zh-CN"/>
        </w:rPr>
        <w:t xml:space="preserve"> ________</w:t>
      </w:r>
    </w:p>
    <w:p w:rsidR="000046EF" w:rsidRDefault="000046EF" w:rsidP="000046EF">
      <w:pPr>
        <w:pStyle w:val="formattext"/>
        <w:spacing w:before="0" w:beforeAutospacing="0" w:after="0" w:afterAutospacing="0"/>
        <w:ind w:left="5954"/>
      </w:pPr>
    </w:p>
    <w:p w:rsidR="000046EF" w:rsidRPr="00F63162" w:rsidRDefault="006C1342" w:rsidP="000046EF">
      <w:pPr>
        <w:autoSpaceDE w:val="0"/>
        <w:autoSpaceDN w:val="0"/>
        <w:adjustRightInd w:val="0"/>
        <w:ind w:firstLine="525"/>
        <w:jc w:val="center"/>
        <w:rPr>
          <w:rFonts w:eastAsiaTheme="minorHAnsi"/>
          <w:lang w:eastAsia="en-US"/>
        </w:rPr>
      </w:pPr>
      <w:hyperlink r:id="rId23" w:anchor="Par119" w:tooltip="ТРЕБОВАНИЯ" w:history="1">
        <w:r w:rsidR="000046EF" w:rsidRPr="00F11CCE">
          <w:rPr>
            <w:rStyle w:val="a5"/>
            <w:b/>
            <w:color w:val="auto"/>
            <w:u w:val="none"/>
          </w:rPr>
          <w:t>Требования</w:t>
        </w:r>
      </w:hyperlink>
      <w:r w:rsidR="000046EF" w:rsidRPr="00F11CCE">
        <w:rPr>
          <w:b/>
        </w:rPr>
        <w:t xml:space="preserve"> </w:t>
      </w:r>
      <w:r w:rsidR="000046EF" w:rsidRPr="002923D1">
        <w:rPr>
          <w:b/>
        </w:rPr>
        <w:t>к качеству услуг, предоставляемых на безвозмездной основе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0046EF" w:rsidRDefault="000046EF" w:rsidP="000046EF">
      <w:pPr>
        <w:pStyle w:val="formattext"/>
        <w:spacing w:before="0" w:beforeAutospacing="0" w:after="0" w:afterAutospacing="0"/>
        <w:ind w:left="5387"/>
      </w:pPr>
    </w:p>
    <w:p w:rsidR="000046EF" w:rsidRDefault="000046EF" w:rsidP="000046EF">
      <w:pPr>
        <w:pStyle w:val="formattext"/>
        <w:spacing w:before="0" w:beforeAutospacing="0" w:after="0" w:afterAutospacing="0"/>
        <w:ind w:left="5387"/>
      </w:pPr>
    </w:p>
    <w:tbl>
      <w:tblPr>
        <w:tblpPr w:leftFromText="180" w:rightFromText="180" w:vertAnchor="text" w:horzAnchor="margin" w:tblpXSpec="center" w:tblpY="138"/>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260"/>
        <w:gridCol w:w="6803"/>
      </w:tblGrid>
      <w:tr w:rsidR="000046EF" w:rsidRPr="00E65157" w:rsidTr="008C716F">
        <w:tc>
          <w:tcPr>
            <w:tcW w:w="568" w:type="dxa"/>
          </w:tcPr>
          <w:p w:rsidR="000046EF" w:rsidRDefault="000046EF" w:rsidP="008C716F">
            <w:pPr>
              <w:pStyle w:val="formattext"/>
              <w:spacing w:before="0" w:beforeAutospacing="0" w:after="0" w:afterAutospacing="0"/>
              <w:ind w:left="-6238"/>
              <w:jc w:val="right"/>
            </w:pPr>
            <w:r>
              <w:t>№</w:t>
            </w:r>
          </w:p>
          <w:p w:rsidR="000046EF" w:rsidRDefault="000046EF" w:rsidP="008C716F">
            <w:pPr>
              <w:pStyle w:val="formattext"/>
              <w:spacing w:before="0" w:beforeAutospacing="0" w:after="0" w:afterAutospacing="0"/>
              <w:ind w:left="-6238"/>
              <w:jc w:val="right"/>
            </w:pPr>
            <w:r>
              <w:t>п/п</w:t>
            </w:r>
          </w:p>
        </w:tc>
        <w:tc>
          <w:tcPr>
            <w:tcW w:w="3260" w:type="dxa"/>
          </w:tcPr>
          <w:p w:rsidR="000046EF" w:rsidRDefault="000046EF" w:rsidP="008C716F">
            <w:pPr>
              <w:pStyle w:val="formattext"/>
              <w:spacing w:before="0" w:beforeAutospacing="0" w:after="0" w:afterAutospacing="0"/>
              <w:jc w:val="center"/>
            </w:pPr>
            <w:r>
              <w:t>Наименование услуги, предоставляемой согласно гарантированному перечню услуг по погребению</w:t>
            </w:r>
          </w:p>
          <w:p w:rsidR="000046EF" w:rsidRDefault="000046EF" w:rsidP="008C716F">
            <w:pPr>
              <w:pStyle w:val="formattext"/>
              <w:spacing w:before="0" w:beforeAutospacing="0" w:after="0" w:afterAutospacing="0"/>
              <w:jc w:val="center"/>
            </w:pPr>
          </w:p>
        </w:tc>
        <w:tc>
          <w:tcPr>
            <w:tcW w:w="6803" w:type="dxa"/>
          </w:tcPr>
          <w:p w:rsidR="000046EF" w:rsidRDefault="000046EF" w:rsidP="008C716F">
            <w:pPr>
              <w:pStyle w:val="formattext"/>
              <w:spacing w:before="0" w:beforeAutospacing="0" w:after="0" w:afterAutospacing="0"/>
              <w:jc w:val="center"/>
            </w:pPr>
            <w:r>
              <w:t>Требования к качеству услуг, предоставляемых согласно гарантированному перечню услуг по погребению</w:t>
            </w:r>
          </w:p>
        </w:tc>
      </w:tr>
      <w:tr w:rsidR="000046EF" w:rsidRPr="00E65157" w:rsidTr="008C716F">
        <w:tc>
          <w:tcPr>
            <w:tcW w:w="568" w:type="dxa"/>
          </w:tcPr>
          <w:p w:rsidR="000046EF" w:rsidRDefault="000046EF" w:rsidP="008C716F">
            <w:pPr>
              <w:pStyle w:val="formattext"/>
              <w:spacing w:before="0" w:beforeAutospacing="0" w:after="0" w:afterAutospacing="0"/>
              <w:jc w:val="center"/>
            </w:pPr>
            <w:r>
              <w:t>1</w:t>
            </w:r>
          </w:p>
        </w:tc>
        <w:tc>
          <w:tcPr>
            <w:tcW w:w="3260" w:type="dxa"/>
          </w:tcPr>
          <w:p w:rsidR="000046EF" w:rsidRDefault="000046EF" w:rsidP="008C716F">
            <w:pPr>
              <w:pStyle w:val="formattext"/>
              <w:spacing w:before="0" w:beforeAutospacing="0" w:after="0" w:afterAutospacing="0"/>
              <w:jc w:val="center"/>
            </w:pPr>
            <w:r>
              <w:t>2</w:t>
            </w:r>
          </w:p>
        </w:tc>
        <w:tc>
          <w:tcPr>
            <w:tcW w:w="6803" w:type="dxa"/>
          </w:tcPr>
          <w:p w:rsidR="000046EF" w:rsidRPr="00E65157" w:rsidRDefault="000046EF" w:rsidP="008C716F">
            <w:pPr>
              <w:shd w:val="clear" w:color="auto" w:fill="FFFFFF"/>
              <w:ind w:left="34"/>
              <w:jc w:val="center"/>
              <w:textAlignment w:val="baseline"/>
              <w:rPr>
                <w:color w:val="2D2D2D"/>
                <w:spacing w:val="2"/>
              </w:rPr>
            </w:pPr>
            <w:r w:rsidRPr="00E65157">
              <w:rPr>
                <w:color w:val="2D2D2D"/>
                <w:spacing w:val="2"/>
              </w:rPr>
              <w:t>3</w:t>
            </w:r>
          </w:p>
        </w:tc>
      </w:tr>
      <w:tr w:rsidR="000046EF" w:rsidRPr="00E65157" w:rsidTr="008C716F">
        <w:tc>
          <w:tcPr>
            <w:tcW w:w="568" w:type="dxa"/>
          </w:tcPr>
          <w:p w:rsidR="000046EF" w:rsidRDefault="000046EF" w:rsidP="008C716F">
            <w:pPr>
              <w:pStyle w:val="formattext"/>
              <w:spacing w:before="0" w:beforeAutospacing="0" w:after="0" w:afterAutospacing="0"/>
              <w:jc w:val="center"/>
            </w:pPr>
            <w:r>
              <w:t>1.</w:t>
            </w:r>
          </w:p>
        </w:tc>
        <w:tc>
          <w:tcPr>
            <w:tcW w:w="3260" w:type="dxa"/>
          </w:tcPr>
          <w:p w:rsidR="000046EF" w:rsidRDefault="000046EF" w:rsidP="008C716F">
            <w:pPr>
              <w:pStyle w:val="formattext"/>
              <w:spacing w:before="0" w:beforeAutospacing="0" w:after="0" w:afterAutospacing="0"/>
            </w:pPr>
            <w:r>
              <w:t>Оформление документов, необходимых для погребения</w:t>
            </w:r>
          </w:p>
        </w:tc>
        <w:tc>
          <w:tcPr>
            <w:tcW w:w="6803" w:type="dxa"/>
          </w:tcPr>
          <w:p w:rsidR="000046EF" w:rsidRPr="00E65157" w:rsidRDefault="000046EF" w:rsidP="008C716F">
            <w:pPr>
              <w:shd w:val="clear" w:color="auto" w:fill="FFFFFF"/>
              <w:ind w:left="34"/>
              <w:jc w:val="both"/>
              <w:textAlignment w:val="baseline"/>
            </w:pPr>
            <w:r w:rsidRPr="00E65157">
              <w:t xml:space="preserve">Оформление в органах ЗАГС в течение суток с момента оформления заявления </w:t>
            </w:r>
            <w:r w:rsidRPr="00E65157">
              <w:rPr>
                <w:color w:val="2D2D2D"/>
                <w:spacing w:val="2"/>
              </w:rPr>
              <w:t xml:space="preserve">о предоставлении услуг согласно гарантированному перечню услуг по погребению </w:t>
            </w:r>
            <w:r w:rsidRPr="00E65157">
              <w:rPr>
                <w:color w:val="2D2D2D"/>
                <w:spacing w:val="2"/>
              </w:rPr>
              <w:br/>
              <w:t>(далее – заявление):</w:t>
            </w:r>
          </w:p>
          <w:p w:rsidR="000046EF" w:rsidRPr="00E65157" w:rsidRDefault="000046EF" w:rsidP="008C716F">
            <w:pPr>
              <w:shd w:val="clear" w:color="auto" w:fill="FFFFFF"/>
              <w:ind w:left="34"/>
              <w:jc w:val="both"/>
              <w:textAlignment w:val="baseline"/>
            </w:pPr>
            <w:r w:rsidRPr="00E65157">
              <w:t>1) государственного свидетельства о смерти;</w:t>
            </w:r>
          </w:p>
          <w:p w:rsidR="000046EF" w:rsidRPr="00E65157" w:rsidRDefault="000046EF" w:rsidP="008C716F">
            <w:pPr>
              <w:shd w:val="clear" w:color="auto" w:fill="FFFFFF"/>
              <w:ind w:firstLine="34"/>
              <w:jc w:val="both"/>
              <w:textAlignment w:val="baseline"/>
              <w:rPr>
                <w:color w:val="2D2D2D"/>
                <w:spacing w:val="2"/>
              </w:rPr>
            </w:pPr>
            <w:r w:rsidRPr="00E65157">
              <w:t xml:space="preserve">2) справки о смерти по форме № 33, утвержденной постановлением Правительства Российской Федерации </w:t>
            </w:r>
            <w:r w:rsidRPr="00E65157">
              <w:br/>
              <w:t>от 31.10.1998 № 1274 «Об утверждении форм бланков заявлений о государственной регистрации актов гражданского состояния».</w:t>
            </w:r>
          </w:p>
          <w:p w:rsidR="000046EF" w:rsidRDefault="000046EF" w:rsidP="008C716F">
            <w:pPr>
              <w:pStyle w:val="formattext"/>
              <w:spacing w:before="0" w:beforeAutospacing="0" w:after="0" w:afterAutospacing="0"/>
              <w:jc w:val="both"/>
            </w:pPr>
          </w:p>
        </w:tc>
      </w:tr>
      <w:tr w:rsidR="000046EF" w:rsidRPr="00E65157" w:rsidTr="008C716F">
        <w:tc>
          <w:tcPr>
            <w:tcW w:w="568" w:type="dxa"/>
          </w:tcPr>
          <w:p w:rsidR="000046EF" w:rsidRDefault="000046EF" w:rsidP="008C716F">
            <w:pPr>
              <w:pStyle w:val="formattext"/>
              <w:spacing w:before="0" w:beforeAutospacing="0" w:after="0" w:afterAutospacing="0"/>
            </w:pPr>
            <w:r>
              <w:t>2.</w:t>
            </w:r>
          </w:p>
        </w:tc>
        <w:tc>
          <w:tcPr>
            <w:tcW w:w="3260" w:type="dxa"/>
          </w:tcPr>
          <w:p w:rsidR="000046EF" w:rsidRPr="00E65157" w:rsidRDefault="000046EF" w:rsidP="008C716F">
            <w:pPr>
              <w:shd w:val="clear" w:color="auto" w:fill="FFFFFF"/>
              <w:jc w:val="both"/>
              <w:textAlignment w:val="baseline"/>
            </w:pPr>
            <w:r w:rsidRPr="00E65157">
              <w:rPr>
                <w:color w:val="2D2D2D"/>
                <w:spacing w:val="2"/>
              </w:rPr>
              <w:t>Предоставление и доставка</w:t>
            </w:r>
            <w:r>
              <w:rPr>
                <w:color w:val="2D2D2D"/>
                <w:spacing w:val="2"/>
              </w:rPr>
              <w:t xml:space="preserve"> в один адрес</w:t>
            </w:r>
            <w:r w:rsidRPr="00E65157">
              <w:rPr>
                <w:color w:val="2D2D2D"/>
                <w:spacing w:val="2"/>
              </w:rPr>
              <w:t xml:space="preserve"> гроба и других предметов, необходимых для погребения</w:t>
            </w:r>
            <w:r>
              <w:rPr>
                <w:color w:val="2D2D2D"/>
                <w:spacing w:val="2"/>
              </w:rPr>
              <w:t xml:space="preserve">, включая </w:t>
            </w:r>
            <w:proofErr w:type="spellStart"/>
            <w:r>
              <w:rPr>
                <w:color w:val="2D2D2D"/>
                <w:spacing w:val="2"/>
              </w:rPr>
              <w:t>погрузочно</w:t>
            </w:r>
            <w:proofErr w:type="spellEnd"/>
            <w:r>
              <w:rPr>
                <w:color w:val="2D2D2D"/>
                <w:spacing w:val="2"/>
              </w:rPr>
              <w:t xml:space="preserve"> – разгрузочные работы</w:t>
            </w:r>
          </w:p>
        </w:tc>
        <w:tc>
          <w:tcPr>
            <w:tcW w:w="6803" w:type="dxa"/>
          </w:tcPr>
          <w:p w:rsidR="000046EF" w:rsidRPr="00E65157" w:rsidRDefault="000046EF" w:rsidP="008C716F">
            <w:pPr>
              <w:shd w:val="clear" w:color="auto" w:fill="FFFFFF"/>
              <w:jc w:val="both"/>
              <w:textAlignment w:val="baseline"/>
            </w:pPr>
            <w:r w:rsidRPr="00E65157">
              <w:t>1. Предоставление и доставка к дому (моргу) транспортным средством (включая погрузо-разгрузочные работы и перемещение непосредственно до места нахождения тела (останков) умершего (далее – умерший) не позднее двух суток с момента оформления заявления:</w:t>
            </w:r>
          </w:p>
          <w:p w:rsidR="000046EF" w:rsidRPr="00E65157" w:rsidRDefault="000046EF" w:rsidP="008C716F">
            <w:pPr>
              <w:shd w:val="clear" w:color="auto" w:fill="FFFFFF"/>
              <w:jc w:val="both"/>
              <w:textAlignment w:val="baseline"/>
              <w:rPr>
                <w:color w:val="2D2D2D"/>
                <w:spacing w:val="2"/>
              </w:rPr>
            </w:pPr>
            <w:r w:rsidRPr="00E65157">
              <w:t xml:space="preserve">1) гроба деревянного, строганного из пиломатериалов толщиной не менее </w:t>
            </w:r>
            <w:smartTag w:uri="urn:schemas-microsoft-com:office:smarttags" w:element="metricconverter">
              <w:smartTagPr>
                <w:attr w:name="ProductID" w:val="25 мм"/>
              </w:smartTagPr>
              <w:r w:rsidRPr="00E65157">
                <w:t>25 мм</w:t>
              </w:r>
            </w:smartTag>
            <w:r w:rsidRPr="00E65157">
              <w:t>, неокрашенного, соответствующего размера,</w:t>
            </w:r>
            <w:r w:rsidRPr="00E65157">
              <w:rPr>
                <w:color w:val="2D2D2D"/>
                <w:spacing w:val="2"/>
              </w:rPr>
              <w:t xml:space="preserve"> обитого снаружи и внутри хлопчатобумажной тканью; </w:t>
            </w:r>
          </w:p>
          <w:p w:rsidR="000046EF" w:rsidRPr="00E65157" w:rsidRDefault="000046EF" w:rsidP="008C716F">
            <w:pPr>
              <w:shd w:val="clear" w:color="auto" w:fill="FFFFFF"/>
              <w:jc w:val="both"/>
              <w:textAlignment w:val="baseline"/>
            </w:pPr>
            <w:r w:rsidRPr="00E65157">
              <w:t xml:space="preserve">2) других предметов, необходимых для погребения: </w:t>
            </w:r>
          </w:p>
          <w:p w:rsidR="000046EF" w:rsidRPr="00E65157" w:rsidRDefault="000046EF" w:rsidP="008C716F">
            <w:pPr>
              <w:shd w:val="clear" w:color="auto" w:fill="FFFFFF"/>
              <w:jc w:val="both"/>
              <w:textAlignment w:val="baseline"/>
            </w:pPr>
            <w:r w:rsidRPr="00E65157">
              <w:t xml:space="preserve">а) покрывало </w:t>
            </w:r>
            <w:r w:rsidRPr="00E65157">
              <w:rPr>
                <w:color w:val="2D2D2D"/>
                <w:spacing w:val="2"/>
              </w:rPr>
              <w:t>–</w:t>
            </w:r>
            <w:r w:rsidRPr="00E65157">
              <w:t xml:space="preserve"> 1 штука размером 200 х </w:t>
            </w:r>
            <w:smartTag w:uri="urn:schemas-microsoft-com:office:smarttags" w:element="metricconverter">
              <w:smartTagPr>
                <w:attr w:name="ProductID" w:val="80 см"/>
              </w:smartTagPr>
              <w:r w:rsidRPr="00E65157">
                <w:t>80 см</w:t>
              </w:r>
            </w:smartTag>
            <w:r w:rsidRPr="00E65157">
              <w:t xml:space="preserve">, изготовленная из хлопчатобумажного материала; </w:t>
            </w:r>
          </w:p>
          <w:p w:rsidR="000046EF" w:rsidRPr="00E65157" w:rsidRDefault="000046EF" w:rsidP="008C716F">
            <w:pPr>
              <w:shd w:val="clear" w:color="auto" w:fill="FFFFFF"/>
              <w:jc w:val="both"/>
              <w:textAlignment w:val="baseline"/>
            </w:pPr>
            <w:r w:rsidRPr="00E65157">
              <w:t xml:space="preserve">б) подушка – 1 штука размером 50 х </w:t>
            </w:r>
            <w:smartTag w:uri="urn:schemas-microsoft-com:office:smarttags" w:element="metricconverter">
              <w:smartTagPr>
                <w:attr w:name="ProductID" w:val="50 см"/>
              </w:smartTagPr>
              <w:r w:rsidRPr="00E65157">
                <w:t>50 см</w:t>
              </w:r>
            </w:smartTag>
            <w:r w:rsidRPr="00E65157">
              <w:t>, изготовленная из хлопчатобумажного материала и набитая древесными опилками;</w:t>
            </w:r>
          </w:p>
          <w:p w:rsidR="000046EF" w:rsidRPr="00E65157" w:rsidRDefault="000046EF" w:rsidP="008C716F">
            <w:pPr>
              <w:autoSpaceDE w:val="0"/>
              <w:autoSpaceDN w:val="0"/>
              <w:adjustRightInd w:val="0"/>
              <w:jc w:val="both"/>
            </w:pPr>
            <w:r w:rsidRPr="00E65157">
              <w:t>в) одежда для умерших:</w:t>
            </w:r>
          </w:p>
          <w:p w:rsidR="000046EF" w:rsidRPr="00E65157" w:rsidRDefault="000046EF" w:rsidP="008C716F">
            <w:pPr>
              <w:autoSpaceDE w:val="0"/>
              <w:autoSpaceDN w:val="0"/>
              <w:adjustRightInd w:val="0"/>
              <w:jc w:val="both"/>
            </w:pPr>
            <w:r w:rsidRPr="00E65157">
              <w:t xml:space="preserve">- для женщин: платье с длинным рукавом из х/б ткани до </w:t>
            </w:r>
            <w:smartTag w:uri="urn:schemas-microsoft-com:office:smarttags" w:element="metricconverter">
              <w:smartTagPr>
                <w:attr w:name="ProductID" w:val="180 см"/>
              </w:smartTagPr>
              <w:r w:rsidRPr="00E65157">
                <w:t>180 см</w:t>
              </w:r>
            </w:smartTag>
            <w:r w:rsidRPr="00E65157">
              <w:t>; платок на голову из х/б ткани; чулки из х/б ткани; специально изготовленная обувь (тапочки);</w:t>
            </w:r>
          </w:p>
          <w:p w:rsidR="000046EF" w:rsidRPr="00E65157" w:rsidRDefault="000046EF" w:rsidP="008C716F">
            <w:pPr>
              <w:autoSpaceDE w:val="0"/>
              <w:autoSpaceDN w:val="0"/>
              <w:adjustRightInd w:val="0"/>
              <w:jc w:val="both"/>
            </w:pPr>
            <w:r w:rsidRPr="00E65157">
              <w:t>- для мужчин: комплект нижнего белья (рубашка и кальсоны из х/б ткани); специально изготовленная обувь (тапочки).</w:t>
            </w:r>
          </w:p>
          <w:p w:rsidR="000046EF" w:rsidRPr="00E65157" w:rsidRDefault="000046EF" w:rsidP="008C716F">
            <w:pPr>
              <w:shd w:val="clear" w:color="auto" w:fill="FFFFFF"/>
              <w:jc w:val="both"/>
              <w:textAlignment w:val="baseline"/>
            </w:pPr>
            <w:r w:rsidRPr="00E65157">
              <w:rPr>
                <w:color w:val="2D2D2D"/>
                <w:spacing w:val="2"/>
              </w:rPr>
              <w:t>3) похоронного ритуального регистрационного знака</w:t>
            </w:r>
            <w:r w:rsidRPr="00E65157">
              <w:t>.</w:t>
            </w:r>
          </w:p>
          <w:p w:rsidR="000046EF" w:rsidRPr="00E65157" w:rsidRDefault="000046EF" w:rsidP="008C716F">
            <w:pPr>
              <w:shd w:val="clear" w:color="auto" w:fill="FFFFFF"/>
              <w:jc w:val="both"/>
              <w:textAlignment w:val="baseline"/>
            </w:pPr>
            <w:r w:rsidRPr="00E65157">
              <w:lastRenderedPageBreak/>
              <w:t>2. Обивка гроба, а также другие предметы, необходимые для погребения (покрывало, подушка, одежда для умерших), не должны иметь видимых изъянов (дыр, прорех, разрезов).</w:t>
            </w:r>
          </w:p>
        </w:tc>
      </w:tr>
      <w:tr w:rsidR="000046EF" w:rsidRPr="00E65157" w:rsidTr="008C716F">
        <w:tc>
          <w:tcPr>
            <w:tcW w:w="568" w:type="dxa"/>
          </w:tcPr>
          <w:p w:rsidR="000046EF" w:rsidRDefault="000046EF" w:rsidP="008C716F">
            <w:pPr>
              <w:pStyle w:val="formattext"/>
              <w:spacing w:before="0" w:beforeAutospacing="0" w:after="0" w:afterAutospacing="0"/>
            </w:pPr>
            <w:r>
              <w:lastRenderedPageBreak/>
              <w:t>3.</w:t>
            </w:r>
          </w:p>
        </w:tc>
        <w:tc>
          <w:tcPr>
            <w:tcW w:w="3260" w:type="dxa"/>
          </w:tcPr>
          <w:p w:rsidR="000046EF" w:rsidRPr="00E65157" w:rsidRDefault="000046EF" w:rsidP="008C716F">
            <w:pPr>
              <w:shd w:val="clear" w:color="auto" w:fill="FFFFFF"/>
              <w:ind w:firstLine="33"/>
              <w:jc w:val="both"/>
              <w:textAlignment w:val="baseline"/>
              <w:rPr>
                <w:color w:val="2D2D2D"/>
                <w:spacing w:val="2"/>
              </w:rPr>
            </w:pPr>
            <w:r w:rsidRPr="00E65157">
              <w:rPr>
                <w:color w:val="2D2D2D"/>
                <w:spacing w:val="2"/>
              </w:rPr>
              <w:t>Перевозка тела (останков) умершего на автокатафалке от места нахождения тела до кладбища (в крематорий), включая перемещение до места захоронения (кремации)</w:t>
            </w:r>
          </w:p>
          <w:p w:rsidR="000046EF" w:rsidRDefault="000046EF" w:rsidP="008C716F">
            <w:pPr>
              <w:pStyle w:val="formattext"/>
              <w:spacing w:before="0" w:beforeAutospacing="0" w:after="0" w:afterAutospacing="0"/>
            </w:pPr>
          </w:p>
        </w:tc>
        <w:tc>
          <w:tcPr>
            <w:tcW w:w="6803" w:type="dxa"/>
          </w:tcPr>
          <w:p w:rsidR="000046EF" w:rsidRDefault="000046EF" w:rsidP="008C716F">
            <w:pPr>
              <w:pStyle w:val="formattext"/>
              <w:spacing w:before="0" w:beforeAutospacing="0" w:after="0" w:afterAutospacing="0"/>
              <w:jc w:val="both"/>
            </w:pPr>
            <w:r>
              <w:t xml:space="preserve">1. Вынос гроба с умершим из дома (морга) и перемещение его до стоянки специализированного транспортного средства. </w:t>
            </w:r>
          </w:p>
          <w:p w:rsidR="000046EF" w:rsidRDefault="000046EF" w:rsidP="008C716F">
            <w:pPr>
              <w:pStyle w:val="formattext"/>
              <w:spacing w:before="0" w:beforeAutospacing="0" w:after="0" w:afterAutospacing="0"/>
              <w:jc w:val="both"/>
            </w:pPr>
            <w:r>
              <w:t xml:space="preserve">2. Перевозка гроба с умершим от дома (морга) к месту погребения (кремации) производится специализированным транспортным средством. </w:t>
            </w:r>
          </w:p>
          <w:p w:rsidR="000046EF" w:rsidRDefault="000046EF" w:rsidP="008C716F">
            <w:pPr>
              <w:pStyle w:val="formattext"/>
              <w:spacing w:before="0" w:beforeAutospacing="0" w:after="0" w:afterAutospacing="0"/>
              <w:jc w:val="both"/>
            </w:pPr>
            <w:r>
              <w:t>Допускается использование другого вида транспорта для перевозки умершего, за исключением автотранспорта, используемого для перевозки пищевого сырья и продуктов питания.</w:t>
            </w:r>
          </w:p>
          <w:p w:rsidR="000046EF" w:rsidRPr="00E65157" w:rsidRDefault="000046EF" w:rsidP="008C716F">
            <w:pPr>
              <w:shd w:val="clear" w:color="auto" w:fill="FFFFFF"/>
              <w:jc w:val="both"/>
              <w:textAlignment w:val="baseline"/>
              <w:rPr>
                <w:color w:val="2D2D2D"/>
                <w:spacing w:val="2"/>
              </w:rPr>
            </w:pPr>
            <w:r w:rsidRPr="00E65157">
              <w:rPr>
                <w:color w:val="2D2D2D"/>
                <w:spacing w:val="2"/>
              </w:rPr>
              <w:t>Транспортное средство, предназначенное для транспортировки гроба с умершим, должно предусматривать возможность сопровождения его не менее двумя лицами из числа родственников, друзей или близких умершего.</w:t>
            </w:r>
          </w:p>
          <w:p w:rsidR="000046EF" w:rsidRPr="00E65157" w:rsidRDefault="000046EF" w:rsidP="008C716F">
            <w:pPr>
              <w:shd w:val="clear" w:color="auto" w:fill="FFFFFF"/>
              <w:jc w:val="both"/>
              <w:textAlignment w:val="baseline"/>
              <w:rPr>
                <w:color w:val="2D2D2D"/>
                <w:spacing w:val="2"/>
              </w:rPr>
            </w:pPr>
            <w:r w:rsidRPr="00E65157">
              <w:rPr>
                <w:color w:val="2D2D2D"/>
                <w:spacing w:val="2"/>
              </w:rPr>
              <w:t>Транспортное средство должно перевозить только один гроб.</w:t>
            </w:r>
          </w:p>
          <w:p w:rsidR="000046EF" w:rsidRPr="00E65157" w:rsidRDefault="000046EF" w:rsidP="008C716F">
            <w:pPr>
              <w:shd w:val="clear" w:color="auto" w:fill="FFFFFF"/>
              <w:jc w:val="both"/>
              <w:textAlignment w:val="baseline"/>
              <w:rPr>
                <w:color w:val="2D2D2D"/>
                <w:spacing w:val="2"/>
              </w:rPr>
            </w:pPr>
            <w:r w:rsidRPr="00E65157">
              <w:rPr>
                <w:color w:val="2D2D2D"/>
                <w:spacing w:val="2"/>
              </w:rPr>
              <w:t>При транспортировке умершего водитель должен соблюдать скоростной режим, избегать резких торможений.</w:t>
            </w:r>
          </w:p>
          <w:p w:rsidR="000046EF" w:rsidRPr="00E65157" w:rsidRDefault="000046EF" w:rsidP="008C716F">
            <w:pPr>
              <w:shd w:val="clear" w:color="auto" w:fill="FFFFFF"/>
              <w:jc w:val="both"/>
              <w:textAlignment w:val="baseline"/>
              <w:rPr>
                <w:color w:val="2D2D2D"/>
                <w:spacing w:val="2"/>
              </w:rPr>
            </w:pPr>
            <w:r w:rsidRPr="00E65157">
              <w:rPr>
                <w:color w:val="2D2D2D"/>
                <w:spacing w:val="2"/>
              </w:rPr>
              <w:t>Во время транспортировки гроб с умершим не должен быть поврежден.</w:t>
            </w:r>
          </w:p>
          <w:p w:rsidR="000046EF" w:rsidRDefault="000046EF" w:rsidP="008C716F">
            <w:pPr>
              <w:pStyle w:val="formattext"/>
              <w:spacing w:before="0" w:beforeAutospacing="0" w:after="0" w:afterAutospacing="0"/>
              <w:jc w:val="both"/>
            </w:pPr>
            <w:r>
              <w:t xml:space="preserve">3. Перемещение гроба с умершим до места захоронения. </w:t>
            </w:r>
          </w:p>
          <w:p w:rsidR="000046EF" w:rsidRDefault="000046EF" w:rsidP="008C716F">
            <w:pPr>
              <w:pStyle w:val="formattext"/>
              <w:spacing w:before="0" w:beforeAutospacing="0" w:after="0" w:afterAutospacing="0"/>
              <w:jc w:val="both"/>
            </w:pPr>
            <w:r>
              <w:t xml:space="preserve">4. </w:t>
            </w:r>
            <w:r w:rsidRPr="00E65157">
              <w:rPr>
                <w:color w:val="2D2D2D"/>
                <w:spacing w:val="2"/>
              </w:rPr>
              <w:t>После перевозки и захоронения гроба с умершим транспорт должен в обязательном порядке подвергаться уборке и обработке дезинфицирующими средствами, разрешенными к применению.</w:t>
            </w:r>
          </w:p>
        </w:tc>
      </w:tr>
      <w:tr w:rsidR="000046EF" w:rsidRPr="00E65157" w:rsidTr="008C716F">
        <w:tc>
          <w:tcPr>
            <w:tcW w:w="568" w:type="dxa"/>
          </w:tcPr>
          <w:p w:rsidR="000046EF" w:rsidRPr="001863C5" w:rsidRDefault="000046EF" w:rsidP="008C716F">
            <w:pPr>
              <w:pStyle w:val="formattext"/>
              <w:spacing w:before="0" w:beforeAutospacing="0" w:after="0" w:afterAutospacing="0"/>
            </w:pPr>
            <w:r w:rsidRPr="001863C5">
              <w:t>4.</w:t>
            </w:r>
          </w:p>
        </w:tc>
        <w:tc>
          <w:tcPr>
            <w:tcW w:w="3260" w:type="dxa"/>
          </w:tcPr>
          <w:p w:rsidR="000046EF" w:rsidRPr="00E65157" w:rsidRDefault="000046EF" w:rsidP="008C716F">
            <w:pPr>
              <w:shd w:val="clear" w:color="auto" w:fill="FFFFFF"/>
              <w:jc w:val="both"/>
              <w:textAlignment w:val="baseline"/>
            </w:pPr>
            <w:r w:rsidRPr="00E65157">
              <w:rPr>
                <w:color w:val="2D2D2D"/>
                <w:spacing w:val="2"/>
              </w:rPr>
              <w:t>Погребение (кремация</w:t>
            </w:r>
            <w:r>
              <w:rPr>
                <w:color w:val="2D2D2D"/>
                <w:spacing w:val="2"/>
              </w:rPr>
              <w:t>)</w:t>
            </w:r>
          </w:p>
        </w:tc>
        <w:tc>
          <w:tcPr>
            <w:tcW w:w="6803" w:type="dxa"/>
          </w:tcPr>
          <w:p w:rsidR="000046EF" w:rsidRDefault="000046EF" w:rsidP="008C716F">
            <w:pPr>
              <w:pStyle w:val="formattext"/>
              <w:spacing w:before="0" w:beforeAutospacing="0" w:after="0" w:afterAutospacing="0"/>
              <w:jc w:val="both"/>
            </w:pPr>
            <w:r w:rsidRPr="00E65157">
              <w:rPr>
                <w:color w:val="2D2D2D"/>
                <w:spacing w:val="2"/>
              </w:rPr>
              <w:t xml:space="preserve">1. </w:t>
            </w:r>
            <w:r>
              <w:t>К моменту захоронения должно быть обеспечено наличие могилы для захоронения гроба с умершим (урны с прахом) в указанном в заявлении месте.</w:t>
            </w:r>
          </w:p>
          <w:p w:rsidR="000046EF" w:rsidRPr="00E65157" w:rsidRDefault="000046EF" w:rsidP="008C716F">
            <w:pPr>
              <w:shd w:val="clear" w:color="auto" w:fill="FFFFFF"/>
              <w:jc w:val="both"/>
              <w:textAlignment w:val="baseline"/>
              <w:rPr>
                <w:color w:val="2D2D2D"/>
                <w:spacing w:val="2"/>
              </w:rPr>
            </w:pPr>
            <w:r w:rsidRPr="00E65157">
              <w:rPr>
                <w:color w:val="2D2D2D"/>
                <w:spacing w:val="2"/>
              </w:rPr>
              <w:t>2. Копка могилы для погребения производится ручным или механическим способом.</w:t>
            </w:r>
          </w:p>
          <w:p w:rsidR="000046EF" w:rsidRPr="00E65157" w:rsidRDefault="000046EF" w:rsidP="008C716F">
            <w:pPr>
              <w:shd w:val="clear" w:color="auto" w:fill="FFFFFF"/>
              <w:jc w:val="both"/>
              <w:textAlignment w:val="baseline"/>
              <w:rPr>
                <w:color w:val="2D2D2D"/>
                <w:spacing w:val="2"/>
              </w:rPr>
            </w:pPr>
            <w:r w:rsidRPr="00E65157">
              <w:rPr>
                <w:color w:val="2D2D2D"/>
                <w:spacing w:val="2"/>
              </w:rPr>
              <w:t xml:space="preserve">При захоронении гробом длина могилы должна составлять не менее </w:t>
            </w:r>
            <w:smartTag w:uri="urn:schemas-microsoft-com:office:smarttags" w:element="metricconverter">
              <w:smartTagPr>
                <w:attr w:name="ProductID" w:val="2 метров"/>
              </w:smartTagPr>
              <w:r w:rsidRPr="00E65157">
                <w:rPr>
                  <w:color w:val="2D2D2D"/>
                  <w:spacing w:val="2"/>
                </w:rPr>
                <w:t>2 метров</w:t>
              </w:r>
            </w:smartTag>
            <w:r w:rsidRPr="00E65157">
              <w:rPr>
                <w:color w:val="2D2D2D"/>
                <w:spacing w:val="2"/>
              </w:rPr>
              <w:t xml:space="preserve">, ширина – </w:t>
            </w:r>
            <w:smartTag w:uri="urn:schemas-microsoft-com:office:smarttags" w:element="metricconverter">
              <w:smartTagPr>
                <w:attr w:name="ProductID" w:val="1 метр"/>
              </w:smartTagPr>
              <w:r w:rsidRPr="00E65157">
                <w:rPr>
                  <w:color w:val="2D2D2D"/>
                  <w:spacing w:val="2"/>
                </w:rPr>
                <w:t>1 метр</w:t>
              </w:r>
            </w:smartTag>
            <w:r w:rsidRPr="00E65157">
              <w:rPr>
                <w:color w:val="2D2D2D"/>
                <w:spacing w:val="2"/>
              </w:rPr>
              <w:t xml:space="preserve">, глубина </w:t>
            </w:r>
            <w:smartTag w:uri="urn:schemas-microsoft-com:office:smarttags" w:element="metricconverter">
              <w:smartTagPr>
                <w:attr w:name="ProductID" w:val="1,5 метра"/>
              </w:smartTagPr>
              <w:r w:rsidRPr="00E65157">
                <w:rPr>
                  <w:color w:val="2D2D2D"/>
                  <w:spacing w:val="2"/>
                </w:rPr>
                <w:t>1,5 метра</w:t>
              </w:r>
            </w:smartTag>
            <w:r w:rsidRPr="00E65157">
              <w:rPr>
                <w:color w:val="2D2D2D"/>
                <w:spacing w:val="2"/>
              </w:rPr>
              <w:t xml:space="preserve">, расстояние от уровня поверхности земли до крышки гроба – </w:t>
            </w:r>
            <w:smartTag w:uri="urn:schemas-microsoft-com:office:smarttags" w:element="metricconverter">
              <w:smartTagPr>
                <w:attr w:name="ProductID" w:val="1 метр"/>
              </w:smartTagPr>
              <w:r w:rsidRPr="00E65157">
                <w:rPr>
                  <w:color w:val="2D2D2D"/>
                  <w:spacing w:val="2"/>
                </w:rPr>
                <w:t>1 метр</w:t>
              </w:r>
            </w:smartTag>
            <w:r w:rsidRPr="00E65157">
              <w:rPr>
                <w:color w:val="2D2D2D"/>
                <w:spacing w:val="2"/>
              </w:rPr>
              <w:t>.</w:t>
            </w:r>
          </w:p>
          <w:p w:rsidR="000046EF" w:rsidRPr="00E65157" w:rsidRDefault="000046EF" w:rsidP="008C716F">
            <w:pPr>
              <w:shd w:val="clear" w:color="auto" w:fill="FFFFFF"/>
              <w:jc w:val="both"/>
              <w:textAlignment w:val="baseline"/>
              <w:rPr>
                <w:color w:val="2D2D2D"/>
                <w:spacing w:val="2"/>
              </w:rPr>
            </w:pPr>
            <w:r w:rsidRPr="00E65157">
              <w:rPr>
                <w:color w:val="2D2D2D"/>
                <w:spacing w:val="2"/>
              </w:rPr>
              <w:t xml:space="preserve">При захоронении урной длина могилы должна составлять </w:t>
            </w:r>
            <w:smartTag w:uri="urn:schemas-microsoft-com:office:smarttags" w:element="metricconverter">
              <w:smartTagPr>
                <w:attr w:name="ProductID" w:val="1 метр"/>
              </w:smartTagPr>
              <w:r w:rsidRPr="00E65157">
                <w:rPr>
                  <w:color w:val="2D2D2D"/>
                  <w:spacing w:val="2"/>
                </w:rPr>
                <w:t>1 метр</w:t>
              </w:r>
            </w:smartTag>
            <w:r w:rsidRPr="00E65157">
              <w:rPr>
                <w:color w:val="2D2D2D"/>
                <w:spacing w:val="2"/>
              </w:rPr>
              <w:t xml:space="preserve">, ширина – </w:t>
            </w:r>
            <w:smartTag w:uri="urn:schemas-microsoft-com:office:smarttags" w:element="metricconverter">
              <w:smartTagPr>
                <w:attr w:name="ProductID" w:val="1 метр"/>
              </w:smartTagPr>
              <w:r w:rsidRPr="00E65157">
                <w:rPr>
                  <w:color w:val="2D2D2D"/>
                  <w:spacing w:val="2"/>
                </w:rPr>
                <w:t>1 метр</w:t>
              </w:r>
            </w:smartTag>
            <w:r w:rsidRPr="00E65157">
              <w:rPr>
                <w:color w:val="2D2D2D"/>
                <w:spacing w:val="2"/>
              </w:rPr>
              <w:t xml:space="preserve">, расстояние от уровня поверхности земли до урны с прахом – </w:t>
            </w:r>
            <w:smartTag w:uri="urn:schemas-microsoft-com:office:smarttags" w:element="metricconverter">
              <w:smartTagPr>
                <w:attr w:name="ProductID" w:val="1 метр"/>
              </w:smartTagPr>
              <w:r w:rsidRPr="00E65157">
                <w:rPr>
                  <w:color w:val="2D2D2D"/>
                  <w:spacing w:val="2"/>
                </w:rPr>
                <w:t>1 метр</w:t>
              </w:r>
            </w:smartTag>
            <w:r w:rsidRPr="00E65157">
              <w:rPr>
                <w:color w:val="2D2D2D"/>
                <w:spacing w:val="2"/>
              </w:rPr>
              <w:t xml:space="preserve">. </w:t>
            </w:r>
          </w:p>
          <w:p w:rsidR="000046EF" w:rsidRPr="00E65157" w:rsidRDefault="000046EF" w:rsidP="008C716F">
            <w:pPr>
              <w:shd w:val="clear" w:color="auto" w:fill="FFFFFF"/>
              <w:jc w:val="both"/>
              <w:textAlignment w:val="baseline"/>
              <w:rPr>
                <w:color w:val="2D2D2D"/>
                <w:spacing w:val="2"/>
              </w:rPr>
            </w:pPr>
            <w:r w:rsidRPr="00E65157">
              <w:rPr>
                <w:color w:val="2D2D2D"/>
                <w:spacing w:val="2"/>
              </w:rPr>
              <w:t>3. Оказание комплекса услуг по погребению (в том числе по захоронению урны с прахом):</w:t>
            </w:r>
          </w:p>
          <w:p w:rsidR="000046EF" w:rsidRPr="00E65157" w:rsidRDefault="000046EF" w:rsidP="008C716F">
            <w:pPr>
              <w:autoSpaceDE w:val="0"/>
              <w:autoSpaceDN w:val="0"/>
              <w:adjustRightInd w:val="0"/>
              <w:ind w:firstLine="34"/>
              <w:jc w:val="both"/>
            </w:pPr>
            <w:r w:rsidRPr="00E65157">
              <w:t>1) закрытие крышки гроба (только для захоронения гробом);</w:t>
            </w:r>
          </w:p>
          <w:p w:rsidR="000046EF" w:rsidRPr="00E65157" w:rsidRDefault="000046EF" w:rsidP="008C716F">
            <w:pPr>
              <w:autoSpaceDE w:val="0"/>
              <w:autoSpaceDN w:val="0"/>
              <w:adjustRightInd w:val="0"/>
              <w:ind w:firstLine="34"/>
              <w:jc w:val="both"/>
            </w:pPr>
            <w:r w:rsidRPr="00E65157">
              <w:t>2) опускание гроба (урны с прахом) в могилу;</w:t>
            </w:r>
          </w:p>
          <w:p w:rsidR="000046EF" w:rsidRPr="00E65157" w:rsidRDefault="000046EF" w:rsidP="008C716F">
            <w:pPr>
              <w:autoSpaceDE w:val="0"/>
              <w:autoSpaceDN w:val="0"/>
              <w:adjustRightInd w:val="0"/>
              <w:ind w:firstLine="34"/>
              <w:jc w:val="both"/>
            </w:pPr>
            <w:r w:rsidRPr="00E65157">
              <w:t>3) засыпка могилы с устройством надмогильного холма;</w:t>
            </w:r>
          </w:p>
          <w:p w:rsidR="000046EF" w:rsidRPr="00E65157" w:rsidRDefault="000046EF" w:rsidP="008C716F">
            <w:pPr>
              <w:shd w:val="clear" w:color="auto" w:fill="FFFFFF"/>
              <w:jc w:val="both"/>
              <w:textAlignment w:val="baseline"/>
              <w:rPr>
                <w:color w:val="2D2D2D"/>
                <w:spacing w:val="2"/>
              </w:rPr>
            </w:pPr>
            <w:r w:rsidRPr="00E65157">
              <w:t xml:space="preserve">4) установка на могиле </w:t>
            </w:r>
            <w:r w:rsidRPr="00E65157">
              <w:rPr>
                <w:color w:val="2D2D2D"/>
                <w:spacing w:val="2"/>
              </w:rPr>
              <w:t>ритуального регистрационного знака с надписью (фамилия, имя, отчество умершего; даты его рождения и смерти, регистрационный номер захоронения).</w:t>
            </w:r>
          </w:p>
          <w:p w:rsidR="000046EF" w:rsidRPr="00E65157" w:rsidRDefault="000046EF" w:rsidP="008C716F">
            <w:pPr>
              <w:shd w:val="clear" w:color="auto" w:fill="FFFFFF"/>
              <w:jc w:val="both"/>
              <w:textAlignment w:val="baseline"/>
              <w:rPr>
                <w:color w:val="2D2D2D"/>
                <w:spacing w:val="2"/>
              </w:rPr>
            </w:pPr>
            <w:r w:rsidRPr="00E65157">
              <w:rPr>
                <w:color w:val="2D2D2D"/>
                <w:spacing w:val="2"/>
              </w:rPr>
              <w:t>4. Закрытие крышки гроба, опускание гроба (урны с прахом) в могильную яму производиться по сигналу (просьбе) лица, взявшего на себя обязанность осуществить погребение умершего.</w:t>
            </w:r>
          </w:p>
          <w:p w:rsidR="000046EF" w:rsidRPr="00E65157" w:rsidRDefault="000046EF" w:rsidP="008C716F">
            <w:pPr>
              <w:shd w:val="clear" w:color="auto" w:fill="FFFFFF"/>
              <w:jc w:val="both"/>
              <w:textAlignment w:val="baseline"/>
              <w:rPr>
                <w:color w:val="2D2D2D"/>
                <w:spacing w:val="2"/>
              </w:rPr>
            </w:pPr>
            <w:r w:rsidRPr="00E65157">
              <w:rPr>
                <w:color w:val="2D2D2D"/>
                <w:spacing w:val="2"/>
              </w:rPr>
              <w:t>5. Предоставление услуг по кремации осуществляется по требованию лица, взявшего на себя обязанность осуществить погребение умершего, которое отражено в заявлении.</w:t>
            </w:r>
          </w:p>
          <w:p w:rsidR="000046EF" w:rsidRPr="00E65157" w:rsidRDefault="000046EF" w:rsidP="008C716F">
            <w:pPr>
              <w:shd w:val="clear" w:color="auto" w:fill="FFFFFF"/>
              <w:jc w:val="both"/>
              <w:textAlignment w:val="baseline"/>
              <w:rPr>
                <w:color w:val="2D2D2D"/>
                <w:spacing w:val="2"/>
              </w:rPr>
            </w:pPr>
            <w:r w:rsidRPr="00E65157">
              <w:rPr>
                <w:color w:val="2D2D2D"/>
                <w:spacing w:val="2"/>
              </w:rPr>
              <w:lastRenderedPageBreak/>
              <w:t xml:space="preserve">Выдача урны с прахом и справка о кремации производятся через 24 часа после кремации. </w:t>
            </w:r>
          </w:p>
          <w:p w:rsidR="000046EF" w:rsidRDefault="000046EF" w:rsidP="008C716F">
            <w:pPr>
              <w:shd w:val="clear" w:color="auto" w:fill="FFFFFF"/>
              <w:jc w:val="both"/>
              <w:textAlignment w:val="baseline"/>
              <w:rPr>
                <w:color w:val="2D2D2D"/>
                <w:spacing w:val="2"/>
              </w:rPr>
            </w:pPr>
            <w:r w:rsidRPr="00E65157">
              <w:rPr>
                <w:color w:val="2D2D2D"/>
                <w:spacing w:val="2"/>
              </w:rPr>
              <w:t>Захоронение урны с прахом производится в землю                              (с соблюдением требований пунктов 1 – 4, 6 настоящего раздела)</w:t>
            </w:r>
            <w:r>
              <w:rPr>
                <w:color w:val="2D2D2D"/>
                <w:spacing w:val="2"/>
              </w:rPr>
              <w:t>.</w:t>
            </w:r>
          </w:p>
          <w:p w:rsidR="000046EF" w:rsidRPr="00E65157" w:rsidRDefault="000046EF" w:rsidP="008C716F">
            <w:pPr>
              <w:shd w:val="clear" w:color="auto" w:fill="FFFFFF"/>
              <w:jc w:val="both"/>
              <w:textAlignment w:val="baseline"/>
              <w:rPr>
                <w:color w:val="2D2D2D"/>
                <w:spacing w:val="2"/>
              </w:rPr>
            </w:pPr>
            <w:r w:rsidRPr="00E65157">
              <w:rPr>
                <w:color w:val="2D2D2D"/>
                <w:spacing w:val="2"/>
              </w:rPr>
              <w:t>6. При осуществлении погребения обеспечивается:</w:t>
            </w:r>
          </w:p>
          <w:p w:rsidR="000046EF" w:rsidRPr="00E65157" w:rsidRDefault="000046EF" w:rsidP="008C716F">
            <w:pPr>
              <w:shd w:val="clear" w:color="auto" w:fill="FFFFFF"/>
              <w:jc w:val="both"/>
              <w:textAlignment w:val="baseline"/>
              <w:rPr>
                <w:color w:val="2D2D2D"/>
                <w:spacing w:val="2"/>
              </w:rPr>
            </w:pPr>
            <w:r w:rsidRPr="00E65157">
              <w:rPr>
                <w:color w:val="2D2D2D"/>
                <w:spacing w:val="2"/>
              </w:rPr>
              <w:t xml:space="preserve">1) расстояние до соседних мест захоронений не менее </w:t>
            </w:r>
            <w:smartTag w:uri="urn:schemas-microsoft-com:office:smarttags" w:element="metricconverter">
              <w:smartTagPr>
                <w:attr w:name="ProductID" w:val="0,5 метра"/>
              </w:smartTagPr>
              <w:r w:rsidRPr="00E65157">
                <w:rPr>
                  <w:color w:val="2D2D2D"/>
                  <w:spacing w:val="2"/>
                </w:rPr>
                <w:t>0,5 метра</w:t>
              </w:r>
            </w:smartTag>
            <w:r w:rsidRPr="00E65157">
              <w:rPr>
                <w:color w:val="2D2D2D"/>
                <w:spacing w:val="2"/>
              </w:rPr>
              <w:t xml:space="preserve"> (при захоронении в землю);</w:t>
            </w:r>
          </w:p>
          <w:p w:rsidR="000046EF" w:rsidRPr="00E65157" w:rsidRDefault="000046EF" w:rsidP="008C716F">
            <w:pPr>
              <w:shd w:val="clear" w:color="auto" w:fill="FFFFFF"/>
              <w:jc w:val="both"/>
              <w:textAlignment w:val="baseline"/>
            </w:pPr>
            <w:r w:rsidRPr="00E65157">
              <w:rPr>
                <w:color w:val="2D2D2D"/>
                <w:spacing w:val="2"/>
              </w:rPr>
              <w:t>2) сохранность соседних захоронений (огражде</w:t>
            </w:r>
            <w:r>
              <w:rPr>
                <w:color w:val="2D2D2D"/>
                <w:spacing w:val="2"/>
              </w:rPr>
              <w:t>ний, памятников, могильных плит</w:t>
            </w:r>
            <w:r w:rsidRPr="00E65157">
              <w:rPr>
                <w:color w:val="2D2D2D"/>
                <w:spacing w:val="2"/>
              </w:rPr>
              <w:t>).</w:t>
            </w:r>
          </w:p>
        </w:tc>
      </w:tr>
    </w:tbl>
    <w:p w:rsidR="000046EF" w:rsidRDefault="000046EF" w:rsidP="000046EF">
      <w:pPr>
        <w:pStyle w:val="formattext"/>
        <w:spacing w:before="0" w:beforeAutospacing="0" w:after="0" w:afterAutospacing="0"/>
        <w:ind w:left="5387"/>
      </w:pPr>
    </w:p>
    <w:p w:rsidR="000046EF" w:rsidRPr="00E65157" w:rsidRDefault="000046EF" w:rsidP="000046EF"/>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Style13"/>
        <w:widowControl/>
        <w:spacing w:before="197" w:line="240" w:lineRule="atLeast"/>
        <w:contextualSpacing/>
        <w:jc w:val="right"/>
        <w:rPr>
          <w:rStyle w:val="FontStyle28"/>
          <w:sz w:val="18"/>
          <w:szCs w:val="18"/>
        </w:rPr>
      </w:pPr>
    </w:p>
    <w:p w:rsidR="000046EF" w:rsidRPr="0088642F" w:rsidRDefault="000046EF" w:rsidP="000046EF">
      <w:pPr>
        <w:pStyle w:val="Style13"/>
        <w:widowControl/>
        <w:spacing w:before="197" w:line="240" w:lineRule="atLeast"/>
        <w:contextualSpacing/>
        <w:jc w:val="right"/>
        <w:rPr>
          <w:rStyle w:val="FontStyle28"/>
          <w:b w:val="0"/>
          <w:sz w:val="20"/>
          <w:szCs w:val="20"/>
        </w:rPr>
      </w:pPr>
      <w:r w:rsidRPr="0088642F">
        <w:rPr>
          <w:rStyle w:val="FontStyle28"/>
          <w:b w:val="0"/>
          <w:sz w:val="20"/>
          <w:szCs w:val="20"/>
        </w:rPr>
        <w:lastRenderedPageBreak/>
        <w:t>Приложение</w:t>
      </w:r>
      <w:r w:rsidR="00F11CCE">
        <w:rPr>
          <w:rStyle w:val="FontStyle28"/>
          <w:b w:val="0"/>
          <w:sz w:val="20"/>
          <w:szCs w:val="20"/>
        </w:rPr>
        <w:t xml:space="preserve"> 3</w:t>
      </w:r>
      <w:r>
        <w:rPr>
          <w:rStyle w:val="FontStyle28"/>
          <w:b w:val="0"/>
          <w:sz w:val="20"/>
          <w:szCs w:val="20"/>
        </w:rPr>
        <w:t xml:space="preserve"> </w:t>
      </w:r>
      <w:r w:rsidRPr="0088642F">
        <w:rPr>
          <w:rStyle w:val="FontStyle28"/>
          <w:b w:val="0"/>
          <w:sz w:val="20"/>
          <w:szCs w:val="20"/>
        </w:rPr>
        <w:t xml:space="preserve"> </w:t>
      </w:r>
    </w:p>
    <w:p w:rsidR="000046EF" w:rsidRDefault="00F11CCE" w:rsidP="000046EF">
      <w:pPr>
        <w:pStyle w:val="Style13"/>
        <w:widowControl/>
        <w:spacing w:before="197" w:line="240" w:lineRule="atLeast"/>
        <w:contextualSpacing/>
        <w:jc w:val="right"/>
        <w:rPr>
          <w:rStyle w:val="FontStyle28"/>
          <w:b w:val="0"/>
          <w:sz w:val="20"/>
          <w:szCs w:val="20"/>
        </w:rPr>
      </w:pPr>
      <w:r>
        <w:rPr>
          <w:rStyle w:val="FontStyle28"/>
          <w:b w:val="0"/>
          <w:sz w:val="20"/>
          <w:szCs w:val="20"/>
        </w:rPr>
        <w:t xml:space="preserve">К </w:t>
      </w:r>
      <w:r w:rsidR="000046EF" w:rsidRPr="0088642F">
        <w:rPr>
          <w:rStyle w:val="FontStyle28"/>
          <w:b w:val="0"/>
          <w:sz w:val="20"/>
          <w:szCs w:val="20"/>
        </w:rPr>
        <w:t xml:space="preserve"> решению </w:t>
      </w:r>
    </w:p>
    <w:p w:rsidR="000046EF" w:rsidRPr="0088642F" w:rsidRDefault="000046EF" w:rsidP="000046EF">
      <w:pPr>
        <w:pStyle w:val="Style13"/>
        <w:widowControl/>
        <w:spacing w:before="197" w:line="240" w:lineRule="atLeast"/>
        <w:contextualSpacing/>
        <w:jc w:val="right"/>
        <w:rPr>
          <w:rStyle w:val="FontStyle28"/>
          <w:b w:val="0"/>
          <w:sz w:val="20"/>
          <w:szCs w:val="20"/>
        </w:rPr>
      </w:pPr>
      <w:r w:rsidRPr="0088642F">
        <w:rPr>
          <w:rStyle w:val="FontStyle28"/>
          <w:b w:val="0"/>
          <w:sz w:val="20"/>
          <w:szCs w:val="20"/>
        </w:rPr>
        <w:t xml:space="preserve">Совета депутатов Воскресенского </w:t>
      </w:r>
    </w:p>
    <w:p w:rsidR="000046EF" w:rsidRPr="0088642F" w:rsidRDefault="000046EF" w:rsidP="000046EF">
      <w:pPr>
        <w:pStyle w:val="Style13"/>
        <w:widowControl/>
        <w:spacing w:before="197" w:line="240" w:lineRule="atLeast"/>
        <w:contextualSpacing/>
        <w:jc w:val="right"/>
        <w:rPr>
          <w:rStyle w:val="FontStyle28"/>
          <w:b w:val="0"/>
          <w:sz w:val="20"/>
          <w:szCs w:val="20"/>
        </w:rPr>
      </w:pPr>
      <w:r w:rsidRPr="0088642F">
        <w:rPr>
          <w:rStyle w:val="FontStyle28"/>
          <w:b w:val="0"/>
          <w:sz w:val="20"/>
          <w:szCs w:val="20"/>
        </w:rPr>
        <w:t>муниципального  района Московской области</w:t>
      </w:r>
    </w:p>
    <w:p w:rsidR="000046EF" w:rsidRPr="0088642F" w:rsidRDefault="000046EF" w:rsidP="000046EF">
      <w:pPr>
        <w:pStyle w:val="Style13"/>
        <w:widowControl/>
        <w:spacing w:before="197" w:line="240" w:lineRule="atLeast"/>
        <w:contextualSpacing/>
        <w:jc w:val="right"/>
        <w:rPr>
          <w:rStyle w:val="FontStyle28"/>
          <w:b w:val="0"/>
          <w:sz w:val="20"/>
          <w:szCs w:val="20"/>
        </w:rPr>
      </w:pPr>
      <w:r w:rsidRPr="0088642F">
        <w:rPr>
          <w:rStyle w:val="FontStyle28"/>
          <w:b w:val="0"/>
          <w:sz w:val="20"/>
          <w:szCs w:val="20"/>
        </w:rPr>
        <w:t xml:space="preserve">от           № </w:t>
      </w:r>
    </w:p>
    <w:p w:rsidR="000046EF" w:rsidRDefault="000046EF" w:rsidP="000046EF">
      <w:pPr>
        <w:pStyle w:val="formattext"/>
        <w:spacing w:before="0" w:beforeAutospacing="0" w:after="0" w:afterAutospacing="0"/>
        <w:jc w:val="right"/>
      </w:pPr>
    </w:p>
    <w:p w:rsidR="000046EF" w:rsidRDefault="000046EF" w:rsidP="000046EF">
      <w:pPr>
        <w:pStyle w:val="formattext"/>
        <w:spacing w:before="0" w:beforeAutospacing="0" w:after="0" w:afterAutospacing="0"/>
        <w:jc w:val="right"/>
      </w:pPr>
    </w:p>
    <w:p w:rsidR="000046EF" w:rsidRPr="0088642F" w:rsidRDefault="006C1342" w:rsidP="000046EF">
      <w:pPr>
        <w:widowControl w:val="0"/>
        <w:autoSpaceDE w:val="0"/>
        <w:autoSpaceDN w:val="0"/>
        <w:adjustRightInd w:val="0"/>
        <w:ind w:firstLine="525"/>
        <w:jc w:val="center"/>
        <w:rPr>
          <w:b/>
        </w:rPr>
      </w:pPr>
      <w:hyperlink r:id="rId24" w:anchor="Par119" w:tooltip="ТРЕБОВАНИЯ" w:history="1">
        <w:r w:rsidR="000046EF" w:rsidRPr="00F11CCE">
          <w:rPr>
            <w:rStyle w:val="a5"/>
            <w:b/>
            <w:color w:val="auto"/>
            <w:u w:val="none"/>
          </w:rPr>
          <w:t>Требования</w:t>
        </w:r>
      </w:hyperlink>
      <w:r w:rsidR="000046EF" w:rsidRPr="00F11CCE">
        <w:rPr>
          <w:b/>
        </w:rPr>
        <w:t xml:space="preserve"> </w:t>
      </w:r>
      <w:r w:rsidR="000046EF" w:rsidRPr="0088642F">
        <w:rPr>
          <w:b/>
        </w:rPr>
        <w:t>к качеству услуг, предоставляемых на безвозмездной основе согласно гарантированному перечню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а также умерших, личность которых не установлена</w:t>
      </w:r>
    </w:p>
    <w:p w:rsidR="000046EF" w:rsidRDefault="000046EF" w:rsidP="000046EF">
      <w:pPr>
        <w:pStyle w:val="headertext"/>
        <w:spacing w:before="0" w:beforeAutospacing="0" w:after="0" w:afterAutospacing="0"/>
        <w:rPr>
          <w:sz w:val="28"/>
          <w:szCs w:val="28"/>
        </w:rPr>
      </w:pPr>
    </w:p>
    <w:tbl>
      <w:tblPr>
        <w:tblpPr w:leftFromText="180" w:rightFromText="180" w:vertAnchor="text" w:horzAnchor="page" w:tblpX="1171" w:tblpY="26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9"/>
        <w:gridCol w:w="6378"/>
      </w:tblGrid>
      <w:tr w:rsidR="000046EF" w:rsidRPr="00BC2FAE" w:rsidTr="008C716F">
        <w:trPr>
          <w:trHeight w:val="1188"/>
        </w:trPr>
        <w:tc>
          <w:tcPr>
            <w:tcW w:w="851" w:type="dxa"/>
          </w:tcPr>
          <w:p w:rsidR="000046EF" w:rsidRDefault="000046EF" w:rsidP="008C716F">
            <w:pPr>
              <w:pStyle w:val="formattext"/>
              <w:tabs>
                <w:tab w:val="left" w:pos="0"/>
                <w:tab w:val="left" w:pos="324"/>
                <w:tab w:val="right" w:pos="635"/>
              </w:tabs>
              <w:spacing w:before="0" w:beforeAutospacing="0" w:after="0" w:afterAutospacing="0"/>
              <w:ind w:left="-6238"/>
              <w:jc w:val="center"/>
            </w:pPr>
            <w:r>
              <w:t>№№</w:t>
            </w:r>
            <w:r>
              <w:tab/>
              <w:t>№ п/п</w:t>
            </w:r>
          </w:p>
          <w:p w:rsidR="000046EF" w:rsidRDefault="000046EF" w:rsidP="008C716F">
            <w:pPr>
              <w:pStyle w:val="formattext"/>
              <w:tabs>
                <w:tab w:val="left" w:pos="0"/>
                <w:tab w:val="right" w:pos="493"/>
              </w:tabs>
              <w:spacing w:before="0" w:beforeAutospacing="0" w:after="0" w:afterAutospacing="0"/>
              <w:ind w:left="-6238"/>
            </w:pPr>
          </w:p>
          <w:p w:rsidR="000046EF" w:rsidRDefault="000046EF" w:rsidP="008C716F">
            <w:pPr>
              <w:pStyle w:val="formattext"/>
              <w:tabs>
                <w:tab w:val="right" w:pos="493"/>
              </w:tabs>
              <w:spacing w:before="0" w:beforeAutospacing="0" w:after="0" w:afterAutospacing="0"/>
              <w:ind w:left="-6238"/>
            </w:pPr>
          </w:p>
          <w:p w:rsidR="000046EF" w:rsidRDefault="000046EF" w:rsidP="008C716F">
            <w:pPr>
              <w:pStyle w:val="formattext"/>
              <w:tabs>
                <w:tab w:val="right" w:pos="493"/>
              </w:tabs>
              <w:spacing w:before="0" w:beforeAutospacing="0" w:after="0" w:afterAutospacing="0"/>
              <w:ind w:left="-6238"/>
            </w:pPr>
          </w:p>
          <w:p w:rsidR="000046EF" w:rsidRDefault="000046EF" w:rsidP="008C716F">
            <w:pPr>
              <w:pStyle w:val="formattext"/>
              <w:tabs>
                <w:tab w:val="right" w:pos="493"/>
              </w:tabs>
              <w:spacing w:before="0" w:beforeAutospacing="0" w:after="0" w:afterAutospacing="0"/>
              <w:ind w:left="-6238"/>
            </w:pPr>
          </w:p>
          <w:p w:rsidR="000046EF" w:rsidRDefault="000046EF" w:rsidP="008C716F">
            <w:pPr>
              <w:pStyle w:val="formattext"/>
              <w:tabs>
                <w:tab w:val="right" w:pos="493"/>
              </w:tabs>
              <w:spacing w:before="0" w:beforeAutospacing="0" w:after="0" w:afterAutospacing="0"/>
              <w:ind w:left="-6238"/>
            </w:pPr>
            <w:r>
              <w:t xml:space="preserve"> п/п</w:t>
            </w:r>
          </w:p>
        </w:tc>
        <w:tc>
          <w:tcPr>
            <w:tcW w:w="3119" w:type="dxa"/>
          </w:tcPr>
          <w:p w:rsidR="000046EF" w:rsidRDefault="000046EF" w:rsidP="008C716F">
            <w:pPr>
              <w:pStyle w:val="formattext"/>
              <w:spacing w:before="0" w:beforeAutospacing="0" w:after="0" w:afterAutospacing="0"/>
              <w:jc w:val="center"/>
            </w:pPr>
            <w:r>
              <w:t>Наименование услуги, предоставляемой согласно гарантированному перечню услуг по погребению</w:t>
            </w:r>
          </w:p>
          <w:p w:rsidR="000046EF" w:rsidRDefault="000046EF" w:rsidP="008C716F">
            <w:pPr>
              <w:pStyle w:val="formattext"/>
              <w:spacing w:before="0" w:beforeAutospacing="0" w:after="0" w:afterAutospacing="0"/>
              <w:jc w:val="center"/>
            </w:pPr>
          </w:p>
        </w:tc>
        <w:tc>
          <w:tcPr>
            <w:tcW w:w="6378" w:type="dxa"/>
          </w:tcPr>
          <w:p w:rsidR="000046EF" w:rsidRDefault="000046EF" w:rsidP="008C716F">
            <w:pPr>
              <w:pStyle w:val="formattext"/>
              <w:spacing w:before="0" w:beforeAutospacing="0" w:after="0" w:afterAutospacing="0"/>
              <w:jc w:val="center"/>
            </w:pPr>
            <w:r>
              <w:t>Требования к качеству услуг, предоставляемых согласно гарантированному перечню услуг по погребению</w:t>
            </w:r>
          </w:p>
        </w:tc>
      </w:tr>
      <w:tr w:rsidR="000046EF" w:rsidRPr="00BC2FAE" w:rsidTr="008C716F">
        <w:tc>
          <w:tcPr>
            <w:tcW w:w="851" w:type="dxa"/>
          </w:tcPr>
          <w:p w:rsidR="000046EF" w:rsidRDefault="000046EF" w:rsidP="008C716F">
            <w:pPr>
              <w:pStyle w:val="formattext"/>
              <w:spacing w:before="0" w:beforeAutospacing="0" w:after="0" w:afterAutospacing="0"/>
              <w:jc w:val="center"/>
            </w:pPr>
            <w:r>
              <w:t>1</w:t>
            </w:r>
          </w:p>
        </w:tc>
        <w:tc>
          <w:tcPr>
            <w:tcW w:w="3119" w:type="dxa"/>
          </w:tcPr>
          <w:p w:rsidR="000046EF" w:rsidRDefault="000046EF" w:rsidP="008C716F">
            <w:pPr>
              <w:pStyle w:val="formattext"/>
              <w:spacing w:before="0" w:beforeAutospacing="0" w:after="0" w:afterAutospacing="0"/>
              <w:jc w:val="center"/>
            </w:pPr>
            <w:r>
              <w:t>2</w:t>
            </w:r>
          </w:p>
        </w:tc>
        <w:tc>
          <w:tcPr>
            <w:tcW w:w="6378" w:type="dxa"/>
          </w:tcPr>
          <w:p w:rsidR="000046EF" w:rsidRPr="00BC2FAE" w:rsidRDefault="000046EF" w:rsidP="008C716F">
            <w:pPr>
              <w:shd w:val="clear" w:color="auto" w:fill="FFFFFF"/>
              <w:ind w:firstLine="34"/>
              <w:jc w:val="center"/>
              <w:textAlignment w:val="baseline"/>
              <w:rPr>
                <w:color w:val="2D2D2D"/>
                <w:spacing w:val="2"/>
              </w:rPr>
            </w:pPr>
            <w:r w:rsidRPr="00BC2FAE">
              <w:rPr>
                <w:color w:val="2D2D2D"/>
                <w:spacing w:val="2"/>
              </w:rPr>
              <w:t>3</w:t>
            </w:r>
          </w:p>
        </w:tc>
      </w:tr>
      <w:tr w:rsidR="000046EF" w:rsidRPr="00BC2FAE" w:rsidTr="008C716F">
        <w:tc>
          <w:tcPr>
            <w:tcW w:w="851" w:type="dxa"/>
          </w:tcPr>
          <w:p w:rsidR="000046EF" w:rsidRDefault="000046EF" w:rsidP="008C716F">
            <w:pPr>
              <w:pStyle w:val="formattext"/>
              <w:spacing w:before="0" w:beforeAutospacing="0" w:after="0" w:afterAutospacing="0"/>
              <w:jc w:val="center"/>
            </w:pPr>
            <w:r>
              <w:t>1.</w:t>
            </w:r>
          </w:p>
        </w:tc>
        <w:tc>
          <w:tcPr>
            <w:tcW w:w="3119" w:type="dxa"/>
          </w:tcPr>
          <w:p w:rsidR="000046EF" w:rsidRDefault="000046EF" w:rsidP="008C716F">
            <w:pPr>
              <w:pStyle w:val="formattext"/>
              <w:spacing w:before="0" w:beforeAutospacing="0" w:after="0" w:afterAutospacing="0"/>
            </w:pPr>
            <w:r>
              <w:t>Оформление документов, необходимых для погребения</w:t>
            </w:r>
          </w:p>
        </w:tc>
        <w:tc>
          <w:tcPr>
            <w:tcW w:w="6378" w:type="dxa"/>
          </w:tcPr>
          <w:p w:rsidR="000046EF" w:rsidRPr="00BC2FAE" w:rsidRDefault="000046EF" w:rsidP="008C716F">
            <w:pPr>
              <w:shd w:val="clear" w:color="auto" w:fill="FFFFFF"/>
              <w:ind w:left="34"/>
              <w:jc w:val="both"/>
              <w:textAlignment w:val="baseline"/>
            </w:pPr>
            <w:r w:rsidRPr="00BC2FAE">
              <w:t xml:space="preserve">Оформление в органах ЗАГС в течение суток с момента оформления заявления </w:t>
            </w:r>
            <w:r w:rsidRPr="00BC2FAE">
              <w:rPr>
                <w:color w:val="2D2D2D"/>
                <w:spacing w:val="2"/>
              </w:rPr>
              <w:t xml:space="preserve">о предоставлении услуг согласно гарантированному перечню услуг по погребению </w:t>
            </w:r>
            <w:r w:rsidRPr="00BC2FAE">
              <w:rPr>
                <w:color w:val="2D2D2D"/>
                <w:spacing w:val="2"/>
              </w:rPr>
              <w:br/>
              <w:t>(далее – заявление):</w:t>
            </w:r>
          </w:p>
          <w:p w:rsidR="000046EF" w:rsidRPr="00BC2FAE" w:rsidRDefault="000046EF" w:rsidP="008C716F">
            <w:pPr>
              <w:shd w:val="clear" w:color="auto" w:fill="FFFFFF"/>
              <w:ind w:firstLine="34"/>
              <w:jc w:val="both"/>
              <w:textAlignment w:val="baseline"/>
            </w:pPr>
            <w:r w:rsidRPr="00BC2FAE">
              <w:t>1) государственного свидетельства о смерти;</w:t>
            </w:r>
          </w:p>
          <w:p w:rsidR="000046EF" w:rsidRPr="00BC2FAE" w:rsidRDefault="000046EF" w:rsidP="008C716F">
            <w:pPr>
              <w:shd w:val="clear" w:color="auto" w:fill="FFFFFF"/>
              <w:ind w:firstLine="34"/>
              <w:jc w:val="both"/>
              <w:textAlignment w:val="baseline"/>
            </w:pPr>
            <w:r w:rsidRPr="00BC2FAE">
              <w:t>2) справки о смерти по форме № 33, утвержденной постановлением Правительства Российской Федерации                от 31.10.1998 № 1274 «Об утверждении форм бланков заявлений о государственной регистрации актов гражданского состояния».</w:t>
            </w:r>
          </w:p>
        </w:tc>
      </w:tr>
      <w:tr w:rsidR="000046EF" w:rsidRPr="00BC2FAE" w:rsidTr="008C716F">
        <w:tc>
          <w:tcPr>
            <w:tcW w:w="851" w:type="dxa"/>
          </w:tcPr>
          <w:p w:rsidR="000046EF" w:rsidRDefault="000046EF" w:rsidP="008C716F">
            <w:pPr>
              <w:pStyle w:val="formattext"/>
              <w:spacing w:before="0" w:beforeAutospacing="0" w:after="0" w:afterAutospacing="0"/>
              <w:jc w:val="center"/>
            </w:pPr>
            <w:r>
              <w:t>2.</w:t>
            </w:r>
          </w:p>
        </w:tc>
        <w:tc>
          <w:tcPr>
            <w:tcW w:w="3119" w:type="dxa"/>
          </w:tcPr>
          <w:p w:rsidR="000046EF" w:rsidRPr="00BC2FAE" w:rsidRDefault="000046EF" w:rsidP="008C716F">
            <w:pPr>
              <w:shd w:val="clear" w:color="auto" w:fill="FFFFFF"/>
              <w:jc w:val="both"/>
              <w:textAlignment w:val="baseline"/>
              <w:rPr>
                <w:color w:val="2D2D2D"/>
                <w:spacing w:val="2"/>
              </w:rPr>
            </w:pPr>
            <w:r w:rsidRPr="00BC2FAE">
              <w:rPr>
                <w:color w:val="2D2D2D"/>
                <w:spacing w:val="2"/>
              </w:rPr>
              <w:t>Облачение тела</w:t>
            </w:r>
          </w:p>
        </w:tc>
        <w:tc>
          <w:tcPr>
            <w:tcW w:w="6378" w:type="dxa"/>
          </w:tcPr>
          <w:p w:rsidR="000046EF" w:rsidRPr="00BC2FAE" w:rsidRDefault="000046EF" w:rsidP="008C716F">
            <w:pPr>
              <w:autoSpaceDE w:val="0"/>
              <w:autoSpaceDN w:val="0"/>
              <w:adjustRightInd w:val="0"/>
              <w:jc w:val="both"/>
            </w:pPr>
            <w:r w:rsidRPr="00BC2FAE">
              <w:t>В облачение умершего включаются:</w:t>
            </w:r>
          </w:p>
          <w:p w:rsidR="000046EF" w:rsidRPr="00BC2FAE" w:rsidRDefault="000046EF" w:rsidP="008C716F">
            <w:pPr>
              <w:autoSpaceDE w:val="0"/>
              <w:autoSpaceDN w:val="0"/>
              <w:adjustRightInd w:val="0"/>
              <w:jc w:val="both"/>
            </w:pPr>
            <w:r w:rsidRPr="00BC2FAE">
              <w:t>1) для женщин:</w:t>
            </w:r>
          </w:p>
          <w:p w:rsidR="000046EF" w:rsidRPr="00BC2FAE" w:rsidRDefault="000046EF" w:rsidP="008C716F">
            <w:pPr>
              <w:autoSpaceDE w:val="0"/>
              <w:autoSpaceDN w:val="0"/>
              <w:adjustRightInd w:val="0"/>
              <w:jc w:val="both"/>
            </w:pPr>
            <w:r w:rsidRPr="00BC2FAE">
              <w:t xml:space="preserve">а) платье с длинным рукавом из х/б ткани до </w:t>
            </w:r>
            <w:smartTag w:uri="urn:schemas-microsoft-com:office:smarttags" w:element="metricconverter">
              <w:smartTagPr>
                <w:attr w:name="ProductID" w:val="180 см"/>
              </w:smartTagPr>
              <w:r w:rsidRPr="00BC2FAE">
                <w:t>180 см</w:t>
              </w:r>
            </w:smartTag>
            <w:r w:rsidRPr="00BC2FAE">
              <w:t xml:space="preserve">; </w:t>
            </w:r>
          </w:p>
          <w:p w:rsidR="000046EF" w:rsidRPr="00BC2FAE" w:rsidRDefault="000046EF" w:rsidP="008C716F">
            <w:pPr>
              <w:autoSpaceDE w:val="0"/>
              <w:autoSpaceDN w:val="0"/>
              <w:adjustRightInd w:val="0"/>
              <w:jc w:val="both"/>
            </w:pPr>
            <w:r w:rsidRPr="00BC2FAE">
              <w:t>б) платок на голову из х/б ткани;</w:t>
            </w:r>
          </w:p>
          <w:p w:rsidR="000046EF" w:rsidRPr="00BC2FAE" w:rsidRDefault="000046EF" w:rsidP="008C716F">
            <w:pPr>
              <w:autoSpaceDE w:val="0"/>
              <w:autoSpaceDN w:val="0"/>
              <w:adjustRightInd w:val="0"/>
              <w:jc w:val="both"/>
            </w:pPr>
            <w:r w:rsidRPr="00BC2FAE">
              <w:t>в) чулки из х/б ткани;</w:t>
            </w:r>
          </w:p>
          <w:p w:rsidR="000046EF" w:rsidRPr="00BC2FAE" w:rsidRDefault="000046EF" w:rsidP="008C716F">
            <w:pPr>
              <w:autoSpaceDE w:val="0"/>
              <w:autoSpaceDN w:val="0"/>
              <w:adjustRightInd w:val="0"/>
              <w:jc w:val="both"/>
            </w:pPr>
            <w:r w:rsidRPr="00BC2FAE">
              <w:t>г) специально изготовленная обувь (тапочки);</w:t>
            </w:r>
          </w:p>
          <w:p w:rsidR="000046EF" w:rsidRPr="00BC2FAE" w:rsidRDefault="000046EF" w:rsidP="008C716F">
            <w:pPr>
              <w:autoSpaceDE w:val="0"/>
              <w:autoSpaceDN w:val="0"/>
              <w:adjustRightInd w:val="0"/>
              <w:jc w:val="both"/>
            </w:pPr>
            <w:r w:rsidRPr="00BC2FAE">
              <w:t>2) для мужчин:</w:t>
            </w:r>
          </w:p>
          <w:p w:rsidR="000046EF" w:rsidRPr="00BC2FAE" w:rsidRDefault="000046EF" w:rsidP="008C716F">
            <w:pPr>
              <w:autoSpaceDE w:val="0"/>
              <w:autoSpaceDN w:val="0"/>
              <w:adjustRightInd w:val="0"/>
              <w:jc w:val="both"/>
            </w:pPr>
            <w:r w:rsidRPr="00BC2FAE">
              <w:t>а) комплект нижнего белья (рубашка и кальсоны из х/б</w:t>
            </w:r>
          </w:p>
          <w:p w:rsidR="000046EF" w:rsidRPr="00BC2FAE" w:rsidRDefault="000046EF" w:rsidP="008C716F">
            <w:pPr>
              <w:autoSpaceDE w:val="0"/>
              <w:autoSpaceDN w:val="0"/>
              <w:adjustRightInd w:val="0"/>
              <w:jc w:val="both"/>
            </w:pPr>
            <w:r w:rsidRPr="00BC2FAE">
              <w:t>ткани);</w:t>
            </w:r>
          </w:p>
          <w:p w:rsidR="000046EF" w:rsidRPr="00BC2FAE" w:rsidRDefault="000046EF" w:rsidP="008C716F">
            <w:pPr>
              <w:autoSpaceDE w:val="0"/>
              <w:autoSpaceDN w:val="0"/>
              <w:adjustRightInd w:val="0"/>
              <w:jc w:val="both"/>
            </w:pPr>
            <w:r w:rsidRPr="00BC2FAE">
              <w:t xml:space="preserve">б) специально изготовленная обувь (тапочки). </w:t>
            </w:r>
          </w:p>
          <w:p w:rsidR="000046EF" w:rsidRPr="00BC2FAE" w:rsidRDefault="000046EF" w:rsidP="008C716F">
            <w:pPr>
              <w:autoSpaceDE w:val="0"/>
              <w:autoSpaceDN w:val="0"/>
              <w:adjustRightInd w:val="0"/>
              <w:jc w:val="both"/>
            </w:pPr>
          </w:p>
        </w:tc>
      </w:tr>
      <w:tr w:rsidR="000046EF" w:rsidRPr="00BC2FAE" w:rsidTr="008C716F">
        <w:tc>
          <w:tcPr>
            <w:tcW w:w="851" w:type="dxa"/>
          </w:tcPr>
          <w:p w:rsidR="000046EF" w:rsidRDefault="000046EF" w:rsidP="008C716F">
            <w:pPr>
              <w:pStyle w:val="formattext"/>
              <w:spacing w:before="0" w:beforeAutospacing="0" w:after="0" w:afterAutospacing="0"/>
              <w:jc w:val="center"/>
            </w:pPr>
            <w:r>
              <w:t>3.</w:t>
            </w:r>
          </w:p>
        </w:tc>
        <w:tc>
          <w:tcPr>
            <w:tcW w:w="3119" w:type="dxa"/>
          </w:tcPr>
          <w:p w:rsidR="000046EF" w:rsidRPr="00BC2FAE" w:rsidRDefault="000046EF" w:rsidP="008C716F">
            <w:pPr>
              <w:shd w:val="clear" w:color="auto" w:fill="FFFFFF"/>
              <w:jc w:val="both"/>
              <w:textAlignment w:val="baseline"/>
            </w:pPr>
            <w:r>
              <w:rPr>
                <w:color w:val="2D2D2D"/>
                <w:spacing w:val="2"/>
              </w:rPr>
              <w:t>Предоставление и доставка</w:t>
            </w:r>
            <w:r w:rsidRPr="00BC2FAE">
              <w:rPr>
                <w:color w:val="2D2D2D"/>
                <w:spacing w:val="2"/>
              </w:rPr>
              <w:t xml:space="preserve"> гроба</w:t>
            </w:r>
          </w:p>
        </w:tc>
        <w:tc>
          <w:tcPr>
            <w:tcW w:w="6378" w:type="dxa"/>
          </w:tcPr>
          <w:p w:rsidR="000046EF" w:rsidRPr="00BC2FAE" w:rsidRDefault="000046EF" w:rsidP="008C716F">
            <w:pPr>
              <w:shd w:val="clear" w:color="auto" w:fill="FFFFFF"/>
              <w:jc w:val="both"/>
              <w:textAlignment w:val="baseline"/>
            </w:pPr>
            <w:r w:rsidRPr="00BC2FAE">
              <w:t>1. Предоставление и доставка к моргу транспортным средством (включая погрузо-разгрузочные работы и перемещение непосредственно до места нахождения тела (останков) умершего (далее – умерший) не позднее двух суток с момента оформления заявления:</w:t>
            </w:r>
          </w:p>
          <w:p w:rsidR="000046EF" w:rsidRPr="00BC2FAE" w:rsidRDefault="000046EF" w:rsidP="008C716F">
            <w:pPr>
              <w:shd w:val="clear" w:color="auto" w:fill="FFFFFF"/>
              <w:jc w:val="both"/>
              <w:textAlignment w:val="baseline"/>
              <w:rPr>
                <w:color w:val="2D2D2D"/>
                <w:spacing w:val="2"/>
              </w:rPr>
            </w:pPr>
            <w:r w:rsidRPr="00BC2FAE">
              <w:t xml:space="preserve">1) гроба деревянного, строганного из пиломатериалов толщиной не менее </w:t>
            </w:r>
            <w:smartTag w:uri="urn:schemas-microsoft-com:office:smarttags" w:element="metricconverter">
              <w:smartTagPr>
                <w:attr w:name="ProductID" w:val="25 мм"/>
              </w:smartTagPr>
              <w:r w:rsidRPr="00BC2FAE">
                <w:t>25 мм</w:t>
              </w:r>
            </w:smartTag>
            <w:r w:rsidRPr="00BC2FAE">
              <w:t>, неокрашенного, соответствующего размера,</w:t>
            </w:r>
            <w:r w:rsidRPr="00BC2FAE">
              <w:rPr>
                <w:color w:val="2D2D2D"/>
                <w:spacing w:val="2"/>
              </w:rPr>
              <w:t xml:space="preserve"> обитого снаружи и внутри хлопчатобумажной тканью; </w:t>
            </w:r>
          </w:p>
          <w:p w:rsidR="000046EF" w:rsidRPr="00BC2FAE" w:rsidRDefault="000046EF" w:rsidP="008C716F">
            <w:pPr>
              <w:shd w:val="clear" w:color="auto" w:fill="FFFFFF"/>
              <w:jc w:val="both"/>
              <w:textAlignment w:val="baseline"/>
            </w:pPr>
            <w:r w:rsidRPr="00BC2FAE">
              <w:lastRenderedPageBreak/>
              <w:t xml:space="preserve">2) других предметов, необходимых для </w:t>
            </w:r>
            <w:proofErr w:type="gramStart"/>
            <w:r w:rsidRPr="00BC2FAE">
              <w:t>погребения:  покрывало</w:t>
            </w:r>
            <w:proofErr w:type="gramEnd"/>
            <w:r w:rsidRPr="00BC2FAE">
              <w:t xml:space="preserve"> – 1 штука; подушка – 1 штука размером 50 х </w:t>
            </w:r>
            <w:smartTag w:uri="urn:schemas-microsoft-com:office:smarttags" w:element="metricconverter">
              <w:smartTagPr>
                <w:attr w:name="ProductID" w:val="50 см"/>
              </w:smartTagPr>
              <w:r w:rsidRPr="00BC2FAE">
                <w:t>50 см</w:t>
              </w:r>
            </w:smartTag>
            <w:r w:rsidRPr="00BC2FAE">
              <w:t>, изготовленная из хлопчатобумажного материала и набитая древесными опилками, одежда для облачения умерших, указанная в разделе 2 настоящего Приложения;</w:t>
            </w:r>
          </w:p>
          <w:p w:rsidR="000046EF" w:rsidRPr="00BC2FAE" w:rsidRDefault="000046EF" w:rsidP="008C716F">
            <w:pPr>
              <w:shd w:val="clear" w:color="auto" w:fill="FFFFFF"/>
              <w:jc w:val="both"/>
              <w:textAlignment w:val="baseline"/>
            </w:pPr>
            <w:r w:rsidRPr="00BC2FAE">
              <w:t xml:space="preserve">3) </w:t>
            </w:r>
            <w:r w:rsidRPr="00BC2FAE">
              <w:rPr>
                <w:color w:val="2D2D2D"/>
                <w:spacing w:val="2"/>
              </w:rPr>
              <w:t>похоронного ритуального регистрационного знака</w:t>
            </w:r>
            <w:r w:rsidRPr="00BC2FAE">
              <w:t>.</w:t>
            </w:r>
          </w:p>
          <w:p w:rsidR="000046EF" w:rsidRPr="00BC2FAE" w:rsidRDefault="000046EF" w:rsidP="008C716F">
            <w:pPr>
              <w:shd w:val="clear" w:color="auto" w:fill="FFFFFF"/>
              <w:jc w:val="both"/>
              <w:textAlignment w:val="baseline"/>
            </w:pPr>
            <w:r w:rsidRPr="00BC2FAE">
              <w:t xml:space="preserve">2. Обивка гроба, другие предметы, необходимые для погребения (ткань хлопчатобумажная, подушка, одежда для облачения умерших) не должны иметь видимых изъянов (дыр, прорех, разрезов). </w:t>
            </w:r>
          </w:p>
        </w:tc>
      </w:tr>
      <w:tr w:rsidR="000046EF" w:rsidRPr="00BC2FAE" w:rsidTr="008C716F">
        <w:tc>
          <w:tcPr>
            <w:tcW w:w="851" w:type="dxa"/>
          </w:tcPr>
          <w:p w:rsidR="000046EF" w:rsidRDefault="000046EF" w:rsidP="008C716F">
            <w:pPr>
              <w:pStyle w:val="formattext"/>
              <w:spacing w:before="0" w:beforeAutospacing="0" w:after="0" w:afterAutospacing="0"/>
              <w:jc w:val="center"/>
            </w:pPr>
            <w:r>
              <w:lastRenderedPageBreak/>
              <w:t>4.</w:t>
            </w:r>
          </w:p>
        </w:tc>
        <w:tc>
          <w:tcPr>
            <w:tcW w:w="3119" w:type="dxa"/>
          </w:tcPr>
          <w:p w:rsidR="000046EF" w:rsidRPr="00BC2FAE" w:rsidRDefault="000046EF" w:rsidP="008C716F">
            <w:pPr>
              <w:shd w:val="clear" w:color="auto" w:fill="FFFFFF"/>
              <w:ind w:firstLine="33"/>
              <w:jc w:val="both"/>
              <w:textAlignment w:val="baseline"/>
              <w:rPr>
                <w:color w:val="2D2D2D"/>
                <w:spacing w:val="2"/>
              </w:rPr>
            </w:pPr>
            <w:r w:rsidRPr="00BC2FAE">
              <w:rPr>
                <w:color w:val="2D2D2D"/>
                <w:spacing w:val="2"/>
              </w:rPr>
              <w:t>Перевозка умершего на кладбище (в крематорий)</w:t>
            </w:r>
          </w:p>
          <w:p w:rsidR="000046EF" w:rsidRDefault="000046EF" w:rsidP="008C716F">
            <w:pPr>
              <w:pStyle w:val="formattext"/>
              <w:spacing w:before="0" w:beforeAutospacing="0" w:after="0" w:afterAutospacing="0"/>
            </w:pPr>
          </w:p>
        </w:tc>
        <w:tc>
          <w:tcPr>
            <w:tcW w:w="6378" w:type="dxa"/>
          </w:tcPr>
          <w:p w:rsidR="000046EF" w:rsidRDefault="000046EF" w:rsidP="008C716F">
            <w:pPr>
              <w:pStyle w:val="formattext"/>
              <w:spacing w:before="0" w:beforeAutospacing="0" w:after="0" w:afterAutospacing="0"/>
              <w:jc w:val="both"/>
            </w:pPr>
            <w:r>
              <w:t xml:space="preserve">1. Вынос гроба с умершим из морга и перемещение его до стоянки специализированного транспортного средства. </w:t>
            </w:r>
          </w:p>
          <w:p w:rsidR="000046EF" w:rsidRDefault="000046EF" w:rsidP="008C716F">
            <w:pPr>
              <w:pStyle w:val="formattext"/>
              <w:spacing w:before="0" w:beforeAutospacing="0" w:after="0" w:afterAutospacing="0"/>
              <w:jc w:val="both"/>
            </w:pPr>
            <w:r>
              <w:t xml:space="preserve">2. Перевозка гроба с умершим от морга к месту погребения (кремации) производится специализированным транспортным средством. </w:t>
            </w:r>
          </w:p>
          <w:p w:rsidR="000046EF" w:rsidRDefault="000046EF" w:rsidP="008C716F">
            <w:pPr>
              <w:pStyle w:val="formattext"/>
              <w:spacing w:before="0" w:beforeAutospacing="0" w:after="0" w:afterAutospacing="0"/>
              <w:jc w:val="both"/>
            </w:pPr>
            <w:r>
              <w:t>Допускается использование другого вида транспорта для гроба с умершим, за исключением автотранспорта, используемого для перевозки пищевого сырья и продуктов питания.</w:t>
            </w:r>
          </w:p>
          <w:p w:rsidR="000046EF" w:rsidRPr="00BC2FAE" w:rsidRDefault="000046EF" w:rsidP="008C716F">
            <w:pPr>
              <w:shd w:val="clear" w:color="auto" w:fill="FFFFFF"/>
              <w:jc w:val="both"/>
              <w:textAlignment w:val="baseline"/>
              <w:rPr>
                <w:color w:val="2D2D2D"/>
                <w:spacing w:val="2"/>
              </w:rPr>
            </w:pPr>
            <w:r w:rsidRPr="00BC2FAE">
              <w:rPr>
                <w:color w:val="2D2D2D"/>
                <w:spacing w:val="2"/>
              </w:rPr>
              <w:t>При транспортировке гроба с умершим водитель должен соблюдать скоростной режим, избегать резких торможений.</w:t>
            </w:r>
          </w:p>
          <w:p w:rsidR="000046EF" w:rsidRPr="00BC2FAE" w:rsidRDefault="000046EF" w:rsidP="008C716F">
            <w:pPr>
              <w:shd w:val="clear" w:color="auto" w:fill="FFFFFF"/>
              <w:jc w:val="both"/>
              <w:textAlignment w:val="baseline"/>
              <w:rPr>
                <w:color w:val="2D2D2D"/>
                <w:spacing w:val="2"/>
              </w:rPr>
            </w:pPr>
            <w:r w:rsidRPr="00BC2FAE">
              <w:rPr>
                <w:color w:val="2D2D2D"/>
                <w:spacing w:val="2"/>
              </w:rPr>
              <w:t>Во время транспортировки гроб не должен быть поврежден.</w:t>
            </w:r>
          </w:p>
          <w:p w:rsidR="000046EF" w:rsidRDefault="000046EF" w:rsidP="008C716F">
            <w:pPr>
              <w:pStyle w:val="formattext"/>
              <w:spacing w:before="0" w:beforeAutospacing="0" w:after="0" w:afterAutospacing="0"/>
              <w:jc w:val="both"/>
            </w:pPr>
            <w:r>
              <w:t xml:space="preserve">3. Перемещение гроба с умершим до места захоронения.  </w:t>
            </w:r>
          </w:p>
          <w:p w:rsidR="000046EF" w:rsidRPr="00BC2FAE" w:rsidRDefault="000046EF" w:rsidP="008C716F">
            <w:pPr>
              <w:shd w:val="clear" w:color="auto" w:fill="FFFFFF"/>
              <w:jc w:val="both"/>
              <w:textAlignment w:val="baseline"/>
            </w:pPr>
            <w:r w:rsidRPr="00BC2FAE">
              <w:rPr>
                <w:color w:val="2D2D2D"/>
                <w:spacing w:val="2"/>
              </w:rPr>
              <w:t>4. После перевозки и захоронения гроба с умершим транспорт должен в обязательном порядке подвергаться уборке и обработке дезинфицирующими средствами, разрешенными к применению.</w:t>
            </w:r>
          </w:p>
        </w:tc>
      </w:tr>
      <w:tr w:rsidR="000046EF" w:rsidRPr="00BC2FAE" w:rsidTr="008C716F">
        <w:tc>
          <w:tcPr>
            <w:tcW w:w="851" w:type="dxa"/>
          </w:tcPr>
          <w:p w:rsidR="000046EF" w:rsidRPr="001863C5" w:rsidRDefault="000046EF" w:rsidP="008C716F">
            <w:pPr>
              <w:pStyle w:val="formattext"/>
              <w:spacing w:before="0" w:beforeAutospacing="0" w:after="0" w:afterAutospacing="0"/>
              <w:jc w:val="center"/>
            </w:pPr>
            <w:r>
              <w:t>5</w:t>
            </w:r>
            <w:r w:rsidRPr="001863C5">
              <w:t>.</w:t>
            </w:r>
          </w:p>
        </w:tc>
        <w:tc>
          <w:tcPr>
            <w:tcW w:w="3119" w:type="dxa"/>
          </w:tcPr>
          <w:p w:rsidR="000046EF" w:rsidRPr="00BC2FAE" w:rsidRDefault="000046EF" w:rsidP="008C716F">
            <w:pPr>
              <w:shd w:val="clear" w:color="auto" w:fill="FFFFFF"/>
              <w:spacing w:line="315" w:lineRule="atLeast"/>
              <w:jc w:val="both"/>
              <w:textAlignment w:val="baseline"/>
            </w:pPr>
            <w:r w:rsidRPr="00BC2FAE">
              <w:rPr>
                <w:color w:val="2D2D2D"/>
                <w:spacing w:val="2"/>
              </w:rPr>
              <w:t>Погребение</w:t>
            </w:r>
            <w:r>
              <w:rPr>
                <w:color w:val="2D2D2D"/>
                <w:spacing w:val="2"/>
              </w:rPr>
              <w:t xml:space="preserve"> (кремацию, за исключением умерших, личность которых не установлена)</w:t>
            </w:r>
          </w:p>
        </w:tc>
        <w:tc>
          <w:tcPr>
            <w:tcW w:w="6378" w:type="dxa"/>
          </w:tcPr>
          <w:p w:rsidR="000046EF" w:rsidRPr="00BC2FAE" w:rsidRDefault="000046EF" w:rsidP="008C716F">
            <w:pPr>
              <w:shd w:val="clear" w:color="auto" w:fill="FFFFFF"/>
              <w:jc w:val="both"/>
              <w:textAlignment w:val="baseline"/>
              <w:rPr>
                <w:color w:val="2D2D2D"/>
                <w:spacing w:val="2"/>
              </w:rPr>
            </w:pPr>
            <w:r w:rsidRPr="00BC2FAE">
              <w:rPr>
                <w:color w:val="2D2D2D"/>
                <w:spacing w:val="2"/>
              </w:rPr>
              <w:t xml:space="preserve">1. </w:t>
            </w:r>
            <w:r w:rsidRPr="00BC2FAE">
              <w:t>К моменту осуществления захоронения должно быть обеспечено наличие могилы для захоронения гроба с умершим (урны с прахом) в указанном в заявлении месте.</w:t>
            </w:r>
          </w:p>
          <w:p w:rsidR="000046EF" w:rsidRPr="00BC2FAE" w:rsidRDefault="000046EF" w:rsidP="008C716F">
            <w:pPr>
              <w:shd w:val="clear" w:color="auto" w:fill="FFFFFF"/>
              <w:jc w:val="both"/>
              <w:textAlignment w:val="baseline"/>
              <w:rPr>
                <w:color w:val="2D2D2D"/>
                <w:spacing w:val="2"/>
              </w:rPr>
            </w:pPr>
            <w:r w:rsidRPr="00BC2FAE">
              <w:rPr>
                <w:color w:val="2D2D2D"/>
                <w:spacing w:val="2"/>
              </w:rPr>
              <w:t>2. Копка могилы для погребения производится ручным или механическим способом.</w:t>
            </w:r>
          </w:p>
          <w:p w:rsidR="000046EF" w:rsidRPr="00BC2FAE" w:rsidRDefault="000046EF" w:rsidP="008C716F">
            <w:pPr>
              <w:shd w:val="clear" w:color="auto" w:fill="FFFFFF"/>
              <w:jc w:val="both"/>
              <w:textAlignment w:val="baseline"/>
              <w:rPr>
                <w:color w:val="2D2D2D"/>
                <w:spacing w:val="2"/>
              </w:rPr>
            </w:pPr>
            <w:r w:rsidRPr="00BC2FAE">
              <w:rPr>
                <w:color w:val="2D2D2D"/>
                <w:spacing w:val="2"/>
              </w:rPr>
              <w:t xml:space="preserve">При захоронении гробом длина могилы должна составлять не менее </w:t>
            </w:r>
            <w:smartTag w:uri="urn:schemas-microsoft-com:office:smarttags" w:element="metricconverter">
              <w:smartTagPr>
                <w:attr w:name="ProductID" w:val="2 метров"/>
              </w:smartTagPr>
              <w:r w:rsidRPr="00BC2FAE">
                <w:rPr>
                  <w:color w:val="2D2D2D"/>
                  <w:spacing w:val="2"/>
                </w:rPr>
                <w:t>2 метров</w:t>
              </w:r>
            </w:smartTag>
            <w:r w:rsidRPr="00BC2FAE">
              <w:rPr>
                <w:color w:val="2D2D2D"/>
                <w:spacing w:val="2"/>
              </w:rPr>
              <w:t xml:space="preserve">, ширина – </w:t>
            </w:r>
            <w:smartTag w:uri="urn:schemas-microsoft-com:office:smarttags" w:element="metricconverter">
              <w:smartTagPr>
                <w:attr w:name="ProductID" w:val="1 метр"/>
              </w:smartTagPr>
              <w:r w:rsidRPr="00BC2FAE">
                <w:rPr>
                  <w:color w:val="2D2D2D"/>
                  <w:spacing w:val="2"/>
                </w:rPr>
                <w:t>1 метр</w:t>
              </w:r>
            </w:smartTag>
            <w:r w:rsidRPr="00BC2FAE">
              <w:rPr>
                <w:color w:val="2D2D2D"/>
                <w:spacing w:val="2"/>
              </w:rPr>
              <w:t xml:space="preserve">, глубина </w:t>
            </w:r>
            <w:smartTag w:uri="urn:schemas-microsoft-com:office:smarttags" w:element="metricconverter">
              <w:smartTagPr>
                <w:attr w:name="ProductID" w:val="1,5 метра"/>
              </w:smartTagPr>
              <w:r w:rsidRPr="00BC2FAE">
                <w:rPr>
                  <w:color w:val="2D2D2D"/>
                  <w:spacing w:val="2"/>
                </w:rPr>
                <w:t>1,5 метра</w:t>
              </w:r>
            </w:smartTag>
            <w:r w:rsidRPr="00BC2FAE">
              <w:rPr>
                <w:color w:val="2D2D2D"/>
                <w:spacing w:val="2"/>
              </w:rPr>
              <w:t xml:space="preserve">, расстояние от уровня поверхности земли до крышки гроба – </w:t>
            </w:r>
            <w:smartTag w:uri="urn:schemas-microsoft-com:office:smarttags" w:element="metricconverter">
              <w:smartTagPr>
                <w:attr w:name="ProductID" w:val="1 метр"/>
              </w:smartTagPr>
              <w:r w:rsidRPr="00BC2FAE">
                <w:rPr>
                  <w:color w:val="2D2D2D"/>
                  <w:spacing w:val="2"/>
                </w:rPr>
                <w:t>1 метр</w:t>
              </w:r>
            </w:smartTag>
            <w:r w:rsidRPr="00BC2FAE">
              <w:rPr>
                <w:color w:val="2D2D2D"/>
                <w:spacing w:val="2"/>
              </w:rPr>
              <w:t>.</w:t>
            </w:r>
          </w:p>
          <w:p w:rsidR="000046EF" w:rsidRPr="00BC2FAE" w:rsidRDefault="000046EF" w:rsidP="008C716F">
            <w:pPr>
              <w:shd w:val="clear" w:color="auto" w:fill="FFFFFF"/>
              <w:jc w:val="both"/>
              <w:textAlignment w:val="baseline"/>
              <w:rPr>
                <w:color w:val="2D2D2D"/>
                <w:spacing w:val="2"/>
              </w:rPr>
            </w:pPr>
            <w:r w:rsidRPr="00BC2FAE">
              <w:rPr>
                <w:color w:val="2D2D2D"/>
                <w:spacing w:val="2"/>
              </w:rPr>
              <w:t xml:space="preserve">При захоронении урной в землю длина могилы должна составлять </w:t>
            </w:r>
            <w:smartTag w:uri="urn:schemas-microsoft-com:office:smarttags" w:element="metricconverter">
              <w:smartTagPr>
                <w:attr w:name="ProductID" w:val="1 метр"/>
              </w:smartTagPr>
              <w:r w:rsidRPr="00BC2FAE">
                <w:rPr>
                  <w:color w:val="2D2D2D"/>
                  <w:spacing w:val="2"/>
                </w:rPr>
                <w:t>1 метр</w:t>
              </w:r>
            </w:smartTag>
            <w:r w:rsidRPr="00BC2FAE">
              <w:rPr>
                <w:color w:val="2D2D2D"/>
                <w:spacing w:val="2"/>
              </w:rPr>
              <w:t xml:space="preserve">, ширина – </w:t>
            </w:r>
            <w:smartTag w:uri="urn:schemas-microsoft-com:office:smarttags" w:element="metricconverter">
              <w:smartTagPr>
                <w:attr w:name="ProductID" w:val="1 метр"/>
              </w:smartTagPr>
              <w:r w:rsidRPr="00BC2FAE">
                <w:rPr>
                  <w:color w:val="2D2D2D"/>
                  <w:spacing w:val="2"/>
                </w:rPr>
                <w:t>1 метр</w:t>
              </w:r>
            </w:smartTag>
            <w:r w:rsidRPr="00BC2FAE">
              <w:rPr>
                <w:color w:val="2D2D2D"/>
                <w:spacing w:val="2"/>
              </w:rPr>
              <w:t xml:space="preserve">, расстояние от уровня поверхности земли до урны с прахом – </w:t>
            </w:r>
            <w:smartTag w:uri="urn:schemas-microsoft-com:office:smarttags" w:element="metricconverter">
              <w:smartTagPr>
                <w:attr w:name="ProductID" w:val="1 метр"/>
              </w:smartTagPr>
              <w:r w:rsidRPr="00BC2FAE">
                <w:rPr>
                  <w:color w:val="2D2D2D"/>
                  <w:spacing w:val="2"/>
                </w:rPr>
                <w:t>1 метр</w:t>
              </w:r>
            </w:smartTag>
            <w:r w:rsidRPr="00BC2FAE">
              <w:rPr>
                <w:color w:val="2D2D2D"/>
                <w:spacing w:val="2"/>
              </w:rPr>
              <w:t xml:space="preserve">. </w:t>
            </w:r>
          </w:p>
          <w:p w:rsidR="000046EF" w:rsidRPr="00BC2FAE" w:rsidRDefault="000046EF" w:rsidP="008C716F">
            <w:pPr>
              <w:shd w:val="clear" w:color="auto" w:fill="FFFFFF"/>
              <w:jc w:val="both"/>
              <w:textAlignment w:val="baseline"/>
              <w:rPr>
                <w:color w:val="2D2D2D"/>
                <w:spacing w:val="2"/>
              </w:rPr>
            </w:pPr>
            <w:r w:rsidRPr="00BC2FAE">
              <w:rPr>
                <w:color w:val="2D2D2D"/>
                <w:spacing w:val="2"/>
              </w:rPr>
              <w:t>3. Не допускается захоронение умерших в могилу траншейного типа.</w:t>
            </w:r>
          </w:p>
          <w:p w:rsidR="000046EF" w:rsidRPr="00BC2FAE" w:rsidRDefault="000046EF" w:rsidP="008C716F">
            <w:pPr>
              <w:shd w:val="clear" w:color="auto" w:fill="FFFFFF"/>
              <w:jc w:val="both"/>
              <w:textAlignment w:val="baseline"/>
              <w:rPr>
                <w:color w:val="2D2D2D"/>
                <w:spacing w:val="2"/>
              </w:rPr>
            </w:pPr>
            <w:r w:rsidRPr="00BC2FAE">
              <w:rPr>
                <w:color w:val="2D2D2D"/>
                <w:spacing w:val="2"/>
              </w:rPr>
              <w:t xml:space="preserve">4. Не допускается </w:t>
            </w:r>
            <w:proofErr w:type="spellStart"/>
            <w:r w:rsidRPr="00BC2FAE">
              <w:rPr>
                <w:color w:val="2D2D2D"/>
                <w:spacing w:val="2"/>
              </w:rPr>
              <w:t>кремирование</w:t>
            </w:r>
            <w:proofErr w:type="spellEnd"/>
            <w:r w:rsidRPr="00BC2FAE">
              <w:rPr>
                <w:color w:val="2D2D2D"/>
                <w:spacing w:val="2"/>
              </w:rPr>
              <w:t xml:space="preserve"> умерших, личность которых не установлена органами внутренних дел в определенные законодательством Российской Федерации сроки.</w:t>
            </w:r>
          </w:p>
          <w:p w:rsidR="000046EF" w:rsidRPr="00BC2FAE" w:rsidRDefault="000046EF" w:rsidP="008C716F">
            <w:pPr>
              <w:shd w:val="clear" w:color="auto" w:fill="FFFFFF"/>
              <w:jc w:val="both"/>
              <w:textAlignment w:val="baseline"/>
              <w:rPr>
                <w:color w:val="2D2D2D"/>
                <w:spacing w:val="2"/>
              </w:rPr>
            </w:pPr>
            <w:r w:rsidRPr="00BC2FAE">
              <w:rPr>
                <w:color w:val="2D2D2D"/>
                <w:spacing w:val="2"/>
              </w:rPr>
              <w:t>5. Оказание комплекса услуг по погребению (захоронению урны с прахом):</w:t>
            </w:r>
          </w:p>
          <w:p w:rsidR="000046EF" w:rsidRPr="00BC2FAE" w:rsidRDefault="000046EF" w:rsidP="008C716F">
            <w:pPr>
              <w:autoSpaceDE w:val="0"/>
              <w:autoSpaceDN w:val="0"/>
              <w:adjustRightInd w:val="0"/>
              <w:ind w:firstLine="34"/>
              <w:jc w:val="both"/>
            </w:pPr>
            <w:r w:rsidRPr="00BC2FAE">
              <w:t>1) закрывание крышки гроба (только при захоронении гробом);</w:t>
            </w:r>
          </w:p>
          <w:p w:rsidR="000046EF" w:rsidRPr="00BC2FAE" w:rsidRDefault="000046EF" w:rsidP="008C716F">
            <w:pPr>
              <w:autoSpaceDE w:val="0"/>
              <w:autoSpaceDN w:val="0"/>
              <w:adjustRightInd w:val="0"/>
              <w:ind w:firstLine="34"/>
              <w:jc w:val="both"/>
            </w:pPr>
            <w:r w:rsidRPr="00BC2FAE">
              <w:t>2) опускание гроба (урны с прахом) в могилу;</w:t>
            </w:r>
          </w:p>
          <w:p w:rsidR="000046EF" w:rsidRPr="00BC2FAE" w:rsidRDefault="000046EF" w:rsidP="008C716F">
            <w:pPr>
              <w:autoSpaceDE w:val="0"/>
              <w:autoSpaceDN w:val="0"/>
              <w:adjustRightInd w:val="0"/>
              <w:ind w:firstLine="34"/>
              <w:jc w:val="both"/>
            </w:pPr>
            <w:r w:rsidRPr="00BC2FAE">
              <w:lastRenderedPageBreak/>
              <w:t>3) засыпка могилы с устройством надмогильного холма;</w:t>
            </w:r>
          </w:p>
          <w:p w:rsidR="000046EF" w:rsidRPr="00BC2FAE" w:rsidRDefault="000046EF" w:rsidP="008C716F">
            <w:pPr>
              <w:shd w:val="clear" w:color="auto" w:fill="FFFFFF"/>
              <w:jc w:val="both"/>
              <w:textAlignment w:val="baseline"/>
              <w:rPr>
                <w:color w:val="2D2D2D"/>
                <w:spacing w:val="2"/>
              </w:rPr>
            </w:pPr>
            <w:r w:rsidRPr="00BC2FAE">
              <w:t xml:space="preserve">4) установка на могиле </w:t>
            </w:r>
            <w:r w:rsidRPr="00BC2FAE">
              <w:rPr>
                <w:color w:val="2D2D2D"/>
                <w:spacing w:val="2"/>
              </w:rPr>
              <w:t>ритуального регистрационного знака с надписью (фамилия, имя, отчество умершего; даты его рождения и смерти (при наличии такой информации), регистрационный номер захоронения).</w:t>
            </w:r>
          </w:p>
          <w:p w:rsidR="000046EF" w:rsidRPr="00BC2FAE" w:rsidRDefault="000046EF" w:rsidP="008C716F">
            <w:pPr>
              <w:shd w:val="clear" w:color="auto" w:fill="FFFFFF"/>
              <w:jc w:val="both"/>
              <w:textAlignment w:val="baseline"/>
              <w:rPr>
                <w:color w:val="2D2D2D"/>
                <w:spacing w:val="2"/>
              </w:rPr>
            </w:pPr>
            <w:r w:rsidRPr="00BC2FAE">
              <w:rPr>
                <w:color w:val="2D2D2D"/>
                <w:spacing w:val="2"/>
              </w:rPr>
              <w:t>6. Предоставление услуг по кремации (за исключением умерших, личность которых не установлена органами внутренних дел в определенные законодательством Российской Федерации сроки) должно быть указано в заявлении при его оформлении.</w:t>
            </w:r>
          </w:p>
          <w:p w:rsidR="000046EF" w:rsidRPr="00BC2FAE" w:rsidRDefault="000046EF" w:rsidP="008C716F">
            <w:pPr>
              <w:shd w:val="clear" w:color="auto" w:fill="FFFFFF"/>
              <w:jc w:val="both"/>
              <w:textAlignment w:val="baseline"/>
              <w:rPr>
                <w:color w:val="2D2D2D"/>
                <w:spacing w:val="2"/>
              </w:rPr>
            </w:pPr>
            <w:r w:rsidRPr="00BC2FAE">
              <w:rPr>
                <w:color w:val="2D2D2D"/>
                <w:spacing w:val="2"/>
              </w:rPr>
              <w:t xml:space="preserve">Выдача урны с прахом и справки о кремации производится через 24 часа после кремации. </w:t>
            </w:r>
          </w:p>
          <w:p w:rsidR="000046EF" w:rsidRPr="00BC2FAE" w:rsidRDefault="000046EF" w:rsidP="008C716F">
            <w:pPr>
              <w:shd w:val="clear" w:color="auto" w:fill="FFFFFF"/>
              <w:jc w:val="both"/>
              <w:textAlignment w:val="baseline"/>
              <w:rPr>
                <w:color w:val="2D2D2D"/>
                <w:spacing w:val="2"/>
              </w:rPr>
            </w:pPr>
            <w:r w:rsidRPr="00BC2FAE">
              <w:rPr>
                <w:color w:val="2D2D2D"/>
                <w:spacing w:val="2"/>
              </w:rPr>
              <w:t>Захоронение урны с прахом производится только в землю с соблюдением требований пунктов 1 – 5, 7 настоящего раздела.</w:t>
            </w:r>
          </w:p>
          <w:p w:rsidR="000046EF" w:rsidRPr="00BC2FAE" w:rsidRDefault="000046EF" w:rsidP="008C716F">
            <w:pPr>
              <w:shd w:val="clear" w:color="auto" w:fill="FFFFFF"/>
              <w:jc w:val="both"/>
              <w:textAlignment w:val="baseline"/>
              <w:rPr>
                <w:color w:val="2D2D2D"/>
                <w:spacing w:val="2"/>
              </w:rPr>
            </w:pPr>
            <w:r w:rsidRPr="00BC2FAE">
              <w:rPr>
                <w:color w:val="2D2D2D"/>
                <w:spacing w:val="2"/>
              </w:rPr>
              <w:t>7. При осуществлении погребения обеспечивается:</w:t>
            </w:r>
          </w:p>
          <w:p w:rsidR="000046EF" w:rsidRPr="00BC2FAE" w:rsidRDefault="000046EF" w:rsidP="008C716F">
            <w:pPr>
              <w:shd w:val="clear" w:color="auto" w:fill="FFFFFF"/>
              <w:jc w:val="both"/>
              <w:textAlignment w:val="baseline"/>
              <w:rPr>
                <w:color w:val="2D2D2D"/>
                <w:spacing w:val="2"/>
              </w:rPr>
            </w:pPr>
            <w:r w:rsidRPr="00BC2FAE">
              <w:rPr>
                <w:color w:val="2D2D2D"/>
                <w:spacing w:val="2"/>
              </w:rPr>
              <w:t xml:space="preserve">1) расстояние до соседних мест захоронений не менее </w:t>
            </w:r>
            <w:smartTag w:uri="urn:schemas-microsoft-com:office:smarttags" w:element="metricconverter">
              <w:smartTagPr>
                <w:attr w:name="ProductID" w:val="0,5 метра"/>
              </w:smartTagPr>
              <w:r w:rsidRPr="00BC2FAE">
                <w:rPr>
                  <w:color w:val="2D2D2D"/>
                  <w:spacing w:val="2"/>
                </w:rPr>
                <w:t>0,5 метра</w:t>
              </w:r>
            </w:smartTag>
            <w:r w:rsidRPr="00BC2FAE">
              <w:rPr>
                <w:color w:val="2D2D2D"/>
                <w:spacing w:val="2"/>
              </w:rPr>
              <w:t>.</w:t>
            </w:r>
          </w:p>
          <w:p w:rsidR="000046EF" w:rsidRPr="00BC2FAE" w:rsidRDefault="000046EF" w:rsidP="008C716F">
            <w:pPr>
              <w:shd w:val="clear" w:color="auto" w:fill="FFFFFF"/>
              <w:jc w:val="both"/>
              <w:textAlignment w:val="baseline"/>
            </w:pPr>
            <w:r w:rsidRPr="00BC2FAE">
              <w:rPr>
                <w:color w:val="2D2D2D"/>
                <w:spacing w:val="2"/>
              </w:rPr>
              <w:t xml:space="preserve">2) сохранность соседних захоронений (ограждений, памятников, могильных плит). </w:t>
            </w:r>
          </w:p>
        </w:tc>
      </w:tr>
    </w:tbl>
    <w:p w:rsidR="000046EF" w:rsidRDefault="000046EF" w:rsidP="000046EF">
      <w:pPr>
        <w:pStyle w:val="headertext"/>
        <w:spacing w:before="0" w:beforeAutospacing="0" w:after="0" w:afterAutospacing="0"/>
        <w:jc w:val="center"/>
        <w:rPr>
          <w:sz w:val="28"/>
          <w:szCs w:val="28"/>
        </w:rPr>
      </w:pPr>
    </w:p>
    <w:p w:rsidR="000046EF" w:rsidRDefault="000046EF" w:rsidP="000046EF">
      <w:pPr>
        <w:pStyle w:val="headertext"/>
        <w:spacing w:before="0" w:beforeAutospacing="0" w:after="0" w:afterAutospacing="0"/>
        <w:jc w:val="center"/>
        <w:rPr>
          <w:sz w:val="28"/>
          <w:szCs w:val="28"/>
        </w:rPr>
      </w:pPr>
    </w:p>
    <w:p w:rsidR="000046EF" w:rsidRDefault="000046EF" w:rsidP="000046EF">
      <w:pPr>
        <w:rPr>
          <w:sz w:val="28"/>
          <w:szCs w:val="28"/>
        </w:rPr>
      </w:pPr>
    </w:p>
    <w:p w:rsidR="000046EF" w:rsidRDefault="000046EF" w:rsidP="000046EF">
      <w:pPr>
        <w:pStyle w:val="formattext"/>
        <w:spacing w:before="0" w:beforeAutospacing="0" w:after="0" w:afterAutospacing="0"/>
        <w:jc w:val="right"/>
      </w:pPr>
    </w:p>
    <w:p w:rsidR="000046EF" w:rsidRDefault="000046EF" w:rsidP="000046EF">
      <w:pPr>
        <w:pStyle w:val="formattext"/>
        <w:spacing w:before="0" w:beforeAutospacing="0" w:after="0" w:afterAutospacing="0"/>
        <w:jc w:val="right"/>
      </w:pPr>
    </w:p>
    <w:p w:rsidR="000046EF" w:rsidRDefault="000046EF" w:rsidP="000046EF">
      <w:pPr>
        <w:pStyle w:val="formattext"/>
        <w:spacing w:before="0" w:beforeAutospacing="0" w:after="0" w:afterAutospacing="0"/>
        <w:jc w:val="right"/>
      </w:pPr>
    </w:p>
    <w:p w:rsidR="000046EF" w:rsidRDefault="000046EF" w:rsidP="000046EF">
      <w:pPr>
        <w:pStyle w:val="formattext"/>
        <w:spacing w:before="0" w:beforeAutospacing="0" w:after="0" w:afterAutospacing="0"/>
        <w:jc w:val="right"/>
      </w:pPr>
    </w:p>
    <w:p w:rsidR="000046EF" w:rsidRDefault="000046EF" w:rsidP="000046EF"/>
    <w:p w:rsidR="000046EF" w:rsidRDefault="000046EF" w:rsidP="000046EF"/>
    <w:p w:rsidR="000046EF" w:rsidRDefault="000046EF" w:rsidP="000046EF">
      <w:pPr>
        <w:pStyle w:val="ConsPlusNormal"/>
        <w:jc w:val="both"/>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outlineLvl w:val="0"/>
        <w:rPr>
          <w:rFonts w:ascii="Times New Roman" w:hAnsi="Times New Roman" w:cs="Times New Roman"/>
          <w:sz w:val="24"/>
          <w:szCs w:val="24"/>
        </w:rPr>
      </w:pPr>
    </w:p>
    <w:p w:rsidR="006C1342" w:rsidRDefault="006C1342" w:rsidP="000046EF">
      <w:pPr>
        <w:pStyle w:val="ConsPlusNormal"/>
        <w:outlineLvl w:val="0"/>
        <w:rPr>
          <w:rFonts w:ascii="Times New Roman" w:hAnsi="Times New Roman" w:cs="Times New Roman"/>
          <w:sz w:val="24"/>
          <w:szCs w:val="24"/>
          <w:lang w:eastAsia="zh-CN"/>
        </w:rPr>
      </w:pPr>
    </w:p>
    <w:p w:rsidR="000046EF" w:rsidRDefault="00F11CCE" w:rsidP="000046EF">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0046EF" w:rsidRPr="001F5292" w:rsidRDefault="000046EF" w:rsidP="000046EF">
      <w:pPr>
        <w:pStyle w:val="ConsPlusNormal"/>
        <w:jc w:val="right"/>
        <w:outlineLvl w:val="0"/>
        <w:rPr>
          <w:rFonts w:ascii="Times New Roman" w:hAnsi="Times New Roman" w:cs="Times New Roman"/>
          <w:sz w:val="24"/>
          <w:szCs w:val="24"/>
        </w:rPr>
      </w:pPr>
    </w:p>
    <w:p w:rsidR="000046EF" w:rsidRDefault="000046EF" w:rsidP="000046EF">
      <w:pPr>
        <w:widowControl w:val="0"/>
        <w:autoSpaceDE w:val="0"/>
        <w:jc w:val="right"/>
        <w:rPr>
          <w:lang w:eastAsia="zh-CN"/>
        </w:rPr>
      </w:pPr>
    </w:p>
    <w:p w:rsidR="000046EF" w:rsidRDefault="000046EF" w:rsidP="000046EF">
      <w:pPr>
        <w:widowControl w:val="0"/>
        <w:autoSpaceDE w:val="0"/>
        <w:jc w:val="right"/>
        <w:rPr>
          <w:lang w:eastAsia="zh-CN"/>
        </w:rPr>
      </w:pPr>
      <w:r>
        <w:rPr>
          <w:lang w:eastAsia="zh-CN"/>
        </w:rPr>
        <w:t>к решению Совета депутатов</w:t>
      </w:r>
    </w:p>
    <w:p w:rsidR="000046EF" w:rsidRDefault="000046EF" w:rsidP="000046EF">
      <w:pPr>
        <w:widowControl w:val="0"/>
        <w:autoSpaceDE w:val="0"/>
        <w:jc w:val="right"/>
        <w:rPr>
          <w:lang w:eastAsia="zh-CN"/>
        </w:rPr>
      </w:pPr>
      <w:r>
        <w:rPr>
          <w:lang w:eastAsia="zh-CN"/>
        </w:rPr>
        <w:t xml:space="preserve"> </w:t>
      </w:r>
      <w:r w:rsidRPr="00A87899">
        <w:rPr>
          <w:lang w:eastAsia="zh-CN"/>
        </w:rPr>
        <w:t>Воскресенского муниципального района</w:t>
      </w:r>
      <w:r>
        <w:rPr>
          <w:lang w:eastAsia="zh-CN"/>
        </w:rPr>
        <w:t xml:space="preserve"> </w:t>
      </w:r>
    </w:p>
    <w:p w:rsidR="000046EF" w:rsidRPr="00A87899" w:rsidRDefault="000046EF" w:rsidP="000046EF">
      <w:pPr>
        <w:widowControl w:val="0"/>
        <w:autoSpaceDE w:val="0"/>
        <w:jc w:val="right"/>
        <w:rPr>
          <w:lang w:eastAsia="zh-CN"/>
        </w:rPr>
      </w:pPr>
      <w:r>
        <w:rPr>
          <w:lang w:eastAsia="zh-CN"/>
        </w:rPr>
        <w:t>Московской области</w:t>
      </w:r>
      <w:r w:rsidRPr="00A87899">
        <w:rPr>
          <w:lang w:eastAsia="zh-CN"/>
        </w:rPr>
        <w:t xml:space="preserve"> </w:t>
      </w:r>
    </w:p>
    <w:p w:rsidR="000046EF" w:rsidRPr="00A87899" w:rsidRDefault="000046EF" w:rsidP="000046EF">
      <w:pPr>
        <w:widowControl w:val="0"/>
        <w:autoSpaceDE w:val="0"/>
        <w:jc w:val="right"/>
        <w:rPr>
          <w:lang w:eastAsia="zh-CN"/>
        </w:rPr>
      </w:pPr>
      <w:r>
        <w:rPr>
          <w:lang w:eastAsia="zh-CN"/>
        </w:rPr>
        <w:t xml:space="preserve">от _________ </w:t>
      </w:r>
      <w:r w:rsidRPr="00A87899">
        <w:rPr>
          <w:lang w:eastAsia="zh-CN"/>
        </w:rPr>
        <w:t>№</w:t>
      </w:r>
      <w:r>
        <w:rPr>
          <w:lang w:eastAsia="zh-CN"/>
        </w:rPr>
        <w:t xml:space="preserve"> ________</w:t>
      </w:r>
    </w:p>
    <w:p w:rsidR="000046EF" w:rsidRPr="00066571" w:rsidRDefault="000046EF" w:rsidP="000046EF">
      <w:pPr>
        <w:pStyle w:val="ConsPlusTitle"/>
        <w:jc w:val="center"/>
        <w:rPr>
          <w:rFonts w:ascii="Times New Roman" w:hAnsi="Times New Roman" w:cs="Times New Roman"/>
          <w:b w:val="0"/>
          <w:sz w:val="24"/>
          <w:szCs w:val="24"/>
        </w:rPr>
      </w:pPr>
    </w:p>
    <w:p w:rsidR="000046EF" w:rsidRPr="001F5292" w:rsidRDefault="000046EF" w:rsidP="000046EF">
      <w:pPr>
        <w:pStyle w:val="ConsPlusTitle"/>
        <w:jc w:val="center"/>
        <w:rPr>
          <w:rFonts w:ascii="Times New Roman" w:hAnsi="Times New Roman" w:cs="Times New Roman"/>
          <w:sz w:val="24"/>
          <w:szCs w:val="24"/>
        </w:rPr>
      </w:pPr>
      <w:r>
        <w:rPr>
          <w:rFonts w:ascii="Times New Roman" w:hAnsi="Times New Roman" w:cs="Times New Roman"/>
          <w:sz w:val="24"/>
          <w:szCs w:val="24"/>
        </w:rPr>
        <w:t>Положение о порядке проведения инвентаризации захоронений</w:t>
      </w:r>
    </w:p>
    <w:p w:rsidR="000046EF" w:rsidRDefault="000046EF" w:rsidP="000046EF">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на кладбищах, находящихся в ведении Воскресенского муниципального района </w:t>
      </w:r>
    </w:p>
    <w:p w:rsidR="000046EF" w:rsidRPr="001F5292" w:rsidRDefault="000046EF" w:rsidP="000046EF">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Московской области </w:t>
      </w:r>
    </w:p>
    <w:p w:rsidR="000046EF" w:rsidRPr="001F5292" w:rsidRDefault="000046EF" w:rsidP="000046EF">
      <w:pPr>
        <w:pStyle w:val="ConsPlusNormal"/>
        <w:jc w:val="center"/>
        <w:rPr>
          <w:rFonts w:ascii="Times New Roman" w:hAnsi="Times New Roman" w:cs="Times New Roman"/>
          <w:sz w:val="24"/>
          <w:szCs w:val="24"/>
        </w:rPr>
      </w:pPr>
    </w:p>
    <w:p w:rsidR="000046EF" w:rsidRPr="001F5292" w:rsidRDefault="000046EF" w:rsidP="000046EF">
      <w:pPr>
        <w:pStyle w:val="ConsPlusNormal"/>
        <w:jc w:val="center"/>
        <w:outlineLvl w:val="1"/>
        <w:rPr>
          <w:rFonts w:ascii="Times New Roman" w:hAnsi="Times New Roman" w:cs="Times New Roman"/>
          <w:sz w:val="24"/>
          <w:szCs w:val="24"/>
        </w:rPr>
      </w:pPr>
      <w:r w:rsidRPr="001F5292">
        <w:rPr>
          <w:rFonts w:ascii="Times New Roman" w:hAnsi="Times New Roman" w:cs="Times New Roman"/>
          <w:sz w:val="24"/>
          <w:szCs w:val="24"/>
        </w:rPr>
        <w:t>1. Общие положения</w:t>
      </w:r>
    </w:p>
    <w:p w:rsidR="000046EF" w:rsidRPr="001F5292" w:rsidRDefault="000046EF" w:rsidP="000046EF">
      <w:pPr>
        <w:pStyle w:val="ConsPlusNormal"/>
        <w:jc w:val="both"/>
        <w:rPr>
          <w:rFonts w:ascii="Times New Roman" w:hAnsi="Times New Roman" w:cs="Times New Roman"/>
          <w:sz w:val="24"/>
          <w:szCs w:val="24"/>
        </w:rPr>
      </w:pPr>
    </w:p>
    <w:p w:rsidR="000046EF" w:rsidRPr="0092212E" w:rsidRDefault="000046EF" w:rsidP="000046EF">
      <w:pPr>
        <w:pStyle w:val="ConsPlusTitle"/>
        <w:ind w:firstLine="708"/>
        <w:jc w:val="both"/>
        <w:rPr>
          <w:rFonts w:ascii="Times New Roman" w:hAnsi="Times New Roman" w:cs="Times New Roman"/>
          <w:b w:val="0"/>
          <w:sz w:val="24"/>
          <w:szCs w:val="24"/>
        </w:rPr>
      </w:pPr>
      <w:r w:rsidRPr="0092212E">
        <w:rPr>
          <w:rFonts w:ascii="Times New Roman" w:hAnsi="Times New Roman" w:cs="Times New Roman"/>
          <w:b w:val="0"/>
          <w:sz w:val="24"/>
          <w:szCs w:val="24"/>
        </w:rPr>
        <w:t>1.1. Настоящее Положение о порядке проведения инвентаризации захоронений</w:t>
      </w:r>
      <w:r>
        <w:rPr>
          <w:rFonts w:ascii="Times New Roman" w:hAnsi="Times New Roman" w:cs="Times New Roman"/>
          <w:b w:val="0"/>
          <w:sz w:val="24"/>
          <w:szCs w:val="24"/>
        </w:rPr>
        <w:t xml:space="preserve"> (далее –Положение) </w:t>
      </w:r>
      <w:r w:rsidRPr="0092212E">
        <w:rPr>
          <w:rFonts w:ascii="Times New Roman" w:hAnsi="Times New Roman" w:cs="Times New Roman"/>
          <w:b w:val="0"/>
          <w:sz w:val="24"/>
          <w:szCs w:val="24"/>
        </w:rPr>
        <w:t xml:space="preserve">устанавливает порядок проведения инвентаризации захоронений на кладбищах, </w:t>
      </w:r>
      <w:proofErr w:type="gramStart"/>
      <w:r>
        <w:rPr>
          <w:rFonts w:ascii="Times New Roman" w:hAnsi="Times New Roman" w:cs="Times New Roman"/>
          <w:b w:val="0"/>
          <w:sz w:val="24"/>
          <w:szCs w:val="24"/>
        </w:rPr>
        <w:t>рас-положенных</w:t>
      </w:r>
      <w:proofErr w:type="gramEnd"/>
      <w:r>
        <w:rPr>
          <w:rFonts w:ascii="Times New Roman" w:hAnsi="Times New Roman" w:cs="Times New Roman"/>
          <w:b w:val="0"/>
          <w:sz w:val="24"/>
          <w:szCs w:val="24"/>
        </w:rPr>
        <w:t xml:space="preserve"> на территории Воскресенского муниципального района Московской области и</w:t>
      </w:r>
      <w:r w:rsidRPr="0092212E">
        <w:rPr>
          <w:rFonts w:ascii="Times New Roman" w:hAnsi="Times New Roman" w:cs="Times New Roman"/>
          <w:b w:val="0"/>
          <w:sz w:val="24"/>
          <w:szCs w:val="24"/>
        </w:rPr>
        <w:t xml:space="preserve"> </w:t>
      </w:r>
      <w:proofErr w:type="spellStart"/>
      <w:r w:rsidRPr="0092212E">
        <w:rPr>
          <w:rFonts w:ascii="Times New Roman" w:hAnsi="Times New Roman" w:cs="Times New Roman"/>
          <w:b w:val="0"/>
          <w:sz w:val="24"/>
          <w:szCs w:val="24"/>
        </w:rPr>
        <w:t>нахо</w:t>
      </w:r>
      <w:r>
        <w:rPr>
          <w:rFonts w:ascii="Times New Roman" w:hAnsi="Times New Roman" w:cs="Times New Roman"/>
          <w:b w:val="0"/>
          <w:sz w:val="24"/>
          <w:szCs w:val="24"/>
        </w:rPr>
        <w:t>-</w:t>
      </w:r>
      <w:r w:rsidRPr="0092212E">
        <w:rPr>
          <w:rFonts w:ascii="Times New Roman" w:hAnsi="Times New Roman" w:cs="Times New Roman"/>
          <w:b w:val="0"/>
          <w:sz w:val="24"/>
          <w:szCs w:val="24"/>
        </w:rPr>
        <w:t>дящихся</w:t>
      </w:r>
      <w:proofErr w:type="spellEnd"/>
      <w:r w:rsidRPr="0092212E">
        <w:rPr>
          <w:rFonts w:ascii="Times New Roman" w:hAnsi="Times New Roman" w:cs="Times New Roman"/>
          <w:b w:val="0"/>
          <w:sz w:val="24"/>
          <w:szCs w:val="24"/>
        </w:rPr>
        <w:t xml:space="preserve"> в ведении Воскресенского муниципального района Московской области</w:t>
      </w:r>
      <w:r>
        <w:rPr>
          <w:rFonts w:ascii="Times New Roman" w:hAnsi="Times New Roman" w:cs="Times New Roman"/>
          <w:b w:val="0"/>
          <w:sz w:val="24"/>
          <w:szCs w:val="24"/>
        </w:rPr>
        <w:t xml:space="preserve"> (далее – </w:t>
      </w:r>
      <w:proofErr w:type="spellStart"/>
      <w:r>
        <w:rPr>
          <w:rFonts w:ascii="Times New Roman" w:hAnsi="Times New Roman" w:cs="Times New Roman"/>
          <w:b w:val="0"/>
          <w:sz w:val="24"/>
          <w:szCs w:val="24"/>
        </w:rPr>
        <w:t>инвен-таризация</w:t>
      </w:r>
      <w:proofErr w:type="spellEnd"/>
      <w:r>
        <w:rPr>
          <w:rFonts w:ascii="Times New Roman" w:hAnsi="Times New Roman" w:cs="Times New Roman"/>
          <w:b w:val="0"/>
          <w:sz w:val="24"/>
          <w:szCs w:val="24"/>
        </w:rPr>
        <w:t xml:space="preserve"> захоронений). </w:t>
      </w:r>
    </w:p>
    <w:p w:rsidR="000046EF" w:rsidRPr="001F5292" w:rsidRDefault="000046EF" w:rsidP="000046E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w:t>
      </w:r>
      <w:r w:rsidRPr="001F5292">
        <w:rPr>
          <w:rFonts w:ascii="Times New Roman" w:hAnsi="Times New Roman" w:cs="Times New Roman"/>
          <w:sz w:val="24"/>
          <w:szCs w:val="24"/>
        </w:rPr>
        <w:t>2. Инвентаризация захоронений проводится не реже одного раза в три года.</w:t>
      </w:r>
    </w:p>
    <w:p w:rsidR="000046EF" w:rsidRPr="008B7DAF" w:rsidRDefault="000046EF" w:rsidP="000046E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w:t>
      </w:r>
      <w:r w:rsidRPr="001F5292">
        <w:rPr>
          <w:rFonts w:ascii="Times New Roman" w:hAnsi="Times New Roman" w:cs="Times New Roman"/>
          <w:sz w:val="24"/>
          <w:szCs w:val="24"/>
        </w:rPr>
        <w:t xml:space="preserve">3. </w:t>
      </w:r>
      <w:r w:rsidRPr="0092212E">
        <w:rPr>
          <w:rFonts w:ascii="Times New Roman" w:hAnsi="Times New Roman" w:cs="Times New Roman"/>
          <w:sz w:val="24"/>
          <w:szCs w:val="24"/>
        </w:rPr>
        <w:t xml:space="preserve">Распорядительный </w:t>
      </w:r>
      <w:proofErr w:type="spellStart"/>
      <w:r w:rsidRPr="0092212E">
        <w:rPr>
          <w:rFonts w:ascii="Times New Roman" w:hAnsi="Times New Roman" w:cs="Times New Roman"/>
          <w:sz w:val="24"/>
          <w:szCs w:val="24"/>
        </w:rPr>
        <w:t>акт</w:t>
      </w:r>
      <w:r w:rsidRPr="008B7DAF">
        <w:rPr>
          <w:rFonts w:ascii="Times New Roman" w:hAnsi="Times New Roman" w:cs="Times New Roman"/>
          <w:sz w:val="24"/>
          <w:szCs w:val="24"/>
        </w:rPr>
        <w:t>о</w:t>
      </w:r>
      <w:proofErr w:type="spellEnd"/>
      <w:r w:rsidRPr="008B7DAF">
        <w:rPr>
          <w:rFonts w:ascii="Times New Roman" w:hAnsi="Times New Roman" w:cs="Times New Roman"/>
          <w:sz w:val="24"/>
          <w:szCs w:val="24"/>
        </w:rPr>
        <w:t xml:space="preserve"> проведении инвентаризации захоронений, порядке и сроках ее проведения, составе инвентаризационной комиссии принимает уполномоченный орган в сфере </w:t>
      </w:r>
      <w:proofErr w:type="spellStart"/>
      <w:proofErr w:type="gramStart"/>
      <w:r w:rsidRPr="008B7DAF">
        <w:rPr>
          <w:rFonts w:ascii="Times New Roman" w:hAnsi="Times New Roman" w:cs="Times New Roman"/>
          <w:sz w:val="24"/>
          <w:szCs w:val="24"/>
        </w:rPr>
        <w:t>по</w:t>
      </w:r>
      <w:r>
        <w:rPr>
          <w:rFonts w:ascii="Times New Roman" w:hAnsi="Times New Roman" w:cs="Times New Roman"/>
          <w:sz w:val="24"/>
          <w:szCs w:val="24"/>
        </w:rPr>
        <w:t>-</w:t>
      </w:r>
      <w:r w:rsidRPr="008B7DAF">
        <w:rPr>
          <w:rFonts w:ascii="Times New Roman" w:hAnsi="Times New Roman" w:cs="Times New Roman"/>
          <w:sz w:val="24"/>
          <w:szCs w:val="24"/>
        </w:rPr>
        <w:t>гребения</w:t>
      </w:r>
      <w:proofErr w:type="spellEnd"/>
      <w:proofErr w:type="gramEnd"/>
      <w:r w:rsidRPr="008B7DAF">
        <w:rPr>
          <w:rFonts w:ascii="Times New Roman" w:hAnsi="Times New Roman" w:cs="Times New Roman"/>
          <w:sz w:val="24"/>
          <w:szCs w:val="24"/>
        </w:rPr>
        <w:t xml:space="preserve"> и похоронного дела</w:t>
      </w:r>
      <w:r>
        <w:rPr>
          <w:rFonts w:ascii="Times New Roman" w:hAnsi="Times New Roman" w:cs="Times New Roman"/>
          <w:sz w:val="24"/>
          <w:szCs w:val="24"/>
        </w:rPr>
        <w:t>.</w:t>
      </w:r>
      <w:r w:rsidRPr="008B7DAF">
        <w:rPr>
          <w:rFonts w:ascii="Times New Roman" w:hAnsi="Times New Roman" w:cs="Times New Roman"/>
          <w:sz w:val="24"/>
          <w:szCs w:val="24"/>
        </w:rPr>
        <w:t xml:space="preserve"> </w:t>
      </w:r>
      <w:r>
        <w:rPr>
          <w:rFonts w:ascii="Times New Roman" w:hAnsi="Times New Roman" w:cs="Times New Roman"/>
          <w:sz w:val="24"/>
          <w:szCs w:val="24"/>
        </w:rPr>
        <w:t>(Приложение 1 к настоящему П</w:t>
      </w:r>
      <w:r w:rsidRPr="008B7DAF">
        <w:rPr>
          <w:rFonts w:ascii="Times New Roman" w:hAnsi="Times New Roman" w:cs="Times New Roman"/>
          <w:sz w:val="24"/>
          <w:szCs w:val="24"/>
        </w:rPr>
        <w:t>оложению</w:t>
      </w:r>
      <w:r>
        <w:rPr>
          <w:rFonts w:ascii="Times New Roman" w:hAnsi="Times New Roman" w:cs="Times New Roman"/>
          <w:sz w:val="24"/>
          <w:szCs w:val="24"/>
        </w:rPr>
        <w:t>.)</w:t>
      </w:r>
    </w:p>
    <w:p w:rsidR="000046EF" w:rsidRPr="001F5292" w:rsidRDefault="000046EF" w:rsidP="000046E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w:t>
      </w:r>
      <w:r w:rsidRPr="008B7DAF">
        <w:rPr>
          <w:rFonts w:ascii="Times New Roman" w:hAnsi="Times New Roman" w:cs="Times New Roman"/>
          <w:sz w:val="24"/>
          <w:szCs w:val="24"/>
        </w:rPr>
        <w:t>4.</w:t>
      </w:r>
      <w:r w:rsidRPr="0092212E">
        <w:rPr>
          <w:rFonts w:ascii="Times New Roman" w:hAnsi="Times New Roman" w:cs="Times New Roman"/>
          <w:sz w:val="24"/>
          <w:szCs w:val="24"/>
        </w:rPr>
        <w:t xml:space="preserve"> Распорядительный акт</w:t>
      </w:r>
      <w:r w:rsidRPr="008B7DAF">
        <w:rPr>
          <w:rFonts w:ascii="Times New Roman" w:hAnsi="Times New Roman" w:cs="Times New Roman"/>
          <w:sz w:val="24"/>
          <w:szCs w:val="24"/>
        </w:rPr>
        <w:t xml:space="preserve"> регистрируется в </w:t>
      </w:r>
      <w:hyperlink w:anchor="Par486" w:tooltip="Журнал" w:history="1">
        <w:r w:rsidRPr="008B7DAF">
          <w:rPr>
            <w:rFonts w:ascii="Times New Roman" w:hAnsi="Times New Roman" w:cs="Times New Roman"/>
            <w:sz w:val="24"/>
            <w:szCs w:val="24"/>
          </w:rPr>
          <w:t>журнале</w:t>
        </w:r>
      </w:hyperlink>
      <w:r>
        <w:rPr>
          <w:rFonts w:ascii="Times New Roman" w:hAnsi="Times New Roman" w:cs="Times New Roman"/>
          <w:sz w:val="24"/>
          <w:szCs w:val="24"/>
        </w:rPr>
        <w:t xml:space="preserve"> </w:t>
      </w:r>
      <w:r w:rsidRPr="001F5292">
        <w:rPr>
          <w:rFonts w:ascii="Times New Roman" w:hAnsi="Times New Roman" w:cs="Times New Roman"/>
          <w:sz w:val="24"/>
          <w:szCs w:val="24"/>
        </w:rPr>
        <w:t>регистрации распоря</w:t>
      </w:r>
      <w:r>
        <w:rPr>
          <w:rFonts w:ascii="Times New Roman" w:hAnsi="Times New Roman" w:cs="Times New Roman"/>
          <w:sz w:val="24"/>
          <w:szCs w:val="24"/>
        </w:rPr>
        <w:t>дительных актов</w:t>
      </w:r>
      <w:r w:rsidRPr="001F5292">
        <w:rPr>
          <w:rFonts w:ascii="Times New Roman" w:hAnsi="Times New Roman" w:cs="Times New Roman"/>
          <w:sz w:val="24"/>
          <w:szCs w:val="24"/>
        </w:rPr>
        <w:t xml:space="preserve"> о проведении инвентаризаций захоронений</w:t>
      </w:r>
      <w:r>
        <w:rPr>
          <w:rFonts w:ascii="Times New Roman" w:hAnsi="Times New Roman" w:cs="Times New Roman"/>
          <w:sz w:val="24"/>
          <w:szCs w:val="24"/>
        </w:rPr>
        <w:t>.</w:t>
      </w:r>
      <w:r w:rsidRPr="001F5292">
        <w:rPr>
          <w:rFonts w:ascii="Times New Roman" w:hAnsi="Times New Roman" w:cs="Times New Roman"/>
          <w:sz w:val="24"/>
          <w:szCs w:val="24"/>
        </w:rPr>
        <w:t xml:space="preserve"> </w:t>
      </w:r>
      <w:r>
        <w:rPr>
          <w:rFonts w:ascii="Times New Roman" w:hAnsi="Times New Roman" w:cs="Times New Roman"/>
          <w:sz w:val="24"/>
          <w:szCs w:val="24"/>
        </w:rPr>
        <w:t>(Приложение 2 к настоящему П</w:t>
      </w:r>
      <w:r w:rsidRPr="001F5292">
        <w:rPr>
          <w:rFonts w:ascii="Times New Roman" w:hAnsi="Times New Roman" w:cs="Times New Roman"/>
          <w:sz w:val="24"/>
          <w:szCs w:val="24"/>
        </w:rPr>
        <w:t>оложению</w:t>
      </w:r>
      <w:r>
        <w:rPr>
          <w:rFonts w:ascii="Times New Roman" w:hAnsi="Times New Roman" w:cs="Times New Roman"/>
          <w:sz w:val="24"/>
          <w:szCs w:val="24"/>
        </w:rPr>
        <w:t>.)</w:t>
      </w:r>
    </w:p>
    <w:p w:rsidR="000046EF" w:rsidRPr="001F5292" w:rsidRDefault="000046EF" w:rsidP="000046E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w:t>
      </w:r>
      <w:r w:rsidRPr="001F5292">
        <w:rPr>
          <w:rFonts w:ascii="Times New Roman" w:hAnsi="Times New Roman" w:cs="Times New Roman"/>
          <w:sz w:val="24"/>
          <w:szCs w:val="24"/>
        </w:rPr>
        <w:t>5. Основными целями инвентаризации захоронений является выявление неучтенных за</w:t>
      </w:r>
      <w:r>
        <w:rPr>
          <w:rFonts w:ascii="Times New Roman" w:hAnsi="Times New Roman" w:cs="Times New Roman"/>
          <w:sz w:val="24"/>
          <w:szCs w:val="24"/>
        </w:rPr>
        <w:t>-</w:t>
      </w:r>
      <w:proofErr w:type="spellStart"/>
      <w:r w:rsidRPr="001F5292">
        <w:rPr>
          <w:rFonts w:ascii="Times New Roman" w:hAnsi="Times New Roman" w:cs="Times New Roman"/>
          <w:sz w:val="24"/>
          <w:szCs w:val="24"/>
        </w:rPr>
        <w:t>хоронений</w:t>
      </w:r>
      <w:proofErr w:type="spellEnd"/>
      <w:r w:rsidRPr="001F5292">
        <w:rPr>
          <w:rFonts w:ascii="Times New Roman" w:hAnsi="Times New Roman" w:cs="Times New Roman"/>
          <w:sz w:val="24"/>
          <w:szCs w:val="24"/>
        </w:rPr>
        <w:t xml:space="preserve"> на кладбищах</w:t>
      </w:r>
      <w:r>
        <w:rPr>
          <w:rFonts w:ascii="Times New Roman" w:hAnsi="Times New Roman" w:cs="Times New Roman"/>
          <w:sz w:val="24"/>
          <w:szCs w:val="24"/>
        </w:rPr>
        <w:t xml:space="preserve">, находящихся в ведении </w:t>
      </w:r>
      <w:r w:rsidRPr="001F5292">
        <w:rPr>
          <w:rFonts w:ascii="Times New Roman" w:hAnsi="Times New Roman" w:cs="Times New Roman"/>
          <w:sz w:val="24"/>
          <w:szCs w:val="24"/>
        </w:rPr>
        <w:t>Воскресенского муниципального района и принятие мер по их регистрации, сбор информации о захоронениях, определение состояния за</w:t>
      </w:r>
      <w:r>
        <w:rPr>
          <w:rFonts w:ascii="Times New Roman" w:hAnsi="Times New Roman" w:cs="Times New Roman"/>
          <w:sz w:val="24"/>
          <w:szCs w:val="24"/>
        </w:rPr>
        <w:t>-</w:t>
      </w:r>
      <w:proofErr w:type="spellStart"/>
      <w:r w:rsidRPr="001F5292">
        <w:rPr>
          <w:rFonts w:ascii="Times New Roman" w:hAnsi="Times New Roman" w:cs="Times New Roman"/>
          <w:sz w:val="24"/>
          <w:szCs w:val="24"/>
        </w:rPr>
        <w:t>хоронений</w:t>
      </w:r>
      <w:proofErr w:type="spellEnd"/>
      <w:r w:rsidRPr="001F5292">
        <w:rPr>
          <w:rFonts w:ascii="Times New Roman" w:hAnsi="Times New Roman" w:cs="Times New Roman"/>
          <w:sz w:val="24"/>
          <w:szCs w:val="24"/>
        </w:rPr>
        <w:t>, надгробных сооружений и оград, выявление захоронений, содержание которых не осуществляется, создание электронный базы захоронений, повышение доступности информации о произведенных захоронениях.</w:t>
      </w:r>
    </w:p>
    <w:p w:rsidR="000046EF" w:rsidRPr="001F5292" w:rsidRDefault="000046EF" w:rsidP="000046EF">
      <w:pPr>
        <w:pStyle w:val="ConsPlusNormal"/>
        <w:ind w:firstLine="708"/>
        <w:jc w:val="both"/>
        <w:rPr>
          <w:rFonts w:ascii="Times New Roman" w:hAnsi="Times New Roman" w:cs="Times New Roman"/>
          <w:sz w:val="24"/>
          <w:szCs w:val="24"/>
        </w:rPr>
      </w:pPr>
    </w:p>
    <w:p w:rsidR="000046EF" w:rsidRPr="001F5292" w:rsidRDefault="000046EF" w:rsidP="000046EF">
      <w:pPr>
        <w:pStyle w:val="ConsPlusNormal"/>
        <w:jc w:val="center"/>
        <w:outlineLvl w:val="1"/>
        <w:rPr>
          <w:rFonts w:ascii="Times New Roman" w:hAnsi="Times New Roman" w:cs="Times New Roman"/>
          <w:sz w:val="24"/>
          <w:szCs w:val="24"/>
        </w:rPr>
      </w:pPr>
      <w:r w:rsidRPr="001F5292">
        <w:rPr>
          <w:rFonts w:ascii="Times New Roman" w:hAnsi="Times New Roman" w:cs="Times New Roman"/>
          <w:sz w:val="24"/>
          <w:szCs w:val="24"/>
        </w:rPr>
        <w:t>2. Общие правила проведения инвентаризации захоронений</w:t>
      </w:r>
    </w:p>
    <w:p w:rsidR="000046EF" w:rsidRPr="001F5292" w:rsidRDefault="000046EF" w:rsidP="000046EF">
      <w:pPr>
        <w:pStyle w:val="ConsPlusNormal"/>
        <w:jc w:val="both"/>
        <w:rPr>
          <w:rFonts w:ascii="Times New Roman" w:hAnsi="Times New Roman" w:cs="Times New Roman"/>
          <w:sz w:val="24"/>
          <w:szCs w:val="24"/>
        </w:rPr>
      </w:pPr>
    </w:p>
    <w:p w:rsidR="000046EF" w:rsidRDefault="000046EF" w:rsidP="000046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1F5292">
        <w:rPr>
          <w:rFonts w:ascii="Times New Roman" w:hAnsi="Times New Roman" w:cs="Times New Roman"/>
          <w:sz w:val="24"/>
          <w:szCs w:val="24"/>
        </w:rPr>
        <w:t xml:space="preserve">1. Перечень кладбищ, на территории которых планируется произвести инвентаризацию захоронений, устанавливается уполномоченным должностным лицом в сфере погребения и </w:t>
      </w:r>
      <w:proofErr w:type="spellStart"/>
      <w:proofErr w:type="gramStart"/>
      <w:r w:rsidRPr="001F5292">
        <w:rPr>
          <w:rFonts w:ascii="Times New Roman" w:hAnsi="Times New Roman" w:cs="Times New Roman"/>
          <w:sz w:val="24"/>
          <w:szCs w:val="24"/>
        </w:rPr>
        <w:t>похо</w:t>
      </w:r>
      <w:r>
        <w:rPr>
          <w:rFonts w:ascii="Times New Roman" w:hAnsi="Times New Roman" w:cs="Times New Roman"/>
          <w:sz w:val="24"/>
          <w:szCs w:val="24"/>
        </w:rPr>
        <w:t>-</w:t>
      </w:r>
      <w:r w:rsidRPr="001F5292">
        <w:rPr>
          <w:rFonts w:ascii="Times New Roman" w:hAnsi="Times New Roman" w:cs="Times New Roman"/>
          <w:sz w:val="24"/>
          <w:szCs w:val="24"/>
        </w:rPr>
        <w:t>ронного</w:t>
      </w:r>
      <w:proofErr w:type="spellEnd"/>
      <w:proofErr w:type="gramEnd"/>
      <w:r w:rsidRPr="001F5292">
        <w:rPr>
          <w:rFonts w:ascii="Times New Roman" w:hAnsi="Times New Roman" w:cs="Times New Roman"/>
          <w:sz w:val="24"/>
          <w:szCs w:val="24"/>
        </w:rPr>
        <w:t xml:space="preserve"> дела.</w:t>
      </w:r>
    </w:p>
    <w:p w:rsidR="000046EF" w:rsidRPr="001F5292" w:rsidRDefault="000046EF" w:rsidP="000046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1F5292">
        <w:rPr>
          <w:rFonts w:ascii="Times New Roman" w:hAnsi="Times New Roman" w:cs="Times New Roman"/>
          <w:sz w:val="24"/>
          <w:szCs w:val="24"/>
        </w:rPr>
        <w:t xml:space="preserve">2. Инвентаризация захоронений производится при обязательном участии лица, </w:t>
      </w:r>
      <w:proofErr w:type="spellStart"/>
      <w:proofErr w:type="gramStart"/>
      <w:r w:rsidRPr="001F5292">
        <w:rPr>
          <w:rFonts w:ascii="Times New Roman" w:hAnsi="Times New Roman" w:cs="Times New Roman"/>
          <w:sz w:val="24"/>
          <w:szCs w:val="24"/>
        </w:rPr>
        <w:t>ответст</w:t>
      </w:r>
      <w:proofErr w:type="spellEnd"/>
      <w:r>
        <w:rPr>
          <w:rFonts w:ascii="Times New Roman" w:hAnsi="Times New Roman" w:cs="Times New Roman"/>
          <w:sz w:val="24"/>
          <w:szCs w:val="24"/>
        </w:rPr>
        <w:t>-</w:t>
      </w:r>
      <w:r w:rsidRPr="001F5292">
        <w:rPr>
          <w:rFonts w:ascii="Times New Roman" w:hAnsi="Times New Roman" w:cs="Times New Roman"/>
          <w:sz w:val="24"/>
          <w:szCs w:val="24"/>
        </w:rPr>
        <w:t>венного</w:t>
      </w:r>
      <w:proofErr w:type="gramEnd"/>
      <w:r w:rsidRPr="001F5292">
        <w:rPr>
          <w:rFonts w:ascii="Times New Roman" w:hAnsi="Times New Roman" w:cs="Times New Roman"/>
          <w:sz w:val="24"/>
          <w:szCs w:val="24"/>
        </w:rPr>
        <w:t xml:space="preserve"> за регистрацию захоронений (захоронений урн с прахом).</w:t>
      </w:r>
    </w:p>
    <w:p w:rsidR="000046EF" w:rsidRPr="001F5292" w:rsidRDefault="000046EF" w:rsidP="000046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1F5292">
        <w:rPr>
          <w:rFonts w:ascii="Times New Roman" w:hAnsi="Times New Roman" w:cs="Times New Roman"/>
          <w:sz w:val="24"/>
          <w:szCs w:val="24"/>
        </w:rPr>
        <w:t xml:space="preserve">3. При проведении инвентаризации захоронений инвентаризационной комиссией </w:t>
      </w:r>
      <w:proofErr w:type="spellStart"/>
      <w:r w:rsidRPr="001F5292">
        <w:rPr>
          <w:rFonts w:ascii="Times New Roman" w:hAnsi="Times New Roman" w:cs="Times New Roman"/>
          <w:sz w:val="24"/>
          <w:szCs w:val="24"/>
        </w:rPr>
        <w:t>запол</w:t>
      </w:r>
      <w:r>
        <w:rPr>
          <w:rFonts w:ascii="Times New Roman" w:hAnsi="Times New Roman" w:cs="Times New Roman"/>
          <w:sz w:val="24"/>
          <w:szCs w:val="24"/>
        </w:rPr>
        <w:t>-</w:t>
      </w:r>
      <w:r w:rsidRPr="001F5292">
        <w:rPr>
          <w:rFonts w:ascii="Times New Roman" w:hAnsi="Times New Roman" w:cs="Times New Roman"/>
          <w:sz w:val="24"/>
          <w:szCs w:val="24"/>
        </w:rPr>
        <w:t>няются</w:t>
      </w:r>
      <w:proofErr w:type="spellEnd"/>
      <w:r w:rsidRPr="001F5292">
        <w:rPr>
          <w:rFonts w:ascii="Times New Roman" w:hAnsi="Times New Roman" w:cs="Times New Roman"/>
          <w:sz w:val="24"/>
          <w:szCs w:val="24"/>
        </w:rPr>
        <w:t xml:space="preserve"> формы, приведенные в </w:t>
      </w:r>
      <w:hyperlink w:anchor="Par523" w:tooltip="                         Инвентаризационная опись" w:history="1">
        <w:r w:rsidRPr="008B7DAF">
          <w:rPr>
            <w:rFonts w:ascii="Times New Roman" w:hAnsi="Times New Roman" w:cs="Times New Roman"/>
            <w:sz w:val="24"/>
            <w:szCs w:val="24"/>
          </w:rPr>
          <w:t>приложениях 3</w:t>
        </w:r>
      </w:hyperlink>
      <w:r w:rsidRPr="008B7DAF">
        <w:rPr>
          <w:rFonts w:ascii="Times New Roman" w:hAnsi="Times New Roman" w:cs="Times New Roman"/>
          <w:sz w:val="24"/>
          <w:szCs w:val="24"/>
        </w:rPr>
        <w:t>-</w:t>
      </w:r>
      <w:hyperlink w:anchor="Par664" w:tooltip="                                    АКТ" w:history="1">
        <w:r w:rsidRPr="008B7DAF">
          <w:rPr>
            <w:rFonts w:ascii="Times New Roman" w:hAnsi="Times New Roman" w:cs="Times New Roman"/>
            <w:sz w:val="24"/>
            <w:szCs w:val="24"/>
          </w:rPr>
          <w:t>6</w:t>
        </w:r>
      </w:hyperlink>
      <w:r w:rsidRPr="001F5292">
        <w:rPr>
          <w:rFonts w:ascii="Times New Roman" w:hAnsi="Times New Roman" w:cs="Times New Roman"/>
          <w:sz w:val="24"/>
          <w:szCs w:val="24"/>
        </w:rPr>
        <w:t xml:space="preserve"> к настоящему Положению.</w:t>
      </w:r>
    </w:p>
    <w:p w:rsidR="000046EF" w:rsidRPr="001F5292" w:rsidRDefault="000046EF" w:rsidP="000046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1F5292">
        <w:rPr>
          <w:rFonts w:ascii="Times New Roman" w:hAnsi="Times New Roman" w:cs="Times New Roman"/>
          <w:sz w:val="24"/>
          <w:szCs w:val="24"/>
        </w:rPr>
        <w:t>4. До начала проведения инвентаризации захоронений инвентаризационной комиссии надлежит:</w:t>
      </w:r>
    </w:p>
    <w:p w:rsidR="000046EF" w:rsidRPr="001F5292" w:rsidRDefault="000046EF" w:rsidP="000046EF">
      <w:pPr>
        <w:pStyle w:val="ConsPlusNormal"/>
        <w:ind w:firstLine="709"/>
        <w:jc w:val="both"/>
        <w:rPr>
          <w:rFonts w:ascii="Times New Roman" w:hAnsi="Times New Roman" w:cs="Times New Roman"/>
          <w:sz w:val="24"/>
          <w:szCs w:val="24"/>
        </w:rPr>
      </w:pPr>
      <w:r w:rsidRPr="001F5292">
        <w:rPr>
          <w:rFonts w:ascii="Times New Roman" w:hAnsi="Times New Roman" w:cs="Times New Roman"/>
          <w:sz w:val="24"/>
          <w:szCs w:val="24"/>
        </w:rPr>
        <w:t>- проверить наличие книг регистрации захоронений (захоронений урн с прахом), содержащих записи о захоронениях на соответствующем кладбище, правильность их заполнения;</w:t>
      </w:r>
    </w:p>
    <w:p w:rsidR="000046EF" w:rsidRPr="001F5292" w:rsidRDefault="000046EF" w:rsidP="000046EF">
      <w:pPr>
        <w:pStyle w:val="ConsPlusNormal"/>
        <w:ind w:firstLine="709"/>
        <w:jc w:val="both"/>
        <w:rPr>
          <w:rFonts w:ascii="Times New Roman" w:hAnsi="Times New Roman" w:cs="Times New Roman"/>
          <w:sz w:val="24"/>
          <w:szCs w:val="24"/>
        </w:rPr>
      </w:pPr>
      <w:r w:rsidRPr="001F5292">
        <w:rPr>
          <w:rFonts w:ascii="Times New Roman" w:hAnsi="Times New Roman" w:cs="Times New Roman"/>
          <w:sz w:val="24"/>
          <w:szCs w:val="24"/>
        </w:rPr>
        <w:t xml:space="preserve">- получить сведения о последних зарегистрированных на момент проведения </w:t>
      </w:r>
      <w:proofErr w:type="spellStart"/>
      <w:proofErr w:type="gramStart"/>
      <w:r w:rsidRPr="001F5292">
        <w:rPr>
          <w:rFonts w:ascii="Times New Roman" w:hAnsi="Times New Roman" w:cs="Times New Roman"/>
          <w:sz w:val="24"/>
          <w:szCs w:val="24"/>
        </w:rPr>
        <w:t>инвентариза</w:t>
      </w:r>
      <w:r>
        <w:rPr>
          <w:rFonts w:ascii="Times New Roman" w:hAnsi="Times New Roman" w:cs="Times New Roman"/>
          <w:sz w:val="24"/>
          <w:szCs w:val="24"/>
        </w:rPr>
        <w:t>-</w:t>
      </w:r>
      <w:r w:rsidRPr="001F5292">
        <w:rPr>
          <w:rFonts w:ascii="Times New Roman" w:hAnsi="Times New Roman" w:cs="Times New Roman"/>
          <w:sz w:val="24"/>
          <w:szCs w:val="24"/>
        </w:rPr>
        <w:t>ции</w:t>
      </w:r>
      <w:proofErr w:type="spellEnd"/>
      <w:proofErr w:type="gramEnd"/>
      <w:r w:rsidRPr="001F5292">
        <w:rPr>
          <w:rFonts w:ascii="Times New Roman" w:hAnsi="Times New Roman" w:cs="Times New Roman"/>
          <w:sz w:val="24"/>
          <w:szCs w:val="24"/>
        </w:rPr>
        <w:t xml:space="preserve"> захоронениях на соответствующем кладбище.</w:t>
      </w:r>
    </w:p>
    <w:p w:rsidR="000046EF" w:rsidRPr="001F5292" w:rsidRDefault="000046EF" w:rsidP="000046EF">
      <w:pPr>
        <w:pStyle w:val="ConsPlusNormal"/>
        <w:ind w:firstLine="709"/>
        <w:jc w:val="both"/>
        <w:rPr>
          <w:rFonts w:ascii="Times New Roman" w:hAnsi="Times New Roman" w:cs="Times New Roman"/>
          <w:sz w:val="24"/>
          <w:szCs w:val="24"/>
        </w:rPr>
      </w:pPr>
      <w:r w:rsidRPr="001F5292">
        <w:rPr>
          <w:rFonts w:ascii="Times New Roman" w:hAnsi="Times New Roman" w:cs="Times New Roman"/>
          <w:sz w:val="24"/>
          <w:szCs w:val="24"/>
        </w:rPr>
        <w:t xml:space="preserve">Отсутствие книг регистрации захоронений (захоронений урн с прахом) вследствие их </w:t>
      </w:r>
      <w:proofErr w:type="spellStart"/>
      <w:proofErr w:type="gramStart"/>
      <w:r w:rsidRPr="001F5292">
        <w:rPr>
          <w:rFonts w:ascii="Times New Roman" w:hAnsi="Times New Roman" w:cs="Times New Roman"/>
          <w:sz w:val="24"/>
          <w:szCs w:val="24"/>
        </w:rPr>
        <w:t>ут</w:t>
      </w:r>
      <w:r>
        <w:rPr>
          <w:rFonts w:ascii="Times New Roman" w:hAnsi="Times New Roman" w:cs="Times New Roman"/>
          <w:sz w:val="24"/>
          <w:szCs w:val="24"/>
        </w:rPr>
        <w:t>-</w:t>
      </w:r>
      <w:r w:rsidRPr="001F5292">
        <w:rPr>
          <w:rFonts w:ascii="Times New Roman" w:hAnsi="Times New Roman" w:cs="Times New Roman"/>
          <w:sz w:val="24"/>
          <w:szCs w:val="24"/>
        </w:rPr>
        <w:t>раты</w:t>
      </w:r>
      <w:proofErr w:type="spellEnd"/>
      <w:proofErr w:type="gramEnd"/>
      <w:r w:rsidRPr="001F5292">
        <w:rPr>
          <w:rFonts w:ascii="Times New Roman" w:hAnsi="Times New Roman" w:cs="Times New Roman"/>
          <w:sz w:val="24"/>
          <w:szCs w:val="24"/>
        </w:rPr>
        <w:t xml:space="preserve"> либо неведения по каким-либо причинам не может служить основанием для отказа от </w:t>
      </w:r>
      <w:proofErr w:type="spellStart"/>
      <w:r w:rsidRPr="001F5292">
        <w:rPr>
          <w:rFonts w:ascii="Times New Roman" w:hAnsi="Times New Roman" w:cs="Times New Roman"/>
          <w:sz w:val="24"/>
          <w:szCs w:val="24"/>
        </w:rPr>
        <w:t>прове</w:t>
      </w:r>
      <w:r>
        <w:rPr>
          <w:rFonts w:ascii="Times New Roman" w:hAnsi="Times New Roman" w:cs="Times New Roman"/>
          <w:sz w:val="24"/>
          <w:szCs w:val="24"/>
        </w:rPr>
        <w:t>-</w:t>
      </w:r>
      <w:r w:rsidRPr="001F5292">
        <w:rPr>
          <w:rFonts w:ascii="Times New Roman" w:hAnsi="Times New Roman" w:cs="Times New Roman"/>
          <w:sz w:val="24"/>
          <w:szCs w:val="24"/>
        </w:rPr>
        <w:t>дения</w:t>
      </w:r>
      <w:proofErr w:type="spellEnd"/>
      <w:r w:rsidRPr="001F5292">
        <w:rPr>
          <w:rFonts w:ascii="Times New Roman" w:hAnsi="Times New Roman" w:cs="Times New Roman"/>
          <w:sz w:val="24"/>
          <w:szCs w:val="24"/>
        </w:rPr>
        <w:t xml:space="preserve"> инвентаризации захоронений.</w:t>
      </w:r>
    </w:p>
    <w:p w:rsidR="000046EF" w:rsidRPr="001F5292" w:rsidRDefault="000046EF" w:rsidP="000046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1F5292">
        <w:rPr>
          <w:rFonts w:ascii="Times New Roman" w:hAnsi="Times New Roman" w:cs="Times New Roman"/>
          <w:sz w:val="24"/>
          <w:szCs w:val="24"/>
        </w:rPr>
        <w:t xml:space="preserve">5. В случае если книги регистрации захоронений (захоронений урн с прахом) находятся на постоянном хранении в муниципальном архиве, инвентаризационная комиссия вправе их </w:t>
      </w:r>
      <w:proofErr w:type="spellStart"/>
      <w:proofErr w:type="gramStart"/>
      <w:r w:rsidRPr="001F5292">
        <w:rPr>
          <w:rFonts w:ascii="Times New Roman" w:hAnsi="Times New Roman" w:cs="Times New Roman"/>
          <w:sz w:val="24"/>
          <w:szCs w:val="24"/>
        </w:rPr>
        <w:t>ист</w:t>
      </w:r>
      <w:r>
        <w:rPr>
          <w:rFonts w:ascii="Times New Roman" w:hAnsi="Times New Roman" w:cs="Times New Roman"/>
          <w:sz w:val="24"/>
          <w:szCs w:val="24"/>
        </w:rPr>
        <w:t>-</w:t>
      </w:r>
      <w:r w:rsidRPr="001F5292">
        <w:rPr>
          <w:rFonts w:ascii="Times New Roman" w:hAnsi="Times New Roman" w:cs="Times New Roman"/>
          <w:sz w:val="24"/>
          <w:szCs w:val="24"/>
        </w:rPr>
        <w:lastRenderedPageBreak/>
        <w:t>ребовать</w:t>
      </w:r>
      <w:proofErr w:type="spellEnd"/>
      <w:proofErr w:type="gramEnd"/>
      <w:r w:rsidRPr="001F5292">
        <w:rPr>
          <w:rFonts w:ascii="Times New Roman" w:hAnsi="Times New Roman" w:cs="Times New Roman"/>
          <w:sz w:val="24"/>
          <w:szCs w:val="24"/>
        </w:rPr>
        <w:t xml:space="preserve"> в установленном </w:t>
      </w:r>
      <w:r>
        <w:rPr>
          <w:rFonts w:ascii="Times New Roman" w:hAnsi="Times New Roman" w:cs="Times New Roman"/>
          <w:sz w:val="24"/>
          <w:szCs w:val="24"/>
        </w:rPr>
        <w:t xml:space="preserve">Российской Федерацией </w:t>
      </w:r>
      <w:r w:rsidRPr="001F5292">
        <w:rPr>
          <w:rFonts w:ascii="Times New Roman" w:hAnsi="Times New Roman" w:cs="Times New Roman"/>
          <w:sz w:val="24"/>
          <w:szCs w:val="24"/>
        </w:rPr>
        <w:t>порядке на период проведения инвентаризации захоронений.</w:t>
      </w:r>
    </w:p>
    <w:p w:rsidR="000046EF" w:rsidRPr="001F5292" w:rsidRDefault="000046EF" w:rsidP="000046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1F5292">
        <w:rPr>
          <w:rFonts w:ascii="Times New Roman" w:hAnsi="Times New Roman" w:cs="Times New Roman"/>
          <w:sz w:val="24"/>
          <w:szCs w:val="24"/>
        </w:rPr>
        <w:t xml:space="preserve">6. Сведения о фактическом наличии захоронений на проверяемом кладбище </w:t>
      </w:r>
      <w:proofErr w:type="spellStart"/>
      <w:proofErr w:type="gramStart"/>
      <w:r w:rsidRPr="001F5292">
        <w:rPr>
          <w:rFonts w:ascii="Times New Roman" w:hAnsi="Times New Roman" w:cs="Times New Roman"/>
          <w:sz w:val="24"/>
          <w:szCs w:val="24"/>
        </w:rPr>
        <w:t>записыва</w:t>
      </w:r>
      <w:r>
        <w:rPr>
          <w:rFonts w:ascii="Times New Roman" w:hAnsi="Times New Roman" w:cs="Times New Roman"/>
          <w:sz w:val="24"/>
          <w:szCs w:val="24"/>
        </w:rPr>
        <w:t>-</w:t>
      </w:r>
      <w:r w:rsidRPr="001F5292">
        <w:rPr>
          <w:rFonts w:ascii="Times New Roman" w:hAnsi="Times New Roman" w:cs="Times New Roman"/>
          <w:sz w:val="24"/>
          <w:szCs w:val="24"/>
        </w:rPr>
        <w:t>ются</w:t>
      </w:r>
      <w:proofErr w:type="spellEnd"/>
      <w:proofErr w:type="gramEnd"/>
      <w:r w:rsidRPr="001F5292">
        <w:rPr>
          <w:rFonts w:ascii="Times New Roman" w:hAnsi="Times New Roman" w:cs="Times New Roman"/>
          <w:sz w:val="24"/>
          <w:szCs w:val="24"/>
        </w:rPr>
        <w:t xml:space="preserve"> в инвентаризационные описи не менее чем в двух экземплярах.</w:t>
      </w:r>
    </w:p>
    <w:p w:rsidR="000046EF" w:rsidRPr="001F5292" w:rsidRDefault="000046EF" w:rsidP="000046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1F5292">
        <w:rPr>
          <w:rFonts w:ascii="Times New Roman" w:hAnsi="Times New Roman" w:cs="Times New Roman"/>
          <w:sz w:val="24"/>
          <w:szCs w:val="24"/>
        </w:rPr>
        <w:t xml:space="preserve">7. Инвентаризационная комиссия обеспечивает полноту и точность внесения в </w:t>
      </w:r>
      <w:proofErr w:type="spellStart"/>
      <w:proofErr w:type="gramStart"/>
      <w:r w:rsidRPr="001F5292">
        <w:rPr>
          <w:rFonts w:ascii="Times New Roman" w:hAnsi="Times New Roman" w:cs="Times New Roman"/>
          <w:sz w:val="24"/>
          <w:szCs w:val="24"/>
        </w:rPr>
        <w:t>инвента</w:t>
      </w:r>
      <w:r>
        <w:rPr>
          <w:rFonts w:ascii="Times New Roman" w:hAnsi="Times New Roman" w:cs="Times New Roman"/>
          <w:sz w:val="24"/>
          <w:szCs w:val="24"/>
        </w:rPr>
        <w:t>-</w:t>
      </w:r>
      <w:r w:rsidRPr="001F5292">
        <w:rPr>
          <w:rFonts w:ascii="Times New Roman" w:hAnsi="Times New Roman" w:cs="Times New Roman"/>
          <w:sz w:val="24"/>
          <w:szCs w:val="24"/>
        </w:rPr>
        <w:t>ризационные</w:t>
      </w:r>
      <w:proofErr w:type="spellEnd"/>
      <w:proofErr w:type="gramEnd"/>
      <w:r w:rsidRPr="001F5292">
        <w:rPr>
          <w:rFonts w:ascii="Times New Roman" w:hAnsi="Times New Roman" w:cs="Times New Roman"/>
          <w:sz w:val="24"/>
          <w:szCs w:val="24"/>
        </w:rPr>
        <w:t xml:space="preserve"> описи данных о захоронениях, правильность и своевременность оформления мате</w:t>
      </w:r>
      <w:r>
        <w:rPr>
          <w:rFonts w:ascii="Times New Roman" w:hAnsi="Times New Roman" w:cs="Times New Roman"/>
          <w:sz w:val="24"/>
          <w:szCs w:val="24"/>
        </w:rPr>
        <w:t>-</w:t>
      </w:r>
      <w:r w:rsidRPr="001F5292">
        <w:rPr>
          <w:rFonts w:ascii="Times New Roman" w:hAnsi="Times New Roman" w:cs="Times New Roman"/>
          <w:sz w:val="24"/>
          <w:szCs w:val="24"/>
        </w:rPr>
        <w:t>риалов инвентаризации.</w:t>
      </w:r>
    </w:p>
    <w:p w:rsidR="000046EF" w:rsidRPr="001F5292" w:rsidRDefault="000046EF" w:rsidP="000046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1F5292">
        <w:rPr>
          <w:rFonts w:ascii="Times New Roman" w:hAnsi="Times New Roman" w:cs="Times New Roman"/>
          <w:sz w:val="24"/>
          <w:szCs w:val="24"/>
        </w:rPr>
        <w:t xml:space="preserve">8. Инвентаризационные описи можно заполнять от руки как чернилами, так и шариковой ручкой или с использованием средств компьютерной техники. </w:t>
      </w:r>
      <w:r>
        <w:rPr>
          <w:rFonts w:ascii="Times New Roman" w:hAnsi="Times New Roman" w:cs="Times New Roman"/>
          <w:sz w:val="24"/>
          <w:szCs w:val="24"/>
        </w:rPr>
        <w:t>В</w:t>
      </w:r>
      <w:r w:rsidRPr="001F5292">
        <w:rPr>
          <w:rFonts w:ascii="Times New Roman" w:hAnsi="Times New Roman" w:cs="Times New Roman"/>
          <w:sz w:val="24"/>
          <w:szCs w:val="24"/>
        </w:rPr>
        <w:t xml:space="preserve"> инвентаризационных описях не должно быть помарок и подчисток. Исправление ошибок производится во всех экземплярах </w:t>
      </w:r>
      <w:proofErr w:type="spellStart"/>
      <w:proofErr w:type="gramStart"/>
      <w:r w:rsidRPr="001F5292">
        <w:rPr>
          <w:rFonts w:ascii="Times New Roman" w:hAnsi="Times New Roman" w:cs="Times New Roman"/>
          <w:sz w:val="24"/>
          <w:szCs w:val="24"/>
        </w:rPr>
        <w:t>опи</w:t>
      </w:r>
      <w:proofErr w:type="spellEnd"/>
      <w:r>
        <w:rPr>
          <w:rFonts w:ascii="Times New Roman" w:hAnsi="Times New Roman" w:cs="Times New Roman"/>
          <w:sz w:val="24"/>
          <w:szCs w:val="24"/>
        </w:rPr>
        <w:t>-</w:t>
      </w:r>
      <w:r w:rsidRPr="001F5292">
        <w:rPr>
          <w:rFonts w:ascii="Times New Roman" w:hAnsi="Times New Roman" w:cs="Times New Roman"/>
          <w:sz w:val="24"/>
          <w:szCs w:val="24"/>
        </w:rPr>
        <w:t>сей</w:t>
      </w:r>
      <w:proofErr w:type="gramEnd"/>
      <w:r w:rsidRPr="001F5292">
        <w:rPr>
          <w:rFonts w:ascii="Times New Roman" w:hAnsi="Times New Roman" w:cs="Times New Roman"/>
          <w:sz w:val="24"/>
          <w:szCs w:val="24"/>
        </w:rPr>
        <w:t xml:space="preserve"> путем зачеркивания неправильных записей. Исправления должны быть оговорены и </w:t>
      </w:r>
      <w:proofErr w:type="spellStart"/>
      <w:proofErr w:type="gramStart"/>
      <w:r w:rsidRPr="001F5292">
        <w:rPr>
          <w:rFonts w:ascii="Times New Roman" w:hAnsi="Times New Roman" w:cs="Times New Roman"/>
          <w:sz w:val="24"/>
          <w:szCs w:val="24"/>
        </w:rPr>
        <w:t>подписа</w:t>
      </w:r>
      <w:r>
        <w:rPr>
          <w:rFonts w:ascii="Times New Roman" w:hAnsi="Times New Roman" w:cs="Times New Roman"/>
          <w:sz w:val="24"/>
          <w:szCs w:val="24"/>
        </w:rPr>
        <w:t>-</w:t>
      </w:r>
      <w:r w:rsidRPr="001F5292">
        <w:rPr>
          <w:rFonts w:ascii="Times New Roman" w:hAnsi="Times New Roman" w:cs="Times New Roman"/>
          <w:sz w:val="24"/>
          <w:szCs w:val="24"/>
        </w:rPr>
        <w:t>ны</w:t>
      </w:r>
      <w:proofErr w:type="spellEnd"/>
      <w:proofErr w:type="gramEnd"/>
      <w:r w:rsidRPr="001F5292">
        <w:rPr>
          <w:rFonts w:ascii="Times New Roman" w:hAnsi="Times New Roman" w:cs="Times New Roman"/>
          <w:sz w:val="24"/>
          <w:szCs w:val="24"/>
        </w:rPr>
        <w:t xml:space="preserve"> председателем инвентаризационной комиссии.</w:t>
      </w:r>
    </w:p>
    <w:p w:rsidR="000046EF" w:rsidRPr="001F5292" w:rsidRDefault="000046EF" w:rsidP="000046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1F5292">
        <w:rPr>
          <w:rFonts w:ascii="Times New Roman" w:hAnsi="Times New Roman" w:cs="Times New Roman"/>
          <w:sz w:val="24"/>
          <w:szCs w:val="24"/>
        </w:rPr>
        <w:t>9. Если инвентаризационная опись составляется на нескольких страницах, то они должны быть пронумерованы и скреплены таким образом, чтобы исключить возможность замены одной или нескольких из них. В инвентаризационных описях не допускается оставлять незаполненные строки, на последних страницах незаполненные строки прочеркиваются.</w:t>
      </w:r>
    </w:p>
    <w:p w:rsidR="000046EF" w:rsidRPr="001F5292" w:rsidRDefault="000046EF" w:rsidP="000046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1F5292">
        <w:rPr>
          <w:rFonts w:ascii="Times New Roman" w:hAnsi="Times New Roman" w:cs="Times New Roman"/>
          <w:sz w:val="24"/>
          <w:szCs w:val="24"/>
        </w:rPr>
        <w:t xml:space="preserve">10. Не допускается вносить в инвентаризационные описи данные о захоронениях со слов или только по данным книг регистрации захоронений (захоронений урн с прахом) без проверки их фактического наличия и сверки с данными регистрационного знака на захоронении (при его </w:t>
      </w:r>
      <w:proofErr w:type="spellStart"/>
      <w:r w:rsidRPr="001F5292">
        <w:rPr>
          <w:rFonts w:ascii="Times New Roman" w:hAnsi="Times New Roman" w:cs="Times New Roman"/>
          <w:sz w:val="24"/>
          <w:szCs w:val="24"/>
        </w:rPr>
        <w:t>отсут</w:t>
      </w:r>
      <w:r>
        <w:rPr>
          <w:rFonts w:ascii="Times New Roman" w:hAnsi="Times New Roman" w:cs="Times New Roman"/>
          <w:sz w:val="24"/>
          <w:szCs w:val="24"/>
        </w:rPr>
        <w:t>-</w:t>
      </w:r>
      <w:r w:rsidRPr="001F5292">
        <w:rPr>
          <w:rFonts w:ascii="Times New Roman" w:hAnsi="Times New Roman" w:cs="Times New Roman"/>
          <w:sz w:val="24"/>
          <w:szCs w:val="24"/>
        </w:rPr>
        <w:t>ствии</w:t>
      </w:r>
      <w:proofErr w:type="spellEnd"/>
      <w:r w:rsidRPr="001F5292">
        <w:rPr>
          <w:rFonts w:ascii="Times New Roman" w:hAnsi="Times New Roman" w:cs="Times New Roman"/>
          <w:sz w:val="24"/>
          <w:szCs w:val="24"/>
        </w:rPr>
        <w:t xml:space="preserve"> - с данными на надгробном сооружении (надгробии) или ином ритуальном знаке, если </w:t>
      </w:r>
      <w:proofErr w:type="spellStart"/>
      <w:r w:rsidRPr="001F5292">
        <w:rPr>
          <w:rFonts w:ascii="Times New Roman" w:hAnsi="Times New Roman" w:cs="Times New Roman"/>
          <w:sz w:val="24"/>
          <w:szCs w:val="24"/>
        </w:rPr>
        <w:t>тако</w:t>
      </w:r>
      <w:proofErr w:type="spellEnd"/>
      <w:r>
        <w:rPr>
          <w:rFonts w:ascii="Times New Roman" w:hAnsi="Times New Roman" w:cs="Times New Roman"/>
          <w:sz w:val="24"/>
          <w:szCs w:val="24"/>
        </w:rPr>
        <w:t>-</w:t>
      </w:r>
      <w:r w:rsidRPr="001F5292">
        <w:rPr>
          <w:rFonts w:ascii="Times New Roman" w:hAnsi="Times New Roman" w:cs="Times New Roman"/>
          <w:sz w:val="24"/>
          <w:szCs w:val="24"/>
        </w:rPr>
        <w:t>вые установлены на захоронении).</w:t>
      </w:r>
    </w:p>
    <w:p w:rsidR="000046EF" w:rsidRPr="001F5292" w:rsidRDefault="000046EF" w:rsidP="000046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1F5292">
        <w:rPr>
          <w:rFonts w:ascii="Times New Roman" w:hAnsi="Times New Roman" w:cs="Times New Roman"/>
          <w:sz w:val="24"/>
          <w:szCs w:val="24"/>
        </w:rPr>
        <w:t>11. Инвентаризационные описи подписывают председатель и члены инвентаризационной комиссии.</w:t>
      </w:r>
    </w:p>
    <w:p w:rsidR="000046EF" w:rsidRPr="001F5292" w:rsidRDefault="000046EF" w:rsidP="000046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1F5292">
        <w:rPr>
          <w:rFonts w:ascii="Times New Roman" w:hAnsi="Times New Roman" w:cs="Times New Roman"/>
          <w:sz w:val="24"/>
          <w:szCs w:val="24"/>
        </w:rPr>
        <w:t xml:space="preserve">12. При выявлении захоронений, по которым отсутствуют или указаны неправильные данные в книгах регистрации захоронений (захоронений урн с прахом), комиссия должна </w:t>
      </w:r>
      <w:proofErr w:type="spellStart"/>
      <w:proofErr w:type="gramStart"/>
      <w:r w:rsidRPr="001F5292">
        <w:rPr>
          <w:rFonts w:ascii="Times New Roman" w:hAnsi="Times New Roman" w:cs="Times New Roman"/>
          <w:sz w:val="24"/>
          <w:szCs w:val="24"/>
        </w:rPr>
        <w:t>вклю</w:t>
      </w:r>
      <w:r>
        <w:rPr>
          <w:rFonts w:ascii="Times New Roman" w:hAnsi="Times New Roman" w:cs="Times New Roman"/>
          <w:sz w:val="24"/>
          <w:szCs w:val="24"/>
        </w:rPr>
        <w:t>-</w:t>
      </w:r>
      <w:r w:rsidRPr="001F5292">
        <w:rPr>
          <w:rFonts w:ascii="Times New Roman" w:hAnsi="Times New Roman" w:cs="Times New Roman"/>
          <w:sz w:val="24"/>
          <w:szCs w:val="24"/>
        </w:rPr>
        <w:t>чить</w:t>
      </w:r>
      <w:proofErr w:type="spellEnd"/>
      <w:proofErr w:type="gramEnd"/>
      <w:r w:rsidRPr="001F5292">
        <w:rPr>
          <w:rFonts w:ascii="Times New Roman" w:hAnsi="Times New Roman" w:cs="Times New Roman"/>
          <w:sz w:val="24"/>
          <w:szCs w:val="24"/>
        </w:rPr>
        <w:t xml:space="preserve"> в опись данные, установленные в ходе проведения инвентаризации.</w:t>
      </w:r>
    </w:p>
    <w:p w:rsidR="000046EF" w:rsidRDefault="000046EF" w:rsidP="000046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1F5292">
        <w:rPr>
          <w:rFonts w:ascii="Times New Roman" w:hAnsi="Times New Roman" w:cs="Times New Roman"/>
          <w:sz w:val="24"/>
          <w:szCs w:val="24"/>
        </w:rPr>
        <w:t xml:space="preserve">13. Инвентаризационные описи подлежат постоянному </w:t>
      </w:r>
      <w:r>
        <w:rPr>
          <w:rFonts w:ascii="Times New Roman" w:hAnsi="Times New Roman" w:cs="Times New Roman"/>
          <w:sz w:val="24"/>
          <w:szCs w:val="24"/>
        </w:rPr>
        <w:t xml:space="preserve">хранению уполномоченным </w:t>
      </w:r>
      <w:proofErr w:type="gramStart"/>
      <w:r>
        <w:rPr>
          <w:rFonts w:ascii="Times New Roman" w:hAnsi="Times New Roman" w:cs="Times New Roman"/>
          <w:sz w:val="24"/>
          <w:szCs w:val="24"/>
        </w:rPr>
        <w:t>ор-</w:t>
      </w:r>
      <w:proofErr w:type="spellStart"/>
      <w:r>
        <w:rPr>
          <w:rFonts w:ascii="Times New Roman" w:hAnsi="Times New Roman" w:cs="Times New Roman"/>
          <w:sz w:val="24"/>
          <w:szCs w:val="24"/>
        </w:rPr>
        <w:t>ганом</w:t>
      </w:r>
      <w:proofErr w:type="spellEnd"/>
      <w:proofErr w:type="gramEnd"/>
      <w:r>
        <w:rPr>
          <w:rFonts w:ascii="Times New Roman" w:hAnsi="Times New Roman" w:cs="Times New Roman"/>
          <w:sz w:val="24"/>
          <w:szCs w:val="24"/>
        </w:rPr>
        <w:t>.</w:t>
      </w:r>
    </w:p>
    <w:p w:rsidR="000046EF" w:rsidRPr="001F5292" w:rsidRDefault="000046EF" w:rsidP="000046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14.Инвентаризационная</w:t>
      </w:r>
      <w:proofErr w:type="gramEnd"/>
      <w:r>
        <w:rPr>
          <w:rFonts w:ascii="Times New Roman" w:hAnsi="Times New Roman" w:cs="Times New Roman"/>
          <w:sz w:val="24"/>
          <w:szCs w:val="24"/>
        </w:rPr>
        <w:t xml:space="preserve"> опись захоронений составляется по форме, указанной в </w:t>
      </w:r>
      <w:proofErr w:type="spellStart"/>
      <w:r>
        <w:rPr>
          <w:rFonts w:ascii="Times New Roman" w:hAnsi="Times New Roman" w:cs="Times New Roman"/>
          <w:sz w:val="24"/>
          <w:szCs w:val="24"/>
        </w:rPr>
        <w:t>Приложе-нии</w:t>
      </w:r>
      <w:proofErr w:type="spellEnd"/>
      <w:r>
        <w:rPr>
          <w:rFonts w:ascii="Times New Roman" w:hAnsi="Times New Roman" w:cs="Times New Roman"/>
          <w:sz w:val="24"/>
          <w:szCs w:val="24"/>
        </w:rPr>
        <w:t xml:space="preserve"> 3 к настоящему Положению.</w:t>
      </w:r>
    </w:p>
    <w:p w:rsidR="000046EF" w:rsidRPr="001F5292" w:rsidRDefault="000046EF" w:rsidP="000046EF">
      <w:pPr>
        <w:pStyle w:val="ConsPlusNormal"/>
        <w:jc w:val="both"/>
        <w:rPr>
          <w:rFonts w:ascii="Times New Roman" w:hAnsi="Times New Roman" w:cs="Times New Roman"/>
          <w:sz w:val="24"/>
          <w:szCs w:val="24"/>
        </w:rPr>
      </w:pPr>
    </w:p>
    <w:p w:rsidR="000046EF" w:rsidRPr="001F5292" w:rsidRDefault="000046EF" w:rsidP="000046EF">
      <w:pPr>
        <w:pStyle w:val="ConsPlusNormal"/>
        <w:jc w:val="center"/>
        <w:outlineLvl w:val="1"/>
        <w:rPr>
          <w:rFonts w:ascii="Times New Roman" w:hAnsi="Times New Roman" w:cs="Times New Roman"/>
          <w:sz w:val="24"/>
          <w:szCs w:val="24"/>
        </w:rPr>
      </w:pPr>
      <w:r w:rsidRPr="001F5292">
        <w:rPr>
          <w:rFonts w:ascii="Times New Roman" w:hAnsi="Times New Roman" w:cs="Times New Roman"/>
          <w:sz w:val="24"/>
          <w:szCs w:val="24"/>
        </w:rPr>
        <w:t>3. Инвентаризация захоронений</w:t>
      </w:r>
    </w:p>
    <w:p w:rsidR="000046EF" w:rsidRPr="001F5292" w:rsidRDefault="000046EF" w:rsidP="000046EF">
      <w:pPr>
        <w:pStyle w:val="ConsPlusNormal"/>
        <w:jc w:val="both"/>
        <w:rPr>
          <w:rFonts w:ascii="Times New Roman" w:hAnsi="Times New Roman" w:cs="Times New Roman"/>
          <w:sz w:val="24"/>
          <w:szCs w:val="24"/>
        </w:rPr>
      </w:pPr>
    </w:p>
    <w:p w:rsidR="000046EF" w:rsidRPr="001F5292" w:rsidRDefault="000046EF" w:rsidP="000046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1F5292">
        <w:rPr>
          <w:rFonts w:ascii="Times New Roman" w:hAnsi="Times New Roman" w:cs="Times New Roman"/>
          <w:sz w:val="24"/>
          <w:szCs w:val="24"/>
        </w:rPr>
        <w:t xml:space="preserve">1. Инвентаризация захоронений производится в форме проведения выездной проверки </w:t>
      </w:r>
      <w:proofErr w:type="gramStart"/>
      <w:r w:rsidRPr="001F5292">
        <w:rPr>
          <w:rFonts w:ascii="Times New Roman" w:hAnsi="Times New Roman" w:cs="Times New Roman"/>
          <w:sz w:val="24"/>
          <w:szCs w:val="24"/>
        </w:rPr>
        <w:t>не</w:t>
      </w:r>
      <w:r>
        <w:rPr>
          <w:rFonts w:ascii="Times New Roman" w:hAnsi="Times New Roman" w:cs="Times New Roman"/>
          <w:sz w:val="24"/>
          <w:szCs w:val="24"/>
        </w:rPr>
        <w:t>-</w:t>
      </w:r>
      <w:r w:rsidRPr="001F5292">
        <w:rPr>
          <w:rFonts w:ascii="Times New Roman" w:hAnsi="Times New Roman" w:cs="Times New Roman"/>
          <w:sz w:val="24"/>
          <w:szCs w:val="24"/>
        </w:rPr>
        <w:t>посредственно</w:t>
      </w:r>
      <w:proofErr w:type="gramEnd"/>
      <w:r w:rsidRPr="001F5292">
        <w:rPr>
          <w:rFonts w:ascii="Times New Roman" w:hAnsi="Times New Roman" w:cs="Times New Roman"/>
          <w:sz w:val="24"/>
          <w:szCs w:val="24"/>
        </w:rPr>
        <w:t xml:space="preserve"> на кладбище и сопоставления данных на регистрационном знаке захоронения (Ф.И.О. умершего, даты его рождения и смерти, регистрационный номер) с данными книг </w:t>
      </w:r>
      <w:proofErr w:type="spellStart"/>
      <w:r w:rsidRPr="001F5292">
        <w:rPr>
          <w:rFonts w:ascii="Times New Roman" w:hAnsi="Times New Roman" w:cs="Times New Roman"/>
          <w:sz w:val="24"/>
          <w:szCs w:val="24"/>
        </w:rPr>
        <w:t>регист</w:t>
      </w:r>
      <w:proofErr w:type="spellEnd"/>
      <w:r>
        <w:rPr>
          <w:rFonts w:ascii="Times New Roman" w:hAnsi="Times New Roman" w:cs="Times New Roman"/>
          <w:sz w:val="24"/>
          <w:szCs w:val="24"/>
        </w:rPr>
        <w:t>-</w:t>
      </w:r>
      <w:r w:rsidRPr="001F5292">
        <w:rPr>
          <w:rFonts w:ascii="Times New Roman" w:hAnsi="Times New Roman" w:cs="Times New Roman"/>
          <w:sz w:val="24"/>
          <w:szCs w:val="24"/>
        </w:rPr>
        <w:t>рации захоронений (захоронений урн с прахом).</w:t>
      </w:r>
    </w:p>
    <w:p w:rsidR="000046EF" w:rsidRPr="001F5292" w:rsidRDefault="000046EF" w:rsidP="000046EF">
      <w:pPr>
        <w:pStyle w:val="ConsPlusNormal"/>
        <w:ind w:firstLine="567"/>
        <w:jc w:val="both"/>
        <w:rPr>
          <w:rFonts w:ascii="Times New Roman" w:hAnsi="Times New Roman" w:cs="Times New Roman"/>
          <w:sz w:val="24"/>
          <w:szCs w:val="24"/>
        </w:rPr>
      </w:pPr>
      <w:r w:rsidRPr="001F5292">
        <w:rPr>
          <w:rFonts w:ascii="Times New Roman" w:hAnsi="Times New Roman" w:cs="Times New Roman"/>
          <w:sz w:val="24"/>
          <w:szCs w:val="24"/>
        </w:rPr>
        <w:t xml:space="preserve">Информация об умершем на регистрационном знаке захоронения должна совпадать с </w:t>
      </w:r>
      <w:proofErr w:type="gramStart"/>
      <w:r w:rsidRPr="001F5292">
        <w:rPr>
          <w:rFonts w:ascii="Times New Roman" w:hAnsi="Times New Roman" w:cs="Times New Roman"/>
          <w:sz w:val="24"/>
          <w:szCs w:val="24"/>
        </w:rPr>
        <w:t>дан</w:t>
      </w:r>
      <w:r>
        <w:rPr>
          <w:rFonts w:ascii="Times New Roman" w:hAnsi="Times New Roman" w:cs="Times New Roman"/>
          <w:sz w:val="24"/>
          <w:szCs w:val="24"/>
        </w:rPr>
        <w:t>-</w:t>
      </w:r>
      <w:proofErr w:type="spellStart"/>
      <w:r w:rsidRPr="001F5292">
        <w:rPr>
          <w:rFonts w:ascii="Times New Roman" w:hAnsi="Times New Roman" w:cs="Times New Roman"/>
          <w:sz w:val="24"/>
          <w:szCs w:val="24"/>
        </w:rPr>
        <w:t>ными</w:t>
      </w:r>
      <w:proofErr w:type="spellEnd"/>
      <w:proofErr w:type="gramEnd"/>
      <w:r w:rsidRPr="001F5292">
        <w:rPr>
          <w:rFonts w:ascii="Times New Roman" w:hAnsi="Times New Roman" w:cs="Times New Roman"/>
          <w:sz w:val="24"/>
          <w:szCs w:val="24"/>
        </w:rPr>
        <w:t xml:space="preserve"> об умершем, указанными на надмогильном сооружении (надгробии) или ином ритуальном знаке, если таковые установлены на захоронении, а также с данными об умершем, содержащимися в книгах регистрации захоронений (захоронений урн с прахом).</w:t>
      </w:r>
    </w:p>
    <w:p w:rsidR="000046EF" w:rsidRPr="001F5292" w:rsidRDefault="000046EF" w:rsidP="000046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1F5292">
        <w:rPr>
          <w:rFonts w:ascii="Times New Roman" w:hAnsi="Times New Roman" w:cs="Times New Roman"/>
          <w:sz w:val="24"/>
          <w:szCs w:val="24"/>
        </w:rPr>
        <w:t>2. При отсутствии на могиле регистрационного знака сопоставление данных книг регистра</w:t>
      </w:r>
      <w:r>
        <w:rPr>
          <w:rFonts w:ascii="Times New Roman" w:hAnsi="Times New Roman" w:cs="Times New Roman"/>
          <w:sz w:val="24"/>
          <w:szCs w:val="24"/>
        </w:rPr>
        <w:t>-</w:t>
      </w:r>
      <w:proofErr w:type="spellStart"/>
      <w:r w:rsidRPr="001F5292">
        <w:rPr>
          <w:rFonts w:ascii="Times New Roman" w:hAnsi="Times New Roman" w:cs="Times New Roman"/>
          <w:sz w:val="24"/>
          <w:szCs w:val="24"/>
        </w:rPr>
        <w:t>ции</w:t>
      </w:r>
      <w:proofErr w:type="spellEnd"/>
      <w:r w:rsidRPr="001F5292">
        <w:rPr>
          <w:rFonts w:ascii="Times New Roman" w:hAnsi="Times New Roman" w:cs="Times New Roman"/>
          <w:sz w:val="24"/>
          <w:szCs w:val="24"/>
        </w:rPr>
        <w:t xml:space="preserve"> захоронений (захоронений урн с прахом) производится с данными об умершем (Ф.И.О. умер</w:t>
      </w:r>
      <w:r>
        <w:rPr>
          <w:rFonts w:ascii="Times New Roman" w:hAnsi="Times New Roman" w:cs="Times New Roman"/>
          <w:sz w:val="24"/>
          <w:szCs w:val="24"/>
        </w:rPr>
        <w:t>-</w:t>
      </w:r>
      <w:proofErr w:type="spellStart"/>
      <w:r w:rsidRPr="001F5292">
        <w:rPr>
          <w:rFonts w:ascii="Times New Roman" w:hAnsi="Times New Roman" w:cs="Times New Roman"/>
          <w:sz w:val="24"/>
          <w:szCs w:val="24"/>
        </w:rPr>
        <w:t>шего</w:t>
      </w:r>
      <w:proofErr w:type="spellEnd"/>
      <w:r w:rsidRPr="001F5292">
        <w:rPr>
          <w:rFonts w:ascii="Times New Roman" w:hAnsi="Times New Roman" w:cs="Times New Roman"/>
          <w:sz w:val="24"/>
          <w:szCs w:val="24"/>
        </w:rPr>
        <w:t>, даты его рождения и смерти), содержащимися на надмогильном сооружении (надгробии) или ином ритуальном знаке, если таковые установлены на захоронении.</w:t>
      </w:r>
    </w:p>
    <w:p w:rsidR="000046EF" w:rsidRPr="001F5292" w:rsidRDefault="000046EF" w:rsidP="000046EF">
      <w:pPr>
        <w:pStyle w:val="ConsPlusNormal"/>
        <w:ind w:firstLine="567"/>
        <w:jc w:val="both"/>
        <w:rPr>
          <w:rFonts w:ascii="Times New Roman" w:hAnsi="Times New Roman" w:cs="Times New Roman"/>
          <w:sz w:val="24"/>
          <w:szCs w:val="24"/>
        </w:rPr>
      </w:pPr>
      <w:r w:rsidRPr="001F5292">
        <w:rPr>
          <w:rFonts w:ascii="Times New Roman" w:hAnsi="Times New Roman" w:cs="Times New Roman"/>
          <w:sz w:val="24"/>
          <w:szCs w:val="24"/>
        </w:rPr>
        <w:t>В данном случае в инвентаризационной описи в графе "номер захоронения, указанный на регистрационном знаке захоронения</w:t>
      </w:r>
      <w:proofErr w:type="gramStart"/>
      <w:r w:rsidRPr="001F5292">
        <w:rPr>
          <w:rFonts w:ascii="Times New Roman" w:hAnsi="Times New Roman" w:cs="Times New Roman"/>
          <w:sz w:val="24"/>
          <w:szCs w:val="24"/>
        </w:rPr>
        <w:t>"</w:t>
      </w:r>
      <w:proofErr w:type="gramEnd"/>
      <w:r w:rsidRPr="001F5292">
        <w:rPr>
          <w:rFonts w:ascii="Times New Roman" w:hAnsi="Times New Roman" w:cs="Times New Roman"/>
          <w:sz w:val="24"/>
          <w:szCs w:val="24"/>
        </w:rPr>
        <w:t xml:space="preserve"> ставится прочерк "-".</w:t>
      </w:r>
    </w:p>
    <w:p w:rsidR="000046EF" w:rsidRPr="001F5292" w:rsidRDefault="000046EF" w:rsidP="000046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1F5292">
        <w:rPr>
          <w:rFonts w:ascii="Times New Roman" w:hAnsi="Times New Roman" w:cs="Times New Roman"/>
          <w:sz w:val="24"/>
          <w:szCs w:val="24"/>
        </w:rPr>
        <w:t>3. В случае если отсутствуют регистрационный знак на захоронении и запись в книгах регистрации захоронений (захоронений урн с прахом) о произведенном захоронении, но имеется какая-либо информация об умершем на</w:t>
      </w:r>
      <w:r>
        <w:rPr>
          <w:rFonts w:ascii="Times New Roman" w:hAnsi="Times New Roman" w:cs="Times New Roman"/>
          <w:sz w:val="24"/>
          <w:szCs w:val="24"/>
        </w:rPr>
        <w:t xml:space="preserve"> захоронении</w:t>
      </w:r>
      <w:r w:rsidRPr="001F5292">
        <w:rPr>
          <w:rFonts w:ascii="Times New Roman" w:hAnsi="Times New Roman" w:cs="Times New Roman"/>
          <w:sz w:val="24"/>
          <w:szCs w:val="24"/>
        </w:rPr>
        <w:t xml:space="preserve">, позволяющая идентифицировать </w:t>
      </w:r>
      <w:proofErr w:type="spellStart"/>
      <w:r w:rsidRPr="001F5292">
        <w:rPr>
          <w:rFonts w:ascii="Times New Roman" w:hAnsi="Times New Roman" w:cs="Times New Roman"/>
          <w:sz w:val="24"/>
          <w:szCs w:val="24"/>
        </w:rPr>
        <w:t>захороне</w:t>
      </w:r>
      <w:r>
        <w:rPr>
          <w:rFonts w:ascii="Times New Roman" w:hAnsi="Times New Roman" w:cs="Times New Roman"/>
          <w:sz w:val="24"/>
          <w:szCs w:val="24"/>
        </w:rPr>
        <w:t>-</w:t>
      </w:r>
      <w:r w:rsidRPr="001F5292">
        <w:rPr>
          <w:rFonts w:ascii="Times New Roman" w:hAnsi="Times New Roman" w:cs="Times New Roman"/>
          <w:sz w:val="24"/>
          <w:szCs w:val="24"/>
        </w:rPr>
        <w:t>ние</w:t>
      </w:r>
      <w:proofErr w:type="spellEnd"/>
      <w:r w:rsidRPr="001F5292">
        <w:rPr>
          <w:rFonts w:ascii="Times New Roman" w:hAnsi="Times New Roman" w:cs="Times New Roman"/>
          <w:sz w:val="24"/>
          <w:szCs w:val="24"/>
        </w:rPr>
        <w:t xml:space="preserve">, то в инвентаризационной описи в графах "номер захоронения, указанный в книге регистрации захоронений (захоронений урн с прахом)" и "номер захоронения, указанный на регистрационном </w:t>
      </w:r>
      <w:r w:rsidRPr="001F5292">
        <w:rPr>
          <w:rFonts w:ascii="Times New Roman" w:hAnsi="Times New Roman" w:cs="Times New Roman"/>
          <w:sz w:val="24"/>
          <w:szCs w:val="24"/>
        </w:rPr>
        <w:lastRenderedPageBreak/>
        <w:t>знаке захоронения" ставится "-". Иные графы инвентаризационной описи заполняются исходя из наличия имеющейся информации о захоронении.</w:t>
      </w:r>
    </w:p>
    <w:p w:rsidR="000046EF" w:rsidRPr="001F5292" w:rsidRDefault="000046EF" w:rsidP="000046EF">
      <w:pPr>
        <w:pStyle w:val="ConsPlusNormal"/>
        <w:ind w:firstLine="567"/>
        <w:rPr>
          <w:rFonts w:ascii="Times New Roman" w:hAnsi="Times New Roman" w:cs="Times New Roman"/>
          <w:sz w:val="24"/>
          <w:szCs w:val="24"/>
        </w:rPr>
      </w:pPr>
      <w:r>
        <w:rPr>
          <w:rFonts w:ascii="Times New Roman" w:hAnsi="Times New Roman" w:cs="Times New Roman"/>
          <w:sz w:val="24"/>
          <w:szCs w:val="24"/>
        </w:rPr>
        <w:t>3.</w:t>
      </w:r>
      <w:r w:rsidRPr="001F5292">
        <w:rPr>
          <w:rFonts w:ascii="Times New Roman" w:hAnsi="Times New Roman" w:cs="Times New Roman"/>
          <w:sz w:val="24"/>
          <w:szCs w:val="24"/>
        </w:rPr>
        <w:t xml:space="preserve">4. В случае если в книгах регистрации захоронений (захоронений урн с прахом) и на </w:t>
      </w:r>
      <w:proofErr w:type="spellStart"/>
      <w:proofErr w:type="gramStart"/>
      <w:r w:rsidRPr="001F5292">
        <w:rPr>
          <w:rFonts w:ascii="Times New Roman" w:hAnsi="Times New Roman" w:cs="Times New Roman"/>
          <w:sz w:val="24"/>
          <w:szCs w:val="24"/>
        </w:rPr>
        <w:t>захо</w:t>
      </w:r>
      <w:r>
        <w:rPr>
          <w:rFonts w:ascii="Times New Roman" w:hAnsi="Times New Roman" w:cs="Times New Roman"/>
          <w:sz w:val="24"/>
          <w:szCs w:val="24"/>
        </w:rPr>
        <w:t>-</w:t>
      </w:r>
      <w:r w:rsidRPr="001F5292">
        <w:rPr>
          <w:rFonts w:ascii="Times New Roman" w:hAnsi="Times New Roman" w:cs="Times New Roman"/>
          <w:sz w:val="24"/>
          <w:szCs w:val="24"/>
        </w:rPr>
        <w:t>ронении</w:t>
      </w:r>
      <w:proofErr w:type="spellEnd"/>
      <w:proofErr w:type="gramEnd"/>
      <w:r w:rsidRPr="001F5292">
        <w:rPr>
          <w:rFonts w:ascii="Times New Roman" w:hAnsi="Times New Roman" w:cs="Times New Roman"/>
          <w:sz w:val="24"/>
          <w:szCs w:val="24"/>
        </w:rPr>
        <w:t xml:space="preserve"> отсутствует какая-либо информация об умершем, позволяющая идентифицировать </w:t>
      </w:r>
      <w:proofErr w:type="spellStart"/>
      <w:r w:rsidRPr="001F5292">
        <w:rPr>
          <w:rFonts w:ascii="Times New Roman" w:hAnsi="Times New Roman" w:cs="Times New Roman"/>
          <w:sz w:val="24"/>
          <w:szCs w:val="24"/>
        </w:rPr>
        <w:t>захо</w:t>
      </w:r>
      <w:r>
        <w:rPr>
          <w:rFonts w:ascii="Times New Roman" w:hAnsi="Times New Roman" w:cs="Times New Roman"/>
          <w:sz w:val="24"/>
          <w:szCs w:val="24"/>
        </w:rPr>
        <w:t>-</w:t>
      </w:r>
      <w:r w:rsidRPr="001F5292">
        <w:rPr>
          <w:rFonts w:ascii="Times New Roman" w:hAnsi="Times New Roman" w:cs="Times New Roman"/>
          <w:sz w:val="24"/>
          <w:szCs w:val="24"/>
        </w:rPr>
        <w:t>ронение</w:t>
      </w:r>
      <w:proofErr w:type="spellEnd"/>
      <w:r w:rsidRPr="001F5292">
        <w:rPr>
          <w:rFonts w:ascii="Times New Roman" w:hAnsi="Times New Roman" w:cs="Times New Roman"/>
          <w:sz w:val="24"/>
          <w:szCs w:val="24"/>
        </w:rPr>
        <w:t>, то подобное захоронение признается неучтенным.</w:t>
      </w:r>
    </w:p>
    <w:p w:rsidR="000046EF" w:rsidRDefault="000046EF" w:rsidP="000046EF">
      <w:pPr>
        <w:pStyle w:val="ConsPlusNormal"/>
        <w:ind w:firstLine="709"/>
        <w:rPr>
          <w:rFonts w:ascii="Times New Roman" w:hAnsi="Times New Roman" w:cs="Times New Roman"/>
          <w:sz w:val="24"/>
          <w:szCs w:val="24"/>
        </w:rPr>
      </w:pPr>
      <w:r w:rsidRPr="001F5292">
        <w:rPr>
          <w:rFonts w:ascii="Times New Roman" w:hAnsi="Times New Roman" w:cs="Times New Roman"/>
          <w:sz w:val="24"/>
          <w:szCs w:val="24"/>
        </w:rPr>
        <w:t>В этом случае в инвентаризационной описи в графе "Примечание" делается запись "неуч</w:t>
      </w:r>
      <w:r>
        <w:rPr>
          <w:rFonts w:ascii="Times New Roman" w:hAnsi="Times New Roman" w:cs="Times New Roman"/>
          <w:sz w:val="24"/>
          <w:szCs w:val="24"/>
        </w:rPr>
        <w:t>-</w:t>
      </w:r>
      <w:proofErr w:type="spellStart"/>
      <w:r w:rsidRPr="001F5292">
        <w:rPr>
          <w:rFonts w:ascii="Times New Roman" w:hAnsi="Times New Roman" w:cs="Times New Roman"/>
          <w:sz w:val="24"/>
          <w:szCs w:val="24"/>
        </w:rPr>
        <w:t>тенное</w:t>
      </w:r>
      <w:proofErr w:type="spellEnd"/>
      <w:r w:rsidRPr="001F5292">
        <w:rPr>
          <w:rFonts w:ascii="Times New Roman" w:hAnsi="Times New Roman" w:cs="Times New Roman"/>
          <w:sz w:val="24"/>
          <w:szCs w:val="24"/>
        </w:rPr>
        <w:t xml:space="preserve"> захоронение", в графах "номер захоронения в книге регистрации захоронений (</w:t>
      </w:r>
      <w:proofErr w:type="spellStart"/>
      <w:r w:rsidRPr="001F5292">
        <w:rPr>
          <w:rFonts w:ascii="Times New Roman" w:hAnsi="Times New Roman" w:cs="Times New Roman"/>
          <w:sz w:val="24"/>
          <w:szCs w:val="24"/>
        </w:rPr>
        <w:t>захороне</w:t>
      </w:r>
      <w:r>
        <w:rPr>
          <w:rFonts w:ascii="Times New Roman" w:hAnsi="Times New Roman" w:cs="Times New Roman"/>
          <w:sz w:val="24"/>
          <w:szCs w:val="24"/>
        </w:rPr>
        <w:t>-</w:t>
      </w:r>
      <w:r w:rsidRPr="001F5292">
        <w:rPr>
          <w:rFonts w:ascii="Times New Roman" w:hAnsi="Times New Roman" w:cs="Times New Roman"/>
          <w:sz w:val="24"/>
          <w:szCs w:val="24"/>
        </w:rPr>
        <w:t>ний</w:t>
      </w:r>
      <w:proofErr w:type="spellEnd"/>
      <w:r w:rsidRPr="001F5292">
        <w:rPr>
          <w:rFonts w:ascii="Times New Roman" w:hAnsi="Times New Roman" w:cs="Times New Roman"/>
          <w:sz w:val="24"/>
          <w:szCs w:val="24"/>
        </w:rPr>
        <w:t xml:space="preserve"> урн с прахом)" и "номер захоронения, указанный на регистрационном знаке захоронения" ставится прочерк "-", иные графы инвентаризационной описи заполняются исходя из наличия имеющейся информации о захоронении.</w:t>
      </w:r>
    </w:p>
    <w:p w:rsidR="000046EF" w:rsidRDefault="000046EF" w:rsidP="000046EF">
      <w:pPr>
        <w:autoSpaceDE w:val="0"/>
        <w:autoSpaceDN w:val="0"/>
        <w:adjustRightInd w:val="0"/>
        <w:ind w:firstLine="709"/>
        <w:rPr>
          <w:rFonts w:eastAsiaTheme="minorHAnsi"/>
          <w:lang w:eastAsia="en-US"/>
        </w:rPr>
      </w:pPr>
      <w:r>
        <w:rPr>
          <w:rFonts w:eastAsiaTheme="minorHAnsi"/>
          <w:lang w:eastAsia="en-US"/>
        </w:rPr>
        <w:t>3.5. В случае отсутствия книг регистрации захоронений (захоронений урн с прахом) (книги утеряны, сгорели и т.п.) по кладбищу формируются новые книги регистрации захоронений (</w:t>
      </w:r>
      <w:proofErr w:type="spellStart"/>
      <w:proofErr w:type="gramStart"/>
      <w:r>
        <w:rPr>
          <w:rFonts w:eastAsiaTheme="minorHAnsi"/>
          <w:lang w:eastAsia="en-US"/>
        </w:rPr>
        <w:t>захо-ронений</w:t>
      </w:r>
      <w:proofErr w:type="spellEnd"/>
      <w:proofErr w:type="gramEnd"/>
      <w:r>
        <w:rPr>
          <w:rFonts w:eastAsiaTheme="minorHAnsi"/>
          <w:lang w:eastAsia="en-US"/>
        </w:rPr>
        <w:t xml:space="preserve"> урн с прахом), в которые производится запись о захоронениях, произведенных на </w:t>
      </w:r>
      <w:proofErr w:type="spellStart"/>
      <w:r>
        <w:rPr>
          <w:rFonts w:eastAsiaTheme="minorHAnsi"/>
          <w:lang w:eastAsia="en-US"/>
        </w:rPr>
        <w:t>соот-ветствующем</w:t>
      </w:r>
      <w:proofErr w:type="spellEnd"/>
      <w:r>
        <w:rPr>
          <w:rFonts w:eastAsiaTheme="minorHAnsi"/>
          <w:lang w:eastAsia="en-US"/>
        </w:rPr>
        <w:t xml:space="preserve"> кладбище.</w:t>
      </w:r>
    </w:p>
    <w:p w:rsidR="000046EF" w:rsidRDefault="000046EF" w:rsidP="000046EF">
      <w:pPr>
        <w:autoSpaceDE w:val="0"/>
        <w:autoSpaceDN w:val="0"/>
        <w:adjustRightInd w:val="0"/>
        <w:ind w:firstLine="709"/>
        <w:rPr>
          <w:rFonts w:eastAsiaTheme="minorHAnsi"/>
          <w:lang w:eastAsia="en-US"/>
        </w:rPr>
      </w:pPr>
      <w:r>
        <w:rPr>
          <w:rFonts w:eastAsiaTheme="minorHAnsi"/>
          <w:lang w:eastAsia="en-US"/>
        </w:rPr>
        <w:t>В инвентаризационной описи захоронений в графе "Примечание" делается запись "</w:t>
      </w:r>
      <w:proofErr w:type="spellStart"/>
      <w:r>
        <w:rPr>
          <w:rFonts w:eastAsiaTheme="minorHAnsi"/>
          <w:lang w:eastAsia="en-US"/>
        </w:rPr>
        <w:t>восста-новление</w:t>
      </w:r>
      <w:proofErr w:type="spellEnd"/>
      <w:r>
        <w:rPr>
          <w:rFonts w:eastAsiaTheme="minorHAnsi"/>
          <w:lang w:eastAsia="en-US"/>
        </w:rPr>
        <w:t xml:space="preserve"> регистрации захоронения" и указывается дата восстановления регистрации согласно внесенной записи в новую книгу регистрации захоронений (захоронений урн с прахом), в графе "номер захоронения, указанный в книге регистрации захоронений (захоронений урн с прахом)" указывается порядковый номер согласно записи в новой книге регистрации захоронений (</w:t>
      </w:r>
      <w:proofErr w:type="spellStart"/>
      <w:r>
        <w:rPr>
          <w:rFonts w:eastAsiaTheme="minorHAnsi"/>
          <w:lang w:eastAsia="en-US"/>
        </w:rPr>
        <w:t>захо-ронений</w:t>
      </w:r>
      <w:proofErr w:type="spellEnd"/>
      <w:r>
        <w:rPr>
          <w:rFonts w:eastAsiaTheme="minorHAnsi"/>
          <w:lang w:eastAsia="en-US"/>
        </w:rPr>
        <w:t xml:space="preserve"> урн с прахом).</w:t>
      </w:r>
    </w:p>
    <w:p w:rsidR="000046EF" w:rsidRPr="001F5292" w:rsidRDefault="000046EF" w:rsidP="000046EF">
      <w:pPr>
        <w:pStyle w:val="ConsPlusNormal"/>
        <w:ind w:firstLine="709"/>
        <w:rPr>
          <w:rFonts w:ascii="Times New Roman" w:hAnsi="Times New Roman" w:cs="Times New Roman"/>
          <w:sz w:val="24"/>
          <w:szCs w:val="24"/>
        </w:rPr>
      </w:pPr>
      <w:r>
        <w:rPr>
          <w:rFonts w:ascii="Times New Roman" w:hAnsi="Times New Roman" w:cs="Times New Roman"/>
          <w:sz w:val="24"/>
          <w:szCs w:val="24"/>
        </w:rPr>
        <w:t>3.6</w:t>
      </w:r>
      <w:r w:rsidRPr="001F5292">
        <w:rPr>
          <w:rFonts w:ascii="Times New Roman" w:hAnsi="Times New Roman" w:cs="Times New Roman"/>
          <w:sz w:val="24"/>
          <w:szCs w:val="24"/>
        </w:rPr>
        <w:t>. Инвентаризация захоронений производится по видам мест захоронений (одиночные, родственные, воинские, почетные, семейные (родовые), захоронения урн с прахом).</w:t>
      </w:r>
    </w:p>
    <w:p w:rsidR="000046EF" w:rsidRDefault="000046EF" w:rsidP="000046EF">
      <w:pPr>
        <w:autoSpaceDE w:val="0"/>
        <w:autoSpaceDN w:val="0"/>
        <w:adjustRightInd w:val="0"/>
        <w:ind w:firstLine="709"/>
        <w:rPr>
          <w:rFonts w:eastAsiaTheme="minorHAnsi"/>
          <w:lang w:eastAsia="en-US"/>
        </w:rPr>
      </w:pPr>
      <w:r>
        <w:t xml:space="preserve">3.7. </w:t>
      </w:r>
      <w:r>
        <w:rPr>
          <w:rFonts w:eastAsiaTheme="minorHAnsi"/>
          <w:lang w:eastAsia="en-US"/>
        </w:rPr>
        <w:t xml:space="preserve">Сведения о регистрации захоронений, проводимых в период проведения </w:t>
      </w:r>
      <w:proofErr w:type="spellStart"/>
      <w:proofErr w:type="gramStart"/>
      <w:r>
        <w:rPr>
          <w:rFonts w:eastAsiaTheme="minorHAnsi"/>
          <w:lang w:eastAsia="en-US"/>
        </w:rPr>
        <w:t>инвентариза-ции</w:t>
      </w:r>
      <w:proofErr w:type="spellEnd"/>
      <w:proofErr w:type="gramEnd"/>
      <w:r>
        <w:rPr>
          <w:rFonts w:eastAsiaTheme="minorHAnsi"/>
          <w:lang w:eastAsia="en-US"/>
        </w:rPr>
        <w:t>, заносятся в инвентаризационную опись захоронений, произведенных в период проведения инвентаризации захоронений. (Приложение 4 к настоящему Положению.)</w:t>
      </w:r>
    </w:p>
    <w:p w:rsidR="000046EF" w:rsidRPr="001F5292" w:rsidRDefault="000046EF" w:rsidP="000046EF">
      <w:pPr>
        <w:pStyle w:val="ConsPlusNormal"/>
        <w:jc w:val="both"/>
        <w:rPr>
          <w:rFonts w:ascii="Times New Roman" w:hAnsi="Times New Roman" w:cs="Times New Roman"/>
          <w:sz w:val="24"/>
          <w:szCs w:val="24"/>
        </w:rPr>
      </w:pPr>
    </w:p>
    <w:p w:rsidR="000046EF" w:rsidRPr="001F5292" w:rsidRDefault="000046EF" w:rsidP="000046EF">
      <w:pPr>
        <w:pStyle w:val="ConsPlusNormal"/>
        <w:jc w:val="center"/>
        <w:outlineLvl w:val="1"/>
        <w:rPr>
          <w:rFonts w:ascii="Times New Roman" w:hAnsi="Times New Roman" w:cs="Times New Roman"/>
          <w:sz w:val="24"/>
          <w:szCs w:val="24"/>
        </w:rPr>
      </w:pPr>
      <w:r w:rsidRPr="001F5292">
        <w:rPr>
          <w:rFonts w:ascii="Times New Roman" w:hAnsi="Times New Roman" w:cs="Times New Roman"/>
          <w:sz w:val="24"/>
          <w:szCs w:val="24"/>
        </w:rPr>
        <w:t>4. Порядок оформления результатов инвентаризации</w:t>
      </w:r>
    </w:p>
    <w:p w:rsidR="000046EF" w:rsidRPr="001F5292" w:rsidRDefault="000046EF" w:rsidP="000046EF">
      <w:pPr>
        <w:pStyle w:val="ConsPlusNormal"/>
        <w:jc w:val="both"/>
        <w:rPr>
          <w:rFonts w:ascii="Times New Roman" w:hAnsi="Times New Roman" w:cs="Times New Roman"/>
          <w:sz w:val="24"/>
          <w:szCs w:val="24"/>
        </w:rPr>
      </w:pPr>
    </w:p>
    <w:p w:rsidR="000046EF" w:rsidRPr="001F5292" w:rsidRDefault="000046EF" w:rsidP="000046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Pr="001F5292">
        <w:rPr>
          <w:rFonts w:ascii="Times New Roman" w:hAnsi="Times New Roman" w:cs="Times New Roman"/>
          <w:sz w:val="24"/>
          <w:szCs w:val="24"/>
        </w:rPr>
        <w:t>По результатам проведенной инвентаризации составляется ведомость результато</w:t>
      </w:r>
      <w:r>
        <w:rPr>
          <w:rFonts w:ascii="Times New Roman" w:hAnsi="Times New Roman" w:cs="Times New Roman"/>
          <w:sz w:val="24"/>
          <w:szCs w:val="24"/>
        </w:rPr>
        <w:t>в</w:t>
      </w:r>
      <w:r w:rsidRPr="001F5292">
        <w:rPr>
          <w:rFonts w:ascii="Times New Roman" w:hAnsi="Times New Roman" w:cs="Times New Roman"/>
          <w:sz w:val="24"/>
          <w:szCs w:val="24"/>
        </w:rPr>
        <w:t xml:space="preserve"> </w:t>
      </w:r>
      <w:r>
        <w:rPr>
          <w:rFonts w:ascii="Times New Roman" w:hAnsi="Times New Roman" w:cs="Times New Roman"/>
          <w:sz w:val="24"/>
          <w:szCs w:val="24"/>
        </w:rPr>
        <w:t>инвентаризации захоронений</w:t>
      </w:r>
      <w:r w:rsidRPr="001F5292">
        <w:rPr>
          <w:rFonts w:ascii="Times New Roman" w:hAnsi="Times New Roman" w:cs="Times New Roman"/>
          <w:sz w:val="24"/>
          <w:szCs w:val="24"/>
        </w:rPr>
        <w:t>, которая подписывается председателем и членами инвентаризационной комиссии</w:t>
      </w:r>
      <w:r>
        <w:rPr>
          <w:rFonts w:ascii="Times New Roman" w:hAnsi="Times New Roman" w:cs="Times New Roman"/>
          <w:sz w:val="24"/>
          <w:szCs w:val="24"/>
        </w:rPr>
        <w:t>. (Приложение 5 к настоящему Положению.)</w:t>
      </w:r>
    </w:p>
    <w:p w:rsidR="000046EF" w:rsidRPr="001F5292" w:rsidRDefault="000046EF" w:rsidP="000046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Pr="001F5292">
        <w:rPr>
          <w:rFonts w:ascii="Times New Roman" w:hAnsi="Times New Roman" w:cs="Times New Roman"/>
          <w:sz w:val="24"/>
          <w:szCs w:val="24"/>
        </w:rPr>
        <w:t>Результаты проведения инвентаризации захоронений на кладбище отображаются в акте</w:t>
      </w:r>
      <w:r>
        <w:rPr>
          <w:rFonts w:ascii="Times New Roman" w:hAnsi="Times New Roman" w:cs="Times New Roman"/>
          <w:sz w:val="24"/>
          <w:szCs w:val="24"/>
        </w:rPr>
        <w:t>. (Приложение 6 к настоящему Положению.)</w:t>
      </w:r>
    </w:p>
    <w:p w:rsidR="000046EF" w:rsidRPr="001F5292" w:rsidRDefault="000046EF" w:rsidP="000046EF">
      <w:pPr>
        <w:pStyle w:val="ConsPlusNormal"/>
        <w:ind w:firstLine="709"/>
        <w:jc w:val="both"/>
        <w:rPr>
          <w:rFonts w:ascii="Times New Roman" w:hAnsi="Times New Roman" w:cs="Times New Roman"/>
          <w:sz w:val="24"/>
          <w:szCs w:val="24"/>
        </w:rPr>
      </w:pPr>
    </w:p>
    <w:p w:rsidR="000046EF" w:rsidRPr="001F5292" w:rsidRDefault="000046EF" w:rsidP="000046EF">
      <w:pPr>
        <w:pStyle w:val="ConsPlusNormal"/>
        <w:jc w:val="center"/>
        <w:outlineLvl w:val="1"/>
        <w:rPr>
          <w:rFonts w:ascii="Times New Roman" w:hAnsi="Times New Roman" w:cs="Times New Roman"/>
          <w:sz w:val="24"/>
          <w:szCs w:val="24"/>
        </w:rPr>
      </w:pPr>
      <w:r w:rsidRPr="001F5292">
        <w:rPr>
          <w:rFonts w:ascii="Times New Roman" w:hAnsi="Times New Roman" w:cs="Times New Roman"/>
          <w:sz w:val="24"/>
          <w:szCs w:val="24"/>
        </w:rPr>
        <w:t>5. Мероприятия, проводимые по результатам</w:t>
      </w:r>
      <w:r>
        <w:rPr>
          <w:rFonts w:ascii="Times New Roman" w:hAnsi="Times New Roman" w:cs="Times New Roman"/>
          <w:sz w:val="24"/>
          <w:szCs w:val="24"/>
        </w:rPr>
        <w:t xml:space="preserve"> </w:t>
      </w:r>
      <w:r w:rsidRPr="001F5292">
        <w:rPr>
          <w:rFonts w:ascii="Times New Roman" w:hAnsi="Times New Roman" w:cs="Times New Roman"/>
          <w:sz w:val="24"/>
          <w:szCs w:val="24"/>
        </w:rPr>
        <w:t>инвентаризации захоронений</w:t>
      </w:r>
    </w:p>
    <w:p w:rsidR="000046EF" w:rsidRPr="001F5292" w:rsidRDefault="000046EF" w:rsidP="000046EF">
      <w:pPr>
        <w:pStyle w:val="ConsPlusNormal"/>
        <w:jc w:val="both"/>
        <w:rPr>
          <w:rFonts w:ascii="Times New Roman" w:hAnsi="Times New Roman" w:cs="Times New Roman"/>
          <w:sz w:val="24"/>
          <w:szCs w:val="24"/>
        </w:rPr>
      </w:pPr>
    </w:p>
    <w:p w:rsidR="000046EF" w:rsidRPr="001F5292" w:rsidRDefault="000046EF" w:rsidP="000046EF">
      <w:pPr>
        <w:pStyle w:val="ConsPlusNormal"/>
        <w:ind w:firstLine="709"/>
        <w:jc w:val="both"/>
        <w:rPr>
          <w:rFonts w:ascii="Times New Roman" w:hAnsi="Times New Roman" w:cs="Times New Roman"/>
          <w:sz w:val="24"/>
          <w:szCs w:val="24"/>
        </w:rPr>
      </w:pPr>
      <w:r w:rsidRPr="001F5292">
        <w:rPr>
          <w:rFonts w:ascii="Times New Roman" w:hAnsi="Times New Roman" w:cs="Times New Roman"/>
          <w:sz w:val="24"/>
          <w:szCs w:val="24"/>
        </w:rPr>
        <w:t>По результатам инвентаризации проводятся следующие мероприятия:</w:t>
      </w:r>
    </w:p>
    <w:p w:rsidR="000046EF" w:rsidRPr="001F5292" w:rsidRDefault="000046EF" w:rsidP="000046EF">
      <w:pPr>
        <w:pStyle w:val="ConsPlusNormal"/>
        <w:ind w:firstLine="709"/>
        <w:jc w:val="both"/>
        <w:rPr>
          <w:rFonts w:ascii="Times New Roman" w:hAnsi="Times New Roman" w:cs="Times New Roman"/>
          <w:sz w:val="24"/>
          <w:szCs w:val="24"/>
        </w:rPr>
      </w:pPr>
      <w:r w:rsidRPr="001F5292">
        <w:rPr>
          <w:rFonts w:ascii="Times New Roman" w:hAnsi="Times New Roman" w:cs="Times New Roman"/>
          <w:sz w:val="24"/>
          <w:szCs w:val="24"/>
        </w:rPr>
        <w:t xml:space="preserve">1. Если на захоронении отсутствует регистрационный знак с номером захоронения, но в книгах регистрации захоронений (захоронений урн с прахом) и на самом захоронении имеется какая-либо информация об умершем, позволяющая идентифицировать соответствующее </w:t>
      </w:r>
      <w:proofErr w:type="spellStart"/>
      <w:r w:rsidRPr="001F5292">
        <w:rPr>
          <w:rFonts w:ascii="Times New Roman" w:hAnsi="Times New Roman" w:cs="Times New Roman"/>
          <w:sz w:val="24"/>
          <w:szCs w:val="24"/>
        </w:rPr>
        <w:t>захороне</w:t>
      </w:r>
      <w:r>
        <w:rPr>
          <w:rFonts w:ascii="Times New Roman" w:hAnsi="Times New Roman" w:cs="Times New Roman"/>
          <w:sz w:val="24"/>
          <w:szCs w:val="24"/>
        </w:rPr>
        <w:t>-</w:t>
      </w:r>
      <w:r w:rsidRPr="001F5292">
        <w:rPr>
          <w:rFonts w:ascii="Times New Roman" w:hAnsi="Times New Roman" w:cs="Times New Roman"/>
          <w:sz w:val="24"/>
          <w:szCs w:val="24"/>
        </w:rPr>
        <w:t>ние</w:t>
      </w:r>
      <w:proofErr w:type="spellEnd"/>
      <w:r w:rsidRPr="001F5292">
        <w:rPr>
          <w:rFonts w:ascii="Times New Roman" w:hAnsi="Times New Roman" w:cs="Times New Roman"/>
          <w:sz w:val="24"/>
          <w:szCs w:val="24"/>
        </w:rPr>
        <w:t xml:space="preserve">, то на указанных захоронениях устанавливаются регистрационные знаки (либо крепятся к </w:t>
      </w:r>
      <w:proofErr w:type="spellStart"/>
      <w:r w:rsidRPr="001F5292">
        <w:rPr>
          <w:rFonts w:ascii="Times New Roman" w:hAnsi="Times New Roman" w:cs="Times New Roman"/>
          <w:sz w:val="24"/>
          <w:szCs w:val="24"/>
        </w:rPr>
        <w:t>ог</w:t>
      </w:r>
      <w:proofErr w:type="spellEnd"/>
      <w:r>
        <w:rPr>
          <w:rFonts w:ascii="Times New Roman" w:hAnsi="Times New Roman" w:cs="Times New Roman"/>
          <w:sz w:val="24"/>
          <w:szCs w:val="24"/>
        </w:rPr>
        <w:t>-</w:t>
      </w:r>
      <w:r w:rsidRPr="001F5292">
        <w:rPr>
          <w:rFonts w:ascii="Times New Roman" w:hAnsi="Times New Roman" w:cs="Times New Roman"/>
          <w:sz w:val="24"/>
          <w:szCs w:val="24"/>
        </w:rPr>
        <w:t>раде, цоколю и т.п.) с указанием Ф.И.О. умершего, дат его рождения и смерти, регистрационного номера захоронения.</w:t>
      </w:r>
    </w:p>
    <w:p w:rsidR="000046EF" w:rsidRPr="001F5292" w:rsidRDefault="000046EF" w:rsidP="000046EF">
      <w:pPr>
        <w:pStyle w:val="ConsPlusNormal"/>
        <w:ind w:firstLine="709"/>
        <w:jc w:val="both"/>
        <w:rPr>
          <w:rFonts w:ascii="Times New Roman" w:hAnsi="Times New Roman" w:cs="Times New Roman"/>
          <w:sz w:val="24"/>
          <w:szCs w:val="24"/>
        </w:rPr>
      </w:pPr>
      <w:r w:rsidRPr="001F5292">
        <w:rPr>
          <w:rFonts w:ascii="Times New Roman" w:hAnsi="Times New Roman" w:cs="Times New Roman"/>
          <w:sz w:val="24"/>
          <w:szCs w:val="24"/>
        </w:rPr>
        <w:t xml:space="preserve">Регистрационный номер захоронения, указанный на регистрационном знаке, должен </w:t>
      </w:r>
      <w:proofErr w:type="gramStart"/>
      <w:r w:rsidRPr="001F5292">
        <w:rPr>
          <w:rFonts w:ascii="Times New Roman" w:hAnsi="Times New Roman" w:cs="Times New Roman"/>
          <w:sz w:val="24"/>
          <w:szCs w:val="24"/>
        </w:rPr>
        <w:t>сов</w:t>
      </w:r>
      <w:r>
        <w:rPr>
          <w:rFonts w:ascii="Times New Roman" w:hAnsi="Times New Roman" w:cs="Times New Roman"/>
          <w:sz w:val="24"/>
          <w:szCs w:val="24"/>
        </w:rPr>
        <w:t>-</w:t>
      </w:r>
      <w:r w:rsidRPr="001F5292">
        <w:rPr>
          <w:rFonts w:ascii="Times New Roman" w:hAnsi="Times New Roman" w:cs="Times New Roman"/>
          <w:sz w:val="24"/>
          <w:szCs w:val="24"/>
        </w:rPr>
        <w:t>падать</w:t>
      </w:r>
      <w:proofErr w:type="gramEnd"/>
      <w:r w:rsidRPr="001F5292">
        <w:rPr>
          <w:rFonts w:ascii="Times New Roman" w:hAnsi="Times New Roman" w:cs="Times New Roman"/>
          <w:sz w:val="24"/>
          <w:szCs w:val="24"/>
        </w:rPr>
        <w:t xml:space="preserve"> с номером захоронения, указанным в книге регистрации захоронений (захоронений урн с прахом).</w:t>
      </w:r>
    </w:p>
    <w:p w:rsidR="000046EF" w:rsidRPr="001F5292" w:rsidRDefault="000046EF" w:rsidP="000046EF">
      <w:pPr>
        <w:pStyle w:val="ConsPlusNormal"/>
        <w:ind w:firstLine="709"/>
        <w:jc w:val="both"/>
        <w:rPr>
          <w:rFonts w:ascii="Times New Roman" w:hAnsi="Times New Roman" w:cs="Times New Roman"/>
          <w:sz w:val="24"/>
          <w:szCs w:val="24"/>
        </w:rPr>
      </w:pPr>
      <w:r w:rsidRPr="001F5292">
        <w:rPr>
          <w:rFonts w:ascii="Times New Roman" w:hAnsi="Times New Roman" w:cs="Times New Roman"/>
          <w:sz w:val="24"/>
          <w:szCs w:val="24"/>
        </w:rPr>
        <w:t xml:space="preserve">2. Если на захоронении и в книгах регистрации захоронений (захоронений урн с прахом) отсутствует какая-либо информация об умершем, позволяющая идентифицировать захоронение, то на подобных захоронениях устанавливаются регистрационные знаки с указанием только </w:t>
      </w:r>
      <w:proofErr w:type="spellStart"/>
      <w:proofErr w:type="gramStart"/>
      <w:r w:rsidRPr="001F5292">
        <w:rPr>
          <w:rFonts w:ascii="Times New Roman" w:hAnsi="Times New Roman" w:cs="Times New Roman"/>
          <w:sz w:val="24"/>
          <w:szCs w:val="24"/>
        </w:rPr>
        <w:t>регист</w:t>
      </w:r>
      <w:proofErr w:type="spellEnd"/>
      <w:r>
        <w:rPr>
          <w:rFonts w:ascii="Times New Roman" w:hAnsi="Times New Roman" w:cs="Times New Roman"/>
          <w:sz w:val="24"/>
          <w:szCs w:val="24"/>
        </w:rPr>
        <w:t>-</w:t>
      </w:r>
      <w:r w:rsidRPr="001F5292">
        <w:rPr>
          <w:rFonts w:ascii="Times New Roman" w:hAnsi="Times New Roman" w:cs="Times New Roman"/>
          <w:sz w:val="24"/>
          <w:szCs w:val="24"/>
        </w:rPr>
        <w:t>рационного</w:t>
      </w:r>
      <w:proofErr w:type="gramEnd"/>
      <w:r w:rsidRPr="001F5292">
        <w:rPr>
          <w:rFonts w:ascii="Times New Roman" w:hAnsi="Times New Roman" w:cs="Times New Roman"/>
          <w:sz w:val="24"/>
          <w:szCs w:val="24"/>
        </w:rPr>
        <w:t xml:space="preserve"> номера захоронения.</w:t>
      </w:r>
    </w:p>
    <w:p w:rsidR="000046EF" w:rsidRPr="001F5292" w:rsidRDefault="000046EF" w:rsidP="000046EF">
      <w:pPr>
        <w:pStyle w:val="ConsPlusNormal"/>
        <w:ind w:firstLine="709"/>
        <w:jc w:val="both"/>
        <w:rPr>
          <w:rFonts w:ascii="Times New Roman" w:hAnsi="Times New Roman" w:cs="Times New Roman"/>
          <w:sz w:val="24"/>
          <w:szCs w:val="24"/>
        </w:rPr>
      </w:pPr>
      <w:r w:rsidRPr="001F5292">
        <w:rPr>
          <w:rFonts w:ascii="Times New Roman" w:hAnsi="Times New Roman" w:cs="Times New Roman"/>
          <w:sz w:val="24"/>
          <w:szCs w:val="24"/>
        </w:rPr>
        <w:t xml:space="preserve">В этом случае в книге регистрации захоронений (захоронений урн с прахом) указывается только регистрационный номер захоронения, дополнительно делается запись "неблагоустроенное </w:t>
      </w:r>
      <w:r w:rsidRPr="001F5292">
        <w:rPr>
          <w:rFonts w:ascii="Times New Roman" w:hAnsi="Times New Roman" w:cs="Times New Roman"/>
          <w:sz w:val="24"/>
          <w:szCs w:val="24"/>
        </w:rPr>
        <w:lastRenderedPageBreak/>
        <w:t xml:space="preserve">(брошенное) захоронение" и указывается информация, предусмотренная в </w:t>
      </w:r>
      <w:hyperlink w:anchor="Par428" w:tooltip="В книгах регистрации захоронений (захоронений урн с прахом) производится регистрация всех захоронений, не учтенных по каким-либо причинам, в том числе неблагоустроенных (брошенных) захоронений, при этом делается пометка &quot;запись внесена по результатам инвентари" w:history="1">
        <w:r w:rsidRPr="001F5292">
          <w:rPr>
            <w:rFonts w:ascii="Times New Roman" w:hAnsi="Times New Roman" w:cs="Times New Roman"/>
            <w:color w:val="0000FF"/>
            <w:sz w:val="24"/>
            <w:szCs w:val="24"/>
          </w:rPr>
          <w:t>п. 4</w:t>
        </w:r>
      </w:hyperlink>
      <w:r w:rsidRPr="001F5292">
        <w:rPr>
          <w:rFonts w:ascii="Times New Roman" w:hAnsi="Times New Roman" w:cs="Times New Roman"/>
          <w:sz w:val="24"/>
          <w:szCs w:val="24"/>
        </w:rPr>
        <w:t xml:space="preserve"> настоящего </w:t>
      </w:r>
      <w:proofErr w:type="spellStart"/>
      <w:r w:rsidRPr="001F5292">
        <w:rPr>
          <w:rFonts w:ascii="Times New Roman" w:hAnsi="Times New Roman" w:cs="Times New Roman"/>
          <w:sz w:val="24"/>
          <w:szCs w:val="24"/>
        </w:rPr>
        <w:t>разде</w:t>
      </w:r>
      <w:proofErr w:type="spellEnd"/>
      <w:r>
        <w:rPr>
          <w:rFonts w:ascii="Times New Roman" w:hAnsi="Times New Roman" w:cs="Times New Roman"/>
          <w:sz w:val="24"/>
          <w:szCs w:val="24"/>
        </w:rPr>
        <w:t>-</w:t>
      </w:r>
      <w:r w:rsidRPr="001F5292">
        <w:rPr>
          <w:rFonts w:ascii="Times New Roman" w:hAnsi="Times New Roman" w:cs="Times New Roman"/>
          <w:sz w:val="24"/>
          <w:szCs w:val="24"/>
        </w:rPr>
        <w:t>ла.</w:t>
      </w:r>
    </w:p>
    <w:p w:rsidR="000046EF" w:rsidRPr="001F5292" w:rsidRDefault="000046EF" w:rsidP="000046EF">
      <w:pPr>
        <w:pStyle w:val="ConsPlusNormal"/>
        <w:ind w:firstLine="709"/>
        <w:jc w:val="both"/>
        <w:rPr>
          <w:rFonts w:ascii="Times New Roman" w:hAnsi="Times New Roman" w:cs="Times New Roman"/>
          <w:sz w:val="24"/>
          <w:szCs w:val="24"/>
        </w:rPr>
      </w:pPr>
      <w:r w:rsidRPr="001F5292">
        <w:rPr>
          <w:rFonts w:ascii="Times New Roman" w:hAnsi="Times New Roman" w:cs="Times New Roman"/>
          <w:sz w:val="24"/>
          <w:szCs w:val="24"/>
        </w:rPr>
        <w:t xml:space="preserve">3. Если при инвентаризации захоронений выявлены неправильные данные в книгах </w:t>
      </w:r>
      <w:proofErr w:type="spellStart"/>
      <w:proofErr w:type="gramStart"/>
      <w:r w:rsidRPr="001F5292">
        <w:rPr>
          <w:rFonts w:ascii="Times New Roman" w:hAnsi="Times New Roman" w:cs="Times New Roman"/>
          <w:sz w:val="24"/>
          <w:szCs w:val="24"/>
        </w:rPr>
        <w:t>регист</w:t>
      </w:r>
      <w:proofErr w:type="spellEnd"/>
      <w:r>
        <w:rPr>
          <w:rFonts w:ascii="Times New Roman" w:hAnsi="Times New Roman" w:cs="Times New Roman"/>
          <w:sz w:val="24"/>
          <w:szCs w:val="24"/>
        </w:rPr>
        <w:t>-</w:t>
      </w:r>
      <w:r w:rsidRPr="001F5292">
        <w:rPr>
          <w:rFonts w:ascii="Times New Roman" w:hAnsi="Times New Roman" w:cs="Times New Roman"/>
          <w:sz w:val="24"/>
          <w:szCs w:val="24"/>
        </w:rPr>
        <w:t>рации</w:t>
      </w:r>
      <w:proofErr w:type="gramEnd"/>
      <w:r w:rsidRPr="001F5292">
        <w:rPr>
          <w:rFonts w:ascii="Times New Roman" w:hAnsi="Times New Roman" w:cs="Times New Roman"/>
          <w:sz w:val="24"/>
          <w:szCs w:val="24"/>
        </w:rPr>
        <w:t xml:space="preserve"> захоронений (захоронений урн с прахом), то исправление в книгах регистрации (</w:t>
      </w:r>
      <w:proofErr w:type="spellStart"/>
      <w:r w:rsidRPr="001F5292">
        <w:rPr>
          <w:rFonts w:ascii="Times New Roman" w:hAnsi="Times New Roman" w:cs="Times New Roman"/>
          <w:sz w:val="24"/>
          <w:szCs w:val="24"/>
        </w:rPr>
        <w:t>захороне</w:t>
      </w:r>
      <w:r>
        <w:rPr>
          <w:rFonts w:ascii="Times New Roman" w:hAnsi="Times New Roman" w:cs="Times New Roman"/>
          <w:sz w:val="24"/>
          <w:szCs w:val="24"/>
        </w:rPr>
        <w:t>-</w:t>
      </w:r>
      <w:r w:rsidRPr="001F5292">
        <w:rPr>
          <w:rFonts w:ascii="Times New Roman" w:hAnsi="Times New Roman" w:cs="Times New Roman"/>
          <w:sz w:val="24"/>
          <w:szCs w:val="24"/>
        </w:rPr>
        <w:t>ний</w:t>
      </w:r>
      <w:proofErr w:type="spellEnd"/>
      <w:r w:rsidRPr="001F5292">
        <w:rPr>
          <w:rFonts w:ascii="Times New Roman" w:hAnsi="Times New Roman" w:cs="Times New Roman"/>
          <w:sz w:val="24"/>
          <w:szCs w:val="24"/>
        </w:rPr>
        <w:t xml:space="preserve"> урн с прахом) производится путем зачеркивания неправильных записей и проставления над зачеркнутыми правильных записей.</w:t>
      </w:r>
    </w:p>
    <w:p w:rsidR="000046EF" w:rsidRPr="001F5292" w:rsidRDefault="000046EF" w:rsidP="000046EF">
      <w:pPr>
        <w:pStyle w:val="ConsPlusNormal"/>
        <w:ind w:firstLine="540"/>
        <w:jc w:val="both"/>
        <w:rPr>
          <w:rFonts w:ascii="Times New Roman" w:hAnsi="Times New Roman" w:cs="Times New Roman"/>
          <w:sz w:val="24"/>
          <w:szCs w:val="24"/>
        </w:rPr>
      </w:pPr>
      <w:r w:rsidRPr="001F5292">
        <w:rPr>
          <w:rFonts w:ascii="Times New Roman" w:hAnsi="Times New Roman" w:cs="Times New Roman"/>
          <w:sz w:val="24"/>
          <w:szCs w:val="24"/>
        </w:rPr>
        <w:t xml:space="preserve">Исправления должны быть оговорены и подписаны председателем инвентаризационной комиссии, дополнительно указываются номер и дата </w:t>
      </w:r>
      <w:r>
        <w:rPr>
          <w:rFonts w:ascii="Times New Roman" w:hAnsi="Times New Roman" w:cs="Times New Roman"/>
          <w:sz w:val="24"/>
          <w:szCs w:val="24"/>
        </w:rPr>
        <w:t xml:space="preserve">распорядительного акта </w:t>
      </w:r>
      <w:r w:rsidRPr="001F5292">
        <w:rPr>
          <w:rFonts w:ascii="Times New Roman" w:hAnsi="Times New Roman" w:cs="Times New Roman"/>
          <w:sz w:val="24"/>
          <w:szCs w:val="24"/>
        </w:rPr>
        <w:t xml:space="preserve">о проведении </w:t>
      </w:r>
      <w:proofErr w:type="spellStart"/>
      <w:proofErr w:type="gramStart"/>
      <w:r w:rsidRPr="001F5292">
        <w:rPr>
          <w:rFonts w:ascii="Times New Roman" w:hAnsi="Times New Roman" w:cs="Times New Roman"/>
          <w:sz w:val="24"/>
          <w:szCs w:val="24"/>
        </w:rPr>
        <w:t>инвен</w:t>
      </w:r>
      <w:r>
        <w:rPr>
          <w:rFonts w:ascii="Times New Roman" w:hAnsi="Times New Roman" w:cs="Times New Roman"/>
          <w:sz w:val="24"/>
          <w:szCs w:val="24"/>
        </w:rPr>
        <w:t>-</w:t>
      </w:r>
      <w:r w:rsidRPr="001F5292">
        <w:rPr>
          <w:rFonts w:ascii="Times New Roman" w:hAnsi="Times New Roman" w:cs="Times New Roman"/>
          <w:sz w:val="24"/>
          <w:szCs w:val="24"/>
        </w:rPr>
        <w:t>таризации</w:t>
      </w:r>
      <w:proofErr w:type="spellEnd"/>
      <w:proofErr w:type="gramEnd"/>
      <w:r w:rsidRPr="001F5292">
        <w:rPr>
          <w:rFonts w:ascii="Times New Roman" w:hAnsi="Times New Roman" w:cs="Times New Roman"/>
          <w:sz w:val="24"/>
          <w:szCs w:val="24"/>
        </w:rPr>
        <w:t xml:space="preserve"> захоронений на соответствующем кладбище.</w:t>
      </w:r>
    </w:p>
    <w:p w:rsidR="000046EF" w:rsidRDefault="000046EF" w:rsidP="000046EF">
      <w:pPr>
        <w:autoSpaceDE w:val="0"/>
        <w:autoSpaceDN w:val="0"/>
        <w:adjustRightInd w:val="0"/>
        <w:ind w:firstLine="540"/>
        <w:jc w:val="both"/>
        <w:rPr>
          <w:rFonts w:eastAsiaTheme="minorHAnsi"/>
          <w:lang w:eastAsia="en-US"/>
        </w:rPr>
      </w:pPr>
      <w:r w:rsidRPr="001F5292">
        <w:t xml:space="preserve">4. </w:t>
      </w:r>
      <w:r>
        <w:rPr>
          <w:rFonts w:eastAsiaTheme="minorHAnsi"/>
          <w:lang w:eastAsia="en-US"/>
        </w:rPr>
        <w:t xml:space="preserve">В книгах регистрации захоронений (захоронений урн с прахом) производится регистрация всех захоронений, не учтенных по каким-либо причинам ранее в книгах регистрации захоронений (захоронений урн с прахом), в том числе неблагоустроенные (брошенные) захоронения. При этом делается отметка "запись внесена по результатам проведения инвентаризации", указываются </w:t>
      </w:r>
      <w:proofErr w:type="gramStart"/>
      <w:r>
        <w:rPr>
          <w:rFonts w:eastAsiaTheme="minorHAnsi"/>
          <w:lang w:eastAsia="en-US"/>
        </w:rPr>
        <w:t>но-мер</w:t>
      </w:r>
      <w:proofErr w:type="gramEnd"/>
      <w:r>
        <w:rPr>
          <w:rFonts w:eastAsiaTheme="minorHAnsi"/>
          <w:lang w:eastAsia="en-US"/>
        </w:rPr>
        <w:t xml:space="preserve"> и дата распорядительного акта о проведении инвентаризации захоронений на соответствую-</w:t>
      </w:r>
      <w:proofErr w:type="spellStart"/>
      <w:r>
        <w:rPr>
          <w:rFonts w:eastAsiaTheme="minorHAnsi"/>
          <w:lang w:eastAsia="en-US"/>
        </w:rPr>
        <w:t>щем</w:t>
      </w:r>
      <w:proofErr w:type="spellEnd"/>
      <w:r>
        <w:rPr>
          <w:rFonts w:eastAsiaTheme="minorHAnsi"/>
          <w:lang w:eastAsia="en-US"/>
        </w:rPr>
        <w:t xml:space="preserve"> кладбище, ставится подпись председателя инвентаризационной комиссии.</w:t>
      </w:r>
    </w:p>
    <w:p w:rsidR="000046EF" w:rsidRPr="001F5292" w:rsidRDefault="000046EF" w:rsidP="000046EF">
      <w:pPr>
        <w:pStyle w:val="ConsPlusNormal"/>
        <w:ind w:firstLine="540"/>
        <w:rPr>
          <w:rFonts w:ascii="Times New Roman" w:hAnsi="Times New Roman" w:cs="Times New Roman"/>
          <w:sz w:val="24"/>
          <w:szCs w:val="24"/>
        </w:rPr>
      </w:pPr>
    </w:p>
    <w:p w:rsidR="000046EF" w:rsidRPr="001F5292" w:rsidRDefault="000046EF" w:rsidP="000046EF">
      <w:pPr>
        <w:pStyle w:val="ConsPlusNormal"/>
        <w:rPr>
          <w:rFonts w:ascii="Times New Roman" w:hAnsi="Times New Roman" w:cs="Times New Roman"/>
          <w:sz w:val="24"/>
          <w:szCs w:val="24"/>
        </w:rPr>
      </w:pPr>
    </w:p>
    <w:p w:rsidR="000046EF" w:rsidRPr="001F5292" w:rsidRDefault="000046EF" w:rsidP="000046EF">
      <w:pPr>
        <w:pStyle w:val="ConsPlusNormal"/>
        <w:jc w:val="both"/>
        <w:rPr>
          <w:rFonts w:ascii="Times New Roman" w:hAnsi="Times New Roman" w:cs="Times New Roman"/>
          <w:sz w:val="24"/>
          <w:szCs w:val="24"/>
        </w:rPr>
      </w:pPr>
    </w:p>
    <w:p w:rsidR="000046EF" w:rsidRPr="001F5292" w:rsidRDefault="000046EF" w:rsidP="000046EF">
      <w:pPr>
        <w:pStyle w:val="ConsPlusNormal"/>
        <w:jc w:val="both"/>
        <w:rPr>
          <w:rFonts w:ascii="Times New Roman" w:hAnsi="Times New Roman" w:cs="Times New Roman"/>
          <w:sz w:val="24"/>
          <w:szCs w:val="24"/>
        </w:rPr>
      </w:pPr>
    </w:p>
    <w:p w:rsidR="000046EF" w:rsidRPr="001F5292" w:rsidRDefault="000046EF" w:rsidP="000046EF">
      <w:pPr>
        <w:pStyle w:val="ConsPlusNormal"/>
        <w:jc w:val="both"/>
        <w:rPr>
          <w:rFonts w:ascii="Times New Roman" w:hAnsi="Times New Roman" w:cs="Times New Roman"/>
          <w:sz w:val="24"/>
          <w:szCs w:val="24"/>
        </w:rPr>
      </w:pPr>
    </w:p>
    <w:p w:rsidR="000046EF" w:rsidRPr="001F5292" w:rsidRDefault="000046EF" w:rsidP="000046EF">
      <w:pPr>
        <w:pStyle w:val="ConsPlusNormal"/>
        <w:jc w:val="both"/>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8"/>
          <w:szCs w:val="28"/>
        </w:rPr>
      </w:pPr>
    </w:p>
    <w:p w:rsidR="000046EF" w:rsidRPr="004E43F4" w:rsidRDefault="000046EF" w:rsidP="000046EF"/>
    <w:p w:rsidR="000046EF" w:rsidRPr="004E43F4" w:rsidRDefault="000046EF" w:rsidP="000046EF"/>
    <w:p w:rsidR="000046EF" w:rsidRPr="004E43F4" w:rsidRDefault="000046EF" w:rsidP="000046EF"/>
    <w:p w:rsidR="000046EF" w:rsidRPr="004E43F4" w:rsidRDefault="000046EF" w:rsidP="000046EF"/>
    <w:p w:rsidR="000046EF" w:rsidRDefault="000046EF" w:rsidP="000046EF">
      <w:pPr>
        <w:pStyle w:val="ConsPlusNormal"/>
        <w:jc w:val="right"/>
        <w:outlineLvl w:val="1"/>
      </w:pPr>
    </w:p>
    <w:p w:rsidR="000046EF" w:rsidRDefault="000046EF" w:rsidP="000046EF">
      <w:pPr>
        <w:pStyle w:val="ConsPlusNormal"/>
        <w:tabs>
          <w:tab w:val="left" w:pos="8355"/>
        </w:tabs>
        <w:outlineLvl w:val="1"/>
      </w:pPr>
    </w:p>
    <w:p w:rsidR="000046EF" w:rsidRDefault="000046EF" w:rsidP="000046EF">
      <w:pPr>
        <w:pStyle w:val="ConsPlusNormal"/>
        <w:tabs>
          <w:tab w:val="left" w:pos="8355"/>
        </w:tabs>
        <w:outlineLvl w:val="1"/>
      </w:pPr>
    </w:p>
    <w:p w:rsidR="000046EF" w:rsidRDefault="000046EF" w:rsidP="000046EF">
      <w:pPr>
        <w:pStyle w:val="ConsPlusNormal"/>
        <w:tabs>
          <w:tab w:val="left" w:pos="8355"/>
        </w:tabs>
        <w:outlineLvl w:val="1"/>
      </w:pPr>
    </w:p>
    <w:p w:rsidR="000046EF" w:rsidRDefault="000046EF" w:rsidP="000046EF">
      <w:pPr>
        <w:pStyle w:val="ConsPlusNormal"/>
        <w:tabs>
          <w:tab w:val="left" w:pos="8355"/>
        </w:tabs>
        <w:outlineLvl w:val="1"/>
      </w:pPr>
    </w:p>
    <w:p w:rsidR="000046EF" w:rsidRDefault="000046EF" w:rsidP="000046EF">
      <w:pPr>
        <w:pStyle w:val="ConsPlusNormal"/>
        <w:tabs>
          <w:tab w:val="left" w:pos="8355"/>
        </w:tabs>
        <w:outlineLvl w:val="1"/>
      </w:pPr>
    </w:p>
    <w:p w:rsidR="000046EF" w:rsidRDefault="000046EF" w:rsidP="000046EF">
      <w:pPr>
        <w:pStyle w:val="ConsPlusNormal"/>
        <w:tabs>
          <w:tab w:val="left" w:pos="8355"/>
        </w:tabs>
        <w:outlineLvl w:val="1"/>
      </w:pPr>
    </w:p>
    <w:p w:rsidR="000046EF" w:rsidRDefault="000046EF" w:rsidP="000046EF">
      <w:pPr>
        <w:pStyle w:val="ConsPlusNormal"/>
        <w:tabs>
          <w:tab w:val="left" w:pos="8355"/>
        </w:tabs>
        <w:outlineLvl w:val="1"/>
      </w:pPr>
    </w:p>
    <w:p w:rsidR="000046EF" w:rsidRDefault="000046EF" w:rsidP="000046EF">
      <w:pPr>
        <w:pStyle w:val="ConsPlusNormal"/>
        <w:tabs>
          <w:tab w:val="left" w:pos="8355"/>
        </w:tabs>
        <w:outlineLvl w:val="1"/>
      </w:pPr>
    </w:p>
    <w:p w:rsidR="000046EF" w:rsidRDefault="000046EF" w:rsidP="000046EF">
      <w:pPr>
        <w:pStyle w:val="ConsPlusNormal"/>
        <w:tabs>
          <w:tab w:val="left" w:pos="8355"/>
        </w:tabs>
        <w:outlineLvl w:val="1"/>
      </w:pPr>
    </w:p>
    <w:p w:rsidR="000046EF" w:rsidRDefault="000046EF" w:rsidP="000046EF">
      <w:pPr>
        <w:pStyle w:val="ConsPlusNormal"/>
        <w:tabs>
          <w:tab w:val="left" w:pos="8355"/>
        </w:tabs>
        <w:outlineLvl w:val="1"/>
      </w:pPr>
    </w:p>
    <w:p w:rsidR="000046EF" w:rsidRDefault="000046EF" w:rsidP="000046EF">
      <w:pPr>
        <w:pStyle w:val="ConsPlusNormal"/>
        <w:tabs>
          <w:tab w:val="left" w:pos="8355"/>
        </w:tabs>
        <w:outlineLvl w:val="1"/>
      </w:pPr>
    </w:p>
    <w:p w:rsidR="000046EF" w:rsidRDefault="000046EF" w:rsidP="000046EF">
      <w:pPr>
        <w:pStyle w:val="ConsPlusNormal"/>
        <w:tabs>
          <w:tab w:val="left" w:pos="8355"/>
        </w:tabs>
        <w:outlineLvl w:val="1"/>
      </w:pPr>
    </w:p>
    <w:p w:rsidR="000046EF" w:rsidRDefault="000046EF" w:rsidP="000046EF">
      <w:pPr>
        <w:pStyle w:val="ConsPlusNormal"/>
        <w:tabs>
          <w:tab w:val="left" w:pos="8355"/>
        </w:tabs>
        <w:outlineLvl w:val="1"/>
      </w:pPr>
    </w:p>
    <w:p w:rsidR="000046EF" w:rsidRDefault="000046EF" w:rsidP="000046EF">
      <w:pPr>
        <w:pStyle w:val="ConsPlusNormal"/>
        <w:tabs>
          <w:tab w:val="left" w:pos="8355"/>
        </w:tabs>
        <w:outlineLvl w:val="1"/>
      </w:pPr>
    </w:p>
    <w:p w:rsidR="000046EF" w:rsidRDefault="000046EF" w:rsidP="000046EF">
      <w:pPr>
        <w:pStyle w:val="ConsPlusNormal"/>
        <w:tabs>
          <w:tab w:val="left" w:pos="8355"/>
        </w:tabs>
        <w:outlineLvl w:val="1"/>
      </w:pPr>
    </w:p>
    <w:p w:rsidR="000046EF" w:rsidRDefault="000046EF" w:rsidP="000046EF">
      <w:pPr>
        <w:pStyle w:val="ConsPlusNormal"/>
        <w:tabs>
          <w:tab w:val="left" w:pos="8355"/>
        </w:tabs>
        <w:outlineLvl w:val="1"/>
      </w:pPr>
    </w:p>
    <w:p w:rsidR="000046EF" w:rsidRDefault="000046EF" w:rsidP="000046EF">
      <w:pPr>
        <w:pStyle w:val="ConsPlusNormal"/>
        <w:tabs>
          <w:tab w:val="left" w:pos="8355"/>
        </w:tabs>
        <w:outlineLvl w:val="1"/>
      </w:pPr>
    </w:p>
    <w:p w:rsidR="000046EF" w:rsidRDefault="000046EF" w:rsidP="000046EF">
      <w:pPr>
        <w:pStyle w:val="ConsPlusNormal"/>
        <w:tabs>
          <w:tab w:val="left" w:pos="8355"/>
        </w:tabs>
        <w:outlineLvl w:val="1"/>
      </w:pPr>
    </w:p>
    <w:p w:rsidR="000046EF" w:rsidRDefault="000046EF" w:rsidP="000046EF">
      <w:pPr>
        <w:pStyle w:val="ConsPlusNormal"/>
        <w:tabs>
          <w:tab w:val="left" w:pos="8355"/>
        </w:tabs>
        <w:outlineLvl w:val="1"/>
      </w:pPr>
    </w:p>
    <w:p w:rsidR="000046EF" w:rsidRDefault="000046EF" w:rsidP="000046EF">
      <w:pPr>
        <w:pStyle w:val="ConsPlusNormal"/>
        <w:tabs>
          <w:tab w:val="left" w:pos="8355"/>
        </w:tabs>
        <w:outlineLvl w:val="1"/>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6C1342" w:rsidRDefault="006C1342"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Pr="001F5292" w:rsidRDefault="000046EF" w:rsidP="000046EF">
      <w:pPr>
        <w:pStyle w:val="ConsPlusNormal"/>
        <w:jc w:val="right"/>
        <w:outlineLvl w:val="1"/>
        <w:rPr>
          <w:rFonts w:ascii="Times New Roman" w:hAnsi="Times New Roman" w:cs="Times New Roman"/>
          <w:sz w:val="24"/>
          <w:szCs w:val="24"/>
        </w:rPr>
      </w:pPr>
      <w:r w:rsidRPr="001F5292">
        <w:rPr>
          <w:rFonts w:ascii="Times New Roman" w:hAnsi="Times New Roman" w:cs="Times New Roman"/>
          <w:sz w:val="24"/>
          <w:szCs w:val="24"/>
        </w:rPr>
        <w:lastRenderedPageBreak/>
        <w:t>Приложение 1</w:t>
      </w:r>
    </w:p>
    <w:p w:rsidR="000046EF" w:rsidRPr="001F5292" w:rsidRDefault="000046EF" w:rsidP="000046EF">
      <w:pPr>
        <w:pStyle w:val="ConsPlusNormal"/>
        <w:jc w:val="right"/>
        <w:rPr>
          <w:rFonts w:ascii="Times New Roman" w:hAnsi="Times New Roman" w:cs="Times New Roman"/>
          <w:sz w:val="24"/>
          <w:szCs w:val="24"/>
        </w:rPr>
      </w:pPr>
      <w:r w:rsidRPr="001F5292">
        <w:rPr>
          <w:rFonts w:ascii="Times New Roman" w:hAnsi="Times New Roman" w:cs="Times New Roman"/>
          <w:sz w:val="24"/>
          <w:szCs w:val="24"/>
        </w:rPr>
        <w:t>к Положению о порядке проведения</w:t>
      </w:r>
    </w:p>
    <w:p w:rsidR="000046EF" w:rsidRPr="001F5292" w:rsidRDefault="000046EF" w:rsidP="000046EF">
      <w:pPr>
        <w:pStyle w:val="ConsPlusNormal"/>
        <w:jc w:val="right"/>
        <w:rPr>
          <w:rFonts w:ascii="Times New Roman" w:hAnsi="Times New Roman" w:cs="Times New Roman"/>
          <w:sz w:val="24"/>
          <w:szCs w:val="24"/>
        </w:rPr>
      </w:pPr>
      <w:r w:rsidRPr="001F5292">
        <w:rPr>
          <w:rFonts w:ascii="Times New Roman" w:hAnsi="Times New Roman" w:cs="Times New Roman"/>
          <w:sz w:val="24"/>
          <w:szCs w:val="24"/>
        </w:rPr>
        <w:t>инвентаризации захоронений на кладбищах</w:t>
      </w:r>
    </w:p>
    <w:p w:rsidR="000046EF" w:rsidRPr="001F5292" w:rsidRDefault="000046EF" w:rsidP="000046EF">
      <w:pPr>
        <w:pStyle w:val="ConsPlusNormal"/>
        <w:jc w:val="right"/>
        <w:rPr>
          <w:rFonts w:ascii="Times New Roman" w:hAnsi="Times New Roman" w:cs="Times New Roman"/>
          <w:sz w:val="24"/>
          <w:szCs w:val="24"/>
        </w:rPr>
      </w:pPr>
      <w:r w:rsidRPr="001F5292">
        <w:rPr>
          <w:rFonts w:ascii="Times New Roman" w:hAnsi="Times New Roman" w:cs="Times New Roman"/>
          <w:sz w:val="24"/>
          <w:szCs w:val="24"/>
        </w:rPr>
        <w:t>Воскресенского муниципального района</w:t>
      </w:r>
    </w:p>
    <w:p w:rsidR="000046EF" w:rsidRPr="001F5292" w:rsidRDefault="000046EF" w:rsidP="000046EF">
      <w:pPr>
        <w:pStyle w:val="ConsPlusNormal"/>
        <w:jc w:val="both"/>
        <w:rPr>
          <w:rFonts w:ascii="Times New Roman" w:hAnsi="Times New Roman" w:cs="Times New Roman"/>
          <w:sz w:val="24"/>
          <w:szCs w:val="24"/>
        </w:rPr>
      </w:pPr>
    </w:p>
    <w:p w:rsidR="000046EF" w:rsidRDefault="000046EF" w:rsidP="000046E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Распорядительный акт </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"___" _______________ № ____</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уполномоченного органа в сфере погребения</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и похоронного дела о проведении инвентаризации захоронений на кладбище</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p>
    <w:p w:rsidR="000046EF" w:rsidRPr="00080C14" w:rsidRDefault="000046EF" w:rsidP="000046EF">
      <w:pPr>
        <w:pStyle w:val="ConsPlusNonformat"/>
        <w:jc w:val="center"/>
        <w:rPr>
          <w:rFonts w:ascii="Times New Roman" w:hAnsi="Times New Roman" w:cs="Times New Roman"/>
          <w:sz w:val="22"/>
          <w:szCs w:val="22"/>
        </w:rPr>
      </w:pPr>
      <w:r w:rsidRPr="00080C14">
        <w:rPr>
          <w:rFonts w:ascii="Times New Roman" w:hAnsi="Times New Roman" w:cs="Times New Roman"/>
          <w:sz w:val="22"/>
          <w:szCs w:val="22"/>
        </w:rPr>
        <w:t>(наименование кладбища, место его расположения)</w:t>
      </w:r>
    </w:p>
    <w:p w:rsidR="000046EF" w:rsidRDefault="000046EF" w:rsidP="000046EF">
      <w:pPr>
        <w:pStyle w:val="ConsPlusNonformat"/>
        <w:jc w:val="center"/>
        <w:rPr>
          <w:rFonts w:ascii="Times New Roman" w:hAnsi="Times New Roman" w:cs="Times New Roman"/>
          <w:sz w:val="24"/>
          <w:szCs w:val="24"/>
        </w:rPr>
      </w:pPr>
    </w:p>
    <w:p w:rsidR="000046EF" w:rsidRPr="001F5292" w:rsidRDefault="000046EF" w:rsidP="000046EF">
      <w:pPr>
        <w:pStyle w:val="ConsPlusNonformat"/>
        <w:ind w:firstLine="567"/>
        <w:jc w:val="center"/>
        <w:rPr>
          <w:rFonts w:ascii="Times New Roman" w:hAnsi="Times New Roman" w:cs="Times New Roman"/>
          <w:sz w:val="24"/>
          <w:szCs w:val="24"/>
        </w:rPr>
      </w:pPr>
      <w:r w:rsidRPr="001F5292">
        <w:rPr>
          <w:rFonts w:ascii="Times New Roman" w:hAnsi="Times New Roman" w:cs="Times New Roman"/>
          <w:sz w:val="24"/>
          <w:szCs w:val="24"/>
        </w:rPr>
        <w:t>Для проведения инвентаризации назначается инвентаризационная комиссия в</w:t>
      </w:r>
      <w:r>
        <w:rPr>
          <w:rFonts w:ascii="Times New Roman" w:hAnsi="Times New Roman" w:cs="Times New Roman"/>
          <w:sz w:val="24"/>
          <w:szCs w:val="24"/>
        </w:rPr>
        <w:t xml:space="preserve"> </w:t>
      </w:r>
      <w:r w:rsidRPr="001F5292">
        <w:rPr>
          <w:rFonts w:ascii="Times New Roman" w:hAnsi="Times New Roman" w:cs="Times New Roman"/>
          <w:sz w:val="24"/>
          <w:szCs w:val="24"/>
        </w:rPr>
        <w:t>составе:</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1. Председатель</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p>
    <w:p w:rsidR="000046EF" w:rsidRPr="004F685A" w:rsidRDefault="000046EF" w:rsidP="000046EF">
      <w:pPr>
        <w:pStyle w:val="ConsPlusNonformat"/>
        <w:jc w:val="center"/>
        <w:rPr>
          <w:rFonts w:ascii="Times New Roman" w:hAnsi="Times New Roman" w:cs="Times New Roman"/>
          <w:sz w:val="22"/>
          <w:szCs w:val="22"/>
        </w:rPr>
      </w:pPr>
      <w:r w:rsidRPr="004F685A">
        <w:rPr>
          <w:rFonts w:ascii="Times New Roman" w:hAnsi="Times New Roman" w:cs="Times New Roman"/>
          <w:sz w:val="22"/>
          <w:szCs w:val="22"/>
        </w:rPr>
        <w:t>(ФИО, должность)</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2. Члены комиссии (</w:t>
      </w:r>
      <w:r w:rsidRPr="004F685A">
        <w:rPr>
          <w:rFonts w:ascii="Times New Roman" w:hAnsi="Times New Roman" w:cs="Times New Roman"/>
          <w:sz w:val="22"/>
          <w:szCs w:val="22"/>
        </w:rPr>
        <w:t>ФИО, должность</w:t>
      </w:r>
      <w:r w:rsidRPr="001F5292">
        <w:rPr>
          <w:rFonts w:ascii="Times New Roman" w:hAnsi="Times New Roman" w:cs="Times New Roman"/>
          <w:sz w:val="24"/>
          <w:szCs w:val="24"/>
        </w:rPr>
        <w:t>):</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3. Инвентаризации подлежат места захоронений на кладбище</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p>
    <w:p w:rsidR="000046EF" w:rsidRPr="004F685A" w:rsidRDefault="000046EF" w:rsidP="000046EF">
      <w:pPr>
        <w:pStyle w:val="ConsPlusNonformat"/>
        <w:jc w:val="center"/>
        <w:rPr>
          <w:rFonts w:ascii="Times New Roman" w:hAnsi="Times New Roman" w:cs="Times New Roman"/>
          <w:sz w:val="22"/>
          <w:szCs w:val="22"/>
        </w:rPr>
      </w:pPr>
      <w:r w:rsidRPr="004F685A">
        <w:rPr>
          <w:rFonts w:ascii="Times New Roman" w:hAnsi="Times New Roman" w:cs="Times New Roman"/>
          <w:sz w:val="22"/>
          <w:szCs w:val="22"/>
        </w:rPr>
        <w:t>(наименование кладбища, место его расположения (адрес)</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4. К инвентаризации приступить</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________________________________________</w:t>
      </w:r>
    </w:p>
    <w:p w:rsidR="000046EF" w:rsidRPr="004F685A" w:rsidRDefault="000046EF" w:rsidP="000046EF">
      <w:pPr>
        <w:pStyle w:val="ConsPlusNonformat"/>
        <w:jc w:val="center"/>
        <w:rPr>
          <w:rFonts w:ascii="Times New Roman" w:hAnsi="Times New Roman" w:cs="Times New Roman"/>
          <w:sz w:val="22"/>
          <w:szCs w:val="22"/>
        </w:rPr>
      </w:pPr>
      <w:r w:rsidRPr="004F685A">
        <w:rPr>
          <w:rFonts w:ascii="Times New Roman" w:hAnsi="Times New Roman" w:cs="Times New Roman"/>
          <w:sz w:val="22"/>
          <w:szCs w:val="22"/>
        </w:rPr>
        <w:t>(дата)</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Инвентаризацию окончить</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________________________________________</w:t>
      </w:r>
    </w:p>
    <w:p w:rsidR="000046EF" w:rsidRPr="004F685A" w:rsidRDefault="000046EF" w:rsidP="000046EF">
      <w:pPr>
        <w:pStyle w:val="ConsPlusNonformat"/>
        <w:jc w:val="center"/>
        <w:rPr>
          <w:rFonts w:ascii="Times New Roman" w:hAnsi="Times New Roman" w:cs="Times New Roman"/>
          <w:sz w:val="22"/>
          <w:szCs w:val="22"/>
        </w:rPr>
      </w:pPr>
      <w:r w:rsidRPr="004F685A">
        <w:rPr>
          <w:rFonts w:ascii="Times New Roman" w:hAnsi="Times New Roman" w:cs="Times New Roman"/>
          <w:sz w:val="22"/>
          <w:szCs w:val="22"/>
        </w:rPr>
        <w:t>(дата)</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5. Основание проведения инвентаризации</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p>
    <w:p w:rsidR="000046EF" w:rsidRPr="001F5292" w:rsidRDefault="000046EF" w:rsidP="000046EF">
      <w:pPr>
        <w:pStyle w:val="ConsPlusNonformat"/>
        <w:jc w:val="center"/>
        <w:rPr>
          <w:rFonts w:ascii="Times New Roman" w:hAnsi="Times New Roman" w:cs="Times New Roman"/>
          <w:sz w:val="24"/>
          <w:szCs w:val="24"/>
        </w:rPr>
      </w:pPr>
    </w:p>
    <w:p w:rsidR="000046EF" w:rsidRPr="001F5292" w:rsidRDefault="000046EF" w:rsidP="000046E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Руководитель </w:t>
      </w:r>
      <w:r w:rsidRPr="001F5292">
        <w:rPr>
          <w:rFonts w:ascii="Times New Roman" w:hAnsi="Times New Roman" w:cs="Times New Roman"/>
          <w:sz w:val="24"/>
          <w:szCs w:val="24"/>
        </w:rPr>
        <w:t>уполномоченного органа</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в сфере погребения</w:t>
      </w:r>
      <w:r>
        <w:rPr>
          <w:rFonts w:ascii="Times New Roman" w:hAnsi="Times New Roman" w:cs="Times New Roman"/>
          <w:sz w:val="24"/>
          <w:szCs w:val="24"/>
        </w:rPr>
        <w:t xml:space="preserve"> </w:t>
      </w:r>
      <w:r w:rsidRPr="001F5292">
        <w:rPr>
          <w:rFonts w:ascii="Times New Roman" w:hAnsi="Times New Roman" w:cs="Times New Roman"/>
          <w:sz w:val="24"/>
          <w:szCs w:val="24"/>
        </w:rPr>
        <w:t>и похоронного дела</w:t>
      </w:r>
    </w:p>
    <w:p w:rsidR="000046EF" w:rsidRDefault="000046EF" w:rsidP="000046EF">
      <w:pPr>
        <w:pStyle w:val="ConsPlusNonformat"/>
        <w:jc w:val="both"/>
        <w:rPr>
          <w:rFonts w:ascii="Times New Roman" w:hAnsi="Times New Roman" w:cs="Times New Roman"/>
          <w:sz w:val="24"/>
          <w:szCs w:val="24"/>
        </w:rPr>
      </w:pPr>
    </w:p>
    <w:p w:rsidR="000046EF" w:rsidRDefault="000046EF" w:rsidP="000046EF">
      <w:pPr>
        <w:pStyle w:val="ConsPlusNonformat"/>
        <w:jc w:val="both"/>
        <w:rPr>
          <w:rFonts w:ascii="Times New Roman" w:hAnsi="Times New Roman" w:cs="Times New Roman"/>
          <w:sz w:val="24"/>
          <w:szCs w:val="24"/>
        </w:rPr>
      </w:pPr>
    </w:p>
    <w:p w:rsidR="000046EF" w:rsidRDefault="000046EF" w:rsidP="000046EF">
      <w:pPr>
        <w:pStyle w:val="ConsPlusNonformat"/>
        <w:jc w:val="both"/>
        <w:rPr>
          <w:rFonts w:ascii="Times New Roman" w:hAnsi="Times New Roman" w:cs="Times New Roman"/>
          <w:sz w:val="24"/>
          <w:szCs w:val="24"/>
        </w:rPr>
      </w:pPr>
    </w:p>
    <w:p w:rsidR="000046EF" w:rsidRPr="001F5292" w:rsidRDefault="000046EF" w:rsidP="000046EF">
      <w:pPr>
        <w:pStyle w:val="ConsPlusNonformat"/>
        <w:jc w:val="both"/>
        <w:rPr>
          <w:rFonts w:ascii="Times New Roman" w:hAnsi="Times New Roman" w:cs="Times New Roman"/>
          <w:sz w:val="24"/>
          <w:szCs w:val="24"/>
        </w:rPr>
        <w:sectPr w:rsidR="000046EF" w:rsidRPr="001F5292" w:rsidSect="000046EF">
          <w:footerReference w:type="default" r:id="rId25"/>
          <w:pgSz w:w="11906" w:h="16838"/>
          <w:pgMar w:top="1134" w:right="567" w:bottom="1134" w:left="1134" w:header="0" w:footer="0" w:gutter="0"/>
          <w:cols w:space="720"/>
          <w:noEndnote/>
          <w:docGrid w:linePitch="299"/>
        </w:sectPr>
      </w:pPr>
    </w:p>
    <w:p w:rsidR="000046EF" w:rsidRPr="001F5292" w:rsidRDefault="000046EF" w:rsidP="000046EF">
      <w:pPr>
        <w:pStyle w:val="ConsPlusNormal"/>
        <w:jc w:val="right"/>
        <w:outlineLvl w:val="1"/>
        <w:rPr>
          <w:rFonts w:ascii="Times New Roman" w:hAnsi="Times New Roman" w:cs="Times New Roman"/>
          <w:sz w:val="24"/>
          <w:szCs w:val="24"/>
        </w:rPr>
      </w:pPr>
      <w:r w:rsidRPr="001F5292">
        <w:rPr>
          <w:rFonts w:ascii="Times New Roman" w:hAnsi="Times New Roman" w:cs="Times New Roman"/>
          <w:sz w:val="24"/>
          <w:szCs w:val="24"/>
        </w:rPr>
        <w:lastRenderedPageBreak/>
        <w:t>Приложение 2</w:t>
      </w:r>
    </w:p>
    <w:p w:rsidR="000046EF" w:rsidRPr="001F5292" w:rsidRDefault="000046EF" w:rsidP="000046EF">
      <w:pPr>
        <w:pStyle w:val="ConsPlusNormal"/>
        <w:jc w:val="right"/>
        <w:rPr>
          <w:rFonts w:ascii="Times New Roman" w:hAnsi="Times New Roman" w:cs="Times New Roman"/>
          <w:sz w:val="24"/>
          <w:szCs w:val="24"/>
        </w:rPr>
      </w:pPr>
      <w:r w:rsidRPr="001F5292">
        <w:rPr>
          <w:rFonts w:ascii="Times New Roman" w:hAnsi="Times New Roman" w:cs="Times New Roman"/>
          <w:sz w:val="24"/>
          <w:szCs w:val="24"/>
        </w:rPr>
        <w:t>к Положению о порядке проведения</w:t>
      </w:r>
    </w:p>
    <w:p w:rsidR="000046EF" w:rsidRPr="001F5292" w:rsidRDefault="000046EF" w:rsidP="000046EF">
      <w:pPr>
        <w:pStyle w:val="ConsPlusNormal"/>
        <w:jc w:val="right"/>
        <w:rPr>
          <w:rFonts w:ascii="Times New Roman" w:hAnsi="Times New Roman" w:cs="Times New Roman"/>
          <w:sz w:val="24"/>
          <w:szCs w:val="24"/>
        </w:rPr>
      </w:pPr>
      <w:r w:rsidRPr="001F5292">
        <w:rPr>
          <w:rFonts w:ascii="Times New Roman" w:hAnsi="Times New Roman" w:cs="Times New Roman"/>
          <w:sz w:val="24"/>
          <w:szCs w:val="24"/>
        </w:rPr>
        <w:t>инвентаризации захоронений на кладбищах</w:t>
      </w:r>
    </w:p>
    <w:p w:rsidR="000046EF" w:rsidRPr="001F5292" w:rsidRDefault="000046EF" w:rsidP="000046EF">
      <w:pPr>
        <w:pStyle w:val="ConsPlusNormal"/>
        <w:jc w:val="right"/>
        <w:rPr>
          <w:rFonts w:ascii="Times New Roman" w:hAnsi="Times New Roman" w:cs="Times New Roman"/>
          <w:sz w:val="24"/>
          <w:szCs w:val="24"/>
        </w:rPr>
      </w:pPr>
      <w:r w:rsidRPr="001F5292">
        <w:rPr>
          <w:rFonts w:ascii="Times New Roman" w:hAnsi="Times New Roman" w:cs="Times New Roman"/>
          <w:sz w:val="24"/>
          <w:szCs w:val="24"/>
        </w:rPr>
        <w:t>Воскресенского муниципального района</w:t>
      </w:r>
    </w:p>
    <w:p w:rsidR="000046EF" w:rsidRPr="001F5292" w:rsidRDefault="000046EF" w:rsidP="000046EF">
      <w:pPr>
        <w:pStyle w:val="ConsPlusNormal"/>
        <w:jc w:val="both"/>
        <w:rPr>
          <w:rFonts w:ascii="Times New Roman" w:hAnsi="Times New Roman" w:cs="Times New Roman"/>
          <w:sz w:val="24"/>
          <w:szCs w:val="24"/>
        </w:rPr>
      </w:pPr>
    </w:p>
    <w:p w:rsidR="000046EF" w:rsidRPr="001F5292" w:rsidRDefault="000046EF" w:rsidP="000046E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Журнал</w:t>
      </w:r>
    </w:p>
    <w:p w:rsidR="000046EF" w:rsidRPr="001F5292" w:rsidRDefault="000046EF" w:rsidP="000046E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регистрации р</w:t>
      </w:r>
      <w:r>
        <w:rPr>
          <w:rFonts w:ascii="Times New Roman" w:hAnsi="Times New Roman" w:cs="Times New Roman"/>
          <w:sz w:val="24"/>
          <w:szCs w:val="24"/>
        </w:rPr>
        <w:t xml:space="preserve">аспорядительных актов </w:t>
      </w:r>
      <w:r w:rsidRPr="001F5292">
        <w:rPr>
          <w:rFonts w:ascii="Times New Roman" w:hAnsi="Times New Roman" w:cs="Times New Roman"/>
          <w:sz w:val="24"/>
          <w:szCs w:val="24"/>
        </w:rPr>
        <w:t xml:space="preserve"> о проведении</w:t>
      </w:r>
    </w:p>
    <w:p w:rsidR="000046EF" w:rsidRPr="001F5292" w:rsidRDefault="000046EF" w:rsidP="000046E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инвентаризации захоронений</w:t>
      </w:r>
    </w:p>
    <w:p w:rsidR="000046EF" w:rsidRPr="001F5292" w:rsidRDefault="000046EF" w:rsidP="000046EF">
      <w:pPr>
        <w:pStyle w:val="ConsPlusNormal"/>
        <w:jc w:val="both"/>
        <w:rPr>
          <w:rFonts w:ascii="Times New Roman" w:hAnsi="Times New Roman" w:cs="Times New Roman"/>
          <w:sz w:val="24"/>
          <w:szCs w:val="24"/>
        </w:rPr>
      </w:pPr>
    </w:p>
    <w:tbl>
      <w:tblPr>
        <w:tblW w:w="10206" w:type="dxa"/>
        <w:tblInd w:w="-572" w:type="dxa"/>
        <w:tblLayout w:type="fixed"/>
        <w:tblCellMar>
          <w:top w:w="102" w:type="dxa"/>
          <w:left w:w="62" w:type="dxa"/>
          <w:bottom w:w="102" w:type="dxa"/>
          <w:right w:w="62" w:type="dxa"/>
        </w:tblCellMar>
        <w:tblLook w:val="0000" w:firstRow="0" w:lastRow="0" w:firstColumn="0" w:lastColumn="0" w:noHBand="0" w:noVBand="0"/>
      </w:tblPr>
      <w:tblGrid>
        <w:gridCol w:w="567"/>
        <w:gridCol w:w="1134"/>
        <w:gridCol w:w="1985"/>
        <w:gridCol w:w="1843"/>
        <w:gridCol w:w="1275"/>
        <w:gridCol w:w="1701"/>
        <w:gridCol w:w="1701"/>
      </w:tblGrid>
      <w:tr w:rsidR="000046EF" w:rsidRPr="001F5292" w:rsidTr="006C1342">
        <w:tc>
          <w:tcPr>
            <w:tcW w:w="567" w:type="dxa"/>
            <w:vMerge w:val="restart"/>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 п/п</w:t>
            </w:r>
          </w:p>
        </w:tc>
        <w:tc>
          <w:tcPr>
            <w:tcW w:w="1134" w:type="dxa"/>
            <w:vMerge w:val="restart"/>
            <w:tcBorders>
              <w:top w:val="single" w:sz="4" w:space="0" w:color="auto"/>
              <w:left w:val="single" w:sz="4" w:space="0" w:color="auto"/>
              <w:bottom w:val="single" w:sz="4" w:space="0" w:color="auto"/>
              <w:right w:val="single" w:sz="4" w:space="0" w:color="auto"/>
            </w:tcBorders>
          </w:tcPr>
          <w:p w:rsidR="000046EF" w:rsidRDefault="000046EF" w:rsidP="008C716F">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Распоря-дитель-ный</w:t>
            </w:r>
            <w:proofErr w:type="spellEnd"/>
            <w:r>
              <w:rPr>
                <w:rFonts w:ascii="Times New Roman" w:hAnsi="Times New Roman" w:cs="Times New Roman"/>
                <w:sz w:val="24"/>
                <w:szCs w:val="24"/>
              </w:rPr>
              <w:t xml:space="preserve"> акт</w:t>
            </w:r>
          </w:p>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(дата и номер)</w:t>
            </w:r>
          </w:p>
        </w:tc>
        <w:tc>
          <w:tcPr>
            <w:tcW w:w="1985" w:type="dxa"/>
            <w:vMerge w:val="restart"/>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 xml:space="preserve">Наименование, место </w:t>
            </w:r>
            <w:proofErr w:type="spellStart"/>
            <w:proofErr w:type="gramStart"/>
            <w:r w:rsidRPr="001F5292">
              <w:rPr>
                <w:rFonts w:ascii="Times New Roman" w:hAnsi="Times New Roman" w:cs="Times New Roman"/>
                <w:sz w:val="24"/>
                <w:szCs w:val="24"/>
              </w:rPr>
              <w:t>располо</w:t>
            </w:r>
            <w:r>
              <w:rPr>
                <w:rFonts w:ascii="Times New Roman" w:hAnsi="Times New Roman" w:cs="Times New Roman"/>
                <w:sz w:val="24"/>
                <w:szCs w:val="24"/>
              </w:rPr>
              <w:t>-</w:t>
            </w:r>
            <w:r w:rsidRPr="001F5292">
              <w:rPr>
                <w:rFonts w:ascii="Times New Roman" w:hAnsi="Times New Roman" w:cs="Times New Roman"/>
                <w:sz w:val="24"/>
                <w:szCs w:val="24"/>
              </w:rPr>
              <w:t>жения</w:t>
            </w:r>
            <w:proofErr w:type="spellEnd"/>
            <w:proofErr w:type="gramEnd"/>
            <w:r w:rsidRPr="001F5292">
              <w:rPr>
                <w:rFonts w:ascii="Times New Roman" w:hAnsi="Times New Roman" w:cs="Times New Roman"/>
                <w:sz w:val="24"/>
                <w:szCs w:val="24"/>
              </w:rPr>
              <w:t xml:space="preserve"> кладбища, на территории которого </w:t>
            </w:r>
            <w:proofErr w:type="spellStart"/>
            <w:r w:rsidRPr="001F5292">
              <w:rPr>
                <w:rFonts w:ascii="Times New Roman" w:hAnsi="Times New Roman" w:cs="Times New Roman"/>
                <w:sz w:val="24"/>
                <w:szCs w:val="24"/>
              </w:rPr>
              <w:t>прово</w:t>
            </w:r>
            <w:r>
              <w:rPr>
                <w:rFonts w:ascii="Times New Roman" w:hAnsi="Times New Roman" w:cs="Times New Roman"/>
                <w:sz w:val="24"/>
                <w:szCs w:val="24"/>
              </w:rPr>
              <w:t>-</w:t>
            </w:r>
            <w:r w:rsidRPr="001F5292">
              <w:rPr>
                <w:rFonts w:ascii="Times New Roman" w:hAnsi="Times New Roman" w:cs="Times New Roman"/>
                <w:sz w:val="24"/>
                <w:szCs w:val="24"/>
              </w:rPr>
              <w:t>дится</w:t>
            </w:r>
            <w:proofErr w:type="spellEnd"/>
            <w:r w:rsidRPr="001F5292">
              <w:rPr>
                <w:rFonts w:ascii="Times New Roman" w:hAnsi="Times New Roman" w:cs="Times New Roman"/>
                <w:sz w:val="24"/>
                <w:szCs w:val="24"/>
              </w:rPr>
              <w:t xml:space="preserve"> </w:t>
            </w:r>
            <w:proofErr w:type="spellStart"/>
            <w:r w:rsidRPr="001F5292">
              <w:rPr>
                <w:rFonts w:ascii="Times New Roman" w:hAnsi="Times New Roman" w:cs="Times New Roman"/>
                <w:sz w:val="24"/>
                <w:szCs w:val="24"/>
              </w:rPr>
              <w:t>инвен</w:t>
            </w:r>
            <w:r>
              <w:rPr>
                <w:rFonts w:ascii="Times New Roman" w:hAnsi="Times New Roman" w:cs="Times New Roman"/>
                <w:sz w:val="24"/>
                <w:szCs w:val="24"/>
              </w:rPr>
              <w:t>-</w:t>
            </w:r>
            <w:r w:rsidRPr="001F5292">
              <w:rPr>
                <w:rFonts w:ascii="Times New Roman" w:hAnsi="Times New Roman" w:cs="Times New Roman"/>
                <w:sz w:val="24"/>
                <w:szCs w:val="24"/>
              </w:rPr>
              <w:t>таризация</w:t>
            </w:r>
            <w:proofErr w:type="spellEnd"/>
            <w:r w:rsidRPr="001F5292">
              <w:rPr>
                <w:rFonts w:ascii="Times New Roman" w:hAnsi="Times New Roman" w:cs="Times New Roman"/>
                <w:sz w:val="24"/>
                <w:szCs w:val="24"/>
              </w:rPr>
              <w:t xml:space="preserve"> захоронений</w:t>
            </w:r>
          </w:p>
        </w:tc>
        <w:tc>
          <w:tcPr>
            <w:tcW w:w="1843" w:type="dxa"/>
            <w:vMerge w:val="restart"/>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Состав инвентаризационной комиссии (Ф.И.О.)</w:t>
            </w:r>
          </w:p>
        </w:tc>
        <w:tc>
          <w:tcPr>
            <w:tcW w:w="1275" w:type="dxa"/>
            <w:vMerge w:val="restart"/>
            <w:tcBorders>
              <w:top w:val="single" w:sz="4" w:space="0" w:color="auto"/>
              <w:left w:val="single" w:sz="4" w:space="0" w:color="auto"/>
              <w:bottom w:val="single" w:sz="4" w:space="0" w:color="auto"/>
              <w:right w:val="single" w:sz="4" w:space="0" w:color="auto"/>
            </w:tcBorders>
          </w:tcPr>
          <w:p w:rsidR="000046EF"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Расписка в получении</w:t>
            </w:r>
          </w:p>
          <w:p w:rsidR="000046EF" w:rsidRPr="001F5292" w:rsidRDefault="000046EF" w:rsidP="008C716F">
            <w:pPr>
              <w:pStyle w:val="ConsPlusNormal"/>
              <w:jc w:val="center"/>
              <w:rPr>
                <w:rFonts w:ascii="Times New Roman" w:hAnsi="Times New Roman" w:cs="Times New Roman"/>
                <w:sz w:val="24"/>
                <w:szCs w:val="24"/>
              </w:rPr>
            </w:pPr>
            <w:r>
              <w:rPr>
                <w:rFonts w:ascii="Times New Roman" w:hAnsi="Times New Roman" w:cs="Times New Roman"/>
                <w:sz w:val="24"/>
                <w:szCs w:val="24"/>
              </w:rPr>
              <w:t>акта</w:t>
            </w:r>
          </w:p>
        </w:tc>
        <w:tc>
          <w:tcPr>
            <w:tcW w:w="3402" w:type="dxa"/>
            <w:gridSpan w:val="2"/>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Начало инвентаризации (дата)</w:t>
            </w:r>
          </w:p>
        </w:tc>
      </w:tr>
      <w:tr w:rsidR="000046EF" w:rsidRPr="001F5292" w:rsidTr="006C1342">
        <w:tc>
          <w:tcPr>
            <w:tcW w:w="567" w:type="dxa"/>
            <w:vMerge/>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 xml:space="preserve">согласно </w:t>
            </w:r>
            <w:r>
              <w:rPr>
                <w:rFonts w:ascii="Times New Roman" w:hAnsi="Times New Roman" w:cs="Times New Roman"/>
                <w:sz w:val="24"/>
                <w:szCs w:val="24"/>
              </w:rPr>
              <w:t>распорядительному акту</w:t>
            </w:r>
          </w:p>
        </w:tc>
        <w:tc>
          <w:tcPr>
            <w:tcW w:w="1701"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фактически</w:t>
            </w:r>
          </w:p>
        </w:tc>
      </w:tr>
      <w:tr w:rsidR="000046EF" w:rsidRPr="001F5292" w:rsidTr="006C1342">
        <w:tc>
          <w:tcPr>
            <w:tcW w:w="567"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7</w:t>
            </w:r>
          </w:p>
        </w:tc>
      </w:tr>
    </w:tbl>
    <w:p w:rsidR="000046EF" w:rsidRPr="001F5292" w:rsidRDefault="000046EF" w:rsidP="000046EF">
      <w:pPr>
        <w:pStyle w:val="ConsPlusNormal"/>
        <w:jc w:val="both"/>
        <w:rPr>
          <w:rFonts w:ascii="Times New Roman" w:hAnsi="Times New Roman" w:cs="Times New Roman"/>
          <w:sz w:val="24"/>
          <w:szCs w:val="24"/>
        </w:rPr>
      </w:pPr>
    </w:p>
    <w:p w:rsidR="000046EF" w:rsidRPr="001F5292" w:rsidRDefault="000046EF" w:rsidP="000046EF">
      <w:pPr>
        <w:pStyle w:val="ConsPlusNonformat"/>
        <w:jc w:val="both"/>
        <w:rPr>
          <w:rFonts w:ascii="Times New Roman" w:hAnsi="Times New Roman" w:cs="Times New Roman"/>
          <w:sz w:val="24"/>
          <w:szCs w:val="24"/>
        </w:rPr>
      </w:pPr>
      <w:r w:rsidRPr="001F5292">
        <w:rPr>
          <w:rFonts w:ascii="Times New Roman" w:hAnsi="Times New Roman" w:cs="Times New Roman"/>
          <w:sz w:val="24"/>
          <w:szCs w:val="24"/>
        </w:rPr>
        <w:t>┌───────────────────────────────────────────────────────────┐</w:t>
      </w:r>
    </w:p>
    <w:p w:rsidR="000046EF" w:rsidRPr="001F5292" w:rsidRDefault="000046EF" w:rsidP="000046EF">
      <w:pPr>
        <w:pStyle w:val="ConsPlusNonformat"/>
        <w:jc w:val="both"/>
        <w:rPr>
          <w:rFonts w:ascii="Times New Roman" w:hAnsi="Times New Roman" w:cs="Times New Roman"/>
          <w:sz w:val="24"/>
          <w:szCs w:val="24"/>
        </w:rPr>
      </w:pPr>
      <w:r w:rsidRPr="001F5292">
        <w:rPr>
          <w:rFonts w:ascii="Times New Roman" w:hAnsi="Times New Roman" w:cs="Times New Roman"/>
          <w:sz w:val="24"/>
          <w:szCs w:val="24"/>
        </w:rPr>
        <w:t>│Журнал регистрации р</w:t>
      </w:r>
      <w:r>
        <w:rPr>
          <w:rFonts w:ascii="Times New Roman" w:hAnsi="Times New Roman" w:cs="Times New Roman"/>
          <w:sz w:val="24"/>
          <w:szCs w:val="24"/>
        </w:rPr>
        <w:t xml:space="preserve">аспорядительных актов </w:t>
      </w:r>
      <w:r w:rsidRPr="001F5292">
        <w:rPr>
          <w:rFonts w:ascii="Times New Roman" w:hAnsi="Times New Roman" w:cs="Times New Roman"/>
          <w:sz w:val="24"/>
          <w:szCs w:val="24"/>
        </w:rPr>
        <w:t>о проведении инвентаризации│</w:t>
      </w:r>
    </w:p>
    <w:p w:rsidR="000046EF" w:rsidRPr="001F5292" w:rsidRDefault="000046EF" w:rsidP="000046EF">
      <w:pPr>
        <w:pStyle w:val="ConsPlusNonformat"/>
        <w:jc w:val="both"/>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w:t>
      </w:r>
    </w:p>
    <w:p w:rsidR="000046EF" w:rsidRPr="00123754" w:rsidRDefault="000046EF" w:rsidP="000046EF">
      <w:pPr>
        <w:pStyle w:val="ConsPlusNonformat"/>
        <w:jc w:val="both"/>
        <w:rPr>
          <w:rFonts w:ascii="Times New Roman" w:hAnsi="Times New Roman" w:cs="Times New Roman"/>
          <w:sz w:val="22"/>
          <w:szCs w:val="22"/>
        </w:rPr>
      </w:pPr>
      <w:r w:rsidRPr="001F5292">
        <w:rPr>
          <w:rFonts w:ascii="Times New Roman" w:hAnsi="Times New Roman" w:cs="Times New Roman"/>
          <w:sz w:val="24"/>
          <w:szCs w:val="24"/>
        </w:rPr>
        <w:t xml:space="preserve">│ </w:t>
      </w:r>
      <w:r w:rsidRPr="00123754">
        <w:rPr>
          <w:rFonts w:ascii="Times New Roman" w:hAnsi="Times New Roman" w:cs="Times New Roman"/>
          <w:sz w:val="22"/>
          <w:szCs w:val="22"/>
        </w:rPr>
        <w:t>(наименование УО в сфере погребения и похоронного дела) │</w:t>
      </w:r>
    </w:p>
    <w:p w:rsidR="000046EF" w:rsidRPr="001F5292" w:rsidRDefault="000046EF" w:rsidP="000046EF">
      <w:pPr>
        <w:pStyle w:val="ConsPlusNonformat"/>
        <w:jc w:val="both"/>
        <w:rPr>
          <w:rFonts w:ascii="Times New Roman" w:hAnsi="Times New Roman" w:cs="Times New Roman"/>
          <w:sz w:val="24"/>
          <w:szCs w:val="24"/>
        </w:rPr>
      </w:pPr>
      <w:r w:rsidRPr="001F5292">
        <w:rPr>
          <w:rFonts w:ascii="Times New Roman" w:hAnsi="Times New Roman" w:cs="Times New Roman"/>
          <w:sz w:val="24"/>
          <w:szCs w:val="24"/>
        </w:rPr>
        <w:t>│                 Начат ___________ 20__ г.                 │</w:t>
      </w:r>
    </w:p>
    <w:p w:rsidR="000046EF" w:rsidRPr="001F5292" w:rsidRDefault="000046EF" w:rsidP="000046EF">
      <w:pPr>
        <w:pStyle w:val="ConsPlusNonformat"/>
        <w:jc w:val="both"/>
        <w:rPr>
          <w:rFonts w:ascii="Times New Roman" w:hAnsi="Times New Roman" w:cs="Times New Roman"/>
          <w:sz w:val="24"/>
          <w:szCs w:val="24"/>
        </w:rPr>
      </w:pPr>
      <w:r w:rsidRPr="001F5292">
        <w:rPr>
          <w:rFonts w:ascii="Times New Roman" w:hAnsi="Times New Roman" w:cs="Times New Roman"/>
          <w:sz w:val="24"/>
          <w:szCs w:val="24"/>
        </w:rPr>
        <w:t>│                 Окончен _________ 20__ г.                 │</w:t>
      </w:r>
    </w:p>
    <w:p w:rsidR="000046EF" w:rsidRPr="001F5292" w:rsidRDefault="000046EF" w:rsidP="000046EF">
      <w:pPr>
        <w:pStyle w:val="ConsPlusNonformat"/>
        <w:jc w:val="both"/>
        <w:rPr>
          <w:rFonts w:ascii="Times New Roman" w:hAnsi="Times New Roman" w:cs="Times New Roman"/>
          <w:sz w:val="24"/>
          <w:szCs w:val="24"/>
        </w:rPr>
      </w:pPr>
      <w:r w:rsidRPr="001F5292">
        <w:rPr>
          <w:rFonts w:ascii="Times New Roman" w:hAnsi="Times New Roman" w:cs="Times New Roman"/>
          <w:sz w:val="24"/>
          <w:szCs w:val="24"/>
        </w:rPr>
        <w:t>└───────────────────────────────────────────────────────────┘</w:t>
      </w:r>
    </w:p>
    <w:p w:rsidR="000046EF" w:rsidRPr="001F5292" w:rsidRDefault="000046EF" w:rsidP="000046EF">
      <w:pPr>
        <w:pStyle w:val="ConsPlusNormal"/>
        <w:jc w:val="both"/>
        <w:rPr>
          <w:rFonts w:ascii="Times New Roman" w:hAnsi="Times New Roman" w:cs="Times New Roman"/>
          <w:sz w:val="24"/>
          <w:szCs w:val="24"/>
        </w:rPr>
      </w:pPr>
    </w:p>
    <w:p w:rsidR="000046EF" w:rsidRPr="001F5292" w:rsidRDefault="000046EF" w:rsidP="000046EF">
      <w:pPr>
        <w:pStyle w:val="ConsPlusNormal"/>
        <w:jc w:val="both"/>
        <w:rPr>
          <w:rFonts w:ascii="Times New Roman" w:hAnsi="Times New Roman" w:cs="Times New Roman"/>
          <w:sz w:val="24"/>
          <w:szCs w:val="24"/>
        </w:rPr>
      </w:pPr>
    </w:p>
    <w:p w:rsidR="000046EF" w:rsidRPr="001F5292" w:rsidRDefault="000046EF" w:rsidP="000046EF">
      <w:pPr>
        <w:pStyle w:val="ConsPlusNormal"/>
        <w:jc w:val="both"/>
        <w:rPr>
          <w:rFonts w:ascii="Times New Roman" w:hAnsi="Times New Roman" w:cs="Times New Roman"/>
          <w:sz w:val="24"/>
          <w:szCs w:val="24"/>
        </w:rPr>
      </w:pPr>
    </w:p>
    <w:p w:rsidR="000046EF" w:rsidRPr="001F5292" w:rsidRDefault="000046EF" w:rsidP="000046EF">
      <w:pPr>
        <w:pStyle w:val="ConsPlusNormal"/>
        <w:jc w:val="both"/>
        <w:rPr>
          <w:rFonts w:ascii="Times New Roman" w:hAnsi="Times New Roman" w:cs="Times New Roman"/>
          <w:sz w:val="24"/>
          <w:szCs w:val="24"/>
        </w:rPr>
      </w:pPr>
    </w:p>
    <w:p w:rsidR="000046EF" w:rsidRPr="001F5292" w:rsidRDefault="000046EF" w:rsidP="000046EF">
      <w:pPr>
        <w:pStyle w:val="ConsPlusNormal"/>
        <w:jc w:val="both"/>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6C1342">
      <w:pPr>
        <w:pStyle w:val="ConsPlusNormal"/>
        <w:outlineLvl w:val="1"/>
        <w:rPr>
          <w:rFonts w:ascii="Times New Roman" w:hAnsi="Times New Roman" w:cs="Times New Roman"/>
          <w:sz w:val="24"/>
          <w:szCs w:val="24"/>
        </w:rPr>
      </w:pPr>
    </w:p>
    <w:p w:rsidR="000046EF" w:rsidRPr="001F5292" w:rsidRDefault="000046EF" w:rsidP="000046EF">
      <w:pPr>
        <w:pStyle w:val="ConsPlusNormal"/>
        <w:jc w:val="right"/>
        <w:outlineLvl w:val="1"/>
        <w:rPr>
          <w:rFonts w:ascii="Times New Roman" w:hAnsi="Times New Roman" w:cs="Times New Roman"/>
          <w:sz w:val="24"/>
          <w:szCs w:val="24"/>
        </w:rPr>
      </w:pPr>
      <w:r w:rsidRPr="001F5292">
        <w:rPr>
          <w:rFonts w:ascii="Times New Roman" w:hAnsi="Times New Roman" w:cs="Times New Roman"/>
          <w:sz w:val="24"/>
          <w:szCs w:val="24"/>
        </w:rPr>
        <w:lastRenderedPageBreak/>
        <w:t>Приложение 3</w:t>
      </w:r>
    </w:p>
    <w:p w:rsidR="000046EF" w:rsidRPr="001F5292" w:rsidRDefault="000046EF" w:rsidP="000046EF">
      <w:pPr>
        <w:pStyle w:val="ConsPlusNormal"/>
        <w:jc w:val="right"/>
        <w:rPr>
          <w:rFonts w:ascii="Times New Roman" w:hAnsi="Times New Roman" w:cs="Times New Roman"/>
          <w:sz w:val="24"/>
          <w:szCs w:val="24"/>
        </w:rPr>
      </w:pPr>
      <w:r w:rsidRPr="001F5292">
        <w:rPr>
          <w:rFonts w:ascii="Times New Roman" w:hAnsi="Times New Roman" w:cs="Times New Roman"/>
          <w:sz w:val="24"/>
          <w:szCs w:val="24"/>
        </w:rPr>
        <w:t>к Положению о порядке проведения</w:t>
      </w:r>
    </w:p>
    <w:p w:rsidR="000046EF" w:rsidRPr="001F5292" w:rsidRDefault="000046EF" w:rsidP="000046EF">
      <w:pPr>
        <w:pStyle w:val="ConsPlusNormal"/>
        <w:jc w:val="right"/>
        <w:rPr>
          <w:rFonts w:ascii="Times New Roman" w:hAnsi="Times New Roman" w:cs="Times New Roman"/>
          <w:sz w:val="24"/>
          <w:szCs w:val="24"/>
        </w:rPr>
      </w:pPr>
      <w:r w:rsidRPr="001F5292">
        <w:rPr>
          <w:rFonts w:ascii="Times New Roman" w:hAnsi="Times New Roman" w:cs="Times New Roman"/>
          <w:sz w:val="24"/>
          <w:szCs w:val="24"/>
        </w:rPr>
        <w:t>инвентаризации захоронений на кладбищах</w:t>
      </w:r>
    </w:p>
    <w:p w:rsidR="000046EF" w:rsidRPr="001F5292" w:rsidRDefault="000046EF" w:rsidP="000046EF">
      <w:pPr>
        <w:pStyle w:val="ConsPlusNormal"/>
        <w:jc w:val="right"/>
        <w:rPr>
          <w:rFonts w:ascii="Times New Roman" w:hAnsi="Times New Roman" w:cs="Times New Roman"/>
          <w:sz w:val="24"/>
          <w:szCs w:val="24"/>
        </w:rPr>
      </w:pPr>
      <w:r w:rsidRPr="001F5292">
        <w:rPr>
          <w:rFonts w:ascii="Times New Roman" w:hAnsi="Times New Roman" w:cs="Times New Roman"/>
          <w:sz w:val="24"/>
          <w:szCs w:val="24"/>
        </w:rPr>
        <w:t>Воскресенского муниципального района</w:t>
      </w:r>
    </w:p>
    <w:p w:rsidR="000046EF" w:rsidRPr="001F5292" w:rsidRDefault="000046EF" w:rsidP="000046EF">
      <w:pPr>
        <w:pStyle w:val="ConsPlusNormal"/>
        <w:jc w:val="center"/>
        <w:rPr>
          <w:rFonts w:ascii="Times New Roman" w:hAnsi="Times New Roman" w:cs="Times New Roman"/>
          <w:sz w:val="24"/>
          <w:szCs w:val="24"/>
        </w:rPr>
      </w:pP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Инвентаризационная опись</w:t>
      </w:r>
      <w:r>
        <w:rPr>
          <w:rFonts w:ascii="Times New Roman" w:hAnsi="Times New Roman" w:cs="Times New Roman"/>
          <w:sz w:val="24"/>
          <w:szCs w:val="24"/>
        </w:rPr>
        <w:t xml:space="preserve"> </w:t>
      </w:r>
      <w:r w:rsidRPr="001F5292">
        <w:rPr>
          <w:rFonts w:ascii="Times New Roman" w:hAnsi="Times New Roman" w:cs="Times New Roman"/>
          <w:sz w:val="24"/>
          <w:szCs w:val="24"/>
        </w:rPr>
        <w:t>захоронений на кладбищах</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p>
    <w:p w:rsidR="000046EF" w:rsidRPr="00123754" w:rsidRDefault="000046EF" w:rsidP="000046EF">
      <w:pPr>
        <w:pStyle w:val="ConsPlusNonformat"/>
        <w:jc w:val="center"/>
        <w:rPr>
          <w:rFonts w:ascii="Times New Roman" w:hAnsi="Times New Roman" w:cs="Times New Roman"/>
          <w:sz w:val="22"/>
          <w:szCs w:val="22"/>
        </w:rPr>
      </w:pPr>
      <w:r w:rsidRPr="00123754">
        <w:rPr>
          <w:rFonts w:ascii="Times New Roman" w:hAnsi="Times New Roman" w:cs="Times New Roman"/>
          <w:sz w:val="22"/>
          <w:szCs w:val="22"/>
        </w:rPr>
        <w:t>(наименование кладбища, место его расположения)</w:t>
      </w:r>
    </w:p>
    <w:p w:rsidR="000046EF" w:rsidRPr="001F5292" w:rsidRDefault="000046EF" w:rsidP="000046EF">
      <w:pPr>
        <w:pStyle w:val="ConsPlusNormal"/>
        <w:jc w:val="both"/>
        <w:rPr>
          <w:rFonts w:ascii="Times New Roman" w:hAnsi="Times New Roman" w:cs="Times New Roman"/>
          <w:sz w:val="24"/>
          <w:szCs w:val="24"/>
        </w:rPr>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1"/>
        <w:gridCol w:w="2694"/>
        <w:gridCol w:w="2268"/>
        <w:gridCol w:w="1134"/>
        <w:gridCol w:w="992"/>
      </w:tblGrid>
      <w:tr w:rsidR="000046EF" w:rsidRPr="001F5292" w:rsidTr="008C716F">
        <w:tc>
          <w:tcPr>
            <w:tcW w:w="567"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 п/п</w:t>
            </w:r>
          </w:p>
        </w:tc>
        <w:tc>
          <w:tcPr>
            <w:tcW w:w="2551"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Захоронения (указываются: Ф.И.О. умершего, дата его смерти, краткое описание захоронения, позволяющее его идентифицировать)</w:t>
            </w:r>
          </w:p>
        </w:tc>
        <w:tc>
          <w:tcPr>
            <w:tcW w:w="2694"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Наличие надгробного сооружения либо иного ритуального знака (краткое описание, материал, из которого изготовлено сооружение)</w:t>
            </w:r>
          </w:p>
        </w:tc>
        <w:tc>
          <w:tcPr>
            <w:tcW w:w="2268"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 xml:space="preserve">Номер захоронения, указанный в книге регистрации </w:t>
            </w:r>
            <w:proofErr w:type="spellStart"/>
            <w:proofErr w:type="gramStart"/>
            <w:r w:rsidRPr="001F5292">
              <w:rPr>
                <w:rFonts w:ascii="Times New Roman" w:hAnsi="Times New Roman" w:cs="Times New Roman"/>
                <w:sz w:val="24"/>
                <w:szCs w:val="24"/>
              </w:rPr>
              <w:t>захо</w:t>
            </w:r>
            <w:r>
              <w:rPr>
                <w:rFonts w:ascii="Times New Roman" w:hAnsi="Times New Roman" w:cs="Times New Roman"/>
                <w:sz w:val="24"/>
                <w:szCs w:val="24"/>
              </w:rPr>
              <w:t>-</w:t>
            </w:r>
            <w:r w:rsidRPr="001F5292">
              <w:rPr>
                <w:rFonts w:ascii="Times New Roman" w:hAnsi="Times New Roman" w:cs="Times New Roman"/>
                <w:sz w:val="24"/>
                <w:szCs w:val="24"/>
              </w:rPr>
              <w:t>ронений</w:t>
            </w:r>
            <w:proofErr w:type="spellEnd"/>
            <w:proofErr w:type="gramEnd"/>
            <w:r w:rsidRPr="001F5292">
              <w:rPr>
                <w:rFonts w:ascii="Times New Roman" w:hAnsi="Times New Roman" w:cs="Times New Roman"/>
                <w:sz w:val="24"/>
                <w:szCs w:val="24"/>
              </w:rPr>
              <w:t xml:space="preserve"> (</w:t>
            </w:r>
            <w:proofErr w:type="spellStart"/>
            <w:r w:rsidRPr="001F5292">
              <w:rPr>
                <w:rFonts w:ascii="Times New Roman" w:hAnsi="Times New Roman" w:cs="Times New Roman"/>
                <w:sz w:val="24"/>
                <w:szCs w:val="24"/>
              </w:rPr>
              <w:t>захороне</w:t>
            </w:r>
            <w:r>
              <w:rPr>
                <w:rFonts w:ascii="Times New Roman" w:hAnsi="Times New Roman" w:cs="Times New Roman"/>
                <w:sz w:val="24"/>
                <w:szCs w:val="24"/>
              </w:rPr>
              <w:t>-</w:t>
            </w:r>
            <w:r w:rsidRPr="001F5292">
              <w:rPr>
                <w:rFonts w:ascii="Times New Roman" w:hAnsi="Times New Roman" w:cs="Times New Roman"/>
                <w:sz w:val="24"/>
                <w:szCs w:val="24"/>
              </w:rPr>
              <w:t>ний</w:t>
            </w:r>
            <w:proofErr w:type="spellEnd"/>
            <w:r w:rsidRPr="001F5292">
              <w:rPr>
                <w:rFonts w:ascii="Times New Roman" w:hAnsi="Times New Roman" w:cs="Times New Roman"/>
                <w:sz w:val="24"/>
                <w:szCs w:val="24"/>
              </w:rPr>
              <w:t xml:space="preserve"> урн с прахом)</w:t>
            </w:r>
          </w:p>
        </w:tc>
        <w:tc>
          <w:tcPr>
            <w:tcW w:w="1134"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 xml:space="preserve">Номер </w:t>
            </w:r>
            <w:proofErr w:type="spellStart"/>
            <w:proofErr w:type="gramStart"/>
            <w:r w:rsidRPr="001F5292">
              <w:rPr>
                <w:rFonts w:ascii="Times New Roman" w:hAnsi="Times New Roman" w:cs="Times New Roman"/>
                <w:sz w:val="24"/>
                <w:szCs w:val="24"/>
              </w:rPr>
              <w:t>захоро</w:t>
            </w:r>
            <w:proofErr w:type="spellEnd"/>
            <w:r>
              <w:rPr>
                <w:rFonts w:ascii="Times New Roman" w:hAnsi="Times New Roman" w:cs="Times New Roman"/>
                <w:sz w:val="24"/>
                <w:szCs w:val="24"/>
              </w:rPr>
              <w:t>-</w:t>
            </w:r>
            <w:r w:rsidRPr="001F5292">
              <w:rPr>
                <w:rFonts w:ascii="Times New Roman" w:hAnsi="Times New Roman" w:cs="Times New Roman"/>
                <w:sz w:val="24"/>
                <w:szCs w:val="24"/>
              </w:rPr>
              <w:t>нения</w:t>
            </w:r>
            <w:proofErr w:type="gramEnd"/>
            <w:r w:rsidRPr="001F5292">
              <w:rPr>
                <w:rFonts w:ascii="Times New Roman" w:hAnsi="Times New Roman" w:cs="Times New Roman"/>
                <w:sz w:val="24"/>
                <w:szCs w:val="24"/>
              </w:rPr>
              <w:t>, указан</w:t>
            </w:r>
            <w:r>
              <w:rPr>
                <w:rFonts w:ascii="Times New Roman" w:hAnsi="Times New Roman" w:cs="Times New Roman"/>
                <w:sz w:val="24"/>
                <w:szCs w:val="24"/>
              </w:rPr>
              <w:t>-</w:t>
            </w:r>
            <w:proofErr w:type="spellStart"/>
            <w:r w:rsidRPr="001F5292">
              <w:rPr>
                <w:rFonts w:ascii="Times New Roman" w:hAnsi="Times New Roman" w:cs="Times New Roman"/>
                <w:sz w:val="24"/>
                <w:szCs w:val="24"/>
              </w:rPr>
              <w:t>ный</w:t>
            </w:r>
            <w:proofErr w:type="spellEnd"/>
            <w:r w:rsidRPr="001F5292">
              <w:rPr>
                <w:rFonts w:ascii="Times New Roman" w:hAnsi="Times New Roman" w:cs="Times New Roman"/>
                <w:sz w:val="24"/>
                <w:szCs w:val="24"/>
              </w:rPr>
              <w:t xml:space="preserve"> на </w:t>
            </w:r>
            <w:proofErr w:type="spellStart"/>
            <w:r w:rsidRPr="001F5292">
              <w:rPr>
                <w:rFonts w:ascii="Times New Roman" w:hAnsi="Times New Roman" w:cs="Times New Roman"/>
                <w:sz w:val="24"/>
                <w:szCs w:val="24"/>
              </w:rPr>
              <w:t>регист</w:t>
            </w:r>
            <w:proofErr w:type="spellEnd"/>
            <w:r>
              <w:rPr>
                <w:rFonts w:ascii="Times New Roman" w:hAnsi="Times New Roman" w:cs="Times New Roman"/>
                <w:sz w:val="24"/>
                <w:szCs w:val="24"/>
              </w:rPr>
              <w:t>-</w:t>
            </w:r>
            <w:r w:rsidRPr="001F5292">
              <w:rPr>
                <w:rFonts w:ascii="Times New Roman" w:hAnsi="Times New Roman" w:cs="Times New Roman"/>
                <w:sz w:val="24"/>
                <w:szCs w:val="24"/>
              </w:rPr>
              <w:t xml:space="preserve">рационном </w:t>
            </w:r>
            <w:proofErr w:type="spellStart"/>
            <w:r w:rsidRPr="001F5292">
              <w:rPr>
                <w:rFonts w:ascii="Times New Roman" w:hAnsi="Times New Roman" w:cs="Times New Roman"/>
                <w:sz w:val="24"/>
                <w:szCs w:val="24"/>
              </w:rPr>
              <w:t>зна</w:t>
            </w:r>
            <w:r>
              <w:rPr>
                <w:rFonts w:ascii="Times New Roman" w:hAnsi="Times New Roman" w:cs="Times New Roman"/>
                <w:sz w:val="24"/>
                <w:szCs w:val="24"/>
              </w:rPr>
              <w:t>-</w:t>
            </w:r>
            <w:r w:rsidRPr="001F5292">
              <w:rPr>
                <w:rFonts w:ascii="Times New Roman" w:hAnsi="Times New Roman" w:cs="Times New Roman"/>
                <w:sz w:val="24"/>
                <w:szCs w:val="24"/>
              </w:rPr>
              <w:t>ке</w:t>
            </w:r>
            <w:proofErr w:type="spellEnd"/>
            <w:r w:rsidRPr="001F5292">
              <w:rPr>
                <w:rFonts w:ascii="Times New Roman" w:hAnsi="Times New Roman" w:cs="Times New Roman"/>
                <w:sz w:val="24"/>
                <w:szCs w:val="24"/>
              </w:rPr>
              <w:t xml:space="preserve"> </w:t>
            </w:r>
            <w:proofErr w:type="spellStart"/>
            <w:r w:rsidRPr="001F5292">
              <w:rPr>
                <w:rFonts w:ascii="Times New Roman" w:hAnsi="Times New Roman" w:cs="Times New Roman"/>
                <w:sz w:val="24"/>
                <w:szCs w:val="24"/>
              </w:rPr>
              <w:t>захо</w:t>
            </w:r>
            <w:r>
              <w:rPr>
                <w:rFonts w:ascii="Times New Roman" w:hAnsi="Times New Roman" w:cs="Times New Roman"/>
                <w:sz w:val="24"/>
                <w:szCs w:val="24"/>
              </w:rPr>
              <w:t>-</w:t>
            </w:r>
            <w:r w:rsidRPr="001F5292">
              <w:rPr>
                <w:rFonts w:ascii="Times New Roman" w:hAnsi="Times New Roman" w:cs="Times New Roman"/>
                <w:sz w:val="24"/>
                <w:szCs w:val="24"/>
              </w:rPr>
              <w:t>ронения</w:t>
            </w:r>
            <w:proofErr w:type="spellEnd"/>
          </w:p>
        </w:tc>
        <w:tc>
          <w:tcPr>
            <w:tcW w:w="992"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tabs>
                <w:tab w:val="left" w:pos="930"/>
              </w:tabs>
              <w:ind w:right="190"/>
              <w:jc w:val="center"/>
              <w:rPr>
                <w:rFonts w:ascii="Times New Roman" w:hAnsi="Times New Roman" w:cs="Times New Roman"/>
                <w:sz w:val="24"/>
                <w:szCs w:val="24"/>
              </w:rPr>
            </w:pPr>
            <w:proofErr w:type="gramStart"/>
            <w:r w:rsidRPr="001F5292">
              <w:rPr>
                <w:rFonts w:ascii="Times New Roman" w:hAnsi="Times New Roman" w:cs="Times New Roman"/>
                <w:sz w:val="24"/>
                <w:szCs w:val="24"/>
              </w:rPr>
              <w:t>Приме</w:t>
            </w:r>
            <w:r>
              <w:rPr>
                <w:rFonts w:ascii="Times New Roman" w:hAnsi="Times New Roman" w:cs="Times New Roman"/>
                <w:sz w:val="24"/>
                <w:szCs w:val="24"/>
              </w:rPr>
              <w:t>-</w:t>
            </w:r>
            <w:proofErr w:type="spellStart"/>
            <w:r w:rsidRPr="001F5292">
              <w:rPr>
                <w:rFonts w:ascii="Times New Roman" w:hAnsi="Times New Roman" w:cs="Times New Roman"/>
                <w:sz w:val="24"/>
                <w:szCs w:val="24"/>
              </w:rPr>
              <w:t>чание</w:t>
            </w:r>
            <w:proofErr w:type="spellEnd"/>
            <w:proofErr w:type="gramEnd"/>
          </w:p>
        </w:tc>
      </w:tr>
      <w:tr w:rsidR="000046EF" w:rsidRPr="001F5292" w:rsidTr="008C716F">
        <w:tc>
          <w:tcPr>
            <w:tcW w:w="567"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6</w:t>
            </w:r>
          </w:p>
        </w:tc>
      </w:tr>
    </w:tbl>
    <w:p w:rsidR="000046EF" w:rsidRPr="001F5292" w:rsidRDefault="000046EF" w:rsidP="000046EF">
      <w:pPr>
        <w:pStyle w:val="ConsPlusNormal"/>
        <w:jc w:val="both"/>
        <w:rPr>
          <w:rFonts w:ascii="Times New Roman" w:hAnsi="Times New Roman" w:cs="Times New Roman"/>
          <w:sz w:val="24"/>
          <w:szCs w:val="24"/>
        </w:rPr>
      </w:pPr>
    </w:p>
    <w:p w:rsidR="000046EF" w:rsidRPr="001F5292" w:rsidRDefault="000046EF" w:rsidP="000046EF">
      <w:pPr>
        <w:pStyle w:val="ConsPlusNonformat"/>
        <w:ind w:right="1133" w:firstLine="709"/>
        <w:jc w:val="both"/>
        <w:rPr>
          <w:rFonts w:ascii="Times New Roman" w:hAnsi="Times New Roman" w:cs="Times New Roman"/>
          <w:sz w:val="24"/>
          <w:szCs w:val="24"/>
        </w:rPr>
      </w:pPr>
      <w:r w:rsidRPr="001F5292">
        <w:rPr>
          <w:rFonts w:ascii="Times New Roman" w:hAnsi="Times New Roman" w:cs="Times New Roman"/>
          <w:sz w:val="24"/>
          <w:szCs w:val="24"/>
        </w:rPr>
        <w:t>Итого по описи:</w:t>
      </w:r>
    </w:p>
    <w:p w:rsidR="000046EF" w:rsidRDefault="000046EF" w:rsidP="000046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количество захоронений, зарегистрированных в книге </w:t>
      </w:r>
      <w:r w:rsidRPr="001F5292">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1F5292">
        <w:rPr>
          <w:rFonts w:ascii="Times New Roman" w:hAnsi="Times New Roman" w:cs="Times New Roman"/>
          <w:sz w:val="24"/>
          <w:szCs w:val="24"/>
        </w:rPr>
        <w:t xml:space="preserve">захоронений </w:t>
      </w:r>
    </w:p>
    <w:p w:rsidR="000046EF" w:rsidRPr="001F5292" w:rsidRDefault="000046EF" w:rsidP="000046EF">
      <w:pPr>
        <w:pStyle w:val="ConsPlusNonformat"/>
        <w:jc w:val="both"/>
        <w:rPr>
          <w:rFonts w:ascii="Times New Roman" w:hAnsi="Times New Roman" w:cs="Times New Roman"/>
          <w:sz w:val="24"/>
          <w:szCs w:val="24"/>
        </w:rPr>
      </w:pPr>
      <w:r w:rsidRPr="001F5292">
        <w:rPr>
          <w:rFonts w:ascii="Times New Roman" w:hAnsi="Times New Roman" w:cs="Times New Roman"/>
          <w:sz w:val="24"/>
          <w:szCs w:val="24"/>
        </w:rPr>
        <w:t>(захоронений урн с прахом)</w:t>
      </w:r>
    </w:p>
    <w:p w:rsidR="000046EF" w:rsidRPr="001F5292" w:rsidRDefault="000046EF" w:rsidP="000046EF">
      <w:pPr>
        <w:pStyle w:val="ConsPlusNonformat"/>
        <w:jc w:val="both"/>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0046EF" w:rsidRPr="00C912C4" w:rsidRDefault="000046EF" w:rsidP="000046EF">
      <w:pPr>
        <w:pStyle w:val="ConsPlusNonformat"/>
        <w:jc w:val="center"/>
        <w:rPr>
          <w:rFonts w:ascii="Times New Roman" w:hAnsi="Times New Roman" w:cs="Times New Roman"/>
          <w:sz w:val="22"/>
          <w:szCs w:val="22"/>
        </w:rPr>
      </w:pPr>
      <w:r w:rsidRPr="00C912C4">
        <w:rPr>
          <w:rFonts w:ascii="Times New Roman" w:hAnsi="Times New Roman" w:cs="Times New Roman"/>
          <w:sz w:val="22"/>
          <w:szCs w:val="22"/>
        </w:rPr>
        <w:t>(прописью)</w:t>
      </w:r>
    </w:p>
    <w:p w:rsidR="000046EF" w:rsidRDefault="000046EF" w:rsidP="000046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количество захоронений, не зарегистрированных в книге </w:t>
      </w:r>
      <w:r w:rsidRPr="001F5292">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1F5292">
        <w:rPr>
          <w:rFonts w:ascii="Times New Roman" w:hAnsi="Times New Roman" w:cs="Times New Roman"/>
          <w:sz w:val="24"/>
          <w:szCs w:val="24"/>
        </w:rPr>
        <w:t xml:space="preserve">захоронений </w:t>
      </w:r>
    </w:p>
    <w:p w:rsidR="000046EF" w:rsidRPr="001F5292" w:rsidRDefault="000046EF" w:rsidP="000046EF">
      <w:pPr>
        <w:pStyle w:val="ConsPlusNonformat"/>
        <w:jc w:val="both"/>
        <w:rPr>
          <w:rFonts w:ascii="Times New Roman" w:hAnsi="Times New Roman" w:cs="Times New Roman"/>
          <w:sz w:val="24"/>
          <w:szCs w:val="24"/>
        </w:rPr>
      </w:pPr>
      <w:r w:rsidRPr="001F5292">
        <w:rPr>
          <w:rFonts w:ascii="Times New Roman" w:hAnsi="Times New Roman" w:cs="Times New Roman"/>
          <w:sz w:val="24"/>
          <w:szCs w:val="24"/>
        </w:rPr>
        <w:t>(захоронений урн с прахом)</w:t>
      </w:r>
    </w:p>
    <w:p w:rsidR="000046EF" w:rsidRPr="001F5292" w:rsidRDefault="000046EF" w:rsidP="000046EF">
      <w:pPr>
        <w:pStyle w:val="ConsPlusNonformat"/>
        <w:jc w:val="both"/>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0046EF" w:rsidRPr="00D878EA" w:rsidRDefault="000046EF" w:rsidP="000046EF">
      <w:pPr>
        <w:pStyle w:val="ConsPlusNonformat"/>
        <w:jc w:val="center"/>
        <w:rPr>
          <w:rFonts w:ascii="Times New Roman" w:hAnsi="Times New Roman" w:cs="Times New Roman"/>
          <w:sz w:val="22"/>
          <w:szCs w:val="22"/>
        </w:rPr>
      </w:pPr>
      <w:r w:rsidRPr="00D878EA">
        <w:rPr>
          <w:rFonts w:ascii="Times New Roman" w:hAnsi="Times New Roman" w:cs="Times New Roman"/>
          <w:sz w:val="22"/>
          <w:szCs w:val="22"/>
        </w:rPr>
        <w:t>(прописью)</w:t>
      </w:r>
    </w:p>
    <w:p w:rsidR="000046EF" w:rsidRPr="001F5292" w:rsidRDefault="000046EF" w:rsidP="000046EF">
      <w:pPr>
        <w:pStyle w:val="ConsPlusNonformat"/>
        <w:jc w:val="both"/>
        <w:rPr>
          <w:rFonts w:ascii="Times New Roman" w:hAnsi="Times New Roman" w:cs="Times New Roman"/>
          <w:sz w:val="24"/>
          <w:szCs w:val="24"/>
        </w:rPr>
      </w:pPr>
    </w:p>
    <w:p w:rsidR="000046EF" w:rsidRPr="001F5292" w:rsidRDefault="000046EF" w:rsidP="000046EF">
      <w:pPr>
        <w:pStyle w:val="ConsPlusNonformat"/>
        <w:ind w:firstLine="567"/>
        <w:jc w:val="both"/>
        <w:rPr>
          <w:rFonts w:ascii="Times New Roman" w:hAnsi="Times New Roman" w:cs="Times New Roman"/>
          <w:sz w:val="24"/>
          <w:szCs w:val="24"/>
        </w:rPr>
      </w:pPr>
      <w:r w:rsidRPr="001F5292">
        <w:rPr>
          <w:rFonts w:ascii="Times New Roman" w:hAnsi="Times New Roman" w:cs="Times New Roman"/>
          <w:sz w:val="24"/>
          <w:szCs w:val="24"/>
        </w:rPr>
        <w:t>Председатель комиссии: ________________________________________________</w:t>
      </w:r>
      <w:r>
        <w:rPr>
          <w:rFonts w:ascii="Times New Roman" w:hAnsi="Times New Roman" w:cs="Times New Roman"/>
          <w:sz w:val="24"/>
          <w:szCs w:val="24"/>
        </w:rPr>
        <w:t>________</w:t>
      </w:r>
    </w:p>
    <w:p w:rsidR="000046EF" w:rsidRPr="00D878EA" w:rsidRDefault="000046EF" w:rsidP="000046EF">
      <w:pPr>
        <w:pStyle w:val="ConsPlusNonformat"/>
        <w:jc w:val="center"/>
        <w:rPr>
          <w:rFonts w:ascii="Times New Roman" w:hAnsi="Times New Roman" w:cs="Times New Roman"/>
          <w:sz w:val="22"/>
          <w:szCs w:val="22"/>
        </w:rPr>
      </w:pPr>
      <w:r w:rsidRPr="00D878EA">
        <w:rPr>
          <w:rFonts w:ascii="Times New Roman" w:hAnsi="Times New Roman" w:cs="Times New Roman"/>
          <w:sz w:val="22"/>
          <w:szCs w:val="22"/>
        </w:rPr>
        <w:t>(должность, подпись, расшифровка подписи)</w:t>
      </w:r>
    </w:p>
    <w:p w:rsidR="000046EF" w:rsidRPr="001F5292" w:rsidRDefault="000046EF" w:rsidP="000046EF">
      <w:pPr>
        <w:pStyle w:val="ConsPlusNonformat"/>
        <w:ind w:firstLine="567"/>
        <w:jc w:val="both"/>
        <w:rPr>
          <w:rFonts w:ascii="Times New Roman" w:hAnsi="Times New Roman" w:cs="Times New Roman"/>
          <w:sz w:val="24"/>
          <w:szCs w:val="24"/>
        </w:rPr>
      </w:pPr>
      <w:r w:rsidRPr="001F5292">
        <w:rPr>
          <w:rFonts w:ascii="Times New Roman" w:hAnsi="Times New Roman" w:cs="Times New Roman"/>
          <w:sz w:val="24"/>
          <w:szCs w:val="24"/>
        </w:rPr>
        <w:t>Члены комиссии:</w:t>
      </w:r>
    </w:p>
    <w:p w:rsidR="000046EF" w:rsidRPr="001F5292" w:rsidRDefault="000046EF" w:rsidP="000046EF">
      <w:pPr>
        <w:pStyle w:val="ConsPlusNonformat"/>
        <w:jc w:val="both"/>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0046EF" w:rsidRPr="00D878EA" w:rsidRDefault="000046EF" w:rsidP="000046EF">
      <w:pPr>
        <w:pStyle w:val="ConsPlusNonformat"/>
        <w:jc w:val="center"/>
        <w:rPr>
          <w:rFonts w:ascii="Times New Roman" w:hAnsi="Times New Roman" w:cs="Times New Roman"/>
          <w:sz w:val="22"/>
          <w:szCs w:val="22"/>
        </w:rPr>
      </w:pPr>
      <w:r w:rsidRPr="00D878EA">
        <w:rPr>
          <w:rFonts w:ascii="Times New Roman" w:hAnsi="Times New Roman" w:cs="Times New Roman"/>
          <w:sz w:val="22"/>
          <w:szCs w:val="22"/>
        </w:rPr>
        <w:t>(должность, подпись, расшифровка подписи)</w:t>
      </w:r>
    </w:p>
    <w:p w:rsidR="000046EF" w:rsidRPr="001F5292" w:rsidRDefault="000046EF" w:rsidP="000046EF">
      <w:pPr>
        <w:pStyle w:val="ConsPlusNonformat"/>
        <w:jc w:val="both"/>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0046EF" w:rsidRPr="00D878EA" w:rsidRDefault="000046EF" w:rsidP="000046EF">
      <w:pPr>
        <w:pStyle w:val="ConsPlusNonformat"/>
        <w:jc w:val="center"/>
        <w:rPr>
          <w:rFonts w:ascii="Times New Roman" w:hAnsi="Times New Roman" w:cs="Times New Roman"/>
          <w:sz w:val="22"/>
          <w:szCs w:val="22"/>
        </w:rPr>
      </w:pPr>
      <w:r w:rsidRPr="00D878EA">
        <w:rPr>
          <w:rFonts w:ascii="Times New Roman" w:hAnsi="Times New Roman" w:cs="Times New Roman"/>
          <w:sz w:val="22"/>
          <w:szCs w:val="22"/>
        </w:rPr>
        <w:t>(должность, подпись, расшифровка подписи)</w:t>
      </w:r>
    </w:p>
    <w:p w:rsidR="000046EF" w:rsidRPr="001F5292" w:rsidRDefault="000046EF" w:rsidP="000046EF">
      <w:pPr>
        <w:pStyle w:val="ConsPlusNonformat"/>
        <w:jc w:val="both"/>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0046EF" w:rsidRPr="00D878EA" w:rsidRDefault="000046EF" w:rsidP="000046EF">
      <w:pPr>
        <w:pStyle w:val="ConsPlusNonformat"/>
        <w:jc w:val="center"/>
        <w:rPr>
          <w:rFonts w:ascii="Times New Roman" w:hAnsi="Times New Roman" w:cs="Times New Roman"/>
          <w:sz w:val="22"/>
          <w:szCs w:val="22"/>
        </w:rPr>
      </w:pPr>
      <w:r w:rsidRPr="00D878EA">
        <w:rPr>
          <w:rFonts w:ascii="Times New Roman" w:hAnsi="Times New Roman" w:cs="Times New Roman"/>
          <w:sz w:val="22"/>
          <w:szCs w:val="22"/>
        </w:rPr>
        <w:t>(должность, подпись, расшифровка подписи)</w:t>
      </w:r>
    </w:p>
    <w:p w:rsidR="000046EF" w:rsidRPr="001F5292" w:rsidRDefault="000046EF" w:rsidP="000046EF">
      <w:pPr>
        <w:pStyle w:val="ConsPlusNormal"/>
        <w:jc w:val="both"/>
        <w:rPr>
          <w:rFonts w:ascii="Times New Roman" w:hAnsi="Times New Roman" w:cs="Times New Roman"/>
          <w:sz w:val="24"/>
          <w:szCs w:val="24"/>
        </w:rPr>
      </w:pPr>
    </w:p>
    <w:p w:rsidR="000046EF" w:rsidRPr="001F5292" w:rsidRDefault="000046EF" w:rsidP="000046EF">
      <w:pPr>
        <w:pStyle w:val="ConsPlusNormal"/>
        <w:jc w:val="both"/>
        <w:rPr>
          <w:rFonts w:ascii="Times New Roman" w:hAnsi="Times New Roman" w:cs="Times New Roman"/>
          <w:sz w:val="24"/>
          <w:szCs w:val="24"/>
        </w:rPr>
      </w:pPr>
    </w:p>
    <w:p w:rsidR="000046EF" w:rsidRDefault="000046EF" w:rsidP="006C1342">
      <w:pPr>
        <w:pStyle w:val="ConsPlusNormal"/>
        <w:outlineLvl w:val="1"/>
        <w:rPr>
          <w:rFonts w:ascii="Times New Roman" w:hAnsi="Times New Roman" w:cs="Times New Roman"/>
          <w:sz w:val="24"/>
          <w:szCs w:val="24"/>
        </w:rPr>
      </w:pPr>
    </w:p>
    <w:p w:rsidR="006C1342" w:rsidRDefault="006C1342" w:rsidP="006C1342">
      <w:pPr>
        <w:pStyle w:val="ConsPlusNormal"/>
        <w:outlineLvl w:val="1"/>
        <w:rPr>
          <w:rFonts w:ascii="Times New Roman" w:hAnsi="Times New Roman" w:cs="Times New Roman"/>
          <w:sz w:val="24"/>
          <w:szCs w:val="24"/>
        </w:rPr>
      </w:pPr>
    </w:p>
    <w:p w:rsidR="000046EF" w:rsidRPr="001F5292" w:rsidRDefault="000046EF" w:rsidP="000046EF">
      <w:pPr>
        <w:pStyle w:val="ConsPlusNormal"/>
        <w:jc w:val="right"/>
        <w:outlineLvl w:val="1"/>
        <w:rPr>
          <w:rFonts w:ascii="Times New Roman" w:hAnsi="Times New Roman" w:cs="Times New Roman"/>
          <w:sz w:val="24"/>
          <w:szCs w:val="24"/>
        </w:rPr>
      </w:pPr>
      <w:r w:rsidRPr="001F5292">
        <w:rPr>
          <w:rFonts w:ascii="Times New Roman" w:hAnsi="Times New Roman" w:cs="Times New Roman"/>
          <w:sz w:val="24"/>
          <w:szCs w:val="24"/>
        </w:rPr>
        <w:lastRenderedPageBreak/>
        <w:t>Приложение 4</w:t>
      </w:r>
    </w:p>
    <w:p w:rsidR="000046EF" w:rsidRPr="001F5292" w:rsidRDefault="000046EF" w:rsidP="000046EF">
      <w:pPr>
        <w:pStyle w:val="ConsPlusNormal"/>
        <w:jc w:val="right"/>
        <w:rPr>
          <w:rFonts w:ascii="Times New Roman" w:hAnsi="Times New Roman" w:cs="Times New Roman"/>
          <w:sz w:val="24"/>
          <w:szCs w:val="24"/>
        </w:rPr>
      </w:pPr>
      <w:r w:rsidRPr="001F5292">
        <w:rPr>
          <w:rFonts w:ascii="Times New Roman" w:hAnsi="Times New Roman" w:cs="Times New Roman"/>
          <w:sz w:val="24"/>
          <w:szCs w:val="24"/>
        </w:rPr>
        <w:t>к Положению о порядке проведения</w:t>
      </w:r>
    </w:p>
    <w:p w:rsidR="000046EF" w:rsidRPr="001F5292" w:rsidRDefault="000046EF" w:rsidP="000046EF">
      <w:pPr>
        <w:pStyle w:val="ConsPlusNormal"/>
        <w:jc w:val="right"/>
        <w:rPr>
          <w:rFonts w:ascii="Times New Roman" w:hAnsi="Times New Roman" w:cs="Times New Roman"/>
          <w:sz w:val="24"/>
          <w:szCs w:val="24"/>
        </w:rPr>
      </w:pPr>
      <w:r w:rsidRPr="001F5292">
        <w:rPr>
          <w:rFonts w:ascii="Times New Roman" w:hAnsi="Times New Roman" w:cs="Times New Roman"/>
          <w:sz w:val="24"/>
          <w:szCs w:val="24"/>
        </w:rPr>
        <w:t>инвентаризации захоронений на кладбищах</w:t>
      </w:r>
    </w:p>
    <w:p w:rsidR="000046EF" w:rsidRPr="001F5292" w:rsidRDefault="000046EF" w:rsidP="000046EF">
      <w:pPr>
        <w:pStyle w:val="ConsPlusNormal"/>
        <w:jc w:val="right"/>
        <w:rPr>
          <w:rFonts w:ascii="Times New Roman" w:hAnsi="Times New Roman" w:cs="Times New Roman"/>
          <w:sz w:val="24"/>
          <w:szCs w:val="24"/>
        </w:rPr>
      </w:pPr>
      <w:r w:rsidRPr="001F5292">
        <w:rPr>
          <w:rFonts w:ascii="Times New Roman" w:hAnsi="Times New Roman" w:cs="Times New Roman"/>
          <w:sz w:val="24"/>
          <w:szCs w:val="24"/>
        </w:rPr>
        <w:t>Воскресенского муниципального района</w:t>
      </w:r>
    </w:p>
    <w:p w:rsidR="000046EF" w:rsidRPr="001F5292" w:rsidRDefault="000046EF" w:rsidP="000046EF">
      <w:pPr>
        <w:pStyle w:val="ConsPlusNormal"/>
        <w:jc w:val="both"/>
        <w:rPr>
          <w:rFonts w:ascii="Times New Roman" w:hAnsi="Times New Roman" w:cs="Times New Roman"/>
          <w:sz w:val="24"/>
          <w:szCs w:val="24"/>
        </w:rPr>
      </w:pP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Инвентаризационная опись</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захоронений, произведенных в период проведения</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инвентаризации захоронений на кладбище</w:t>
      </w:r>
    </w:p>
    <w:p w:rsidR="000046EF" w:rsidRPr="001F5292" w:rsidRDefault="000046EF" w:rsidP="000046EF">
      <w:pPr>
        <w:pStyle w:val="ConsPlusNonformat"/>
        <w:jc w:val="both"/>
        <w:rPr>
          <w:rFonts w:ascii="Times New Roman" w:hAnsi="Times New Roman" w:cs="Times New Roman"/>
          <w:sz w:val="24"/>
          <w:szCs w:val="24"/>
        </w:rPr>
      </w:pPr>
    </w:p>
    <w:p w:rsidR="000046EF" w:rsidRPr="001F5292" w:rsidRDefault="000046EF" w:rsidP="000046EF">
      <w:pPr>
        <w:pStyle w:val="ConsPlusNonformat"/>
        <w:jc w:val="both"/>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0046EF" w:rsidRPr="001F5292" w:rsidRDefault="000046EF" w:rsidP="000046EF">
      <w:pPr>
        <w:pStyle w:val="ConsPlusNonformat"/>
        <w:jc w:val="both"/>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0046EF" w:rsidRPr="00D878EA" w:rsidRDefault="000046EF" w:rsidP="000046EF">
      <w:pPr>
        <w:pStyle w:val="ConsPlusNonformat"/>
        <w:jc w:val="center"/>
        <w:rPr>
          <w:rFonts w:ascii="Times New Roman" w:hAnsi="Times New Roman" w:cs="Times New Roman"/>
          <w:sz w:val="22"/>
          <w:szCs w:val="22"/>
        </w:rPr>
      </w:pPr>
      <w:r w:rsidRPr="00D878EA">
        <w:rPr>
          <w:rFonts w:ascii="Times New Roman" w:hAnsi="Times New Roman" w:cs="Times New Roman"/>
          <w:sz w:val="22"/>
          <w:szCs w:val="22"/>
        </w:rPr>
        <w:t>(наименование кладбища, место его расположения)</w:t>
      </w:r>
    </w:p>
    <w:p w:rsidR="000046EF" w:rsidRPr="001F5292" w:rsidRDefault="000046EF" w:rsidP="000046EF">
      <w:pPr>
        <w:pStyle w:val="ConsPlusNormal"/>
        <w:jc w:val="both"/>
        <w:rPr>
          <w:rFonts w:ascii="Times New Roman" w:hAnsi="Times New Roman" w:cs="Times New Roman"/>
          <w:sz w:val="24"/>
          <w:szCs w:val="24"/>
        </w:rPr>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127"/>
        <w:gridCol w:w="2268"/>
        <w:gridCol w:w="1559"/>
        <w:gridCol w:w="1843"/>
        <w:gridCol w:w="1842"/>
      </w:tblGrid>
      <w:tr w:rsidR="000046EF" w:rsidRPr="001F5292" w:rsidTr="008C716F">
        <w:tc>
          <w:tcPr>
            <w:tcW w:w="567"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 п/п</w:t>
            </w:r>
          </w:p>
        </w:tc>
        <w:tc>
          <w:tcPr>
            <w:tcW w:w="2127"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ind w:right="-62"/>
              <w:jc w:val="center"/>
              <w:rPr>
                <w:rFonts w:ascii="Times New Roman" w:hAnsi="Times New Roman" w:cs="Times New Roman"/>
                <w:sz w:val="24"/>
                <w:szCs w:val="24"/>
              </w:rPr>
            </w:pPr>
            <w:r w:rsidRPr="001F5292">
              <w:rPr>
                <w:rFonts w:ascii="Times New Roman" w:hAnsi="Times New Roman" w:cs="Times New Roman"/>
                <w:sz w:val="24"/>
                <w:szCs w:val="24"/>
              </w:rPr>
              <w:t xml:space="preserve">Захоронения (указываются: Ф.И.О. умершего, дата его смерти, краткое описание захоронения, </w:t>
            </w:r>
            <w:r>
              <w:rPr>
                <w:rFonts w:ascii="Times New Roman" w:hAnsi="Times New Roman" w:cs="Times New Roman"/>
                <w:sz w:val="24"/>
                <w:szCs w:val="24"/>
              </w:rPr>
              <w:t>позволяющее его идентифицировать</w:t>
            </w:r>
            <w:r w:rsidRPr="001F5292">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 xml:space="preserve">Наличие </w:t>
            </w:r>
            <w:proofErr w:type="spellStart"/>
            <w:proofErr w:type="gramStart"/>
            <w:r w:rsidRPr="001F5292">
              <w:rPr>
                <w:rFonts w:ascii="Times New Roman" w:hAnsi="Times New Roman" w:cs="Times New Roman"/>
                <w:sz w:val="24"/>
                <w:szCs w:val="24"/>
              </w:rPr>
              <w:t>надгроб</w:t>
            </w:r>
            <w:r>
              <w:rPr>
                <w:rFonts w:ascii="Times New Roman" w:hAnsi="Times New Roman" w:cs="Times New Roman"/>
                <w:sz w:val="24"/>
                <w:szCs w:val="24"/>
              </w:rPr>
              <w:t>-</w:t>
            </w:r>
            <w:r w:rsidRPr="001F5292">
              <w:rPr>
                <w:rFonts w:ascii="Times New Roman" w:hAnsi="Times New Roman" w:cs="Times New Roman"/>
                <w:sz w:val="24"/>
                <w:szCs w:val="24"/>
              </w:rPr>
              <w:t>ного</w:t>
            </w:r>
            <w:proofErr w:type="spellEnd"/>
            <w:proofErr w:type="gramEnd"/>
            <w:r w:rsidRPr="001F5292">
              <w:rPr>
                <w:rFonts w:ascii="Times New Roman" w:hAnsi="Times New Roman" w:cs="Times New Roman"/>
                <w:sz w:val="24"/>
                <w:szCs w:val="24"/>
              </w:rPr>
              <w:t xml:space="preserve"> сооружения либо иного ритуального знака (краткое описание, материал, из которого </w:t>
            </w:r>
            <w:proofErr w:type="spellStart"/>
            <w:r w:rsidRPr="001F5292">
              <w:rPr>
                <w:rFonts w:ascii="Times New Roman" w:hAnsi="Times New Roman" w:cs="Times New Roman"/>
                <w:sz w:val="24"/>
                <w:szCs w:val="24"/>
              </w:rPr>
              <w:t>изготов</w:t>
            </w:r>
            <w:r>
              <w:rPr>
                <w:rFonts w:ascii="Times New Roman" w:hAnsi="Times New Roman" w:cs="Times New Roman"/>
                <w:sz w:val="24"/>
                <w:szCs w:val="24"/>
              </w:rPr>
              <w:t>-</w:t>
            </w:r>
            <w:r w:rsidRPr="001F5292">
              <w:rPr>
                <w:rFonts w:ascii="Times New Roman" w:hAnsi="Times New Roman" w:cs="Times New Roman"/>
                <w:sz w:val="24"/>
                <w:szCs w:val="24"/>
              </w:rPr>
              <w:t>лено</w:t>
            </w:r>
            <w:proofErr w:type="spellEnd"/>
            <w:r w:rsidRPr="001F5292">
              <w:rPr>
                <w:rFonts w:ascii="Times New Roman" w:hAnsi="Times New Roman" w:cs="Times New Roman"/>
                <w:sz w:val="24"/>
                <w:szCs w:val="24"/>
              </w:rPr>
              <w:t xml:space="preserve"> сооружение)</w:t>
            </w:r>
          </w:p>
        </w:tc>
        <w:tc>
          <w:tcPr>
            <w:tcW w:w="155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 xml:space="preserve">Номер захоронения, указанный в книге </w:t>
            </w:r>
            <w:proofErr w:type="spellStart"/>
            <w:proofErr w:type="gramStart"/>
            <w:r w:rsidRPr="001F5292">
              <w:rPr>
                <w:rFonts w:ascii="Times New Roman" w:hAnsi="Times New Roman" w:cs="Times New Roman"/>
                <w:sz w:val="24"/>
                <w:szCs w:val="24"/>
              </w:rPr>
              <w:t>регист</w:t>
            </w:r>
            <w:proofErr w:type="spellEnd"/>
            <w:r>
              <w:rPr>
                <w:rFonts w:ascii="Times New Roman" w:hAnsi="Times New Roman" w:cs="Times New Roman"/>
                <w:sz w:val="24"/>
                <w:szCs w:val="24"/>
              </w:rPr>
              <w:t>-</w:t>
            </w:r>
            <w:r w:rsidRPr="001F5292">
              <w:rPr>
                <w:rFonts w:ascii="Times New Roman" w:hAnsi="Times New Roman" w:cs="Times New Roman"/>
                <w:sz w:val="24"/>
                <w:szCs w:val="24"/>
              </w:rPr>
              <w:t>рации</w:t>
            </w:r>
            <w:proofErr w:type="gramEnd"/>
            <w:r w:rsidRPr="001F5292">
              <w:rPr>
                <w:rFonts w:ascii="Times New Roman" w:hAnsi="Times New Roman" w:cs="Times New Roman"/>
                <w:sz w:val="24"/>
                <w:szCs w:val="24"/>
              </w:rPr>
              <w:t xml:space="preserve"> </w:t>
            </w:r>
            <w:proofErr w:type="spellStart"/>
            <w:r w:rsidRPr="001F5292">
              <w:rPr>
                <w:rFonts w:ascii="Times New Roman" w:hAnsi="Times New Roman" w:cs="Times New Roman"/>
                <w:sz w:val="24"/>
                <w:szCs w:val="24"/>
              </w:rPr>
              <w:t>захо</w:t>
            </w:r>
            <w:r>
              <w:rPr>
                <w:rFonts w:ascii="Times New Roman" w:hAnsi="Times New Roman" w:cs="Times New Roman"/>
                <w:sz w:val="24"/>
                <w:szCs w:val="24"/>
              </w:rPr>
              <w:t>-</w:t>
            </w:r>
            <w:r w:rsidRPr="001F5292">
              <w:rPr>
                <w:rFonts w:ascii="Times New Roman" w:hAnsi="Times New Roman" w:cs="Times New Roman"/>
                <w:sz w:val="24"/>
                <w:szCs w:val="24"/>
              </w:rPr>
              <w:t>ронений</w:t>
            </w:r>
            <w:proofErr w:type="spellEnd"/>
            <w:r w:rsidRPr="001F5292">
              <w:rPr>
                <w:rFonts w:ascii="Times New Roman" w:hAnsi="Times New Roman" w:cs="Times New Roman"/>
                <w:sz w:val="24"/>
                <w:szCs w:val="24"/>
              </w:rPr>
              <w:t xml:space="preserve"> (захоронений урн с прахом)</w:t>
            </w:r>
          </w:p>
        </w:tc>
        <w:tc>
          <w:tcPr>
            <w:tcW w:w="1843" w:type="dxa"/>
            <w:tcBorders>
              <w:top w:val="single" w:sz="4" w:space="0" w:color="auto"/>
              <w:left w:val="single" w:sz="4" w:space="0" w:color="auto"/>
              <w:bottom w:val="single" w:sz="4" w:space="0" w:color="auto"/>
              <w:right w:val="single" w:sz="4" w:space="0" w:color="auto"/>
            </w:tcBorders>
          </w:tcPr>
          <w:p w:rsidR="000046EF" w:rsidRDefault="000046EF" w:rsidP="008C716F">
            <w:pPr>
              <w:pStyle w:val="ConsPlusNormal"/>
              <w:tabs>
                <w:tab w:val="left" w:pos="1074"/>
                <w:tab w:val="left" w:pos="1214"/>
              </w:tabs>
              <w:ind w:right="363"/>
              <w:jc w:val="center"/>
              <w:rPr>
                <w:rFonts w:ascii="Times New Roman" w:hAnsi="Times New Roman" w:cs="Times New Roman"/>
                <w:sz w:val="24"/>
                <w:szCs w:val="24"/>
              </w:rPr>
            </w:pPr>
            <w:r w:rsidRPr="001F5292">
              <w:rPr>
                <w:rFonts w:ascii="Times New Roman" w:hAnsi="Times New Roman" w:cs="Times New Roman"/>
                <w:sz w:val="24"/>
                <w:szCs w:val="24"/>
              </w:rPr>
              <w:t xml:space="preserve">Номер </w:t>
            </w:r>
          </w:p>
          <w:p w:rsidR="000046EF" w:rsidRPr="001F5292" w:rsidRDefault="000046EF" w:rsidP="008C716F">
            <w:pPr>
              <w:pStyle w:val="ConsPlusNormal"/>
              <w:tabs>
                <w:tab w:val="left" w:pos="1074"/>
                <w:tab w:val="left" w:pos="1214"/>
              </w:tabs>
              <w:ind w:right="363"/>
              <w:jc w:val="center"/>
              <w:rPr>
                <w:rFonts w:ascii="Times New Roman" w:hAnsi="Times New Roman" w:cs="Times New Roman"/>
                <w:sz w:val="24"/>
                <w:szCs w:val="24"/>
              </w:rPr>
            </w:pPr>
            <w:proofErr w:type="spellStart"/>
            <w:proofErr w:type="gramStart"/>
            <w:r w:rsidRPr="001F5292">
              <w:rPr>
                <w:rFonts w:ascii="Times New Roman" w:hAnsi="Times New Roman" w:cs="Times New Roman"/>
                <w:sz w:val="24"/>
                <w:szCs w:val="24"/>
              </w:rPr>
              <w:t>захороне</w:t>
            </w:r>
            <w:r>
              <w:rPr>
                <w:rFonts w:ascii="Times New Roman" w:hAnsi="Times New Roman" w:cs="Times New Roman"/>
                <w:sz w:val="24"/>
                <w:szCs w:val="24"/>
              </w:rPr>
              <w:t>-</w:t>
            </w:r>
            <w:r w:rsidRPr="001F5292">
              <w:rPr>
                <w:rFonts w:ascii="Times New Roman" w:hAnsi="Times New Roman" w:cs="Times New Roman"/>
                <w:sz w:val="24"/>
                <w:szCs w:val="24"/>
              </w:rPr>
              <w:t>ния</w:t>
            </w:r>
            <w:proofErr w:type="spellEnd"/>
            <w:proofErr w:type="gramEnd"/>
            <w:r w:rsidRPr="001F5292">
              <w:rPr>
                <w:rFonts w:ascii="Times New Roman" w:hAnsi="Times New Roman" w:cs="Times New Roman"/>
                <w:sz w:val="24"/>
                <w:szCs w:val="24"/>
              </w:rPr>
              <w:t xml:space="preserve">, </w:t>
            </w:r>
            <w:proofErr w:type="spellStart"/>
            <w:r w:rsidRPr="001F5292">
              <w:rPr>
                <w:rFonts w:ascii="Times New Roman" w:hAnsi="Times New Roman" w:cs="Times New Roman"/>
                <w:sz w:val="24"/>
                <w:szCs w:val="24"/>
              </w:rPr>
              <w:t>ука</w:t>
            </w:r>
            <w:r>
              <w:rPr>
                <w:rFonts w:ascii="Times New Roman" w:hAnsi="Times New Roman" w:cs="Times New Roman"/>
                <w:sz w:val="24"/>
                <w:szCs w:val="24"/>
              </w:rPr>
              <w:t>-</w:t>
            </w:r>
            <w:r w:rsidRPr="001F5292">
              <w:rPr>
                <w:rFonts w:ascii="Times New Roman" w:hAnsi="Times New Roman" w:cs="Times New Roman"/>
                <w:sz w:val="24"/>
                <w:szCs w:val="24"/>
              </w:rPr>
              <w:t>занный</w:t>
            </w:r>
            <w:proofErr w:type="spellEnd"/>
            <w:r w:rsidRPr="001F5292">
              <w:rPr>
                <w:rFonts w:ascii="Times New Roman" w:hAnsi="Times New Roman" w:cs="Times New Roman"/>
                <w:sz w:val="24"/>
                <w:szCs w:val="24"/>
              </w:rPr>
              <w:t xml:space="preserve"> на регистра</w:t>
            </w:r>
            <w:r>
              <w:rPr>
                <w:rFonts w:ascii="Times New Roman" w:hAnsi="Times New Roman" w:cs="Times New Roman"/>
                <w:sz w:val="24"/>
                <w:szCs w:val="24"/>
              </w:rPr>
              <w:t>-</w:t>
            </w:r>
            <w:proofErr w:type="spellStart"/>
            <w:r w:rsidRPr="001F5292">
              <w:rPr>
                <w:rFonts w:ascii="Times New Roman" w:hAnsi="Times New Roman" w:cs="Times New Roman"/>
                <w:sz w:val="24"/>
                <w:szCs w:val="24"/>
              </w:rPr>
              <w:t>ционном</w:t>
            </w:r>
            <w:proofErr w:type="spellEnd"/>
            <w:r w:rsidRPr="001F5292">
              <w:rPr>
                <w:rFonts w:ascii="Times New Roman" w:hAnsi="Times New Roman" w:cs="Times New Roman"/>
                <w:sz w:val="24"/>
                <w:szCs w:val="24"/>
              </w:rPr>
              <w:t xml:space="preserve"> знаке за</w:t>
            </w:r>
            <w:r>
              <w:rPr>
                <w:rFonts w:ascii="Times New Roman" w:hAnsi="Times New Roman" w:cs="Times New Roman"/>
                <w:sz w:val="24"/>
                <w:szCs w:val="24"/>
              </w:rPr>
              <w:t>-</w:t>
            </w:r>
            <w:proofErr w:type="spellStart"/>
            <w:r w:rsidRPr="001F5292">
              <w:rPr>
                <w:rFonts w:ascii="Times New Roman" w:hAnsi="Times New Roman" w:cs="Times New Roman"/>
                <w:sz w:val="24"/>
                <w:szCs w:val="24"/>
              </w:rPr>
              <w:t>хоронения</w:t>
            </w:r>
            <w:proofErr w:type="spellEnd"/>
          </w:p>
        </w:tc>
        <w:tc>
          <w:tcPr>
            <w:tcW w:w="1842"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ind w:left="-204" w:right="363" w:firstLine="204"/>
              <w:jc w:val="center"/>
              <w:rPr>
                <w:rFonts w:ascii="Times New Roman" w:hAnsi="Times New Roman" w:cs="Times New Roman"/>
                <w:sz w:val="24"/>
                <w:szCs w:val="24"/>
              </w:rPr>
            </w:pPr>
            <w:r w:rsidRPr="001F5292">
              <w:rPr>
                <w:rFonts w:ascii="Times New Roman" w:hAnsi="Times New Roman" w:cs="Times New Roman"/>
                <w:sz w:val="24"/>
                <w:szCs w:val="24"/>
              </w:rPr>
              <w:t>Примечание</w:t>
            </w:r>
          </w:p>
        </w:tc>
      </w:tr>
      <w:tr w:rsidR="000046EF" w:rsidRPr="001F5292" w:rsidTr="008C716F">
        <w:tc>
          <w:tcPr>
            <w:tcW w:w="567"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6</w:t>
            </w:r>
          </w:p>
        </w:tc>
      </w:tr>
    </w:tbl>
    <w:p w:rsidR="000046EF" w:rsidRPr="001F5292" w:rsidRDefault="000046EF" w:rsidP="000046EF">
      <w:pPr>
        <w:pStyle w:val="ConsPlusNormal"/>
        <w:jc w:val="both"/>
        <w:rPr>
          <w:rFonts w:ascii="Times New Roman" w:hAnsi="Times New Roman" w:cs="Times New Roman"/>
          <w:sz w:val="24"/>
          <w:szCs w:val="24"/>
        </w:rPr>
      </w:pPr>
    </w:p>
    <w:p w:rsidR="000046EF" w:rsidRPr="001F5292" w:rsidRDefault="000046EF" w:rsidP="000046EF">
      <w:pPr>
        <w:pStyle w:val="ConsPlusNonformat"/>
        <w:jc w:val="both"/>
        <w:rPr>
          <w:rFonts w:ascii="Times New Roman" w:hAnsi="Times New Roman" w:cs="Times New Roman"/>
          <w:sz w:val="24"/>
          <w:szCs w:val="24"/>
        </w:rPr>
      </w:pPr>
      <w:r w:rsidRPr="001F5292">
        <w:rPr>
          <w:rFonts w:ascii="Times New Roman" w:hAnsi="Times New Roman" w:cs="Times New Roman"/>
          <w:sz w:val="24"/>
          <w:szCs w:val="24"/>
        </w:rPr>
        <w:t>Итого по описи:</w:t>
      </w:r>
    </w:p>
    <w:p w:rsidR="000046EF" w:rsidRDefault="000046EF" w:rsidP="000046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количество захоронений, зарегистрированных в книге </w:t>
      </w:r>
      <w:r w:rsidRPr="001F5292">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1F5292">
        <w:rPr>
          <w:rFonts w:ascii="Times New Roman" w:hAnsi="Times New Roman" w:cs="Times New Roman"/>
          <w:sz w:val="24"/>
          <w:szCs w:val="24"/>
        </w:rPr>
        <w:t xml:space="preserve">захоронений </w:t>
      </w:r>
    </w:p>
    <w:p w:rsidR="000046EF" w:rsidRPr="001F5292" w:rsidRDefault="000046EF" w:rsidP="000046EF">
      <w:pPr>
        <w:pStyle w:val="ConsPlusNonformat"/>
        <w:jc w:val="both"/>
        <w:rPr>
          <w:rFonts w:ascii="Times New Roman" w:hAnsi="Times New Roman" w:cs="Times New Roman"/>
          <w:sz w:val="24"/>
          <w:szCs w:val="24"/>
        </w:rPr>
      </w:pPr>
      <w:r w:rsidRPr="001F5292">
        <w:rPr>
          <w:rFonts w:ascii="Times New Roman" w:hAnsi="Times New Roman" w:cs="Times New Roman"/>
          <w:sz w:val="24"/>
          <w:szCs w:val="24"/>
        </w:rPr>
        <w:t>(захоронений урн с прахом)</w:t>
      </w:r>
    </w:p>
    <w:p w:rsidR="000046EF" w:rsidRPr="001F5292" w:rsidRDefault="000046EF" w:rsidP="000046EF">
      <w:pPr>
        <w:pStyle w:val="ConsPlusNonformat"/>
        <w:jc w:val="both"/>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0046EF" w:rsidRPr="00F33464" w:rsidRDefault="000046EF" w:rsidP="000046EF">
      <w:pPr>
        <w:pStyle w:val="ConsPlusNonformat"/>
        <w:jc w:val="center"/>
        <w:rPr>
          <w:rFonts w:ascii="Times New Roman" w:hAnsi="Times New Roman" w:cs="Times New Roman"/>
          <w:sz w:val="22"/>
          <w:szCs w:val="22"/>
        </w:rPr>
      </w:pPr>
      <w:r w:rsidRPr="00F33464">
        <w:rPr>
          <w:rFonts w:ascii="Times New Roman" w:hAnsi="Times New Roman" w:cs="Times New Roman"/>
          <w:sz w:val="22"/>
          <w:szCs w:val="22"/>
        </w:rPr>
        <w:t>(прописью)</w:t>
      </w:r>
    </w:p>
    <w:p w:rsidR="000046EF" w:rsidRDefault="000046EF" w:rsidP="000046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Количество захоронений, не зарегистрированных в книге </w:t>
      </w:r>
      <w:r w:rsidRPr="001F5292">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1F5292">
        <w:rPr>
          <w:rFonts w:ascii="Times New Roman" w:hAnsi="Times New Roman" w:cs="Times New Roman"/>
          <w:sz w:val="24"/>
          <w:szCs w:val="24"/>
        </w:rPr>
        <w:t xml:space="preserve">захоронений </w:t>
      </w:r>
    </w:p>
    <w:p w:rsidR="000046EF" w:rsidRPr="001F5292" w:rsidRDefault="000046EF" w:rsidP="000046EF">
      <w:pPr>
        <w:pStyle w:val="ConsPlusNonformat"/>
        <w:jc w:val="both"/>
        <w:rPr>
          <w:rFonts w:ascii="Times New Roman" w:hAnsi="Times New Roman" w:cs="Times New Roman"/>
          <w:sz w:val="24"/>
          <w:szCs w:val="24"/>
        </w:rPr>
      </w:pPr>
      <w:r w:rsidRPr="001F5292">
        <w:rPr>
          <w:rFonts w:ascii="Times New Roman" w:hAnsi="Times New Roman" w:cs="Times New Roman"/>
          <w:sz w:val="24"/>
          <w:szCs w:val="24"/>
        </w:rPr>
        <w:t>(захоронений урн с прахом)</w:t>
      </w:r>
    </w:p>
    <w:p w:rsidR="000046EF" w:rsidRPr="001F5292" w:rsidRDefault="000046EF" w:rsidP="000046EF">
      <w:pPr>
        <w:pStyle w:val="ConsPlusNonformat"/>
        <w:jc w:val="both"/>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0046EF" w:rsidRPr="00F33464" w:rsidRDefault="000046EF" w:rsidP="000046EF">
      <w:pPr>
        <w:pStyle w:val="ConsPlusNonformat"/>
        <w:jc w:val="center"/>
        <w:rPr>
          <w:rFonts w:ascii="Times New Roman" w:hAnsi="Times New Roman" w:cs="Times New Roman"/>
          <w:sz w:val="22"/>
          <w:szCs w:val="22"/>
        </w:rPr>
      </w:pPr>
      <w:r w:rsidRPr="00F33464">
        <w:rPr>
          <w:rFonts w:ascii="Times New Roman" w:hAnsi="Times New Roman" w:cs="Times New Roman"/>
          <w:sz w:val="22"/>
          <w:szCs w:val="22"/>
        </w:rPr>
        <w:t>(прописью)</w:t>
      </w:r>
    </w:p>
    <w:p w:rsidR="000046EF" w:rsidRPr="00F33464" w:rsidRDefault="000046EF" w:rsidP="000046EF">
      <w:pPr>
        <w:pStyle w:val="ConsPlusNonformat"/>
        <w:jc w:val="center"/>
        <w:rPr>
          <w:rFonts w:ascii="Times New Roman" w:hAnsi="Times New Roman" w:cs="Times New Roman"/>
          <w:sz w:val="22"/>
          <w:szCs w:val="22"/>
        </w:rPr>
      </w:pPr>
    </w:p>
    <w:p w:rsidR="000046EF" w:rsidRPr="001F5292" w:rsidRDefault="000046EF" w:rsidP="000046EF">
      <w:pPr>
        <w:pStyle w:val="ConsPlusNonformat"/>
        <w:ind w:firstLine="567"/>
        <w:jc w:val="both"/>
        <w:rPr>
          <w:rFonts w:ascii="Times New Roman" w:hAnsi="Times New Roman" w:cs="Times New Roman"/>
          <w:sz w:val="24"/>
          <w:szCs w:val="24"/>
        </w:rPr>
      </w:pPr>
      <w:r w:rsidRPr="001F5292">
        <w:rPr>
          <w:rFonts w:ascii="Times New Roman" w:hAnsi="Times New Roman" w:cs="Times New Roman"/>
          <w:sz w:val="24"/>
          <w:szCs w:val="24"/>
        </w:rPr>
        <w:t>Председатель комиссии: ________________________________________________</w:t>
      </w:r>
      <w:r>
        <w:rPr>
          <w:rFonts w:ascii="Times New Roman" w:hAnsi="Times New Roman" w:cs="Times New Roman"/>
          <w:sz w:val="24"/>
          <w:szCs w:val="24"/>
        </w:rPr>
        <w:t>________</w:t>
      </w:r>
    </w:p>
    <w:p w:rsidR="000046EF" w:rsidRPr="00D878EA" w:rsidRDefault="000046EF" w:rsidP="000046EF">
      <w:pPr>
        <w:pStyle w:val="ConsPlusNonformat"/>
        <w:jc w:val="center"/>
        <w:rPr>
          <w:rFonts w:ascii="Times New Roman" w:hAnsi="Times New Roman" w:cs="Times New Roman"/>
          <w:sz w:val="22"/>
          <w:szCs w:val="22"/>
        </w:rPr>
      </w:pPr>
      <w:r w:rsidRPr="00D878EA">
        <w:rPr>
          <w:rFonts w:ascii="Times New Roman" w:hAnsi="Times New Roman" w:cs="Times New Roman"/>
          <w:sz w:val="22"/>
          <w:szCs w:val="22"/>
        </w:rPr>
        <w:t>(должность, подпись, расшифровка подписи)</w:t>
      </w:r>
    </w:p>
    <w:p w:rsidR="000046EF" w:rsidRPr="001F5292" w:rsidRDefault="000046EF" w:rsidP="000046EF">
      <w:pPr>
        <w:pStyle w:val="ConsPlusNonformat"/>
        <w:ind w:firstLine="567"/>
        <w:jc w:val="both"/>
        <w:rPr>
          <w:rFonts w:ascii="Times New Roman" w:hAnsi="Times New Roman" w:cs="Times New Roman"/>
          <w:sz w:val="24"/>
          <w:szCs w:val="24"/>
        </w:rPr>
      </w:pPr>
      <w:r w:rsidRPr="001F5292">
        <w:rPr>
          <w:rFonts w:ascii="Times New Roman" w:hAnsi="Times New Roman" w:cs="Times New Roman"/>
          <w:sz w:val="24"/>
          <w:szCs w:val="24"/>
        </w:rPr>
        <w:t>Члены комиссии:</w:t>
      </w:r>
    </w:p>
    <w:p w:rsidR="000046EF" w:rsidRPr="001F5292" w:rsidRDefault="000046EF" w:rsidP="000046EF">
      <w:pPr>
        <w:pStyle w:val="ConsPlusNonformat"/>
        <w:jc w:val="both"/>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0046EF" w:rsidRPr="00D878EA" w:rsidRDefault="000046EF" w:rsidP="000046EF">
      <w:pPr>
        <w:pStyle w:val="ConsPlusNonformat"/>
        <w:jc w:val="center"/>
        <w:rPr>
          <w:rFonts w:ascii="Times New Roman" w:hAnsi="Times New Roman" w:cs="Times New Roman"/>
          <w:sz w:val="22"/>
          <w:szCs w:val="22"/>
        </w:rPr>
      </w:pPr>
      <w:r w:rsidRPr="00D878EA">
        <w:rPr>
          <w:rFonts w:ascii="Times New Roman" w:hAnsi="Times New Roman" w:cs="Times New Roman"/>
          <w:sz w:val="22"/>
          <w:szCs w:val="22"/>
        </w:rPr>
        <w:t>(должность, подпись, расшифровка подписи)</w:t>
      </w:r>
    </w:p>
    <w:p w:rsidR="000046EF" w:rsidRPr="001F5292" w:rsidRDefault="000046EF" w:rsidP="000046EF">
      <w:pPr>
        <w:pStyle w:val="ConsPlusNonformat"/>
        <w:jc w:val="both"/>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0046EF" w:rsidRPr="00D878EA" w:rsidRDefault="000046EF" w:rsidP="000046EF">
      <w:pPr>
        <w:pStyle w:val="ConsPlusNonformat"/>
        <w:jc w:val="center"/>
        <w:rPr>
          <w:rFonts w:ascii="Times New Roman" w:hAnsi="Times New Roman" w:cs="Times New Roman"/>
          <w:sz w:val="22"/>
          <w:szCs w:val="22"/>
        </w:rPr>
      </w:pPr>
      <w:r w:rsidRPr="00D878EA">
        <w:rPr>
          <w:rFonts w:ascii="Times New Roman" w:hAnsi="Times New Roman" w:cs="Times New Roman"/>
          <w:sz w:val="22"/>
          <w:szCs w:val="22"/>
        </w:rPr>
        <w:t>(должность, подпись, расшифровка подписи)</w:t>
      </w:r>
    </w:p>
    <w:p w:rsidR="000046EF" w:rsidRPr="001F5292" w:rsidRDefault="000046EF" w:rsidP="000046EF">
      <w:pPr>
        <w:pStyle w:val="ConsPlusNonformat"/>
        <w:jc w:val="both"/>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0046EF" w:rsidRPr="00D878EA" w:rsidRDefault="000046EF" w:rsidP="000046EF">
      <w:pPr>
        <w:pStyle w:val="ConsPlusNonformat"/>
        <w:jc w:val="center"/>
        <w:rPr>
          <w:rFonts w:ascii="Times New Roman" w:hAnsi="Times New Roman" w:cs="Times New Roman"/>
          <w:sz w:val="22"/>
          <w:szCs w:val="22"/>
        </w:rPr>
      </w:pPr>
      <w:r w:rsidRPr="00D878EA">
        <w:rPr>
          <w:rFonts w:ascii="Times New Roman" w:hAnsi="Times New Roman" w:cs="Times New Roman"/>
          <w:sz w:val="22"/>
          <w:szCs w:val="22"/>
        </w:rPr>
        <w:t>(должность, подпись, расшифровка подписи)</w:t>
      </w:r>
    </w:p>
    <w:p w:rsidR="000046EF" w:rsidRDefault="000046EF" w:rsidP="006C1342">
      <w:pPr>
        <w:pStyle w:val="ConsPlusNormal"/>
        <w:jc w:val="center"/>
        <w:outlineLvl w:val="1"/>
        <w:rPr>
          <w:rFonts w:ascii="Times New Roman" w:hAnsi="Times New Roman" w:cs="Times New Roman"/>
          <w:sz w:val="24"/>
          <w:szCs w:val="24"/>
        </w:rPr>
      </w:pPr>
    </w:p>
    <w:p w:rsidR="000046EF" w:rsidRPr="001F5292" w:rsidRDefault="000046EF" w:rsidP="000046EF">
      <w:pPr>
        <w:pStyle w:val="ConsPlusNormal"/>
        <w:jc w:val="right"/>
        <w:outlineLvl w:val="1"/>
        <w:rPr>
          <w:rFonts w:ascii="Times New Roman" w:hAnsi="Times New Roman" w:cs="Times New Roman"/>
          <w:sz w:val="24"/>
          <w:szCs w:val="24"/>
        </w:rPr>
      </w:pPr>
      <w:r w:rsidRPr="001F5292">
        <w:rPr>
          <w:rFonts w:ascii="Times New Roman" w:hAnsi="Times New Roman" w:cs="Times New Roman"/>
          <w:sz w:val="24"/>
          <w:szCs w:val="24"/>
        </w:rPr>
        <w:lastRenderedPageBreak/>
        <w:t>Приложение 5</w:t>
      </w:r>
    </w:p>
    <w:p w:rsidR="000046EF" w:rsidRPr="001F5292" w:rsidRDefault="000046EF" w:rsidP="000046EF">
      <w:pPr>
        <w:pStyle w:val="ConsPlusNormal"/>
        <w:jc w:val="right"/>
        <w:rPr>
          <w:rFonts w:ascii="Times New Roman" w:hAnsi="Times New Roman" w:cs="Times New Roman"/>
          <w:sz w:val="24"/>
          <w:szCs w:val="24"/>
        </w:rPr>
      </w:pPr>
      <w:r w:rsidRPr="001F5292">
        <w:rPr>
          <w:rFonts w:ascii="Times New Roman" w:hAnsi="Times New Roman" w:cs="Times New Roman"/>
          <w:sz w:val="24"/>
          <w:szCs w:val="24"/>
        </w:rPr>
        <w:t>к Положению о порядке проведения</w:t>
      </w:r>
    </w:p>
    <w:p w:rsidR="000046EF" w:rsidRPr="001F5292" w:rsidRDefault="000046EF" w:rsidP="000046EF">
      <w:pPr>
        <w:pStyle w:val="ConsPlusNormal"/>
        <w:jc w:val="right"/>
        <w:rPr>
          <w:rFonts w:ascii="Times New Roman" w:hAnsi="Times New Roman" w:cs="Times New Roman"/>
          <w:sz w:val="24"/>
          <w:szCs w:val="24"/>
        </w:rPr>
      </w:pPr>
      <w:r w:rsidRPr="001F5292">
        <w:rPr>
          <w:rFonts w:ascii="Times New Roman" w:hAnsi="Times New Roman" w:cs="Times New Roman"/>
          <w:sz w:val="24"/>
          <w:szCs w:val="24"/>
        </w:rPr>
        <w:t>инвентаризации захоронений на кладбищах</w:t>
      </w:r>
    </w:p>
    <w:p w:rsidR="000046EF" w:rsidRDefault="000046EF" w:rsidP="000046EF">
      <w:pPr>
        <w:pStyle w:val="ConsPlusNormal"/>
        <w:jc w:val="right"/>
        <w:rPr>
          <w:rFonts w:ascii="Times New Roman" w:hAnsi="Times New Roman" w:cs="Times New Roman"/>
          <w:sz w:val="24"/>
          <w:szCs w:val="24"/>
        </w:rPr>
      </w:pPr>
      <w:r w:rsidRPr="001F5292">
        <w:rPr>
          <w:rFonts w:ascii="Times New Roman" w:hAnsi="Times New Roman" w:cs="Times New Roman"/>
          <w:sz w:val="24"/>
          <w:szCs w:val="24"/>
        </w:rPr>
        <w:t>Воскресенского муниципального района</w:t>
      </w:r>
    </w:p>
    <w:p w:rsidR="000046EF" w:rsidRPr="001F5292" w:rsidRDefault="000046EF" w:rsidP="000046EF">
      <w:pPr>
        <w:pStyle w:val="ConsPlusNormal"/>
        <w:jc w:val="right"/>
        <w:rPr>
          <w:rFonts w:ascii="Times New Roman" w:hAnsi="Times New Roman" w:cs="Times New Roman"/>
          <w:sz w:val="24"/>
          <w:szCs w:val="24"/>
        </w:rPr>
      </w:pPr>
    </w:p>
    <w:p w:rsidR="000046EF" w:rsidRPr="0092212E" w:rsidRDefault="000046EF" w:rsidP="000046EF">
      <w:pPr>
        <w:autoSpaceDE w:val="0"/>
        <w:autoSpaceDN w:val="0"/>
        <w:adjustRightInd w:val="0"/>
        <w:jc w:val="center"/>
        <w:rPr>
          <w:rFonts w:eastAsiaTheme="minorHAnsi"/>
          <w:lang w:eastAsia="en-US"/>
        </w:rPr>
      </w:pPr>
      <w:r w:rsidRPr="0092212E">
        <w:rPr>
          <w:rFonts w:eastAsiaTheme="minorHAnsi"/>
          <w:lang w:eastAsia="en-US"/>
        </w:rPr>
        <w:t>Ведомость</w:t>
      </w:r>
    </w:p>
    <w:p w:rsidR="000046EF" w:rsidRPr="0092212E" w:rsidRDefault="000046EF" w:rsidP="000046EF">
      <w:pPr>
        <w:autoSpaceDE w:val="0"/>
        <w:autoSpaceDN w:val="0"/>
        <w:adjustRightInd w:val="0"/>
        <w:jc w:val="center"/>
        <w:rPr>
          <w:rFonts w:eastAsiaTheme="minorHAnsi"/>
          <w:lang w:eastAsia="en-US"/>
        </w:rPr>
      </w:pPr>
      <w:r w:rsidRPr="0092212E">
        <w:rPr>
          <w:rFonts w:eastAsiaTheme="minorHAnsi"/>
          <w:lang w:eastAsia="en-US"/>
        </w:rPr>
        <w:t>результатов инвентаризации по состоянию на ________</w:t>
      </w:r>
      <w:r>
        <w:rPr>
          <w:rFonts w:eastAsiaTheme="minorHAnsi"/>
          <w:lang w:eastAsia="en-US"/>
        </w:rPr>
        <w:t>_____</w:t>
      </w:r>
    </w:p>
    <w:p w:rsidR="000046EF" w:rsidRPr="007A660F" w:rsidRDefault="000046EF" w:rsidP="000046EF">
      <w:pPr>
        <w:autoSpaceDE w:val="0"/>
        <w:autoSpaceDN w:val="0"/>
        <w:adjustRightInd w:val="0"/>
        <w:jc w:val="center"/>
        <w:rPr>
          <w:rFonts w:eastAsiaTheme="minorHAnsi"/>
          <w:lang w:eastAsia="en-US"/>
        </w:rPr>
      </w:pPr>
      <w:r>
        <w:rPr>
          <w:rFonts w:eastAsiaTheme="minorHAnsi"/>
          <w:lang w:eastAsia="en-US"/>
        </w:rPr>
        <w:t xml:space="preserve">                                                                     </w:t>
      </w:r>
      <w:r w:rsidRPr="007A660F">
        <w:rPr>
          <w:rFonts w:eastAsiaTheme="minorHAnsi"/>
          <w:lang w:eastAsia="en-US"/>
        </w:rPr>
        <w:t>(дата)</w:t>
      </w:r>
    </w:p>
    <w:p w:rsidR="000046EF" w:rsidRPr="0092212E" w:rsidRDefault="000046EF" w:rsidP="000046EF">
      <w:pPr>
        <w:autoSpaceDE w:val="0"/>
        <w:autoSpaceDN w:val="0"/>
        <w:adjustRightInd w:val="0"/>
        <w:jc w:val="center"/>
        <w:rPr>
          <w:rFonts w:eastAsiaTheme="minorHAnsi"/>
          <w:lang w:eastAsia="en-US"/>
        </w:rPr>
      </w:pPr>
      <w:r w:rsidRPr="0092212E">
        <w:rPr>
          <w:rFonts w:eastAsiaTheme="minorHAnsi"/>
          <w:lang w:eastAsia="en-US"/>
        </w:rPr>
        <w:t>______________________________________________________________</w:t>
      </w:r>
    </w:p>
    <w:p w:rsidR="000046EF" w:rsidRPr="007A660F" w:rsidRDefault="000046EF" w:rsidP="000046EF">
      <w:pPr>
        <w:autoSpaceDE w:val="0"/>
        <w:autoSpaceDN w:val="0"/>
        <w:adjustRightInd w:val="0"/>
        <w:jc w:val="center"/>
        <w:rPr>
          <w:rFonts w:eastAsiaTheme="minorHAnsi"/>
          <w:lang w:eastAsia="en-US"/>
        </w:rPr>
      </w:pPr>
      <w:r w:rsidRPr="007A660F">
        <w:rPr>
          <w:rFonts w:eastAsiaTheme="minorHAnsi"/>
          <w:lang w:eastAsia="en-US"/>
        </w:rPr>
        <w:t>(наименование кладбища, место его расположения (адрес)</w:t>
      </w:r>
    </w:p>
    <w:p w:rsidR="000046EF" w:rsidRPr="007A660F" w:rsidRDefault="000046EF" w:rsidP="000046EF">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977"/>
        <w:gridCol w:w="3402"/>
        <w:gridCol w:w="3260"/>
      </w:tblGrid>
      <w:tr w:rsidR="000046EF" w:rsidRPr="001F5292" w:rsidTr="008C716F">
        <w:tc>
          <w:tcPr>
            <w:tcW w:w="567"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 п/п</w:t>
            </w:r>
          </w:p>
        </w:tc>
        <w:tc>
          <w:tcPr>
            <w:tcW w:w="2977"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Виды захоронений</w:t>
            </w:r>
          </w:p>
        </w:tc>
        <w:tc>
          <w:tcPr>
            <w:tcW w:w="3402"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Количество захоронений, учтенных в книге регистрации захоронений (захоронений урн с прахом)</w:t>
            </w:r>
          </w:p>
        </w:tc>
        <w:tc>
          <w:tcPr>
            <w:tcW w:w="326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Количество захоронений, не учтенных в книге регистрации захоронений (захоронений урн с прахом)</w:t>
            </w:r>
          </w:p>
        </w:tc>
      </w:tr>
      <w:tr w:rsidR="000046EF" w:rsidRPr="001F5292" w:rsidTr="008C716F">
        <w:tc>
          <w:tcPr>
            <w:tcW w:w="567"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4</w:t>
            </w:r>
          </w:p>
        </w:tc>
      </w:tr>
    </w:tbl>
    <w:p w:rsidR="000046EF" w:rsidRPr="001F5292" w:rsidRDefault="000046EF" w:rsidP="000046EF">
      <w:pPr>
        <w:pStyle w:val="ConsPlusNormal"/>
        <w:jc w:val="both"/>
        <w:rPr>
          <w:rFonts w:ascii="Times New Roman" w:hAnsi="Times New Roman" w:cs="Times New Roman"/>
          <w:sz w:val="24"/>
          <w:szCs w:val="24"/>
        </w:rPr>
      </w:pPr>
    </w:p>
    <w:p w:rsidR="000046EF" w:rsidRPr="001F5292" w:rsidRDefault="000046EF" w:rsidP="000046EF">
      <w:pPr>
        <w:pStyle w:val="ConsPlusNonformat"/>
        <w:ind w:firstLine="567"/>
        <w:jc w:val="both"/>
        <w:rPr>
          <w:rFonts w:ascii="Times New Roman" w:hAnsi="Times New Roman" w:cs="Times New Roman"/>
          <w:sz w:val="24"/>
          <w:szCs w:val="24"/>
        </w:rPr>
      </w:pPr>
      <w:r w:rsidRPr="001F5292">
        <w:rPr>
          <w:rFonts w:ascii="Times New Roman" w:hAnsi="Times New Roman" w:cs="Times New Roman"/>
          <w:sz w:val="24"/>
          <w:szCs w:val="24"/>
        </w:rPr>
        <w:t>Председатель комиссии: ________________________________________________</w:t>
      </w:r>
      <w:r>
        <w:rPr>
          <w:rFonts w:ascii="Times New Roman" w:hAnsi="Times New Roman" w:cs="Times New Roman"/>
          <w:sz w:val="24"/>
          <w:szCs w:val="24"/>
        </w:rPr>
        <w:t>________</w:t>
      </w:r>
    </w:p>
    <w:p w:rsidR="000046EF" w:rsidRPr="00D878EA" w:rsidRDefault="000046EF" w:rsidP="000046EF">
      <w:pPr>
        <w:pStyle w:val="ConsPlusNonformat"/>
        <w:jc w:val="center"/>
        <w:rPr>
          <w:rFonts w:ascii="Times New Roman" w:hAnsi="Times New Roman" w:cs="Times New Roman"/>
          <w:sz w:val="22"/>
          <w:szCs w:val="22"/>
        </w:rPr>
      </w:pPr>
      <w:r w:rsidRPr="00D878EA">
        <w:rPr>
          <w:rFonts w:ascii="Times New Roman" w:hAnsi="Times New Roman" w:cs="Times New Roman"/>
          <w:sz w:val="22"/>
          <w:szCs w:val="22"/>
        </w:rPr>
        <w:t>(должность, подпись, расшифровка подписи)</w:t>
      </w:r>
    </w:p>
    <w:p w:rsidR="000046EF" w:rsidRPr="001F5292" w:rsidRDefault="000046EF" w:rsidP="000046EF">
      <w:pPr>
        <w:pStyle w:val="ConsPlusNonformat"/>
        <w:ind w:firstLine="567"/>
        <w:jc w:val="both"/>
        <w:rPr>
          <w:rFonts w:ascii="Times New Roman" w:hAnsi="Times New Roman" w:cs="Times New Roman"/>
          <w:sz w:val="24"/>
          <w:szCs w:val="24"/>
        </w:rPr>
      </w:pPr>
      <w:r w:rsidRPr="001F5292">
        <w:rPr>
          <w:rFonts w:ascii="Times New Roman" w:hAnsi="Times New Roman" w:cs="Times New Roman"/>
          <w:sz w:val="24"/>
          <w:szCs w:val="24"/>
        </w:rPr>
        <w:t>Члены комиссии:</w:t>
      </w:r>
    </w:p>
    <w:p w:rsidR="000046EF" w:rsidRPr="001F5292" w:rsidRDefault="000046EF" w:rsidP="000046EF">
      <w:pPr>
        <w:pStyle w:val="ConsPlusNonformat"/>
        <w:jc w:val="both"/>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0046EF" w:rsidRPr="00D878EA" w:rsidRDefault="000046EF" w:rsidP="000046EF">
      <w:pPr>
        <w:pStyle w:val="ConsPlusNonformat"/>
        <w:jc w:val="center"/>
        <w:rPr>
          <w:rFonts w:ascii="Times New Roman" w:hAnsi="Times New Roman" w:cs="Times New Roman"/>
          <w:sz w:val="22"/>
          <w:szCs w:val="22"/>
        </w:rPr>
      </w:pPr>
      <w:r w:rsidRPr="00D878EA">
        <w:rPr>
          <w:rFonts w:ascii="Times New Roman" w:hAnsi="Times New Roman" w:cs="Times New Roman"/>
          <w:sz w:val="22"/>
          <w:szCs w:val="22"/>
        </w:rPr>
        <w:t>(должность, подпись, расшифровка подписи)</w:t>
      </w:r>
    </w:p>
    <w:p w:rsidR="000046EF" w:rsidRPr="001F5292" w:rsidRDefault="000046EF" w:rsidP="000046EF">
      <w:pPr>
        <w:pStyle w:val="ConsPlusNonformat"/>
        <w:jc w:val="both"/>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0046EF" w:rsidRPr="00D878EA" w:rsidRDefault="000046EF" w:rsidP="000046EF">
      <w:pPr>
        <w:pStyle w:val="ConsPlusNonformat"/>
        <w:jc w:val="center"/>
        <w:rPr>
          <w:rFonts w:ascii="Times New Roman" w:hAnsi="Times New Roman" w:cs="Times New Roman"/>
          <w:sz w:val="22"/>
          <w:szCs w:val="22"/>
        </w:rPr>
      </w:pPr>
      <w:r w:rsidRPr="00D878EA">
        <w:rPr>
          <w:rFonts w:ascii="Times New Roman" w:hAnsi="Times New Roman" w:cs="Times New Roman"/>
          <w:sz w:val="22"/>
          <w:szCs w:val="22"/>
        </w:rPr>
        <w:t>(должность, подпись, расшифровка подписи)</w:t>
      </w:r>
    </w:p>
    <w:p w:rsidR="000046EF" w:rsidRPr="001F5292" w:rsidRDefault="000046EF" w:rsidP="000046EF">
      <w:pPr>
        <w:pStyle w:val="ConsPlusNonformat"/>
        <w:jc w:val="both"/>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0046EF" w:rsidRPr="00D878EA" w:rsidRDefault="000046EF" w:rsidP="000046EF">
      <w:pPr>
        <w:pStyle w:val="ConsPlusNonformat"/>
        <w:jc w:val="center"/>
        <w:rPr>
          <w:rFonts w:ascii="Times New Roman" w:hAnsi="Times New Roman" w:cs="Times New Roman"/>
          <w:sz w:val="22"/>
          <w:szCs w:val="22"/>
        </w:rPr>
      </w:pPr>
      <w:r w:rsidRPr="00D878EA">
        <w:rPr>
          <w:rFonts w:ascii="Times New Roman" w:hAnsi="Times New Roman" w:cs="Times New Roman"/>
          <w:sz w:val="22"/>
          <w:szCs w:val="22"/>
        </w:rPr>
        <w:t>(должность, подпись, расшифровка подписи)</w:t>
      </w:r>
    </w:p>
    <w:p w:rsidR="000046EF" w:rsidRPr="001F5292" w:rsidRDefault="000046EF" w:rsidP="000046EF">
      <w:pPr>
        <w:pStyle w:val="ConsPlusNormal"/>
        <w:jc w:val="both"/>
        <w:rPr>
          <w:rFonts w:ascii="Times New Roman" w:hAnsi="Times New Roman" w:cs="Times New Roman"/>
          <w:sz w:val="24"/>
          <w:szCs w:val="24"/>
        </w:rPr>
      </w:pPr>
    </w:p>
    <w:p w:rsidR="000046EF" w:rsidRPr="001F5292" w:rsidRDefault="000046EF" w:rsidP="000046EF">
      <w:pPr>
        <w:pStyle w:val="ConsPlusNonformat"/>
        <w:jc w:val="both"/>
        <w:rPr>
          <w:rFonts w:ascii="Times New Roman" w:hAnsi="Times New Roman" w:cs="Times New Roman"/>
          <w:sz w:val="24"/>
          <w:szCs w:val="24"/>
        </w:rPr>
      </w:pPr>
    </w:p>
    <w:p w:rsidR="000046EF" w:rsidRPr="001F5292" w:rsidRDefault="000046EF" w:rsidP="000046EF">
      <w:pPr>
        <w:pStyle w:val="ConsPlusNormal"/>
        <w:jc w:val="both"/>
        <w:rPr>
          <w:rFonts w:ascii="Times New Roman" w:hAnsi="Times New Roman" w:cs="Times New Roman"/>
          <w:sz w:val="24"/>
          <w:szCs w:val="24"/>
        </w:rPr>
      </w:pPr>
    </w:p>
    <w:p w:rsidR="000046EF" w:rsidRPr="001F5292" w:rsidRDefault="000046EF" w:rsidP="000046EF">
      <w:pPr>
        <w:pStyle w:val="ConsPlusNormal"/>
        <w:jc w:val="both"/>
        <w:rPr>
          <w:rFonts w:ascii="Times New Roman" w:hAnsi="Times New Roman" w:cs="Times New Roman"/>
          <w:sz w:val="24"/>
          <w:szCs w:val="24"/>
        </w:rPr>
      </w:pPr>
    </w:p>
    <w:p w:rsidR="000046EF" w:rsidRPr="001F5292" w:rsidRDefault="000046EF" w:rsidP="000046EF">
      <w:pPr>
        <w:pStyle w:val="ConsPlusNormal"/>
        <w:jc w:val="both"/>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0046EF">
      <w:pPr>
        <w:pStyle w:val="ConsPlusNormal"/>
        <w:jc w:val="right"/>
        <w:outlineLvl w:val="1"/>
        <w:rPr>
          <w:rFonts w:ascii="Times New Roman" w:hAnsi="Times New Roman" w:cs="Times New Roman"/>
          <w:sz w:val="24"/>
          <w:szCs w:val="24"/>
        </w:rPr>
      </w:pPr>
    </w:p>
    <w:p w:rsidR="000046EF" w:rsidRDefault="000046EF" w:rsidP="006C1342">
      <w:pPr>
        <w:pStyle w:val="ConsPlusNormal"/>
        <w:outlineLvl w:val="1"/>
        <w:rPr>
          <w:rFonts w:ascii="Times New Roman" w:hAnsi="Times New Roman" w:cs="Times New Roman"/>
          <w:sz w:val="24"/>
          <w:szCs w:val="24"/>
        </w:rPr>
      </w:pPr>
    </w:p>
    <w:p w:rsidR="006C1342" w:rsidRDefault="006C1342" w:rsidP="006C1342">
      <w:pPr>
        <w:pStyle w:val="ConsPlusNormal"/>
        <w:outlineLvl w:val="1"/>
        <w:rPr>
          <w:rFonts w:ascii="Times New Roman" w:hAnsi="Times New Roman" w:cs="Times New Roman"/>
          <w:sz w:val="24"/>
          <w:szCs w:val="24"/>
        </w:rPr>
      </w:pPr>
    </w:p>
    <w:p w:rsidR="000046EF" w:rsidRPr="001F5292" w:rsidRDefault="000046EF" w:rsidP="000046EF">
      <w:pPr>
        <w:pStyle w:val="ConsPlusNormal"/>
        <w:jc w:val="right"/>
        <w:outlineLvl w:val="1"/>
        <w:rPr>
          <w:rFonts w:ascii="Times New Roman" w:hAnsi="Times New Roman" w:cs="Times New Roman"/>
          <w:sz w:val="24"/>
          <w:szCs w:val="24"/>
        </w:rPr>
      </w:pPr>
      <w:r w:rsidRPr="001F5292">
        <w:rPr>
          <w:rFonts w:ascii="Times New Roman" w:hAnsi="Times New Roman" w:cs="Times New Roman"/>
          <w:sz w:val="24"/>
          <w:szCs w:val="24"/>
        </w:rPr>
        <w:lastRenderedPageBreak/>
        <w:t>Приложение 6</w:t>
      </w:r>
    </w:p>
    <w:p w:rsidR="000046EF" w:rsidRPr="001F5292" w:rsidRDefault="000046EF" w:rsidP="000046EF">
      <w:pPr>
        <w:pStyle w:val="ConsPlusNormal"/>
        <w:jc w:val="right"/>
        <w:rPr>
          <w:rFonts w:ascii="Times New Roman" w:hAnsi="Times New Roman" w:cs="Times New Roman"/>
          <w:sz w:val="24"/>
          <w:szCs w:val="24"/>
        </w:rPr>
      </w:pPr>
      <w:r w:rsidRPr="001F5292">
        <w:rPr>
          <w:rFonts w:ascii="Times New Roman" w:hAnsi="Times New Roman" w:cs="Times New Roman"/>
          <w:sz w:val="24"/>
          <w:szCs w:val="24"/>
        </w:rPr>
        <w:t>к Положению о порядке проведения</w:t>
      </w:r>
    </w:p>
    <w:p w:rsidR="000046EF" w:rsidRPr="001F5292" w:rsidRDefault="000046EF" w:rsidP="000046EF">
      <w:pPr>
        <w:pStyle w:val="ConsPlusNormal"/>
        <w:jc w:val="right"/>
        <w:rPr>
          <w:rFonts w:ascii="Times New Roman" w:hAnsi="Times New Roman" w:cs="Times New Roman"/>
          <w:sz w:val="24"/>
          <w:szCs w:val="24"/>
        </w:rPr>
      </w:pPr>
      <w:r w:rsidRPr="001F5292">
        <w:rPr>
          <w:rFonts w:ascii="Times New Roman" w:hAnsi="Times New Roman" w:cs="Times New Roman"/>
          <w:sz w:val="24"/>
          <w:szCs w:val="24"/>
        </w:rPr>
        <w:t>инвентаризации захоронений на кладбищах</w:t>
      </w:r>
    </w:p>
    <w:p w:rsidR="000046EF" w:rsidRPr="001F5292" w:rsidRDefault="000046EF" w:rsidP="000046EF">
      <w:pPr>
        <w:pStyle w:val="ConsPlusNormal"/>
        <w:jc w:val="right"/>
        <w:rPr>
          <w:rFonts w:ascii="Times New Roman" w:hAnsi="Times New Roman" w:cs="Times New Roman"/>
          <w:sz w:val="24"/>
          <w:szCs w:val="24"/>
        </w:rPr>
      </w:pPr>
      <w:r w:rsidRPr="001F5292">
        <w:rPr>
          <w:rFonts w:ascii="Times New Roman" w:hAnsi="Times New Roman" w:cs="Times New Roman"/>
          <w:sz w:val="24"/>
          <w:szCs w:val="24"/>
        </w:rPr>
        <w:t>Воскресенского муниципального района</w:t>
      </w:r>
    </w:p>
    <w:p w:rsidR="000046EF" w:rsidRPr="001F5292" w:rsidRDefault="000046EF" w:rsidP="000046EF">
      <w:pPr>
        <w:pStyle w:val="ConsPlusNormal"/>
        <w:jc w:val="center"/>
        <w:rPr>
          <w:rFonts w:ascii="Times New Roman" w:hAnsi="Times New Roman" w:cs="Times New Roman"/>
          <w:sz w:val="24"/>
          <w:szCs w:val="24"/>
        </w:rPr>
      </w:pP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АКТ</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о результатах проведения инвентаризации захоронений на кладбище</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p>
    <w:p w:rsidR="000046EF" w:rsidRPr="00F95C13" w:rsidRDefault="000046EF" w:rsidP="000046EF">
      <w:pPr>
        <w:pStyle w:val="ConsPlusNonformat"/>
        <w:jc w:val="center"/>
        <w:rPr>
          <w:rFonts w:ascii="Times New Roman" w:hAnsi="Times New Roman" w:cs="Times New Roman"/>
          <w:sz w:val="22"/>
          <w:szCs w:val="22"/>
        </w:rPr>
      </w:pPr>
      <w:r w:rsidRPr="00F95C13">
        <w:rPr>
          <w:rFonts w:ascii="Times New Roman" w:hAnsi="Times New Roman" w:cs="Times New Roman"/>
          <w:sz w:val="22"/>
          <w:szCs w:val="22"/>
        </w:rPr>
        <w:t>(наименование кладбища, место его расположения (адрес)</w:t>
      </w:r>
    </w:p>
    <w:p w:rsidR="000046EF" w:rsidRPr="001F5292" w:rsidRDefault="000046EF" w:rsidP="000046EF">
      <w:pPr>
        <w:pStyle w:val="ConsPlusNonformat"/>
        <w:jc w:val="center"/>
        <w:rPr>
          <w:rFonts w:ascii="Times New Roman" w:hAnsi="Times New Roman" w:cs="Times New Roman"/>
          <w:sz w:val="24"/>
          <w:szCs w:val="24"/>
        </w:rPr>
      </w:pPr>
    </w:p>
    <w:p w:rsidR="000046EF" w:rsidRPr="001F5292" w:rsidRDefault="000046EF" w:rsidP="000046EF">
      <w:pPr>
        <w:pStyle w:val="ConsPlusNonformat"/>
        <w:ind w:firstLine="567"/>
        <w:rPr>
          <w:rFonts w:ascii="Times New Roman" w:hAnsi="Times New Roman" w:cs="Times New Roman"/>
          <w:sz w:val="24"/>
          <w:szCs w:val="24"/>
        </w:rPr>
      </w:pPr>
      <w:r w:rsidRPr="001F5292">
        <w:rPr>
          <w:rFonts w:ascii="Times New Roman" w:hAnsi="Times New Roman" w:cs="Times New Roman"/>
          <w:sz w:val="24"/>
          <w:szCs w:val="24"/>
        </w:rPr>
        <w:t>Комиссия в составе: ___________________________________________________</w:t>
      </w:r>
      <w:r>
        <w:rPr>
          <w:rFonts w:ascii="Times New Roman" w:hAnsi="Times New Roman" w:cs="Times New Roman"/>
          <w:sz w:val="24"/>
          <w:szCs w:val="24"/>
        </w:rPr>
        <w:t>_______</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p>
    <w:p w:rsidR="000046EF" w:rsidRDefault="000046EF" w:rsidP="000046EF">
      <w:pPr>
        <w:pStyle w:val="ConsPlusNonformat"/>
        <w:jc w:val="center"/>
        <w:rPr>
          <w:rFonts w:ascii="Times New Roman" w:hAnsi="Times New Roman" w:cs="Times New Roman"/>
          <w:sz w:val="24"/>
          <w:szCs w:val="24"/>
        </w:rPr>
      </w:pP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Заключение:</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p>
    <w:p w:rsidR="000046EF" w:rsidRDefault="000046EF" w:rsidP="000046EF">
      <w:pPr>
        <w:pStyle w:val="ConsPlusNonformat"/>
        <w:jc w:val="center"/>
        <w:rPr>
          <w:rFonts w:ascii="Times New Roman" w:hAnsi="Times New Roman" w:cs="Times New Roman"/>
          <w:sz w:val="24"/>
          <w:szCs w:val="24"/>
        </w:rPr>
      </w:pP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Председатель комиссии:</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p>
    <w:p w:rsidR="000046EF" w:rsidRPr="00F95C13" w:rsidRDefault="000046EF" w:rsidP="000046EF">
      <w:pPr>
        <w:pStyle w:val="ConsPlusNonformat"/>
        <w:jc w:val="center"/>
        <w:rPr>
          <w:rFonts w:ascii="Times New Roman" w:hAnsi="Times New Roman" w:cs="Times New Roman"/>
          <w:sz w:val="22"/>
          <w:szCs w:val="22"/>
        </w:rPr>
      </w:pPr>
      <w:r w:rsidRPr="00F95C13">
        <w:rPr>
          <w:rFonts w:ascii="Times New Roman" w:hAnsi="Times New Roman" w:cs="Times New Roman"/>
          <w:sz w:val="22"/>
          <w:szCs w:val="22"/>
        </w:rPr>
        <w:t>(должность, подпись, расшифровка подписи)</w:t>
      </w:r>
    </w:p>
    <w:p w:rsidR="000046EF" w:rsidRDefault="000046EF" w:rsidP="000046EF">
      <w:pPr>
        <w:pStyle w:val="ConsPlusNonformat"/>
        <w:jc w:val="center"/>
        <w:rPr>
          <w:rFonts w:ascii="Times New Roman" w:hAnsi="Times New Roman" w:cs="Times New Roman"/>
          <w:sz w:val="24"/>
          <w:szCs w:val="24"/>
        </w:rPr>
      </w:pP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Члены комиссии:</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p>
    <w:p w:rsidR="000046EF" w:rsidRPr="00F95C13" w:rsidRDefault="000046EF" w:rsidP="000046EF">
      <w:pPr>
        <w:pStyle w:val="ConsPlusNonformat"/>
        <w:jc w:val="center"/>
        <w:rPr>
          <w:rFonts w:ascii="Times New Roman" w:hAnsi="Times New Roman" w:cs="Times New Roman"/>
          <w:sz w:val="22"/>
          <w:szCs w:val="22"/>
        </w:rPr>
      </w:pPr>
      <w:r w:rsidRPr="00F95C13">
        <w:rPr>
          <w:rFonts w:ascii="Times New Roman" w:hAnsi="Times New Roman" w:cs="Times New Roman"/>
          <w:sz w:val="22"/>
          <w:szCs w:val="22"/>
        </w:rPr>
        <w:t>(должность, подпись, расшифровка подписи)</w:t>
      </w:r>
    </w:p>
    <w:p w:rsidR="000046EF" w:rsidRPr="001F5292" w:rsidRDefault="000046EF" w:rsidP="000046EF">
      <w:pPr>
        <w:pStyle w:val="ConsPlusNonformat"/>
        <w:jc w:val="center"/>
        <w:rPr>
          <w:rFonts w:ascii="Times New Roman" w:hAnsi="Times New Roman" w:cs="Times New Roman"/>
          <w:sz w:val="24"/>
          <w:szCs w:val="24"/>
        </w:rPr>
      </w:pPr>
      <w:r w:rsidRPr="001F5292">
        <w:rPr>
          <w:rFonts w:ascii="Times New Roman" w:hAnsi="Times New Roman" w:cs="Times New Roman"/>
          <w:sz w:val="24"/>
          <w:szCs w:val="24"/>
        </w:rPr>
        <w:t>___________________________________________________________________________</w:t>
      </w:r>
    </w:p>
    <w:p w:rsidR="000046EF" w:rsidRPr="00F95C13" w:rsidRDefault="000046EF" w:rsidP="000046EF">
      <w:pPr>
        <w:pStyle w:val="ConsPlusNonformat"/>
        <w:jc w:val="center"/>
        <w:rPr>
          <w:rFonts w:ascii="Times New Roman" w:hAnsi="Times New Roman" w:cs="Times New Roman"/>
          <w:sz w:val="22"/>
          <w:szCs w:val="22"/>
        </w:rPr>
      </w:pPr>
      <w:r w:rsidRPr="00F95C13">
        <w:rPr>
          <w:rFonts w:ascii="Times New Roman" w:hAnsi="Times New Roman" w:cs="Times New Roman"/>
          <w:sz w:val="22"/>
          <w:szCs w:val="22"/>
        </w:rPr>
        <w:t>(должность, подпись, расшифровка подписи)</w:t>
      </w:r>
    </w:p>
    <w:p w:rsidR="000046EF" w:rsidRPr="00FC626C" w:rsidRDefault="000046EF" w:rsidP="000046EF">
      <w:pPr>
        <w:autoSpaceDE w:val="0"/>
        <w:autoSpaceDN w:val="0"/>
        <w:adjustRightInd w:val="0"/>
        <w:jc w:val="center"/>
        <w:rPr>
          <w:rFonts w:eastAsiaTheme="minorHAnsi"/>
          <w:sz w:val="28"/>
          <w:szCs w:val="28"/>
          <w:lang w:eastAsia="en-US"/>
        </w:rPr>
      </w:pPr>
    </w:p>
    <w:p w:rsidR="000046EF" w:rsidRPr="00FC626C" w:rsidRDefault="000046EF" w:rsidP="000046EF">
      <w:pPr>
        <w:autoSpaceDE w:val="0"/>
        <w:autoSpaceDN w:val="0"/>
        <w:adjustRightInd w:val="0"/>
        <w:jc w:val="both"/>
        <w:rPr>
          <w:rFonts w:eastAsiaTheme="minorHAnsi"/>
          <w:sz w:val="28"/>
          <w:szCs w:val="28"/>
          <w:lang w:eastAsia="en-US"/>
        </w:rPr>
      </w:pPr>
    </w:p>
    <w:p w:rsidR="000046EF" w:rsidRPr="00FC626C" w:rsidRDefault="000046EF" w:rsidP="000046EF">
      <w:pPr>
        <w:autoSpaceDE w:val="0"/>
        <w:autoSpaceDN w:val="0"/>
        <w:adjustRightInd w:val="0"/>
        <w:jc w:val="both"/>
        <w:rPr>
          <w:rFonts w:eastAsiaTheme="minorHAnsi"/>
          <w:sz w:val="28"/>
          <w:szCs w:val="28"/>
          <w:lang w:eastAsia="en-US"/>
        </w:rPr>
      </w:pPr>
    </w:p>
    <w:p w:rsidR="000046EF" w:rsidRDefault="000046EF" w:rsidP="000046EF">
      <w:pPr>
        <w:rPr>
          <w:sz w:val="28"/>
          <w:szCs w:val="28"/>
        </w:rPr>
      </w:pPr>
    </w:p>
    <w:p w:rsidR="000046EF" w:rsidRDefault="000046EF" w:rsidP="000046EF">
      <w:pPr>
        <w:rPr>
          <w:sz w:val="28"/>
          <w:szCs w:val="28"/>
        </w:rPr>
      </w:pPr>
    </w:p>
    <w:p w:rsidR="000046EF" w:rsidRDefault="000046EF" w:rsidP="000046EF">
      <w:pPr>
        <w:rPr>
          <w:sz w:val="28"/>
          <w:szCs w:val="28"/>
        </w:rPr>
      </w:pPr>
    </w:p>
    <w:p w:rsidR="000046EF" w:rsidRDefault="000046EF" w:rsidP="000046EF">
      <w:pPr>
        <w:rPr>
          <w:sz w:val="28"/>
          <w:szCs w:val="28"/>
        </w:rPr>
      </w:pPr>
    </w:p>
    <w:p w:rsidR="000046EF" w:rsidRDefault="000046EF" w:rsidP="000046EF">
      <w:pPr>
        <w:rPr>
          <w:sz w:val="28"/>
          <w:szCs w:val="28"/>
        </w:rPr>
      </w:pPr>
    </w:p>
    <w:p w:rsidR="000046EF" w:rsidRDefault="000046EF" w:rsidP="000046EF">
      <w:pPr>
        <w:rPr>
          <w:sz w:val="28"/>
          <w:szCs w:val="28"/>
        </w:rPr>
      </w:pPr>
    </w:p>
    <w:p w:rsidR="000046EF" w:rsidRDefault="000046EF" w:rsidP="000046EF">
      <w:pPr>
        <w:rPr>
          <w:sz w:val="28"/>
          <w:szCs w:val="28"/>
        </w:rPr>
      </w:pPr>
    </w:p>
    <w:p w:rsidR="000046EF" w:rsidRDefault="000046EF" w:rsidP="000046EF">
      <w:pPr>
        <w:rPr>
          <w:sz w:val="28"/>
          <w:szCs w:val="28"/>
        </w:rPr>
      </w:pPr>
    </w:p>
    <w:p w:rsidR="000046EF" w:rsidRDefault="000046EF" w:rsidP="000046EF">
      <w:pPr>
        <w:rPr>
          <w:sz w:val="28"/>
          <w:szCs w:val="28"/>
        </w:rPr>
      </w:pPr>
    </w:p>
    <w:p w:rsidR="000046EF" w:rsidRDefault="000046EF" w:rsidP="000046EF">
      <w:pPr>
        <w:rPr>
          <w:sz w:val="28"/>
          <w:szCs w:val="28"/>
        </w:rPr>
      </w:pPr>
    </w:p>
    <w:p w:rsidR="000046EF" w:rsidRDefault="000046EF" w:rsidP="000046EF">
      <w:pPr>
        <w:rPr>
          <w:sz w:val="28"/>
          <w:szCs w:val="28"/>
        </w:rPr>
      </w:pPr>
    </w:p>
    <w:p w:rsidR="000046EF" w:rsidRDefault="000046EF" w:rsidP="000046EF">
      <w:pPr>
        <w:rPr>
          <w:sz w:val="28"/>
          <w:szCs w:val="28"/>
        </w:rPr>
      </w:pPr>
    </w:p>
    <w:p w:rsidR="000046EF" w:rsidRDefault="000046EF" w:rsidP="000046EF">
      <w:pPr>
        <w:rPr>
          <w:sz w:val="28"/>
          <w:szCs w:val="28"/>
        </w:rPr>
      </w:pPr>
    </w:p>
    <w:p w:rsidR="000046EF" w:rsidRDefault="000046EF" w:rsidP="000046EF">
      <w:pPr>
        <w:rPr>
          <w:sz w:val="28"/>
          <w:szCs w:val="28"/>
        </w:rPr>
      </w:pPr>
    </w:p>
    <w:p w:rsidR="00F11CCE" w:rsidRDefault="00F11CCE" w:rsidP="000046EF">
      <w:pPr>
        <w:widowControl w:val="0"/>
        <w:autoSpaceDE w:val="0"/>
        <w:jc w:val="right"/>
        <w:rPr>
          <w:sz w:val="28"/>
          <w:szCs w:val="28"/>
        </w:rPr>
      </w:pPr>
    </w:p>
    <w:p w:rsidR="006C1342" w:rsidRDefault="006C1342" w:rsidP="000046EF">
      <w:pPr>
        <w:widowControl w:val="0"/>
        <w:autoSpaceDE w:val="0"/>
        <w:jc w:val="right"/>
        <w:rPr>
          <w:lang w:eastAsia="zh-CN"/>
        </w:rPr>
      </w:pPr>
    </w:p>
    <w:p w:rsidR="000046EF" w:rsidRDefault="00F11CCE" w:rsidP="000046EF">
      <w:pPr>
        <w:widowControl w:val="0"/>
        <w:autoSpaceDE w:val="0"/>
        <w:jc w:val="right"/>
        <w:rPr>
          <w:lang w:eastAsia="zh-CN"/>
        </w:rPr>
      </w:pPr>
      <w:r>
        <w:rPr>
          <w:lang w:eastAsia="zh-CN"/>
        </w:rPr>
        <w:lastRenderedPageBreak/>
        <w:t>Приложение 5</w:t>
      </w:r>
    </w:p>
    <w:p w:rsidR="000046EF" w:rsidRDefault="000046EF" w:rsidP="000046EF">
      <w:pPr>
        <w:widowControl w:val="0"/>
        <w:autoSpaceDE w:val="0"/>
        <w:jc w:val="right"/>
        <w:rPr>
          <w:lang w:eastAsia="zh-CN"/>
        </w:rPr>
      </w:pPr>
      <w:r>
        <w:rPr>
          <w:lang w:eastAsia="zh-CN"/>
        </w:rPr>
        <w:t>к решению Совета депутатов</w:t>
      </w:r>
    </w:p>
    <w:p w:rsidR="000046EF" w:rsidRDefault="000046EF" w:rsidP="000046EF">
      <w:pPr>
        <w:widowControl w:val="0"/>
        <w:autoSpaceDE w:val="0"/>
        <w:jc w:val="right"/>
        <w:rPr>
          <w:lang w:eastAsia="zh-CN"/>
        </w:rPr>
      </w:pPr>
      <w:r>
        <w:rPr>
          <w:lang w:eastAsia="zh-CN"/>
        </w:rPr>
        <w:t xml:space="preserve"> </w:t>
      </w:r>
      <w:r w:rsidRPr="00A87899">
        <w:rPr>
          <w:lang w:eastAsia="zh-CN"/>
        </w:rPr>
        <w:t>Воскресенского муниципального района</w:t>
      </w:r>
      <w:r>
        <w:rPr>
          <w:lang w:eastAsia="zh-CN"/>
        </w:rPr>
        <w:t xml:space="preserve"> </w:t>
      </w:r>
    </w:p>
    <w:p w:rsidR="000046EF" w:rsidRPr="00A87899" w:rsidRDefault="000046EF" w:rsidP="000046EF">
      <w:pPr>
        <w:widowControl w:val="0"/>
        <w:autoSpaceDE w:val="0"/>
        <w:jc w:val="right"/>
        <w:rPr>
          <w:lang w:eastAsia="zh-CN"/>
        </w:rPr>
      </w:pPr>
      <w:r>
        <w:rPr>
          <w:lang w:eastAsia="zh-CN"/>
        </w:rPr>
        <w:t>Московской области</w:t>
      </w:r>
      <w:r w:rsidRPr="00A87899">
        <w:rPr>
          <w:lang w:eastAsia="zh-CN"/>
        </w:rPr>
        <w:t xml:space="preserve"> </w:t>
      </w:r>
    </w:p>
    <w:p w:rsidR="000046EF" w:rsidRPr="00A87899" w:rsidRDefault="000046EF" w:rsidP="000046EF">
      <w:pPr>
        <w:widowControl w:val="0"/>
        <w:autoSpaceDE w:val="0"/>
        <w:jc w:val="right"/>
        <w:rPr>
          <w:lang w:eastAsia="zh-CN"/>
        </w:rPr>
      </w:pPr>
      <w:r>
        <w:rPr>
          <w:lang w:eastAsia="zh-CN"/>
        </w:rPr>
        <w:t xml:space="preserve">от _________ </w:t>
      </w:r>
      <w:r w:rsidRPr="00A87899">
        <w:rPr>
          <w:lang w:eastAsia="zh-CN"/>
        </w:rPr>
        <w:t>№</w:t>
      </w:r>
      <w:r>
        <w:rPr>
          <w:lang w:eastAsia="zh-CN"/>
        </w:rPr>
        <w:t xml:space="preserve"> ________</w:t>
      </w:r>
    </w:p>
    <w:p w:rsidR="000046EF" w:rsidRDefault="000046EF" w:rsidP="000046EF">
      <w:pPr>
        <w:jc w:val="right"/>
        <w:rPr>
          <w:sz w:val="28"/>
          <w:szCs w:val="28"/>
        </w:rPr>
      </w:pPr>
    </w:p>
    <w:p w:rsidR="000046EF" w:rsidRDefault="000046EF" w:rsidP="000046EF">
      <w:pPr>
        <w:rPr>
          <w:sz w:val="28"/>
          <w:szCs w:val="28"/>
        </w:rPr>
      </w:pPr>
    </w:p>
    <w:p w:rsidR="000046EF" w:rsidRDefault="000046EF" w:rsidP="000046EF">
      <w:pPr>
        <w:rPr>
          <w:sz w:val="28"/>
          <w:szCs w:val="28"/>
        </w:rPr>
      </w:pPr>
    </w:p>
    <w:p w:rsidR="000046EF" w:rsidRDefault="000046EF" w:rsidP="000046EF">
      <w:pPr>
        <w:pStyle w:val="ConsPlusNormal"/>
        <w:jc w:val="right"/>
        <w:outlineLvl w:val="0"/>
        <w:rPr>
          <w:rFonts w:ascii="Times New Roman" w:hAnsi="Times New Roman" w:cs="Times New Roman"/>
          <w:sz w:val="24"/>
          <w:szCs w:val="24"/>
        </w:rPr>
      </w:pPr>
    </w:p>
    <w:p w:rsidR="000046EF" w:rsidRPr="001F5292" w:rsidRDefault="000046EF" w:rsidP="000046EF">
      <w:pPr>
        <w:pStyle w:val="ConsPlusNormal"/>
        <w:jc w:val="both"/>
        <w:rPr>
          <w:rFonts w:ascii="Times New Roman" w:hAnsi="Times New Roman" w:cs="Times New Roman"/>
          <w:sz w:val="24"/>
          <w:szCs w:val="24"/>
        </w:rPr>
      </w:pPr>
    </w:p>
    <w:p w:rsidR="000046EF" w:rsidRDefault="000046EF" w:rsidP="000046EF">
      <w:pPr>
        <w:pStyle w:val="ConsPlusTitle"/>
        <w:jc w:val="center"/>
        <w:rPr>
          <w:rFonts w:ascii="Times New Roman" w:hAnsi="Times New Roman" w:cs="Times New Roman"/>
          <w:sz w:val="24"/>
          <w:szCs w:val="24"/>
        </w:rPr>
      </w:pPr>
      <w:bookmarkStart w:id="3" w:name="Par159"/>
      <w:bookmarkEnd w:id="3"/>
      <w:r>
        <w:rPr>
          <w:rFonts w:ascii="Times New Roman" w:hAnsi="Times New Roman" w:cs="Times New Roman"/>
          <w:sz w:val="24"/>
          <w:szCs w:val="24"/>
        </w:rPr>
        <w:t>Перечень кладбищ</w:t>
      </w:r>
      <w:r w:rsidRPr="001F5292">
        <w:rPr>
          <w:rFonts w:ascii="Times New Roman" w:hAnsi="Times New Roman" w:cs="Times New Roman"/>
          <w:sz w:val="24"/>
          <w:szCs w:val="24"/>
        </w:rPr>
        <w:t xml:space="preserve">, </w:t>
      </w:r>
      <w:r>
        <w:rPr>
          <w:rFonts w:ascii="Times New Roman" w:hAnsi="Times New Roman" w:cs="Times New Roman"/>
          <w:sz w:val="24"/>
          <w:szCs w:val="24"/>
        </w:rPr>
        <w:t xml:space="preserve">расположенных на территории сельских поселений </w:t>
      </w:r>
    </w:p>
    <w:p w:rsidR="000046EF" w:rsidRPr="001F5292" w:rsidRDefault="000046EF" w:rsidP="000046EF">
      <w:pPr>
        <w:pStyle w:val="ConsPlusTitle"/>
        <w:jc w:val="center"/>
        <w:rPr>
          <w:rFonts w:ascii="Times New Roman" w:hAnsi="Times New Roman" w:cs="Times New Roman"/>
          <w:sz w:val="24"/>
          <w:szCs w:val="24"/>
        </w:rPr>
      </w:pPr>
      <w:r>
        <w:rPr>
          <w:rFonts w:ascii="Times New Roman" w:hAnsi="Times New Roman" w:cs="Times New Roman"/>
          <w:sz w:val="24"/>
          <w:szCs w:val="24"/>
        </w:rPr>
        <w:t>Воскресенского муниципального района Московской области и находящихся в ведении Воскресенского муниципального района Московской области</w:t>
      </w:r>
    </w:p>
    <w:p w:rsidR="000046EF" w:rsidRPr="001F5292" w:rsidRDefault="000046EF" w:rsidP="000046EF">
      <w:pPr>
        <w:pStyle w:val="ConsPlusNormal"/>
        <w:jc w:val="both"/>
        <w:rPr>
          <w:rFonts w:ascii="Times New Roman" w:hAnsi="Times New Roman" w:cs="Times New Roman"/>
          <w:sz w:val="24"/>
          <w:szCs w:val="24"/>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410"/>
        <w:gridCol w:w="3119"/>
        <w:gridCol w:w="2409"/>
        <w:gridCol w:w="1560"/>
      </w:tblGrid>
      <w:tr w:rsidR="000046EF" w:rsidRPr="001F5292" w:rsidTr="008C716F">
        <w:tc>
          <w:tcPr>
            <w:tcW w:w="567"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 п/п</w:t>
            </w:r>
          </w:p>
        </w:tc>
        <w:tc>
          <w:tcPr>
            <w:tcW w:w="241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Наименование кладбища</w:t>
            </w:r>
          </w:p>
        </w:tc>
        <w:tc>
          <w:tcPr>
            <w:tcW w:w="311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Место расположения общественного кладбища</w:t>
            </w:r>
          </w:p>
        </w:tc>
        <w:tc>
          <w:tcPr>
            <w:tcW w:w="240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Открытое/закрытое</w:t>
            </w:r>
          </w:p>
        </w:tc>
        <w:tc>
          <w:tcPr>
            <w:tcW w:w="156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Площадь кладбища, га</w:t>
            </w:r>
          </w:p>
        </w:tc>
      </w:tr>
      <w:tr w:rsidR="000046EF" w:rsidRPr="001F5292" w:rsidTr="008C716F">
        <w:tc>
          <w:tcPr>
            <w:tcW w:w="567"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3</w:t>
            </w:r>
          </w:p>
        </w:tc>
        <w:tc>
          <w:tcPr>
            <w:tcW w:w="240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5</w:t>
            </w:r>
          </w:p>
        </w:tc>
      </w:tr>
      <w:tr w:rsidR="000046EF" w:rsidRPr="001F5292" w:rsidTr="008C716F">
        <w:tc>
          <w:tcPr>
            <w:tcW w:w="567"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0046EF"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 xml:space="preserve">Кладбище </w:t>
            </w:r>
          </w:p>
          <w:p w:rsidR="000046EF" w:rsidRPr="001F5292" w:rsidRDefault="000046EF" w:rsidP="008C716F">
            <w:pPr>
              <w:pStyle w:val="ConsPlusNormal"/>
              <w:rPr>
                <w:rFonts w:ascii="Times New Roman" w:hAnsi="Times New Roman" w:cs="Times New Roman"/>
                <w:sz w:val="24"/>
                <w:szCs w:val="24"/>
              </w:rPr>
            </w:pPr>
            <w:r>
              <w:rPr>
                <w:rFonts w:ascii="Times New Roman" w:hAnsi="Times New Roman" w:cs="Times New Roman"/>
                <w:sz w:val="24"/>
                <w:szCs w:val="24"/>
              </w:rPr>
              <w:t>пос. Виноградово</w:t>
            </w:r>
          </w:p>
        </w:tc>
        <w:tc>
          <w:tcPr>
            <w:tcW w:w="3119" w:type="dxa"/>
            <w:tcBorders>
              <w:top w:val="single" w:sz="4" w:space="0" w:color="auto"/>
              <w:left w:val="single" w:sz="4" w:space="0" w:color="auto"/>
              <w:bottom w:val="single" w:sz="4" w:space="0" w:color="auto"/>
              <w:right w:val="single" w:sz="4" w:space="0" w:color="auto"/>
            </w:tcBorders>
          </w:tcPr>
          <w:p w:rsidR="000046EF"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Воскресенский район,</w:t>
            </w:r>
            <w:r>
              <w:rPr>
                <w:rFonts w:ascii="Times New Roman" w:hAnsi="Times New Roman" w:cs="Times New Roman"/>
                <w:sz w:val="24"/>
                <w:szCs w:val="24"/>
              </w:rPr>
              <w:t xml:space="preserve"> </w:t>
            </w:r>
          </w:p>
          <w:p w:rsidR="000046EF" w:rsidRDefault="000046EF" w:rsidP="008C716F">
            <w:pPr>
              <w:pStyle w:val="ConsPlusNormal"/>
              <w:rPr>
                <w:rFonts w:ascii="Times New Roman" w:hAnsi="Times New Roman" w:cs="Times New Roman"/>
                <w:sz w:val="24"/>
                <w:szCs w:val="24"/>
              </w:rPr>
            </w:pPr>
            <w:r>
              <w:rPr>
                <w:rFonts w:ascii="Times New Roman" w:hAnsi="Times New Roman" w:cs="Times New Roman"/>
                <w:sz w:val="24"/>
                <w:szCs w:val="24"/>
              </w:rPr>
              <w:t xml:space="preserve">с/п </w:t>
            </w:r>
            <w:proofErr w:type="spellStart"/>
            <w:r>
              <w:rPr>
                <w:rFonts w:ascii="Times New Roman" w:hAnsi="Times New Roman" w:cs="Times New Roman"/>
                <w:sz w:val="24"/>
                <w:szCs w:val="24"/>
              </w:rPr>
              <w:t>Ашитковское</w:t>
            </w:r>
            <w:proofErr w:type="spellEnd"/>
            <w:r>
              <w:rPr>
                <w:rFonts w:ascii="Times New Roman" w:hAnsi="Times New Roman" w:cs="Times New Roman"/>
                <w:sz w:val="24"/>
                <w:szCs w:val="24"/>
              </w:rPr>
              <w:t xml:space="preserve">, </w:t>
            </w:r>
          </w:p>
          <w:p w:rsidR="000046EF" w:rsidRPr="001F5292" w:rsidRDefault="000046EF" w:rsidP="008C716F">
            <w:pPr>
              <w:pStyle w:val="ConsPlusNormal"/>
              <w:rPr>
                <w:rFonts w:ascii="Times New Roman" w:hAnsi="Times New Roman" w:cs="Times New Roman"/>
                <w:sz w:val="24"/>
                <w:szCs w:val="24"/>
              </w:rPr>
            </w:pPr>
            <w:r>
              <w:rPr>
                <w:rFonts w:ascii="Times New Roman" w:hAnsi="Times New Roman" w:cs="Times New Roman"/>
                <w:sz w:val="24"/>
                <w:szCs w:val="24"/>
              </w:rPr>
              <w:t xml:space="preserve">пос. </w:t>
            </w:r>
            <w:r w:rsidRPr="001F5292">
              <w:rPr>
                <w:rFonts w:ascii="Times New Roman" w:hAnsi="Times New Roman" w:cs="Times New Roman"/>
                <w:sz w:val="24"/>
                <w:szCs w:val="24"/>
              </w:rPr>
              <w:t>Виноградово</w:t>
            </w:r>
          </w:p>
        </w:tc>
        <w:tc>
          <w:tcPr>
            <w:tcW w:w="240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Закрытое</w:t>
            </w:r>
            <w:r>
              <w:rPr>
                <w:rFonts w:ascii="Times New Roman" w:hAnsi="Times New Roman" w:cs="Times New Roman"/>
                <w:sz w:val="24"/>
                <w:szCs w:val="24"/>
              </w:rPr>
              <w:t xml:space="preserve"> для </w:t>
            </w:r>
            <w:proofErr w:type="gramStart"/>
            <w:r>
              <w:rPr>
                <w:rFonts w:ascii="Times New Roman" w:hAnsi="Times New Roman" w:cs="Times New Roman"/>
                <w:sz w:val="24"/>
                <w:szCs w:val="24"/>
              </w:rPr>
              <w:t>свобод-</w:t>
            </w:r>
            <w:proofErr w:type="spellStart"/>
            <w:r>
              <w:rPr>
                <w:rFonts w:ascii="Times New Roman" w:hAnsi="Times New Roman" w:cs="Times New Roman"/>
                <w:sz w:val="24"/>
                <w:szCs w:val="24"/>
              </w:rPr>
              <w:t>ных</w:t>
            </w:r>
            <w:proofErr w:type="spellEnd"/>
            <w:proofErr w:type="gramEnd"/>
            <w:r>
              <w:rPr>
                <w:rFonts w:ascii="Times New Roman" w:hAnsi="Times New Roman" w:cs="Times New Roman"/>
                <w:sz w:val="24"/>
                <w:szCs w:val="24"/>
              </w:rPr>
              <w:t xml:space="preserve"> захоронений</w:t>
            </w:r>
          </w:p>
        </w:tc>
        <w:tc>
          <w:tcPr>
            <w:tcW w:w="156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Pr>
                <w:rFonts w:ascii="Times New Roman" w:hAnsi="Times New Roman" w:cs="Times New Roman"/>
                <w:sz w:val="24"/>
                <w:szCs w:val="24"/>
              </w:rPr>
              <w:t>2,07</w:t>
            </w:r>
          </w:p>
        </w:tc>
      </w:tr>
      <w:tr w:rsidR="000046EF" w:rsidRPr="001F5292" w:rsidTr="008C716F">
        <w:tc>
          <w:tcPr>
            <w:tcW w:w="567"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0046EF"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 xml:space="preserve">Кладбище </w:t>
            </w:r>
          </w:p>
          <w:p w:rsidR="000046EF" w:rsidRPr="001F5292" w:rsidRDefault="000046EF" w:rsidP="008C716F">
            <w:pPr>
              <w:pStyle w:val="ConsPlusNormal"/>
              <w:rPr>
                <w:rFonts w:ascii="Times New Roman" w:hAnsi="Times New Roman" w:cs="Times New Roman"/>
                <w:sz w:val="24"/>
                <w:szCs w:val="24"/>
              </w:rPr>
            </w:pPr>
            <w:r>
              <w:rPr>
                <w:rFonts w:ascii="Times New Roman" w:hAnsi="Times New Roman" w:cs="Times New Roman"/>
                <w:sz w:val="24"/>
                <w:szCs w:val="24"/>
              </w:rPr>
              <w:t>с. Усадище</w:t>
            </w:r>
          </w:p>
        </w:tc>
        <w:tc>
          <w:tcPr>
            <w:tcW w:w="3119" w:type="dxa"/>
            <w:tcBorders>
              <w:top w:val="single" w:sz="4" w:space="0" w:color="auto"/>
              <w:left w:val="single" w:sz="4" w:space="0" w:color="auto"/>
              <w:bottom w:val="single" w:sz="4" w:space="0" w:color="auto"/>
              <w:right w:val="single" w:sz="4" w:space="0" w:color="auto"/>
            </w:tcBorders>
          </w:tcPr>
          <w:p w:rsidR="000046EF"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Воскресенский район,</w:t>
            </w:r>
          </w:p>
          <w:p w:rsidR="000046EF" w:rsidRPr="001F5292" w:rsidRDefault="000046EF" w:rsidP="008C716F">
            <w:pPr>
              <w:pStyle w:val="ConsPlusNormal"/>
              <w:rPr>
                <w:rFonts w:ascii="Times New Roman" w:hAnsi="Times New Roman" w:cs="Times New Roman"/>
                <w:sz w:val="24"/>
                <w:szCs w:val="24"/>
              </w:rPr>
            </w:pPr>
            <w:r>
              <w:rPr>
                <w:rFonts w:ascii="Times New Roman" w:hAnsi="Times New Roman" w:cs="Times New Roman"/>
                <w:sz w:val="24"/>
                <w:szCs w:val="24"/>
              </w:rPr>
              <w:t xml:space="preserve"> с/п </w:t>
            </w:r>
            <w:proofErr w:type="spellStart"/>
            <w:r>
              <w:rPr>
                <w:rFonts w:ascii="Times New Roman" w:hAnsi="Times New Roman" w:cs="Times New Roman"/>
                <w:sz w:val="24"/>
                <w:szCs w:val="24"/>
              </w:rPr>
              <w:t>Ашитковское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r w:rsidRPr="001F5292">
              <w:rPr>
                <w:rFonts w:ascii="Times New Roman" w:hAnsi="Times New Roman" w:cs="Times New Roman"/>
                <w:sz w:val="24"/>
                <w:szCs w:val="24"/>
              </w:rPr>
              <w:t>Усадище</w:t>
            </w:r>
            <w:proofErr w:type="spellEnd"/>
          </w:p>
        </w:tc>
        <w:tc>
          <w:tcPr>
            <w:tcW w:w="240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Закрытое</w:t>
            </w:r>
            <w:r>
              <w:rPr>
                <w:rFonts w:ascii="Times New Roman" w:hAnsi="Times New Roman" w:cs="Times New Roman"/>
                <w:sz w:val="24"/>
                <w:szCs w:val="24"/>
              </w:rPr>
              <w:t xml:space="preserve"> для </w:t>
            </w:r>
            <w:proofErr w:type="gramStart"/>
            <w:r>
              <w:rPr>
                <w:rFonts w:ascii="Times New Roman" w:hAnsi="Times New Roman" w:cs="Times New Roman"/>
                <w:sz w:val="24"/>
                <w:szCs w:val="24"/>
              </w:rPr>
              <w:t>свобод-</w:t>
            </w:r>
            <w:proofErr w:type="spellStart"/>
            <w:r>
              <w:rPr>
                <w:rFonts w:ascii="Times New Roman" w:hAnsi="Times New Roman" w:cs="Times New Roman"/>
                <w:sz w:val="24"/>
                <w:szCs w:val="24"/>
              </w:rPr>
              <w:t>ных</w:t>
            </w:r>
            <w:proofErr w:type="spellEnd"/>
            <w:proofErr w:type="gramEnd"/>
            <w:r>
              <w:rPr>
                <w:rFonts w:ascii="Times New Roman" w:hAnsi="Times New Roman" w:cs="Times New Roman"/>
                <w:sz w:val="24"/>
                <w:szCs w:val="24"/>
              </w:rPr>
              <w:t xml:space="preserve"> захоронений</w:t>
            </w:r>
          </w:p>
        </w:tc>
        <w:tc>
          <w:tcPr>
            <w:tcW w:w="156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0,44</w:t>
            </w:r>
          </w:p>
        </w:tc>
      </w:tr>
      <w:tr w:rsidR="000046EF" w:rsidRPr="001F5292" w:rsidTr="008C716F">
        <w:trPr>
          <w:trHeight w:val="171"/>
        </w:trPr>
        <w:tc>
          <w:tcPr>
            <w:tcW w:w="567"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0046EF"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 xml:space="preserve">Кладбище </w:t>
            </w:r>
          </w:p>
          <w:p w:rsidR="000046EF" w:rsidRPr="001F5292" w:rsidRDefault="000046EF" w:rsidP="008C716F">
            <w:pPr>
              <w:pStyle w:val="ConsPlusNormal"/>
              <w:rPr>
                <w:rFonts w:ascii="Times New Roman" w:hAnsi="Times New Roman" w:cs="Times New Roman"/>
                <w:sz w:val="24"/>
                <w:szCs w:val="24"/>
              </w:rPr>
            </w:pPr>
            <w:r>
              <w:rPr>
                <w:rFonts w:ascii="Times New Roman" w:hAnsi="Times New Roman" w:cs="Times New Roman"/>
                <w:sz w:val="24"/>
                <w:szCs w:val="24"/>
              </w:rPr>
              <w:t>с. Барановское</w:t>
            </w:r>
          </w:p>
        </w:tc>
        <w:tc>
          <w:tcPr>
            <w:tcW w:w="3119" w:type="dxa"/>
            <w:tcBorders>
              <w:top w:val="single" w:sz="4" w:space="0" w:color="auto"/>
              <w:left w:val="single" w:sz="4" w:space="0" w:color="auto"/>
              <w:bottom w:val="single" w:sz="4" w:space="0" w:color="auto"/>
              <w:right w:val="single" w:sz="4" w:space="0" w:color="auto"/>
            </w:tcBorders>
          </w:tcPr>
          <w:p w:rsidR="000046EF"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 xml:space="preserve">Воскресенский район, </w:t>
            </w:r>
          </w:p>
          <w:p w:rsidR="000046EF" w:rsidRDefault="000046EF" w:rsidP="008C716F">
            <w:pPr>
              <w:pStyle w:val="ConsPlusNormal"/>
              <w:rPr>
                <w:rFonts w:ascii="Times New Roman" w:hAnsi="Times New Roman" w:cs="Times New Roman"/>
                <w:sz w:val="24"/>
                <w:szCs w:val="24"/>
              </w:rPr>
            </w:pPr>
            <w:r>
              <w:rPr>
                <w:rFonts w:ascii="Times New Roman" w:hAnsi="Times New Roman" w:cs="Times New Roman"/>
                <w:sz w:val="24"/>
                <w:szCs w:val="24"/>
              </w:rPr>
              <w:t xml:space="preserve">с/п </w:t>
            </w:r>
            <w:proofErr w:type="spellStart"/>
            <w:r>
              <w:rPr>
                <w:rFonts w:ascii="Times New Roman" w:hAnsi="Times New Roman" w:cs="Times New Roman"/>
                <w:sz w:val="24"/>
                <w:szCs w:val="24"/>
              </w:rPr>
              <w:t>Ашитковское</w:t>
            </w:r>
            <w:proofErr w:type="spellEnd"/>
            <w:r>
              <w:rPr>
                <w:rFonts w:ascii="Times New Roman" w:hAnsi="Times New Roman" w:cs="Times New Roman"/>
                <w:sz w:val="24"/>
                <w:szCs w:val="24"/>
              </w:rPr>
              <w:t xml:space="preserve">, </w:t>
            </w:r>
          </w:p>
          <w:p w:rsidR="000046EF" w:rsidRPr="001F5292" w:rsidRDefault="000046EF" w:rsidP="008C716F">
            <w:pPr>
              <w:pStyle w:val="ConsPlusNormal"/>
              <w:rPr>
                <w:rFonts w:ascii="Times New Roman" w:hAnsi="Times New Roman" w:cs="Times New Roman"/>
                <w:sz w:val="24"/>
                <w:szCs w:val="24"/>
              </w:rPr>
            </w:pPr>
            <w:r>
              <w:rPr>
                <w:rFonts w:ascii="Times New Roman" w:hAnsi="Times New Roman" w:cs="Times New Roman"/>
                <w:sz w:val="24"/>
                <w:szCs w:val="24"/>
              </w:rPr>
              <w:t>с.</w:t>
            </w:r>
            <w:r w:rsidRPr="001F5292">
              <w:rPr>
                <w:rFonts w:ascii="Times New Roman" w:hAnsi="Times New Roman" w:cs="Times New Roman"/>
                <w:sz w:val="24"/>
                <w:szCs w:val="24"/>
              </w:rPr>
              <w:t xml:space="preserve"> Барановское</w:t>
            </w:r>
          </w:p>
        </w:tc>
        <w:tc>
          <w:tcPr>
            <w:tcW w:w="240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Открытое</w:t>
            </w:r>
          </w:p>
        </w:tc>
        <w:tc>
          <w:tcPr>
            <w:tcW w:w="156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Pr>
                <w:rFonts w:ascii="Times New Roman" w:hAnsi="Times New Roman" w:cs="Times New Roman"/>
                <w:sz w:val="24"/>
                <w:szCs w:val="24"/>
              </w:rPr>
              <w:t>3.98</w:t>
            </w:r>
          </w:p>
        </w:tc>
      </w:tr>
      <w:tr w:rsidR="000046EF" w:rsidRPr="001F5292" w:rsidTr="008C716F">
        <w:tc>
          <w:tcPr>
            <w:tcW w:w="567"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0046EF" w:rsidRDefault="000046EF" w:rsidP="008C716F">
            <w:pPr>
              <w:pStyle w:val="ConsPlusNormal"/>
              <w:rPr>
                <w:rFonts w:ascii="Times New Roman" w:hAnsi="Times New Roman" w:cs="Times New Roman"/>
                <w:sz w:val="24"/>
                <w:szCs w:val="24"/>
              </w:rPr>
            </w:pPr>
            <w:r>
              <w:rPr>
                <w:rFonts w:ascii="Times New Roman" w:hAnsi="Times New Roman" w:cs="Times New Roman"/>
                <w:sz w:val="24"/>
                <w:szCs w:val="24"/>
              </w:rPr>
              <w:t xml:space="preserve">Кладбище </w:t>
            </w:r>
          </w:p>
          <w:p w:rsidR="000046EF" w:rsidRPr="001F5292" w:rsidRDefault="000046EF" w:rsidP="008C716F">
            <w:pPr>
              <w:pStyle w:val="ConsPlusNormal"/>
              <w:rPr>
                <w:rFonts w:ascii="Times New Roman" w:hAnsi="Times New Roman" w:cs="Times New Roman"/>
                <w:sz w:val="24"/>
                <w:szCs w:val="24"/>
              </w:rPr>
            </w:pPr>
            <w:r>
              <w:rPr>
                <w:rFonts w:ascii="Times New Roman" w:hAnsi="Times New Roman" w:cs="Times New Roman"/>
                <w:sz w:val="24"/>
                <w:szCs w:val="24"/>
              </w:rPr>
              <w:t>с. Осташово</w:t>
            </w:r>
          </w:p>
        </w:tc>
        <w:tc>
          <w:tcPr>
            <w:tcW w:w="3119" w:type="dxa"/>
            <w:tcBorders>
              <w:top w:val="single" w:sz="4" w:space="0" w:color="auto"/>
              <w:left w:val="single" w:sz="4" w:space="0" w:color="auto"/>
              <w:bottom w:val="single" w:sz="4" w:space="0" w:color="auto"/>
              <w:right w:val="single" w:sz="4" w:space="0" w:color="auto"/>
            </w:tcBorders>
          </w:tcPr>
          <w:p w:rsidR="000046EF"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 xml:space="preserve">Воскресенский район, </w:t>
            </w:r>
          </w:p>
          <w:p w:rsidR="000046EF" w:rsidRDefault="000046EF" w:rsidP="008C716F">
            <w:pPr>
              <w:pStyle w:val="ConsPlusNormal"/>
              <w:rPr>
                <w:rFonts w:ascii="Times New Roman" w:hAnsi="Times New Roman" w:cs="Times New Roman"/>
                <w:sz w:val="24"/>
                <w:szCs w:val="24"/>
              </w:rPr>
            </w:pPr>
            <w:r>
              <w:rPr>
                <w:rFonts w:ascii="Times New Roman" w:hAnsi="Times New Roman" w:cs="Times New Roman"/>
                <w:sz w:val="24"/>
                <w:szCs w:val="24"/>
              </w:rPr>
              <w:t xml:space="preserve">с/п </w:t>
            </w:r>
            <w:proofErr w:type="spellStart"/>
            <w:r>
              <w:rPr>
                <w:rFonts w:ascii="Times New Roman" w:hAnsi="Times New Roman" w:cs="Times New Roman"/>
                <w:sz w:val="24"/>
                <w:szCs w:val="24"/>
              </w:rPr>
              <w:t>Ашитковское</w:t>
            </w:r>
            <w:proofErr w:type="spellEnd"/>
            <w:r>
              <w:rPr>
                <w:rFonts w:ascii="Times New Roman" w:hAnsi="Times New Roman" w:cs="Times New Roman"/>
                <w:sz w:val="24"/>
                <w:szCs w:val="24"/>
              </w:rPr>
              <w:t xml:space="preserve">, </w:t>
            </w:r>
          </w:p>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с. Осташово</w:t>
            </w:r>
          </w:p>
        </w:tc>
        <w:tc>
          <w:tcPr>
            <w:tcW w:w="240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Закрытое</w:t>
            </w:r>
            <w:r>
              <w:rPr>
                <w:rFonts w:ascii="Times New Roman" w:hAnsi="Times New Roman" w:cs="Times New Roman"/>
                <w:sz w:val="24"/>
                <w:szCs w:val="24"/>
              </w:rPr>
              <w:t xml:space="preserve"> для </w:t>
            </w:r>
            <w:proofErr w:type="gramStart"/>
            <w:r>
              <w:rPr>
                <w:rFonts w:ascii="Times New Roman" w:hAnsi="Times New Roman" w:cs="Times New Roman"/>
                <w:sz w:val="24"/>
                <w:szCs w:val="24"/>
              </w:rPr>
              <w:t>свобод-</w:t>
            </w:r>
            <w:proofErr w:type="spellStart"/>
            <w:r>
              <w:rPr>
                <w:rFonts w:ascii="Times New Roman" w:hAnsi="Times New Roman" w:cs="Times New Roman"/>
                <w:sz w:val="24"/>
                <w:szCs w:val="24"/>
              </w:rPr>
              <w:t>ных</w:t>
            </w:r>
            <w:proofErr w:type="spellEnd"/>
            <w:proofErr w:type="gramEnd"/>
            <w:r>
              <w:rPr>
                <w:rFonts w:ascii="Times New Roman" w:hAnsi="Times New Roman" w:cs="Times New Roman"/>
                <w:sz w:val="24"/>
                <w:szCs w:val="24"/>
              </w:rPr>
              <w:t xml:space="preserve"> захоронений</w:t>
            </w:r>
          </w:p>
        </w:tc>
        <w:tc>
          <w:tcPr>
            <w:tcW w:w="156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Pr>
                <w:rFonts w:ascii="Times New Roman" w:hAnsi="Times New Roman" w:cs="Times New Roman"/>
                <w:sz w:val="24"/>
                <w:szCs w:val="24"/>
              </w:rPr>
              <w:t>3,59</w:t>
            </w:r>
          </w:p>
        </w:tc>
      </w:tr>
      <w:tr w:rsidR="000046EF" w:rsidRPr="001F5292" w:rsidTr="008C716F">
        <w:tc>
          <w:tcPr>
            <w:tcW w:w="567"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0046EF" w:rsidRDefault="000046EF" w:rsidP="008C716F">
            <w:pPr>
              <w:pStyle w:val="ConsPlusNormal"/>
              <w:rPr>
                <w:rFonts w:ascii="Times New Roman" w:hAnsi="Times New Roman" w:cs="Times New Roman"/>
                <w:sz w:val="24"/>
                <w:szCs w:val="24"/>
              </w:rPr>
            </w:pPr>
            <w:r>
              <w:rPr>
                <w:rFonts w:ascii="Times New Roman" w:hAnsi="Times New Roman" w:cs="Times New Roman"/>
                <w:sz w:val="24"/>
                <w:szCs w:val="24"/>
              </w:rPr>
              <w:t xml:space="preserve">Кладбище  </w:t>
            </w:r>
          </w:p>
          <w:p w:rsidR="000046EF" w:rsidRPr="001F5292" w:rsidRDefault="000046EF" w:rsidP="008C716F">
            <w:pPr>
              <w:pStyle w:val="ConsPlusNormal"/>
              <w:rPr>
                <w:rFonts w:ascii="Times New Roman" w:hAnsi="Times New Roman" w:cs="Times New Roman"/>
                <w:sz w:val="24"/>
                <w:szCs w:val="24"/>
              </w:rPr>
            </w:pPr>
            <w:r>
              <w:rPr>
                <w:rFonts w:ascii="Times New Roman" w:hAnsi="Times New Roman" w:cs="Times New Roman"/>
                <w:sz w:val="24"/>
                <w:szCs w:val="24"/>
              </w:rPr>
              <w:t xml:space="preserve">с. </w:t>
            </w:r>
            <w:proofErr w:type="spellStart"/>
            <w:r w:rsidRPr="001F5292">
              <w:rPr>
                <w:rFonts w:ascii="Times New Roman" w:hAnsi="Times New Roman" w:cs="Times New Roman"/>
                <w:sz w:val="24"/>
                <w:szCs w:val="24"/>
              </w:rPr>
              <w:t>Ашитково</w:t>
            </w:r>
            <w:proofErr w:type="spellEnd"/>
            <w:r w:rsidRPr="001F5292">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0046EF"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 xml:space="preserve">Воскресенский район, </w:t>
            </w:r>
          </w:p>
          <w:p w:rsidR="000046EF" w:rsidRDefault="000046EF" w:rsidP="008C716F">
            <w:pPr>
              <w:pStyle w:val="ConsPlusNormal"/>
              <w:rPr>
                <w:rFonts w:ascii="Times New Roman" w:hAnsi="Times New Roman" w:cs="Times New Roman"/>
                <w:sz w:val="24"/>
                <w:szCs w:val="24"/>
              </w:rPr>
            </w:pPr>
            <w:r>
              <w:rPr>
                <w:rFonts w:ascii="Times New Roman" w:hAnsi="Times New Roman" w:cs="Times New Roman"/>
                <w:sz w:val="24"/>
                <w:szCs w:val="24"/>
              </w:rPr>
              <w:t xml:space="preserve">с/п </w:t>
            </w:r>
            <w:proofErr w:type="spellStart"/>
            <w:r>
              <w:rPr>
                <w:rFonts w:ascii="Times New Roman" w:hAnsi="Times New Roman" w:cs="Times New Roman"/>
                <w:sz w:val="24"/>
                <w:szCs w:val="24"/>
              </w:rPr>
              <w:t>Ашитковское</w:t>
            </w:r>
            <w:proofErr w:type="spellEnd"/>
            <w:r>
              <w:rPr>
                <w:rFonts w:ascii="Times New Roman" w:hAnsi="Times New Roman" w:cs="Times New Roman"/>
                <w:sz w:val="24"/>
                <w:szCs w:val="24"/>
              </w:rPr>
              <w:t xml:space="preserve">, </w:t>
            </w:r>
          </w:p>
          <w:p w:rsidR="000046EF" w:rsidRPr="001F5292" w:rsidRDefault="000046EF" w:rsidP="008C716F">
            <w:pPr>
              <w:pStyle w:val="ConsPlusNormal"/>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Ашитково</w:t>
            </w:r>
            <w:proofErr w:type="spellEnd"/>
          </w:p>
        </w:tc>
        <w:tc>
          <w:tcPr>
            <w:tcW w:w="240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Открытое</w:t>
            </w:r>
          </w:p>
        </w:tc>
        <w:tc>
          <w:tcPr>
            <w:tcW w:w="156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2,68</w:t>
            </w:r>
          </w:p>
        </w:tc>
      </w:tr>
      <w:tr w:rsidR="000046EF" w:rsidRPr="001F5292" w:rsidTr="008C716F">
        <w:tc>
          <w:tcPr>
            <w:tcW w:w="567"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Pr>
                <w:rFonts w:ascii="Times New Roman" w:hAnsi="Times New Roman" w:cs="Times New Roman"/>
                <w:sz w:val="24"/>
                <w:szCs w:val="24"/>
              </w:rPr>
              <w:t>Кладбище д. Губино</w:t>
            </w:r>
          </w:p>
        </w:tc>
        <w:tc>
          <w:tcPr>
            <w:tcW w:w="3119" w:type="dxa"/>
            <w:tcBorders>
              <w:top w:val="single" w:sz="4" w:space="0" w:color="auto"/>
              <w:left w:val="single" w:sz="4" w:space="0" w:color="auto"/>
              <w:bottom w:val="single" w:sz="4" w:space="0" w:color="auto"/>
              <w:right w:val="single" w:sz="4" w:space="0" w:color="auto"/>
            </w:tcBorders>
          </w:tcPr>
          <w:p w:rsidR="000046EF"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 xml:space="preserve">Воскресенский район, </w:t>
            </w:r>
          </w:p>
          <w:p w:rsidR="000046EF" w:rsidRPr="001F5292" w:rsidRDefault="000046EF" w:rsidP="008C716F">
            <w:pPr>
              <w:pStyle w:val="ConsPlusNormal"/>
              <w:rPr>
                <w:rFonts w:ascii="Times New Roman" w:hAnsi="Times New Roman" w:cs="Times New Roman"/>
                <w:sz w:val="24"/>
                <w:szCs w:val="24"/>
              </w:rPr>
            </w:pPr>
            <w:r>
              <w:rPr>
                <w:rFonts w:ascii="Times New Roman" w:hAnsi="Times New Roman" w:cs="Times New Roman"/>
                <w:sz w:val="24"/>
                <w:szCs w:val="24"/>
              </w:rPr>
              <w:t xml:space="preserve">с/п </w:t>
            </w:r>
            <w:proofErr w:type="spellStart"/>
            <w:r>
              <w:rPr>
                <w:rFonts w:ascii="Times New Roman" w:hAnsi="Times New Roman" w:cs="Times New Roman"/>
                <w:sz w:val="24"/>
                <w:szCs w:val="24"/>
              </w:rPr>
              <w:t>Ашитковское</w:t>
            </w:r>
            <w:proofErr w:type="spellEnd"/>
            <w:r>
              <w:rPr>
                <w:rFonts w:ascii="Times New Roman" w:hAnsi="Times New Roman" w:cs="Times New Roman"/>
                <w:sz w:val="24"/>
                <w:szCs w:val="24"/>
              </w:rPr>
              <w:t xml:space="preserve">, </w:t>
            </w:r>
            <w:r w:rsidRPr="001F5292">
              <w:rPr>
                <w:rFonts w:ascii="Times New Roman" w:hAnsi="Times New Roman" w:cs="Times New Roman"/>
                <w:sz w:val="24"/>
                <w:szCs w:val="24"/>
              </w:rPr>
              <w:t xml:space="preserve">д. Губино </w:t>
            </w:r>
          </w:p>
        </w:tc>
        <w:tc>
          <w:tcPr>
            <w:tcW w:w="240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Закрытое</w:t>
            </w:r>
            <w:r>
              <w:rPr>
                <w:rFonts w:ascii="Times New Roman" w:hAnsi="Times New Roman" w:cs="Times New Roman"/>
                <w:sz w:val="24"/>
                <w:szCs w:val="24"/>
              </w:rPr>
              <w:t xml:space="preserve"> для </w:t>
            </w:r>
            <w:proofErr w:type="gramStart"/>
            <w:r>
              <w:rPr>
                <w:rFonts w:ascii="Times New Roman" w:hAnsi="Times New Roman" w:cs="Times New Roman"/>
                <w:sz w:val="24"/>
                <w:szCs w:val="24"/>
              </w:rPr>
              <w:t>свобод-</w:t>
            </w:r>
            <w:proofErr w:type="spellStart"/>
            <w:r>
              <w:rPr>
                <w:rFonts w:ascii="Times New Roman" w:hAnsi="Times New Roman" w:cs="Times New Roman"/>
                <w:sz w:val="24"/>
                <w:szCs w:val="24"/>
              </w:rPr>
              <w:t>ных</w:t>
            </w:r>
            <w:proofErr w:type="spellEnd"/>
            <w:proofErr w:type="gramEnd"/>
            <w:r>
              <w:rPr>
                <w:rFonts w:ascii="Times New Roman" w:hAnsi="Times New Roman" w:cs="Times New Roman"/>
                <w:sz w:val="24"/>
                <w:szCs w:val="24"/>
              </w:rPr>
              <w:t xml:space="preserve"> захоронений</w:t>
            </w:r>
          </w:p>
        </w:tc>
        <w:tc>
          <w:tcPr>
            <w:tcW w:w="156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r>
      <w:tr w:rsidR="000046EF" w:rsidRPr="001F5292" w:rsidTr="008C716F">
        <w:tc>
          <w:tcPr>
            <w:tcW w:w="567"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tcPr>
          <w:p w:rsidR="000046EF" w:rsidRDefault="000046EF" w:rsidP="008C716F">
            <w:pPr>
              <w:pStyle w:val="ConsPlusNormal"/>
              <w:rPr>
                <w:rFonts w:ascii="Times New Roman" w:hAnsi="Times New Roman" w:cs="Times New Roman"/>
                <w:sz w:val="24"/>
                <w:szCs w:val="24"/>
              </w:rPr>
            </w:pPr>
            <w:r>
              <w:rPr>
                <w:rFonts w:ascii="Times New Roman" w:hAnsi="Times New Roman" w:cs="Times New Roman"/>
                <w:sz w:val="24"/>
                <w:szCs w:val="24"/>
              </w:rPr>
              <w:t xml:space="preserve">Кладбище </w:t>
            </w:r>
          </w:p>
          <w:p w:rsidR="000046EF" w:rsidRPr="001F5292" w:rsidRDefault="000046EF" w:rsidP="008C716F">
            <w:pPr>
              <w:pStyle w:val="ConsPlusNormal"/>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Расловлево</w:t>
            </w:r>
            <w:proofErr w:type="spellEnd"/>
          </w:p>
        </w:tc>
        <w:tc>
          <w:tcPr>
            <w:tcW w:w="3119" w:type="dxa"/>
            <w:tcBorders>
              <w:top w:val="single" w:sz="4" w:space="0" w:color="auto"/>
              <w:left w:val="single" w:sz="4" w:space="0" w:color="auto"/>
              <w:bottom w:val="single" w:sz="4" w:space="0" w:color="auto"/>
              <w:right w:val="single" w:sz="4" w:space="0" w:color="auto"/>
            </w:tcBorders>
          </w:tcPr>
          <w:p w:rsidR="000046EF"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 xml:space="preserve">Воскресенский район, </w:t>
            </w:r>
          </w:p>
          <w:p w:rsidR="000046EF" w:rsidRDefault="000046EF" w:rsidP="008C716F">
            <w:pPr>
              <w:pStyle w:val="ConsPlusNormal"/>
              <w:rPr>
                <w:rFonts w:ascii="Times New Roman" w:hAnsi="Times New Roman" w:cs="Times New Roman"/>
                <w:sz w:val="24"/>
                <w:szCs w:val="24"/>
              </w:rPr>
            </w:pPr>
            <w:r>
              <w:rPr>
                <w:rFonts w:ascii="Times New Roman" w:hAnsi="Times New Roman" w:cs="Times New Roman"/>
                <w:sz w:val="24"/>
                <w:szCs w:val="24"/>
              </w:rPr>
              <w:t xml:space="preserve">с/п </w:t>
            </w:r>
            <w:proofErr w:type="spellStart"/>
            <w:r>
              <w:rPr>
                <w:rFonts w:ascii="Times New Roman" w:hAnsi="Times New Roman" w:cs="Times New Roman"/>
                <w:sz w:val="24"/>
                <w:szCs w:val="24"/>
              </w:rPr>
              <w:t>Ашитковское</w:t>
            </w:r>
            <w:proofErr w:type="spellEnd"/>
            <w:r>
              <w:rPr>
                <w:rFonts w:ascii="Times New Roman" w:hAnsi="Times New Roman" w:cs="Times New Roman"/>
                <w:sz w:val="24"/>
                <w:szCs w:val="24"/>
              </w:rPr>
              <w:t xml:space="preserve">, </w:t>
            </w:r>
          </w:p>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 xml:space="preserve">д. </w:t>
            </w:r>
            <w:proofErr w:type="spellStart"/>
            <w:r w:rsidRPr="001F5292">
              <w:rPr>
                <w:rFonts w:ascii="Times New Roman" w:hAnsi="Times New Roman" w:cs="Times New Roman"/>
                <w:sz w:val="24"/>
                <w:szCs w:val="24"/>
              </w:rPr>
              <w:t>Расловлево</w:t>
            </w:r>
            <w:proofErr w:type="spellEnd"/>
          </w:p>
        </w:tc>
        <w:tc>
          <w:tcPr>
            <w:tcW w:w="240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Открытое</w:t>
            </w:r>
          </w:p>
        </w:tc>
        <w:tc>
          <w:tcPr>
            <w:tcW w:w="156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2,3</w:t>
            </w:r>
            <w:r>
              <w:rPr>
                <w:rFonts w:ascii="Times New Roman" w:hAnsi="Times New Roman" w:cs="Times New Roman"/>
                <w:sz w:val="24"/>
                <w:szCs w:val="24"/>
              </w:rPr>
              <w:t>4</w:t>
            </w:r>
          </w:p>
        </w:tc>
      </w:tr>
      <w:tr w:rsidR="000046EF" w:rsidRPr="001F5292" w:rsidTr="008C716F">
        <w:tc>
          <w:tcPr>
            <w:tcW w:w="567"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 xml:space="preserve">Кладбище </w:t>
            </w:r>
            <w:r>
              <w:rPr>
                <w:rFonts w:ascii="Times New Roman" w:hAnsi="Times New Roman" w:cs="Times New Roman"/>
                <w:sz w:val="24"/>
                <w:szCs w:val="24"/>
              </w:rPr>
              <w:t>д. Старая</w:t>
            </w:r>
          </w:p>
        </w:tc>
        <w:tc>
          <w:tcPr>
            <w:tcW w:w="311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Воскресенский район,</w:t>
            </w:r>
            <w:r>
              <w:rPr>
                <w:rFonts w:ascii="Times New Roman" w:hAnsi="Times New Roman" w:cs="Times New Roman"/>
                <w:sz w:val="24"/>
                <w:szCs w:val="24"/>
              </w:rPr>
              <w:t xml:space="preserve"> с/п </w:t>
            </w:r>
            <w:proofErr w:type="spellStart"/>
            <w:r>
              <w:rPr>
                <w:rFonts w:ascii="Times New Roman" w:hAnsi="Times New Roman" w:cs="Times New Roman"/>
                <w:sz w:val="24"/>
                <w:szCs w:val="24"/>
              </w:rPr>
              <w:t>Ашитковское</w:t>
            </w:r>
            <w:proofErr w:type="spellEnd"/>
            <w:r>
              <w:rPr>
                <w:rFonts w:ascii="Times New Roman" w:hAnsi="Times New Roman" w:cs="Times New Roman"/>
                <w:sz w:val="24"/>
                <w:szCs w:val="24"/>
              </w:rPr>
              <w:t xml:space="preserve">, </w:t>
            </w:r>
            <w:r w:rsidRPr="001F5292">
              <w:rPr>
                <w:rFonts w:ascii="Times New Roman" w:hAnsi="Times New Roman" w:cs="Times New Roman"/>
                <w:sz w:val="24"/>
                <w:szCs w:val="24"/>
              </w:rPr>
              <w:t>д. Старая</w:t>
            </w:r>
          </w:p>
        </w:tc>
        <w:tc>
          <w:tcPr>
            <w:tcW w:w="240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Открытое</w:t>
            </w:r>
          </w:p>
        </w:tc>
        <w:tc>
          <w:tcPr>
            <w:tcW w:w="156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8,1</w:t>
            </w:r>
          </w:p>
        </w:tc>
      </w:tr>
      <w:tr w:rsidR="000046EF" w:rsidRPr="001F5292" w:rsidTr="008C716F">
        <w:tc>
          <w:tcPr>
            <w:tcW w:w="567"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 xml:space="preserve">Кладбище </w:t>
            </w:r>
            <w:r>
              <w:rPr>
                <w:rFonts w:ascii="Times New Roman" w:hAnsi="Times New Roman" w:cs="Times New Roman"/>
                <w:sz w:val="24"/>
                <w:szCs w:val="24"/>
              </w:rPr>
              <w:t xml:space="preserve">с. </w:t>
            </w:r>
            <w:proofErr w:type="spellStart"/>
            <w:r>
              <w:rPr>
                <w:rFonts w:ascii="Times New Roman" w:hAnsi="Times New Roman" w:cs="Times New Roman"/>
                <w:sz w:val="24"/>
                <w:szCs w:val="24"/>
              </w:rPr>
              <w:t>Марчуги</w:t>
            </w:r>
            <w:proofErr w:type="spellEnd"/>
          </w:p>
        </w:tc>
        <w:tc>
          <w:tcPr>
            <w:tcW w:w="311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 xml:space="preserve">Воскресенский </w:t>
            </w:r>
            <w:r>
              <w:rPr>
                <w:rFonts w:ascii="Times New Roman" w:hAnsi="Times New Roman" w:cs="Times New Roman"/>
                <w:sz w:val="24"/>
                <w:szCs w:val="24"/>
              </w:rPr>
              <w:t xml:space="preserve">район, с/п </w:t>
            </w:r>
            <w:proofErr w:type="spellStart"/>
            <w:r>
              <w:rPr>
                <w:rFonts w:ascii="Times New Roman" w:hAnsi="Times New Roman" w:cs="Times New Roman"/>
                <w:sz w:val="24"/>
                <w:szCs w:val="24"/>
              </w:rPr>
              <w:t>Фединское</w:t>
            </w:r>
            <w:proofErr w:type="spellEnd"/>
            <w:r>
              <w:rPr>
                <w:rFonts w:ascii="Times New Roman" w:hAnsi="Times New Roman" w:cs="Times New Roman"/>
                <w:sz w:val="24"/>
                <w:szCs w:val="24"/>
              </w:rPr>
              <w:t xml:space="preserve">, </w:t>
            </w:r>
            <w:r w:rsidRPr="001F5292">
              <w:rPr>
                <w:rFonts w:ascii="Times New Roman" w:hAnsi="Times New Roman" w:cs="Times New Roman"/>
                <w:sz w:val="24"/>
                <w:szCs w:val="24"/>
              </w:rPr>
              <w:t xml:space="preserve">с. </w:t>
            </w:r>
            <w:proofErr w:type="spellStart"/>
            <w:r w:rsidRPr="001F5292">
              <w:rPr>
                <w:rFonts w:ascii="Times New Roman" w:hAnsi="Times New Roman" w:cs="Times New Roman"/>
                <w:sz w:val="24"/>
                <w:szCs w:val="24"/>
              </w:rPr>
              <w:t>Марчуги</w:t>
            </w:r>
            <w:proofErr w:type="spellEnd"/>
          </w:p>
        </w:tc>
        <w:tc>
          <w:tcPr>
            <w:tcW w:w="240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Открытое</w:t>
            </w:r>
          </w:p>
        </w:tc>
        <w:tc>
          <w:tcPr>
            <w:tcW w:w="156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3</w:t>
            </w:r>
            <w:r>
              <w:rPr>
                <w:rFonts w:ascii="Times New Roman" w:hAnsi="Times New Roman" w:cs="Times New Roman"/>
                <w:sz w:val="24"/>
                <w:szCs w:val="24"/>
              </w:rPr>
              <w:t>,0</w:t>
            </w:r>
          </w:p>
        </w:tc>
      </w:tr>
      <w:tr w:rsidR="000046EF" w:rsidRPr="001F5292" w:rsidTr="008C716F">
        <w:tc>
          <w:tcPr>
            <w:tcW w:w="567"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0046EF"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 xml:space="preserve">Кладбище </w:t>
            </w:r>
          </w:p>
          <w:p w:rsidR="000046EF" w:rsidRPr="001F5292" w:rsidRDefault="000046EF" w:rsidP="008C716F">
            <w:pPr>
              <w:pStyle w:val="ConsPlusNormal"/>
              <w:rPr>
                <w:rFonts w:ascii="Times New Roman" w:hAnsi="Times New Roman" w:cs="Times New Roman"/>
                <w:sz w:val="24"/>
                <w:szCs w:val="24"/>
              </w:rPr>
            </w:pPr>
            <w:r>
              <w:rPr>
                <w:rFonts w:ascii="Times New Roman" w:hAnsi="Times New Roman" w:cs="Times New Roman"/>
                <w:sz w:val="24"/>
                <w:szCs w:val="24"/>
              </w:rPr>
              <w:lastRenderedPageBreak/>
              <w:t>с. Косяково</w:t>
            </w:r>
          </w:p>
        </w:tc>
        <w:tc>
          <w:tcPr>
            <w:tcW w:w="311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lastRenderedPageBreak/>
              <w:t xml:space="preserve">Воскресенский район, </w:t>
            </w:r>
            <w:r>
              <w:rPr>
                <w:rFonts w:ascii="Times New Roman" w:hAnsi="Times New Roman" w:cs="Times New Roman"/>
                <w:sz w:val="24"/>
                <w:szCs w:val="24"/>
              </w:rPr>
              <w:t xml:space="preserve">с/п </w:t>
            </w:r>
            <w:proofErr w:type="spellStart"/>
            <w:r>
              <w:rPr>
                <w:rFonts w:ascii="Times New Roman" w:hAnsi="Times New Roman" w:cs="Times New Roman"/>
                <w:sz w:val="24"/>
                <w:szCs w:val="24"/>
              </w:rPr>
              <w:lastRenderedPageBreak/>
              <w:t>Фединское</w:t>
            </w:r>
            <w:proofErr w:type="spellEnd"/>
            <w:r>
              <w:rPr>
                <w:rFonts w:ascii="Times New Roman" w:hAnsi="Times New Roman" w:cs="Times New Roman"/>
                <w:sz w:val="24"/>
                <w:szCs w:val="24"/>
              </w:rPr>
              <w:t xml:space="preserve">, </w:t>
            </w:r>
            <w:r w:rsidRPr="001F5292">
              <w:rPr>
                <w:rFonts w:ascii="Times New Roman" w:hAnsi="Times New Roman" w:cs="Times New Roman"/>
                <w:sz w:val="24"/>
                <w:szCs w:val="24"/>
              </w:rPr>
              <w:t>с. Косяково</w:t>
            </w:r>
          </w:p>
        </w:tc>
        <w:tc>
          <w:tcPr>
            <w:tcW w:w="240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lastRenderedPageBreak/>
              <w:t>Открытое</w:t>
            </w:r>
          </w:p>
        </w:tc>
        <w:tc>
          <w:tcPr>
            <w:tcW w:w="156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1,3</w:t>
            </w:r>
          </w:p>
        </w:tc>
      </w:tr>
      <w:tr w:rsidR="000046EF" w:rsidRPr="001F5292" w:rsidTr="008C716F">
        <w:tc>
          <w:tcPr>
            <w:tcW w:w="567"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 xml:space="preserve">Кладбище </w:t>
            </w:r>
          </w:p>
          <w:p w:rsidR="000046EF" w:rsidRPr="001F5292" w:rsidRDefault="000046EF" w:rsidP="008C716F">
            <w:pPr>
              <w:pStyle w:val="ConsPlusNormal"/>
              <w:rPr>
                <w:rFonts w:ascii="Times New Roman" w:hAnsi="Times New Roman" w:cs="Times New Roman"/>
                <w:sz w:val="24"/>
                <w:szCs w:val="24"/>
              </w:rPr>
            </w:pPr>
            <w:r>
              <w:rPr>
                <w:rFonts w:ascii="Times New Roman" w:hAnsi="Times New Roman" w:cs="Times New Roman"/>
                <w:sz w:val="24"/>
                <w:szCs w:val="24"/>
              </w:rPr>
              <w:t>с. Петровское</w:t>
            </w:r>
          </w:p>
        </w:tc>
        <w:tc>
          <w:tcPr>
            <w:tcW w:w="311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 xml:space="preserve">Воскресенский район, </w:t>
            </w:r>
            <w:r>
              <w:rPr>
                <w:rFonts w:ascii="Times New Roman" w:hAnsi="Times New Roman" w:cs="Times New Roman"/>
                <w:sz w:val="24"/>
                <w:szCs w:val="24"/>
              </w:rPr>
              <w:t xml:space="preserve">с/п </w:t>
            </w:r>
            <w:proofErr w:type="spellStart"/>
            <w:r>
              <w:rPr>
                <w:rFonts w:ascii="Times New Roman" w:hAnsi="Times New Roman" w:cs="Times New Roman"/>
                <w:sz w:val="24"/>
                <w:szCs w:val="24"/>
              </w:rPr>
              <w:t>Фединское</w:t>
            </w:r>
            <w:proofErr w:type="spellEnd"/>
            <w:r>
              <w:rPr>
                <w:rFonts w:ascii="Times New Roman" w:hAnsi="Times New Roman" w:cs="Times New Roman"/>
                <w:sz w:val="24"/>
                <w:szCs w:val="24"/>
              </w:rPr>
              <w:t xml:space="preserve">, </w:t>
            </w:r>
            <w:r w:rsidRPr="001F5292">
              <w:rPr>
                <w:rFonts w:ascii="Times New Roman" w:hAnsi="Times New Roman" w:cs="Times New Roman"/>
                <w:sz w:val="24"/>
                <w:szCs w:val="24"/>
              </w:rPr>
              <w:t>с. Петровское</w:t>
            </w:r>
          </w:p>
        </w:tc>
        <w:tc>
          <w:tcPr>
            <w:tcW w:w="240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Открытое</w:t>
            </w:r>
          </w:p>
        </w:tc>
        <w:tc>
          <w:tcPr>
            <w:tcW w:w="156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0,9</w:t>
            </w:r>
          </w:p>
        </w:tc>
      </w:tr>
      <w:tr w:rsidR="000046EF" w:rsidRPr="001F5292" w:rsidTr="008C716F">
        <w:tc>
          <w:tcPr>
            <w:tcW w:w="567"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 xml:space="preserve">Кладбище </w:t>
            </w:r>
            <w:r>
              <w:rPr>
                <w:rFonts w:ascii="Times New Roman" w:hAnsi="Times New Roman" w:cs="Times New Roman"/>
                <w:sz w:val="24"/>
                <w:szCs w:val="24"/>
              </w:rPr>
              <w:t xml:space="preserve">с. </w:t>
            </w:r>
            <w:proofErr w:type="spellStart"/>
            <w:r>
              <w:rPr>
                <w:rFonts w:ascii="Times New Roman" w:hAnsi="Times New Roman" w:cs="Times New Roman"/>
                <w:sz w:val="24"/>
                <w:szCs w:val="24"/>
              </w:rPr>
              <w:t>Карпово</w:t>
            </w:r>
            <w:proofErr w:type="spellEnd"/>
          </w:p>
        </w:tc>
        <w:tc>
          <w:tcPr>
            <w:tcW w:w="3119" w:type="dxa"/>
            <w:tcBorders>
              <w:top w:val="single" w:sz="4" w:space="0" w:color="auto"/>
              <w:left w:val="single" w:sz="4" w:space="0" w:color="auto"/>
              <w:bottom w:val="single" w:sz="4" w:space="0" w:color="auto"/>
              <w:right w:val="single" w:sz="4" w:space="0" w:color="auto"/>
            </w:tcBorders>
          </w:tcPr>
          <w:p w:rsidR="000046EF"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Воскресенский район,</w:t>
            </w:r>
          </w:p>
          <w:p w:rsidR="000046EF" w:rsidRPr="001F5292" w:rsidRDefault="000046EF" w:rsidP="008C716F">
            <w:pPr>
              <w:pStyle w:val="ConsPlusNormal"/>
              <w:rPr>
                <w:rFonts w:ascii="Times New Roman" w:hAnsi="Times New Roman" w:cs="Times New Roman"/>
                <w:sz w:val="24"/>
                <w:szCs w:val="24"/>
              </w:rPr>
            </w:pPr>
            <w:r>
              <w:rPr>
                <w:rFonts w:ascii="Times New Roman" w:hAnsi="Times New Roman" w:cs="Times New Roman"/>
                <w:sz w:val="24"/>
                <w:szCs w:val="24"/>
              </w:rPr>
              <w:t xml:space="preserve"> с/п </w:t>
            </w:r>
            <w:proofErr w:type="spellStart"/>
            <w:r>
              <w:rPr>
                <w:rFonts w:ascii="Times New Roman" w:hAnsi="Times New Roman" w:cs="Times New Roman"/>
                <w:sz w:val="24"/>
                <w:szCs w:val="24"/>
              </w:rPr>
              <w:t>Фединское</w:t>
            </w:r>
            <w:proofErr w:type="spellEnd"/>
            <w:r>
              <w:rPr>
                <w:rFonts w:ascii="Times New Roman" w:hAnsi="Times New Roman" w:cs="Times New Roman"/>
                <w:sz w:val="24"/>
                <w:szCs w:val="24"/>
              </w:rPr>
              <w:t xml:space="preserve">, </w:t>
            </w:r>
            <w:r w:rsidRPr="001F5292">
              <w:rPr>
                <w:rFonts w:ascii="Times New Roman" w:hAnsi="Times New Roman" w:cs="Times New Roman"/>
                <w:sz w:val="24"/>
                <w:szCs w:val="24"/>
              </w:rPr>
              <w:t xml:space="preserve">с. </w:t>
            </w:r>
            <w:proofErr w:type="spellStart"/>
            <w:r w:rsidRPr="001F5292">
              <w:rPr>
                <w:rFonts w:ascii="Times New Roman" w:hAnsi="Times New Roman" w:cs="Times New Roman"/>
                <w:sz w:val="24"/>
                <w:szCs w:val="24"/>
              </w:rPr>
              <w:t>Карпово</w:t>
            </w:r>
            <w:proofErr w:type="spellEnd"/>
          </w:p>
        </w:tc>
        <w:tc>
          <w:tcPr>
            <w:tcW w:w="240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Открытое</w:t>
            </w:r>
          </w:p>
        </w:tc>
        <w:tc>
          <w:tcPr>
            <w:tcW w:w="156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3,2</w:t>
            </w:r>
          </w:p>
        </w:tc>
      </w:tr>
      <w:tr w:rsidR="000046EF" w:rsidRPr="001F5292" w:rsidTr="008C716F">
        <w:tc>
          <w:tcPr>
            <w:tcW w:w="567"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241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 xml:space="preserve">Кладбище </w:t>
            </w:r>
          </w:p>
          <w:p w:rsidR="000046EF" w:rsidRPr="001F5292" w:rsidRDefault="000046EF" w:rsidP="008C716F">
            <w:pPr>
              <w:pStyle w:val="ConsPlusNormal"/>
              <w:rPr>
                <w:rFonts w:ascii="Times New Roman" w:hAnsi="Times New Roman" w:cs="Times New Roman"/>
                <w:sz w:val="24"/>
                <w:szCs w:val="24"/>
              </w:rPr>
            </w:pPr>
            <w:r>
              <w:rPr>
                <w:rFonts w:ascii="Times New Roman" w:hAnsi="Times New Roman" w:cs="Times New Roman"/>
                <w:sz w:val="24"/>
                <w:szCs w:val="24"/>
              </w:rPr>
              <w:t>с. Константиново</w:t>
            </w:r>
          </w:p>
        </w:tc>
        <w:tc>
          <w:tcPr>
            <w:tcW w:w="311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 xml:space="preserve">Воскресенский район, </w:t>
            </w:r>
            <w:r>
              <w:rPr>
                <w:rFonts w:ascii="Times New Roman" w:hAnsi="Times New Roman" w:cs="Times New Roman"/>
                <w:sz w:val="24"/>
                <w:szCs w:val="24"/>
              </w:rPr>
              <w:t xml:space="preserve">с/п </w:t>
            </w:r>
            <w:proofErr w:type="spellStart"/>
            <w:r>
              <w:rPr>
                <w:rFonts w:ascii="Times New Roman" w:hAnsi="Times New Roman" w:cs="Times New Roman"/>
                <w:sz w:val="24"/>
                <w:szCs w:val="24"/>
              </w:rPr>
              <w:t>Фединское</w:t>
            </w:r>
            <w:proofErr w:type="spellEnd"/>
            <w:r>
              <w:rPr>
                <w:rFonts w:ascii="Times New Roman" w:hAnsi="Times New Roman" w:cs="Times New Roman"/>
                <w:sz w:val="24"/>
                <w:szCs w:val="24"/>
              </w:rPr>
              <w:t xml:space="preserve">. </w:t>
            </w:r>
            <w:r w:rsidRPr="001F5292">
              <w:rPr>
                <w:rFonts w:ascii="Times New Roman" w:hAnsi="Times New Roman" w:cs="Times New Roman"/>
                <w:sz w:val="24"/>
                <w:szCs w:val="24"/>
              </w:rPr>
              <w:t>с. Константиново</w:t>
            </w:r>
          </w:p>
        </w:tc>
        <w:tc>
          <w:tcPr>
            <w:tcW w:w="240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Открытое</w:t>
            </w:r>
          </w:p>
        </w:tc>
        <w:tc>
          <w:tcPr>
            <w:tcW w:w="156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5,9</w:t>
            </w:r>
          </w:p>
        </w:tc>
      </w:tr>
      <w:tr w:rsidR="000046EF" w:rsidRPr="001F5292" w:rsidTr="008C716F">
        <w:tc>
          <w:tcPr>
            <w:tcW w:w="567"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241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 xml:space="preserve">Кладбище </w:t>
            </w:r>
          </w:p>
          <w:p w:rsidR="000046EF" w:rsidRPr="001F5292" w:rsidRDefault="000046EF" w:rsidP="008C716F">
            <w:pPr>
              <w:pStyle w:val="ConsPlusNormal"/>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Чаплыгино</w:t>
            </w:r>
            <w:proofErr w:type="spellEnd"/>
          </w:p>
        </w:tc>
        <w:tc>
          <w:tcPr>
            <w:tcW w:w="311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 xml:space="preserve">Воскресенский район, </w:t>
            </w:r>
            <w:r>
              <w:rPr>
                <w:rFonts w:ascii="Times New Roman" w:hAnsi="Times New Roman" w:cs="Times New Roman"/>
                <w:sz w:val="24"/>
                <w:szCs w:val="24"/>
              </w:rPr>
              <w:t xml:space="preserve">с/п </w:t>
            </w:r>
            <w:proofErr w:type="spellStart"/>
            <w:r>
              <w:rPr>
                <w:rFonts w:ascii="Times New Roman" w:hAnsi="Times New Roman" w:cs="Times New Roman"/>
                <w:sz w:val="24"/>
                <w:szCs w:val="24"/>
              </w:rPr>
              <w:t>Фединское</w:t>
            </w:r>
            <w:proofErr w:type="spellEnd"/>
            <w:r>
              <w:rPr>
                <w:rFonts w:ascii="Times New Roman" w:hAnsi="Times New Roman" w:cs="Times New Roman"/>
                <w:sz w:val="24"/>
                <w:szCs w:val="24"/>
              </w:rPr>
              <w:t xml:space="preserve">, </w:t>
            </w:r>
            <w:r w:rsidRPr="001F5292">
              <w:rPr>
                <w:rFonts w:ascii="Times New Roman" w:hAnsi="Times New Roman" w:cs="Times New Roman"/>
                <w:sz w:val="24"/>
                <w:szCs w:val="24"/>
              </w:rPr>
              <w:t xml:space="preserve">д. </w:t>
            </w:r>
            <w:proofErr w:type="spellStart"/>
            <w:r w:rsidRPr="001F5292">
              <w:rPr>
                <w:rFonts w:ascii="Times New Roman" w:hAnsi="Times New Roman" w:cs="Times New Roman"/>
                <w:sz w:val="24"/>
                <w:szCs w:val="24"/>
              </w:rPr>
              <w:t>Чаплыгино</w:t>
            </w:r>
            <w:proofErr w:type="spellEnd"/>
          </w:p>
        </w:tc>
        <w:tc>
          <w:tcPr>
            <w:tcW w:w="240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Открытое</w:t>
            </w:r>
          </w:p>
        </w:tc>
        <w:tc>
          <w:tcPr>
            <w:tcW w:w="156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0,4</w:t>
            </w:r>
          </w:p>
        </w:tc>
      </w:tr>
      <w:tr w:rsidR="000046EF" w:rsidRPr="001F5292" w:rsidTr="008C716F">
        <w:tc>
          <w:tcPr>
            <w:tcW w:w="567"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241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 xml:space="preserve">Кладбище </w:t>
            </w:r>
          </w:p>
          <w:p w:rsidR="000046EF" w:rsidRPr="001F5292" w:rsidRDefault="000046EF" w:rsidP="008C716F">
            <w:pPr>
              <w:pStyle w:val="ConsPlusNormal"/>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Катунино</w:t>
            </w:r>
            <w:proofErr w:type="spellEnd"/>
          </w:p>
        </w:tc>
        <w:tc>
          <w:tcPr>
            <w:tcW w:w="311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 xml:space="preserve">Воскресенский район, </w:t>
            </w:r>
            <w:r>
              <w:rPr>
                <w:rFonts w:ascii="Times New Roman" w:hAnsi="Times New Roman" w:cs="Times New Roman"/>
                <w:sz w:val="24"/>
                <w:szCs w:val="24"/>
              </w:rPr>
              <w:t xml:space="preserve">с/п </w:t>
            </w:r>
            <w:proofErr w:type="spellStart"/>
            <w:r>
              <w:rPr>
                <w:rFonts w:ascii="Times New Roman" w:hAnsi="Times New Roman" w:cs="Times New Roman"/>
                <w:sz w:val="24"/>
                <w:szCs w:val="24"/>
              </w:rPr>
              <w:t>Фединское</w:t>
            </w:r>
            <w:proofErr w:type="spellEnd"/>
            <w:r>
              <w:rPr>
                <w:rFonts w:ascii="Times New Roman" w:hAnsi="Times New Roman" w:cs="Times New Roman"/>
                <w:sz w:val="24"/>
                <w:szCs w:val="24"/>
              </w:rPr>
              <w:t xml:space="preserve">, </w:t>
            </w:r>
            <w:r w:rsidRPr="001F5292">
              <w:rPr>
                <w:rFonts w:ascii="Times New Roman" w:hAnsi="Times New Roman" w:cs="Times New Roman"/>
                <w:sz w:val="24"/>
                <w:szCs w:val="24"/>
              </w:rPr>
              <w:t xml:space="preserve">д. </w:t>
            </w:r>
            <w:proofErr w:type="spellStart"/>
            <w:r w:rsidRPr="001F5292">
              <w:rPr>
                <w:rFonts w:ascii="Times New Roman" w:hAnsi="Times New Roman" w:cs="Times New Roman"/>
                <w:sz w:val="24"/>
                <w:szCs w:val="24"/>
              </w:rPr>
              <w:t>Катунино</w:t>
            </w:r>
            <w:proofErr w:type="spellEnd"/>
          </w:p>
        </w:tc>
        <w:tc>
          <w:tcPr>
            <w:tcW w:w="240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Открытое</w:t>
            </w:r>
          </w:p>
        </w:tc>
        <w:tc>
          <w:tcPr>
            <w:tcW w:w="156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1,1</w:t>
            </w:r>
          </w:p>
        </w:tc>
      </w:tr>
      <w:tr w:rsidR="000046EF" w:rsidRPr="001F5292" w:rsidTr="008C716F">
        <w:tc>
          <w:tcPr>
            <w:tcW w:w="567"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241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 xml:space="preserve">Кладбище </w:t>
            </w:r>
          </w:p>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 xml:space="preserve">д. </w:t>
            </w:r>
            <w:proofErr w:type="spellStart"/>
            <w:r w:rsidRPr="001F5292">
              <w:rPr>
                <w:rFonts w:ascii="Times New Roman" w:hAnsi="Times New Roman" w:cs="Times New Roman"/>
                <w:sz w:val="24"/>
                <w:szCs w:val="24"/>
              </w:rPr>
              <w:t>Рат</w:t>
            </w:r>
            <w:r>
              <w:rPr>
                <w:rFonts w:ascii="Times New Roman" w:hAnsi="Times New Roman" w:cs="Times New Roman"/>
                <w:sz w:val="24"/>
                <w:szCs w:val="24"/>
              </w:rPr>
              <w:t>мирово</w:t>
            </w:r>
            <w:proofErr w:type="spellEnd"/>
          </w:p>
        </w:tc>
        <w:tc>
          <w:tcPr>
            <w:tcW w:w="311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 xml:space="preserve">Воскресенский район, </w:t>
            </w:r>
            <w:r>
              <w:rPr>
                <w:rFonts w:ascii="Times New Roman" w:hAnsi="Times New Roman" w:cs="Times New Roman"/>
                <w:sz w:val="24"/>
                <w:szCs w:val="24"/>
              </w:rPr>
              <w:t xml:space="preserve">с/п </w:t>
            </w:r>
            <w:proofErr w:type="spellStart"/>
            <w:r>
              <w:rPr>
                <w:rFonts w:ascii="Times New Roman" w:hAnsi="Times New Roman" w:cs="Times New Roman"/>
                <w:sz w:val="24"/>
                <w:szCs w:val="24"/>
              </w:rPr>
              <w:t>Фединское</w:t>
            </w:r>
            <w:proofErr w:type="spellEnd"/>
            <w:r>
              <w:rPr>
                <w:rFonts w:ascii="Times New Roman" w:hAnsi="Times New Roman" w:cs="Times New Roman"/>
                <w:sz w:val="24"/>
                <w:szCs w:val="24"/>
              </w:rPr>
              <w:t xml:space="preserve">, </w:t>
            </w:r>
            <w:r w:rsidRPr="001F5292">
              <w:rPr>
                <w:rFonts w:ascii="Times New Roman" w:hAnsi="Times New Roman" w:cs="Times New Roman"/>
                <w:sz w:val="24"/>
                <w:szCs w:val="24"/>
              </w:rPr>
              <w:t xml:space="preserve">д. </w:t>
            </w:r>
            <w:proofErr w:type="spellStart"/>
            <w:r w:rsidRPr="001F5292">
              <w:rPr>
                <w:rFonts w:ascii="Times New Roman" w:hAnsi="Times New Roman" w:cs="Times New Roman"/>
                <w:sz w:val="24"/>
                <w:szCs w:val="24"/>
              </w:rPr>
              <w:t>Ратмирово</w:t>
            </w:r>
            <w:proofErr w:type="spellEnd"/>
          </w:p>
        </w:tc>
        <w:tc>
          <w:tcPr>
            <w:tcW w:w="240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Открытое</w:t>
            </w:r>
          </w:p>
        </w:tc>
        <w:tc>
          <w:tcPr>
            <w:tcW w:w="156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0,7</w:t>
            </w:r>
          </w:p>
        </w:tc>
      </w:tr>
      <w:tr w:rsidR="000046EF" w:rsidRPr="001F5292" w:rsidTr="008C716F">
        <w:tc>
          <w:tcPr>
            <w:tcW w:w="567"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1</w:t>
            </w:r>
            <w:r>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 xml:space="preserve">Кладбище </w:t>
            </w:r>
          </w:p>
          <w:p w:rsidR="000046EF" w:rsidRPr="001F5292" w:rsidRDefault="000046EF" w:rsidP="008C716F">
            <w:pPr>
              <w:pStyle w:val="ConsPlusNormal"/>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Сабурово</w:t>
            </w:r>
            <w:proofErr w:type="spellEnd"/>
          </w:p>
        </w:tc>
        <w:tc>
          <w:tcPr>
            <w:tcW w:w="311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 xml:space="preserve">Воскресенский район, </w:t>
            </w:r>
            <w:r>
              <w:rPr>
                <w:rFonts w:ascii="Times New Roman" w:hAnsi="Times New Roman" w:cs="Times New Roman"/>
                <w:sz w:val="24"/>
                <w:szCs w:val="24"/>
              </w:rPr>
              <w:t xml:space="preserve">с/п </w:t>
            </w:r>
            <w:proofErr w:type="spellStart"/>
            <w:r>
              <w:rPr>
                <w:rFonts w:ascii="Times New Roman" w:hAnsi="Times New Roman" w:cs="Times New Roman"/>
                <w:sz w:val="24"/>
                <w:szCs w:val="24"/>
              </w:rPr>
              <w:t>Фединское</w:t>
            </w:r>
            <w:proofErr w:type="spellEnd"/>
            <w:r>
              <w:rPr>
                <w:rFonts w:ascii="Times New Roman" w:hAnsi="Times New Roman" w:cs="Times New Roman"/>
                <w:sz w:val="24"/>
                <w:szCs w:val="24"/>
              </w:rPr>
              <w:t xml:space="preserve">, </w:t>
            </w:r>
            <w:r w:rsidRPr="001F5292">
              <w:rPr>
                <w:rFonts w:ascii="Times New Roman" w:hAnsi="Times New Roman" w:cs="Times New Roman"/>
                <w:sz w:val="24"/>
                <w:szCs w:val="24"/>
              </w:rPr>
              <w:t xml:space="preserve">с. </w:t>
            </w:r>
            <w:proofErr w:type="spellStart"/>
            <w:r w:rsidRPr="001F5292">
              <w:rPr>
                <w:rFonts w:ascii="Times New Roman" w:hAnsi="Times New Roman" w:cs="Times New Roman"/>
                <w:sz w:val="24"/>
                <w:szCs w:val="24"/>
              </w:rPr>
              <w:t>Сабурово</w:t>
            </w:r>
            <w:proofErr w:type="spellEnd"/>
          </w:p>
        </w:tc>
        <w:tc>
          <w:tcPr>
            <w:tcW w:w="240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Pr>
                <w:rFonts w:ascii="Times New Roman" w:hAnsi="Times New Roman" w:cs="Times New Roman"/>
                <w:sz w:val="24"/>
                <w:szCs w:val="24"/>
              </w:rPr>
              <w:t>Закрытое для всех видов захоронений</w:t>
            </w:r>
          </w:p>
        </w:tc>
        <w:tc>
          <w:tcPr>
            <w:tcW w:w="156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0,1</w:t>
            </w:r>
          </w:p>
        </w:tc>
      </w:tr>
      <w:tr w:rsidR="000046EF" w:rsidRPr="001F5292" w:rsidTr="008C716F">
        <w:tc>
          <w:tcPr>
            <w:tcW w:w="567"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2410" w:type="dxa"/>
            <w:tcBorders>
              <w:top w:val="single" w:sz="4" w:space="0" w:color="auto"/>
              <w:left w:val="single" w:sz="4" w:space="0" w:color="auto"/>
              <w:bottom w:val="single" w:sz="4" w:space="0" w:color="auto"/>
              <w:right w:val="single" w:sz="4" w:space="0" w:color="auto"/>
            </w:tcBorders>
          </w:tcPr>
          <w:p w:rsidR="000046EF"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 xml:space="preserve">Кладбище </w:t>
            </w:r>
          </w:p>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 xml:space="preserve">с. </w:t>
            </w:r>
            <w:proofErr w:type="spellStart"/>
            <w:r w:rsidRPr="001F5292">
              <w:rPr>
                <w:rFonts w:ascii="Times New Roman" w:hAnsi="Times New Roman" w:cs="Times New Roman"/>
                <w:sz w:val="24"/>
                <w:szCs w:val="24"/>
              </w:rPr>
              <w:t>Ачкасово</w:t>
            </w:r>
            <w:proofErr w:type="spellEnd"/>
            <w:r w:rsidRPr="001F5292">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 xml:space="preserve">Воскресенский район, </w:t>
            </w:r>
            <w:r>
              <w:rPr>
                <w:rFonts w:ascii="Times New Roman" w:hAnsi="Times New Roman" w:cs="Times New Roman"/>
                <w:sz w:val="24"/>
                <w:szCs w:val="24"/>
              </w:rPr>
              <w:t xml:space="preserve">с/п </w:t>
            </w:r>
            <w:proofErr w:type="spellStart"/>
            <w:r>
              <w:rPr>
                <w:rFonts w:ascii="Times New Roman" w:hAnsi="Times New Roman" w:cs="Times New Roman"/>
                <w:sz w:val="24"/>
                <w:szCs w:val="24"/>
              </w:rPr>
              <w:t>Фединское</w:t>
            </w:r>
            <w:proofErr w:type="spellEnd"/>
            <w:r>
              <w:rPr>
                <w:rFonts w:ascii="Times New Roman" w:hAnsi="Times New Roman" w:cs="Times New Roman"/>
                <w:sz w:val="24"/>
                <w:szCs w:val="24"/>
              </w:rPr>
              <w:t xml:space="preserve">, </w:t>
            </w:r>
            <w:r w:rsidRPr="001F5292">
              <w:rPr>
                <w:rFonts w:ascii="Times New Roman" w:hAnsi="Times New Roman" w:cs="Times New Roman"/>
                <w:sz w:val="24"/>
                <w:szCs w:val="24"/>
              </w:rPr>
              <w:t xml:space="preserve">с. </w:t>
            </w:r>
            <w:proofErr w:type="spellStart"/>
            <w:r w:rsidRPr="001F5292">
              <w:rPr>
                <w:rFonts w:ascii="Times New Roman" w:hAnsi="Times New Roman" w:cs="Times New Roman"/>
                <w:sz w:val="24"/>
                <w:szCs w:val="24"/>
              </w:rPr>
              <w:t>Ачкасово</w:t>
            </w:r>
            <w:proofErr w:type="spellEnd"/>
          </w:p>
        </w:tc>
        <w:tc>
          <w:tcPr>
            <w:tcW w:w="2409"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Открытое</w:t>
            </w:r>
          </w:p>
        </w:tc>
        <w:tc>
          <w:tcPr>
            <w:tcW w:w="1560" w:type="dxa"/>
            <w:tcBorders>
              <w:top w:val="single" w:sz="4" w:space="0" w:color="auto"/>
              <w:left w:val="single" w:sz="4" w:space="0" w:color="auto"/>
              <w:bottom w:val="single" w:sz="4" w:space="0" w:color="auto"/>
              <w:right w:val="single" w:sz="4" w:space="0" w:color="auto"/>
            </w:tcBorders>
          </w:tcPr>
          <w:p w:rsidR="000046EF" w:rsidRPr="001F5292" w:rsidRDefault="000046EF" w:rsidP="008C716F">
            <w:pPr>
              <w:pStyle w:val="ConsPlusNormal"/>
              <w:jc w:val="center"/>
              <w:rPr>
                <w:rFonts w:ascii="Times New Roman" w:hAnsi="Times New Roman" w:cs="Times New Roman"/>
                <w:sz w:val="24"/>
                <w:szCs w:val="24"/>
              </w:rPr>
            </w:pPr>
            <w:r w:rsidRPr="001F5292">
              <w:rPr>
                <w:rFonts w:ascii="Times New Roman" w:hAnsi="Times New Roman" w:cs="Times New Roman"/>
                <w:sz w:val="24"/>
                <w:szCs w:val="24"/>
              </w:rPr>
              <w:t>3,4</w:t>
            </w:r>
          </w:p>
        </w:tc>
      </w:tr>
      <w:tr w:rsidR="00F11CCE" w:rsidRPr="001F5292" w:rsidTr="008C716F">
        <w:tc>
          <w:tcPr>
            <w:tcW w:w="567" w:type="dxa"/>
            <w:tcBorders>
              <w:top w:val="single" w:sz="4" w:space="0" w:color="auto"/>
              <w:left w:val="single" w:sz="4" w:space="0" w:color="auto"/>
              <w:bottom w:val="single" w:sz="4" w:space="0" w:color="auto"/>
              <w:right w:val="single" w:sz="4" w:space="0" w:color="auto"/>
            </w:tcBorders>
          </w:tcPr>
          <w:p w:rsidR="00F11CCE" w:rsidRDefault="00F11CCE" w:rsidP="008C716F">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2410" w:type="dxa"/>
            <w:tcBorders>
              <w:top w:val="single" w:sz="4" w:space="0" w:color="auto"/>
              <w:left w:val="single" w:sz="4" w:space="0" w:color="auto"/>
              <w:bottom w:val="single" w:sz="4" w:space="0" w:color="auto"/>
              <w:right w:val="single" w:sz="4" w:space="0" w:color="auto"/>
            </w:tcBorders>
          </w:tcPr>
          <w:p w:rsidR="00F11CCE" w:rsidRPr="001F5292" w:rsidRDefault="00F11CCE" w:rsidP="008C716F">
            <w:pPr>
              <w:pStyle w:val="ConsPlusNormal"/>
              <w:rPr>
                <w:rFonts w:ascii="Times New Roman" w:hAnsi="Times New Roman" w:cs="Times New Roman"/>
                <w:sz w:val="24"/>
                <w:szCs w:val="24"/>
              </w:rPr>
            </w:pPr>
            <w:r>
              <w:rPr>
                <w:rFonts w:ascii="Times New Roman" w:hAnsi="Times New Roman" w:cs="Times New Roman"/>
                <w:sz w:val="24"/>
                <w:szCs w:val="24"/>
              </w:rPr>
              <w:t xml:space="preserve">Кладбище </w:t>
            </w:r>
            <w:proofErr w:type="spellStart"/>
            <w:r>
              <w:rPr>
                <w:rFonts w:ascii="Times New Roman" w:hAnsi="Times New Roman" w:cs="Times New Roman"/>
                <w:sz w:val="24"/>
                <w:szCs w:val="24"/>
              </w:rPr>
              <w:t>с.Новлянское</w:t>
            </w:r>
            <w:proofErr w:type="spellEnd"/>
          </w:p>
        </w:tc>
        <w:tc>
          <w:tcPr>
            <w:tcW w:w="3119" w:type="dxa"/>
            <w:tcBorders>
              <w:top w:val="single" w:sz="4" w:space="0" w:color="auto"/>
              <w:left w:val="single" w:sz="4" w:space="0" w:color="auto"/>
              <w:bottom w:val="single" w:sz="4" w:space="0" w:color="auto"/>
              <w:right w:val="single" w:sz="4" w:space="0" w:color="auto"/>
            </w:tcBorders>
          </w:tcPr>
          <w:p w:rsidR="00F11CCE" w:rsidRPr="001F5292" w:rsidRDefault="00F11CCE" w:rsidP="008C716F">
            <w:pPr>
              <w:pStyle w:val="ConsPlusNormal"/>
              <w:rPr>
                <w:rFonts w:ascii="Times New Roman" w:hAnsi="Times New Roman" w:cs="Times New Roman"/>
                <w:sz w:val="24"/>
                <w:szCs w:val="24"/>
              </w:rPr>
            </w:pPr>
            <w:r w:rsidRPr="001F5292">
              <w:rPr>
                <w:rFonts w:ascii="Times New Roman" w:hAnsi="Times New Roman" w:cs="Times New Roman"/>
                <w:sz w:val="24"/>
                <w:szCs w:val="24"/>
              </w:rPr>
              <w:t xml:space="preserve">Воскресенский </w:t>
            </w:r>
            <w:proofErr w:type="spellStart"/>
            <w:proofErr w:type="gramStart"/>
            <w:r w:rsidRPr="001F5292">
              <w:rPr>
                <w:rFonts w:ascii="Times New Roman" w:hAnsi="Times New Roman" w:cs="Times New Roman"/>
                <w:sz w:val="24"/>
                <w:szCs w:val="24"/>
              </w:rPr>
              <w:t>район,</w:t>
            </w:r>
            <w:r>
              <w:rPr>
                <w:rFonts w:ascii="Times New Roman" w:hAnsi="Times New Roman" w:cs="Times New Roman"/>
                <w:sz w:val="24"/>
                <w:szCs w:val="24"/>
              </w:rPr>
              <w:t>с.Новлянское</w:t>
            </w:r>
            <w:proofErr w:type="spellEnd"/>
            <w:proofErr w:type="gramEnd"/>
          </w:p>
        </w:tc>
        <w:tc>
          <w:tcPr>
            <w:tcW w:w="2409" w:type="dxa"/>
            <w:tcBorders>
              <w:top w:val="single" w:sz="4" w:space="0" w:color="auto"/>
              <w:left w:val="single" w:sz="4" w:space="0" w:color="auto"/>
              <w:bottom w:val="single" w:sz="4" w:space="0" w:color="auto"/>
              <w:right w:val="single" w:sz="4" w:space="0" w:color="auto"/>
            </w:tcBorders>
          </w:tcPr>
          <w:p w:rsidR="00F11CCE" w:rsidRPr="001F5292" w:rsidRDefault="00F11CCE" w:rsidP="008C716F">
            <w:pPr>
              <w:pStyle w:val="ConsPlusNormal"/>
              <w:rPr>
                <w:rFonts w:ascii="Times New Roman" w:hAnsi="Times New Roman" w:cs="Times New Roman"/>
                <w:sz w:val="24"/>
                <w:szCs w:val="24"/>
              </w:rPr>
            </w:pPr>
            <w:r>
              <w:rPr>
                <w:rFonts w:ascii="Times New Roman" w:hAnsi="Times New Roman" w:cs="Times New Roman"/>
                <w:sz w:val="24"/>
                <w:szCs w:val="24"/>
              </w:rPr>
              <w:t>Закрытое для всех видов захоронений</w:t>
            </w:r>
          </w:p>
        </w:tc>
        <w:tc>
          <w:tcPr>
            <w:tcW w:w="1560" w:type="dxa"/>
            <w:tcBorders>
              <w:top w:val="single" w:sz="4" w:space="0" w:color="auto"/>
              <w:left w:val="single" w:sz="4" w:space="0" w:color="auto"/>
              <w:bottom w:val="single" w:sz="4" w:space="0" w:color="auto"/>
              <w:right w:val="single" w:sz="4" w:space="0" w:color="auto"/>
            </w:tcBorders>
          </w:tcPr>
          <w:p w:rsidR="00F11CCE" w:rsidRPr="001F5292" w:rsidRDefault="00F11CCE" w:rsidP="008C716F">
            <w:pPr>
              <w:pStyle w:val="ConsPlusNormal"/>
              <w:jc w:val="center"/>
              <w:rPr>
                <w:rFonts w:ascii="Times New Roman" w:hAnsi="Times New Roman" w:cs="Times New Roman"/>
                <w:sz w:val="24"/>
                <w:szCs w:val="24"/>
              </w:rPr>
            </w:pPr>
            <w:r>
              <w:rPr>
                <w:rFonts w:ascii="Times New Roman" w:hAnsi="Times New Roman" w:cs="Times New Roman"/>
                <w:sz w:val="24"/>
                <w:szCs w:val="24"/>
              </w:rPr>
              <w:t>1,34</w:t>
            </w:r>
          </w:p>
        </w:tc>
      </w:tr>
    </w:tbl>
    <w:p w:rsidR="000046EF" w:rsidRPr="001F5292" w:rsidRDefault="000046EF" w:rsidP="000046EF">
      <w:pPr>
        <w:pStyle w:val="ConsPlusNormal"/>
        <w:jc w:val="both"/>
        <w:rPr>
          <w:rFonts w:ascii="Times New Roman" w:hAnsi="Times New Roman" w:cs="Times New Roman"/>
          <w:sz w:val="24"/>
          <w:szCs w:val="24"/>
        </w:rPr>
      </w:pPr>
    </w:p>
    <w:p w:rsidR="000046EF" w:rsidRPr="004A7B37" w:rsidRDefault="000046EF" w:rsidP="000046EF">
      <w:pPr>
        <w:pStyle w:val="ConsPlusNormal"/>
        <w:jc w:val="both"/>
        <w:rPr>
          <w:rFonts w:ascii="Times New Roman" w:hAnsi="Times New Roman" w:cs="Times New Roman"/>
          <w:sz w:val="28"/>
          <w:szCs w:val="28"/>
        </w:rPr>
      </w:pPr>
    </w:p>
    <w:p w:rsidR="000046EF" w:rsidRPr="004A7B37" w:rsidRDefault="000046EF" w:rsidP="000046EF">
      <w:pPr>
        <w:pStyle w:val="ConsPlusNormal"/>
        <w:jc w:val="both"/>
        <w:rPr>
          <w:rFonts w:ascii="Times New Roman" w:hAnsi="Times New Roman" w:cs="Times New Roman"/>
          <w:sz w:val="28"/>
          <w:szCs w:val="28"/>
        </w:rPr>
      </w:pPr>
    </w:p>
    <w:p w:rsidR="000046EF" w:rsidRPr="004A7B37" w:rsidRDefault="000046EF" w:rsidP="000046EF">
      <w:pPr>
        <w:pStyle w:val="ConsPlusNormal"/>
        <w:jc w:val="both"/>
        <w:rPr>
          <w:rFonts w:ascii="Times New Roman" w:hAnsi="Times New Roman" w:cs="Times New Roman"/>
          <w:sz w:val="28"/>
          <w:szCs w:val="28"/>
        </w:rPr>
      </w:pPr>
    </w:p>
    <w:p w:rsidR="000046EF" w:rsidRPr="007A4054" w:rsidRDefault="000046EF" w:rsidP="000046EF">
      <w:pPr>
        <w:pStyle w:val="ConsPlusNormal"/>
        <w:outlineLvl w:val="0"/>
        <w:rPr>
          <w:rFonts w:ascii="Times New Roman" w:hAnsi="Times New Roman"/>
          <w:sz w:val="28"/>
          <w:szCs w:val="28"/>
        </w:rPr>
      </w:pPr>
    </w:p>
    <w:p w:rsidR="000046EF" w:rsidRDefault="000046EF" w:rsidP="000046EF"/>
    <w:p w:rsidR="000046EF" w:rsidRDefault="000046EF" w:rsidP="000046EF">
      <w:pPr>
        <w:rPr>
          <w:sz w:val="28"/>
          <w:szCs w:val="28"/>
        </w:rPr>
      </w:pPr>
    </w:p>
    <w:p w:rsidR="000046EF" w:rsidRDefault="000046EF" w:rsidP="000046EF">
      <w:pPr>
        <w:rPr>
          <w:sz w:val="28"/>
          <w:szCs w:val="28"/>
        </w:rPr>
      </w:pPr>
    </w:p>
    <w:p w:rsidR="000046EF" w:rsidRDefault="000046EF" w:rsidP="000046EF">
      <w:pPr>
        <w:widowControl w:val="0"/>
        <w:autoSpaceDE w:val="0"/>
        <w:jc w:val="right"/>
        <w:rPr>
          <w:lang w:eastAsia="zh-CN"/>
        </w:rPr>
      </w:pPr>
    </w:p>
    <w:p w:rsidR="000046EF" w:rsidRDefault="000046EF" w:rsidP="000046EF">
      <w:pPr>
        <w:widowControl w:val="0"/>
        <w:autoSpaceDE w:val="0"/>
        <w:jc w:val="right"/>
        <w:rPr>
          <w:lang w:eastAsia="zh-CN"/>
        </w:rPr>
      </w:pPr>
    </w:p>
    <w:p w:rsidR="000046EF" w:rsidRDefault="000046EF" w:rsidP="000046EF">
      <w:pPr>
        <w:widowControl w:val="0"/>
        <w:autoSpaceDE w:val="0"/>
        <w:jc w:val="right"/>
        <w:rPr>
          <w:lang w:eastAsia="zh-CN"/>
        </w:rPr>
      </w:pPr>
    </w:p>
    <w:p w:rsidR="000046EF" w:rsidRDefault="000046EF" w:rsidP="000046EF">
      <w:pPr>
        <w:widowControl w:val="0"/>
        <w:autoSpaceDE w:val="0"/>
        <w:jc w:val="right"/>
        <w:rPr>
          <w:lang w:eastAsia="zh-CN"/>
        </w:rPr>
      </w:pPr>
    </w:p>
    <w:p w:rsidR="000046EF" w:rsidRDefault="000046EF" w:rsidP="000046EF">
      <w:pPr>
        <w:widowControl w:val="0"/>
        <w:autoSpaceDE w:val="0"/>
        <w:jc w:val="right"/>
        <w:rPr>
          <w:lang w:eastAsia="zh-CN"/>
        </w:rPr>
      </w:pPr>
    </w:p>
    <w:p w:rsidR="000046EF" w:rsidRDefault="000046EF" w:rsidP="000046EF">
      <w:pPr>
        <w:widowControl w:val="0"/>
        <w:autoSpaceDE w:val="0"/>
        <w:jc w:val="right"/>
        <w:rPr>
          <w:lang w:eastAsia="zh-CN"/>
        </w:rPr>
      </w:pPr>
    </w:p>
    <w:p w:rsidR="000046EF" w:rsidRDefault="000046EF" w:rsidP="000046EF">
      <w:pPr>
        <w:widowControl w:val="0"/>
        <w:autoSpaceDE w:val="0"/>
        <w:jc w:val="right"/>
        <w:rPr>
          <w:lang w:eastAsia="zh-CN"/>
        </w:rPr>
      </w:pPr>
    </w:p>
    <w:p w:rsidR="000046EF" w:rsidRDefault="000046EF" w:rsidP="000046EF">
      <w:pPr>
        <w:widowControl w:val="0"/>
        <w:autoSpaceDE w:val="0"/>
        <w:jc w:val="right"/>
        <w:rPr>
          <w:lang w:eastAsia="zh-CN"/>
        </w:rPr>
      </w:pPr>
    </w:p>
    <w:p w:rsidR="000046EF" w:rsidRDefault="000046EF" w:rsidP="000046EF">
      <w:pPr>
        <w:widowControl w:val="0"/>
        <w:autoSpaceDE w:val="0"/>
        <w:jc w:val="right"/>
        <w:rPr>
          <w:lang w:eastAsia="zh-CN"/>
        </w:rPr>
      </w:pPr>
    </w:p>
    <w:p w:rsidR="000046EF" w:rsidRDefault="000046EF" w:rsidP="000046EF">
      <w:pPr>
        <w:widowControl w:val="0"/>
        <w:autoSpaceDE w:val="0"/>
        <w:jc w:val="right"/>
        <w:rPr>
          <w:lang w:eastAsia="zh-CN"/>
        </w:rPr>
      </w:pPr>
    </w:p>
    <w:p w:rsidR="000046EF" w:rsidRDefault="000046EF" w:rsidP="000046EF">
      <w:pPr>
        <w:widowControl w:val="0"/>
        <w:autoSpaceDE w:val="0"/>
        <w:jc w:val="right"/>
        <w:rPr>
          <w:lang w:eastAsia="zh-CN"/>
        </w:rPr>
      </w:pPr>
    </w:p>
    <w:p w:rsidR="000046EF" w:rsidRDefault="000046EF" w:rsidP="000046EF">
      <w:pPr>
        <w:widowControl w:val="0"/>
        <w:autoSpaceDE w:val="0"/>
        <w:jc w:val="right"/>
        <w:rPr>
          <w:lang w:eastAsia="zh-CN"/>
        </w:rPr>
      </w:pPr>
    </w:p>
    <w:p w:rsidR="000046EF" w:rsidRDefault="000046EF" w:rsidP="000046EF">
      <w:pPr>
        <w:widowControl w:val="0"/>
        <w:autoSpaceDE w:val="0"/>
        <w:jc w:val="right"/>
        <w:rPr>
          <w:lang w:eastAsia="zh-CN"/>
        </w:rPr>
      </w:pPr>
    </w:p>
    <w:p w:rsidR="000046EF" w:rsidRDefault="000046EF" w:rsidP="000046EF">
      <w:pPr>
        <w:widowControl w:val="0"/>
        <w:autoSpaceDE w:val="0"/>
        <w:jc w:val="right"/>
        <w:rPr>
          <w:lang w:eastAsia="zh-CN"/>
        </w:rPr>
      </w:pPr>
    </w:p>
    <w:p w:rsidR="00F11CCE" w:rsidRDefault="00F11CCE" w:rsidP="00F11CCE">
      <w:pPr>
        <w:widowControl w:val="0"/>
        <w:autoSpaceDE w:val="0"/>
        <w:rPr>
          <w:lang w:eastAsia="zh-CN"/>
        </w:rPr>
      </w:pPr>
    </w:p>
    <w:p w:rsidR="000046EF" w:rsidRDefault="00F11CCE" w:rsidP="00F11CCE">
      <w:pPr>
        <w:widowControl w:val="0"/>
        <w:autoSpaceDE w:val="0"/>
        <w:jc w:val="right"/>
        <w:rPr>
          <w:lang w:eastAsia="zh-CN"/>
        </w:rPr>
      </w:pPr>
      <w:r>
        <w:rPr>
          <w:lang w:eastAsia="zh-CN"/>
        </w:rPr>
        <w:lastRenderedPageBreak/>
        <w:t>Приложение 6</w:t>
      </w:r>
    </w:p>
    <w:p w:rsidR="000046EF" w:rsidRDefault="000046EF" w:rsidP="000046EF">
      <w:pPr>
        <w:widowControl w:val="0"/>
        <w:autoSpaceDE w:val="0"/>
        <w:jc w:val="right"/>
        <w:rPr>
          <w:lang w:eastAsia="zh-CN"/>
        </w:rPr>
      </w:pPr>
      <w:r>
        <w:rPr>
          <w:lang w:eastAsia="zh-CN"/>
        </w:rPr>
        <w:t>к решению Совета депутатов</w:t>
      </w:r>
    </w:p>
    <w:p w:rsidR="000046EF" w:rsidRDefault="000046EF" w:rsidP="000046EF">
      <w:pPr>
        <w:widowControl w:val="0"/>
        <w:autoSpaceDE w:val="0"/>
        <w:jc w:val="right"/>
        <w:rPr>
          <w:lang w:eastAsia="zh-CN"/>
        </w:rPr>
      </w:pPr>
      <w:r>
        <w:rPr>
          <w:lang w:eastAsia="zh-CN"/>
        </w:rPr>
        <w:t xml:space="preserve"> </w:t>
      </w:r>
      <w:r w:rsidRPr="00A87899">
        <w:rPr>
          <w:lang w:eastAsia="zh-CN"/>
        </w:rPr>
        <w:t>Воскресенского муниципального района</w:t>
      </w:r>
      <w:r>
        <w:rPr>
          <w:lang w:eastAsia="zh-CN"/>
        </w:rPr>
        <w:t xml:space="preserve"> </w:t>
      </w:r>
    </w:p>
    <w:p w:rsidR="000046EF" w:rsidRPr="00A87899" w:rsidRDefault="000046EF" w:rsidP="000046EF">
      <w:pPr>
        <w:widowControl w:val="0"/>
        <w:autoSpaceDE w:val="0"/>
        <w:jc w:val="right"/>
        <w:rPr>
          <w:lang w:eastAsia="zh-CN"/>
        </w:rPr>
      </w:pPr>
      <w:r>
        <w:rPr>
          <w:lang w:eastAsia="zh-CN"/>
        </w:rPr>
        <w:t>Московской области</w:t>
      </w:r>
      <w:r w:rsidRPr="00A87899">
        <w:rPr>
          <w:lang w:eastAsia="zh-CN"/>
        </w:rPr>
        <w:t xml:space="preserve"> </w:t>
      </w:r>
    </w:p>
    <w:p w:rsidR="000046EF" w:rsidRPr="00A87899" w:rsidRDefault="000046EF" w:rsidP="000046EF">
      <w:pPr>
        <w:widowControl w:val="0"/>
        <w:autoSpaceDE w:val="0"/>
        <w:jc w:val="right"/>
        <w:rPr>
          <w:lang w:eastAsia="zh-CN"/>
        </w:rPr>
      </w:pPr>
      <w:r>
        <w:rPr>
          <w:lang w:eastAsia="zh-CN"/>
        </w:rPr>
        <w:t xml:space="preserve">от _________ </w:t>
      </w:r>
      <w:r w:rsidRPr="00A87899">
        <w:rPr>
          <w:lang w:eastAsia="zh-CN"/>
        </w:rPr>
        <w:t>№</w:t>
      </w:r>
      <w:r>
        <w:rPr>
          <w:lang w:eastAsia="zh-CN"/>
        </w:rPr>
        <w:t xml:space="preserve"> ________</w:t>
      </w:r>
    </w:p>
    <w:p w:rsidR="000046EF" w:rsidRPr="00F11CCE" w:rsidRDefault="000046EF" w:rsidP="000046EF">
      <w:pPr>
        <w:pStyle w:val="ConsPlusNormal"/>
        <w:jc w:val="both"/>
        <w:rPr>
          <w:rFonts w:ascii="Times New Roman" w:hAnsi="Times New Roman" w:cs="Times New Roman"/>
          <w:sz w:val="24"/>
          <w:szCs w:val="24"/>
        </w:rPr>
      </w:pPr>
    </w:p>
    <w:bookmarkStart w:id="4" w:name="Par99"/>
    <w:bookmarkEnd w:id="4"/>
    <w:p w:rsidR="000046EF" w:rsidRPr="008D2EC9" w:rsidRDefault="000046EF" w:rsidP="000046EF">
      <w:pPr>
        <w:pStyle w:val="ConsPlusTitle"/>
        <w:jc w:val="center"/>
        <w:rPr>
          <w:rFonts w:ascii="Times New Roman" w:hAnsi="Times New Roman" w:cs="Times New Roman"/>
          <w:sz w:val="24"/>
          <w:szCs w:val="24"/>
        </w:rPr>
      </w:pPr>
      <w:r w:rsidRPr="00F11CCE">
        <w:rPr>
          <w:rFonts w:ascii="Times New Roman" w:hAnsi="Times New Roman" w:cs="Times New Roman"/>
          <w:sz w:val="24"/>
          <w:szCs w:val="24"/>
        </w:rPr>
        <w:fldChar w:fldCharType="begin"/>
      </w:r>
      <w:r w:rsidRPr="00F11CCE">
        <w:rPr>
          <w:rFonts w:ascii="Times New Roman" w:hAnsi="Times New Roman" w:cs="Times New Roman"/>
          <w:sz w:val="24"/>
          <w:szCs w:val="24"/>
        </w:rPr>
        <w:instrText>HYPERLINK "file:///E:\\Устав%20МКУ%20Ритуал\\Положение%20о%20погребении%20и%20похоронном%20деле%20по%20Воскресенскому%20району.doc" \l "Par99" \o "РАЗМЕРЫ"</w:instrText>
      </w:r>
      <w:r w:rsidRPr="00F11CCE">
        <w:rPr>
          <w:rFonts w:ascii="Times New Roman" w:hAnsi="Times New Roman" w:cs="Times New Roman"/>
          <w:sz w:val="24"/>
          <w:szCs w:val="24"/>
        </w:rPr>
        <w:fldChar w:fldCharType="separate"/>
      </w:r>
      <w:r w:rsidRPr="00F11CCE">
        <w:rPr>
          <w:rStyle w:val="a5"/>
          <w:rFonts w:ascii="Times New Roman" w:hAnsi="Times New Roman" w:cs="Times New Roman"/>
          <w:color w:val="auto"/>
          <w:sz w:val="24"/>
          <w:szCs w:val="24"/>
          <w:u w:val="none"/>
        </w:rPr>
        <w:t>Размеры</w:t>
      </w:r>
      <w:r w:rsidRPr="00F11CCE">
        <w:rPr>
          <w:rFonts w:ascii="Times New Roman" w:hAnsi="Times New Roman" w:cs="Times New Roman"/>
          <w:sz w:val="24"/>
          <w:szCs w:val="24"/>
        </w:rPr>
        <w:fldChar w:fldCharType="end"/>
      </w:r>
      <w:r w:rsidRPr="00F11CCE">
        <w:rPr>
          <w:rFonts w:ascii="Times New Roman" w:hAnsi="Times New Roman" w:cs="Times New Roman"/>
          <w:sz w:val="24"/>
          <w:szCs w:val="24"/>
        </w:rPr>
        <w:t xml:space="preserve"> м</w:t>
      </w:r>
      <w:r w:rsidRPr="008D2EC9">
        <w:rPr>
          <w:rFonts w:ascii="Times New Roman" w:hAnsi="Times New Roman" w:cs="Times New Roman"/>
          <w:sz w:val="24"/>
          <w:szCs w:val="24"/>
        </w:rPr>
        <w:t xml:space="preserve">ест захоронений на территории общественных кладбищ, расположенных </w:t>
      </w:r>
      <w:r w:rsidRPr="008D2EC9">
        <w:rPr>
          <w:rFonts w:ascii="Times New Roman" w:eastAsiaTheme="minorHAnsi" w:hAnsi="Times New Roman" w:cs="Times New Roman"/>
          <w:sz w:val="24"/>
          <w:szCs w:val="24"/>
          <w:lang w:eastAsia="en-US"/>
        </w:rPr>
        <w:t xml:space="preserve">на территориях сельских </w:t>
      </w:r>
      <w:r w:rsidRPr="008D2EC9">
        <w:rPr>
          <w:rFonts w:ascii="Times New Roman" w:hAnsi="Times New Roman" w:cs="Times New Roman"/>
          <w:sz w:val="24"/>
          <w:szCs w:val="24"/>
        </w:rPr>
        <w:t>Воскресенского муниципального района и находящихся в ведении Воскресенского муниципального района Московской области</w:t>
      </w:r>
    </w:p>
    <w:p w:rsidR="000046EF" w:rsidRPr="001F5292" w:rsidRDefault="000046EF" w:rsidP="000046EF">
      <w:pPr>
        <w:pStyle w:val="ConsPlusNormal"/>
        <w:jc w:val="both"/>
        <w:rPr>
          <w:rFonts w:ascii="Times New Roman" w:hAnsi="Times New Roman" w:cs="Times New Roman"/>
          <w:sz w:val="24"/>
          <w:szCs w:val="24"/>
        </w:rPr>
      </w:pPr>
    </w:p>
    <w:p w:rsidR="000046EF" w:rsidRPr="001F5292" w:rsidRDefault="000046EF" w:rsidP="000046EF">
      <w:pPr>
        <w:pStyle w:val="ConsPlusNormal"/>
        <w:ind w:firstLine="709"/>
        <w:jc w:val="both"/>
        <w:rPr>
          <w:rFonts w:ascii="Times New Roman" w:hAnsi="Times New Roman" w:cs="Times New Roman"/>
          <w:sz w:val="24"/>
          <w:szCs w:val="24"/>
        </w:rPr>
      </w:pPr>
      <w:r w:rsidRPr="001F5292">
        <w:rPr>
          <w:rFonts w:ascii="Times New Roman" w:hAnsi="Times New Roman" w:cs="Times New Roman"/>
          <w:sz w:val="24"/>
          <w:szCs w:val="24"/>
        </w:rPr>
        <w:t>1. Установить размер места для почетных захоронений 6 кв. м - 2,0 м x 3,0 м (длина, ширина).</w:t>
      </w:r>
    </w:p>
    <w:p w:rsidR="000046EF" w:rsidRPr="001F5292" w:rsidRDefault="000046EF" w:rsidP="000046EF">
      <w:pPr>
        <w:pStyle w:val="ConsPlusNormal"/>
        <w:ind w:firstLine="709"/>
        <w:jc w:val="both"/>
        <w:rPr>
          <w:rFonts w:ascii="Times New Roman" w:hAnsi="Times New Roman" w:cs="Times New Roman"/>
          <w:sz w:val="24"/>
          <w:szCs w:val="24"/>
        </w:rPr>
      </w:pPr>
      <w:r w:rsidRPr="001F5292">
        <w:rPr>
          <w:rFonts w:ascii="Times New Roman" w:hAnsi="Times New Roman" w:cs="Times New Roman"/>
          <w:sz w:val="24"/>
          <w:szCs w:val="24"/>
        </w:rPr>
        <w:t>2. Установить размер места для воинских захоронений 5 кв. м - 2,0 м x 2,5 м (длина, ширина).</w:t>
      </w:r>
    </w:p>
    <w:p w:rsidR="000046EF" w:rsidRPr="001F5292" w:rsidRDefault="000046EF" w:rsidP="000046EF">
      <w:pPr>
        <w:pStyle w:val="ConsPlusNormal"/>
        <w:ind w:firstLine="709"/>
        <w:jc w:val="both"/>
        <w:rPr>
          <w:rFonts w:ascii="Times New Roman" w:hAnsi="Times New Roman" w:cs="Times New Roman"/>
          <w:sz w:val="24"/>
          <w:szCs w:val="24"/>
        </w:rPr>
      </w:pPr>
      <w:r w:rsidRPr="001F5292">
        <w:rPr>
          <w:rFonts w:ascii="Times New Roman" w:hAnsi="Times New Roman" w:cs="Times New Roman"/>
          <w:sz w:val="24"/>
          <w:szCs w:val="24"/>
        </w:rPr>
        <w:t>3. Установить размер места для одиночных захоронений 2 кв. м - 2,0 м x 1,0 м (длина, ширина).</w:t>
      </w:r>
    </w:p>
    <w:p w:rsidR="000046EF" w:rsidRPr="001F5292" w:rsidRDefault="000046EF" w:rsidP="000046EF">
      <w:pPr>
        <w:pStyle w:val="ConsPlusNormal"/>
        <w:ind w:firstLine="709"/>
        <w:jc w:val="both"/>
        <w:rPr>
          <w:rFonts w:ascii="Times New Roman" w:hAnsi="Times New Roman" w:cs="Times New Roman"/>
          <w:sz w:val="24"/>
          <w:szCs w:val="24"/>
        </w:rPr>
      </w:pPr>
      <w:r w:rsidRPr="001F5292">
        <w:rPr>
          <w:rFonts w:ascii="Times New Roman" w:hAnsi="Times New Roman" w:cs="Times New Roman"/>
          <w:sz w:val="24"/>
          <w:szCs w:val="24"/>
        </w:rPr>
        <w:t>4. Установить размер места для родственных захоронений 5 кв. м - 2,0 м x 2,5 м (длина, ширина).</w:t>
      </w:r>
    </w:p>
    <w:p w:rsidR="000046EF" w:rsidRPr="000546D5" w:rsidRDefault="000046EF" w:rsidP="000046EF">
      <w:pPr>
        <w:ind w:firstLine="708"/>
        <w:jc w:val="both"/>
        <w:rPr>
          <w:lang w:eastAsia="zh-CN"/>
        </w:rPr>
      </w:pPr>
      <w:r w:rsidRPr="001F5292">
        <w:t xml:space="preserve">5. Установить размер под захоронение урны с прахом в землю (за исключением случаев </w:t>
      </w:r>
      <w:proofErr w:type="spellStart"/>
      <w:r w:rsidRPr="001F5292">
        <w:t>подзахороне</w:t>
      </w:r>
      <w:r>
        <w:t>ния</w:t>
      </w:r>
      <w:proofErr w:type="spellEnd"/>
      <w:r>
        <w:t xml:space="preserve"> в родственную могилу) – 1 кв. м – 1,0м</w:t>
      </w:r>
      <w:r w:rsidRPr="001F5292">
        <w:t xml:space="preserve"> </w:t>
      </w:r>
      <w:r>
        <w:rPr>
          <w:lang w:val="en-US"/>
        </w:rPr>
        <w:t>x</w:t>
      </w:r>
      <w:r w:rsidRPr="008D2EC9">
        <w:t xml:space="preserve"> </w:t>
      </w:r>
      <w:r>
        <w:t xml:space="preserve">1,0 м </w:t>
      </w:r>
      <w:r w:rsidRPr="001F5292">
        <w:t xml:space="preserve">(длина, </w:t>
      </w:r>
      <w:r>
        <w:t>ширина).</w:t>
      </w:r>
    </w:p>
    <w:p w:rsidR="000046EF" w:rsidRPr="001F5292" w:rsidRDefault="000046EF" w:rsidP="000046EF">
      <w:pPr>
        <w:pStyle w:val="ConsPlusNormal"/>
        <w:ind w:firstLine="709"/>
        <w:jc w:val="both"/>
        <w:rPr>
          <w:rFonts w:ascii="Times New Roman" w:hAnsi="Times New Roman" w:cs="Times New Roman"/>
          <w:sz w:val="24"/>
          <w:szCs w:val="24"/>
        </w:rPr>
      </w:pPr>
    </w:p>
    <w:p w:rsidR="000046EF" w:rsidRDefault="000046EF" w:rsidP="000046EF">
      <w:pPr>
        <w:ind w:firstLine="708"/>
        <w:jc w:val="both"/>
      </w:pPr>
    </w:p>
    <w:p w:rsidR="000046EF" w:rsidRDefault="000046EF" w:rsidP="000046EF">
      <w:pPr>
        <w:rPr>
          <w:sz w:val="28"/>
          <w:szCs w:val="28"/>
        </w:rPr>
      </w:pPr>
    </w:p>
    <w:p w:rsidR="000046EF" w:rsidRDefault="000046EF" w:rsidP="000046EF">
      <w:pPr>
        <w:rPr>
          <w:sz w:val="28"/>
          <w:szCs w:val="28"/>
        </w:rPr>
      </w:pPr>
    </w:p>
    <w:p w:rsidR="000046EF" w:rsidRDefault="000046EF" w:rsidP="000046EF">
      <w:pPr>
        <w:rPr>
          <w:sz w:val="28"/>
          <w:szCs w:val="28"/>
        </w:rPr>
      </w:pPr>
    </w:p>
    <w:p w:rsidR="000046EF" w:rsidRDefault="000046EF" w:rsidP="000046EF">
      <w:pPr>
        <w:rPr>
          <w:sz w:val="28"/>
          <w:szCs w:val="28"/>
        </w:rPr>
      </w:pPr>
    </w:p>
    <w:p w:rsidR="000046EF" w:rsidRDefault="000046EF" w:rsidP="000046EF">
      <w:pPr>
        <w:rPr>
          <w:sz w:val="28"/>
          <w:szCs w:val="28"/>
        </w:rPr>
      </w:pPr>
    </w:p>
    <w:p w:rsidR="000046EF" w:rsidRDefault="000046EF" w:rsidP="000046EF">
      <w:pPr>
        <w:rPr>
          <w:sz w:val="28"/>
          <w:szCs w:val="28"/>
        </w:rPr>
      </w:pPr>
    </w:p>
    <w:p w:rsidR="000046EF" w:rsidRDefault="000046EF" w:rsidP="000046EF">
      <w:pPr>
        <w:rPr>
          <w:sz w:val="28"/>
          <w:szCs w:val="28"/>
        </w:rPr>
      </w:pPr>
    </w:p>
    <w:p w:rsidR="000046EF" w:rsidRDefault="000046EF" w:rsidP="000046EF">
      <w:pPr>
        <w:rPr>
          <w:sz w:val="28"/>
          <w:szCs w:val="28"/>
        </w:rPr>
      </w:pPr>
    </w:p>
    <w:p w:rsidR="000046EF" w:rsidRDefault="000046EF" w:rsidP="000046EF">
      <w:pPr>
        <w:rPr>
          <w:sz w:val="28"/>
          <w:szCs w:val="28"/>
        </w:rPr>
      </w:pPr>
    </w:p>
    <w:p w:rsidR="000046EF" w:rsidRDefault="000046EF" w:rsidP="000046EF">
      <w:pPr>
        <w:rPr>
          <w:sz w:val="28"/>
          <w:szCs w:val="28"/>
        </w:rPr>
      </w:pPr>
    </w:p>
    <w:p w:rsidR="000046EF" w:rsidRDefault="000046EF" w:rsidP="000046EF">
      <w:pPr>
        <w:rPr>
          <w:sz w:val="28"/>
          <w:szCs w:val="28"/>
        </w:rPr>
      </w:pPr>
    </w:p>
    <w:p w:rsidR="000046EF" w:rsidRDefault="000046EF" w:rsidP="000046EF">
      <w:pPr>
        <w:rPr>
          <w:sz w:val="28"/>
          <w:szCs w:val="28"/>
        </w:rPr>
      </w:pPr>
    </w:p>
    <w:p w:rsidR="000046EF" w:rsidRDefault="000046EF" w:rsidP="000046EF">
      <w:pPr>
        <w:rPr>
          <w:sz w:val="28"/>
          <w:szCs w:val="28"/>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ConsPlusNormal"/>
        <w:jc w:val="right"/>
        <w:outlineLvl w:val="0"/>
        <w:rPr>
          <w:rFonts w:ascii="Times New Roman" w:hAnsi="Times New Roman" w:cs="Times New Roman"/>
          <w:sz w:val="24"/>
          <w:szCs w:val="24"/>
        </w:rPr>
      </w:pPr>
    </w:p>
    <w:p w:rsidR="000046EF" w:rsidRDefault="000046EF" w:rsidP="000046EF">
      <w:pPr>
        <w:pStyle w:val="Style13"/>
        <w:widowControl/>
        <w:spacing w:before="197" w:line="240" w:lineRule="atLeast"/>
        <w:contextualSpacing/>
        <w:jc w:val="right"/>
        <w:rPr>
          <w:rStyle w:val="FontStyle28"/>
          <w:sz w:val="18"/>
          <w:szCs w:val="18"/>
        </w:rPr>
      </w:pPr>
    </w:p>
    <w:p w:rsidR="000046EF" w:rsidRDefault="000046EF" w:rsidP="000046EF">
      <w:pPr>
        <w:pStyle w:val="ConsPlusNormal"/>
        <w:jc w:val="right"/>
        <w:outlineLvl w:val="0"/>
        <w:rPr>
          <w:rFonts w:ascii="Times New Roman" w:hAnsi="Times New Roman" w:cs="Times New Roman"/>
          <w:sz w:val="24"/>
          <w:szCs w:val="24"/>
        </w:rPr>
      </w:pPr>
    </w:p>
    <w:p w:rsidR="003747DF" w:rsidRDefault="003747DF">
      <w:bookmarkStart w:id="5" w:name="_GoBack"/>
      <w:bookmarkEnd w:id="5"/>
    </w:p>
    <w:sectPr w:rsidR="003747DF" w:rsidSect="006C1342">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C1342">
      <w:r>
        <w:separator/>
      </w:r>
    </w:p>
  </w:endnote>
  <w:endnote w:type="continuationSeparator" w:id="0">
    <w:p w:rsidR="00000000" w:rsidRDefault="006C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619" w:rsidRDefault="006C134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C1342">
      <w:r>
        <w:separator/>
      </w:r>
    </w:p>
  </w:footnote>
  <w:footnote w:type="continuationSeparator" w:id="0">
    <w:p w:rsidR="00000000" w:rsidRDefault="006C1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4651"/>
    <w:multiLevelType w:val="hybridMultilevel"/>
    <w:tmpl w:val="CAF00DFC"/>
    <w:lvl w:ilvl="0" w:tplc="3DD2249C">
      <w:start w:val="1"/>
      <w:numFmt w:val="decimal"/>
      <w:lvlText w:val="%1."/>
      <w:lvlJc w:val="left"/>
      <w:pPr>
        <w:ind w:left="900" w:hanging="36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6C864D9"/>
    <w:multiLevelType w:val="hybridMultilevel"/>
    <w:tmpl w:val="89AAB44C"/>
    <w:lvl w:ilvl="0" w:tplc="8488D9DC">
      <w:start w:val="1"/>
      <w:numFmt w:val="decimal"/>
      <w:lvlText w:val="%1."/>
      <w:lvlJc w:val="left"/>
      <w:pPr>
        <w:ind w:left="1350" w:hanging="81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7722767"/>
    <w:multiLevelType w:val="hybridMultilevel"/>
    <w:tmpl w:val="D1600460"/>
    <w:lvl w:ilvl="0" w:tplc="AB7A02EE">
      <w:start w:val="1"/>
      <w:numFmt w:val="decimal"/>
      <w:lvlText w:val="%1."/>
      <w:lvlJc w:val="left"/>
      <w:pPr>
        <w:ind w:left="1350" w:hanging="81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EF"/>
    <w:rsid w:val="000046EF"/>
    <w:rsid w:val="003747DF"/>
    <w:rsid w:val="006C1342"/>
    <w:rsid w:val="00AE2E56"/>
    <w:rsid w:val="00F11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09243B"/>
  <w15:docId w15:val="{5300EE99-15B6-477B-A505-05B94A34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46E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046EF"/>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0046E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0046EF"/>
    <w:pPr>
      <w:spacing w:before="240" w:after="60"/>
      <w:outlineLvl w:val="4"/>
    </w:pPr>
    <w:rPr>
      <w:rFonts w:ascii="Calibri" w:hAnsi="Calibri"/>
      <w:b/>
      <w:bCs/>
      <w:i/>
      <w:iCs/>
      <w:sz w:val="26"/>
      <w:szCs w:val="26"/>
    </w:rPr>
  </w:style>
  <w:style w:type="paragraph" w:styleId="6">
    <w:name w:val="heading 6"/>
    <w:basedOn w:val="a"/>
    <w:next w:val="a"/>
    <w:link w:val="60"/>
    <w:qFormat/>
    <w:rsid w:val="000046E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46E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046EF"/>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rsid w:val="000046E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0046EF"/>
    <w:rPr>
      <w:rFonts w:ascii="Calibri" w:eastAsia="Times New Roman" w:hAnsi="Calibri" w:cs="Times New Roman"/>
      <w:b/>
      <w:bCs/>
      <w:lang w:eastAsia="ru-RU"/>
    </w:rPr>
  </w:style>
  <w:style w:type="paragraph" w:styleId="a3">
    <w:name w:val="Body Text"/>
    <w:basedOn w:val="a"/>
    <w:link w:val="a4"/>
    <w:rsid w:val="000046EF"/>
    <w:pPr>
      <w:spacing w:after="120"/>
    </w:pPr>
  </w:style>
  <w:style w:type="character" w:customStyle="1" w:styleId="a4">
    <w:name w:val="Основной текст Знак"/>
    <w:basedOn w:val="a0"/>
    <w:link w:val="a3"/>
    <w:rsid w:val="000046EF"/>
    <w:rPr>
      <w:rFonts w:ascii="Times New Roman" w:eastAsia="Times New Roman" w:hAnsi="Times New Roman" w:cs="Times New Roman"/>
      <w:sz w:val="24"/>
      <w:szCs w:val="24"/>
      <w:lang w:eastAsia="ru-RU"/>
    </w:rPr>
  </w:style>
  <w:style w:type="character" w:styleId="a5">
    <w:name w:val="Hyperlink"/>
    <w:uiPriority w:val="99"/>
    <w:unhideWhenUsed/>
    <w:rsid w:val="000046EF"/>
    <w:rPr>
      <w:color w:val="0000FF"/>
      <w:u w:val="single"/>
    </w:rPr>
  </w:style>
  <w:style w:type="paragraph" w:customStyle="1" w:styleId="ConsPlusNormal">
    <w:name w:val="ConsPlusNormal"/>
    <w:rsid w:val="000046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46E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Balloon Text"/>
    <w:basedOn w:val="a"/>
    <w:link w:val="a7"/>
    <w:uiPriority w:val="99"/>
    <w:semiHidden/>
    <w:unhideWhenUsed/>
    <w:rsid w:val="000046EF"/>
    <w:rPr>
      <w:rFonts w:ascii="Tahoma" w:hAnsi="Tahoma" w:cs="Tahoma"/>
      <w:sz w:val="16"/>
      <w:szCs w:val="16"/>
    </w:rPr>
  </w:style>
  <w:style w:type="character" w:customStyle="1" w:styleId="a7">
    <w:name w:val="Текст выноски Знак"/>
    <w:basedOn w:val="a0"/>
    <w:link w:val="a6"/>
    <w:uiPriority w:val="99"/>
    <w:semiHidden/>
    <w:rsid w:val="000046EF"/>
    <w:rPr>
      <w:rFonts w:ascii="Tahoma" w:eastAsia="Times New Roman" w:hAnsi="Tahoma" w:cs="Tahoma"/>
      <w:sz w:val="16"/>
      <w:szCs w:val="16"/>
      <w:lang w:eastAsia="ru-RU"/>
    </w:rPr>
  </w:style>
  <w:style w:type="paragraph" w:styleId="a8">
    <w:name w:val="List Paragraph"/>
    <w:basedOn w:val="a"/>
    <w:uiPriority w:val="34"/>
    <w:qFormat/>
    <w:rsid w:val="000046EF"/>
    <w:pPr>
      <w:spacing w:after="200" w:line="276" w:lineRule="auto"/>
      <w:ind w:left="720"/>
      <w:contextualSpacing/>
    </w:pPr>
    <w:rPr>
      <w:rFonts w:ascii="Calibri" w:hAnsi="Calibri"/>
      <w:sz w:val="22"/>
      <w:szCs w:val="22"/>
    </w:rPr>
  </w:style>
  <w:style w:type="paragraph" w:styleId="a9">
    <w:name w:val="header"/>
    <w:basedOn w:val="a"/>
    <w:link w:val="aa"/>
    <w:uiPriority w:val="99"/>
    <w:unhideWhenUsed/>
    <w:rsid w:val="000046EF"/>
    <w:pPr>
      <w:tabs>
        <w:tab w:val="center" w:pos="4677"/>
        <w:tab w:val="right" w:pos="9355"/>
      </w:tabs>
      <w:spacing w:after="200" w:line="276" w:lineRule="auto"/>
    </w:pPr>
    <w:rPr>
      <w:rFonts w:ascii="Calibri" w:hAnsi="Calibri"/>
      <w:sz w:val="20"/>
      <w:szCs w:val="20"/>
    </w:rPr>
  </w:style>
  <w:style w:type="character" w:customStyle="1" w:styleId="aa">
    <w:name w:val="Верхний колонтитул Знак"/>
    <w:basedOn w:val="a0"/>
    <w:link w:val="a9"/>
    <w:uiPriority w:val="99"/>
    <w:rsid w:val="000046EF"/>
    <w:rPr>
      <w:rFonts w:ascii="Calibri" w:eastAsia="Times New Roman" w:hAnsi="Calibri" w:cs="Times New Roman"/>
      <w:sz w:val="20"/>
      <w:szCs w:val="20"/>
      <w:lang w:eastAsia="ru-RU"/>
    </w:rPr>
  </w:style>
  <w:style w:type="paragraph" w:styleId="ab">
    <w:name w:val="footer"/>
    <w:basedOn w:val="a"/>
    <w:link w:val="ac"/>
    <w:uiPriority w:val="99"/>
    <w:unhideWhenUsed/>
    <w:rsid w:val="000046EF"/>
    <w:pPr>
      <w:tabs>
        <w:tab w:val="center" w:pos="4677"/>
        <w:tab w:val="right" w:pos="9355"/>
      </w:tabs>
      <w:spacing w:after="200" w:line="276" w:lineRule="auto"/>
    </w:pPr>
    <w:rPr>
      <w:rFonts w:ascii="Calibri" w:hAnsi="Calibri"/>
      <w:sz w:val="20"/>
      <w:szCs w:val="20"/>
    </w:rPr>
  </w:style>
  <w:style w:type="character" w:customStyle="1" w:styleId="ac">
    <w:name w:val="Нижний колонтитул Знак"/>
    <w:basedOn w:val="a0"/>
    <w:link w:val="ab"/>
    <w:uiPriority w:val="99"/>
    <w:rsid w:val="000046EF"/>
    <w:rPr>
      <w:rFonts w:ascii="Calibri" w:eastAsia="Times New Roman" w:hAnsi="Calibri" w:cs="Times New Roman"/>
      <w:sz w:val="20"/>
      <w:szCs w:val="20"/>
      <w:lang w:eastAsia="ru-RU"/>
    </w:rPr>
  </w:style>
  <w:style w:type="paragraph" w:customStyle="1" w:styleId="ConsPlusNonformat">
    <w:name w:val="ConsPlusNonformat"/>
    <w:uiPriority w:val="99"/>
    <w:rsid w:val="000046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0046EF"/>
    <w:pPr>
      <w:spacing w:before="100" w:beforeAutospacing="1" w:after="100" w:afterAutospacing="1"/>
    </w:pPr>
  </w:style>
  <w:style w:type="paragraph" w:customStyle="1" w:styleId="Style13">
    <w:name w:val="Style13"/>
    <w:basedOn w:val="a"/>
    <w:rsid w:val="000046EF"/>
    <w:pPr>
      <w:widowControl w:val="0"/>
      <w:autoSpaceDE w:val="0"/>
      <w:autoSpaceDN w:val="0"/>
      <w:adjustRightInd w:val="0"/>
    </w:pPr>
  </w:style>
  <w:style w:type="character" w:customStyle="1" w:styleId="FontStyle28">
    <w:name w:val="Font Style28"/>
    <w:basedOn w:val="a0"/>
    <w:rsid w:val="000046EF"/>
    <w:rPr>
      <w:rFonts w:ascii="Times New Roman" w:hAnsi="Times New Roman" w:cs="Times New Roman" w:hint="default"/>
      <w:b/>
      <w:bCs/>
      <w:sz w:val="26"/>
      <w:szCs w:val="26"/>
    </w:rPr>
  </w:style>
  <w:style w:type="paragraph" w:customStyle="1" w:styleId="headertext">
    <w:name w:val="headertext"/>
    <w:basedOn w:val="a"/>
    <w:rsid w:val="000046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1059;&#1089;&#1090;&#1072;&#1074;%20&#1052;&#1050;&#1059;%20&#1056;&#1080;&#1090;&#1091;&#1072;&#1083;\&#1055;&#1086;&#1083;&#1086;&#1078;&#1077;&#1085;&#1080;&#1077;%20&#1086;%20&#1087;&#1086;&#1075;&#1088;&#1077;&#1073;&#1077;&#1085;&#1080;&#1080;%20&#1080;%20&#1087;&#1086;&#1093;&#1086;&#1088;&#1086;&#1085;&#1085;&#1086;&#1084;%20&#1076;&#1077;&#1083;&#1077;%20&#1087;&#1086;%20&#1042;&#1086;&#1089;&#1082;&#1088;&#1077;&#1089;&#1077;&#1085;&#1089;&#1082;&#1086;&#1084;&#1091;%20&#1088;&#1072;&#1081;&#1086;&#1085;&#1091;.doc" TargetMode="External"/><Relationship Id="rId13" Type="http://schemas.openxmlformats.org/officeDocument/2006/relationships/hyperlink" Target="consultantplus://offline/ref=910FF797684AA849620D75A3DAF69C5BEC590660E86A46566B2EF8780D53o8P" TargetMode="External"/><Relationship Id="rId18" Type="http://schemas.openxmlformats.org/officeDocument/2006/relationships/hyperlink" Target="consultantplus://offline/ref=C430A0E5C2E1801458396D8EAA3CAA3641036A0EF06D5DCE28DF78452AE8FAC299B45FED2DF311B6q1a1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BB4AE76C09B112DF5482C430FFF6A9BFFA08E88824CC0D6DFA11F2EB1F16C2590AA95FF5C679764V5iBJ" TargetMode="External"/><Relationship Id="rId7" Type="http://schemas.openxmlformats.org/officeDocument/2006/relationships/hyperlink" Target="consultantplus://offline/ref=00D89361DB6F2DA27DA3BD0450E410D28EE405166D5FBD837630DD63C55D781E9FDC0F1C1035B7w7N" TargetMode="External"/><Relationship Id="rId12" Type="http://schemas.openxmlformats.org/officeDocument/2006/relationships/hyperlink" Target="consultantplus://offline/ref=910FF797684AA849620D75A3DAF69C5BEC590663E96446566B2EF8780D53o8P" TargetMode="External"/><Relationship Id="rId17" Type="http://schemas.openxmlformats.org/officeDocument/2006/relationships/hyperlink" Target="consultantplus://offline/ref=2BC18E2F7A1A52CF59274E1BAF25DD81F070AFA388000041C8A3E975ACD639715AF71ED1202202YCXBI"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910FF797684AA849620D74ADCFF69C5BEF500963ED6146566B2EF8780D53o8P" TargetMode="External"/><Relationship Id="rId20" Type="http://schemas.openxmlformats.org/officeDocument/2006/relationships/hyperlink" Target="consultantplus://offline/ref=0BB4AE76C09B112DF5482C430FFF6A9BFFA08E88824CC0D6DFA11F2EB1F16C2590AA95FF5C679067V5iE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1059;&#1089;&#1090;&#1072;&#1074;%20&#1052;&#1050;&#1059;%20&#1056;&#1080;&#1090;&#1091;&#1072;&#1083;\&#1055;&#1086;&#1083;&#1086;&#1078;&#1077;&#1085;&#1080;&#1077;%20&#1086;%20&#1087;&#1086;&#1075;&#1088;&#1077;&#1073;&#1077;&#1085;&#1080;&#1080;%20&#1080;%20&#1087;&#1086;&#1093;&#1086;&#1088;&#1086;&#1085;&#1085;&#1086;&#1084;%20&#1076;&#1077;&#1083;&#1077;%20&#1087;&#1086;%20&#1042;&#1086;&#1089;&#1082;&#1088;&#1077;&#1089;&#1077;&#1085;&#1089;&#1082;&#1086;&#1084;&#1091;%20&#1088;&#1072;&#1081;&#1086;&#1085;&#1091;.doc" TargetMode="External"/><Relationship Id="rId24" Type="http://schemas.openxmlformats.org/officeDocument/2006/relationships/hyperlink" Target="file:///E:\&#1059;&#1089;&#1090;&#1072;&#1074;%20&#1052;&#1050;&#1059;%20&#1056;&#1080;&#1090;&#1091;&#1072;&#1083;\&#1055;&#1086;&#1083;&#1086;&#1078;&#1077;&#1085;&#1080;&#1077;%20&#1086;%20&#1087;&#1086;&#1075;&#1088;&#1077;&#1073;&#1077;&#1085;&#1080;&#1080;%20&#1080;%20&#1087;&#1086;&#1093;&#1086;&#1088;&#1086;&#1085;&#1085;&#1086;&#1084;%20&#1076;&#1077;&#1083;&#1077;%20&#1087;&#1086;%20&#1042;&#1086;&#1089;&#1082;&#1088;&#1077;&#1089;&#1077;&#1085;&#1089;&#1082;&#1086;&#1084;&#1091;%20&#1088;&#1072;&#1081;&#1086;&#1085;&#1091;.doc" TargetMode="External"/><Relationship Id="rId5" Type="http://schemas.openxmlformats.org/officeDocument/2006/relationships/footnotes" Target="footnotes.xml"/><Relationship Id="rId15" Type="http://schemas.openxmlformats.org/officeDocument/2006/relationships/hyperlink" Target="consultantplus://offline/ref=910FF797684AA849620D74ADCFF69C5BEF500F62E86B46566B2EF8780D53o8P" TargetMode="External"/><Relationship Id="rId23" Type="http://schemas.openxmlformats.org/officeDocument/2006/relationships/hyperlink" Target="file:///E:\&#1059;&#1089;&#1090;&#1072;&#1074;%20&#1052;&#1050;&#1059;%20&#1056;&#1080;&#1090;&#1091;&#1072;&#1083;\&#1055;&#1086;&#1083;&#1086;&#1078;&#1077;&#1085;&#1080;&#1077;%20&#1086;%20&#1087;&#1086;&#1075;&#1088;&#1077;&#1073;&#1077;&#1085;&#1080;&#1080;%20&#1080;%20&#1087;&#1086;&#1093;&#1086;&#1088;&#1086;&#1085;&#1085;&#1086;&#1084;%20&#1076;&#1077;&#1083;&#1077;%20&#1087;&#1086;%20&#1042;&#1086;&#1089;&#1082;&#1088;&#1077;&#1089;&#1077;&#1085;&#1089;&#1082;&#1086;&#1084;&#1091;%20&#1088;&#1072;&#1081;&#1086;&#1085;&#1091;.doc" TargetMode="External"/><Relationship Id="rId10" Type="http://schemas.openxmlformats.org/officeDocument/2006/relationships/hyperlink" Target="file:///E:\&#1059;&#1089;&#1090;&#1072;&#1074;%20&#1052;&#1050;&#1059;%20&#1056;&#1080;&#1090;&#1091;&#1072;&#1083;\&#1055;&#1086;&#1083;&#1086;&#1078;&#1077;&#1085;&#1080;&#1077;%20&#1086;%20&#1087;&#1086;&#1075;&#1088;&#1077;&#1073;&#1077;&#1085;&#1080;&#1080;%20&#1080;%20&#1087;&#1086;&#1093;&#1086;&#1088;&#1086;&#1085;&#1085;&#1086;&#1084;%20&#1076;&#1077;&#1083;&#1077;%20&#1087;&#1086;%20&#1042;&#1086;&#1089;&#1082;&#1088;&#1077;&#1089;&#1077;&#1085;&#1089;&#1082;&#1086;&#1084;&#1091;%20&#1088;&#1072;&#1081;&#1086;&#1085;&#1091;.doc" TargetMode="External"/><Relationship Id="rId19" Type="http://schemas.openxmlformats.org/officeDocument/2006/relationships/hyperlink" Target="consultantplus://offline/ref=0BB4AE76C09B112DF5482C430FFF6A9BFFA08E88824CC0D6DFA11F2EB1F16C2590AA95FF5C679060V5iDJ" TargetMode="External"/><Relationship Id="rId4" Type="http://schemas.openxmlformats.org/officeDocument/2006/relationships/webSettings" Target="webSettings.xml"/><Relationship Id="rId9" Type="http://schemas.openxmlformats.org/officeDocument/2006/relationships/hyperlink" Target="file:///E:\&#1059;&#1089;&#1090;&#1072;&#1074;%20&#1052;&#1050;&#1059;%20&#1056;&#1080;&#1090;&#1091;&#1072;&#1083;\&#1055;&#1086;&#1083;&#1086;&#1078;&#1077;&#1085;&#1080;&#1077;%20&#1086;%20&#1087;&#1086;&#1075;&#1088;&#1077;&#1073;&#1077;&#1085;&#1080;&#1080;%20&#1080;%20&#1087;&#1086;&#1093;&#1086;&#1088;&#1086;&#1085;&#1085;&#1086;&#1084;%20&#1076;&#1077;&#1083;&#1077;%20&#1087;&#1086;%20&#1042;&#1086;&#1089;&#1082;&#1088;&#1077;&#1089;&#1077;&#1085;&#1089;&#1082;&#1086;&#1084;&#1091;%20&#1088;&#1072;&#1081;&#1086;&#1085;&#1091;.doc" TargetMode="External"/><Relationship Id="rId14" Type="http://schemas.openxmlformats.org/officeDocument/2006/relationships/hyperlink" Target="consultantplus://offline/ref=910FF797684AA849620D74ADCFF69C5BEF500F60EA6646566B2EF8780D53o8P" TargetMode="External"/><Relationship Id="rId22" Type="http://schemas.openxmlformats.org/officeDocument/2006/relationships/hyperlink" Target="consultantplus://offline/ref=0BB4AE76C09B112DF5482C430FFF6A9BFFA08E88824CC0D6DFA11F2EB1F16C2590AA95FF5C679066V5i9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9137</Words>
  <Characters>52086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2018-10-17T21:46:00Z</cp:lastPrinted>
  <dcterms:created xsi:type="dcterms:W3CDTF">2018-10-19T10:47:00Z</dcterms:created>
  <dcterms:modified xsi:type="dcterms:W3CDTF">2018-10-19T10:50:00Z</dcterms:modified>
</cp:coreProperties>
</file>