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A809" w14:textId="77777777" w:rsidR="004E29BB" w:rsidRPr="00A22A89" w:rsidRDefault="004E29BB" w:rsidP="004E29BB">
      <w:pPr>
        <w:pStyle w:val="a3"/>
        <w:spacing w:after="0"/>
        <w:ind w:left="11340"/>
        <w:jc w:val="right"/>
        <w:rPr>
          <w:rFonts w:ascii="Times New Roman" w:hAnsi="Times New Roman" w:cs="Times New Roman"/>
          <w:sz w:val="28"/>
          <w:szCs w:val="28"/>
        </w:rPr>
      </w:pPr>
    </w:p>
    <w:p w14:paraId="274C32F1" w14:textId="77777777" w:rsidR="004E29BB" w:rsidRDefault="004E29BB" w:rsidP="004E29BB">
      <w:pPr>
        <w:pStyle w:val="a3"/>
        <w:spacing w:after="0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314B20F1" w14:textId="77777777" w:rsidR="004E29BB" w:rsidRDefault="004E29BB" w:rsidP="004E29BB">
      <w:pPr>
        <w:pStyle w:val="a3"/>
        <w:spacing w:after="0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t xml:space="preserve">к Правилам организации раздельного приема (сбора) вторичных ресурсов </w:t>
      </w:r>
    </w:p>
    <w:p w14:paraId="2A3B8BC7" w14:textId="77777777" w:rsidR="004E29BB" w:rsidRPr="00A22A89" w:rsidRDefault="004E29BB" w:rsidP="004E29BB">
      <w:pPr>
        <w:pStyle w:val="a3"/>
        <w:spacing w:after="0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t>на территории Московской области</w:t>
      </w:r>
    </w:p>
    <w:p w14:paraId="496E1D0C" w14:textId="77777777" w:rsidR="004E29BB" w:rsidRDefault="004E29BB" w:rsidP="004E29BB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205D2157" w14:textId="77777777" w:rsidR="004E29BB" w:rsidRPr="00371F96" w:rsidRDefault="004E29BB" w:rsidP="004E29BB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371F96">
        <w:rPr>
          <w:rFonts w:ascii="Times New Roman" w:hAnsi="Times New Roman" w:cs="Times New Roman"/>
          <w:sz w:val="28"/>
          <w:szCs w:val="28"/>
        </w:rPr>
        <w:t>Форма</w:t>
      </w:r>
    </w:p>
    <w:p w14:paraId="2FD4C120" w14:textId="77777777" w:rsidR="004E29BB" w:rsidRDefault="004E29BB" w:rsidP="004E29BB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1001BD26" w14:textId="77777777" w:rsidR="004E29BB" w:rsidRDefault="004E29BB" w:rsidP="004E29BB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2DC20A16" w14:textId="77777777" w:rsidR="004E29BB" w:rsidRPr="00920B17" w:rsidRDefault="004E29BB" w:rsidP="004E29B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СОГЛАШЕНИЕ</w:t>
      </w: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 xml:space="preserve"> №_______</w:t>
      </w:r>
    </w:p>
    <w:p w14:paraId="0809B913" w14:textId="77777777" w:rsidR="004E29BB" w:rsidRPr="00920B17" w:rsidRDefault="004E29BB" w:rsidP="004E29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организации </w:t>
      </w:r>
      <w:r w:rsidRPr="0082379F">
        <w:rPr>
          <w:rFonts w:ascii="Times New Roman" w:eastAsia="Times New Roman" w:hAnsi="Times New Roman" w:cs="Times New Roman"/>
          <w:b/>
          <w:sz w:val="28"/>
          <w:szCs w:val="28"/>
        </w:rPr>
        <w:t>сбора вторичных ресурсов</w:t>
      </w: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0B17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территории ____________ городского округа Московской области</w:t>
      </w:r>
    </w:p>
    <w:p w14:paraId="780DC186" w14:textId="77777777" w:rsidR="004E29BB" w:rsidRPr="00920B17" w:rsidRDefault="004E29BB" w:rsidP="004E29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C637A7" w14:textId="77777777" w:rsidR="004E29BB" w:rsidRPr="00920B17" w:rsidRDefault="004E29BB" w:rsidP="004E29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51D2D1" w14:textId="77777777" w:rsidR="004E29BB" w:rsidRPr="00920B17" w:rsidRDefault="004E29BB" w:rsidP="004E2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Московская область, г.__________                                     </w:t>
      </w:r>
      <w:proofErr w:type="gramStart"/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  «</w:t>
      </w:r>
      <w:proofErr w:type="gramEnd"/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____»__________2024 г.                                                 </w:t>
      </w:r>
    </w:p>
    <w:p w14:paraId="63116AE6" w14:textId="77777777" w:rsidR="004E29BB" w:rsidRPr="00920B17" w:rsidRDefault="004E29BB" w:rsidP="004E29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3EE4A1" w14:textId="77777777" w:rsidR="004E29BB" w:rsidRPr="00920B17" w:rsidRDefault="004E29BB" w:rsidP="004E29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D5BD9E" w14:textId="77777777" w:rsidR="004E29BB" w:rsidRPr="00920B17" w:rsidRDefault="004E29BB" w:rsidP="004E29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>/Правообладатель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____, </w:t>
      </w:r>
    </w:p>
    <w:p w14:paraId="4BD83B07" w14:textId="77777777" w:rsidR="004E29BB" w:rsidRPr="0082379F" w:rsidRDefault="004E29BB" w:rsidP="004E29B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>(наименование администрации городского округа Московской области/правообладателя земельного участка/</w:t>
      </w:r>
    </w:p>
    <w:p w14:paraId="415D5336" w14:textId="77777777" w:rsidR="004E29BB" w:rsidRPr="0082379F" w:rsidRDefault="004E29BB" w:rsidP="004E29B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>здания, строения, сооружения, помещения)</w:t>
      </w:r>
    </w:p>
    <w:p w14:paraId="344E0606" w14:textId="77777777" w:rsidR="004E29BB" w:rsidRPr="00920B17" w:rsidRDefault="004E29BB" w:rsidP="004E2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действующая от имени муниципального образования ________________________________________________________________________</w:t>
      </w:r>
    </w:p>
    <w:p w14:paraId="3049F1FE" w14:textId="77777777" w:rsidR="004E29BB" w:rsidRPr="0082379F" w:rsidRDefault="004E29BB" w:rsidP="004E29B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>(наименование муниципального образования Московской области)</w:t>
      </w:r>
    </w:p>
    <w:p w14:paraId="1FD560A3" w14:textId="77777777" w:rsidR="004E29BB" w:rsidRPr="0082379F" w:rsidRDefault="004E29BB" w:rsidP="004E29B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в лице _____________________________________________________________,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proofErr w:type="gramStart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82379F">
        <w:rPr>
          <w:rFonts w:ascii="Times New Roman" w:eastAsia="Times New Roman" w:hAnsi="Times New Roman" w:cs="Times New Roman"/>
          <w:sz w:val="20"/>
          <w:szCs w:val="20"/>
        </w:rPr>
        <w:t>должность, фамилия, имя, отчество (последнее - при наличии) уполномоченного должностного лица)</w:t>
      </w:r>
    </w:p>
    <w:p w14:paraId="57E90C01" w14:textId="77777777" w:rsidR="004E29BB" w:rsidRDefault="004E29BB" w:rsidP="004E29B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действующего на основании _______________________________________________,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(положение, доверенность или иной документ, удостоверяющий полномочия) 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именуемая в дальнейшем «Администрация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>/Правообладатель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», и </w:t>
      </w: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>_________________</w:t>
      </w:r>
    </w:p>
    <w:p w14:paraId="227E6472" w14:textId="77777777" w:rsidR="004E29BB" w:rsidRDefault="004E29BB" w:rsidP="004E29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________________________________________________________________________,</w:t>
      </w:r>
      <w:r w:rsidRPr="00920B1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20B17">
        <w:rPr>
          <w:rFonts w:ascii="Times New Roman" w:eastAsia="Times New Roman" w:hAnsi="Times New Roman" w:cs="Times New Roman"/>
          <w:sz w:val="16"/>
          <w:szCs w:val="16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(наименование хозяйствующего субъекта: юридическое лицо /индивидуальный предприниматель)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в лице _____________________</w:t>
      </w:r>
      <w:r w:rsidRPr="00920B17">
        <w:rPr>
          <w:rFonts w:ascii="Times New Roman" w:eastAsia="Times New Roman" w:hAnsi="Times New Roman" w:cs="Times New Roman"/>
          <w:bCs/>
          <w:sz w:val="28"/>
          <w:szCs w:val="28"/>
        </w:rPr>
        <w:t>____________________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, действующего на основании</w:t>
      </w:r>
    </w:p>
    <w:p w14:paraId="65E03A56" w14:textId="77777777" w:rsidR="004E29BB" w:rsidRPr="00920B17" w:rsidRDefault="004E29BB" w:rsidP="004E29B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(должность и ФИО лица, подписывающего </w:t>
      </w:r>
      <w:proofErr w:type="gramStart"/>
      <w:r w:rsidRPr="0082379F">
        <w:rPr>
          <w:rFonts w:ascii="Times New Roman" w:eastAsia="Times New Roman" w:hAnsi="Times New Roman" w:cs="Times New Roman"/>
          <w:sz w:val="20"/>
          <w:szCs w:val="20"/>
        </w:rPr>
        <w:t>договор )</w:t>
      </w:r>
      <w:proofErr w:type="gramEnd"/>
      <w:r w:rsidRPr="0082379F">
        <w:rPr>
          <w:rFonts w:ascii="Times New Roman" w:eastAsia="Times New Roman" w:hAnsi="Times New Roman" w:cs="Times New Roman"/>
          <w:sz w:val="20"/>
          <w:szCs w:val="20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920B17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, именуемое в дальнейшем «Оператор»,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(устав или иной документ, удостоверяющий  полномочия) 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совместно  именуемые  сторонами, пришли к соглашению (далее – Соглашение):</w:t>
      </w:r>
    </w:p>
    <w:p w14:paraId="662AD5AC" w14:textId="77777777" w:rsidR="004E29BB" w:rsidRPr="00920B17" w:rsidRDefault="004E29BB" w:rsidP="004E2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541EEC" w14:textId="77777777" w:rsidR="004E29BB" w:rsidRPr="00920B17" w:rsidRDefault="004E29BB" w:rsidP="004E29BB">
      <w:pPr>
        <w:widowControl w:val="0"/>
        <w:numPr>
          <w:ilvl w:val="0"/>
          <w:numId w:val="2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>Предмет Соглашения</w:t>
      </w:r>
    </w:p>
    <w:p w14:paraId="7A330BBD" w14:textId="77777777" w:rsidR="004E29BB" w:rsidRPr="00920B17" w:rsidRDefault="004E29BB" w:rsidP="004E2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5640DB" w14:textId="77777777" w:rsidR="004E29BB" w:rsidRPr="00920B17" w:rsidRDefault="004E29BB" w:rsidP="004E29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 xml:space="preserve">Сотрудничество сторон направлено на внедрение </w:t>
      </w:r>
      <w:r w:rsidRPr="00A6556B">
        <w:rPr>
          <w:rFonts w:ascii="Times New Roman" w:eastAsia="Times New Roman" w:hAnsi="Times New Roman" w:cs="Times New Roman"/>
          <w:sz w:val="28"/>
          <w:szCs w:val="28"/>
        </w:rPr>
        <w:t>на безвозмездной основе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практики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сбора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вторичных ресурсов для повторного их использования для производства товаров, выполнения работ, оказания услуг или получения энергии и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которые получены в результате раздельного накопления, сбора или обработки отходов либо образованы в процессе производства</w:t>
      </w:r>
      <w:r w:rsidRPr="00FC4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в целях предотвращения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их негативного воздействия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на здоровье человека и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снижения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ущерба окружающей среде на территории Московской области, а также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сокращения объема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отходов, направляемых на захоронение.</w:t>
      </w:r>
    </w:p>
    <w:p w14:paraId="6F02DA50" w14:textId="77777777" w:rsidR="004E29BB" w:rsidRPr="0082379F" w:rsidRDefault="004E29BB" w:rsidP="004E29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Предметом Соглашения является взаимодействие Сторон в организации сбора и транспортирования вторичных </w:t>
      </w:r>
      <w:r w:rsidRPr="00C773EF">
        <w:rPr>
          <w:rFonts w:ascii="Times New Roman" w:eastAsia="Times New Roman" w:hAnsi="Times New Roman" w:cs="Times New Roman"/>
          <w:sz w:val="28"/>
          <w:szCs w:val="28"/>
        </w:rPr>
        <w:t xml:space="preserve">ресурсов __________________, за  </w:t>
      </w:r>
      <w:r w:rsidRPr="00C773EF"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  <w:proofErr w:type="gramStart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ПЭТ, алюминий/текстиль) </w:t>
      </w:r>
    </w:p>
    <w:p w14:paraId="5B7E1736" w14:textId="77777777" w:rsidR="004E29BB" w:rsidRPr="0082379F" w:rsidRDefault="004E29BB" w:rsidP="004E29B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73EF">
        <w:rPr>
          <w:rFonts w:ascii="Times New Roman" w:eastAsia="Times New Roman" w:hAnsi="Times New Roman" w:cs="Times New Roman"/>
          <w:sz w:val="28"/>
          <w:szCs w:val="28"/>
        </w:rPr>
        <w:t>исключением ТКО, (далее – ВР) на месте размещения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</w:t>
      </w:r>
      <w:r w:rsidRPr="002D566C"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proofErr w:type="gramStart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spellStart"/>
      <w:proofErr w:type="gramEnd"/>
      <w:r w:rsidRPr="0082379F">
        <w:rPr>
          <w:rFonts w:ascii="Times New Roman" w:eastAsia="Times New Roman" w:hAnsi="Times New Roman" w:cs="Times New Roman"/>
          <w:sz w:val="20"/>
          <w:szCs w:val="20"/>
        </w:rPr>
        <w:t>фандомат</w:t>
      </w:r>
      <w:proofErr w:type="spellEnd"/>
      <w:r w:rsidRPr="0082379F">
        <w:rPr>
          <w:rFonts w:ascii="Times New Roman" w:eastAsia="Times New Roman" w:hAnsi="Times New Roman" w:cs="Times New Roman"/>
          <w:sz w:val="20"/>
          <w:szCs w:val="20"/>
        </w:rPr>
        <w:t>/бак)</w:t>
      </w:r>
    </w:p>
    <w:p w14:paraId="0F4D5F0B" w14:textId="77777777" w:rsidR="004E29BB" w:rsidRPr="002D566C" w:rsidRDefault="004E29BB" w:rsidP="004E29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 xml:space="preserve"> по их сбору (далее – емкость для сбора ВР) по адресному ориентиру:</w:t>
      </w:r>
      <w:r w:rsidRPr="002D566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D566C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(далее – Место сбора ВР) для дальнейшей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утилизации</w:t>
      </w:r>
      <w:r w:rsidRPr="002D566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43D61B" w14:textId="77777777" w:rsidR="004E29BB" w:rsidRPr="002D566C" w:rsidRDefault="004E29BB" w:rsidP="004E29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>Настоящим Соглашением регулируются вопросы оборудования и содержания Места сбора ВР.</w:t>
      </w:r>
    </w:p>
    <w:p w14:paraId="13798AA0" w14:textId="77777777" w:rsidR="004E29BB" w:rsidRPr="00920B17" w:rsidRDefault="004E29BB" w:rsidP="004E29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1.3. Предоставляемое Администрацией Место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обустроенное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и предназначенное для размещения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 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, а также соответствует техническим требованиям, необходимым для корректной работы, установленного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на Месте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 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, пожарным нормам и требованиям.</w:t>
      </w:r>
    </w:p>
    <w:p w14:paraId="38C7D42C" w14:textId="77777777" w:rsidR="004E29BB" w:rsidRPr="00920B17" w:rsidRDefault="004E29BB" w:rsidP="004E29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1.4. Сотрудничество в рамках настоящего Соглашения осуществляется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с:</w:t>
      </w:r>
    </w:p>
    <w:p w14:paraId="652370BA" w14:textId="77777777" w:rsidR="004E29BB" w:rsidRPr="00920B17" w:rsidRDefault="004E29BB" w:rsidP="004E29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законами от 24.06.1998 № 89-ФЗ «Об отходах производства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>и потребления», от 04.05.2011 № 99-ФЗ «О лицензировании отдельных видов деятельности»,</w:t>
      </w:r>
      <w:r w:rsidRPr="00920B1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от 11.08.1995 № 135-ФЗ «О благотворительной деятельности </w:t>
      </w:r>
      <w:r w:rsidRPr="00920B1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и добровольчестве (</w:t>
      </w:r>
      <w:proofErr w:type="spellStart"/>
      <w:r w:rsidRPr="00920B17">
        <w:rPr>
          <w:rFonts w:ascii="Times New Roman" w:eastAsia="Times New Roman" w:hAnsi="Times New Roman" w:cs="Times New Roman"/>
          <w:sz w:val="28"/>
          <w:szCs w:val="28"/>
          <w:highlight w:val="white"/>
        </w:rPr>
        <w:t>волонтерстве</w:t>
      </w:r>
      <w:proofErr w:type="spellEnd"/>
      <w:r w:rsidRPr="00920B17">
        <w:rPr>
          <w:rFonts w:ascii="Times New Roman" w:eastAsia="Times New Roman" w:hAnsi="Times New Roman" w:cs="Times New Roman"/>
          <w:sz w:val="28"/>
          <w:szCs w:val="28"/>
          <w:highlight w:val="white"/>
        </w:rPr>
        <w:t>)»;</w:t>
      </w:r>
    </w:p>
    <w:p w14:paraId="1BA87A1F" w14:textId="77777777" w:rsidR="004E29BB" w:rsidRPr="00920B17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12.11.2016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 xml:space="preserve">№ 1156 «Об обращении с твердыми коммунальными отходами и внесении изменения в постановление Правительства Российской Федерации от 25.08.2008 г. № 641»; </w:t>
      </w:r>
    </w:p>
    <w:p w14:paraId="2961B5FA" w14:textId="77777777" w:rsidR="004E29BB" w:rsidRPr="00920B17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аконом Московской области № 171/2001-ОЗ «Об отходах производства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>и потребления в Московской области»;</w:t>
      </w:r>
    </w:p>
    <w:p w14:paraId="248F12EF" w14:textId="77777777" w:rsidR="004E29BB" w:rsidRPr="00920B17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Московской области от 08.04.2015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 xml:space="preserve">№ 229/13 «Об утверждении Порядка и условий размещения на территории Московской области объектов, которые могут быть размещены на землях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или земельных участках, находящихся в государственной, муниципальной собственности или государственная собственность на которые не разграничена,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>без предоставления земельных участков и установления сервитутов, публичного сервитута;</w:t>
      </w:r>
    </w:p>
    <w:p w14:paraId="1FD62FDF" w14:textId="77777777" w:rsidR="004E29BB" w:rsidRPr="00920B17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распоряжением </w:t>
      </w:r>
      <w:r w:rsidRPr="00920B1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Министерства по содержанию территорий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  <w:highlight w:val="white"/>
        </w:rPr>
        <w:t>и государственному жилищному надзору Московской области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от 22.07.2024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№ 151-р «Об утверждении Порядка накопления твердых коммунальных отходов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(в том числе их раздельного накопления) на территории Московской области»;</w:t>
      </w:r>
    </w:p>
    <w:p w14:paraId="76F737B4" w14:textId="77777777" w:rsidR="004E29BB" w:rsidRPr="00A6556B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56B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Министерства по содержанию территорий </w:t>
      </w:r>
      <w:r w:rsidRPr="00A6556B">
        <w:rPr>
          <w:rFonts w:ascii="Times New Roman" w:eastAsia="Times New Roman" w:hAnsi="Times New Roman" w:cs="Times New Roman"/>
          <w:sz w:val="28"/>
          <w:szCs w:val="28"/>
        </w:rPr>
        <w:br/>
        <w:t xml:space="preserve">и государственному жилищному надзору Московской области от </w:t>
      </w:r>
      <w:r>
        <w:rPr>
          <w:rFonts w:ascii="Times New Roman" w:eastAsia="Times New Roman" w:hAnsi="Times New Roman" w:cs="Times New Roman"/>
          <w:sz w:val="28"/>
          <w:szCs w:val="28"/>
        </w:rPr>
        <w:t>04.12.2024</w:t>
      </w:r>
      <w:r w:rsidRPr="00A6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556B">
        <w:rPr>
          <w:rFonts w:ascii="Times New Roman" w:eastAsia="Times New Roman" w:hAnsi="Times New Roman" w:cs="Times New Roman"/>
          <w:sz w:val="28"/>
          <w:szCs w:val="28"/>
        </w:rPr>
        <w:br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325-р</w:t>
      </w:r>
      <w:r w:rsidRPr="00A6556B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Правил организации раздельного приема (сбора) вторичных ресурсов на территории Московской области». </w:t>
      </w:r>
    </w:p>
    <w:p w14:paraId="0520EF5A" w14:textId="77777777" w:rsidR="004E29BB" w:rsidRPr="00920B17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1.5.</w:t>
      </w:r>
      <w:r w:rsidRPr="00920B17">
        <w:rPr>
          <w:rFonts w:ascii="Calibri" w:eastAsia="Calibri" w:hAnsi="Calibri" w:cs="Calibri"/>
        </w:rPr>
        <w:t xml:space="preserve">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Осуществление накопления, сбора, транспортирования, обработки, утилизации, обезвреживания, захоронения вторичных ресурсов должно быть безопасным для населения и окружающей среды.</w:t>
      </w:r>
    </w:p>
    <w:p w14:paraId="5B8B0604" w14:textId="77777777" w:rsidR="004E29BB" w:rsidRDefault="004E29BB" w:rsidP="004E29BB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72BBBD" w14:textId="77777777" w:rsidR="004E29BB" w:rsidRPr="004F731B" w:rsidRDefault="004E29BB" w:rsidP="004E29BB">
      <w:pPr>
        <w:widowControl w:val="0"/>
        <w:numPr>
          <w:ilvl w:val="0"/>
          <w:numId w:val="2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31B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эксплуатации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C73D74">
        <w:rPr>
          <w:rFonts w:ascii="Times New Roman" w:eastAsia="Times New Roman" w:hAnsi="Times New Roman" w:cs="Times New Roman"/>
          <w:b/>
          <w:sz w:val="28"/>
          <w:szCs w:val="28"/>
        </w:rPr>
        <w:t>мкост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C73D74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сбора ВР</w:t>
      </w:r>
    </w:p>
    <w:p w14:paraId="6F993E43" w14:textId="77777777" w:rsidR="004E29BB" w:rsidRDefault="004E29BB" w:rsidP="004E29BB">
      <w:pPr>
        <w:pStyle w:val="a3"/>
        <w:tabs>
          <w:tab w:val="left" w:pos="851"/>
        </w:tabs>
        <w:spacing w:after="0"/>
        <w:ind w:left="121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F6933D" w14:textId="77777777" w:rsidR="004E29BB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мкость 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должна быть размещена в Месте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с твердым покрытием. </w:t>
      </w:r>
    </w:p>
    <w:p w14:paraId="627B7196" w14:textId="77777777" w:rsidR="004E29BB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К емкостям для сбора ВР относятся: </w:t>
      </w:r>
    </w:p>
    <w:p w14:paraId="34C16CF2" w14:textId="77777777" w:rsidR="004E29BB" w:rsidRPr="0082379F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2379F">
        <w:rPr>
          <w:rFonts w:ascii="Times New Roman" w:eastAsia="Times New Roman" w:hAnsi="Times New Roman" w:cs="Times New Roman"/>
          <w:sz w:val="28"/>
          <w:szCs w:val="28"/>
        </w:rPr>
        <w:t>фандомат</w:t>
      </w:r>
      <w:proofErr w:type="spellEnd"/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2379F">
        <w:rPr>
          <w:rFonts w:ascii="Times New Roman" w:eastAsia="Times New Roman" w:hAnsi="Times New Roman" w:cs="Times New Roman"/>
          <w:sz w:val="28"/>
          <w:szCs w:val="28"/>
        </w:rPr>
        <w:t>экопункт</w:t>
      </w:r>
      <w:proofErr w:type="spellEnd"/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) - роботизированный автомат, предусматривающий сбор товаров или упаковки, утративших свои потребительские свойства,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в обмен на денежное вознаграждение, купон на скидку для покупки товара и другие возмездные меры, стимулирующие сбор отходов от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товаров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упаковки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7D5780" w14:textId="77777777" w:rsidR="004E29BB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бак - емкость для сбора одежды и текстильных изделий представляет собой контейнер емкостью 0,2-1,2 куб. м из пластика, металла и прочих материалов, который очищается ручным способом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92D6AB" w14:textId="77777777" w:rsidR="004E29BB" w:rsidRPr="00297DE1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2.2. Размещенный 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фандомат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экопункт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) должен иметь датчик(и) наполненности емкости, либо возможность решения задачи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97DE1">
        <w:rPr>
          <w:rFonts w:ascii="Times New Roman" w:eastAsia="Times New Roman" w:hAnsi="Times New Roman" w:cs="Times New Roman"/>
          <w:sz w:val="28"/>
          <w:szCs w:val="28"/>
        </w:rPr>
        <w:t>за ее наполняемостью иными способами, в том числе алгоритмически (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программно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64219B1" w14:textId="77777777" w:rsidR="004E29BB" w:rsidRPr="00297DE1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Датчик(и) наполненности передает информацию в техническую поддержку Оператора в день заполнения 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фандомата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экопункта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Фандомат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экопункт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>) должен быть опустошен Оператором в течение 2 (двух) рабочих дней с момента его заполнения (передачи информации в техподдержку)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E05E49" w14:textId="77777777" w:rsidR="004E29BB" w:rsidRPr="00297DE1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2.3. Размещенный 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фандомат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экопункт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>) должен иметь датчики наличия объектов либо иные технические решения определения неработоспособности пресса или другого оборудования аппарата.</w:t>
      </w:r>
    </w:p>
    <w:p w14:paraId="4A8DFF32" w14:textId="77777777" w:rsidR="004E29BB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неработоспособности 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фандомата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экопункта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) поступает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в техническую поддержку Оператора в день его поломки. Неисправность аппарата должна быть устранена Оператором в течение 2 (двух) рабочих дней с даты поломки 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фандомата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экопункта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устранения поломки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 (двух) рабочих дней Оператор информирует Администрацию о причине невозможности ее устранения с указанием реальных сроков устранения.</w:t>
      </w:r>
    </w:p>
    <w:p w14:paraId="4483F17D" w14:textId="77777777" w:rsidR="004E29BB" w:rsidRPr="00297DE1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sz w:val="28"/>
          <w:szCs w:val="28"/>
        </w:rPr>
        <w:t>Размещение бака должно быть сопряжено с внедрением системы контроля его наполняемости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D41776" w14:textId="77777777" w:rsidR="004E29BB" w:rsidRPr="00297DE1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>Информация о наполненности бака поступает в техническую поддержку Оператора в день заполнения бака путем ежедневного мониторинга систем контроля или алгоритмически (</w:t>
      </w:r>
      <w:proofErr w:type="spellStart"/>
      <w:r w:rsidRPr="00297DE1">
        <w:rPr>
          <w:rFonts w:ascii="Times New Roman" w:eastAsia="Times New Roman" w:hAnsi="Times New Roman" w:cs="Times New Roman"/>
          <w:sz w:val="28"/>
          <w:szCs w:val="28"/>
        </w:rPr>
        <w:t>программно</w:t>
      </w:r>
      <w:proofErr w:type="spellEnd"/>
      <w:r w:rsidRPr="00297DE1">
        <w:rPr>
          <w:rFonts w:ascii="Times New Roman" w:eastAsia="Times New Roman" w:hAnsi="Times New Roman" w:cs="Times New Roman"/>
          <w:sz w:val="28"/>
          <w:szCs w:val="28"/>
        </w:rPr>
        <w:t>), а также по запросу жителя и (или) Администрации. Бак должен быть опустошен Оператором в течение 2 (двух) рабочих дней с момента его заполнения (передачи информации в техподдержку).</w:t>
      </w:r>
    </w:p>
    <w:p w14:paraId="2794D58C" w14:textId="77777777" w:rsidR="004E29BB" w:rsidRPr="0082379F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2.5. Внешний вид емкости для сбора ВР разрабатывается Оператором с учетом наличия в его оформлении следующей информации:</w:t>
      </w:r>
    </w:p>
    <w:p w14:paraId="13D120DF" w14:textId="77777777" w:rsidR="004E29BB" w:rsidRPr="0082379F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значка Министерства;</w:t>
      </w:r>
    </w:p>
    <w:p w14:paraId="58E6C9A7" w14:textId="77777777" w:rsidR="004E29BB" w:rsidRPr="0082379F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маркировки с указанием информации об Операторе (наименование Оператора, его почтовый и электронный адреса, ссылка на сайт, индивидуальный уникальный идентификационный номер емкости, номер телефона диспетчерской службы);</w:t>
      </w:r>
    </w:p>
    <w:p w14:paraId="28D2DFD0" w14:textId="77777777" w:rsidR="004E29BB" w:rsidRPr="0082379F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перечня принимаемых организацией фракций (одежда, обувь, игрушки и т.п.) с иконками для каждой в единой стилистике; </w:t>
      </w:r>
    </w:p>
    <w:p w14:paraId="3CE107BA" w14:textId="77777777" w:rsidR="004E29BB" w:rsidRPr="0082379F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инструкция пользования емкостью. </w:t>
      </w:r>
    </w:p>
    <w:p w14:paraId="1FF24A42" w14:textId="77777777" w:rsidR="004E29BB" w:rsidRPr="00920B17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Оператор имеет право по своему усмотрению наносить на емкости для сбора ВР информацию о третьих лицах, в том числе рекламного характера в соответствии с законодательством Российской Федерации.</w:t>
      </w:r>
    </w:p>
    <w:p w14:paraId="2D1777BB" w14:textId="77777777" w:rsidR="004E29BB" w:rsidRPr="0082379F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2.6. Емкости для сбора ВР должны находиться в технически исправном состоянии. </w:t>
      </w:r>
    </w:p>
    <w:p w14:paraId="78590BC9" w14:textId="77777777" w:rsidR="004E29BB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емкости для сбора ВР должно проводиться ежемесячно и включать в себя осмотр емкости для сбора 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на наличие повреждений, дефектов и работоспособности. В случае обнаружения повреждений они должны быть устранены в течение 2 (двух) рабочих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их обнаружения.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случае невозможности устранения повреждений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 (двух) рабочих дней Оператор информирует Администрацию о причине невозможности их устранения с указанием реальных сроков устранения.</w:t>
      </w:r>
    </w:p>
    <w:p w14:paraId="0B260978" w14:textId="77777777" w:rsidR="004E29BB" w:rsidRPr="00297DE1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. Дезинфекция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>должна производиться ежеквартально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02B3">
        <w:rPr>
          <w:rFonts w:ascii="Times New Roman" w:eastAsia="Times New Roman" w:hAnsi="Times New Roman" w:cs="Times New Roman"/>
          <w:sz w:val="28"/>
          <w:szCs w:val="28"/>
        </w:rPr>
        <w:t>и по мере необходимости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46065A" w14:textId="77777777" w:rsidR="004E29BB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. В случае потускнения или выцветания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 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>должны быть своевременно окрашены.</w:t>
      </w:r>
    </w:p>
    <w:p w14:paraId="126E88A9" w14:textId="77777777" w:rsidR="004E29BB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7D6654" w14:textId="77777777" w:rsidR="004E29BB" w:rsidRPr="00297DE1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CB816E" w14:textId="77777777" w:rsidR="004E29BB" w:rsidRDefault="004E29BB" w:rsidP="004E29BB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31156D" w14:textId="77777777" w:rsidR="004E29BB" w:rsidRPr="001E1344" w:rsidRDefault="004E29BB" w:rsidP="004E29BB">
      <w:pPr>
        <w:widowControl w:val="0"/>
        <w:numPr>
          <w:ilvl w:val="0"/>
          <w:numId w:val="2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344"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Сторон</w:t>
      </w:r>
    </w:p>
    <w:p w14:paraId="3E0FE6D7" w14:textId="77777777" w:rsidR="004E29BB" w:rsidRPr="00920B17" w:rsidRDefault="004E29BB" w:rsidP="004E29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21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317A3B2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.1. Права и обязанности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>/Правообладателя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CEF921F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.1.1. Назначить лицо, ответственное за взаимодействие с Оператором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 xml:space="preserve">по вопросам исполнения настоящего Соглашения; </w:t>
      </w:r>
    </w:p>
    <w:p w14:paraId="4DC57A6B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.1.2. Содержать Место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в надлежащем техническом состоянии, производить текущий и капитальный ремонт 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BF62C78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.1.3.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 xml:space="preserve">Обеспечивать надлежащее санитарно-техническое состояние подъездных путей к Месту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для беспрепятственного передвижения автотранспортных средств Оператора в рамках полномочий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действующего законодательства;</w:t>
      </w:r>
    </w:p>
    <w:p w14:paraId="1E14CA04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.1.4.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>Направлять Оператору уведомления о ненадлежащем пользовании Мест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сбора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с тр</w:t>
      </w:r>
      <w:r>
        <w:rPr>
          <w:rFonts w:ascii="Times New Roman" w:eastAsia="Times New Roman" w:hAnsi="Times New Roman" w:cs="Times New Roman"/>
          <w:sz w:val="28"/>
          <w:szCs w:val="28"/>
        </w:rPr>
        <w:t>ебованиями устранения нарушений;</w:t>
      </w:r>
    </w:p>
    <w:p w14:paraId="1E96CDCD" w14:textId="77777777" w:rsidR="004E29BB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.1.5.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Администрация/Правообладатель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 Оператору компенсационное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предусмотренное Перечнем мест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размещенное на </w:t>
      </w:r>
      <w:r w:rsidRPr="004B478C">
        <w:rPr>
          <w:rFonts w:ascii="Times New Roman" w:hAnsi="Times New Roman" w:cs="Times New Roman"/>
          <w:sz w:val="28"/>
          <w:szCs w:val="28"/>
        </w:rPr>
        <w:t xml:space="preserve">земельных участках, находящихся в </w:t>
      </w:r>
      <w:r w:rsidRPr="00297DE1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B4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B478C">
        <w:rPr>
          <w:rFonts w:ascii="Times New Roman" w:hAnsi="Times New Roman" w:cs="Times New Roman"/>
          <w:sz w:val="28"/>
          <w:szCs w:val="28"/>
        </w:rPr>
        <w:t xml:space="preserve">или муниципальной собственности, а также государственная собственность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4B478C">
        <w:rPr>
          <w:rFonts w:ascii="Times New Roman" w:hAnsi="Times New Roman" w:cs="Times New Roman"/>
          <w:sz w:val="28"/>
          <w:szCs w:val="28"/>
        </w:rPr>
        <w:t>на которые не разграничена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, в границах того же населенного пункта на период действия Соглашения/Договора в случае: невозможности эксплуатации Оператором в соответствии с Соглашением/Договором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более 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(семи)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рабочих дней; изъятия 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>для муниципальных или государственных нужд; проведения запланированных ремонтных или аварийных работ, при которых создается угроза жизни и здоровью пользователям.</w:t>
      </w:r>
    </w:p>
    <w:p w14:paraId="1A61FCDA" w14:textId="77777777" w:rsidR="004E29BB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Администрация/Правообладатель совместно с Оператором составляет Акт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 невозможности</w:t>
      </w:r>
      <w:r w:rsidRPr="00B2694B">
        <w:t xml:space="preserve">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эксплуатации Оператором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случае проведения,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аварийных работ, при которых создается угроза жизни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694B">
        <w:rPr>
          <w:rFonts w:ascii="Times New Roman" w:eastAsia="Times New Roman" w:hAnsi="Times New Roman" w:cs="Times New Roman"/>
          <w:sz w:val="28"/>
          <w:szCs w:val="28"/>
        </w:rPr>
        <w:t>и здоровью пользователям</w:t>
      </w:r>
      <w:r>
        <w:rPr>
          <w:rFonts w:ascii="Times New Roman" w:eastAsia="Times New Roman" w:hAnsi="Times New Roman" w:cs="Times New Roman"/>
          <w:sz w:val="28"/>
          <w:szCs w:val="28"/>
        </w:rPr>
        <w:t>. На основании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 подписанного Сторонами Акт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о невозможности эксплуатации Оператором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Администрация/Правообладатель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предлагает компенсационное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694B">
        <w:rPr>
          <w:rFonts w:ascii="Times New Roman" w:eastAsia="Times New Roman" w:hAnsi="Times New Roman" w:cs="Times New Roman"/>
          <w:sz w:val="28"/>
          <w:szCs w:val="28"/>
        </w:rPr>
        <w:t>не менее чем за 5 (пять) рабочих дней.</w:t>
      </w:r>
    </w:p>
    <w:p w14:paraId="3C2E06B2" w14:textId="77777777" w:rsidR="004E29BB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94B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>/Правообладатель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 уведомляет Оператора о проведении запланированных ремонтных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которые могут повлиять на эксплуатацию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 предлагает компенсационное Место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менее чем за 5 (пять) рабочих дней;</w:t>
      </w:r>
    </w:p>
    <w:p w14:paraId="4CC3A9CA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 Права и обязанности Оператора:</w:t>
      </w:r>
    </w:p>
    <w:p w14:paraId="09557D08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.2.1.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>Разместить 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___ по сбору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14:paraId="2FAA5CCC" w14:textId="77777777" w:rsidR="004E29BB" w:rsidRPr="0082379F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(</w:t>
      </w:r>
      <w:proofErr w:type="spellStart"/>
      <w:r w:rsidRPr="0082379F">
        <w:rPr>
          <w:rFonts w:ascii="Times New Roman" w:eastAsia="Times New Roman" w:hAnsi="Times New Roman" w:cs="Times New Roman"/>
          <w:sz w:val="20"/>
          <w:szCs w:val="20"/>
        </w:rPr>
        <w:t>фандомат</w:t>
      </w:r>
      <w:proofErr w:type="spellEnd"/>
      <w:r w:rsidRPr="0082379F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gramStart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бак)   </w:t>
      </w:r>
      <w:proofErr w:type="gramEnd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(ПЭТ, алюминий/текстиль) </w:t>
      </w:r>
    </w:p>
    <w:p w14:paraId="35B6BD20" w14:textId="77777777" w:rsidR="004E29BB" w:rsidRPr="00920B17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E824540" w14:textId="77777777" w:rsidR="004E29BB" w:rsidRPr="007B2FA1" w:rsidRDefault="004E29BB" w:rsidP="004E29B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настоящим Соглашением в течение 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(семи)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>рабочих дней с даты заключения настоящего Соглашения;</w:t>
      </w:r>
    </w:p>
    <w:p w14:paraId="26A76CD0" w14:textId="77777777" w:rsidR="004E29BB" w:rsidRPr="007B2FA1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3.2.2. Использовать Место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>по целевому назначению и в соответствии с настоящим Соглашением;</w:t>
      </w:r>
    </w:p>
    <w:p w14:paraId="000622C3" w14:textId="77777777" w:rsidR="004E29BB" w:rsidRPr="007B2FA1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F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3.2.3. Обеспечить эксплуатацию емкости 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B2FA1">
        <w:rPr>
          <w:rFonts w:ascii="Times New Roman" w:eastAsia="Times New Roman" w:hAnsi="Times New Roman" w:cs="Times New Roman"/>
          <w:sz w:val="28"/>
          <w:szCs w:val="28"/>
        </w:rPr>
        <w:t>с пунктом 2 настоящего Соглашения;</w:t>
      </w:r>
    </w:p>
    <w:p w14:paraId="067032FD" w14:textId="77777777" w:rsidR="004E29BB" w:rsidRPr="00647D8A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3.2.4. Обеспечить в течение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4 (четырех)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 даты заключения настоящего Соглашения укладку твердого покрытия в Месте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>в случае его отсутствия;</w:t>
      </w:r>
    </w:p>
    <w:p w14:paraId="1960C478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3.2.5.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Обеспечить сбор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в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__________, соответствующих </w:t>
      </w:r>
    </w:p>
    <w:p w14:paraId="305DE556" w14:textId="77777777" w:rsidR="004E29BB" w:rsidRPr="0082379F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(</w:t>
      </w:r>
      <w:proofErr w:type="spellStart"/>
      <w:r w:rsidRPr="0082379F">
        <w:rPr>
          <w:rFonts w:ascii="Times New Roman" w:eastAsia="Times New Roman" w:hAnsi="Times New Roman" w:cs="Times New Roman"/>
          <w:sz w:val="20"/>
          <w:szCs w:val="20"/>
        </w:rPr>
        <w:t>фандомат</w:t>
      </w:r>
      <w:proofErr w:type="spellEnd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/бак) </w:t>
      </w:r>
    </w:p>
    <w:p w14:paraId="1D33EF4D" w14:textId="77777777" w:rsidR="004E29BB" w:rsidRPr="00920B17" w:rsidRDefault="004E29BB" w:rsidP="004E29B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пункту 1.1 настоящего Соглашения;</w:t>
      </w:r>
    </w:p>
    <w:p w14:paraId="6C70232E" w14:textId="77777777" w:rsidR="004E29BB" w:rsidRPr="00647D8A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D8A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47D8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47D8A">
        <w:rPr>
          <w:rFonts w:ascii="Times New Roman" w:eastAsia="Times New Roman" w:hAnsi="Times New Roman" w:cs="Times New Roman"/>
          <w:sz w:val="28"/>
          <w:szCs w:val="28"/>
        </w:rPr>
        <w:tab/>
        <w:t>В течение всего срока действия Соглашения обеспечивать надлежащее состояние и вне</w:t>
      </w:r>
      <w:r>
        <w:rPr>
          <w:rFonts w:ascii="Times New Roman" w:eastAsia="Times New Roman" w:hAnsi="Times New Roman" w:cs="Times New Roman"/>
          <w:sz w:val="28"/>
          <w:szCs w:val="28"/>
        </w:rPr>
        <w:t>шний вид ______________;</w:t>
      </w:r>
    </w:p>
    <w:p w14:paraId="25027D1F" w14:textId="77777777" w:rsidR="004E29BB" w:rsidRPr="0082379F" w:rsidRDefault="004E29BB" w:rsidP="004E29BB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(</w:t>
      </w:r>
      <w:proofErr w:type="spellStart"/>
      <w:r w:rsidRPr="0082379F">
        <w:rPr>
          <w:rFonts w:ascii="Times New Roman" w:eastAsia="Times New Roman" w:hAnsi="Times New Roman" w:cs="Times New Roman"/>
          <w:sz w:val="20"/>
          <w:szCs w:val="20"/>
        </w:rPr>
        <w:t>фандомат</w:t>
      </w:r>
      <w:proofErr w:type="spellEnd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/бак) </w:t>
      </w:r>
    </w:p>
    <w:p w14:paraId="6B86C6D5" w14:textId="77777777" w:rsidR="004E29BB" w:rsidRPr="002D566C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 xml:space="preserve">3.2.7. Не допускать переполненности ______________________ более 2 (двух) </w:t>
      </w:r>
    </w:p>
    <w:p w14:paraId="2C86B88A" w14:textId="77777777" w:rsidR="004E29BB" w:rsidRPr="0082379F" w:rsidRDefault="004E29BB" w:rsidP="004E29BB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</w:t>
      </w:r>
      <w:proofErr w:type="spellStart"/>
      <w:r w:rsidRPr="0082379F">
        <w:rPr>
          <w:rFonts w:ascii="Times New Roman" w:eastAsia="Times New Roman" w:hAnsi="Times New Roman" w:cs="Times New Roman"/>
          <w:sz w:val="20"/>
          <w:szCs w:val="20"/>
        </w:rPr>
        <w:t>фандомат</w:t>
      </w:r>
      <w:proofErr w:type="spellEnd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/бак) </w:t>
      </w:r>
    </w:p>
    <w:p w14:paraId="476253FC" w14:textId="77777777" w:rsidR="004E29BB" w:rsidRPr="002D566C" w:rsidRDefault="004E29BB" w:rsidP="004E29B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>рабочих дней, осуществлять вывоз ВР с Места сбора ВР, в том числе ВР, размещенные в непосредственной близости к _______________________;</w:t>
      </w:r>
    </w:p>
    <w:p w14:paraId="223CB9D3" w14:textId="77777777" w:rsidR="004E29BB" w:rsidRPr="0082379F" w:rsidRDefault="004E29BB" w:rsidP="004E29BB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(</w:t>
      </w:r>
      <w:proofErr w:type="spellStart"/>
      <w:r w:rsidRPr="0082379F">
        <w:rPr>
          <w:rFonts w:ascii="Times New Roman" w:eastAsia="Times New Roman" w:hAnsi="Times New Roman" w:cs="Times New Roman"/>
          <w:sz w:val="20"/>
          <w:szCs w:val="20"/>
        </w:rPr>
        <w:t>фандомат</w:t>
      </w:r>
      <w:proofErr w:type="spellEnd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/бак) </w:t>
      </w:r>
    </w:p>
    <w:p w14:paraId="0EB18DE0" w14:textId="77777777" w:rsidR="004E29BB" w:rsidRPr="000F57B0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7B0">
        <w:rPr>
          <w:rFonts w:ascii="Times New Roman" w:eastAsia="Times New Roman" w:hAnsi="Times New Roman" w:cs="Times New Roman"/>
          <w:sz w:val="28"/>
          <w:szCs w:val="28"/>
        </w:rPr>
        <w:t>3.2.8.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 xml:space="preserve">Привлекать под погрузку исправные автотранспортные средства, пригодные для транспортирования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9C8305" w14:textId="77777777" w:rsidR="004E29BB" w:rsidRPr="000F57B0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>.2.9.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ab/>
        <w:t>Осуществлять загрузку и выгрузку 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5B3CF2" w14:textId="77777777" w:rsidR="004E29BB" w:rsidRPr="0082379F" w:rsidRDefault="004E29BB" w:rsidP="004E29BB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(</w:t>
      </w:r>
      <w:proofErr w:type="spellStart"/>
      <w:r w:rsidRPr="0082379F">
        <w:rPr>
          <w:rFonts w:ascii="Times New Roman" w:eastAsia="Times New Roman" w:hAnsi="Times New Roman" w:cs="Times New Roman"/>
          <w:sz w:val="20"/>
          <w:szCs w:val="20"/>
        </w:rPr>
        <w:t>фандомат</w:t>
      </w:r>
      <w:proofErr w:type="spellEnd"/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/бак) </w:t>
      </w:r>
    </w:p>
    <w:p w14:paraId="663DD97E" w14:textId="77777777" w:rsidR="004E29BB" w:rsidRPr="000F57B0" w:rsidRDefault="004E29BB" w:rsidP="004E29B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 xml:space="preserve">автотранспортные средства своими силами и средствами, соблюдая требования безопасности движения, обеспечивая сохранность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 xml:space="preserve">и автотранспортных средств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F57B0">
        <w:rPr>
          <w:rFonts w:ascii="Times New Roman" w:eastAsia="Times New Roman" w:hAnsi="Times New Roman" w:cs="Times New Roman"/>
          <w:sz w:val="28"/>
          <w:szCs w:val="28"/>
        </w:rPr>
        <w:t xml:space="preserve">и не допускать на Месте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остоя автотранспортных средств 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>под погрузкой или выгрузкой более 30 мин;</w:t>
      </w:r>
    </w:p>
    <w:p w14:paraId="6DCD9ED9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.2.10.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 xml:space="preserve">Обеспечить сохранность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при его транспортировании;</w:t>
      </w:r>
    </w:p>
    <w:p w14:paraId="0453D024" w14:textId="77777777" w:rsidR="004E29BB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EF">
        <w:rPr>
          <w:rFonts w:ascii="Times New Roman" w:eastAsia="Times New Roman" w:hAnsi="Times New Roman" w:cs="Times New Roman"/>
          <w:sz w:val="28"/>
          <w:szCs w:val="28"/>
        </w:rPr>
        <w:t>Ежеквартально до 5 числа месяца, следующего за отчетным, предоставлять Администрации информацию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EF">
        <w:rPr>
          <w:rFonts w:ascii="Times New Roman" w:eastAsia="Times New Roman" w:hAnsi="Times New Roman" w:cs="Times New Roman"/>
          <w:sz w:val="28"/>
          <w:szCs w:val="28"/>
        </w:rPr>
        <w:t xml:space="preserve">об объемах сбора ВР по Форме предоставления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773EF">
        <w:rPr>
          <w:rFonts w:ascii="Times New Roman" w:eastAsia="Times New Roman" w:hAnsi="Times New Roman" w:cs="Times New Roman"/>
          <w:sz w:val="28"/>
          <w:szCs w:val="28"/>
        </w:rPr>
        <w:t xml:space="preserve">риложением </w:t>
      </w:r>
      <w:r>
        <w:rPr>
          <w:rFonts w:ascii="Times New Roman" w:eastAsia="Times New Roman" w:hAnsi="Times New Roman" w:cs="Times New Roman"/>
          <w:sz w:val="28"/>
          <w:szCs w:val="28"/>
        </w:rPr>
        <w:t>к настоящему Соглашению.</w:t>
      </w:r>
    </w:p>
    <w:p w14:paraId="1E64985F" w14:textId="77777777" w:rsidR="004E29BB" w:rsidRPr="00C773EF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письменному запросу Администрации предоставлять следующую информацию:</w:t>
      </w:r>
    </w:p>
    <w:p w14:paraId="14363D32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 наличии документации для транспортирования и передачи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, целях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и местах назначения его транспортирования;</w:t>
      </w:r>
    </w:p>
    <w:p w14:paraId="7FD661FB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 заключенных договорах на обработку, утилизацию, обезвреживание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и размещение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79CA93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о заключенных договорах на</w:t>
      </w:r>
      <w:r w:rsidRPr="00920B17">
        <w:rPr>
          <w:rFonts w:ascii="Calibri" w:eastAsia="Calibri" w:hAnsi="Calibri" w:cs="Calibri"/>
        </w:rPr>
        <w:t xml:space="preserve">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5D54EE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об объектах хранения, обработки и утилизации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8FD4AC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перечень автотранспортных средств с государственными регистрационными знаками, осуществляющих транспортирование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CDEBCC0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 Право на утилизацию, передачу третьим лицам (включая права распоряжения отходами) и экспорт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принадлежит Оператору. При реализации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lastRenderedPageBreak/>
        <w:t>вышеуказанных прав Оператор обязан руководствоваться законодательством Российской Федерации;</w:t>
      </w:r>
    </w:p>
    <w:p w14:paraId="17FBF748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 По окончанию срока действия или расторжения Соглашения: освобождает Мест</w:t>
      </w:r>
      <w:r w:rsidRPr="00920B17">
        <w:rPr>
          <w:rFonts w:ascii="Calibri" w:eastAsia="Calibri" w:hAnsi="Calibri" w:cs="Calibri"/>
          <w:sz w:val="28"/>
          <w:szCs w:val="28"/>
        </w:rPr>
        <w:t>о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приводит Мест</w:t>
      </w:r>
      <w:r w:rsidRPr="00920B17">
        <w:rPr>
          <w:rFonts w:ascii="Calibri" w:eastAsia="Calibri" w:hAnsi="Calibri" w:cs="Calibri"/>
          <w:sz w:val="28"/>
          <w:szCs w:val="28"/>
        </w:rPr>
        <w:t>о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в первоначальное 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письменно уведомляет Администрацию об освобождении Мест</w:t>
      </w:r>
      <w:r w:rsidRPr="00920B17">
        <w:rPr>
          <w:rFonts w:ascii="Calibri" w:eastAsia="Calibri" w:hAnsi="Calibri" w:cs="Calibri"/>
          <w:sz w:val="28"/>
          <w:szCs w:val="28"/>
        </w:rPr>
        <w:t xml:space="preserve">а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4A3D5A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.3. Сторона, для которой возникли условия невозможности выполнения обязательств по настоящему Соглашению, обязана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(трех) рабочих дней известить другую сторону о наступлении и прекращении вышеуказанных обстоятельств.</w:t>
      </w:r>
    </w:p>
    <w:p w14:paraId="13208861" w14:textId="77777777" w:rsidR="004E29BB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.4. Стороны обязаны уведомить друг друга об изменении своих почтовых адресов, банковских, иных реквизитов в срок не позднее 2 (двух) рабочих дней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с момента соответствующих изменений в письменной форме с указанием новых реквизитов. В противном случае все риски, связанные с исполнением обязательств по договору, несет Сторона, не уведомившая об измен</w:t>
      </w:r>
      <w:r>
        <w:rPr>
          <w:rFonts w:ascii="Times New Roman" w:eastAsia="Times New Roman" w:hAnsi="Times New Roman" w:cs="Times New Roman"/>
          <w:sz w:val="28"/>
          <w:szCs w:val="28"/>
        </w:rPr>
        <w:t>ении реквизитов другую Сторону.</w:t>
      </w:r>
    </w:p>
    <w:p w14:paraId="621CAD2E" w14:textId="77777777" w:rsidR="004E29BB" w:rsidRPr="00920B17" w:rsidRDefault="004E29BB" w:rsidP="004E29B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2CA38B" w14:textId="77777777" w:rsidR="004E29BB" w:rsidRPr="001E1344" w:rsidRDefault="004E29BB" w:rsidP="004E29BB">
      <w:pPr>
        <w:widowControl w:val="0"/>
        <w:numPr>
          <w:ilvl w:val="0"/>
          <w:numId w:val="2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344">
        <w:rPr>
          <w:rFonts w:ascii="Times New Roman" w:eastAsia="Times New Roman" w:hAnsi="Times New Roman" w:cs="Times New Roman"/>
          <w:b/>
          <w:sz w:val="28"/>
          <w:szCs w:val="28"/>
        </w:rPr>
        <w:t>Срок действия, изменение и расторжение Соглашения</w:t>
      </w:r>
    </w:p>
    <w:p w14:paraId="288AB934" w14:textId="77777777" w:rsidR="004E29BB" w:rsidRPr="00920B17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EFD216" w14:textId="77777777" w:rsidR="004E29BB" w:rsidRPr="00920B17" w:rsidRDefault="004E29BB" w:rsidP="004E29BB">
      <w:pPr>
        <w:widowControl w:val="0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Настоящее Соглашение вступает в силу со дня его подписания Сторонами и действ</w:t>
      </w:r>
      <w:r>
        <w:rPr>
          <w:rFonts w:ascii="Times New Roman" w:eastAsia="Times New Roman" w:hAnsi="Times New Roman" w:cs="Times New Roman"/>
          <w:sz w:val="28"/>
          <w:szCs w:val="28"/>
        </w:rPr>
        <w:t>ует до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_________20__ года.</w:t>
      </w:r>
    </w:p>
    <w:p w14:paraId="475B854C" w14:textId="77777777" w:rsidR="004E29BB" w:rsidRPr="00920B17" w:rsidRDefault="004E29BB" w:rsidP="004E29BB">
      <w:pPr>
        <w:widowControl w:val="0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Все изменения и дополнения к Соглашению действительны, если они совершены в письменной форме и подписаны Сторонами. Соответствующие дополнительные соглашения Сторон являются неотъемлемой частью настоящего Соглашения.</w:t>
      </w:r>
    </w:p>
    <w:p w14:paraId="1D159B0A" w14:textId="77777777" w:rsidR="004E29BB" w:rsidRPr="00920B17" w:rsidRDefault="004E29BB" w:rsidP="004E29BB">
      <w:pPr>
        <w:widowControl w:val="0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Соглашение может быть расторгнуто:</w:t>
      </w:r>
    </w:p>
    <w:p w14:paraId="60E98DB9" w14:textId="77777777" w:rsidR="004E29BB" w:rsidRPr="00920B17" w:rsidRDefault="004E29BB" w:rsidP="004E29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по соглашению Сторон;</w:t>
      </w:r>
    </w:p>
    <w:p w14:paraId="7AEEC9CC" w14:textId="77777777" w:rsidR="004E29BB" w:rsidRPr="00920B17" w:rsidRDefault="004E29BB" w:rsidP="004E29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в судебном порядке;</w:t>
      </w:r>
    </w:p>
    <w:p w14:paraId="35C07DE9" w14:textId="77777777" w:rsidR="004E29BB" w:rsidRPr="00920B17" w:rsidRDefault="004E29BB" w:rsidP="004E29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в связи с односторонним отказом Оператора от исполнения обязательств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br/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по Соглашению на условиях и в порядке, установленных законодательством Российской Федерации и Соглашением.</w:t>
      </w:r>
    </w:p>
    <w:p w14:paraId="34AB3594" w14:textId="77777777" w:rsidR="004E29BB" w:rsidRPr="00920B17" w:rsidRDefault="004E29BB" w:rsidP="004E29BB">
      <w:pPr>
        <w:widowControl w:val="0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Соглашение может быть расторгнуто Администрацией в порядке одностороннего отказа от исполнения Соглашения при совершении Оператором одного из нарушений:</w:t>
      </w:r>
    </w:p>
    <w:p w14:paraId="273331C1" w14:textId="77777777" w:rsidR="004E29BB" w:rsidRPr="00920B17" w:rsidRDefault="004E29BB" w:rsidP="004E29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нецелевое использования Оператором </w:t>
      </w:r>
      <w:r w:rsidRPr="00920B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  <w:lang w:eastAsia="ar-SA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br/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с видом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емкости</w:t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 и видом отходов; </w:t>
      </w:r>
    </w:p>
    <w:p w14:paraId="72087B6C" w14:textId="77777777" w:rsidR="004E29BB" w:rsidRPr="00920B17" w:rsidRDefault="004E29BB" w:rsidP="004E29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7B2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поступление более трех подтвержденных жалоб от пользователей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br/>
      </w:r>
      <w:r w:rsidRPr="007B2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о </w:t>
      </w:r>
      <w:proofErr w:type="spellStart"/>
      <w:r w:rsidRPr="007B2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неустранении</w:t>
      </w:r>
      <w:proofErr w:type="spellEnd"/>
      <w:r w:rsidRPr="007B2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 ранее заявленных этими же пользователями нарушений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br/>
      </w:r>
      <w:r w:rsidRPr="007B2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(на содержание, вывоз </w:t>
      </w:r>
      <w:r w:rsidRPr="00682C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ВР</w:t>
      </w:r>
      <w:r w:rsidRPr="007B2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, технически неисправное состояние и т.п.);</w:t>
      </w:r>
    </w:p>
    <w:p w14:paraId="4A73D4EC" w14:textId="77777777" w:rsidR="004E29BB" w:rsidRPr="00920B17" w:rsidRDefault="004E29BB" w:rsidP="004E29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прекращения Оператором в установленном законом порядке своей деятельности;</w:t>
      </w:r>
    </w:p>
    <w:p w14:paraId="58BC30C8" w14:textId="77777777" w:rsidR="004E29BB" w:rsidRPr="00920B17" w:rsidRDefault="004E29BB" w:rsidP="004E29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lastRenderedPageBreak/>
        <w:t xml:space="preserve">в случае принятия Администрацией решения об использовании земельного участка (земель), в границах которого размещается </w:t>
      </w:r>
      <w:r w:rsidRPr="00920B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  <w:lang w:eastAsia="ar-SA"/>
        </w:rPr>
        <w:t>ВР</w:t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, для иных целей, в том числе для муниципальных (государственных) нужд.</w:t>
      </w:r>
    </w:p>
    <w:p w14:paraId="46A85AB2" w14:textId="77777777" w:rsidR="004E29BB" w:rsidRPr="00920B17" w:rsidRDefault="004E29BB" w:rsidP="004E29BB">
      <w:pPr>
        <w:widowControl w:val="0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В случае одностороннего отказа от исполнения Соглашения Администрация обязана направить соответствующее уведомление о расторжении Соглашения Оператору в письменном виде заказным почтовым отправлением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с подтверждением получения отправления Оператором, либо нарочно под подпись,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Администрацией подтверждения о его вручении Оператору.</w:t>
      </w:r>
    </w:p>
    <w:p w14:paraId="43AC4A09" w14:textId="77777777" w:rsidR="004E29BB" w:rsidRPr="00920B17" w:rsidRDefault="004E29BB" w:rsidP="004E29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Выполнение Администрацией указанных выше требований считается надлежащим уведомлением Оператора об одностороннем отказе от исполнения Соглашения. Датой такого надлежащего уведомления признается дата получения Администрацией подтверждения о вручении Оператору указанного уведомления либо дата получения Администрацией информации об отсутствии Оператора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br/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по его адресу места нахождения.</w:t>
      </w:r>
    </w:p>
    <w:p w14:paraId="43A12046" w14:textId="77777777" w:rsidR="004E29BB" w:rsidRPr="00920B17" w:rsidRDefault="004E29BB" w:rsidP="004E29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 </w:t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(пяти) календарных дней с даты размещения решения Администрации об одностороннем отказе от исполнения Соглашения на официальном сайте в информационно-телекоммуникационной сети «Интернет» Администрации.</w:t>
      </w:r>
    </w:p>
    <w:p w14:paraId="175FF194" w14:textId="77777777" w:rsidR="004E29BB" w:rsidRPr="00920B17" w:rsidRDefault="004E29BB" w:rsidP="004E29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Решение Администрации об одностороннем отказе от исполнения Соглашения вступает в силу, а Соглашение считается расторгнутым через 5 (пять) календарных дней с даты надлежащего уведомления Администрацией Оператора об одностороннем отказе от исполнения Соглашения.</w:t>
      </w:r>
    </w:p>
    <w:p w14:paraId="56C36D91" w14:textId="77777777" w:rsidR="004E29BB" w:rsidRPr="00920B17" w:rsidRDefault="004E29BB" w:rsidP="004E29BB">
      <w:pPr>
        <w:widowControl w:val="0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Расторжение Соглашения по соглашению Сторон производится путем подписания соответствующего соглашения о расторжении.</w:t>
      </w:r>
    </w:p>
    <w:p w14:paraId="224F335D" w14:textId="77777777" w:rsidR="004E29BB" w:rsidRPr="00920B17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722889" w14:textId="77777777" w:rsidR="004E29BB" w:rsidRPr="001E1344" w:rsidRDefault="004E29BB" w:rsidP="004E29BB">
      <w:pPr>
        <w:widowControl w:val="0"/>
        <w:numPr>
          <w:ilvl w:val="0"/>
          <w:numId w:val="2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344">
        <w:rPr>
          <w:rFonts w:ascii="Times New Roman" w:eastAsia="Times New Roman" w:hAnsi="Times New Roman" w:cs="Times New Roman"/>
          <w:b/>
          <w:sz w:val="28"/>
          <w:szCs w:val="28"/>
        </w:rPr>
        <w:t>Порядок разрешения споров</w:t>
      </w:r>
    </w:p>
    <w:p w14:paraId="5D8A00FC" w14:textId="77777777" w:rsidR="004E29BB" w:rsidRPr="00920B17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54AEFF" w14:textId="77777777" w:rsidR="004E29BB" w:rsidRPr="009E0773" w:rsidRDefault="004E29BB" w:rsidP="004E29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возникновения споров и разногласий Стороны примут все меры по их разрешению путем переговоров.</w:t>
      </w:r>
    </w:p>
    <w:p w14:paraId="55CA323E" w14:textId="77777777" w:rsidR="004E29BB" w:rsidRPr="009E0773" w:rsidRDefault="004E29BB" w:rsidP="004E29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14:paraId="48F66AE9" w14:textId="77777777" w:rsidR="004E29BB" w:rsidRPr="009E0773" w:rsidRDefault="004E29BB" w:rsidP="004E29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невозможности разрешения споров путем переговоров они подлежат разрешению в арбитражных судах или судах общей юрисдикции Московской области.</w:t>
      </w:r>
    </w:p>
    <w:p w14:paraId="3070462F" w14:textId="77777777" w:rsidR="004E29BB" w:rsidRPr="00920B17" w:rsidRDefault="004E29BB" w:rsidP="004E29B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41553C" w14:textId="77777777" w:rsidR="004E29BB" w:rsidRPr="001E1344" w:rsidRDefault="004E29BB" w:rsidP="004E29BB">
      <w:pPr>
        <w:widowControl w:val="0"/>
        <w:numPr>
          <w:ilvl w:val="0"/>
          <w:numId w:val="2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344">
        <w:rPr>
          <w:rFonts w:ascii="Times New Roman" w:eastAsia="Times New Roman" w:hAnsi="Times New Roman" w:cs="Times New Roman"/>
          <w:b/>
          <w:sz w:val="28"/>
          <w:szCs w:val="28"/>
        </w:rPr>
        <w:t>Прочие условия</w:t>
      </w:r>
    </w:p>
    <w:p w14:paraId="0B6FC8AD" w14:textId="77777777" w:rsidR="004E29BB" w:rsidRPr="00920B17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723B36" w14:textId="77777777" w:rsidR="004E29BB" w:rsidRPr="009E0773" w:rsidRDefault="004E29BB" w:rsidP="004E29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Соглашение составлено в 2 (двух) экземплярах, имеющих равную юридическую силу, по одному для каждой из Сторон.</w:t>
      </w:r>
    </w:p>
    <w:p w14:paraId="6B566074" w14:textId="77777777" w:rsidR="004E29BB" w:rsidRPr="009E0773" w:rsidRDefault="004E29BB" w:rsidP="004E29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Вся информация, полученная Сторонами в ходе реализации Соглашения, считается конфиденциальной и не подлежит разглашению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передаче третьим лицам.</w:t>
      </w:r>
    </w:p>
    <w:p w14:paraId="6BBF3A2C" w14:textId="77777777" w:rsidR="004E29BB" w:rsidRPr="00920B17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27A9E4" w14:textId="77777777" w:rsidR="004E29BB" w:rsidRPr="00920B17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AD45B3" w14:textId="77777777" w:rsidR="004E29BB" w:rsidRPr="001E1344" w:rsidRDefault="004E29BB" w:rsidP="004E29BB">
      <w:pPr>
        <w:widowControl w:val="0"/>
        <w:numPr>
          <w:ilvl w:val="0"/>
          <w:numId w:val="2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344">
        <w:rPr>
          <w:rFonts w:ascii="Times New Roman" w:eastAsia="Times New Roman" w:hAnsi="Times New Roman" w:cs="Times New Roman"/>
          <w:b/>
          <w:sz w:val="28"/>
          <w:szCs w:val="28"/>
        </w:rPr>
        <w:t>Адреса и реквизиты Сторон</w:t>
      </w:r>
    </w:p>
    <w:p w14:paraId="2057D4DF" w14:textId="77777777" w:rsidR="004E29BB" w:rsidRPr="00920B17" w:rsidRDefault="004E29BB" w:rsidP="004E29BB">
      <w:pPr>
        <w:spacing w:after="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8E379E" w14:textId="77777777" w:rsidR="004E29BB" w:rsidRPr="00920B17" w:rsidRDefault="004E29BB" w:rsidP="004E29BB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F8829D" w14:textId="77777777" w:rsidR="004E29BB" w:rsidRPr="009E0773" w:rsidRDefault="004E29BB" w:rsidP="004E29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Администрация:</w:t>
      </w:r>
    </w:p>
    <w:p w14:paraId="5EB78F2F" w14:textId="77777777" w:rsidR="004E29BB" w:rsidRPr="009E0773" w:rsidRDefault="004E29BB" w:rsidP="004E29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57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2FCE939" w14:textId="77777777" w:rsidR="004E29BB" w:rsidRPr="009E0773" w:rsidRDefault="004E29BB" w:rsidP="004E29B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Оператор:</w:t>
      </w:r>
    </w:p>
    <w:p w14:paraId="7B8BFFCD" w14:textId="77777777" w:rsidR="004E29BB" w:rsidRPr="00920B17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E16258" w14:textId="77777777" w:rsidR="004E29BB" w:rsidRPr="00920B17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86A203" w14:textId="77777777" w:rsidR="004E29BB" w:rsidRPr="00920B17" w:rsidRDefault="004E29BB" w:rsidP="004E29BB">
      <w:pPr>
        <w:widowControl w:val="0"/>
        <w:numPr>
          <w:ilvl w:val="0"/>
          <w:numId w:val="2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>Подписи Сторон</w:t>
      </w:r>
    </w:p>
    <w:p w14:paraId="690210F9" w14:textId="77777777" w:rsidR="004E29BB" w:rsidRPr="00920B17" w:rsidRDefault="004E29BB" w:rsidP="004E29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18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98"/>
        <w:gridCol w:w="4820"/>
      </w:tblGrid>
      <w:tr w:rsidR="004E29BB" w:rsidRPr="00920B17" w14:paraId="097422D7" w14:textId="77777777" w:rsidTr="009759DD">
        <w:tc>
          <w:tcPr>
            <w:tcW w:w="5898" w:type="dxa"/>
          </w:tcPr>
          <w:p w14:paraId="0F521007" w14:textId="77777777" w:rsidR="004E29BB" w:rsidRPr="00920B17" w:rsidRDefault="004E29BB" w:rsidP="009759DD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4820" w:type="dxa"/>
          </w:tcPr>
          <w:p w14:paraId="5A3DA1C7" w14:textId="77777777" w:rsidR="004E29BB" w:rsidRPr="00920B17" w:rsidRDefault="004E29BB" w:rsidP="009759DD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</w:p>
        </w:tc>
      </w:tr>
      <w:tr w:rsidR="004E29BB" w:rsidRPr="00920B17" w14:paraId="05F0F450" w14:textId="77777777" w:rsidTr="009759DD">
        <w:trPr>
          <w:trHeight w:val="50"/>
        </w:trPr>
        <w:tc>
          <w:tcPr>
            <w:tcW w:w="5898" w:type="dxa"/>
          </w:tcPr>
          <w:p w14:paraId="476959E3" w14:textId="77777777" w:rsidR="004E29BB" w:rsidRPr="00920B17" w:rsidRDefault="004E29BB" w:rsidP="009759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  <w:p w14:paraId="2FAA33C1" w14:textId="77777777" w:rsidR="004E29BB" w:rsidRPr="00920B17" w:rsidRDefault="004E29BB" w:rsidP="009759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90483C" w14:textId="77777777" w:rsidR="004E29BB" w:rsidRPr="00920B17" w:rsidRDefault="004E29BB" w:rsidP="0097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2FE676" w14:textId="77777777" w:rsidR="004E29BB" w:rsidRPr="00920B17" w:rsidRDefault="004E29BB" w:rsidP="0097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A90D57" w14:textId="77777777" w:rsidR="004E29BB" w:rsidRPr="00920B17" w:rsidRDefault="004E29BB" w:rsidP="0097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719F98" w14:textId="77777777" w:rsidR="004E29BB" w:rsidRPr="00920B17" w:rsidRDefault="004E29BB" w:rsidP="009759DD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_____________________ФИО</w:t>
            </w:r>
          </w:p>
          <w:p w14:paraId="5B044DA7" w14:textId="77777777" w:rsidR="004E29BB" w:rsidRPr="00920B17" w:rsidRDefault="004E29BB" w:rsidP="009759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820" w:type="dxa"/>
          </w:tcPr>
          <w:p w14:paraId="4F23EBCA" w14:textId="77777777" w:rsidR="004E29BB" w:rsidRPr="00920B17" w:rsidRDefault="004E29BB" w:rsidP="009759DD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  <w:p w14:paraId="30198258" w14:textId="77777777" w:rsidR="004E29BB" w:rsidRPr="00920B17" w:rsidRDefault="004E29BB" w:rsidP="0097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5DAA3B44" w14:textId="77777777" w:rsidR="004E29BB" w:rsidRPr="00920B17" w:rsidRDefault="004E29BB" w:rsidP="0097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B07C9D" w14:textId="77777777" w:rsidR="004E29BB" w:rsidRPr="00920B17" w:rsidRDefault="004E29BB" w:rsidP="0097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A975DE" w14:textId="77777777" w:rsidR="004E29BB" w:rsidRPr="00920B17" w:rsidRDefault="004E29BB" w:rsidP="0097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1B8F87" w14:textId="77777777" w:rsidR="004E29BB" w:rsidRPr="00920B17" w:rsidRDefault="004E29BB" w:rsidP="009759DD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_____________________ФИО</w:t>
            </w:r>
          </w:p>
          <w:p w14:paraId="6F5E0BA0" w14:textId="77777777" w:rsidR="004E29BB" w:rsidRPr="00920B17" w:rsidRDefault="004E29BB" w:rsidP="0097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(подпись)</w:t>
            </w:r>
          </w:p>
        </w:tc>
      </w:tr>
    </w:tbl>
    <w:p w14:paraId="07D945DB" w14:textId="77777777" w:rsidR="004E29BB" w:rsidRPr="00920B17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599D27" w14:textId="77777777" w:rsidR="004E29BB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E29BB" w:rsidSect="0008025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49EEBCA8" w14:textId="77777777" w:rsidR="004E29BB" w:rsidRPr="00920B17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C84A8D" w14:textId="77777777" w:rsidR="004E29BB" w:rsidRPr="00920B17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14:paraId="2CE0F50A" w14:textId="77777777" w:rsidR="004E29BB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к Соглашению об организации сбора </w:t>
      </w:r>
    </w:p>
    <w:p w14:paraId="4D255719" w14:textId="418CCAC0" w:rsidR="004E29BB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вторичных ресурсов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B17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территории </w:t>
      </w:r>
    </w:p>
    <w:p w14:paraId="2C8B4B73" w14:textId="77777777" w:rsidR="004E29BB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_______________ городского округа </w:t>
      </w:r>
    </w:p>
    <w:p w14:paraId="76DA4DCB" w14:textId="77777777" w:rsidR="004E29BB" w:rsidRPr="00920B17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bCs/>
          <w:sz w:val="28"/>
          <w:szCs w:val="28"/>
        </w:rPr>
        <w:t>Московской области</w:t>
      </w:r>
    </w:p>
    <w:p w14:paraId="2FE76ED7" w14:textId="77777777" w:rsidR="004E29BB" w:rsidRPr="00920B17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364" w:right="142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93FEF4" w14:textId="77777777" w:rsidR="004E29BB" w:rsidRPr="00920B17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364" w:right="142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A8B01B" w14:textId="77777777" w:rsidR="004E29BB" w:rsidRPr="00920B17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364" w:right="142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8D101" w14:textId="77777777" w:rsidR="004E29BB" w:rsidRPr="00920B17" w:rsidRDefault="004E29BB" w:rsidP="004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364" w:right="142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F6DAFF" w14:textId="77777777" w:rsidR="004E29BB" w:rsidRPr="00C773EF" w:rsidRDefault="004E29BB" w:rsidP="004E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3EF">
        <w:rPr>
          <w:rFonts w:ascii="Times New Roman" w:eastAsia="Times New Roman" w:hAnsi="Times New Roman" w:cs="Times New Roman"/>
          <w:sz w:val="28"/>
          <w:szCs w:val="28"/>
        </w:rPr>
        <w:t>ИНФОРМАЦИЯ</w:t>
      </w:r>
    </w:p>
    <w:p w14:paraId="503C34FD" w14:textId="77777777" w:rsidR="004E29BB" w:rsidRPr="00C773EF" w:rsidRDefault="004E29BB" w:rsidP="004E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3EF">
        <w:rPr>
          <w:rFonts w:ascii="Times New Roman" w:eastAsia="Times New Roman" w:hAnsi="Times New Roman" w:cs="Times New Roman"/>
          <w:sz w:val="28"/>
          <w:szCs w:val="28"/>
        </w:rPr>
        <w:t>об объемах сбора _______________________</w:t>
      </w:r>
    </w:p>
    <w:p w14:paraId="30C9AB46" w14:textId="77777777" w:rsidR="004E29BB" w:rsidRPr="0082379F" w:rsidRDefault="004E29BB" w:rsidP="004E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(вид отходов: ПЭТ, алюминий/текстиль)</w:t>
      </w:r>
    </w:p>
    <w:p w14:paraId="43BC5C58" w14:textId="77777777" w:rsidR="004E29BB" w:rsidRDefault="004E29BB" w:rsidP="004E2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Оператором __________________________________________________________</w:t>
      </w:r>
    </w:p>
    <w:p w14:paraId="2C2F737D" w14:textId="77777777" w:rsidR="004E29BB" w:rsidRPr="00920B17" w:rsidRDefault="004E29BB" w:rsidP="004E2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(наименование хозяйствующего субъекта: юридическое лицо /индивидуальный предприниматель)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6E3BE2" w14:textId="77777777" w:rsidR="004E29BB" w:rsidRDefault="004E29BB" w:rsidP="004E2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FC0CCB" w14:textId="77777777" w:rsidR="004E29BB" w:rsidRPr="00920B17" w:rsidRDefault="004E29BB" w:rsidP="004E2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2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2244"/>
        <w:gridCol w:w="2630"/>
        <w:gridCol w:w="2630"/>
        <w:gridCol w:w="2939"/>
        <w:gridCol w:w="3209"/>
      </w:tblGrid>
      <w:tr w:rsidR="004E29BB" w:rsidRPr="00920B17" w14:paraId="3C36F2F4" w14:textId="77777777" w:rsidTr="009759DD">
        <w:trPr>
          <w:trHeight w:val="662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838A5C" w14:textId="77777777" w:rsidR="004E29BB" w:rsidRPr="00920B17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5FB142" w14:textId="77777777" w:rsidR="004E29BB" w:rsidRPr="00900510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773E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городского округа</w:t>
            </w:r>
          </w:p>
        </w:tc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1FEF8A" w14:textId="77777777" w:rsidR="004E29BB" w:rsidRPr="00B83CDF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Вид емкости</w:t>
            </w:r>
          </w:p>
          <w:p w14:paraId="4D3574AC" w14:textId="77777777" w:rsidR="004E29BB" w:rsidRPr="00920B17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фандомат</w:t>
            </w:r>
            <w:proofErr w:type="spellEnd"/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экопункт</w:t>
            </w:r>
            <w:proofErr w:type="spellEnd"/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)/бак)</w:t>
            </w:r>
          </w:p>
        </w:tc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C9C7EC" w14:textId="77777777" w:rsidR="004E29BB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емкостей </w:t>
            </w:r>
          </w:p>
          <w:p w14:paraId="56076F9E" w14:textId="77777777" w:rsidR="004E29BB" w:rsidRPr="00920B17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D3CA" w14:textId="77777777" w:rsidR="004E29BB" w:rsidRPr="00920B17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Собранный объем</w:t>
            </w:r>
          </w:p>
        </w:tc>
      </w:tr>
      <w:tr w:rsidR="004E29BB" w:rsidRPr="00920B17" w14:paraId="1A58AE47" w14:textId="77777777" w:rsidTr="009759DD">
        <w:trPr>
          <w:trHeight w:val="619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135D2C" w14:textId="77777777" w:rsidR="004E29BB" w:rsidRPr="00920B17" w:rsidRDefault="004E29BB" w:rsidP="00975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EA355B" w14:textId="77777777" w:rsidR="004E29BB" w:rsidRPr="00920B17" w:rsidRDefault="004E29BB" w:rsidP="00975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DABC5" w14:textId="77777777" w:rsidR="004E29BB" w:rsidRPr="00920B17" w:rsidRDefault="004E29BB" w:rsidP="009759DD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35187" w14:textId="77777777" w:rsidR="004E29BB" w:rsidRPr="00920B17" w:rsidRDefault="004E29BB" w:rsidP="009759DD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5AEB" w14:textId="77777777" w:rsidR="004E29BB" w:rsidRPr="00920B17" w:rsidRDefault="004E29BB" w:rsidP="009759DD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_____, </w:t>
            </w:r>
            <w:proofErr w:type="spellStart"/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7D3BD005" w14:textId="77777777" w:rsidR="004E29BB" w:rsidRPr="00523635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0B17">
              <w:rPr>
                <w:rFonts w:ascii="Times New Roman" w:eastAsia="Times New Roman" w:hAnsi="Times New Roman" w:cs="Times New Roman"/>
                <w:sz w:val="16"/>
                <w:szCs w:val="16"/>
              </w:rPr>
              <w:t>(вид отходов: ПЭТ, алюминий)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4A2C" w14:textId="77777777" w:rsidR="004E29BB" w:rsidRPr="00920B17" w:rsidRDefault="004E29BB" w:rsidP="009759DD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____, кг</w:t>
            </w:r>
          </w:p>
          <w:p w14:paraId="25326BA7" w14:textId="77777777" w:rsidR="004E29BB" w:rsidRPr="00523635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0B17">
              <w:rPr>
                <w:rFonts w:ascii="Times New Roman" w:eastAsia="Times New Roman" w:hAnsi="Times New Roman" w:cs="Times New Roman"/>
                <w:sz w:val="16"/>
                <w:szCs w:val="16"/>
              </w:rPr>
              <w:t>(вид отходов: ПЭТ, алюминий/текстиль)</w:t>
            </w:r>
          </w:p>
        </w:tc>
      </w:tr>
      <w:tr w:rsidR="004E29BB" w:rsidRPr="00920B17" w14:paraId="093BA4C3" w14:textId="77777777" w:rsidTr="009759DD">
        <w:trPr>
          <w:trHeight w:val="325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228DA4" w14:textId="77777777" w:rsidR="004E29BB" w:rsidRPr="00920B17" w:rsidRDefault="004E29BB" w:rsidP="00975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A0C117" w14:textId="77777777" w:rsidR="004E29BB" w:rsidRPr="00920B17" w:rsidRDefault="004E29BB" w:rsidP="00975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1C7A81" w14:textId="77777777" w:rsidR="004E29BB" w:rsidRPr="00920B17" w:rsidRDefault="004E29BB" w:rsidP="009759DD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476F6" w14:textId="77777777" w:rsidR="004E29BB" w:rsidRPr="00920B17" w:rsidRDefault="004E29BB" w:rsidP="009759DD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9BE1" w14:textId="77777777" w:rsidR="004E29BB" w:rsidRPr="00920B17" w:rsidRDefault="004E29BB" w:rsidP="009759DD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CB86A" w14:textId="77777777" w:rsidR="004E29BB" w:rsidRPr="00920B17" w:rsidRDefault="004E29BB" w:rsidP="009759DD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E29BB" w:rsidRPr="00920B17" w14:paraId="2283BDDE" w14:textId="77777777" w:rsidTr="009759DD">
        <w:trPr>
          <w:trHeight w:val="619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6FAE" w14:textId="77777777" w:rsidR="004E29BB" w:rsidRPr="00920B17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51CF" w14:textId="77777777" w:rsidR="004E29BB" w:rsidRPr="00920B17" w:rsidRDefault="004E29BB" w:rsidP="009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45BE" w14:textId="77777777" w:rsidR="004E29BB" w:rsidRPr="00920B17" w:rsidRDefault="004E29BB" w:rsidP="009759D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782B" w14:textId="77777777" w:rsidR="004E29BB" w:rsidRPr="00920B17" w:rsidRDefault="004E29BB" w:rsidP="009759D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E3EA" w14:textId="77777777" w:rsidR="004E29BB" w:rsidRPr="00920B17" w:rsidRDefault="004E29BB" w:rsidP="009759D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36C3" w14:textId="77777777" w:rsidR="004E29BB" w:rsidRPr="00920B17" w:rsidRDefault="004E29BB" w:rsidP="009759D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317BE1F" w14:textId="77777777" w:rsidR="004E29BB" w:rsidRDefault="004E29BB" w:rsidP="004E29B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2EFB5FD7" w14:textId="77777777" w:rsidR="00161C81" w:rsidRDefault="00161C81"/>
    <w:sectPr w:rsidR="00161C81" w:rsidSect="004E29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7FD2"/>
    <w:multiLevelType w:val="multilevel"/>
    <w:tmpl w:val="9A76301E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4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2295" w:hanging="108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465" w:hanging="1440"/>
      </w:pPr>
    </w:lvl>
    <w:lvl w:ilvl="6">
      <w:start w:val="1"/>
      <w:numFmt w:val="decimal"/>
      <w:lvlText w:val="%1.%2.%3.%4.%5.%6.%7."/>
      <w:lvlJc w:val="left"/>
      <w:pPr>
        <w:ind w:left="4230" w:hanging="1800"/>
      </w:pPr>
    </w:lvl>
    <w:lvl w:ilvl="7">
      <w:start w:val="1"/>
      <w:numFmt w:val="decimal"/>
      <w:lvlText w:val="%1.%2.%3.%4.%5.%6.%7.%8."/>
      <w:lvlJc w:val="left"/>
      <w:pPr>
        <w:ind w:left="4635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4F0007B6"/>
    <w:multiLevelType w:val="multilevel"/>
    <w:tmpl w:val="E8ACB4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651" w:hanging="1798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651" w:hanging="179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9BB"/>
    <w:rsid w:val="00014F90"/>
    <w:rsid w:val="00161C81"/>
    <w:rsid w:val="004E29BB"/>
    <w:rsid w:val="00A9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F47D"/>
  <w15:chartTrackingRefBased/>
  <w15:docId w15:val="{C2531847-AC55-4001-9169-F30E5D2C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9BB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2970</Words>
  <Characters>16935</Characters>
  <Application>Microsoft Office Word</Application>
  <DocSecurity>0</DocSecurity>
  <Lines>141</Lines>
  <Paragraphs>39</Paragraphs>
  <ScaleCrop>false</ScaleCrop>
  <Company/>
  <LinksUpToDate>false</LinksUpToDate>
  <CharactersWithSpaces>19866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Игоревна Карпенко</dc:creator>
  <cp:keywords/>
  <dc:description/>
  <cp:lastModifiedBy>Екатерина Игоревна Карпенко</cp:lastModifiedBy>
  <cp:revision>1</cp:revision>
  <dcterms:created xsi:type="dcterms:W3CDTF">2026-03-10T12:01:00Z</dcterms:created>
  <dcterms:modified xsi:type="dcterms:W3CDTF">2026-03-10T12:04:00Z</dcterms:modified>
</cp:coreProperties>
</file>