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8F" w:rsidRPr="001558FD" w:rsidRDefault="00B472E2" w:rsidP="00712963">
      <w:pPr>
        <w:pStyle w:val="af9"/>
        <w:tabs>
          <w:tab w:val="left" w:pos="7304"/>
          <w:tab w:val="right" w:pos="10316"/>
        </w:tabs>
        <w:spacing w:after="0"/>
        <w:ind w:firstLine="567"/>
        <w:contextualSpacing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УТВЕРЖДЕН</w:t>
      </w:r>
    </w:p>
    <w:p w:rsidR="00037C8F" w:rsidRPr="001558FD" w:rsidRDefault="00037C8F" w:rsidP="00712963">
      <w:pPr>
        <w:pStyle w:val="af9"/>
        <w:spacing w:before="48"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постановлением Администрации</w:t>
      </w:r>
    </w:p>
    <w:p w:rsidR="00037C8F" w:rsidRPr="001558FD" w:rsidRDefault="00037C8F" w:rsidP="00712963">
      <w:pPr>
        <w:pStyle w:val="af9"/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городского округа Воскресенск</w:t>
      </w:r>
    </w:p>
    <w:p w:rsidR="00037C8F" w:rsidRPr="001558FD" w:rsidRDefault="00037C8F" w:rsidP="00712963">
      <w:pPr>
        <w:pStyle w:val="af9"/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Московской области</w:t>
      </w:r>
    </w:p>
    <w:p w:rsidR="00037C8F" w:rsidRPr="001558FD" w:rsidRDefault="00037C8F" w:rsidP="00712963">
      <w:pPr>
        <w:pStyle w:val="af9"/>
        <w:tabs>
          <w:tab w:val="left" w:pos="7499"/>
        </w:tabs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w w:val="95"/>
          <w:sz w:val="24"/>
          <w:szCs w:val="24"/>
          <w14:cntxtAlts/>
        </w:rPr>
        <w:t xml:space="preserve">от________202__ </w:t>
      </w:r>
      <w:r w:rsidRPr="001558FD">
        <w:rPr>
          <w:rFonts w:ascii="Times New Roman" w:hAnsi="Times New Roman" w:cs="Times New Roman"/>
          <w:spacing w:val="-10"/>
          <w:w w:val="85"/>
          <w:sz w:val="24"/>
          <w:szCs w:val="24"/>
          <w14:cntxtAlts/>
        </w:rPr>
        <w:t>№_________</w:t>
      </w:r>
    </w:p>
    <w:p w:rsidR="00037C8F" w:rsidRPr="001558FD" w:rsidRDefault="00037C8F" w:rsidP="0071296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B02B6C" w:rsidRPr="001558FD" w:rsidRDefault="00B02B6C" w:rsidP="00712963">
      <w:pPr>
        <w:pStyle w:val="af9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Административный регламент</w:t>
      </w:r>
    </w:p>
    <w:p w:rsidR="00B02B6C" w:rsidRPr="001558FD" w:rsidRDefault="00037C8F" w:rsidP="00712963">
      <w:pPr>
        <w:pStyle w:val="af9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муниципальной услуги</w:t>
      </w:r>
    </w:p>
    <w:p w:rsidR="00037C8F" w:rsidRPr="001558FD" w:rsidRDefault="00037C8F" w:rsidP="00712963">
      <w:pPr>
        <w:pStyle w:val="af9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«Выдача документа, подтверждающего проведение</w:t>
      </w:r>
      <w:r w:rsidR="00B02B6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основных работ по строительству (реконструкции) объекта </w:t>
      </w:r>
      <w:r w:rsidR="002B634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индивидуального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жилищного</w:t>
      </w:r>
      <w:r w:rsidR="00103F7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строительства, осуществляемому </w:t>
      </w:r>
      <w:r w:rsidR="00103F7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привлечением средств материнского (семейного) капитала»</w:t>
      </w:r>
    </w:p>
    <w:p w:rsidR="00037C8F" w:rsidRPr="001558FD" w:rsidRDefault="00037C8F" w:rsidP="00712963">
      <w:pPr>
        <w:pStyle w:val="af9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B76F7A" w:rsidRPr="001558FD" w:rsidRDefault="00712963" w:rsidP="003E5B9F">
      <w:pPr>
        <w:widowControl w:val="0"/>
        <w:tabs>
          <w:tab w:val="left" w:pos="448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</w:t>
      </w:r>
      <w:r w:rsidRPr="001558FD">
        <w:rPr>
          <w:spacing w:val="-10"/>
          <w14:cntxtAlts/>
        </w:rPr>
        <w:t xml:space="preserve">. </w:t>
      </w:r>
      <w:r w:rsidR="00B76F7A" w:rsidRPr="001558FD">
        <w:rPr>
          <w:spacing w:val="-10"/>
          <w14:cntxtAlts/>
        </w:rPr>
        <w:t>Общие положения</w:t>
      </w:r>
    </w:p>
    <w:p w:rsidR="00037C8F" w:rsidRPr="001558FD" w:rsidRDefault="00037C8F" w:rsidP="00712963">
      <w:pPr>
        <w:pStyle w:val="af9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511C30" w:rsidP="003E5B9F">
      <w:pPr>
        <w:widowControl w:val="0"/>
        <w:tabs>
          <w:tab w:val="left" w:pos="141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1. </w:t>
      </w:r>
      <w:r w:rsidR="00037C8F" w:rsidRPr="001558FD">
        <w:rPr>
          <w:spacing w:val="-10"/>
          <w14:cntxtAlts/>
        </w:rPr>
        <w:t>Предмет регулирования административного регламента</w:t>
      </w:r>
      <w:r w:rsidR="00B27C9D" w:rsidRPr="001558FD">
        <w:rPr>
          <w:spacing w:val="-10"/>
          <w14:cntxtAlts/>
        </w:rPr>
        <w:t>.</w:t>
      </w:r>
    </w:p>
    <w:p w:rsidR="00C87C4E" w:rsidRPr="001558FD" w:rsidRDefault="00C87C4E" w:rsidP="00712963">
      <w:pPr>
        <w:pStyle w:val="a8"/>
        <w:widowControl w:val="0"/>
        <w:tabs>
          <w:tab w:val="left" w:pos="1418"/>
        </w:tabs>
        <w:autoSpaceDE w:val="0"/>
        <w:autoSpaceDN w:val="0"/>
        <w:ind w:left="0" w:firstLine="567"/>
        <w:jc w:val="right"/>
        <w:rPr>
          <w:spacing w:val="-10"/>
          <w14:cntxtAlts/>
        </w:rPr>
      </w:pP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1.1. </w:t>
      </w:r>
      <w:r w:rsidR="00037C8F" w:rsidRPr="001558FD">
        <w:rPr>
          <w:spacing w:val="-10"/>
          <w14:cntxtAlts/>
        </w:rPr>
        <w:t xml:space="preserve">Настоящий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соответственно – Регламент, Услуга) регулирует отношения, возникающие в связи с предоставлением Услуги </w:t>
      </w:r>
      <w:r w:rsidR="00D80875" w:rsidRPr="001558FD">
        <w:rPr>
          <w:spacing w:val="-10"/>
          <w14:cntxtAlts/>
        </w:rPr>
        <w:t>А</w:t>
      </w:r>
      <w:r w:rsidR="00037C8F" w:rsidRPr="001558FD">
        <w:rPr>
          <w:spacing w:val="-10"/>
          <w14:cntxtAlts/>
        </w:rPr>
        <w:t>дминистрацией</w:t>
      </w:r>
      <w:r w:rsidR="00D80875" w:rsidRPr="001558FD">
        <w:rPr>
          <w:spacing w:val="-10"/>
          <w14:cntxtAlts/>
        </w:rPr>
        <w:t xml:space="preserve"> г</w:t>
      </w:r>
      <w:r w:rsidR="00037C8F" w:rsidRPr="001558FD">
        <w:rPr>
          <w:spacing w:val="-10"/>
          <w14:cntxtAlts/>
        </w:rPr>
        <w:t>ородского округа Воскресенск Московской области</w:t>
      </w:r>
      <w:r w:rsidR="00D80875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(далее – Администрация).</w:t>
      </w:r>
    </w:p>
    <w:p w:rsidR="00105FC7" w:rsidRPr="001558FD" w:rsidRDefault="00105FC7" w:rsidP="00712963">
      <w:pPr>
        <w:tabs>
          <w:tab w:val="left" w:pos="1134"/>
          <w:tab w:val="left" w:pos="1418"/>
        </w:tabs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 </w:t>
      </w:r>
      <w:r w:rsidR="00037C8F" w:rsidRPr="001558FD">
        <w:rPr>
          <w:spacing w:val="-10"/>
          <w14:cntxtAlts/>
        </w:rPr>
        <w:t>Перечень принятых сокращений:</w:t>
      </w:r>
      <w:r w:rsidR="00103F75" w:rsidRPr="001558FD">
        <w:rPr>
          <w:spacing w:val="-10"/>
          <w14:cntxtAlts/>
        </w:rPr>
        <w:t xml:space="preserve"> </w:t>
      </w:r>
    </w:p>
    <w:p w:rsidR="00037C8F" w:rsidRPr="001558FD" w:rsidRDefault="00105FC7" w:rsidP="00712963">
      <w:pPr>
        <w:tabs>
          <w:tab w:val="left" w:pos="1134"/>
          <w:tab w:val="left" w:pos="1418"/>
        </w:tabs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1.2.1. </w:t>
      </w:r>
      <w:r w:rsidR="00037C8F" w:rsidRPr="001558FD">
        <w:rPr>
          <w:spacing w:val="-10"/>
          <w14:cntxtAlts/>
        </w:rPr>
        <w:t>ВИС (ведомственная информационная система) – Государственная информационная система</w:t>
      </w:r>
      <w:r w:rsidR="00103F75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управления градостроительной </w:t>
      </w:r>
      <w:r w:rsidR="00606907" w:rsidRPr="001558FD">
        <w:rPr>
          <w:spacing w:val="-10"/>
          <w14:cntxtAlts/>
        </w:rPr>
        <w:t xml:space="preserve">деятельностью Московской </w:t>
      </w:r>
      <w:r w:rsidR="0009178B" w:rsidRPr="001558FD">
        <w:rPr>
          <w:spacing w:val="-10"/>
          <w14:cntxtAlts/>
        </w:rPr>
        <w:t>области;</w:t>
      </w:r>
    </w:p>
    <w:p w:rsidR="00037C8F" w:rsidRPr="001558FD" w:rsidRDefault="00666834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1.2.2. </w:t>
      </w:r>
      <w:r w:rsidR="00037C8F" w:rsidRPr="001558FD">
        <w:rPr>
          <w:spacing w:val="-10"/>
          <w14:cntxtAlts/>
        </w:rPr>
        <w:t xml:space="preserve">ЕПГУ </w:t>
      </w:r>
      <w:r w:rsidR="00103F75" w:rsidRPr="001558FD">
        <w:rPr>
          <w:spacing w:val="-10"/>
          <w14:cntxtAlts/>
        </w:rPr>
        <w:t xml:space="preserve">– федеральная государственная информационная </w:t>
      </w:r>
      <w:r w:rsidR="00037C8F" w:rsidRPr="001558FD">
        <w:rPr>
          <w:spacing w:val="-10"/>
          <w14:cntxtAlts/>
        </w:rPr>
        <w:t>система</w:t>
      </w:r>
      <w:r w:rsidR="00103F75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«Единый портал государственных и муниципальных услуг (функций)», расположенная в </w:t>
      </w:r>
      <w:r w:rsidR="00D80875" w:rsidRPr="001558FD">
        <w:rPr>
          <w:spacing w:val="-10"/>
          <w14:cntxtAlts/>
        </w:rPr>
        <w:t>и</w:t>
      </w:r>
      <w:r w:rsidR="00037C8F" w:rsidRPr="001558FD">
        <w:rPr>
          <w:spacing w:val="-10"/>
          <w14:cntxtAlts/>
        </w:rPr>
        <w:t>нформационно-</w:t>
      </w:r>
      <w:r w:rsidR="00105FC7" w:rsidRPr="001558FD">
        <w:rPr>
          <w:spacing w:val="-10"/>
          <w14:cntxtAlts/>
        </w:rPr>
        <w:t>т</w:t>
      </w:r>
      <w:r w:rsidR="00037C8F" w:rsidRPr="001558FD">
        <w:rPr>
          <w:spacing w:val="-10"/>
          <w14:cntxtAlts/>
        </w:rPr>
        <w:t>елекоммуникационной сети «Интернет» (далее</w:t>
      </w:r>
      <w:r w:rsidR="00D80875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– сеть Интернет) по адресу: </w:t>
      </w:r>
      <w:r w:rsidR="002A034C" w:rsidRPr="001558FD">
        <w:rPr>
          <w:spacing w:val="-10"/>
          <w:lang w:val="en-US"/>
          <w14:cntxtAlts/>
        </w:rPr>
        <w:t>www</w:t>
      </w:r>
      <w:r w:rsidR="002A034C" w:rsidRPr="001558FD">
        <w:rPr>
          <w:spacing w:val="-10"/>
          <w14:cntxtAlts/>
        </w:rPr>
        <w:t>.</w:t>
      </w:r>
      <w:proofErr w:type="spellStart"/>
      <w:r w:rsidR="002A034C" w:rsidRPr="001558FD">
        <w:rPr>
          <w:spacing w:val="-10"/>
          <w:lang w:val="en-US"/>
          <w14:cntxtAlts/>
        </w:rPr>
        <w:t>gosuslugi</w:t>
      </w:r>
      <w:proofErr w:type="spellEnd"/>
      <w:r w:rsidR="002A034C" w:rsidRPr="001558FD">
        <w:rPr>
          <w:spacing w:val="-10"/>
          <w14:cntxtAlts/>
        </w:rPr>
        <w:t>.</w:t>
      </w:r>
      <w:proofErr w:type="spellStart"/>
      <w:r w:rsidR="002A034C" w:rsidRPr="001558FD">
        <w:rPr>
          <w:spacing w:val="-10"/>
          <w:lang w:val="en-US"/>
          <w14:cntxtAlts/>
        </w:rPr>
        <w:t>ru</w:t>
      </w:r>
      <w:proofErr w:type="spellEnd"/>
      <w:r w:rsidR="002A034C" w:rsidRPr="001558FD">
        <w:rPr>
          <w:spacing w:val="-10"/>
          <w14:cntxtAlts/>
        </w:rPr>
        <w:t>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1.2.3. </w:t>
      </w:r>
      <w:r w:rsidR="00037C8F" w:rsidRPr="001558FD">
        <w:rPr>
          <w:spacing w:val="-10"/>
          <w14:cntxtAlts/>
        </w:rPr>
        <w:t xml:space="preserve">ЕСИА </w:t>
      </w:r>
      <w:r w:rsidR="00B27C9D" w:rsidRPr="001558FD">
        <w:rPr>
          <w:spacing w:val="-10"/>
          <w14:cntxtAlts/>
        </w:rPr>
        <w:t xml:space="preserve">– федеральная государственная информационная </w:t>
      </w:r>
      <w:r w:rsidR="00037C8F" w:rsidRPr="001558FD">
        <w:rPr>
          <w:spacing w:val="-10"/>
          <w14:cntxtAlts/>
        </w:rPr>
        <w:t>система</w:t>
      </w:r>
      <w:r w:rsidR="009235FE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«Единая система</w:t>
      </w:r>
      <w:r w:rsidR="00D2123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идентификации и аутентификации в инфраструктуре, обеспечивающей</w:t>
      </w:r>
      <w:r w:rsidR="009235FE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информационно-</w:t>
      </w:r>
      <w:r w:rsidR="00B27C9D" w:rsidRPr="001558FD">
        <w:rPr>
          <w:spacing w:val="-10"/>
          <w14:cntxtAlts/>
        </w:rPr>
        <w:t xml:space="preserve"> </w:t>
      </w:r>
      <w:r w:rsidR="009235FE" w:rsidRPr="001558FD">
        <w:rPr>
          <w:spacing w:val="-10"/>
          <w14:cntxtAlts/>
        </w:rPr>
        <w:t>т</w:t>
      </w:r>
      <w:r w:rsidR="00037C8F" w:rsidRPr="001558FD">
        <w:rPr>
          <w:spacing w:val="-10"/>
          <w14:cntxtAlts/>
        </w:rPr>
        <w:t>ехнологическое</w:t>
      </w:r>
      <w:r w:rsidR="009235FE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взаимодействие</w:t>
      </w:r>
      <w:r w:rsidR="00F045B6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информационных систем, используемых для предоставления</w:t>
      </w:r>
      <w:r w:rsidR="00B27C9D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государственных и муниципал</w:t>
      </w:r>
      <w:r w:rsidR="0009178B" w:rsidRPr="001558FD">
        <w:rPr>
          <w:spacing w:val="-10"/>
          <w14:cntxtAlts/>
        </w:rPr>
        <w:t>ьных услуг в электронной форме»;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1.2.4. </w:t>
      </w:r>
      <w:r w:rsidR="00037C8F" w:rsidRPr="001558FD">
        <w:rPr>
          <w:spacing w:val="-10"/>
          <w14:cntxtAlts/>
        </w:rPr>
        <w:t>МФЦ – многофункциональный центр предоставления государственных и муниципал</w:t>
      </w:r>
      <w:r w:rsidR="0009178B" w:rsidRPr="001558FD">
        <w:rPr>
          <w:spacing w:val="-10"/>
          <w14:cntxtAlts/>
        </w:rPr>
        <w:t>ьных услуг в Московской области;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1.2.5. </w:t>
      </w:r>
      <w:r w:rsidR="00037C8F" w:rsidRPr="001558FD">
        <w:rPr>
          <w:spacing w:val="-10"/>
          <w14:cntxtAlts/>
        </w:rPr>
        <w:t>Модуль МФЦ ЕИС ОУ – модуль МФЦ Единой информационной системы оказания государственных и муницип</w:t>
      </w:r>
      <w:r w:rsidR="0009178B" w:rsidRPr="001558FD">
        <w:rPr>
          <w:spacing w:val="-10"/>
          <w14:cntxtAlts/>
        </w:rPr>
        <w:t>альных услуг Московской области;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1.2.6. </w:t>
      </w:r>
      <w:r w:rsidR="00B27C9D" w:rsidRPr="001558FD">
        <w:rPr>
          <w:spacing w:val="-10"/>
          <w14:cntxtAlts/>
        </w:rPr>
        <w:t>РПГУ</w:t>
      </w:r>
      <w:r w:rsidR="00037C8F" w:rsidRPr="001558FD">
        <w:rPr>
          <w:spacing w:val="-10"/>
          <w14:cntxtAlts/>
        </w:rPr>
        <w:t xml:space="preserve"> </w:t>
      </w:r>
      <w:r w:rsidR="00B27C9D" w:rsidRPr="001558FD">
        <w:rPr>
          <w:spacing w:val="-10"/>
          <w14:cntxtAlts/>
        </w:rPr>
        <w:t>–</w:t>
      </w:r>
      <w:r w:rsidR="00BE5E33" w:rsidRPr="001558FD">
        <w:rPr>
          <w:spacing w:val="-10"/>
          <w14:cntxtAlts/>
        </w:rPr>
        <w:t xml:space="preserve"> </w:t>
      </w:r>
      <w:r w:rsidR="00B27C9D" w:rsidRPr="001558FD">
        <w:rPr>
          <w:spacing w:val="-10"/>
          <w14:cntxtAlts/>
        </w:rPr>
        <w:t xml:space="preserve">государственная информационная </w:t>
      </w:r>
      <w:r w:rsidR="00037C8F" w:rsidRPr="001558FD">
        <w:rPr>
          <w:spacing w:val="-10"/>
          <w14:cntxtAlts/>
        </w:rPr>
        <w:t xml:space="preserve">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2A034C" w:rsidRPr="001558FD">
        <w:rPr>
          <w:spacing w:val="-10"/>
          <w:lang w:val="en-US"/>
          <w14:cntxtAlts/>
        </w:rPr>
        <w:t>www</w:t>
      </w:r>
      <w:r w:rsidR="002A034C" w:rsidRPr="001558FD">
        <w:rPr>
          <w:spacing w:val="-10"/>
          <w14:cntxtAlts/>
        </w:rPr>
        <w:t>.</w:t>
      </w:r>
      <w:proofErr w:type="spellStart"/>
      <w:r w:rsidR="002A034C" w:rsidRPr="001558FD">
        <w:rPr>
          <w:spacing w:val="-10"/>
          <w:lang w:val="en-US"/>
          <w14:cntxtAlts/>
        </w:rPr>
        <w:t>uslugi</w:t>
      </w:r>
      <w:proofErr w:type="spellEnd"/>
      <w:r w:rsidR="002A034C" w:rsidRPr="001558FD">
        <w:rPr>
          <w:spacing w:val="-10"/>
          <w14:cntxtAlts/>
        </w:rPr>
        <w:t>.</w:t>
      </w:r>
      <w:proofErr w:type="spellStart"/>
      <w:r w:rsidR="002A034C" w:rsidRPr="001558FD">
        <w:rPr>
          <w:spacing w:val="-10"/>
          <w:lang w:val="en-US"/>
          <w14:cntxtAlts/>
        </w:rPr>
        <w:t>mosreg</w:t>
      </w:r>
      <w:proofErr w:type="spellEnd"/>
      <w:r w:rsidR="002A034C" w:rsidRPr="001558FD">
        <w:rPr>
          <w:spacing w:val="-10"/>
          <w14:cntxtAlts/>
        </w:rPr>
        <w:t>.</w:t>
      </w:r>
      <w:proofErr w:type="spellStart"/>
      <w:r w:rsidR="002A034C" w:rsidRPr="001558FD">
        <w:rPr>
          <w:spacing w:val="-10"/>
          <w:lang w:val="en-US"/>
          <w14:cntxtAlts/>
        </w:rPr>
        <w:t>ru</w:t>
      </w:r>
      <w:proofErr w:type="spellEnd"/>
      <w:r w:rsidR="002A034C" w:rsidRPr="001558FD">
        <w:rPr>
          <w:spacing w:val="-10"/>
          <w14:cntxtAlts/>
        </w:rPr>
        <w:t>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1.2.7. </w:t>
      </w:r>
      <w:r w:rsidR="00037C8F" w:rsidRPr="001558FD">
        <w:rPr>
          <w:spacing w:val="-10"/>
          <w14:cntxtAlts/>
        </w:rPr>
        <w:t>Учредитель МФЦ – орган местного самоуправления муниципального образования Московской обла</w:t>
      </w:r>
      <w:r w:rsidR="0009178B" w:rsidRPr="001558FD">
        <w:rPr>
          <w:spacing w:val="-10"/>
          <w14:cntxtAlts/>
        </w:rPr>
        <w:t>сти, являющийся учредителем МФЦ;</w:t>
      </w:r>
    </w:p>
    <w:p w:rsidR="00037C8F" w:rsidRPr="001558FD" w:rsidRDefault="00105FC7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1.2.8 </w:t>
      </w:r>
      <w:r w:rsidR="00037C8F" w:rsidRPr="001558FD">
        <w:rPr>
          <w:spacing w:val="-10"/>
          <w14:cntxtAlts/>
        </w:rPr>
        <w:t xml:space="preserve">Личный кабинет – сервис РПГУ, ЕПГУ, позволяющий заявителю получать информацию о ходе обработки запросов, </w:t>
      </w:r>
      <w:r w:rsidR="0009178B" w:rsidRPr="001558FD">
        <w:rPr>
          <w:spacing w:val="-10"/>
          <w14:cntxtAlts/>
        </w:rPr>
        <w:t>поданных посредством РПГУ, ЕПГУ.</w:t>
      </w:r>
    </w:p>
    <w:p w:rsidR="002B6342" w:rsidRPr="001558FD" w:rsidRDefault="00105FC7" w:rsidP="001B1991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1.3. </w:t>
      </w:r>
      <w:r w:rsidR="00037C8F" w:rsidRPr="001558FD">
        <w:rPr>
          <w:spacing w:val="-10"/>
          <w14:cntxtAlts/>
        </w:rPr>
        <w:t xml:space="preserve">Администрация вне зависимости </w:t>
      </w:r>
      <w:r w:rsidRPr="001558FD">
        <w:rPr>
          <w:spacing w:val="-10"/>
          <w14:cntxtAlts/>
        </w:rPr>
        <w:t xml:space="preserve">от способа </w:t>
      </w:r>
      <w:r w:rsidR="00037C8F" w:rsidRPr="001558FD">
        <w:rPr>
          <w:spacing w:val="-10"/>
          <w14:cntxtAlts/>
        </w:rPr>
        <w:t xml:space="preserve">обращения заявителя за предоставлением Услуги, а также от способа предоставления заявителю результата предоставления Услуги направляет в </w:t>
      </w:r>
      <w:r w:rsidR="00B27C9D" w:rsidRPr="001558FD">
        <w:rPr>
          <w:spacing w:val="-10"/>
          <w14:cntxtAlts/>
        </w:rPr>
        <w:t xml:space="preserve">Личный кабинет </w:t>
      </w:r>
      <w:r w:rsidR="00037C8F" w:rsidRPr="001558FD">
        <w:rPr>
          <w:spacing w:val="-10"/>
          <w14:cntxtAlts/>
        </w:rPr>
        <w:t>заявителя на ЕПГУ сведения о ходе выполнения запроса о предоставлении Услуги (далее – запрос) и р</w:t>
      </w:r>
      <w:r w:rsidR="001B1991" w:rsidRPr="001558FD">
        <w:rPr>
          <w:spacing w:val="-10"/>
          <w14:cntxtAlts/>
        </w:rPr>
        <w:t>езультат предоставления Услуги.</w:t>
      </w:r>
    </w:p>
    <w:p w:rsidR="001B1991" w:rsidRPr="001558FD" w:rsidRDefault="001B1991" w:rsidP="001B1991">
      <w:pPr>
        <w:ind w:firstLine="567"/>
        <w:contextualSpacing/>
        <w:jc w:val="both"/>
        <w:rPr>
          <w:spacing w:val="-10"/>
          <w14:cntxtAlts/>
        </w:rPr>
      </w:pPr>
    </w:p>
    <w:p w:rsidR="00037C8F" w:rsidRPr="001558FD" w:rsidRDefault="00105FC7" w:rsidP="003E5B9F">
      <w:pPr>
        <w:widowControl w:val="0"/>
        <w:tabs>
          <w:tab w:val="left" w:pos="463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2. </w:t>
      </w:r>
      <w:r w:rsidR="00037C8F" w:rsidRPr="001558FD">
        <w:rPr>
          <w:spacing w:val="-10"/>
          <w14:cntxtAlts/>
        </w:rPr>
        <w:t>Круг заявителей</w:t>
      </w:r>
    </w:p>
    <w:p w:rsidR="00B472E2" w:rsidRPr="001558FD" w:rsidRDefault="00B472E2" w:rsidP="00712963">
      <w:pPr>
        <w:widowControl w:val="0"/>
        <w:tabs>
          <w:tab w:val="left" w:pos="4636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:rsidR="00037C8F" w:rsidRPr="001558FD" w:rsidRDefault="00C87C4E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2.1. </w:t>
      </w:r>
      <w:r w:rsidR="00037C8F" w:rsidRPr="001558FD">
        <w:rPr>
          <w:spacing w:val="-10"/>
          <w14:cntxtAlts/>
        </w:rPr>
        <w:t>Услуга предоставляется физическим лицам – гражданам Российской</w:t>
      </w:r>
      <w:r w:rsidR="005A0841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</w:t>
      </w:r>
      <w:r w:rsidR="007D1029" w:rsidRPr="001558FD">
        <w:rPr>
          <w:spacing w:val="-10"/>
          <w14:cntxtAlts/>
        </w:rPr>
        <w:t>ацией городского округа Воскресенск</w:t>
      </w:r>
      <w:r w:rsidR="00037C8F" w:rsidRPr="001558FD">
        <w:rPr>
          <w:spacing w:val="-10"/>
          <w14:cntxtAlts/>
        </w:rPr>
        <w:t xml:space="preserve"> Московской области либо их уполномоченным представителям, обратившимся в Администрацию </w:t>
      </w:r>
      <w:r w:rsidR="007D1029" w:rsidRPr="001558FD">
        <w:rPr>
          <w:spacing w:val="-10"/>
          <w14:cntxtAlts/>
        </w:rPr>
        <w:t xml:space="preserve">городского округа Воскресенск </w:t>
      </w:r>
      <w:r w:rsidR="00037C8F" w:rsidRPr="001558FD">
        <w:rPr>
          <w:spacing w:val="-10"/>
          <w14:cntxtAlts/>
        </w:rPr>
        <w:t xml:space="preserve">с запросом о предоставлении Услуги либо их уполномоченным представителям, обратившимся в Администрацию </w:t>
      </w:r>
      <w:r w:rsidR="007D1029" w:rsidRPr="001558FD">
        <w:rPr>
          <w:spacing w:val="-10"/>
          <w14:cntxtAlts/>
        </w:rPr>
        <w:t xml:space="preserve">городского округа Воскресенск </w:t>
      </w:r>
      <w:r w:rsidR="00037C8F" w:rsidRPr="001558FD">
        <w:rPr>
          <w:spacing w:val="-10"/>
          <w14:cntxtAlts/>
        </w:rPr>
        <w:t>с запросом (далее – заявитель).</w:t>
      </w:r>
    </w:p>
    <w:p w:rsidR="00037C8F" w:rsidRPr="001558FD" w:rsidRDefault="001024E3" w:rsidP="00712963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2.2. </w:t>
      </w:r>
      <w:r w:rsidR="00037C8F" w:rsidRPr="001558FD">
        <w:rPr>
          <w:spacing w:val="-10"/>
          <w14:cntxtAlts/>
        </w:rPr>
        <w:t>Услуга предоставляется категории заявителя в соответствии с вариантом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предоставления</w:t>
      </w:r>
      <w:r w:rsidR="00B27C9D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Услуги, соответствующим признакам заявителя, определенным в результате анкетирования, проводимого Администрацией (далее соответственно – вариант, </w:t>
      </w:r>
      <w:r w:rsidR="00B27C9D" w:rsidRPr="001558FD">
        <w:rPr>
          <w:spacing w:val="-10"/>
          <w14:cntxtAlts/>
        </w:rPr>
        <w:t xml:space="preserve">профилирование), а также </w:t>
      </w:r>
      <w:r w:rsidR="00037C8F" w:rsidRPr="001558FD">
        <w:rPr>
          <w:spacing w:val="-10"/>
          <w14:cntxtAlts/>
        </w:rPr>
        <w:t>результата, за предоставлением которого обратился заявитель.</w:t>
      </w:r>
    </w:p>
    <w:p w:rsidR="00037C8F" w:rsidRPr="001558FD" w:rsidRDefault="00037C8F" w:rsidP="00712963">
      <w:pPr>
        <w:ind w:firstLine="567"/>
        <w:contextualSpacing/>
        <w:jc w:val="both"/>
        <w:rPr>
          <w:spacing w:val="-10"/>
          <w14:cntxtAlts/>
        </w:rPr>
      </w:pPr>
    </w:p>
    <w:p w:rsidR="00037C8F" w:rsidRPr="001558FD" w:rsidRDefault="002B6342" w:rsidP="003E5B9F">
      <w:pPr>
        <w:widowControl w:val="0"/>
        <w:tabs>
          <w:tab w:val="left" w:pos="3646"/>
        </w:tabs>
        <w:autoSpaceDE w:val="0"/>
        <w:autoSpaceDN w:val="0"/>
        <w:spacing w:before="88"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II</w:t>
      </w:r>
      <w:r w:rsidRPr="001558FD">
        <w:rPr>
          <w:spacing w:val="-10"/>
          <w14:cntxtAlts/>
        </w:rPr>
        <w:t xml:space="preserve">. </w:t>
      </w:r>
      <w:r w:rsidR="00037C8F" w:rsidRPr="001558FD">
        <w:rPr>
          <w:spacing w:val="-10"/>
          <w14:cntxtAlts/>
        </w:rPr>
        <w:t>Стандарт предоставления Услуги</w:t>
      </w:r>
    </w:p>
    <w:p w:rsidR="00037C8F" w:rsidRPr="001558FD" w:rsidRDefault="00037C8F" w:rsidP="00712963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105FC7" w:rsidP="003E5B9F">
      <w:pPr>
        <w:widowControl w:val="0"/>
        <w:tabs>
          <w:tab w:val="left" w:pos="428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3. </w:t>
      </w:r>
      <w:r w:rsidR="00037C8F" w:rsidRPr="001558FD">
        <w:rPr>
          <w:spacing w:val="-10"/>
          <w14:cntxtAlts/>
        </w:rPr>
        <w:t>Наименование Услуги</w:t>
      </w:r>
    </w:p>
    <w:p w:rsidR="00037C8F" w:rsidRPr="001558FD" w:rsidRDefault="00037C8F" w:rsidP="00712963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7D1029" w:rsidRPr="001558FD" w:rsidRDefault="00105FC7" w:rsidP="003E5B9F">
      <w:pPr>
        <w:widowControl w:val="0"/>
        <w:tabs>
          <w:tab w:val="left" w:pos="1692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4. </w:t>
      </w:r>
      <w:r w:rsidR="00037C8F" w:rsidRPr="001558FD">
        <w:rPr>
          <w:spacing w:val="-10"/>
          <w14:cntxtAlts/>
        </w:rPr>
        <w:t xml:space="preserve">Наименование органа местного самоуправления </w:t>
      </w:r>
      <w:r w:rsidR="007D1029" w:rsidRPr="001558FD">
        <w:rPr>
          <w:spacing w:val="-10"/>
          <w14:cntxtAlts/>
        </w:rPr>
        <w:t>городского округа Воскресенск</w:t>
      </w:r>
    </w:p>
    <w:p w:rsidR="00037C8F" w:rsidRPr="001558FD" w:rsidRDefault="00037C8F" w:rsidP="003E5B9F">
      <w:pPr>
        <w:widowControl w:val="0"/>
        <w:tabs>
          <w:tab w:val="left" w:pos="1692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Московской области, предоставляющего Услугу</w:t>
      </w:r>
    </w:p>
    <w:p w:rsidR="00037C8F" w:rsidRPr="001558FD" w:rsidRDefault="00037C8F" w:rsidP="00712963">
      <w:pPr>
        <w:pStyle w:val="af9"/>
        <w:spacing w:before="2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2D5492" w:rsidP="00666834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4.1.</w:t>
      </w:r>
      <w:r w:rsidR="00666834" w:rsidRPr="001558FD">
        <w:rPr>
          <w:spacing w:val="-10"/>
          <w14:cntxtAlts/>
        </w:rPr>
        <w:t>  </w:t>
      </w:r>
      <w:r w:rsidR="00037C8F" w:rsidRPr="001558FD">
        <w:rPr>
          <w:spacing w:val="-10"/>
          <w14:cntxtAlts/>
        </w:rPr>
        <w:t>Органом местного самоуправ</w:t>
      </w:r>
      <w:r w:rsidR="00B10B04" w:rsidRPr="001558FD">
        <w:rPr>
          <w:spacing w:val="-10"/>
          <w14:cntxtAlts/>
        </w:rPr>
        <w:t xml:space="preserve">ления </w:t>
      </w:r>
      <w:r w:rsidR="00247E4C" w:rsidRPr="001558FD">
        <w:rPr>
          <w:spacing w:val="-10"/>
          <w14:cntxtAlts/>
        </w:rPr>
        <w:t>городского</w:t>
      </w:r>
      <w:r w:rsidR="00B10B04" w:rsidRPr="001558FD">
        <w:rPr>
          <w:spacing w:val="-10"/>
          <w14:cntxtAlts/>
        </w:rPr>
        <w:t xml:space="preserve"> округа</w:t>
      </w:r>
      <w:r w:rsidR="00037C8F" w:rsidRPr="001558FD">
        <w:rPr>
          <w:spacing w:val="-10"/>
          <w14:cntxtAlts/>
        </w:rPr>
        <w:t xml:space="preserve"> </w:t>
      </w:r>
      <w:r w:rsidR="007D1029" w:rsidRPr="001558FD">
        <w:rPr>
          <w:spacing w:val="-10"/>
          <w14:cntxtAlts/>
        </w:rPr>
        <w:t>Воскресенск</w:t>
      </w:r>
      <w:r w:rsidR="00B472E2" w:rsidRPr="001558FD">
        <w:rPr>
          <w:spacing w:val="-10"/>
          <w14:cntxtAlts/>
        </w:rPr>
        <w:t xml:space="preserve"> </w:t>
      </w:r>
      <w:r w:rsidR="007D1029" w:rsidRPr="001558FD">
        <w:rPr>
          <w:spacing w:val="-10"/>
          <w14:cntxtAlts/>
        </w:rPr>
        <w:t>Московской</w:t>
      </w:r>
      <w:r w:rsidR="00037C8F" w:rsidRPr="001558FD">
        <w:rPr>
          <w:spacing w:val="-10"/>
          <w14:cntxtAlts/>
        </w:rPr>
        <w:t xml:space="preserve"> области,</w:t>
      </w:r>
      <w:r w:rsidR="00BE5E33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ответственным за предоставление Услуги, является</w:t>
      </w:r>
      <w:r w:rsidR="00220A40" w:rsidRPr="001558FD">
        <w:rPr>
          <w:spacing w:val="-10"/>
          <w14:cntxtAlts/>
        </w:rPr>
        <w:t xml:space="preserve"> Администрация</w:t>
      </w:r>
      <w:r w:rsidR="00B27C9D" w:rsidRPr="001558FD">
        <w:rPr>
          <w:spacing w:val="-10"/>
          <w14:cntxtAlts/>
        </w:rPr>
        <w:t xml:space="preserve"> городского округа Воскресенск </w:t>
      </w:r>
      <w:r w:rsidR="00037C8F" w:rsidRPr="001558FD">
        <w:rPr>
          <w:spacing w:val="-10"/>
          <w14:cntxtAlts/>
        </w:rPr>
        <w:t>Московской области</w:t>
      </w:r>
      <w:r w:rsidR="00916AAE" w:rsidRPr="001558FD">
        <w:rPr>
          <w:spacing w:val="-10"/>
          <w14:cntxtAlts/>
        </w:rPr>
        <w:t>.</w:t>
      </w:r>
    </w:p>
    <w:p w:rsidR="00037C8F" w:rsidRPr="001558FD" w:rsidRDefault="00BE5E33" w:rsidP="00712963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4.2.  </w:t>
      </w:r>
      <w:r w:rsidR="00037C8F" w:rsidRPr="001558FD">
        <w:rPr>
          <w:spacing w:val="-10"/>
          <w14:cntxtAlts/>
        </w:rPr>
        <w:t xml:space="preserve">Непосредственное предоставление Услуги </w:t>
      </w:r>
      <w:r w:rsidR="005E7484" w:rsidRPr="001558FD">
        <w:rPr>
          <w:spacing w:val="-10"/>
          <w14:cntxtAlts/>
        </w:rPr>
        <w:t>осуществляе</w:t>
      </w:r>
      <w:r w:rsidR="00037C8F" w:rsidRPr="001558FD">
        <w:rPr>
          <w:spacing w:val="-10"/>
          <w14:cntxtAlts/>
        </w:rPr>
        <w:t xml:space="preserve">т </w:t>
      </w:r>
      <w:r w:rsidR="00D244B4" w:rsidRPr="001558FD">
        <w:rPr>
          <w:spacing w:val="-10"/>
          <w14:cntxtAlts/>
        </w:rPr>
        <w:t xml:space="preserve">структурное </w:t>
      </w:r>
      <w:r w:rsidR="005E7484" w:rsidRPr="001558FD">
        <w:rPr>
          <w:spacing w:val="-10"/>
          <w14:cntxtAlts/>
        </w:rPr>
        <w:t>подразделение</w:t>
      </w:r>
      <w:r w:rsidR="00105FC7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Администрации</w:t>
      </w:r>
      <w:r w:rsidR="00666834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–</w:t>
      </w:r>
      <w:r w:rsidR="00666834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отдел подготовки разрешительной документации управления архитектуры и градостроительства.</w:t>
      </w:r>
    </w:p>
    <w:p w:rsidR="00037C8F" w:rsidRPr="001558FD" w:rsidRDefault="00105FC7" w:rsidP="00712963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4.3 </w:t>
      </w:r>
      <w:proofErr w:type="gramStart"/>
      <w:r w:rsidR="00037C8F" w:rsidRPr="001558FD">
        <w:rPr>
          <w:spacing w:val="-10"/>
          <w14:cntxtAlts/>
        </w:rPr>
        <w:t>В</w:t>
      </w:r>
      <w:proofErr w:type="gramEnd"/>
      <w:r w:rsidR="00037C8F" w:rsidRPr="001558FD">
        <w:rPr>
          <w:spacing w:val="-10"/>
          <w14:cntxtAlts/>
        </w:rPr>
        <w:t xml:space="preserve"> случае, если запрос подается в МФЦ, решение об отказе в приеме запроса и документов и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(или) информации, необходимых для предоставления Услуги, не принимается МФЦ.</w:t>
      </w:r>
    </w:p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8B4D5D" w:rsidP="003E5B9F">
      <w:pPr>
        <w:widowControl w:val="0"/>
        <w:tabs>
          <w:tab w:val="left" w:pos="361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5. </w:t>
      </w:r>
      <w:r w:rsidR="00037C8F" w:rsidRPr="001558FD">
        <w:rPr>
          <w:spacing w:val="-10"/>
          <w14:cntxtAlts/>
        </w:rPr>
        <w:t>Результат предоставления Услуги</w:t>
      </w: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8B4D5D" w:rsidRPr="001558FD" w:rsidRDefault="008B4D5D" w:rsidP="00712963">
      <w:pPr>
        <w:widowControl w:val="0"/>
        <w:tabs>
          <w:tab w:val="left" w:pos="135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5.1. </w:t>
      </w:r>
      <w:r w:rsidR="00037C8F" w:rsidRPr="001558FD">
        <w:rPr>
          <w:spacing w:val="-10"/>
          <w14:cntxtAlts/>
        </w:rPr>
        <w:t>Результатом предоставления Услуги является:</w:t>
      </w:r>
    </w:p>
    <w:p w:rsidR="00037C8F" w:rsidRPr="001558FD" w:rsidRDefault="008B4D5D" w:rsidP="00712963">
      <w:pPr>
        <w:widowControl w:val="0"/>
        <w:tabs>
          <w:tab w:val="left" w:pos="135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5.1.1. </w:t>
      </w:r>
      <w:r w:rsidR="00037C8F" w:rsidRPr="001558FD">
        <w:rPr>
          <w:spacing w:val="-10"/>
          <w14:cntxtAlts/>
        </w:rPr>
        <w:t>Решение о предоставлении Услуги в виде документа «</w:t>
      </w:r>
      <w:r w:rsidR="00C26250" w:rsidRPr="001558FD">
        <w:rPr>
          <w:spacing w:val="-10"/>
          <w14:cntxtAlts/>
        </w:rPr>
        <w:t>Акт о</w:t>
      </w:r>
      <w:r w:rsidR="00037C8F" w:rsidRPr="001558FD">
        <w:rPr>
          <w:spacing w:val="-10"/>
          <w14:cntxtAlts/>
        </w:rPr>
        <w:t>свидетельствования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</w:t>
      </w:r>
      <w:r w:rsidR="0060690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 менее</w:t>
      </w:r>
      <w:r w:rsidR="005D7450" w:rsidRPr="001558FD">
        <w:rPr>
          <w:spacing w:val="-10"/>
          <w14:cntxtAlts/>
        </w:rPr>
        <w:t>,</w:t>
      </w:r>
      <w:r w:rsidR="00037C8F" w:rsidRPr="001558FD">
        <w:rPr>
          <w:spacing w:val="-10"/>
          <w14:cntxtAlts/>
        </w:rPr>
        <w:t xml:space="preserve">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</w:t>
      </w:r>
      <w:r w:rsidR="003467C2" w:rsidRPr="001558FD">
        <w:rPr>
          <w:spacing w:val="-10"/>
          <w14:cntxtAlts/>
        </w:rPr>
        <w:t>Регламенту;</w:t>
      </w:r>
    </w:p>
    <w:p w:rsidR="008B4D5D" w:rsidRPr="001558FD" w:rsidRDefault="008B4D5D" w:rsidP="00712963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5.1.2. </w:t>
      </w:r>
      <w:r w:rsidR="00037C8F" w:rsidRPr="001558FD">
        <w:rPr>
          <w:spacing w:val="-10"/>
          <w14:cntxtAlts/>
        </w:rPr>
        <w:t>Решение об отказе в предоставлении Услуги в виде документа, который оформляется</w:t>
      </w:r>
      <w:r w:rsidR="00B472E2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в соответствии с Приложением 2 к </w:t>
      </w:r>
      <w:r w:rsidR="002D5492" w:rsidRPr="001558FD">
        <w:rPr>
          <w:spacing w:val="-10"/>
          <w14:cntxtAlts/>
        </w:rPr>
        <w:t>Регламенту.</w:t>
      </w:r>
    </w:p>
    <w:p w:rsidR="008B4D5D" w:rsidRPr="001558FD" w:rsidRDefault="008B4D5D" w:rsidP="00712963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5.2. </w:t>
      </w:r>
      <w:r w:rsidR="00037C8F" w:rsidRPr="001558FD">
        <w:rPr>
          <w:spacing w:val="-10"/>
          <w14:cntxtAlts/>
        </w:rPr>
        <w:t>Способы получения результата предоставления Услуги определяются для каждого</w:t>
      </w:r>
      <w:r w:rsidR="00B472E2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варианта предоставления Услуги и приведены в их описании, </w:t>
      </w:r>
      <w:r w:rsidRPr="001558FD">
        <w:rPr>
          <w:spacing w:val="-10"/>
          <w14:cntxtAlts/>
        </w:rPr>
        <w:t>которое со</w:t>
      </w:r>
      <w:r w:rsidR="00037C8F" w:rsidRPr="001558FD">
        <w:rPr>
          <w:spacing w:val="-10"/>
          <w14:cntxtAlts/>
        </w:rPr>
        <w:t>держится в разделе III Регламента:</w:t>
      </w:r>
    </w:p>
    <w:p w:rsidR="004C4723" w:rsidRPr="001558FD" w:rsidRDefault="008B4D5D" w:rsidP="00712963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5.2.1. </w:t>
      </w:r>
      <w:r w:rsidR="005D7450" w:rsidRPr="001558FD">
        <w:rPr>
          <w:spacing w:val="-10"/>
          <w14:cntxtAlts/>
        </w:rPr>
        <w:t>В</w:t>
      </w:r>
      <w:r w:rsidR="00037C8F" w:rsidRPr="001558FD">
        <w:rPr>
          <w:spacing w:val="-10"/>
          <w14:cntxtAlts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</w:t>
      </w:r>
      <w:r w:rsidR="00037C8F" w:rsidRPr="001558FD">
        <w:rPr>
          <w:spacing w:val="-10"/>
          <w14:cntxtAlts/>
        </w:rPr>
        <w:lastRenderedPageBreak/>
        <w:t>в виде</w:t>
      </w:r>
      <w:r w:rsidR="005D7450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 w:rsidR="003467C2" w:rsidRPr="001558FD">
        <w:rPr>
          <w:spacing w:val="-10"/>
          <w14:cntxtAlts/>
        </w:rPr>
        <w:t>Администрации;</w:t>
      </w:r>
    </w:p>
    <w:p w:rsidR="004C4723" w:rsidRPr="001558FD" w:rsidRDefault="004C4723" w:rsidP="00712963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5.2.2. В </w:t>
      </w:r>
      <w:r w:rsidR="00037C8F" w:rsidRPr="001558FD">
        <w:rPr>
          <w:spacing w:val="-10"/>
          <w14:cntxtAlts/>
        </w:rPr>
        <w:t xml:space="preserve">МФЦ в виде распечатанного на бумажном носителе экземпляра </w:t>
      </w:r>
      <w:r w:rsidR="002D5492" w:rsidRPr="001558FD">
        <w:rPr>
          <w:spacing w:val="-10"/>
          <w14:cntxtAlts/>
        </w:rPr>
        <w:t xml:space="preserve">электронного </w:t>
      </w:r>
      <w:r w:rsidRPr="001558FD">
        <w:rPr>
          <w:spacing w:val="-10"/>
          <w14:cntxtAlts/>
        </w:rPr>
        <w:t xml:space="preserve">документа. </w:t>
      </w:r>
      <w:r w:rsidR="003E5B9F" w:rsidRPr="001558FD">
        <w:rPr>
          <w:spacing w:val="-10"/>
          <w14:cntxtAlts/>
        </w:rPr>
        <w:br/>
      </w:r>
      <w:r w:rsidRPr="001558FD">
        <w:rPr>
          <w:spacing w:val="-10"/>
          <w14:cntxtAlts/>
        </w:rPr>
        <w:t xml:space="preserve">В любом </w:t>
      </w:r>
      <w:r w:rsidR="002D5492" w:rsidRPr="001558FD">
        <w:rPr>
          <w:spacing w:val="-10"/>
          <w14:cntxtAlts/>
        </w:rPr>
        <w:t xml:space="preserve">МФЦ </w:t>
      </w:r>
      <w:r w:rsidR="00037C8F" w:rsidRPr="001558FD">
        <w:rPr>
          <w:spacing w:val="-10"/>
          <w14:cntxtAlts/>
        </w:rPr>
        <w:t xml:space="preserve">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</w:t>
      </w:r>
      <w:r w:rsidR="003467C2" w:rsidRPr="001558FD">
        <w:rPr>
          <w:spacing w:val="-10"/>
          <w14:cntxtAlts/>
        </w:rPr>
        <w:t>МФЦ;</w:t>
      </w:r>
    </w:p>
    <w:p w:rsidR="00037C8F" w:rsidRPr="001558FD" w:rsidRDefault="004C4723" w:rsidP="003E5B9F">
      <w:pPr>
        <w:widowControl w:val="0"/>
        <w:tabs>
          <w:tab w:val="left" w:pos="156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5.2.3. </w:t>
      </w:r>
      <w:r w:rsidR="005D7450" w:rsidRPr="001558FD">
        <w:rPr>
          <w:spacing w:val="-10"/>
          <w14:cntxtAlts/>
        </w:rPr>
        <w:t>В</w:t>
      </w:r>
      <w:r w:rsidR="00037C8F" w:rsidRPr="001558FD">
        <w:rPr>
          <w:spacing w:val="-10"/>
          <w14:cntxtAlts/>
        </w:rPr>
        <w:t xml:space="preserve">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="00037C8F" w:rsidRPr="001558FD">
        <w:rPr>
          <w:spacing w:val="-10"/>
          <w14:cntxtAlts/>
        </w:rPr>
        <w:t>неистребования</w:t>
      </w:r>
      <w:proofErr w:type="spellEnd"/>
      <w:r w:rsidR="00037C8F" w:rsidRPr="001558FD">
        <w:rPr>
          <w:spacing w:val="-10"/>
          <w14:cntxtAlts/>
        </w:rPr>
        <w:t xml:space="preserve"> заявителем результата предоставления Услуги в</w:t>
      </w:r>
      <w:r w:rsidR="00C76EE3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037C8F" w:rsidRPr="001558FD" w:rsidRDefault="00037C8F" w:rsidP="003E5B9F">
      <w:pPr>
        <w:pStyle w:val="af9"/>
        <w:spacing w:before="7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4C4723" w:rsidP="003E5B9F">
      <w:pPr>
        <w:widowControl w:val="0"/>
        <w:tabs>
          <w:tab w:val="left" w:pos="387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6. </w:t>
      </w:r>
      <w:r w:rsidR="00037C8F" w:rsidRPr="001558FD">
        <w:rPr>
          <w:spacing w:val="-10"/>
          <w14:cntxtAlts/>
        </w:rPr>
        <w:t>Срок предоставления Услуги</w:t>
      </w:r>
    </w:p>
    <w:p w:rsidR="00037C8F" w:rsidRPr="001558FD" w:rsidRDefault="00037C8F" w:rsidP="003E5B9F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4C4723" w:rsidP="003E5B9F">
      <w:pPr>
        <w:widowControl w:val="0"/>
        <w:tabs>
          <w:tab w:val="left" w:pos="1444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6.1. </w:t>
      </w:r>
      <w:r w:rsidR="00037C8F" w:rsidRPr="001558FD">
        <w:rPr>
          <w:spacing w:val="-10"/>
          <w14:cntxtAlts/>
        </w:rPr>
        <w:t>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037C8F" w:rsidRPr="001558FD" w:rsidRDefault="00037C8F" w:rsidP="003E5B9F">
      <w:pPr>
        <w:pStyle w:val="af9"/>
        <w:spacing w:before="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4C4723" w:rsidP="003E5B9F">
      <w:pPr>
        <w:widowControl w:val="0"/>
        <w:tabs>
          <w:tab w:val="left" w:pos="269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7. </w:t>
      </w:r>
      <w:r w:rsidR="00037C8F" w:rsidRPr="001558FD">
        <w:rPr>
          <w:spacing w:val="-10"/>
          <w14:cntxtAlts/>
        </w:rPr>
        <w:t>Правовые основания для предоставления Услуги</w:t>
      </w:r>
    </w:p>
    <w:p w:rsidR="00037C8F" w:rsidRPr="001558FD" w:rsidRDefault="00037C8F" w:rsidP="003E5B9F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FD383E" w:rsidP="003E5B9F">
      <w:pPr>
        <w:widowControl w:val="0"/>
        <w:tabs>
          <w:tab w:val="left" w:pos="1536"/>
          <w:tab w:val="left" w:pos="2507"/>
          <w:tab w:val="left" w:pos="3376"/>
          <w:tab w:val="left" w:pos="5094"/>
          <w:tab w:val="left" w:pos="6805"/>
          <w:tab w:val="left" w:pos="7443"/>
          <w:tab w:val="left" w:pos="9422"/>
        </w:tabs>
        <w:autoSpaceDE w:val="0"/>
        <w:autoSpaceDN w:val="0"/>
        <w:spacing w:before="88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7.1. </w:t>
      </w:r>
      <w:r w:rsidR="00037C8F" w:rsidRPr="001558FD">
        <w:rPr>
          <w:spacing w:val="-10"/>
          <w14:cntxtAlts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обжалования решений и действий (бездействия) Администрации, МФЦ, а также</w:t>
      </w:r>
      <w:r w:rsidR="009E50E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их должностных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лиц,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работников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размещены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на</w:t>
      </w:r>
      <w:r w:rsidR="002C5AB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официальном</w:t>
      </w:r>
      <w:r w:rsidR="009E50E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сайте</w:t>
      </w:r>
      <w:r w:rsidRPr="001558FD">
        <w:rPr>
          <w:spacing w:val="-10"/>
          <w14:cntxtAlts/>
        </w:rPr>
        <w:t xml:space="preserve"> </w:t>
      </w:r>
      <w:r w:rsidR="003467C2" w:rsidRPr="001558FD">
        <w:rPr>
          <w:spacing w:val="-10"/>
          <w14:cntxtAlts/>
        </w:rPr>
        <w:t>городского округа Воскресенск</w:t>
      </w:r>
      <w:r w:rsidR="002C5AB9" w:rsidRPr="001558FD">
        <w:rPr>
          <w:spacing w:val="-10"/>
          <w14:cntxtAlts/>
        </w:rPr>
        <w:t xml:space="preserve"> </w:t>
      </w:r>
      <w:r w:rsidR="003E5B9F" w:rsidRPr="001558FD">
        <w:rPr>
          <w:spacing w:val="-10"/>
          <w14:cntxtAlts/>
        </w:rPr>
        <w:br/>
      </w:r>
      <w:hyperlink r:id="rId8" w:history="1">
        <w:r w:rsidR="00037C8F" w:rsidRPr="001558FD">
          <w:rPr>
            <w:rStyle w:val="af2"/>
            <w:rFonts w:eastAsiaTheme="majorEastAsia"/>
            <w:spacing w:val="-10"/>
            <w:u w:val="none"/>
            <w:lang w:val="en-US"/>
            <w14:cntxtAlts/>
          </w:rPr>
          <w:t>www</w:t>
        </w:r>
        <w:r w:rsidR="00037C8F" w:rsidRPr="001558FD">
          <w:rPr>
            <w:rStyle w:val="af2"/>
            <w:rFonts w:eastAsiaTheme="majorEastAsia"/>
            <w:spacing w:val="-10"/>
            <w:u w:val="none"/>
            <w14:cntxtAlts/>
          </w:rPr>
          <w:t>.</w:t>
        </w:r>
        <w:proofErr w:type="spellStart"/>
        <w:r w:rsidR="00037C8F" w:rsidRPr="001558FD">
          <w:rPr>
            <w:rStyle w:val="af2"/>
            <w:rFonts w:eastAsiaTheme="majorEastAsia"/>
            <w:spacing w:val="-10"/>
            <w:u w:val="none"/>
            <w:lang w:val="en-US"/>
            <w14:cntxtAlts/>
          </w:rPr>
          <w:t>vos</w:t>
        </w:r>
        <w:proofErr w:type="spellEnd"/>
        <w:r w:rsidR="00037C8F" w:rsidRPr="001558FD">
          <w:rPr>
            <w:rStyle w:val="af2"/>
            <w:rFonts w:eastAsiaTheme="majorEastAsia"/>
            <w:spacing w:val="-10"/>
            <w:u w:val="none"/>
            <w14:cntxtAlts/>
          </w:rPr>
          <w:t>-</w:t>
        </w:r>
        <w:proofErr w:type="spellStart"/>
        <w:r w:rsidR="00037C8F" w:rsidRPr="001558FD">
          <w:rPr>
            <w:rStyle w:val="af2"/>
            <w:rFonts w:eastAsiaTheme="majorEastAsia"/>
            <w:spacing w:val="-10"/>
            <w:u w:val="none"/>
            <w:lang w:val="en-US"/>
            <w14:cntxtAlts/>
          </w:rPr>
          <w:t>mo</w:t>
        </w:r>
        <w:proofErr w:type="spellEnd"/>
        <w:r w:rsidR="00037C8F" w:rsidRPr="001558FD">
          <w:rPr>
            <w:rStyle w:val="af2"/>
            <w:rFonts w:eastAsiaTheme="majorEastAsia"/>
            <w:spacing w:val="-10"/>
            <w:u w:val="none"/>
            <w14:cntxtAlts/>
          </w:rPr>
          <w:t>.</w:t>
        </w:r>
        <w:proofErr w:type="spellStart"/>
        <w:r w:rsidR="00037C8F" w:rsidRPr="001558FD">
          <w:rPr>
            <w:rStyle w:val="af2"/>
            <w:rFonts w:eastAsiaTheme="majorEastAsia"/>
            <w:spacing w:val="-10"/>
            <w:u w:val="none"/>
            <w:lang w:val="en-US"/>
            <w14:cntxtAlts/>
          </w:rPr>
          <w:t>ru</w:t>
        </w:r>
        <w:proofErr w:type="spellEnd"/>
      </w:hyperlink>
      <w:r w:rsidR="00037C8F" w:rsidRPr="001558FD">
        <w:rPr>
          <w:spacing w:val="-10"/>
          <w14:cntxtAlts/>
        </w:rPr>
        <w:t xml:space="preserve">, а также на РПГУ. Перечень нормативных правовых актов </w:t>
      </w:r>
      <w:r w:rsidR="002C5AB9" w:rsidRPr="001558FD">
        <w:rPr>
          <w:spacing w:val="-10"/>
          <w14:cntxtAlts/>
        </w:rPr>
        <w:t>Р</w:t>
      </w:r>
      <w:r w:rsidR="00037C8F" w:rsidRPr="001558FD">
        <w:rPr>
          <w:spacing w:val="-10"/>
          <w14:cntxtAlts/>
        </w:rPr>
        <w:t xml:space="preserve">оссийской Федерации, нормативных правовых актов </w:t>
      </w:r>
      <w:r w:rsidR="002D5492" w:rsidRPr="001558FD">
        <w:rPr>
          <w:spacing w:val="-10"/>
          <w14:cntxtAlts/>
        </w:rPr>
        <w:t>Московской области д</w:t>
      </w:r>
      <w:r w:rsidR="00037C8F" w:rsidRPr="001558FD">
        <w:rPr>
          <w:spacing w:val="-10"/>
          <w14:cntxtAlts/>
        </w:rPr>
        <w:t>ополнительно приведен в</w:t>
      </w:r>
      <w:r w:rsidR="003467C2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Приложении</w:t>
      </w:r>
      <w:r w:rsidR="003467C2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3 к Регламенту.</w:t>
      </w:r>
    </w:p>
    <w:p w:rsidR="00037C8F" w:rsidRPr="001558FD" w:rsidRDefault="00037C8F" w:rsidP="003E5B9F">
      <w:pPr>
        <w:pStyle w:val="af9"/>
        <w:spacing w:before="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FD383E" w:rsidP="003E5B9F">
      <w:pPr>
        <w:widowControl w:val="0"/>
        <w:tabs>
          <w:tab w:val="left" w:pos="1192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8. </w:t>
      </w:r>
      <w:r w:rsidR="00037C8F" w:rsidRPr="001558FD">
        <w:rPr>
          <w:spacing w:val="-10"/>
          <w14:cntxtAlts/>
        </w:rPr>
        <w:t>Исчерпывающий перечень документов, необходимых для предоставления</w:t>
      </w:r>
    </w:p>
    <w:p w:rsidR="00037C8F" w:rsidRPr="001558FD" w:rsidRDefault="00037C8F" w:rsidP="003E5B9F">
      <w:pPr>
        <w:pStyle w:val="af9"/>
        <w:spacing w:before="4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</w:t>
      </w:r>
    </w:p>
    <w:p w:rsidR="00037C8F" w:rsidRPr="001558FD" w:rsidRDefault="00037C8F" w:rsidP="003E5B9F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FD383E" w:rsidP="003E5B9F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8.1. </w:t>
      </w:r>
      <w:r w:rsidR="00037C8F" w:rsidRPr="001558FD">
        <w:rPr>
          <w:spacing w:val="-10"/>
          <w14:cntxtAlts/>
        </w:rPr>
        <w:t>Исчерпывающий перечень документов, необходимых в соответствии с з</w:t>
      </w:r>
      <w:r w:rsidRPr="001558FD">
        <w:rPr>
          <w:spacing w:val="-10"/>
          <w14:cntxtAlts/>
        </w:rPr>
        <w:t xml:space="preserve">аконодательными и иными </w:t>
      </w:r>
      <w:r w:rsidR="00037C8F" w:rsidRPr="001558FD">
        <w:rPr>
          <w:spacing w:val="-10"/>
          <w14:cntxtAlts/>
        </w:rPr>
        <w:t>нормативными правовыми актами Российской Федерации, нормативными правовыми актами Московской области</w:t>
      </w:r>
      <w:r w:rsidR="00876034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 для предоставления Услуги, с разделением на документы и информацию, которые</w:t>
      </w:r>
      <w:r w:rsidR="00606907" w:rsidRPr="001558FD">
        <w:rPr>
          <w:spacing w:val="-10"/>
          <w14:cntxtAlts/>
        </w:rPr>
        <w:t xml:space="preserve">   </w:t>
      </w:r>
      <w:r w:rsidR="00037C8F" w:rsidRPr="001558FD">
        <w:rPr>
          <w:spacing w:val="-10"/>
          <w14:cntxtAlts/>
        </w:rPr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="00582249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3E5B9F" w:rsidRPr="001558FD" w:rsidRDefault="003E5B9F" w:rsidP="003E5B9F">
      <w:pPr>
        <w:widowControl w:val="0"/>
        <w:tabs>
          <w:tab w:val="left" w:pos="2702"/>
        </w:tabs>
        <w:autoSpaceDE w:val="0"/>
        <w:autoSpaceDN w:val="0"/>
        <w:contextualSpacing/>
        <w:rPr>
          <w:spacing w:val="-10"/>
          <w14:cntxtAlts/>
        </w:rPr>
      </w:pPr>
    </w:p>
    <w:p w:rsidR="00037C8F" w:rsidRPr="001558FD" w:rsidRDefault="00FD383E" w:rsidP="00D21453">
      <w:pPr>
        <w:widowControl w:val="0"/>
        <w:tabs>
          <w:tab w:val="left" w:pos="270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9. </w:t>
      </w:r>
      <w:r w:rsidR="00037C8F" w:rsidRPr="001558FD">
        <w:rPr>
          <w:spacing w:val="-10"/>
          <w14:cntxtAlts/>
        </w:rPr>
        <w:t>Исчерпывающий перечень оснований для отказа</w:t>
      </w:r>
    </w:p>
    <w:p w:rsidR="00037C8F" w:rsidRPr="001558FD" w:rsidRDefault="00037C8F" w:rsidP="003E5B9F">
      <w:pPr>
        <w:pStyle w:val="af9"/>
        <w:spacing w:before="4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приеме документов, необходимых для предоставления Услуги</w:t>
      </w:r>
    </w:p>
    <w:p w:rsidR="00037C8F" w:rsidRPr="001558FD" w:rsidRDefault="00037C8F" w:rsidP="003E5B9F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FD383E" w:rsidRPr="001558FD" w:rsidRDefault="00FD383E" w:rsidP="003E5B9F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9.1. </w:t>
      </w:r>
      <w:r w:rsidR="00037C8F" w:rsidRPr="001558FD">
        <w:rPr>
          <w:spacing w:val="-10"/>
          <w14:cntxtAlts/>
        </w:rPr>
        <w:t>Исчерпывающий перечень оснований для отказа в приеме документов, необходимых для предоставления Услуги, определяется для каждого варианта</w:t>
      </w:r>
      <w:r w:rsidR="0060690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и приводится в их описании, которое содержится в разделе III Регламента.</w:t>
      </w:r>
    </w:p>
    <w:p w:rsidR="00FD383E" w:rsidRPr="001558FD" w:rsidRDefault="00FD383E" w:rsidP="003E5B9F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9.2 Решение об отказе в приеме документов, </w:t>
      </w:r>
      <w:r w:rsidR="00037C8F" w:rsidRPr="001558FD">
        <w:rPr>
          <w:spacing w:val="-10"/>
          <w14:cntxtAlts/>
        </w:rPr>
        <w:t>необходимых</w:t>
      </w:r>
      <w:r w:rsidR="00D359FE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 xml:space="preserve">для предоставления Услуги, оформляется в соответствии </w:t>
      </w:r>
      <w:r w:rsidR="00037C8F" w:rsidRPr="001558FD">
        <w:rPr>
          <w:spacing w:val="-10"/>
          <w14:cntxtAlts/>
        </w:rPr>
        <w:t xml:space="preserve">с Приложением 4 к Регламенту и предоставляется (направляется) заявителю в порядке, </w:t>
      </w:r>
      <w:r w:rsidR="00037C8F" w:rsidRPr="001558FD">
        <w:rPr>
          <w:spacing w:val="-10"/>
          <w14:cntxtAlts/>
        </w:rPr>
        <w:lastRenderedPageBreak/>
        <w:t>установленном в разделе III Регламента.</w:t>
      </w:r>
    </w:p>
    <w:p w:rsidR="00037C8F" w:rsidRPr="001558FD" w:rsidRDefault="00FD383E" w:rsidP="003E5B9F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9.3. </w:t>
      </w:r>
      <w:r w:rsidR="00037C8F" w:rsidRPr="001558FD">
        <w:rPr>
          <w:spacing w:val="-10"/>
          <w14:cntxtAlts/>
        </w:rPr>
        <w:t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037C8F" w:rsidRPr="001558FD" w:rsidRDefault="00037C8F" w:rsidP="003E5B9F">
      <w:pPr>
        <w:ind w:firstLine="567"/>
        <w:contextualSpacing/>
        <w:jc w:val="center"/>
        <w:rPr>
          <w:spacing w:val="-10"/>
          <w14:cntxtAlts/>
        </w:rPr>
      </w:pPr>
    </w:p>
    <w:p w:rsidR="00FD383E" w:rsidRPr="001558FD" w:rsidRDefault="00FD383E" w:rsidP="003E5B9F">
      <w:pPr>
        <w:widowControl w:val="0"/>
        <w:tabs>
          <w:tab w:val="left" w:pos="211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10. </w:t>
      </w:r>
      <w:r w:rsidR="00037C8F" w:rsidRPr="001558FD">
        <w:rPr>
          <w:spacing w:val="-10"/>
          <w14:cntxtAlts/>
        </w:rPr>
        <w:t>Исчерпывающий перечень оснований для приостановления</w:t>
      </w:r>
    </w:p>
    <w:p w:rsidR="00037C8F" w:rsidRPr="001558FD" w:rsidRDefault="00037C8F" w:rsidP="003E5B9F">
      <w:pPr>
        <w:widowControl w:val="0"/>
        <w:tabs>
          <w:tab w:val="left" w:pos="211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предоставления Услуги или отказа в предоставлении Услуги</w:t>
      </w:r>
    </w:p>
    <w:p w:rsidR="00037C8F" w:rsidRPr="001558FD" w:rsidRDefault="00037C8F" w:rsidP="003E5B9F">
      <w:pPr>
        <w:pStyle w:val="af9"/>
        <w:spacing w:before="2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322791" w:rsidP="00712963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10.1. </w:t>
      </w:r>
      <w:r w:rsidR="00037C8F" w:rsidRPr="001558FD">
        <w:rPr>
          <w:spacing w:val="-10"/>
          <w14:cntxtAlts/>
        </w:rPr>
        <w:t>Основания для приостановления предоставления Услуги отсутствуют.</w:t>
      </w:r>
    </w:p>
    <w:p w:rsidR="00322791" w:rsidRPr="001558FD" w:rsidRDefault="00322791" w:rsidP="00712963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spacing w:before="4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10.2. Исчерпывающий </w:t>
      </w:r>
      <w:r w:rsidR="00037C8F" w:rsidRPr="001558FD">
        <w:rPr>
          <w:spacing w:val="-10"/>
          <w14:cntxtAlts/>
        </w:rPr>
        <w:t>перечень</w:t>
      </w:r>
      <w:r w:rsidRPr="001558FD">
        <w:rPr>
          <w:spacing w:val="-10"/>
          <w14:cntxtAlts/>
        </w:rPr>
        <w:t xml:space="preserve"> оснований </w:t>
      </w:r>
      <w:r w:rsidR="00037C8F" w:rsidRPr="001558FD">
        <w:rPr>
          <w:spacing w:val="-10"/>
          <w14:cntxtAlts/>
        </w:rPr>
        <w:t xml:space="preserve">для </w:t>
      </w:r>
      <w:r w:rsidRPr="001558FD">
        <w:rPr>
          <w:spacing w:val="-10"/>
          <w14:cntxtAlts/>
        </w:rPr>
        <w:t>отказа в</w:t>
      </w:r>
      <w:r w:rsidR="00037C8F" w:rsidRPr="001558FD">
        <w:rPr>
          <w:spacing w:val="-10"/>
          <w14:cntxtAlts/>
        </w:rPr>
        <w:t xml:space="preserve"> предоставлении</w:t>
      </w:r>
      <w:r w:rsidR="00D359FE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 xml:space="preserve">Услуги определяется </w:t>
      </w:r>
      <w:r w:rsidR="00037C8F" w:rsidRPr="001558FD">
        <w:rPr>
          <w:spacing w:val="-10"/>
          <w14:cntxtAlts/>
        </w:rPr>
        <w:t xml:space="preserve">для </w:t>
      </w:r>
      <w:r w:rsidRPr="001558FD">
        <w:rPr>
          <w:spacing w:val="-10"/>
          <w14:cntxtAlts/>
        </w:rPr>
        <w:t xml:space="preserve">каждого варианта </w:t>
      </w:r>
      <w:r w:rsidR="00037C8F" w:rsidRPr="001558FD">
        <w:rPr>
          <w:spacing w:val="-10"/>
          <w14:cntxtAlts/>
        </w:rPr>
        <w:t>и приводится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в их описании, которое содержится в разделе III Регламента.</w:t>
      </w:r>
    </w:p>
    <w:p w:rsidR="00322791" w:rsidRPr="001558FD" w:rsidRDefault="00322791" w:rsidP="00712963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spacing w:before="4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10.3. </w:t>
      </w:r>
      <w:r w:rsidR="00037C8F" w:rsidRPr="001558FD">
        <w:rPr>
          <w:spacing w:val="-10"/>
          <w14:cntxtAlts/>
        </w:rP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</w:t>
      </w:r>
      <w:r w:rsidR="003F3C5C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в Администрацию лично. На основании поступившего</w:t>
      </w:r>
      <w:r w:rsidRPr="001558FD">
        <w:rPr>
          <w:spacing w:val="-10"/>
          <w14:cntxtAlts/>
        </w:rPr>
        <w:t xml:space="preserve"> заявления </w:t>
      </w:r>
      <w:r w:rsidR="00037C8F" w:rsidRPr="001558FD">
        <w:rPr>
          <w:spacing w:val="-10"/>
          <w14:cntxtAlts/>
        </w:rPr>
        <w:t>об отказе от предоставления Услуги уполномоченным должностным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лицом Администрации принимается решение об отказе в предоставлении Услуги. Факт </w:t>
      </w:r>
      <w:r w:rsidRPr="001558FD">
        <w:rPr>
          <w:spacing w:val="-10"/>
          <w14:cntxtAlts/>
        </w:rPr>
        <w:t xml:space="preserve">отказа заявителя от предоставления Услуги с приложением </w:t>
      </w:r>
      <w:r w:rsidR="00037C8F" w:rsidRPr="001558FD">
        <w:rPr>
          <w:spacing w:val="-10"/>
          <w14:cntxtAlts/>
        </w:rPr>
        <w:t xml:space="preserve">заявления </w:t>
      </w:r>
      <w:r w:rsidR="003E5B9F" w:rsidRPr="001558FD">
        <w:rPr>
          <w:spacing w:val="-10"/>
          <w14:cntxtAlts/>
        </w:rPr>
        <w:t xml:space="preserve">и решения об отказе </w:t>
      </w:r>
      <w:r w:rsidRPr="001558FD">
        <w:rPr>
          <w:spacing w:val="-10"/>
          <w14:cntxtAlts/>
        </w:rPr>
        <w:t xml:space="preserve">в предоставлении </w:t>
      </w:r>
      <w:r w:rsidR="00606907" w:rsidRPr="001558FD">
        <w:rPr>
          <w:spacing w:val="-10"/>
          <w14:cntxtAlts/>
        </w:rPr>
        <w:t>Услуги</w:t>
      </w:r>
      <w:r w:rsidRPr="001558FD">
        <w:rPr>
          <w:spacing w:val="-10"/>
          <w14:cntxtAlts/>
        </w:rPr>
        <w:t xml:space="preserve"> фиксируется </w:t>
      </w:r>
      <w:r w:rsidR="00606907" w:rsidRPr="001558FD">
        <w:rPr>
          <w:spacing w:val="-10"/>
          <w14:cntxtAlts/>
        </w:rPr>
        <w:t xml:space="preserve">в ВИС. </w:t>
      </w:r>
      <w:r w:rsidR="00037C8F" w:rsidRPr="001558FD">
        <w:rPr>
          <w:spacing w:val="-10"/>
          <w14:cntxtAlts/>
        </w:rPr>
        <w:t>Отказ от предоставления Услуги не препятствует повторному обращению заявителя</w:t>
      </w:r>
      <w:r w:rsidR="0060690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в Администрацию за предоставлением Услуги.</w:t>
      </w:r>
    </w:p>
    <w:p w:rsidR="00037C8F" w:rsidRPr="001558FD" w:rsidRDefault="00322791" w:rsidP="00712963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10.4. </w:t>
      </w:r>
      <w:r w:rsidR="00037C8F" w:rsidRPr="001558FD">
        <w:rPr>
          <w:spacing w:val="-10"/>
          <w14:cntxtAlts/>
        </w:rPr>
        <w:t>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322791" w:rsidP="003E5B9F">
      <w:pPr>
        <w:widowControl w:val="0"/>
        <w:tabs>
          <w:tab w:val="left" w:pos="345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11. </w:t>
      </w:r>
      <w:r w:rsidR="00037C8F" w:rsidRPr="001558FD">
        <w:rPr>
          <w:spacing w:val="-10"/>
          <w14:cntxtAlts/>
        </w:rPr>
        <w:t>Размер платы, взимаемой с заявителя</w:t>
      </w:r>
    </w:p>
    <w:p w:rsidR="00037C8F" w:rsidRPr="001558FD" w:rsidRDefault="00037C8F" w:rsidP="003E5B9F">
      <w:pPr>
        <w:pStyle w:val="af9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предоставлении Услуги, и способы ее взимания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322791" w:rsidP="003E5B9F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11.1. </w:t>
      </w:r>
      <w:r w:rsidR="00037C8F" w:rsidRPr="001558FD">
        <w:rPr>
          <w:spacing w:val="-10"/>
          <w14:cntxtAlts/>
        </w:rPr>
        <w:t>Услуга предоставляется бесплатно.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322791" w:rsidP="003E5B9F">
      <w:pPr>
        <w:widowControl w:val="0"/>
        <w:tabs>
          <w:tab w:val="left" w:pos="134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12. </w:t>
      </w:r>
      <w:r w:rsidR="00037C8F" w:rsidRPr="001558FD">
        <w:rPr>
          <w:spacing w:val="-10"/>
          <w14:cntxtAlts/>
        </w:rPr>
        <w:t xml:space="preserve">Максимальный срок ожидания в очереди при подаче заявителем запроса </w:t>
      </w:r>
      <w:r w:rsidRPr="001558FD">
        <w:rPr>
          <w:spacing w:val="-10"/>
          <w14:cntxtAlts/>
        </w:rPr>
        <w:br/>
      </w:r>
      <w:r w:rsidR="00037C8F" w:rsidRPr="001558FD">
        <w:rPr>
          <w:spacing w:val="-10"/>
          <w14:cntxtAlts/>
        </w:rPr>
        <w:t>и при получении</w:t>
      </w:r>
      <w:r w:rsidR="003F3C5C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результата предоставления Услуги</w:t>
      </w:r>
    </w:p>
    <w:p w:rsidR="00F53DAD" w:rsidRPr="001558FD" w:rsidRDefault="00F53DAD" w:rsidP="00712963">
      <w:pPr>
        <w:widowControl w:val="0"/>
        <w:tabs>
          <w:tab w:val="left" w:pos="1340"/>
        </w:tabs>
        <w:autoSpaceDE w:val="0"/>
        <w:autoSpaceDN w:val="0"/>
        <w:ind w:firstLine="567"/>
        <w:jc w:val="both"/>
        <w:rPr>
          <w:spacing w:val="-10"/>
          <w14:cntxtAlts/>
        </w:rPr>
      </w:pPr>
    </w:p>
    <w:p w:rsidR="00037C8F" w:rsidRPr="001558FD" w:rsidRDefault="00322791" w:rsidP="00712963">
      <w:pPr>
        <w:widowControl w:val="0"/>
        <w:tabs>
          <w:tab w:val="left" w:pos="160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12.1. </w:t>
      </w:r>
      <w:r w:rsidR="00037C8F" w:rsidRPr="001558FD">
        <w:rPr>
          <w:spacing w:val="-10"/>
          <w14:cntxtAlts/>
        </w:rPr>
        <w:t xml:space="preserve">Максимальный срок ожидания в очереди при подаче заявителем запроса и при получении результата предоставления Услуги не должен превышать </w:t>
      </w:r>
      <w:r w:rsidR="00C14343" w:rsidRPr="001558FD">
        <w:rPr>
          <w:spacing w:val="-10"/>
          <w14:cntxtAlts/>
        </w:rPr>
        <w:t>11</w:t>
      </w:r>
      <w:r w:rsidR="00037C8F" w:rsidRPr="001558FD">
        <w:rPr>
          <w:spacing w:val="-10"/>
          <w14:cntxtAlts/>
        </w:rPr>
        <w:t xml:space="preserve"> минут.</w:t>
      </w:r>
    </w:p>
    <w:p w:rsidR="003E5B9F" w:rsidRPr="001558FD" w:rsidRDefault="003E5B9F" w:rsidP="003E5B9F">
      <w:pPr>
        <w:widowControl w:val="0"/>
        <w:tabs>
          <w:tab w:val="left" w:pos="4104"/>
        </w:tabs>
        <w:autoSpaceDE w:val="0"/>
        <w:autoSpaceDN w:val="0"/>
        <w:rPr>
          <w:spacing w:val="-10"/>
          <w14:cntxtAlts/>
        </w:rPr>
      </w:pPr>
    </w:p>
    <w:p w:rsidR="00037C8F" w:rsidRPr="001558FD" w:rsidRDefault="009F5CBF" w:rsidP="003E5B9F">
      <w:pPr>
        <w:widowControl w:val="0"/>
        <w:tabs>
          <w:tab w:val="left" w:pos="4104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13. </w:t>
      </w:r>
      <w:r w:rsidR="00037C8F" w:rsidRPr="001558FD">
        <w:rPr>
          <w:spacing w:val="-10"/>
          <w14:cntxtAlts/>
        </w:rPr>
        <w:t>Срок регистрации запроса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9F5CBF" w:rsidP="00712963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13.1. </w:t>
      </w:r>
      <w:r w:rsidR="00037C8F" w:rsidRPr="001558FD">
        <w:rPr>
          <w:spacing w:val="-10"/>
          <w14:cntxtAlts/>
        </w:rPr>
        <w:t>Срок регистрации запроса в Администрации в случае, если он подан:</w:t>
      </w:r>
    </w:p>
    <w:p w:rsidR="009F5CBF" w:rsidRPr="001558FD" w:rsidRDefault="00C60F3D" w:rsidP="00712963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13.1.1. В</w:t>
      </w:r>
      <w:r w:rsidR="00037C8F" w:rsidRPr="001558FD">
        <w:rPr>
          <w:spacing w:val="-10"/>
          <w14:cntxtAlts/>
        </w:rPr>
        <w:t xml:space="preserve"> электронной форме посредством РПГУ до 16:00 рабочего дня – </w:t>
      </w:r>
      <w:r w:rsidR="009F5CBF" w:rsidRPr="001558FD">
        <w:rPr>
          <w:spacing w:val="-10"/>
          <w14:cntxtAlts/>
        </w:rPr>
        <w:t xml:space="preserve">  в день </w:t>
      </w:r>
      <w:r w:rsidR="00103F75" w:rsidRPr="001558FD">
        <w:rPr>
          <w:spacing w:val="-10"/>
          <w14:cntxtAlts/>
        </w:rPr>
        <w:t>его подачи,</w:t>
      </w:r>
      <w:r w:rsidR="00037C8F" w:rsidRPr="001558FD">
        <w:rPr>
          <w:spacing w:val="-10"/>
          <w14:cntxtAlts/>
        </w:rPr>
        <w:t xml:space="preserve"> </w:t>
      </w:r>
      <w:r w:rsidR="00103F75" w:rsidRPr="001558FD">
        <w:rPr>
          <w:spacing w:val="-10"/>
          <w14:cntxtAlts/>
        </w:rPr>
        <w:t xml:space="preserve">после 16:00 </w:t>
      </w:r>
      <w:r w:rsidR="009F5CBF" w:rsidRPr="001558FD">
        <w:rPr>
          <w:spacing w:val="-10"/>
          <w14:cntxtAlts/>
        </w:rPr>
        <w:t xml:space="preserve">рабочего </w:t>
      </w:r>
      <w:r w:rsidR="00037C8F" w:rsidRPr="001558FD">
        <w:rPr>
          <w:spacing w:val="-10"/>
          <w14:cntxtAlts/>
        </w:rPr>
        <w:t>дн</w:t>
      </w:r>
      <w:r w:rsidR="009F5CBF" w:rsidRPr="001558FD">
        <w:rPr>
          <w:spacing w:val="-10"/>
          <w14:cntxtAlts/>
        </w:rPr>
        <w:t>я либо в нерабочий день</w:t>
      </w:r>
      <w:r w:rsidR="00037C8F" w:rsidRPr="001558FD">
        <w:rPr>
          <w:spacing w:val="-10"/>
          <w14:cntxtAlts/>
        </w:rPr>
        <w:t xml:space="preserve"> – на следующий рабочий </w:t>
      </w:r>
      <w:r w:rsidR="009F5CBF" w:rsidRPr="001558FD">
        <w:rPr>
          <w:spacing w:val="-10"/>
          <w14:cntxtAlts/>
        </w:rPr>
        <w:t>день</w:t>
      </w:r>
      <w:r w:rsidRPr="001558FD">
        <w:rPr>
          <w:spacing w:val="-10"/>
          <w14:cntxtAlts/>
        </w:rPr>
        <w:t>;</w:t>
      </w:r>
    </w:p>
    <w:p w:rsidR="009F5CBF" w:rsidRPr="001558FD" w:rsidRDefault="00C60F3D" w:rsidP="00712963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13.1.2. Ч</w:t>
      </w:r>
      <w:r w:rsidR="009F5CBF" w:rsidRPr="001558FD">
        <w:rPr>
          <w:spacing w:val="-10"/>
          <w14:cntxtAlts/>
        </w:rPr>
        <w:t xml:space="preserve">ерез МФЦ – не позднее следующего рабочего дня </w:t>
      </w:r>
      <w:r w:rsidR="00037C8F" w:rsidRPr="001558FD">
        <w:rPr>
          <w:spacing w:val="-10"/>
          <w14:cntxtAlts/>
        </w:rPr>
        <w:t xml:space="preserve">после его передачи из МФЦ (в случае передачи запроса за пределами рабочего времени </w:t>
      </w:r>
      <w:r w:rsidRPr="001558FD">
        <w:rPr>
          <w:spacing w:val="-10"/>
          <w14:cntxtAlts/>
        </w:rPr>
        <w:t>Администрации);</w:t>
      </w:r>
    </w:p>
    <w:p w:rsidR="009F5CBF" w:rsidRPr="001558FD" w:rsidRDefault="00C60F3D" w:rsidP="00712963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13.1.3. Л</w:t>
      </w:r>
      <w:r w:rsidR="00037C8F" w:rsidRPr="001558FD">
        <w:rPr>
          <w:spacing w:val="-10"/>
          <w14:cntxtAlts/>
        </w:rPr>
        <w:t xml:space="preserve">ично в Администрацию – в день </w:t>
      </w:r>
      <w:r w:rsidRPr="001558FD">
        <w:rPr>
          <w:spacing w:val="-10"/>
          <w14:cntxtAlts/>
        </w:rPr>
        <w:t>обращения;</w:t>
      </w:r>
    </w:p>
    <w:p w:rsidR="009F5CBF" w:rsidRPr="001558FD" w:rsidRDefault="00C60F3D" w:rsidP="0071296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13.1.4. П</w:t>
      </w:r>
      <w:r w:rsidR="00037C8F" w:rsidRPr="001558FD">
        <w:rPr>
          <w:spacing w:val="-10"/>
          <w14:cntxtAlts/>
        </w:rPr>
        <w:t>очтовым отправлением – не позднее следующего рабочего дня после его поступления.</w:t>
      </w:r>
    </w:p>
    <w:p w:rsidR="003E5B9F" w:rsidRPr="001558FD" w:rsidRDefault="003E5B9F" w:rsidP="003E5B9F">
      <w:pPr>
        <w:widowControl w:val="0"/>
        <w:tabs>
          <w:tab w:val="left" w:pos="1770"/>
        </w:tabs>
        <w:autoSpaceDE w:val="0"/>
        <w:autoSpaceDN w:val="0"/>
        <w:contextualSpacing/>
        <w:rPr>
          <w:spacing w:val="-10"/>
          <w14:cntxtAlts/>
        </w:rPr>
      </w:pPr>
    </w:p>
    <w:p w:rsidR="009F5CBF" w:rsidRPr="001558FD" w:rsidRDefault="009F5CBF" w:rsidP="003E5B9F">
      <w:pPr>
        <w:widowControl w:val="0"/>
        <w:tabs>
          <w:tab w:val="left" w:pos="177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14. </w:t>
      </w:r>
      <w:r w:rsidR="00037C8F" w:rsidRPr="001558FD">
        <w:rPr>
          <w:spacing w:val="-10"/>
          <w14:cntxtAlts/>
        </w:rPr>
        <w:t>Требования к помещениям, в которых предоставляются Услуги</w:t>
      </w:r>
    </w:p>
    <w:p w:rsidR="009F5CBF" w:rsidRPr="001558FD" w:rsidRDefault="009F5CBF" w:rsidP="0071296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:rsidR="009F5CBF" w:rsidRPr="001558FD" w:rsidRDefault="009F5CBF" w:rsidP="0071296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14.1. </w:t>
      </w:r>
      <w:r w:rsidR="00037C8F" w:rsidRPr="001558FD">
        <w:rPr>
          <w:spacing w:val="-10"/>
          <w14:cntxtAlts/>
        </w:rPr>
        <w:t xml:space="preserve">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</w:t>
      </w:r>
      <w:r w:rsidRPr="001558FD">
        <w:rPr>
          <w:spacing w:val="-10"/>
          <w14:cntxtAlts/>
        </w:rPr>
        <w:br/>
      </w:r>
      <w:r w:rsidR="00037C8F" w:rsidRPr="001558FD">
        <w:rPr>
          <w:spacing w:val="-10"/>
          <w14:cntxtAlts/>
        </w:rPr>
        <w:t xml:space="preserve">и перечнем документов и (или) информации, необходимых для предоставления Услуги, должны соответствовать требованиям, </w:t>
      </w:r>
      <w:r w:rsidRPr="001558FD">
        <w:rPr>
          <w:spacing w:val="-10"/>
          <w14:cntxtAlts/>
        </w:rPr>
        <w:t xml:space="preserve">установленным постановлением Правительства Российской </w:t>
      </w:r>
      <w:r w:rsidR="00037C8F" w:rsidRPr="001558FD">
        <w:rPr>
          <w:spacing w:val="-10"/>
          <w14:cntxtAlts/>
        </w:rPr>
        <w:t>Федерации от 22.12.2012 № 1376 «Об утверждении Правил организации деятельности многофункци</w:t>
      </w:r>
      <w:r w:rsidR="00103F75" w:rsidRPr="001558FD">
        <w:rPr>
          <w:spacing w:val="-10"/>
          <w14:cntxtAlts/>
        </w:rPr>
        <w:t xml:space="preserve">ональных центров предоставления </w:t>
      </w:r>
      <w:r w:rsidR="00037C8F" w:rsidRPr="001558FD">
        <w:rPr>
          <w:spacing w:val="-10"/>
          <w14:cntxtAlts/>
        </w:rPr>
        <w:t xml:space="preserve">государственных </w:t>
      </w:r>
      <w:r w:rsidRPr="001558FD">
        <w:rPr>
          <w:spacing w:val="-10"/>
          <w14:cntxtAlts/>
        </w:rPr>
        <w:t xml:space="preserve">и </w:t>
      </w:r>
      <w:r w:rsidR="00037C8F" w:rsidRPr="001558FD">
        <w:rPr>
          <w:spacing w:val="-10"/>
          <w14:cntxtAlts/>
        </w:rPr>
        <w:t xml:space="preserve">муниципальных услуг» (далее – постановление Правительства Российской </w:t>
      </w:r>
      <w:r w:rsidR="00037C8F" w:rsidRPr="001558FD">
        <w:rPr>
          <w:spacing w:val="-10"/>
          <w14:cntxtAlts/>
        </w:rPr>
        <w:lastRenderedPageBreak/>
        <w:t>Федерации № 1376), а также требованиям к обеспечению доступности указанных объектов для инвалидов, установленным Федеральным законом от 24.11.1995</w:t>
      </w:r>
      <w:r w:rsidR="003E5B9F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181-ФЗ «О социальной защите инвалидов в Российской Федерации», Законом Московской</w:t>
      </w:r>
      <w:r w:rsidR="003F3C5C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9F5CBF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14.</w:t>
      </w:r>
      <w:r w:rsidR="003E5B9F" w:rsidRPr="001558FD">
        <w:rPr>
          <w:spacing w:val="-10"/>
          <w14:cntxtAlts/>
        </w:rPr>
        <w:t xml:space="preserve">2. </w:t>
      </w:r>
      <w:r w:rsidR="00037C8F" w:rsidRPr="001558FD">
        <w:rPr>
          <w:spacing w:val="-10"/>
          <w14:cntxtAlts/>
        </w:rPr>
        <w:t xml:space="preserve">Требования к помещениям, в которых предоставляются Услуги, размещаются на официальном </w:t>
      </w:r>
      <w:r w:rsidR="00941074" w:rsidRPr="001558FD">
        <w:rPr>
          <w:spacing w:val="-10"/>
          <w14:cntxtAlts/>
        </w:rPr>
        <w:t>сайте городского округа Воскресенск</w:t>
      </w:r>
      <w:r w:rsidR="00037C8F" w:rsidRPr="001558FD">
        <w:rPr>
          <w:spacing w:val="-10"/>
          <w14:cntxtAlts/>
        </w:rPr>
        <w:t>, РПГУ.</w:t>
      </w:r>
    </w:p>
    <w:p w:rsidR="009F5CBF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:rsidR="009F5CBF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15.</w:t>
      </w:r>
      <w:r w:rsidR="00FB1FF6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Показатели качества и доступности Услуги</w:t>
      </w:r>
    </w:p>
    <w:p w:rsidR="009F5CBF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:rsidR="009F5CBF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15.1 Показателями качества и доступности Услуги, </w:t>
      </w:r>
      <w:r w:rsidR="00037C8F" w:rsidRPr="001558FD">
        <w:rPr>
          <w:spacing w:val="-10"/>
          <w14:cntxtAlts/>
        </w:rPr>
        <w:t>п</w:t>
      </w:r>
      <w:r w:rsidRPr="001558FD">
        <w:rPr>
          <w:spacing w:val="-10"/>
          <w14:cntxtAlts/>
        </w:rPr>
        <w:t xml:space="preserve">еречень </w:t>
      </w:r>
      <w:r w:rsidR="00037C8F" w:rsidRPr="001558FD">
        <w:rPr>
          <w:spacing w:val="-10"/>
          <w14:cntxtAlts/>
        </w:rPr>
        <w:t>которых размещен на официальном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сайте </w:t>
      </w:r>
      <w:r w:rsidR="00FB1FF6" w:rsidRPr="001558FD">
        <w:rPr>
          <w:spacing w:val="-10"/>
          <w14:cntxtAlts/>
        </w:rPr>
        <w:t>городского округа Воскресенск</w:t>
      </w:r>
      <w:r w:rsidR="00037C8F" w:rsidRPr="001558FD">
        <w:rPr>
          <w:spacing w:val="-10"/>
          <w14:cntxtAlts/>
        </w:rPr>
        <w:t>, а также на РПГУ, являются:</w:t>
      </w:r>
    </w:p>
    <w:p w:rsidR="00940AAB" w:rsidRPr="001558FD" w:rsidRDefault="009F5CBF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15.1.1.</w:t>
      </w:r>
      <w:r w:rsidR="00940AAB" w:rsidRPr="001558FD">
        <w:rPr>
          <w:spacing w:val="-10"/>
          <w14:cntxtAlts/>
        </w:rPr>
        <w:t xml:space="preserve"> </w:t>
      </w:r>
      <w:r w:rsidR="00FB1FF6" w:rsidRPr="001558FD">
        <w:rPr>
          <w:spacing w:val="-10"/>
          <w14:cntxtAlts/>
        </w:rPr>
        <w:t>Д</w:t>
      </w:r>
      <w:r w:rsidRPr="001558FD">
        <w:rPr>
          <w:spacing w:val="-10"/>
          <w14:cntxtAlts/>
        </w:rPr>
        <w:t xml:space="preserve">оступность электронных форм </w:t>
      </w:r>
      <w:r w:rsidR="00037C8F" w:rsidRPr="001558FD">
        <w:rPr>
          <w:spacing w:val="-10"/>
          <w14:cntxtAlts/>
        </w:rPr>
        <w:t>документов,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необходимых</w:t>
      </w:r>
      <w:r w:rsidR="00940AAB" w:rsidRPr="001558FD">
        <w:rPr>
          <w:spacing w:val="-10"/>
          <w14:cntxtAlts/>
        </w:rPr>
        <w:t xml:space="preserve"> д</w:t>
      </w:r>
      <w:r w:rsidR="00037C8F" w:rsidRPr="001558FD">
        <w:rPr>
          <w:spacing w:val="-10"/>
          <w14:cntxtAlts/>
        </w:rPr>
        <w:t xml:space="preserve">ля предоставления </w:t>
      </w:r>
      <w:r w:rsidR="00FB1FF6" w:rsidRPr="001558FD">
        <w:rPr>
          <w:spacing w:val="-10"/>
          <w14:cntxtAlts/>
        </w:rPr>
        <w:t>Услуги;</w:t>
      </w:r>
    </w:p>
    <w:p w:rsidR="00940AAB" w:rsidRPr="001558FD" w:rsidRDefault="00FB1FF6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15.1.2. В</w:t>
      </w:r>
      <w:r w:rsidR="00940AAB" w:rsidRPr="001558FD">
        <w:rPr>
          <w:spacing w:val="-10"/>
          <w14:cntxtAlts/>
        </w:rPr>
        <w:t xml:space="preserve">озможность подачи </w:t>
      </w:r>
      <w:r w:rsidR="00037C8F" w:rsidRPr="001558FD">
        <w:rPr>
          <w:spacing w:val="-10"/>
          <w14:cntxtAlts/>
        </w:rPr>
        <w:t>запроса</w:t>
      </w:r>
      <w:r w:rsidR="00940AAB" w:rsidRPr="001558FD">
        <w:rPr>
          <w:spacing w:val="-10"/>
          <w14:cntxtAlts/>
        </w:rPr>
        <w:t xml:space="preserve"> и документов, </w:t>
      </w:r>
      <w:r w:rsidR="00037C8F" w:rsidRPr="001558FD">
        <w:rPr>
          <w:spacing w:val="-10"/>
          <w14:cntxtAlts/>
        </w:rPr>
        <w:t>необходимых</w:t>
      </w:r>
      <w:r w:rsidR="00940AAB" w:rsidRPr="001558FD">
        <w:rPr>
          <w:spacing w:val="-10"/>
          <w14:cntxtAlts/>
        </w:rPr>
        <w:t xml:space="preserve"> д</w:t>
      </w:r>
      <w:r w:rsidR="00037C8F" w:rsidRPr="001558FD">
        <w:rPr>
          <w:spacing w:val="-10"/>
          <w14:cntxtAlts/>
        </w:rPr>
        <w:t xml:space="preserve">ля предоставления Услуги, в электронной </w:t>
      </w:r>
      <w:r w:rsidRPr="001558FD">
        <w:rPr>
          <w:spacing w:val="-10"/>
          <w14:cntxtAlts/>
        </w:rPr>
        <w:t>форме;</w:t>
      </w:r>
    </w:p>
    <w:p w:rsidR="00940AAB" w:rsidRPr="001558FD" w:rsidRDefault="00FB1FF6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15.1.3. С</w:t>
      </w:r>
      <w:r w:rsidR="00940AAB" w:rsidRPr="001558FD">
        <w:rPr>
          <w:spacing w:val="-10"/>
          <w14:cntxtAlts/>
        </w:rPr>
        <w:t xml:space="preserve">воевременное предоставление Услуги (отсутствие </w:t>
      </w:r>
      <w:r w:rsidR="00037C8F" w:rsidRPr="001558FD">
        <w:rPr>
          <w:spacing w:val="-10"/>
          <w14:cntxtAlts/>
        </w:rPr>
        <w:t>нарушений</w:t>
      </w:r>
      <w:r w:rsidR="00940AAB" w:rsidRPr="001558FD">
        <w:rPr>
          <w:spacing w:val="-10"/>
          <w14:cntxtAlts/>
        </w:rPr>
        <w:t xml:space="preserve"> </w:t>
      </w:r>
      <w:r w:rsidR="00511A76" w:rsidRPr="001558FD">
        <w:rPr>
          <w:spacing w:val="-10"/>
          <w14:cntxtAlts/>
        </w:rPr>
        <w:t>с</w:t>
      </w:r>
      <w:r w:rsidR="00037C8F" w:rsidRPr="001558FD">
        <w:rPr>
          <w:spacing w:val="-10"/>
          <w14:cntxtAlts/>
        </w:rPr>
        <w:t xml:space="preserve">роков предоставления </w:t>
      </w:r>
      <w:r w:rsidRPr="001558FD">
        <w:rPr>
          <w:spacing w:val="-10"/>
          <w14:cntxtAlts/>
        </w:rPr>
        <w:t>Услуги);</w:t>
      </w:r>
    </w:p>
    <w:p w:rsidR="00940AAB" w:rsidRPr="001558FD" w:rsidRDefault="00FB1FF6" w:rsidP="00D21453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15.1.4. П</w:t>
      </w:r>
      <w:r w:rsidR="00037C8F" w:rsidRPr="001558FD">
        <w:rPr>
          <w:spacing w:val="-10"/>
          <w14:cntxtAlts/>
        </w:rPr>
        <w:t xml:space="preserve">редоставление Услуги в соответствии с </w:t>
      </w:r>
      <w:r w:rsidRPr="001558FD">
        <w:rPr>
          <w:spacing w:val="-10"/>
          <w14:cntxtAlts/>
        </w:rPr>
        <w:t>вариантом;</w:t>
      </w:r>
    </w:p>
    <w:p w:rsidR="00940AAB" w:rsidRPr="001558FD" w:rsidRDefault="00D21453" w:rsidP="00D21453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15.1.5. </w:t>
      </w:r>
      <w:r w:rsidR="00FB1FF6" w:rsidRPr="001558FD">
        <w:rPr>
          <w:spacing w:val="-10"/>
          <w14:cntxtAlts/>
        </w:rPr>
        <w:t>У</w:t>
      </w:r>
      <w:r w:rsidR="00037C8F" w:rsidRPr="001558FD">
        <w:rPr>
          <w:spacing w:val="-10"/>
          <w14:cntxtAlts/>
        </w:rPr>
        <w:t>добство информирования заявителя о ходе предоставления Услуги, а также получения результата предоставления Услуги.</w:t>
      </w:r>
    </w:p>
    <w:p w:rsidR="00940AAB" w:rsidRPr="001558FD" w:rsidRDefault="00940AAB" w:rsidP="00D21453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:rsidR="00D21453" w:rsidRPr="001558FD" w:rsidRDefault="00940AAB" w:rsidP="00D21453">
      <w:pPr>
        <w:widowControl w:val="0"/>
        <w:tabs>
          <w:tab w:val="left" w:pos="176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16. </w:t>
      </w:r>
      <w:r w:rsidR="00037C8F" w:rsidRPr="001558FD">
        <w:rPr>
          <w:spacing w:val="-10"/>
          <w14:cntxtAlts/>
        </w:rPr>
        <w:t>Требования к предоставлению Услуги, в том числе учитывающие</w:t>
      </w:r>
      <w:r w:rsidRPr="001558FD">
        <w:rPr>
          <w:spacing w:val="-10"/>
          <w14:cntxtAlts/>
        </w:rPr>
        <w:t xml:space="preserve"> о</w:t>
      </w:r>
      <w:r w:rsidR="00037C8F" w:rsidRPr="001558FD">
        <w:rPr>
          <w:spacing w:val="-10"/>
          <w14:cntxtAlts/>
        </w:rPr>
        <w:t xml:space="preserve">собенности </w:t>
      </w:r>
    </w:p>
    <w:p w:rsidR="00940AAB" w:rsidRPr="001558FD" w:rsidRDefault="00037C8F" w:rsidP="00D21453">
      <w:pPr>
        <w:widowControl w:val="0"/>
        <w:tabs>
          <w:tab w:val="left" w:pos="176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предоставления Услуги в МФЦ и особенности предоставления</w:t>
      </w:r>
    </w:p>
    <w:p w:rsidR="00037C8F" w:rsidRPr="001558FD" w:rsidRDefault="00037C8F" w:rsidP="00D21453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Услуги в электронной форме</w:t>
      </w:r>
    </w:p>
    <w:p w:rsidR="00037C8F" w:rsidRPr="001558FD" w:rsidRDefault="00037C8F" w:rsidP="00D21453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940AAB" w:rsidRPr="001558FD" w:rsidRDefault="00D21453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16.1. </w:t>
      </w:r>
      <w:r w:rsidR="00940AAB" w:rsidRPr="001558FD">
        <w:rPr>
          <w:spacing w:val="-10"/>
          <w14:cntxtAlts/>
        </w:rPr>
        <w:t xml:space="preserve">Услуги, которые являются </w:t>
      </w:r>
      <w:r w:rsidR="00037C8F" w:rsidRPr="001558FD">
        <w:rPr>
          <w:spacing w:val="-10"/>
          <w14:cntxtAlts/>
        </w:rPr>
        <w:t>необходимыми</w:t>
      </w:r>
      <w:r w:rsidR="00940AAB" w:rsidRPr="001558FD">
        <w:rPr>
          <w:spacing w:val="-10"/>
          <w14:cntxtAlts/>
        </w:rPr>
        <w:t xml:space="preserve"> и </w:t>
      </w:r>
      <w:r w:rsidR="00037C8F" w:rsidRPr="001558FD">
        <w:rPr>
          <w:spacing w:val="-10"/>
          <w14:cntxtAlts/>
        </w:rPr>
        <w:t>обязательными</w:t>
      </w:r>
      <w:r w:rsidR="00940AAB" w:rsidRPr="001558FD">
        <w:rPr>
          <w:spacing w:val="-10"/>
          <w14:cntxtAlts/>
        </w:rPr>
        <w:t xml:space="preserve"> д</w:t>
      </w:r>
      <w:r w:rsidR="00037C8F" w:rsidRPr="001558FD">
        <w:rPr>
          <w:spacing w:val="-10"/>
          <w14:cntxtAlts/>
        </w:rPr>
        <w:t>ля предоставления Услуги, отсутствуют.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16.2. </w:t>
      </w:r>
      <w:r w:rsidR="00037C8F" w:rsidRPr="001558FD">
        <w:rPr>
          <w:spacing w:val="-10"/>
          <w14:cntxtAlts/>
        </w:rPr>
        <w:t>Информационные системы, используемые для предоставления Услуги: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16.2.1. </w:t>
      </w:r>
      <w:r w:rsidR="00037C8F" w:rsidRPr="001558FD">
        <w:rPr>
          <w:spacing w:val="-10"/>
          <w14:cntxtAlts/>
        </w:rPr>
        <w:t>ВИС;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16.2.2. </w:t>
      </w:r>
      <w:r w:rsidR="00037C8F" w:rsidRPr="001558FD">
        <w:rPr>
          <w:spacing w:val="-10"/>
          <w14:cntxtAlts/>
        </w:rPr>
        <w:t>Модуль МФЦ ЕИС ОУ;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16.2.3. </w:t>
      </w:r>
      <w:r w:rsidR="00037C8F" w:rsidRPr="001558FD">
        <w:rPr>
          <w:spacing w:val="-10"/>
          <w14:cntxtAlts/>
        </w:rPr>
        <w:t>РПГУ.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 </w:t>
      </w:r>
      <w:r w:rsidR="00037C8F" w:rsidRPr="001558FD">
        <w:rPr>
          <w:spacing w:val="-10"/>
          <w14:cntxtAlts/>
        </w:rPr>
        <w:t xml:space="preserve">Особенности предоставления Услуги в </w:t>
      </w:r>
      <w:r w:rsidR="001B0811" w:rsidRPr="001558FD">
        <w:rPr>
          <w:spacing w:val="-10"/>
          <w14:cntxtAlts/>
        </w:rPr>
        <w:t>МФЦ:</w:t>
      </w:r>
    </w:p>
    <w:p w:rsidR="00940AAB" w:rsidRPr="001558FD" w:rsidRDefault="00940AAB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16.3.1. </w:t>
      </w:r>
      <w:r w:rsidR="00037C8F" w:rsidRPr="001558FD">
        <w:rPr>
          <w:spacing w:val="-10"/>
          <w14:cntxtAlts/>
        </w:rPr>
        <w:t xml:space="preserve">Предоставление бесплатного доступа к РПГУ для подачи запросов, документов, необходимых для получения Услуги в электронной форме, а также подача запросов, документов, необходимых для получения Услуги,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</w:t>
      </w:r>
      <w:r w:rsidR="001B0811" w:rsidRPr="001558FD">
        <w:rPr>
          <w:spacing w:val="-10"/>
          <w14:cntxtAlts/>
        </w:rPr>
        <w:t>лиц);</w:t>
      </w:r>
    </w:p>
    <w:p w:rsidR="00037C8F" w:rsidRPr="001558FD" w:rsidRDefault="00037C8F" w:rsidP="00D21453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16.3.2</w:t>
      </w:r>
      <w:r w:rsidR="00D21453" w:rsidRPr="001558FD">
        <w:rPr>
          <w:spacing w:val="-10"/>
          <w14:cntxtAlts/>
        </w:rPr>
        <w:t>. </w:t>
      </w:r>
      <w:r w:rsidRPr="001558FD">
        <w:rPr>
          <w:spacing w:val="-10"/>
          <w14:cntxtAlts/>
        </w:rPr>
        <w:t xml:space="preserve">Предоставление Услуги в МФЦ осуществляется в соответствии Федеральным законом </w:t>
      </w:r>
      <w:r w:rsidR="00F8020D" w:rsidRPr="001558FD">
        <w:rPr>
          <w:spacing w:val="-10"/>
          <w14:cntxtAlts/>
        </w:rPr>
        <w:br/>
      </w:r>
      <w:r w:rsidRPr="001558FD">
        <w:rPr>
          <w:spacing w:val="-10"/>
          <w14:cntxtAlts/>
        </w:rPr>
        <w:t>от 27.07.2010 № 210-ФЗ «Об организации предоставления государственных и муниципальных услуг» (далее – Федеральный закон</w:t>
      </w:r>
      <w:r w:rsidR="00511A76" w:rsidRPr="001558FD">
        <w:rPr>
          <w:spacing w:val="-10"/>
          <w14:cntxtAlts/>
        </w:rPr>
        <w:t xml:space="preserve"> </w:t>
      </w:r>
      <w:r w:rsidR="00940AAB" w:rsidRPr="001558FD">
        <w:rPr>
          <w:spacing w:val="-10"/>
          <w14:cntxtAlts/>
        </w:rPr>
        <w:t xml:space="preserve">№ 210-ФЗ), постановлением Правительства Российской Федерации </w:t>
      </w:r>
      <w:r w:rsidRPr="001558FD">
        <w:rPr>
          <w:spacing w:val="-10"/>
          <w14:cntxtAlts/>
        </w:rPr>
        <w:t xml:space="preserve">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</w:t>
      </w:r>
      <w:r w:rsidR="001B0811" w:rsidRPr="001558FD">
        <w:rPr>
          <w:spacing w:val="-10"/>
          <w14:cntxtAlts/>
        </w:rPr>
        <w:t>Федерации;</w:t>
      </w:r>
    </w:p>
    <w:p w:rsidR="00940AAB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16.3.3. </w:t>
      </w:r>
      <w:r w:rsidR="00037C8F" w:rsidRPr="001558FD">
        <w:rPr>
          <w:spacing w:val="-10"/>
          <w14:cntxtAlts/>
        </w:rPr>
        <w:t xml:space="preserve"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</w:t>
      </w:r>
      <w:r w:rsidR="001B0811" w:rsidRPr="001558FD">
        <w:rPr>
          <w:spacing w:val="-10"/>
          <w14:cntxtAlts/>
        </w:rPr>
        <w:t>бесплатно;</w:t>
      </w:r>
    </w:p>
    <w:p w:rsidR="00940AAB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16.3.4. </w:t>
      </w:r>
      <w:r w:rsidR="00037C8F" w:rsidRPr="001558FD">
        <w:rPr>
          <w:spacing w:val="-10"/>
          <w14:cntxtAlts/>
        </w:rPr>
        <w:t xml:space="preserve">Перечень МФЦ Московской области размещен на </w:t>
      </w:r>
      <w:r w:rsidR="001B0811" w:rsidRPr="001558FD">
        <w:rPr>
          <w:spacing w:val="-10"/>
          <w14:cntxtAlts/>
        </w:rPr>
        <w:t>РПГУ;</w:t>
      </w:r>
    </w:p>
    <w:p w:rsidR="00940AAB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16.3.5. </w:t>
      </w:r>
      <w:r w:rsidR="00037C8F" w:rsidRPr="001558FD">
        <w:rPr>
          <w:spacing w:val="-10"/>
          <w14:cntxtAlts/>
        </w:rPr>
        <w:t xml:space="preserve">В МФЦ исключается взаимодействие заявителя с должностными лицами </w:t>
      </w:r>
      <w:r w:rsidR="001B0811" w:rsidRPr="001558FD">
        <w:rPr>
          <w:spacing w:val="-10"/>
          <w14:cntxtAlts/>
        </w:rPr>
        <w:t>Администрации;</w:t>
      </w:r>
    </w:p>
    <w:p w:rsidR="00940AAB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16.3.6. </w:t>
      </w:r>
      <w:r w:rsidR="00037C8F" w:rsidRPr="001558FD">
        <w:rPr>
          <w:spacing w:val="-10"/>
          <w14:cntxtAlts/>
        </w:rPr>
        <w:t>При предоставлении Услуги в МФЦ, при выдаче результата</w:t>
      </w:r>
      <w:r w:rsidR="0066741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предоставления </w:t>
      </w:r>
      <w:r w:rsidRPr="001558FD">
        <w:rPr>
          <w:spacing w:val="-10"/>
          <w14:cntxtAlts/>
        </w:rPr>
        <w:t xml:space="preserve">Услуги в МФЦ работникам МФЦ запрещается </w:t>
      </w:r>
      <w:r w:rsidR="00037C8F" w:rsidRPr="001558FD">
        <w:rPr>
          <w:spacing w:val="-10"/>
          <w14:cntxtAlts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940AAB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 xml:space="preserve">16.4. </w:t>
      </w:r>
      <w:r w:rsidR="00037C8F" w:rsidRPr="001558FD">
        <w:rPr>
          <w:spacing w:val="-10"/>
          <w14:cntxtAlts/>
        </w:rPr>
        <w:t>Особенности предоставления Услуги в электронной форме:</w:t>
      </w:r>
    </w:p>
    <w:p w:rsidR="000B4A89" w:rsidRPr="001558FD" w:rsidRDefault="00940AAB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16.4.1. При подаче запроса посредством </w:t>
      </w:r>
      <w:r w:rsidR="00037C8F" w:rsidRPr="001558FD">
        <w:rPr>
          <w:spacing w:val="-10"/>
          <w14:cntxtAlts/>
        </w:rPr>
        <w:t xml:space="preserve">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6D420B" w:rsidRPr="001558FD">
        <w:rPr>
          <w:spacing w:val="-10"/>
          <w14:cntxtAlts/>
        </w:rPr>
        <w:t>Услуги;</w:t>
      </w:r>
    </w:p>
    <w:p w:rsidR="000B4A89" w:rsidRPr="001558FD" w:rsidRDefault="00854E74" w:rsidP="00D21453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16.4.2. </w:t>
      </w:r>
      <w:r w:rsidR="000B4A89" w:rsidRPr="001558FD">
        <w:rPr>
          <w:spacing w:val="-10"/>
          <w14:cntxtAlts/>
        </w:rPr>
        <w:t xml:space="preserve">Информирование заявителей о </w:t>
      </w:r>
      <w:r w:rsidR="00037C8F" w:rsidRPr="001558FD">
        <w:rPr>
          <w:spacing w:val="-10"/>
          <w14:cntxtAlts/>
        </w:rPr>
        <w:t>ходе рассмотрения запросов</w:t>
      </w:r>
      <w:r w:rsidR="00FC60DC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и 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 w:rsidR="000B4A89" w:rsidRPr="001558FD">
        <w:rPr>
          <w:spacing w:val="-10"/>
          <w14:cntxtAlts/>
        </w:rPr>
        <w:t xml:space="preserve">заявления», информирование и консультирование </w:t>
      </w:r>
      <w:r w:rsidR="00037C8F" w:rsidRPr="001558FD">
        <w:rPr>
          <w:spacing w:val="-10"/>
          <w14:cntxtAlts/>
        </w:rPr>
        <w:t xml:space="preserve">заявителей так же осуществляется по бесплатному единому номеру телефона Электронной приёмной Московской области +7 (800) </w:t>
      </w:r>
      <w:r w:rsidR="006D420B" w:rsidRPr="001558FD">
        <w:rPr>
          <w:spacing w:val="-10"/>
          <w14:cntxtAlts/>
        </w:rPr>
        <w:t>550-50-30;</w:t>
      </w:r>
    </w:p>
    <w:p w:rsidR="00037C8F" w:rsidRPr="001558FD" w:rsidRDefault="000B4A89" w:rsidP="00970F8A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16.4.3. </w:t>
      </w:r>
      <w:r w:rsidR="00037C8F" w:rsidRPr="001558FD">
        <w:rPr>
          <w:spacing w:val="-10"/>
          <w14:cntxtAlts/>
        </w:rPr>
        <w:t xml:space="preserve">Требования к форматам запросов и иных документов, </w:t>
      </w:r>
      <w:r w:rsidRPr="001558FD">
        <w:rPr>
          <w:spacing w:val="-10"/>
          <w14:cntxtAlts/>
        </w:rPr>
        <w:t xml:space="preserve">представляемых в форме электронных документов, </w:t>
      </w:r>
      <w:r w:rsidR="00037C8F" w:rsidRPr="001558FD">
        <w:rPr>
          <w:spacing w:val="-10"/>
          <w14:cntxtAlts/>
        </w:rPr>
        <w:t>необходимых для предоставления государственных и муниципальных услуг на территории Московской области,</w:t>
      </w:r>
      <w:r w:rsidR="00087443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утверждены</w:t>
      </w:r>
      <w:r w:rsidR="00087443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постановлением</w:t>
      </w:r>
      <w:r w:rsidR="00087443" w:rsidRPr="001558FD">
        <w:rPr>
          <w:spacing w:val="-10"/>
          <w14:cntxtAlts/>
        </w:rPr>
        <w:t xml:space="preserve"> П</w:t>
      </w:r>
      <w:r w:rsidR="00037C8F" w:rsidRPr="001558FD">
        <w:rPr>
          <w:spacing w:val="-10"/>
          <w14:cntxtAlts/>
        </w:rPr>
        <w:t>равительства</w:t>
      </w:r>
      <w:r w:rsidR="00FC60DC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 Московской области </w:t>
      </w:r>
      <w:r w:rsidRPr="001558FD">
        <w:rPr>
          <w:spacing w:val="-10"/>
          <w14:cntxtAlts/>
        </w:rPr>
        <w:t xml:space="preserve">от 31.10.2018 </w:t>
      </w:r>
      <w:r w:rsidR="00854E74" w:rsidRPr="001558FD">
        <w:rPr>
          <w:spacing w:val="-10"/>
          <w14:cntxtAlts/>
        </w:rPr>
        <w:br/>
      </w:r>
      <w:r w:rsidR="00037C8F" w:rsidRPr="001558FD">
        <w:rPr>
          <w:spacing w:val="-10"/>
          <w14:cntxtAlts/>
        </w:rPr>
        <w:t xml:space="preserve">№ </w:t>
      </w:r>
      <w:r w:rsidRPr="001558FD">
        <w:rPr>
          <w:spacing w:val="-10"/>
          <w14:cntxtAlts/>
        </w:rPr>
        <w:t xml:space="preserve">792/37 </w:t>
      </w:r>
      <w:r w:rsidR="00037C8F" w:rsidRPr="001558FD">
        <w:rPr>
          <w:spacing w:val="-10"/>
          <w14:cntxtAlts/>
        </w:rPr>
        <w:t xml:space="preserve">«Об </w:t>
      </w:r>
      <w:r w:rsidRPr="001558FD">
        <w:rPr>
          <w:spacing w:val="-10"/>
          <w14:cntxtAlts/>
        </w:rPr>
        <w:t xml:space="preserve">утверждении </w:t>
      </w:r>
      <w:r w:rsidR="00037C8F" w:rsidRPr="001558FD">
        <w:rPr>
          <w:spacing w:val="-10"/>
          <w14:cntxtAlts/>
        </w:rPr>
        <w:t>требований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37C8F" w:rsidRPr="001558FD" w:rsidRDefault="00037C8F" w:rsidP="00970F8A">
      <w:pPr>
        <w:pStyle w:val="af9"/>
        <w:spacing w:before="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B43BAA" w:rsidRPr="001558FD" w:rsidRDefault="00854E74" w:rsidP="00970F8A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</w:t>
      </w:r>
      <w:r w:rsidR="00E3498A">
        <w:rPr>
          <w:spacing w:val="-10"/>
          <w14:cntxtAlts/>
        </w:rPr>
        <w:t>II.</w:t>
      </w:r>
      <w:r w:rsidRPr="001558FD">
        <w:rPr>
          <w:spacing w:val="-10"/>
          <w14:cntxtAlts/>
        </w:rPr>
        <w:t xml:space="preserve"> </w:t>
      </w:r>
      <w:r w:rsidR="00A0654F" w:rsidRPr="001558FD">
        <w:rPr>
          <w:spacing w:val="-10"/>
          <w14:cntxtAlts/>
        </w:rPr>
        <w:t>С</w:t>
      </w:r>
      <w:r w:rsidR="00037C8F" w:rsidRPr="001558FD">
        <w:rPr>
          <w:spacing w:val="-10"/>
          <w14:cntxtAlts/>
        </w:rPr>
        <w:t>остав, последовательность</w:t>
      </w:r>
    </w:p>
    <w:p w:rsidR="00037C8F" w:rsidRPr="001558FD" w:rsidRDefault="00037C8F" w:rsidP="00970F8A">
      <w:pPr>
        <w:widowControl w:val="0"/>
        <w:tabs>
          <w:tab w:val="left" w:pos="396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и сроки выполнения административных процедур</w:t>
      </w:r>
    </w:p>
    <w:p w:rsidR="00037C8F" w:rsidRPr="001558FD" w:rsidRDefault="00037C8F" w:rsidP="00970F8A">
      <w:pPr>
        <w:pStyle w:val="af9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bookmarkStart w:id="0" w:name="_GoBack"/>
      <w:bookmarkEnd w:id="0"/>
    </w:p>
    <w:p w:rsidR="00B43BAA" w:rsidRPr="001558FD" w:rsidRDefault="00B43BAA" w:rsidP="00970F8A">
      <w:pPr>
        <w:widowControl w:val="0"/>
        <w:tabs>
          <w:tab w:val="left" w:pos="3654"/>
        </w:tabs>
        <w:autoSpaceDE w:val="0"/>
        <w:autoSpaceDN w:val="0"/>
        <w:spacing w:before="1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17. </w:t>
      </w:r>
      <w:r w:rsidR="00037C8F" w:rsidRPr="001558FD">
        <w:rPr>
          <w:spacing w:val="-10"/>
          <w14:cntxtAlts/>
        </w:rPr>
        <w:t>Варианты предоставления Услуги</w:t>
      </w:r>
    </w:p>
    <w:p w:rsidR="00B43BAA" w:rsidRPr="001558FD" w:rsidRDefault="00B43BAA" w:rsidP="00970F8A">
      <w:pPr>
        <w:widowControl w:val="0"/>
        <w:tabs>
          <w:tab w:val="left" w:pos="3654"/>
        </w:tabs>
        <w:autoSpaceDE w:val="0"/>
        <w:autoSpaceDN w:val="0"/>
        <w:spacing w:before="1"/>
        <w:ind w:firstLine="567"/>
        <w:contextualSpacing/>
        <w:jc w:val="center"/>
        <w:rPr>
          <w:spacing w:val="-10"/>
          <w14:cntxtAlts/>
        </w:rPr>
      </w:pPr>
    </w:p>
    <w:p w:rsidR="00037C8F" w:rsidRPr="001558FD" w:rsidRDefault="00854E74" w:rsidP="00970F8A">
      <w:pPr>
        <w:widowControl w:val="0"/>
        <w:autoSpaceDE w:val="0"/>
        <w:autoSpaceDN w:val="0"/>
        <w:spacing w:before="1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17.1. </w:t>
      </w:r>
      <w:r w:rsidR="00037C8F" w:rsidRPr="001558FD">
        <w:rPr>
          <w:spacing w:val="-10"/>
          <w14:cntxtAlts/>
        </w:rPr>
        <w:t>Перечень вариантов:</w:t>
      </w:r>
    </w:p>
    <w:p w:rsidR="00037C8F" w:rsidRPr="001558FD" w:rsidRDefault="00B43BAA" w:rsidP="00970F8A">
      <w:pPr>
        <w:widowControl w:val="0"/>
        <w:tabs>
          <w:tab w:val="left" w:pos="1706"/>
        </w:tabs>
        <w:autoSpaceDE w:val="0"/>
        <w:autoSpaceDN w:val="0"/>
        <w:spacing w:before="48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17.1.1. </w:t>
      </w:r>
      <w:r w:rsidR="00037C8F" w:rsidRPr="001558FD">
        <w:rPr>
          <w:spacing w:val="-10"/>
          <w14:cntxtAlts/>
        </w:rPr>
        <w:t>Вариант 1.</w:t>
      </w:r>
    </w:p>
    <w:p w:rsidR="00B43BAA" w:rsidRPr="001558FD" w:rsidRDefault="00037C8F" w:rsidP="00970F8A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</w:t>
      </w:r>
      <w:r w:rsidR="00DD4E7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капитала.</w:t>
      </w:r>
    </w:p>
    <w:p w:rsidR="00B43BAA" w:rsidRPr="001558FD" w:rsidRDefault="00037C8F" w:rsidP="00970F8A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</w:t>
      </w:r>
      <w:r w:rsidR="006F49E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городского округа Воскресенск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Московской области либо их уполномоченными представителями, обратившиеся в Администрацию </w:t>
      </w:r>
      <w:r w:rsidR="006F49E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городского округа Воскресенск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представителей.</w:t>
      </w:r>
    </w:p>
    <w:p w:rsidR="00B43BAA" w:rsidRPr="001558FD" w:rsidRDefault="00B43BAA" w:rsidP="00970F8A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17.2.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Порядок исправления допущенных опечаток и ошибок в выданных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результате предоставления Услуги </w:t>
      </w:r>
      <w:r w:rsidR="00CD563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документах:</w:t>
      </w:r>
    </w:p>
    <w:p w:rsidR="00B43BAA" w:rsidRPr="001558FD" w:rsidRDefault="00B43BAA" w:rsidP="00D21453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17.2.1. 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Заявитель при обнаружении допущенных опечаток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ошибок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ыданных в</w:t>
      </w:r>
      <w:r w:rsidR="0029301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результате предоставления Услуги документах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обращается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Администрацию посредством личного обращения</w:t>
      </w:r>
      <w:r w:rsidR="00854E7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Администрацию, почтового</w:t>
      </w:r>
      <w:r w:rsidR="0001256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отправления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заявлением о необходимости исправления опечаток</w:t>
      </w:r>
      <w:r w:rsidR="00854E7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ошибок, составленным в свободной форме, в котором содержится указание на их описание.</w:t>
      </w:r>
    </w:p>
    <w:p w:rsidR="00B43BAA" w:rsidRPr="001558FD" w:rsidRDefault="00037C8F" w:rsidP="00D21453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B43BAA" w:rsidRPr="001558FD" w:rsidRDefault="00037C8F" w:rsidP="00D21453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Администрация обеспечивает устранение допущенных опечаток и ошибок в выданных </w:t>
      </w:r>
      <w:r w:rsidR="006330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результате предоставления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в Администрацию, почтовым отправлением (в зависимости </w:t>
      </w:r>
      <w:r w:rsidR="00B43BA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от способа обращения с заявлением о необходимости исправления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опечаток и ошибок) в срок, не превышающий 5 рабочих дней со дня регистрации заявления о необходимости исправления опечаток и ошибок.</w:t>
      </w:r>
    </w:p>
    <w:p w:rsidR="0063300B" w:rsidRPr="001558FD" w:rsidRDefault="00B43BAA" w:rsidP="00D21453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случае отсутствия оснований для удовлетворения заявления о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при личном обращении в Администрацию, почтовым отправлением (в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зависимости от способа обращения) в срок, не превышающий 5 рабочих дней со дня регистрации такого </w:t>
      </w:r>
      <w:r w:rsidR="00CD563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заявления;</w:t>
      </w:r>
    </w:p>
    <w:p w:rsidR="0063300B" w:rsidRPr="001558FD" w:rsidRDefault="00854E74" w:rsidP="00D21453">
      <w:pPr>
        <w:pStyle w:val="af9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17.2.2.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Администрация при обнаружении допущенных опечаток и ошибок в выданных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в Администрацию, почтовым отправлением в срок, не превышающий 5 рабочих дней со дня обнаружения таких опечаток и ошибок.</w:t>
      </w:r>
    </w:p>
    <w:p w:rsidR="0063300B" w:rsidRPr="001558FD" w:rsidRDefault="00854E74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17.3.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Выдача дубликата документа, выданного по результатам предоставления Услуги, не предусмотрена.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3300B" w:rsidRPr="001558FD" w:rsidRDefault="0063300B" w:rsidP="00970F8A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18.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Описание административной процедуры профилирования заявителя</w:t>
      </w:r>
    </w:p>
    <w:p w:rsidR="0063300B" w:rsidRPr="001558FD" w:rsidRDefault="0063300B" w:rsidP="00D21453">
      <w:pPr>
        <w:pStyle w:val="af9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18.1. Вариант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оп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ределяется путем профилирования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заявителя в соответствии с Приложением 5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Регламенту.</w:t>
      </w:r>
    </w:p>
    <w:p w:rsidR="0063300B" w:rsidRPr="001558FD" w:rsidRDefault="00970F8A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18.2.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Профилирование заявителя осуществляется посредством РПГУ, МФЦ, опроса в Администрации (в зависимости от способов подачи запроса, установленных Регламентом).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18.3.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 результатам профилирования заявителя определяется полный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еречень комбинаций признаков в соответствии с Регламентом, каждая из которых соответствует одному варианту.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3300B" w:rsidRPr="001558FD" w:rsidRDefault="0063300B" w:rsidP="00970F8A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Описание вариантов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Для варианта 1, указанного в подпункте 17.1.1 пункта 17.1 Регламента: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Результатом предоставления Услуги является: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19.1.1.1.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 предоставлении Услуги: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виде документа «Акт освидетельствования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</w:t>
      </w:r>
      <w:r w:rsidR="00D9489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Регламенту;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19.1.1.2.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Решение об отказе в предоставлении Услуги в виде документа, который оформляется </w:t>
      </w:r>
      <w:r w:rsidR="00E75E6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соответствии с Приложением 2 к </w:t>
      </w:r>
      <w:r w:rsidR="00D9489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Регламенту;</w:t>
      </w:r>
    </w:p>
    <w:p w:rsidR="0063300B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предоставления Услуги составляет 5 рабочих дней со дня регистрации запроса </w:t>
      </w:r>
      <w:r w:rsidR="00E75E6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Администрации.</w:t>
      </w:r>
    </w:p>
    <w:p w:rsidR="0063300B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Максимальный срок предоставления Услуги составляет 5 рабочих дней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</w:t>
      </w:r>
      <w:r w:rsidR="00D9489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ия, почтового отправления;</w:t>
      </w:r>
    </w:p>
    <w:p w:rsidR="00893FB3" w:rsidRPr="001558FD" w:rsidRDefault="0063300B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19.1.3. 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19.1.3.1.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по форме, приведенной в Приложении 6 к Регламенту.</w:t>
      </w:r>
      <w:r w:rsidR="000D5B1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посредством РПГУ</w:t>
      </w:r>
      <w:r w:rsidR="00D9489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заполняется его интерактивная форма;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он должен быть подписан собственноручной подписью заявителя </w:t>
      </w:r>
      <w:r w:rsidR="00E75E6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или представителя заявителя, уполномоченного на его подписание, заверен печатью (при наличии);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</w:t>
      </w:r>
      <w:r w:rsidR="00E2717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наличии);</w:t>
      </w:r>
    </w:p>
    <w:p w:rsidR="00037C8F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19.1.3.2.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E75E63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Документом, подтверждающими полномочия представителя заявителя, является </w:t>
      </w:r>
      <w:r w:rsidR="00E75E6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доверенность.</w:t>
      </w:r>
    </w:p>
    <w:p w:rsidR="00893FB3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При подаче запроса: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посредством РПГУ</w:t>
      </w:r>
      <w:r w:rsidR="00E2717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E2717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</w:t>
      </w:r>
      <w:r w:rsidR="00B73F9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ВИС;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0263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0263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</w:t>
      </w:r>
      <w:r w:rsidR="000263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19.1.3.3.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Государственный сертификат на материнский (семейный) капитал (при отсутствии возможности получить указанный документ в рамках межведомственного электронного взаимодействия).</w:t>
      </w:r>
    </w:p>
    <w:p w:rsidR="00893FB3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посредством РПГУ </w:t>
      </w:r>
      <w:r w:rsidR="00BB03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BB03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документа, для сканирования должностным лицом, работником МФЦ и направления в ВИС;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BB03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BB03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</w:t>
      </w:r>
      <w:r w:rsidR="00BB03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</w:t>
      </w:r>
      <w:r w:rsidR="00B73F9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так как они подлежат представлению в рамках межведомственного информационного взаимодействия: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Разрешительная документация на строительство (реконструкцию) объекта индивидуального жилищного </w:t>
      </w:r>
      <w:r w:rsidR="00E75E6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строительства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 территории Московской области, выданная Администрацией муниципального образования Московской области.</w:t>
      </w:r>
    </w:p>
    <w:p w:rsidR="00893FB3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посредством РПГУ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сканирования должностным лицом, работником МФЦ и направления в ВИС;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оригинал документа для 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снятия с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Выписка из единого государственного реестра недвижимости, содержащую сведения о параметрах объекта (жилого дома, земельного участка).</w:t>
      </w:r>
    </w:p>
    <w:p w:rsidR="00893FB3" w:rsidRPr="001558FD" w:rsidRDefault="00037C8F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893FB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посредством РПГУ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документ);</w:t>
      </w:r>
    </w:p>
    <w:p w:rsidR="00E75E63" w:rsidRPr="001558FD" w:rsidRDefault="00893FB3" w:rsidP="00D21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сканирования должностным лицом, работником МФЦ и направления в ВИС;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 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редоставляется оригинал документа для 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снятия с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</w:t>
      </w:r>
      <w:r w:rsidR="005002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19.1.4.3.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Выписка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из единого государственного реестра недвижимости о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правах гражданина </w:t>
      </w:r>
      <w:r w:rsidR="00B73F9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членов его семьи на недвижимое имущество (жилой дом, земельный участок).</w:t>
      </w:r>
    </w:p>
    <w:p w:rsidR="00E75E63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посредством РПГУ 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сканирования должностным лицом, работником МФЦ и направления в ВИС;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29669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29669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я оригинал документа для снятия с </w:t>
      </w:r>
      <w:r w:rsidR="0029669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</w:t>
      </w:r>
      <w:r w:rsidR="00080D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19.1.4.4.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Государственный сертификат на материнский (семейный) капитал (при наличии возможности получить указанный документ в рамках межведомственного электронного взаимодействия).</w:t>
      </w:r>
    </w:p>
    <w:p w:rsidR="00E75E63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</w:t>
      </w:r>
      <w:r w:rsidR="00B73F9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посредством РПГУ </w:t>
      </w:r>
      <w:r w:rsidR="009667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электронный образ документа (или электронный документ);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МФЦ </w:t>
      </w:r>
      <w:r w:rsidR="009667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сканирования должностным лицом, работником МФЦ и направления в ВИС;</w:t>
      </w:r>
    </w:p>
    <w:p w:rsidR="00E75E63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лично в Администрацию </w:t>
      </w:r>
      <w:r w:rsidR="009667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предоставляется оригинал документа для снятия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938E5" w:rsidRPr="001558FD" w:rsidRDefault="00E75E63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почтовым отправлением </w:t>
      </w:r>
      <w:r w:rsidR="009667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предоставляется заверенная в установленном законодательством Российской Федерации порядке копия </w:t>
      </w:r>
      <w:r w:rsidR="009667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Исчерпывающий перечень оснований для отказа в приеме документов, необходимых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для предоставления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Услуги: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19.1.5.1.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бращение за предоставлением иной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19.1.5.2.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аявителем представлен неполный комплект документов, необходимых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для предоставления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19.1.5.3.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окументы, необходимые для предоставления Услуги, утратили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силу, отменены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или являются недействительными на момент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обращения с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запросом;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19.1.5.4.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аличие противоречий между сведениями, указанными в запросе, </w:t>
      </w:r>
      <w:r w:rsidR="0062289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 сведениями, указанными в приложенных к нему документах, в том числе: отдельными графическими материалами, представленными в составе одного </w:t>
      </w:r>
      <w:r w:rsidR="00475EF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запроса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запроса;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19.1.5.5.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окументы содержат подчистки и исправления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текста, не заверенные в порядке, установленном законодательством Российской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Федерации;</w:t>
      </w:r>
    </w:p>
    <w:p w:rsidR="009938E5" w:rsidRPr="001558FD" w:rsidRDefault="003415E0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19.1.5.6.  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окументы содержат повреждения, наличие которых не </w:t>
      </w:r>
      <w:r w:rsidR="009938E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позволяет в полном объеме использовать информацию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 </w:t>
      </w:r>
      <w:r w:rsidR="009938E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сведения, содержащиеся в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документах для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Услуги.</w:t>
      </w:r>
    </w:p>
    <w:p w:rsidR="009938E5" w:rsidRPr="001558FD" w:rsidRDefault="003415E0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19.1.5.7.  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апрос подан или направлен лицом, не являющимся застройщиком в связи с отсутствием у него прав на земельный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участок;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19.1.5.8.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екорректное заполнение обязательных полей в форме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запроса, в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Регламентом);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19.1.5.9.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редставление электронных образов документов посредством РПГУ не позволяет в полном объеме прочитать текст документа и (или) распознать реквизиты </w:t>
      </w:r>
      <w:r w:rsidR="00B961A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документа;</w:t>
      </w:r>
    </w:p>
    <w:p w:rsidR="009938E5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19.1.5.10. </w:t>
      </w:r>
      <w:r w:rsidR="0098274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одача запроса и иных документов в электронной форме, подписанных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 использованием электронной подписи, не принадлежащей заявителю или представителю 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заявителя;</w:t>
      </w:r>
    </w:p>
    <w:p w:rsidR="004B730A" w:rsidRPr="001558FD" w:rsidRDefault="009938E5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19.1.5.11. </w:t>
      </w:r>
      <w:r w:rsidR="00BA230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оступление запроса, аналогичного ранее зарегистрированному запросу, срок предоставления Услуги по которому не истек на момент</w:t>
      </w:r>
      <w:r w:rsidR="00C047A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поступления такого запр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оса;</w:t>
      </w:r>
    </w:p>
    <w:p w:rsidR="004B730A" w:rsidRPr="001558FD" w:rsidRDefault="004B730A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19.1.5.12. 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апрос подан лицом, не имеющим полномочий представлять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9853B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интересы 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заявителя;</w:t>
      </w:r>
    </w:p>
    <w:p w:rsidR="004B730A" w:rsidRPr="001558FD" w:rsidRDefault="004B730A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19.1.5.13. 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одача запроса без представления документа, удостоверяющего </w:t>
      </w:r>
      <w:r w:rsidR="00CA34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личность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, 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заявителя,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представителя заявителя, а также подача запроса лицом, не имеющим полномочий 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представлять интересы заявителя;</w:t>
      </w:r>
    </w:p>
    <w:p w:rsidR="004B730A" w:rsidRPr="001558FD" w:rsidRDefault="004B730A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19.1.6.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Основания для приостановления предоставления Услуги отсутс</w:t>
      </w:r>
      <w:r w:rsidR="004F7B6A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твуют;</w:t>
      </w:r>
    </w:p>
    <w:p w:rsidR="00FB0F48" w:rsidRPr="001558FD" w:rsidRDefault="004B730A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19.1.7.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Исчерпывающий перечень оснований для отказа в предоставлении Услуги:</w:t>
      </w:r>
    </w:p>
    <w:p w:rsidR="00FB0F48" w:rsidRPr="001558FD" w:rsidRDefault="00A50021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19.1.7.1.  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есоответствие категории заявителя кругу лиц,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указанных в подразделах 2, </w:t>
      </w:r>
      <w:r w:rsidR="00D1232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 Регламента;</w:t>
      </w:r>
    </w:p>
    <w:p w:rsidR="00FB0F48" w:rsidRPr="001558FD" w:rsidRDefault="00A50021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19.1.7.2.  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есоответствие документов, указанных в подразделе 19 Регламента, по форме или содержанию требованиям законодательства Российской </w:t>
      </w:r>
      <w:r w:rsidR="00D1232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Федерации;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19.1.7.3. 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взаимодейств</w:t>
      </w:r>
      <w:r w:rsidR="00D1232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ия;</w:t>
      </w:r>
    </w:p>
    <w:p w:rsidR="00FB0F48" w:rsidRPr="001558FD" w:rsidRDefault="00A50021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19.1.7.4.  </w:t>
      </w:r>
      <w:r w:rsidR="00600B1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фундаме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нта, возведение стен и кровли) 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установлено, что такие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работы не выполнены в </w:t>
      </w:r>
      <w:r w:rsidR="00D1232D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полном объеме;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19.1.7.5. </w:t>
      </w:r>
      <w:r w:rsidR="00F0720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</w:t>
      </w:r>
      <w:r w:rsidR="0062289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,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чем на учетную норму площади жилого помещения, установленную в соответствии с жилищным законодательством Российской </w:t>
      </w:r>
      <w:r w:rsidR="00E23F2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Федерации;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19.1.7.6. </w:t>
      </w:r>
      <w:r w:rsidR="00F0720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тзыв запроса по инициативе </w:t>
      </w:r>
      <w:r w:rsidR="00A4277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19.1.8.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Перечень административных процедур (действий) предоставления Услуги: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прием запроса и документов и (или) информации, необходимых для предоставления Услуги;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межведомственное информационное взаимодействие;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принятие решения о предоставлении (об отказе в предоставлении) Услуги;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предоставление результата предоставления </w:t>
      </w:r>
      <w:r w:rsidR="00080B1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19.1.9.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Состав административных процедур (действий) предоставления Услуги в соответствии с данным вариантом: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19.1.9.1.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Прием запроса и документов и (или) информации, необходимых для предоставления </w:t>
      </w:r>
      <w:r w:rsidR="008103D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Услуги: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Модуль МФЦ ЕИС ОУ, МФЦ, Администрация, РПГУ.</w:t>
      </w:r>
    </w:p>
    <w:p w:rsidR="00FB0F48" w:rsidRPr="001558FD" w:rsidRDefault="00F301AB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(процедуры)</w:t>
      </w:r>
      <w:r w:rsidR="008103D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- 1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рабочий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день.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Запрос оформляется в соответствии с Приложением 6 к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Регламенту.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К запросу прилагаются документы, указанные в пункте 19.1.3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Регламента.</w:t>
      </w:r>
    </w:p>
    <w:p w:rsidR="00FB0F48" w:rsidRPr="001558FD" w:rsidRDefault="00EF7A0B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Заявителем по собственной инициативе могут быть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представлены документы, указанные</w:t>
      </w:r>
      <w:r w:rsidR="00F301A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пункте 19.1.4 Регламента.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Основания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для отказа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приеме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документов,</w:t>
      </w:r>
      <w:r w:rsidR="00EF7A0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F301A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предоставления государственной услуги, указаны в пункте 19.1.5 Регламента.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регистрируется в сроки, указанные в подразделе 13 настоящего</w:t>
      </w:r>
      <w:r w:rsidR="00D65DA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Регламента.</w:t>
      </w:r>
    </w:p>
    <w:p w:rsidR="00FB0F48" w:rsidRPr="001558FD" w:rsidRDefault="00F301AB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Запрос может быть подан заявителем (представителем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заявителя)</w:t>
      </w:r>
      <w:r w:rsidR="008103D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следующими способами: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посредством РПГУ;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МФЦ;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лично в Администрацию;</w:t>
      </w:r>
    </w:p>
    <w:p w:rsidR="00FB0F48" w:rsidRPr="001558FD" w:rsidRDefault="00FB0F48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почтовым отправлением.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При подаче запроса лично в Администрацию должностное лицо, </w:t>
      </w:r>
      <w:r w:rsidR="0098072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98072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олжностное лицо, 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лужащий, работник Администрации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проверяют запрос на предмет наличия оснований для отказа в приеме документов,</w:t>
      </w:r>
      <w:r w:rsidR="00D65DA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 предоставления Услуги, предусмотренных подразделом 9 Регламента.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При наличии таких оснований должностное лицо, </w:t>
      </w:r>
      <w:r w:rsidR="0098072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Администрации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формирует решение об отказе в приеме документов, необходимых для предоставления Услуги, по форме согласно Приложению 5 к Регламенту.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 не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озднее первого рабочего дня, следующего за днем поступления запроса, направляется заявителю (представителю заявителя)</w:t>
      </w:r>
      <w:r w:rsidR="00D65DA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Личный кабинет на РПГУ/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выдается заявителю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(представителя заявителя) при личном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обращении</w:t>
      </w:r>
      <w:r w:rsidR="00561EC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 предоставлением Услуги в Администрации не позднее 30 минут с момента получения от него документов.</w:t>
      </w:r>
    </w:p>
    <w:p w:rsidR="00FB0F48" w:rsidRPr="001558FD" w:rsidRDefault="00037C8F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случае, если такие основания отсутствуют, должностное лицо, </w:t>
      </w:r>
      <w:r w:rsidR="00B02B8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регистрирует запрос.</w:t>
      </w:r>
    </w:p>
    <w:p w:rsidR="00FA4A61" w:rsidRPr="001558FD" w:rsidRDefault="00B02B8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слуга предусматривает возможность подачи запроса </w:t>
      </w:r>
      <w:r w:rsidR="00FB0F4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заявителем независимо от места его жительства или места пребывания (</w:t>
      </w:r>
      <w:r w:rsidR="004A1F3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для индивидуальных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предпринимате</w:t>
      </w:r>
      <w:r w:rsidR="004A1F3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лей) либо места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его нахождения (для юридических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лиц);</w:t>
      </w:r>
    </w:p>
    <w:p w:rsidR="00FA4A61" w:rsidRPr="001558FD" w:rsidRDefault="00FA4A61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19.1.9.2.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Межведомственное информационное взаимодействие.</w:t>
      </w:r>
    </w:p>
    <w:p w:rsidR="00037C8F" w:rsidRPr="001558FD" w:rsidRDefault="00FA4A61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пределение состава документов и (или) сведений, подлежащих запросу у органов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организаций, направление межведомственного информационного запроса.</w:t>
      </w:r>
    </w:p>
    <w:p w:rsidR="00FA4A61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Местом выполнения административного действия (процедуры) является Администрация, </w:t>
      </w:r>
      <w:r w:rsidR="00FA4A6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ВИС.</w:t>
      </w:r>
    </w:p>
    <w:p w:rsidR="00FA4A61" w:rsidRPr="001558FD" w:rsidRDefault="00FA4A61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(процедуры</w:t>
      </w:r>
      <w:r w:rsidR="001F70B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) -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от же рабочий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день.</w:t>
      </w:r>
    </w:p>
    <w:p w:rsidR="00FA4A61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Межведомственные информационные запросы направляются </w:t>
      </w:r>
      <w:r w:rsidR="00FA4A6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в:</w:t>
      </w:r>
    </w:p>
    <w:p w:rsidR="00FA4A61" w:rsidRPr="001558FD" w:rsidRDefault="00FA4A61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Федеральную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службу государственной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регистрации,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кадастра и картографии. Наименование сервиса (витрины данных):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редоставление выписки из ЕГРН в форме электронного документа. Срок направления межведомственного информационного запроса – в день регистрации запроса, срок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получения ответа на межведомственный информационный запрос – 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тот же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рабочий день со дня его поступления в Федеральную службу государственной регистрации, кадастра и картографии (</w:t>
      </w:r>
      <w:proofErr w:type="spellStart"/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Росреестр</w:t>
      </w:r>
      <w:proofErr w:type="spellEnd"/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);</w:t>
      </w:r>
      <w:r w:rsidR="00DE527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о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рганы местного самоуправления Московской области. Срок направления межведомственного информационного запроса – в день регистрации запроса, срок</w:t>
      </w:r>
      <w:r w:rsidR="0013572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получения ответа на межведомственный информационный запрос –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тот</w:t>
      </w:r>
      <w:r w:rsidR="002E17E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же рабочий день со дня его поступления в органы местного самоуправления Московской </w:t>
      </w:r>
      <w:r w:rsidR="00A64E1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области;</w:t>
      </w:r>
    </w:p>
    <w:p w:rsidR="00FA4A61" w:rsidRPr="001558FD" w:rsidRDefault="00A64E1E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к</w:t>
      </w:r>
      <w:r w:rsidR="00FA4A6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онтроль предоставления результата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межведомственного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информационного запроса.</w:t>
      </w:r>
    </w:p>
    <w:p w:rsidR="00FA4A61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:rsidR="00833BB9" w:rsidRPr="001558FD" w:rsidRDefault="00F301A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(процедуры)</w:t>
      </w:r>
      <w:r w:rsidR="00A64E1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тот же рабочий день.</w:t>
      </w:r>
      <w:r w:rsidR="00FA4A61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</w:p>
    <w:p w:rsidR="00833BB9" w:rsidRPr="001558FD" w:rsidRDefault="00F301A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Проверка поступления ответа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на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межведомственные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информационные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з</w:t>
      </w:r>
      <w:r w:rsidR="00A64E1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апросы;</w:t>
      </w:r>
    </w:p>
    <w:p w:rsidR="00833BB9" w:rsidRPr="001558FD" w:rsidRDefault="00833BB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19.1.9.3.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Принятие решения о предоставлении (об отказе в предоставлении)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Услуги</w:t>
      </w:r>
      <w:r w:rsidR="0019631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:</w:t>
      </w:r>
    </w:p>
    <w:p w:rsidR="00833BB9" w:rsidRPr="001558FD" w:rsidRDefault="00833BB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19631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смотр объекта индивидуального жилищного строительства.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</w:t>
      </w:r>
      <w:r w:rsidR="0019631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Администрация.</w:t>
      </w:r>
    </w:p>
    <w:p w:rsidR="00833BB9" w:rsidRPr="001558FD" w:rsidRDefault="00F301A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(процедуры)</w:t>
      </w:r>
      <w:r w:rsidR="0019631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 рабочих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дня.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Осмотр объекта индивиду</w:t>
      </w:r>
      <w:r w:rsidR="0019631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ального жилищного строительства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осуществляет орган местного самоуправления в установленном им порядке в присутствии лица, получившего государственный сертификат на материнский (семейный) капитал, или его представителя.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При проведении осмотра могут осуществляться обмеры и обследования </w:t>
      </w:r>
      <w:proofErr w:type="spellStart"/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освидетельствуемого</w:t>
      </w:r>
      <w:proofErr w:type="spellEnd"/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объекта;</w:t>
      </w:r>
    </w:p>
    <w:p w:rsidR="00833BB9" w:rsidRPr="001558FD" w:rsidRDefault="00833BB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роверка отсутствия или наличия оснований для отказа в предоставлении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Услуги, подготовка проекта решения о предоставлении (об отказе в предоставлении) Услуги.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Местом выполнения административного действия (процедуры) 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является</w:t>
      </w:r>
      <w:r w:rsidR="001F70B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Администрация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, ВИС.</w:t>
      </w:r>
    </w:p>
    <w:p w:rsidR="00833BB9" w:rsidRPr="001558FD" w:rsidRDefault="00F301A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(процедуры)</w:t>
      </w:r>
      <w:r w:rsidR="00C42D02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- 1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рабочий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день.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Основания для отказа в предоставлении государственной услуги указаны</w:t>
      </w:r>
      <w:r w:rsidR="00873E1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пункте 19.1.7 Регламента.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Должностное лицо, </w:t>
      </w:r>
      <w:r w:rsidR="00DE527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</w:t>
      </w:r>
      <w:r w:rsidR="00EE054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Услуги и формирует в ВИС проект решения о предоставлении</w:t>
      </w:r>
      <w:r w:rsidR="004035E6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Услуги по форме согласно Приложению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</w:t>
      </w:r>
      <w:r w:rsidR="00F301A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Регламенту</w:t>
      </w:r>
      <w:r w:rsidR="00F301A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или об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отказе </w:t>
      </w:r>
      <w:r w:rsidR="003A477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ее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предоставлении по форме согласно Приложению 2 к </w:t>
      </w:r>
      <w:r w:rsidR="00EE054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Регламенту;</w:t>
      </w:r>
    </w:p>
    <w:p w:rsidR="00833BB9" w:rsidRPr="001558FD" w:rsidRDefault="00833BB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3) </w:t>
      </w:r>
      <w:r w:rsidR="00EE054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ассмотрение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проекта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5240B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решения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предоставлении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(об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отказе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557F3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предоставлении) Услуги.</w:t>
      </w:r>
    </w:p>
    <w:p w:rsidR="00833BB9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</w:t>
      </w:r>
      <w:r w:rsidR="00985E9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833BB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является А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дминистрация, ВИС.</w:t>
      </w:r>
    </w:p>
    <w:p w:rsidR="00493B3C" w:rsidRPr="001558FD" w:rsidRDefault="00833BB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</w:t>
      </w:r>
      <w:r w:rsidR="00985E9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тот же рабочий день.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</w:t>
      </w:r>
      <w:r w:rsidR="00493B3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использованием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усиленной квалифицированной электронной подписи и направляет должностному лицу, </w:t>
      </w:r>
      <w:r w:rsidR="00DE527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муниципальному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служащему, работнику Администрации для выдачи (направления) результата предоставления Услуги </w:t>
      </w:r>
      <w:r w:rsidR="004F0EB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заявителю;</w:t>
      </w:r>
    </w:p>
    <w:p w:rsidR="00493B3C" w:rsidRPr="001558FD" w:rsidRDefault="00493B3C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19.1.9.4.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Предоставление результата предоставления </w:t>
      </w:r>
      <w:r w:rsidR="004F0EB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Услуги:</w:t>
      </w:r>
    </w:p>
    <w:p w:rsidR="00493B3C" w:rsidRPr="001558FD" w:rsidRDefault="00493B3C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</w:t>
      </w:r>
      <w:r w:rsidR="004F0EB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ыдача (направление) результата предоставления Услуги заявителю посредством РПГУ.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(процедуры) тот же рабочий </w:t>
      </w:r>
      <w:r w:rsidR="00493B3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день.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2B4B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олжностное лицо, 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 w:rsidR="00493B3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уполномоченного должностного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</w:t>
      </w:r>
      <w:r w:rsidR="00493B3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ца Администрации, в Личный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кабинет на РПГУ.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 предоставлении (об отказе в предоставлении) государственной</w:t>
      </w:r>
      <w:r w:rsidR="004F0EB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 направляется в Личный кабинет на РПГУ в день его подписания.</w:t>
      </w:r>
    </w:p>
    <w:p w:rsidR="00493B3C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</w:t>
      </w:r>
      <w:r w:rsidR="00E626A4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носителе экземпляр электронного документа, который заверяется подписью уполномоченного работника МФЦ и печатью МФЦ.</w:t>
      </w:r>
    </w:p>
    <w:p w:rsidR="00964E9B" w:rsidRPr="001558FD" w:rsidRDefault="00875189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слуга предусматривает возможность получения результата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предоставления муниципальной услуги заявителем независимо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от места его жительства или места пребывания (для физических лиц, включая 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индивидуальных предпринимателей) либо места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его нахождения (для юридических </w:t>
      </w:r>
      <w:r w:rsidR="00F04A5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лиц);</w:t>
      </w:r>
    </w:p>
    <w:p w:rsidR="00964E9B" w:rsidRPr="001558FD" w:rsidRDefault="00964E9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</w:t>
      </w:r>
      <w:r w:rsidR="004F0EB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ыдача (направление) результата предоставления Услуги заявителю в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А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дминистрации лично, по электронной почте, почтовым отправлением.</w:t>
      </w:r>
    </w:p>
    <w:p w:rsidR="00964E9B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Местом выполнения административного действия (процедуры) 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является А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дминистрация, ВИС.</w:t>
      </w:r>
    </w:p>
    <w:p w:rsidR="00964E9B" w:rsidRPr="001558FD" w:rsidRDefault="00964E9B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дейс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твия (процедуры) т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от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же рабочий день.</w:t>
      </w:r>
    </w:p>
    <w:p w:rsidR="00964E9B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Заявитель (представитель заявителя) уведомляется по электронной 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почте о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готовности к выдаче результата в Администрации, о направлении результата Услуги почтовым отправлением.</w:t>
      </w:r>
    </w:p>
    <w:p w:rsidR="00964E9B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2B4B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олжностное лицо, 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964E9B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После установления личности заявителя (представителя заявителя) д</w:t>
      </w:r>
      <w:r w:rsidR="002B4B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олжностное лицо, 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выдает</w:t>
      </w:r>
      <w:r w:rsidR="00F301A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заявителю (представителю заявителя) результат предоставления Услуги.</w:t>
      </w:r>
    </w:p>
    <w:p w:rsidR="00964E9B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</w:t>
      </w:r>
      <w:r w:rsidR="002B4B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олжностное лицо, 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ее на подпись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заявителю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(предс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тавителю заявителя) (данный экземпляр расписки хранится </w:t>
      </w:r>
      <w:r w:rsidR="003A477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Администрации).</w:t>
      </w:r>
    </w:p>
    <w:p w:rsidR="00037C8F" w:rsidRPr="001558FD" w:rsidRDefault="00037C8F" w:rsidP="003415E0">
      <w:pPr>
        <w:pStyle w:val="af9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Либо должностное лицо, </w:t>
      </w:r>
      <w:r w:rsidR="002B4B8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муниципальный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служащий, работник Администрации направляет заявителю (представителю заявителя) </w:t>
      </w:r>
      <w:r w:rsidR="00964E9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результат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предоставления Услуги почтовым отправлением, </w:t>
      </w:r>
      <w:r w:rsidR="003A477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 электронной почте.</w:t>
      </w:r>
    </w:p>
    <w:p w:rsidR="00037C8F" w:rsidRPr="001558FD" w:rsidRDefault="00037C8F" w:rsidP="003415E0">
      <w:pPr>
        <w:pStyle w:val="af9"/>
        <w:spacing w:before="5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F477F5" w:rsidRPr="001558FD" w:rsidRDefault="005240B3" w:rsidP="005240B3">
      <w:pPr>
        <w:widowControl w:val="0"/>
        <w:tabs>
          <w:tab w:val="left" w:pos="300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IV</w:t>
      </w:r>
      <w:r w:rsidRPr="001558FD">
        <w:rPr>
          <w:spacing w:val="-10"/>
          <w14:cntxtAlts/>
        </w:rPr>
        <w:t xml:space="preserve">. </w:t>
      </w:r>
      <w:r w:rsidR="00037C8F" w:rsidRPr="001558FD">
        <w:rPr>
          <w:spacing w:val="-10"/>
          <w14:cntxtAlts/>
        </w:rPr>
        <w:t>Формы контроля за исполнением Регламента</w:t>
      </w:r>
    </w:p>
    <w:p w:rsidR="00F477F5" w:rsidRPr="001558FD" w:rsidRDefault="00F477F5" w:rsidP="003415E0">
      <w:pPr>
        <w:widowControl w:val="0"/>
        <w:tabs>
          <w:tab w:val="left" w:pos="3000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:rsidR="00F477F5" w:rsidRPr="001558FD" w:rsidRDefault="00F477F5" w:rsidP="005240B3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20. </w:t>
      </w:r>
      <w:r w:rsidR="00037C8F" w:rsidRPr="001558FD">
        <w:rPr>
          <w:spacing w:val="-10"/>
          <w14:cntxtAlts/>
        </w:rPr>
        <w:t>Порядок осуществления текущего контроля за соблюдением</w:t>
      </w:r>
    </w:p>
    <w:p w:rsidR="005240B3" w:rsidRPr="001558FD" w:rsidRDefault="00037C8F" w:rsidP="005240B3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и исполнением ответственными должностными лицами Администрации</w:t>
      </w:r>
    </w:p>
    <w:p w:rsidR="00F477F5" w:rsidRPr="001558FD" w:rsidRDefault="00037C8F" w:rsidP="005240B3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положений Регламента и иных нормативных правовых актов</w:t>
      </w:r>
    </w:p>
    <w:p w:rsidR="00F477F5" w:rsidRPr="001558FD" w:rsidRDefault="00037C8F" w:rsidP="003415E0">
      <w:pPr>
        <w:pStyle w:val="af9"/>
        <w:spacing w:before="48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Российской Федерации, нормативных правовых актов Московской области,</w:t>
      </w:r>
      <w:r w:rsidR="00F477F5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устанавливающих требования к предоставлению Услуги, а также принятием</w:t>
      </w:r>
    </w:p>
    <w:p w:rsidR="00037C8F" w:rsidRPr="001558FD" w:rsidRDefault="00037C8F" w:rsidP="003415E0">
      <w:pPr>
        <w:pStyle w:val="af9"/>
        <w:spacing w:before="48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ими решений</w:t>
      </w:r>
    </w:p>
    <w:p w:rsidR="00F477F5" w:rsidRPr="001558FD" w:rsidRDefault="00F477F5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rPr>
          <w:spacing w:val="-10"/>
          <w14:cntxtAlts/>
        </w:rPr>
      </w:pP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20.1. </w:t>
      </w:r>
      <w:r w:rsidR="00037C8F" w:rsidRPr="001558FD">
        <w:rPr>
          <w:spacing w:val="-10"/>
          <w14:cntxtAlts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</w:t>
      </w:r>
      <w:r w:rsidR="00FF5CFF" w:rsidRPr="001558FD">
        <w:rPr>
          <w:spacing w:val="-10"/>
          <w14:cntxtAlts/>
        </w:rPr>
        <w:t xml:space="preserve">, </w:t>
      </w:r>
      <w:r w:rsidR="00037C8F" w:rsidRPr="001558FD">
        <w:rPr>
          <w:spacing w:val="-10"/>
          <w14:cntxtAlts/>
        </w:rPr>
        <w:t>установленном организационно-распорядительным актом Администрации.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20.2. Требованиями к порядку и формам текущего </w:t>
      </w:r>
      <w:r w:rsidR="00037C8F" w:rsidRPr="001558FD">
        <w:rPr>
          <w:spacing w:val="-10"/>
          <w14:cntxtAlts/>
        </w:rPr>
        <w:t>контроля за предоставлением Услуги являются: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20.2.1. </w:t>
      </w:r>
      <w:r w:rsidR="00FF5CFF" w:rsidRPr="001558FD">
        <w:rPr>
          <w:spacing w:val="-10"/>
          <w14:cntxtAlts/>
        </w:rPr>
        <w:t>Независимость;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20.2.2. </w:t>
      </w:r>
      <w:r w:rsidR="00037C8F" w:rsidRPr="001558FD">
        <w:rPr>
          <w:spacing w:val="-10"/>
          <w14:cntxtAlts/>
        </w:rPr>
        <w:t>Тщательность.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20.3. </w:t>
      </w:r>
      <w:r w:rsidR="00037C8F" w:rsidRPr="001558FD">
        <w:rPr>
          <w:spacing w:val="-10"/>
          <w14:cntxtAlts/>
        </w:rPr>
        <w:t xml:space="preserve">Независимость текущего контроля заключается в том, что </w:t>
      </w:r>
      <w:r w:rsidRPr="001558FD">
        <w:rPr>
          <w:spacing w:val="-10"/>
          <w14:cntxtAlts/>
        </w:rPr>
        <w:t xml:space="preserve">должностное </w:t>
      </w:r>
      <w:r w:rsidR="00037C8F" w:rsidRPr="001558FD">
        <w:rPr>
          <w:spacing w:val="-10"/>
          <w14:cntxtAlts/>
        </w:rPr>
        <w:t xml:space="preserve">лицо Администрации, уполномоченное на его осуществление, </w:t>
      </w:r>
      <w:r w:rsidRPr="001558FD">
        <w:rPr>
          <w:spacing w:val="-10"/>
          <w14:cntxtAlts/>
        </w:rPr>
        <w:t xml:space="preserve">не находится в </w:t>
      </w:r>
      <w:r w:rsidR="00037C8F" w:rsidRPr="001558FD">
        <w:rPr>
          <w:spacing w:val="-10"/>
          <w14:cntxtAlts/>
        </w:rPr>
        <w:t xml:space="preserve">служебной зависимости от должностного лица Администрации, </w:t>
      </w:r>
      <w:r w:rsidRPr="001558FD">
        <w:rPr>
          <w:spacing w:val="-10"/>
          <w14:cntxtAlts/>
        </w:rPr>
        <w:t xml:space="preserve">участвующего </w:t>
      </w:r>
      <w:r w:rsidR="00037C8F" w:rsidRPr="001558FD">
        <w:rPr>
          <w:spacing w:val="-10"/>
          <w14:cntxtAlts/>
        </w:rPr>
        <w:t>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20.4. </w:t>
      </w:r>
      <w:r w:rsidR="00037C8F" w:rsidRPr="001558FD">
        <w:rPr>
          <w:spacing w:val="-10"/>
          <w14:cntxtAlts/>
        </w:rPr>
        <w:t>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F477F5" w:rsidRPr="001558FD" w:rsidRDefault="00F477F5" w:rsidP="003415E0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20.5. </w:t>
      </w:r>
      <w:r w:rsidR="00037C8F" w:rsidRPr="001558FD">
        <w:rPr>
          <w:spacing w:val="-10"/>
          <w14:cntxtAlts/>
        </w:rPr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F477F5" w:rsidRPr="001558FD" w:rsidRDefault="00F477F5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rPr>
          <w:spacing w:val="-10"/>
          <w14:cntxtAlts/>
        </w:rPr>
      </w:pPr>
    </w:p>
    <w:p w:rsidR="00F477F5" w:rsidRPr="001558FD" w:rsidRDefault="00F477F5" w:rsidP="005240B3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21. </w:t>
      </w:r>
      <w:r w:rsidR="00037C8F" w:rsidRPr="001558FD">
        <w:rPr>
          <w:spacing w:val="-10"/>
          <w14:cntxtAlts/>
        </w:rPr>
        <w:t>Порядок и периодичность осуществления плановых и внеплановы</w:t>
      </w:r>
      <w:r w:rsidRPr="001558FD">
        <w:rPr>
          <w:spacing w:val="-10"/>
          <w14:cntxtAlts/>
        </w:rPr>
        <w:t>х</w:t>
      </w:r>
    </w:p>
    <w:p w:rsidR="00037C8F" w:rsidRPr="001558FD" w:rsidRDefault="00037C8F" w:rsidP="005240B3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проверок полноты и качества предоставления Услуги, в том числе порядок</w:t>
      </w:r>
    </w:p>
    <w:p w:rsidR="008B6BDE" w:rsidRPr="001558FD" w:rsidRDefault="00037C8F" w:rsidP="005240B3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 формы контроля за полнотой и качеством предоставления </w:t>
      </w:r>
      <w:r w:rsidR="008B6BDE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</w:t>
      </w:r>
    </w:p>
    <w:p w:rsidR="008B6BDE" w:rsidRPr="001558FD" w:rsidRDefault="008B6BDE" w:rsidP="003415E0">
      <w:pPr>
        <w:pStyle w:val="af9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8B6BDE" w:rsidRPr="001558FD" w:rsidRDefault="008B6BDE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21.1.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Порядок и периодичность осуществления плановых и внеплановых проверок полноты и качества предоставления Услуги, в том числе порядок</w:t>
      </w:r>
      <w:r w:rsidR="00E60737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3321C4" w:rsidRPr="001558FD" w:rsidRDefault="008B6BDE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21.2.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Администрацией принимаются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меры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 устранению таких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нарушений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соответствии с законодательством Российской Федерации.</w:t>
      </w:r>
    </w:p>
    <w:p w:rsidR="003321C4" w:rsidRPr="001558FD" w:rsidRDefault="003321C4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3321C4" w:rsidRPr="001558FD" w:rsidRDefault="003321C4" w:rsidP="005240B3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Ответственность должностных лиц Администрации за решения</w:t>
      </w:r>
    </w:p>
    <w:p w:rsidR="003321C4" w:rsidRPr="001558FD" w:rsidRDefault="00F749F8" w:rsidP="005240B3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действия (бездействие), принимаемые (осуществляемые) ими в ходе</w:t>
      </w:r>
    </w:p>
    <w:p w:rsidR="00037C8F" w:rsidRPr="001558FD" w:rsidRDefault="00037C8F" w:rsidP="005240B3">
      <w:pPr>
        <w:pStyle w:val="af9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Услуги</w:t>
      </w:r>
    </w:p>
    <w:p w:rsidR="003321C4" w:rsidRPr="001558FD" w:rsidRDefault="003321C4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:rsidR="003321C4" w:rsidRPr="001558FD" w:rsidRDefault="003321C4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22.1. </w:t>
      </w:r>
      <w:r w:rsidR="00037C8F" w:rsidRPr="001558FD">
        <w:rPr>
          <w:spacing w:val="-10"/>
          <w14:cntxtAlts/>
        </w:rPr>
        <w:t>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DA1D29" w:rsidRPr="001558FD" w:rsidRDefault="003321C4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22.2. </w:t>
      </w:r>
      <w:r w:rsidR="00037C8F" w:rsidRPr="001558FD">
        <w:rPr>
          <w:spacing w:val="-10"/>
          <w14:cntxtAlts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</w:t>
      </w:r>
      <w:r w:rsidRPr="001558FD">
        <w:rPr>
          <w:spacing w:val="-10"/>
          <w14:cntxtAlts/>
        </w:rPr>
        <w:t xml:space="preserve">должностные лица Администрации несут ответственность в соответствии с </w:t>
      </w:r>
      <w:r w:rsidR="00037C8F" w:rsidRPr="001558FD">
        <w:rPr>
          <w:spacing w:val="-10"/>
          <w14:cntxtAlts/>
        </w:rPr>
        <w:t>законодательством Российской Федерации.</w:t>
      </w:r>
    </w:p>
    <w:p w:rsidR="00DA1D29" w:rsidRPr="001558FD" w:rsidRDefault="00DA1D29" w:rsidP="003415E0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:rsidR="00DA1D29" w:rsidRPr="001558FD" w:rsidRDefault="00DA1D29" w:rsidP="005240B3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23. </w:t>
      </w:r>
      <w:r w:rsidR="00037C8F" w:rsidRPr="001558FD">
        <w:rPr>
          <w:spacing w:val="-10"/>
          <w14:cntxtAlts/>
        </w:rPr>
        <w:t>Положения, характеризующие требования к порядку и формам к</w:t>
      </w:r>
      <w:r w:rsidRPr="001558FD">
        <w:rPr>
          <w:spacing w:val="-10"/>
          <w14:cntxtAlts/>
        </w:rPr>
        <w:t>онтроля</w:t>
      </w:r>
    </w:p>
    <w:p w:rsidR="00AB521A" w:rsidRPr="001558FD" w:rsidRDefault="00DA1D29" w:rsidP="005240B3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з</w:t>
      </w:r>
      <w:r w:rsidR="00037C8F" w:rsidRPr="001558FD">
        <w:rPr>
          <w:spacing w:val="-10"/>
          <w14:cntxtAlts/>
        </w:rPr>
        <w:t xml:space="preserve">а предоставлением Услуги, в том числе со стороны граждан, их </w:t>
      </w:r>
      <w:r w:rsidR="00AB521A" w:rsidRPr="001558FD">
        <w:rPr>
          <w:spacing w:val="-10"/>
          <w14:cntxtAlts/>
        </w:rPr>
        <w:t>объединений</w:t>
      </w:r>
    </w:p>
    <w:p w:rsidR="00DA1D29" w:rsidRPr="001558FD" w:rsidRDefault="00037C8F" w:rsidP="005240B3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и </w:t>
      </w:r>
      <w:r w:rsidR="00DA1D29" w:rsidRPr="001558FD">
        <w:rPr>
          <w:spacing w:val="-10"/>
          <w14:cntxtAlts/>
        </w:rPr>
        <w:t>организаций</w:t>
      </w:r>
    </w:p>
    <w:p w:rsidR="00DA1D29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DA1D29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23.1.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Контроль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 предоставлением Услуги осуществляется в порядке и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формах, предусмотренными подразделами 20-22 Регламента.</w:t>
      </w:r>
    </w:p>
    <w:p w:rsidR="00DA1D29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23.2. Контроль за порядком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едоставления Услуги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осуществляется в порядке, установленном распоряжением Министерства государственного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управления, информационных технологий и связи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Московской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области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DA1D29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23.3.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Граждане, их объединения и организации для осуществления контроля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="00C1448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предоставлением Услуги с целью соблюдения порядка ее предоставления имеют право направлять в Министерство государственного управления,</w:t>
      </w:r>
      <w:r w:rsidR="00432678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информационных технологий и связи Московской области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обращения о нарушениях должностными лицами Администрации порядка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предоставления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Услуги, повлекших ее непредставление или предоставление с нарушением срока, установленного Регламентом.</w:t>
      </w:r>
    </w:p>
    <w:p w:rsidR="00DA1D29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23.4.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по совершенствованию порядка предоставления Услуги, а также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037C8F" w:rsidRPr="001558FD" w:rsidRDefault="00DA1D29" w:rsidP="003415E0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23.5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37C8F" w:rsidRPr="001558FD" w:rsidRDefault="00037C8F" w:rsidP="003415E0">
      <w:pPr>
        <w:pStyle w:val="af9"/>
        <w:spacing w:before="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AB521A" w:rsidRPr="001558FD" w:rsidRDefault="00AB521A" w:rsidP="00371CA9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V</w:t>
      </w:r>
      <w:r w:rsidRPr="001558FD">
        <w:rPr>
          <w:spacing w:val="-10"/>
          <w14:cntxtAlts/>
        </w:rPr>
        <w:t xml:space="preserve">. </w:t>
      </w:r>
      <w:r w:rsidR="00037C8F" w:rsidRPr="001558FD">
        <w:rPr>
          <w:spacing w:val="-10"/>
          <w14:cntxtAlts/>
        </w:rPr>
        <w:t>Досудебный (внесудебный) порядок обжалования решений и действий</w:t>
      </w:r>
    </w:p>
    <w:p w:rsidR="00AB521A" w:rsidRPr="001558FD" w:rsidRDefault="00AB521A" w:rsidP="00371CA9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(</w:t>
      </w:r>
      <w:r w:rsidR="00037C8F" w:rsidRPr="001558FD">
        <w:rPr>
          <w:spacing w:val="-10"/>
          <w14:cntxtAlts/>
        </w:rPr>
        <w:t>бездействия)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Администрации, МФЦ, а также их должностных лиц, работников</w:t>
      </w:r>
    </w:p>
    <w:p w:rsidR="00AB521A" w:rsidRPr="001558FD" w:rsidRDefault="00AB521A" w:rsidP="00371CA9">
      <w:pPr>
        <w:widowControl w:val="0"/>
        <w:tabs>
          <w:tab w:val="left" w:pos="1408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:rsidR="00AB521A" w:rsidRPr="001558FD" w:rsidRDefault="00AB521A" w:rsidP="00371CA9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24. </w:t>
      </w:r>
      <w:r w:rsidR="00037C8F" w:rsidRPr="001558FD">
        <w:rPr>
          <w:spacing w:val="-10"/>
          <w14:cntxtAlts/>
        </w:rPr>
        <w:t>Способы информирования заявителей</w:t>
      </w:r>
    </w:p>
    <w:p w:rsidR="00037C8F" w:rsidRPr="001558FD" w:rsidRDefault="00037C8F" w:rsidP="00371CA9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о порядке досудебного (внесудебного) обжалования</w:t>
      </w:r>
    </w:p>
    <w:p w:rsidR="00371CA9" w:rsidRPr="001558FD" w:rsidRDefault="00371CA9" w:rsidP="00371CA9">
      <w:pPr>
        <w:widowControl w:val="0"/>
        <w:tabs>
          <w:tab w:val="left" w:pos="1496"/>
        </w:tabs>
        <w:autoSpaceDE w:val="0"/>
        <w:autoSpaceDN w:val="0"/>
        <w:contextualSpacing/>
        <w:jc w:val="both"/>
        <w:rPr>
          <w:spacing w:val="-10"/>
          <w14:cntxtAlts/>
        </w:rPr>
      </w:pPr>
    </w:p>
    <w:p w:rsidR="00D55CA6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24.1. </w:t>
      </w:r>
      <w:r w:rsidR="00037C8F" w:rsidRPr="001558FD">
        <w:rPr>
          <w:spacing w:val="-10"/>
          <w14:cntxtAlts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="00F749F8" w:rsidRPr="001558FD">
        <w:rPr>
          <w:spacing w:val="-10"/>
          <w14:cntxtAlts/>
        </w:rPr>
        <w:t>городского округа Воскресенск</w:t>
      </w:r>
      <w:r w:rsidR="00037C8F" w:rsidRPr="001558FD">
        <w:rPr>
          <w:spacing w:val="-10"/>
          <w14:cntxtAlts/>
        </w:rPr>
        <w:t>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D55CA6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25. </w:t>
      </w:r>
      <w:r w:rsidR="00037C8F" w:rsidRPr="001558FD">
        <w:rPr>
          <w:spacing w:val="-10"/>
          <w14:cntxtAlts/>
        </w:rPr>
        <w:t>Формы и способы подачи заявителями жалобы</w:t>
      </w:r>
    </w:p>
    <w:p w:rsidR="00371CA9" w:rsidRPr="001558FD" w:rsidRDefault="00371CA9" w:rsidP="00371CA9">
      <w:pPr>
        <w:widowControl w:val="0"/>
        <w:tabs>
          <w:tab w:val="left" w:pos="1496"/>
        </w:tabs>
        <w:autoSpaceDE w:val="0"/>
        <w:autoSpaceDN w:val="0"/>
        <w:contextualSpacing/>
        <w:jc w:val="both"/>
        <w:rPr>
          <w:spacing w:val="-10"/>
          <w14:cntxtAlts/>
        </w:rPr>
      </w:pP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25.1. </w:t>
      </w:r>
      <w:r w:rsidR="00037C8F" w:rsidRPr="001558FD">
        <w:rPr>
          <w:spacing w:val="-10"/>
          <w14:cntxtAlts/>
        </w:rP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</w:t>
      </w:r>
      <w:r w:rsidR="00432678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</w:t>
      </w:r>
      <w:r w:rsidRPr="001558FD">
        <w:rPr>
          <w:spacing w:val="-10"/>
          <w14:cntxtAlts/>
        </w:rPr>
        <w:t xml:space="preserve">центров предоставления государственных </w:t>
      </w:r>
      <w:r w:rsidR="00037C8F" w:rsidRPr="001558FD">
        <w:rPr>
          <w:spacing w:val="-10"/>
          <w14:cntxtAlts/>
        </w:rPr>
        <w:t xml:space="preserve">и </w:t>
      </w:r>
      <w:r w:rsidRPr="001558FD">
        <w:rPr>
          <w:spacing w:val="-10"/>
          <w14:cntxtAlts/>
        </w:rPr>
        <w:t xml:space="preserve">муниципальных </w:t>
      </w:r>
      <w:r w:rsidR="00037C8F" w:rsidRPr="001558FD">
        <w:rPr>
          <w:spacing w:val="-10"/>
          <w14:cntxtAlts/>
        </w:rPr>
        <w:t>услуг</w:t>
      </w:r>
      <w:r w:rsidR="003B64C2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Московской </w:t>
      </w:r>
      <w:r w:rsidRPr="001558FD">
        <w:rPr>
          <w:spacing w:val="-10"/>
          <w14:cntxtAlts/>
        </w:rPr>
        <w:t xml:space="preserve">области и их </w:t>
      </w:r>
      <w:r w:rsidR="00037C8F" w:rsidRPr="001558FD">
        <w:rPr>
          <w:spacing w:val="-10"/>
          <w14:cntxtAlts/>
        </w:rPr>
        <w:t>работников».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25.2. </w:t>
      </w:r>
      <w:r w:rsidR="00037C8F" w:rsidRPr="001558FD">
        <w:rPr>
          <w:spacing w:val="-10"/>
          <w14:cntxtAlts/>
        </w:rPr>
        <w:t>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25.3. </w:t>
      </w:r>
      <w:r w:rsidR="00037C8F" w:rsidRPr="001558FD">
        <w:rPr>
          <w:spacing w:val="-10"/>
          <w14:cntxtAlts/>
        </w:rPr>
        <w:t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25.4. </w:t>
      </w:r>
      <w:r w:rsidR="00037C8F" w:rsidRPr="001558FD">
        <w:rPr>
          <w:spacing w:val="-10"/>
          <w14:cntxtAlts/>
        </w:rPr>
        <w:t>В электронной форме жалоба может быть подана заявителем посредством: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 xml:space="preserve">25.4.1. </w:t>
      </w:r>
      <w:r w:rsidR="00037C8F" w:rsidRPr="001558FD">
        <w:rPr>
          <w:spacing w:val="-10"/>
          <w14:cntxtAlts/>
        </w:rPr>
        <w:t xml:space="preserve">Официального сайта Правительства Московской области в сети </w:t>
      </w:r>
      <w:r w:rsidR="00F749F8" w:rsidRPr="001558FD">
        <w:rPr>
          <w:spacing w:val="-10"/>
          <w14:cntxtAlts/>
        </w:rPr>
        <w:t>Интернет;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25.4.2. </w:t>
      </w:r>
      <w:r w:rsidR="00037C8F" w:rsidRPr="001558FD">
        <w:rPr>
          <w:spacing w:val="-10"/>
          <w14:cntxtAlts/>
        </w:rPr>
        <w:t>О</w:t>
      </w:r>
      <w:r w:rsidRPr="001558FD">
        <w:rPr>
          <w:spacing w:val="-10"/>
          <w14:cntxtAlts/>
        </w:rPr>
        <w:t xml:space="preserve">фициального </w:t>
      </w:r>
      <w:r w:rsidR="00F749F8" w:rsidRPr="001558FD">
        <w:rPr>
          <w:spacing w:val="-10"/>
          <w14:cntxtAlts/>
        </w:rPr>
        <w:t>сайта городского округа Воскресенск</w:t>
      </w:r>
      <w:r w:rsidRPr="001558FD">
        <w:rPr>
          <w:spacing w:val="-10"/>
          <w14:cntxtAlts/>
        </w:rPr>
        <w:t xml:space="preserve">, МФЦ, Учредителя </w:t>
      </w:r>
      <w:r w:rsidR="00037C8F" w:rsidRPr="001558FD">
        <w:rPr>
          <w:spacing w:val="-10"/>
          <w14:cntxtAlts/>
        </w:rPr>
        <w:t xml:space="preserve">МФЦ в сети </w:t>
      </w:r>
      <w:r w:rsidR="00F749F8" w:rsidRPr="001558FD">
        <w:rPr>
          <w:spacing w:val="-10"/>
          <w14:cntxtAlts/>
        </w:rPr>
        <w:t>Интернет;</w:t>
      </w:r>
    </w:p>
    <w:p w:rsidR="00371CA9" w:rsidRPr="001558FD" w:rsidRDefault="00D55CA6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25.4.3. </w:t>
      </w:r>
      <w:r w:rsidR="00037C8F" w:rsidRPr="001558FD">
        <w:rPr>
          <w:spacing w:val="-10"/>
          <w14:cntxtAlts/>
        </w:rPr>
        <w:t xml:space="preserve">ЕПГУ, РПГУ, за исключением жалоб на решения и действия (бездействие) МФЦ и </w:t>
      </w:r>
      <w:r w:rsidR="00371CA9" w:rsidRPr="001558FD">
        <w:rPr>
          <w:spacing w:val="-10"/>
          <w14:cntxtAlts/>
        </w:rPr>
        <w:t xml:space="preserve">их </w:t>
      </w:r>
      <w:r w:rsidR="00F749F8" w:rsidRPr="001558FD">
        <w:rPr>
          <w:spacing w:val="-10"/>
          <w14:cntxtAlts/>
        </w:rPr>
        <w:t>работников;</w:t>
      </w:r>
    </w:p>
    <w:p w:rsidR="00371CA9" w:rsidRPr="001558FD" w:rsidRDefault="00B83A62" w:rsidP="00371CA9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25.4.4. </w:t>
      </w:r>
      <w:r w:rsidR="00037C8F" w:rsidRPr="001558FD">
        <w:rPr>
          <w:spacing w:val="-10"/>
          <w14:cntxtAlts/>
        </w:rPr>
        <w:t xml:space="preserve">Федеральной государственной информационной системы, обеспечивающей </w:t>
      </w:r>
      <w:r w:rsidRPr="001558FD">
        <w:rPr>
          <w:spacing w:val="-10"/>
          <w14:cntxtAlts/>
        </w:rPr>
        <w:t xml:space="preserve">процесс </w:t>
      </w:r>
      <w:r w:rsidR="00037C8F" w:rsidRPr="001558FD">
        <w:rPr>
          <w:spacing w:val="-10"/>
          <w14:cntxtAlts/>
        </w:rPr>
        <w:t xml:space="preserve">досудебного </w:t>
      </w:r>
      <w:r w:rsidRPr="001558FD">
        <w:rPr>
          <w:spacing w:val="-10"/>
          <w14:cntxtAlts/>
        </w:rPr>
        <w:t xml:space="preserve">(внесудебного) </w:t>
      </w:r>
      <w:r w:rsidR="00037C8F" w:rsidRPr="001558FD">
        <w:rPr>
          <w:spacing w:val="-10"/>
          <w14:cntxtAlts/>
        </w:rPr>
        <w:t>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371CA9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25.5. </w:t>
      </w:r>
      <w:r w:rsidR="00037C8F" w:rsidRPr="001558FD">
        <w:rPr>
          <w:spacing w:val="-10"/>
          <w14:cntxtAlts/>
        </w:rPr>
        <w:t xml:space="preserve">Жалоба, поступившая в Администрацию, МФЦ, Учредителю МФЦ подлежит рассмотрению в </w:t>
      </w:r>
      <w:r w:rsidRPr="001558FD">
        <w:rPr>
          <w:spacing w:val="-10"/>
          <w14:cntxtAlts/>
        </w:rPr>
        <w:t xml:space="preserve">течение 15 (пятнадцати) рабочих дней со дня </w:t>
      </w:r>
      <w:r w:rsidR="00037C8F" w:rsidRPr="001558FD">
        <w:rPr>
          <w:spacing w:val="-10"/>
          <w14:cntxtAlts/>
        </w:rPr>
        <w:t>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371CA9" w:rsidRPr="001558FD" w:rsidRDefault="00037C8F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В случае обжалования отказа Администрации, должностного лица, МФЦ, </w:t>
      </w:r>
      <w:r w:rsidR="00284C59" w:rsidRPr="001558FD">
        <w:rPr>
          <w:spacing w:val="-10"/>
          <w14:cntxtAlts/>
        </w:rPr>
        <w:t xml:space="preserve">его работника </w:t>
      </w:r>
      <w:r w:rsidRPr="001558FD">
        <w:rPr>
          <w:spacing w:val="-10"/>
          <w14:cntxtAlts/>
        </w:rPr>
        <w:t>в приеме документов у заявителя либо в исправлении допущенных</w:t>
      </w:r>
      <w:r w:rsidR="00810A8A" w:rsidRPr="001558FD">
        <w:rPr>
          <w:spacing w:val="-10"/>
          <w14:cntxtAlts/>
        </w:rPr>
        <w:t xml:space="preserve"> о</w:t>
      </w:r>
      <w:r w:rsidRPr="001558FD">
        <w:rPr>
          <w:spacing w:val="-10"/>
          <w14:cntxtAlts/>
        </w:rPr>
        <w:t xml:space="preserve">печаток и ошибок или в случае обжалования заявителем нарушения установленного </w:t>
      </w:r>
      <w:r w:rsidR="00B83A62" w:rsidRPr="001558FD">
        <w:rPr>
          <w:spacing w:val="-10"/>
          <w14:cntxtAlts/>
        </w:rPr>
        <w:t xml:space="preserve">срока </w:t>
      </w:r>
      <w:r w:rsidRPr="001558FD">
        <w:rPr>
          <w:spacing w:val="-10"/>
          <w14:cntxtAlts/>
        </w:rPr>
        <w:t xml:space="preserve">таких </w:t>
      </w:r>
      <w:r w:rsidR="00B83A62" w:rsidRPr="001558FD">
        <w:rPr>
          <w:spacing w:val="-10"/>
          <w14:cntxtAlts/>
        </w:rPr>
        <w:t xml:space="preserve">исправлений жалоба </w:t>
      </w:r>
      <w:r w:rsidRPr="001558FD">
        <w:rPr>
          <w:spacing w:val="-10"/>
          <w14:cntxtAlts/>
        </w:rPr>
        <w:t>рассматривается в течение 5 (пяти) рабочих дней со дня ее регистрации.</w:t>
      </w:r>
    </w:p>
    <w:p w:rsidR="00371CA9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25.6. По результатам рассмотрения </w:t>
      </w:r>
      <w:r w:rsidR="00037C8F" w:rsidRPr="001558FD">
        <w:rPr>
          <w:spacing w:val="-10"/>
          <w14:cntxtAlts/>
        </w:rPr>
        <w:t>жа</w:t>
      </w:r>
      <w:r w:rsidRPr="001558FD">
        <w:rPr>
          <w:spacing w:val="-10"/>
          <w14:cntxtAlts/>
        </w:rPr>
        <w:t xml:space="preserve">лобы принимается </w:t>
      </w:r>
      <w:r w:rsidR="00037C8F" w:rsidRPr="001558FD">
        <w:rPr>
          <w:spacing w:val="-10"/>
          <w14:cntxtAlts/>
        </w:rPr>
        <w:t>одно из следующих решений:</w:t>
      </w:r>
    </w:p>
    <w:p w:rsidR="00371CA9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25.6.1. </w:t>
      </w:r>
      <w:r w:rsidR="00037C8F" w:rsidRPr="001558FD">
        <w:rPr>
          <w:spacing w:val="-10"/>
          <w14:cntxtAlts/>
        </w:rPr>
        <w:t>Жалоба удовлетворяется, в том числе в форме отмены принятого</w:t>
      </w:r>
      <w:r w:rsidR="00723ABE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</w:t>
      </w:r>
      <w:r w:rsidR="00723ABE" w:rsidRPr="001558FD">
        <w:rPr>
          <w:spacing w:val="-10"/>
          <w14:cntxtAlts/>
        </w:rPr>
        <w:t xml:space="preserve"> Р</w:t>
      </w:r>
      <w:r w:rsidR="00037C8F" w:rsidRPr="001558FD">
        <w:rPr>
          <w:spacing w:val="-10"/>
          <w14:cntxtAlts/>
        </w:rPr>
        <w:t xml:space="preserve">оссийской Федерации, нормативными правовыми актами Московской </w:t>
      </w:r>
      <w:r w:rsidR="00CA4CA6" w:rsidRPr="001558FD">
        <w:rPr>
          <w:spacing w:val="-10"/>
          <w14:cntxtAlts/>
        </w:rPr>
        <w:t>области;</w:t>
      </w:r>
    </w:p>
    <w:p w:rsidR="00371CA9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25.6.2. </w:t>
      </w:r>
      <w:r w:rsidR="00037C8F" w:rsidRPr="001558FD">
        <w:rPr>
          <w:spacing w:val="-10"/>
          <w14:cntxtAlts/>
        </w:rPr>
        <w:t>В удовлетворении жалобы отказывается.</w:t>
      </w:r>
      <w:r w:rsidR="00723ABE" w:rsidRPr="001558FD">
        <w:rPr>
          <w:spacing w:val="-10"/>
          <w14:cntxtAlts/>
        </w:rPr>
        <w:t xml:space="preserve"> </w:t>
      </w:r>
    </w:p>
    <w:p w:rsidR="00371CA9" w:rsidRPr="001558FD" w:rsidRDefault="00371CA9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25.7.</w:t>
      </w:r>
      <w:r w:rsidRPr="001558FD">
        <w:rPr>
          <w:spacing w:val="-10"/>
          <w:lang w:val="en-US"/>
          <w14:cntxtAlts/>
        </w:rPr>
        <w:t>  </w:t>
      </w:r>
      <w:r w:rsidR="00336375" w:rsidRPr="001558FD">
        <w:rPr>
          <w:spacing w:val="-10"/>
          <w14:cntxtAlts/>
        </w:rPr>
        <w:t xml:space="preserve">При </w:t>
      </w:r>
      <w:r w:rsidR="00037C8F" w:rsidRPr="001558FD">
        <w:rPr>
          <w:spacing w:val="-10"/>
          <w14:cntxtAlts/>
        </w:rPr>
        <w:t>удовлетворении жалобы Ад</w:t>
      </w:r>
      <w:r w:rsidR="00B83A62" w:rsidRPr="001558FD">
        <w:rPr>
          <w:spacing w:val="-10"/>
          <w14:cntxtAlts/>
        </w:rPr>
        <w:t xml:space="preserve">министрация, МФЦ, Учредитель МФЦ </w:t>
      </w:r>
      <w:r w:rsidR="00037C8F" w:rsidRPr="001558FD">
        <w:rPr>
          <w:spacing w:val="-10"/>
          <w14:cntxtAlts/>
        </w:rPr>
        <w:t>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71CA9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25.8. </w:t>
      </w:r>
      <w:r w:rsidR="00037C8F" w:rsidRPr="001558FD">
        <w:rPr>
          <w:spacing w:val="-10"/>
          <w14:cntxtAlts/>
        </w:rPr>
        <w:t>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</w:t>
      </w:r>
      <w:r w:rsidR="00CA4CA6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рассмотрения жалобы. В случае признания жалобы подлежащей удовлетворению</w:t>
      </w:r>
      <w:r w:rsidR="00BF4F0B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037C8F" w:rsidRPr="001558FD" w:rsidRDefault="00B83A62" w:rsidP="00336375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25.9. </w:t>
      </w:r>
      <w:r w:rsidR="00037C8F" w:rsidRPr="001558FD">
        <w:rPr>
          <w:spacing w:val="-10"/>
          <w14:cntxtAlts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037C8F" w:rsidRPr="001558FD" w:rsidRDefault="00037C8F" w:rsidP="00712963">
      <w:pPr>
        <w:spacing w:line="276" w:lineRule="auto"/>
        <w:ind w:firstLine="567"/>
        <w:jc w:val="both"/>
        <w:rPr>
          <w:spacing w:val="-10"/>
          <w14:cntxtAlts/>
        </w:rPr>
      </w:pPr>
    </w:p>
    <w:p w:rsidR="00741488" w:rsidRPr="001558FD" w:rsidRDefault="00741488" w:rsidP="00712963">
      <w:pPr>
        <w:spacing w:line="276" w:lineRule="auto"/>
        <w:ind w:firstLine="567"/>
        <w:jc w:val="both"/>
        <w:rPr>
          <w:spacing w:val="-10"/>
          <w14:cntxtAlts/>
        </w:rPr>
        <w:sectPr w:rsidR="00741488" w:rsidRPr="001558FD" w:rsidSect="00C84453">
          <w:footerReference w:type="default" r:id="rId9"/>
          <w:pgSz w:w="11910" w:h="16840"/>
          <w:pgMar w:top="1135" w:right="460" w:bottom="993" w:left="1134" w:header="0" w:footer="965" w:gutter="0"/>
          <w:cols w:space="720"/>
          <w:docGrid w:linePitch="272"/>
        </w:sect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E36567" w:rsidRPr="001558FD" w:rsidTr="001651C9">
        <w:trPr>
          <w:trHeight w:val="952"/>
        </w:trPr>
        <w:tc>
          <w:tcPr>
            <w:tcW w:w="5261" w:type="dxa"/>
          </w:tcPr>
          <w:p w:rsidR="00E36567" w:rsidRPr="001558FD" w:rsidRDefault="00E36567" w:rsidP="00E36567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lastRenderedPageBreak/>
              <w:t>Приложение 1</w:t>
            </w:r>
          </w:p>
          <w:p w:rsidR="00E36567" w:rsidRPr="001558FD" w:rsidRDefault="00E36567" w:rsidP="00E36567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E36567" w:rsidRPr="001558FD" w:rsidRDefault="00E36567" w:rsidP="00712963">
      <w:pPr>
        <w:pStyle w:val="af7"/>
        <w:spacing w:line="276" w:lineRule="auto"/>
        <w:ind w:firstLine="567"/>
        <w:rPr>
          <w:rStyle w:val="15"/>
          <w:rFonts w:ascii="Times New Roman" w:hAnsi="Times New Roman"/>
          <w:b w:val="0"/>
          <w:spacing w:val="-10"/>
          <w14:cntxtAlts/>
        </w:rPr>
      </w:pPr>
    </w:p>
    <w:p w:rsidR="00B83A62" w:rsidRPr="001558FD" w:rsidRDefault="00B83A62" w:rsidP="00712963">
      <w:pPr>
        <w:pStyle w:val="af7"/>
        <w:spacing w:line="276" w:lineRule="auto"/>
        <w:ind w:firstLine="567"/>
        <w:rPr>
          <w:rStyle w:val="15"/>
          <w:rFonts w:ascii="Times New Roman" w:hAnsi="Times New Roman"/>
          <w:b w:val="0"/>
          <w:spacing w:val="-10"/>
          <w14:cntxtAlts/>
        </w:rPr>
      </w:pPr>
    </w:p>
    <w:p w:rsidR="00B83A62" w:rsidRPr="001558FD" w:rsidRDefault="00B83A62" w:rsidP="00712963">
      <w:pPr>
        <w:pStyle w:val="af9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E36567" w:rsidRPr="001558FD" w:rsidRDefault="00E36567" w:rsidP="00712963">
      <w:pPr>
        <w:pStyle w:val="af9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hyperlink w:anchor="_bookmark0" w:history="1">
        <w:r w:rsidRPr="001558FD">
          <w:rPr>
            <w:rFonts w:ascii="Times New Roman" w:hAnsi="Times New Roman" w:cs="Times New Roman"/>
            <w:spacing w:val="-10"/>
            <w:sz w:val="24"/>
            <w:szCs w:val="24"/>
            <w:vertAlign w:val="superscript"/>
            <w14:cntxtAlts/>
          </w:rPr>
          <w:t>1</w:t>
        </w:r>
      </w:hyperlink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3"/>
        <w:tblpPr w:leftFromText="180" w:rightFromText="180" w:vertAnchor="text" w:horzAnchor="margin" w:tblpXSpec="right" w:tblpY="228"/>
        <w:tblW w:w="5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F33930" w:rsidRPr="001558FD" w:rsidTr="001651C9">
        <w:trPr>
          <w:trHeight w:val="7925"/>
        </w:trPr>
        <w:tc>
          <w:tcPr>
            <w:tcW w:w="5117" w:type="dxa"/>
          </w:tcPr>
          <w:p w:rsidR="00F33930" w:rsidRPr="001558FD" w:rsidRDefault="00F33930" w:rsidP="00F33930">
            <w:pPr>
              <w:pStyle w:val="af9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УТВЕРЖДАЮ</w:t>
            </w:r>
          </w:p>
          <w:p w:rsidR="00F33930" w:rsidRPr="001558FD" w:rsidRDefault="00F33930" w:rsidP="00F33930">
            <w:pPr>
              <w:pStyle w:val="af9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:rsidR="00F33930" w:rsidRPr="001558FD" w:rsidRDefault="00F33930" w:rsidP="00F33930">
            <w:pPr>
              <w:pStyle w:val="af9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:rsidR="00F33930" w:rsidRPr="001558FD" w:rsidRDefault="00F33930" w:rsidP="00F33930">
            <w:pPr>
              <w:pStyle w:val="af9"/>
              <w:ind w:right="89" w:firstLine="567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________________________________________</w:t>
            </w:r>
          </w:p>
          <w:p w:rsidR="00F33930" w:rsidRPr="001558FD" w:rsidRDefault="00F33930" w:rsidP="00F33930">
            <w:pPr>
              <w:pStyle w:val="af9"/>
              <w:ind w:left="594" w:right="89" w:hanging="27"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>(наименование органа, уполномоченного на выдачу разрешения на строительство)</w:t>
            </w:r>
          </w:p>
          <w:p w:rsidR="001651C9" w:rsidRPr="001558FD" w:rsidRDefault="001651C9" w:rsidP="00F33930">
            <w:pPr>
              <w:pStyle w:val="af9"/>
              <w:spacing w:before="4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:rsidR="00F33930" w:rsidRPr="001558FD" w:rsidRDefault="00F33930" w:rsidP="00F33930">
            <w:pPr>
              <w:pStyle w:val="af9"/>
              <w:spacing w:before="4"/>
              <w:contextualSpacing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noProof/>
                <w:spacing w:val="-10"/>
                <w14:cntxtAlts/>
              </w:rPr>
              <mc:AlternateContent>
                <mc:Choice Requires="wps">
                  <w:drawing>
                    <wp:anchor distT="0" distB="0" distL="0" distR="0" simplePos="0" relativeHeight="251702272" behindDoc="1" locked="0" layoutInCell="1" allowOverlap="1" wp14:anchorId="7D7CAF43" wp14:editId="335C9168">
                      <wp:simplePos x="0" y="0"/>
                      <wp:positionH relativeFrom="page">
                        <wp:posOffset>3961130</wp:posOffset>
                      </wp:positionH>
                      <wp:positionV relativeFrom="paragraph">
                        <wp:posOffset>177800</wp:posOffset>
                      </wp:positionV>
                      <wp:extent cx="3111500" cy="1270"/>
                      <wp:effectExtent l="8255" t="5715" r="13970" b="12065"/>
                      <wp:wrapTopAndBottom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0" cy="1270"/>
                              </a:xfrm>
                              <a:custGeom>
                                <a:avLst/>
                                <a:gdLst>
                                  <a:gd name="T0" fmla="+- 0 6238 6238"/>
                                  <a:gd name="T1" fmla="*/ T0 w 4900"/>
                                  <a:gd name="T2" fmla="+- 0 11138 6238"/>
                                  <a:gd name="T3" fmla="*/ T2 w 49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00">
                                    <a:moveTo>
                                      <a:pt x="0" y="0"/>
                                    </a:moveTo>
                                    <a:lnTo>
                                      <a:pt x="490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F782F4" id="Полилиния 40" o:spid="_x0000_s1026" style="position:absolute;margin-left:311.9pt;margin-top:14pt;width:24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" path="m,l4900,e" filled="f" strokeweight=".7pt">
                      <v:path arrowok="t" o:connecttype="custom" o:connectlocs="0,0;3111500,0" o:connectangles="0,0"/>
                      <w10:wrap type="topAndBottom" anchorx="page"/>
                    </v:shape>
                  </w:pict>
                </mc:Fallback>
              </mc:AlternateContent>
            </w:r>
          </w:p>
          <w:p w:rsidR="00F33930" w:rsidRPr="001558FD" w:rsidRDefault="00F33930" w:rsidP="00F33930">
            <w:pPr>
              <w:pStyle w:val="af9"/>
              <w:spacing w:before="4"/>
              <w:ind w:left="594"/>
              <w:contextualSpacing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>(уполномоченное лицо на освидетельствование проведения основных работ по строительству объекта индивидуального жилищного</w:t>
            </w:r>
            <w:bookmarkStart w:id="1" w:name="_bookmark0"/>
            <w:bookmarkEnd w:id="1"/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 xml:space="preserve">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(далее - уполномоченное лицо)</w:t>
            </w:r>
          </w:p>
          <w:p w:rsidR="00F33930" w:rsidRPr="001558FD" w:rsidRDefault="00F33930" w:rsidP="00F33930">
            <w:pPr>
              <w:pStyle w:val="af9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:rsidR="00F33930" w:rsidRPr="001558FD" w:rsidRDefault="00F33930" w:rsidP="00F33930">
            <w:pPr>
              <w:pStyle w:val="af9"/>
              <w:tabs>
                <w:tab w:val="left" w:pos="5747"/>
                <w:tab w:val="left" w:pos="7702"/>
                <w:tab w:val="left" w:pos="9032"/>
              </w:tabs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  <w14:cntxtAlts/>
              </w:rPr>
            </w:pPr>
          </w:p>
          <w:p w:rsidR="00F33930" w:rsidRPr="001558FD" w:rsidRDefault="00F33930" w:rsidP="00F33930">
            <w:pPr>
              <w:pStyle w:val="af9"/>
              <w:tabs>
                <w:tab w:val="left" w:pos="5747"/>
                <w:tab w:val="left" w:pos="7702"/>
                <w:tab w:val="left" w:pos="9032"/>
              </w:tabs>
              <w:ind w:firstLine="594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«___»__________________20______г.</w:t>
            </w:r>
          </w:p>
          <w:p w:rsidR="00F33930" w:rsidRPr="001558FD" w:rsidRDefault="00F33930" w:rsidP="00F33930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</w:p>
        </w:tc>
      </w:tr>
    </w:tbl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E36567" w:rsidRPr="001558FD" w:rsidRDefault="00E36567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F33930" w:rsidRPr="001558FD" w:rsidRDefault="00F33930" w:rsidP="00F33930">
      <w:pPr>
        <w:pStyle w:val="af9"/>
        <w:ind w:right="290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F33930" w:rsidRPr="001558FD" w:rsidRDefault="00F33930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:rsidR="003E0E28" w:rsidRPr="001558FD" w:rsidRDefault="003E0E28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___________________________________</w:t>
      </w:r>
    </w:p>
    <w:p w:rsidR="00A05127" w:rsidRPr="001558FD" w:rsidRDefault="003E0E28" w:rsidP="00712963">
      <w:pPr>
        <w:pStyle w:val="af9"/>
        <w:ind w:right="29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1 форма утверждена приказом Министерства строительства и жилищно-коммунального хозяйства Росс</w:t>
      </w:r>
      <w:r w:rsidR="00304640" w:rsidRPr="001558FD">
        <w:rPr>
          <w:rFonts w:ascii="Times New Roman" w:hAnsi="Times New Roman" w:cs="Times New Roman"/>
          <w:spacing w:val="-10"/>
          <w14:cntxtAlts/>
        </w:rPr>
        <w:t xml:space="preserve">ийской Федерации от 24.04.2024 </w:t>
      </w:r>
      <w:r w:rsidRPr="001558FD">
        <w:rPr>
          <w:rFonts w:ascii="Times New Roman" w:hAnsi="Times New Roman" w:cs="Times New Roman"/>
          <w:spacing w:val="-10"/>
          <w14:cntxtAlts/>
        </w:rPr>
        <w:t>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A05127" w:rsidRPr="001558FD" w:rsidRDefault="00A05127" w:rsidP="00712963">
      <w:pPr>
        <w:pStyle w:val="af9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3011F" w:rsidRPr="001558FD" w:rsidRDefault="0063011F" w:rsidP="00712963">
      <w:pPr>
        <w:pStyle w:val="af9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АКТ</w:t>
      </w:r>
    </w:p>
    <w:p w:rsidR="00037C8F" w:rsidRPr="001558FD" w:rsidRDefault="00037C8F" w:rsidP="00712963">
      <w:pPr>
        <w:pStyle w:val="af9"/>
        <w:ind w:right="236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</w:t>
      </w:r>
    </w:p>
    <w:p w:rsidR="00037C8F" w:rsidRPr="001558FD" w:rsidRDefault="00037C8F" w:rsidP="00712963">
      <w:pPr>
        <w:pStyle w:val="af9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tabs>
          <w:tab w:val="left" w:pos="575"/>
          <w:tab w:val="left" w:pos="2530"/>
          <w:tab w:val="left" w:pos="3160"/>
        </w:tabs>
        <w:spacing w:before="8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240665</wp:posOffset>
                </wp:positionV>
                <wp:extent cx="1866900" cy="0"/>
                <wp:effectExtent l="6350" t="11430" r="12700" b="762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9A6AA8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8.95pt" to="55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" strokeweight=".7pt">
                <w10:wrap anchorx="page"/>
              </v:lin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</w:t>
      </w:r>
      <w:r w:rsidR="0063011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___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г.</w:t>
      </w:r>
    </w:p>
    <w:p w:rsidR="00037C8F" w:rsidRPr="001558FD" w:rsidRDefault="0063011F" w:rsidP="0063011F">
      <w:pPr>
        <w:pStyle w:val="af9"/>
        <w:ind w:left="6381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                     </w:t>
      </w:r>
      <w:r w:rsidR="00037C8F" w:rsidRPr="001558FD">
        <w:rPr>
          <w:rFonts w:ascii="Times New Roman" w:hAnsi="Times New Roman" w:cs="Times New Roman"/>
          <w:spacing w:val="-10"/>
          <w14:cntxtAlts/>
        </w:rPr>
        <w:t>(место составления акта)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14:cntxtAlts/>
        </w:rPr>
      </w:pP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E751CC" w:rsidP="00712963">
      <w:pPr>
        <w:pStyle w:val="af9"/>
        <w:tabs>
          <w:tab w:val="left" w:pos="1814"/>
          <w:tab w:val="left" w:pos="2499"/>
          <w:tab w:val="left" w:pos="5331"/>
          <w:tab w:val="left" w:pos="6566"/>
          <w:tab w:val="left" w:pos="8960"/>
        </w:tabs>
        <w:spacing w:before="88"/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Настоящий акт освидетельствования объекта индивидуального жилищного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строительства или дома блокированной застройки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FA1E48" id="Полилиния 37" o:spid="_x0000_s1026" style="position:absolute;margin-left:56.8pt;margin-top:19.15pt;width:7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4/tdMA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ind w:right="11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(наименование, адрес (местоположение) или строительный адрес объекта индивидуального </w:t>
      </w:r>
      <w:r w:rsidR="00E751CC" w:rsidRPr="001558FD">
        <w:rPr>
          <w:rFonts w:ascii="Times New Roman" w:hAnsi="Times New Roman" w:cs="Times New Roman"/>
          <w:spacing w:val="-10"/>
          <w14:cntxtAlts/>
        </w:rPr>
        <w:t>жилищного строительства или дома блокированной застройки</w:t>
      </w:r>
      <w:r w:rsidRPr="001558FD">
        <w:rPr>
          <w:rFonts w:ascii="Times New Roman" w:hAnsi="Times New Roman" w:cs="Times New Roman"/>
          <w:spacing w:val="-10"/>
          <w14:cntxtAlts/>
        </w:rPr>
        <w:t xml:space="preserve"> &lt;*&gt;)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13970" r="12065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5972B8" id="Полилиния 36" o:spid="_x0000_s1026" style="position:absolute;margin-left:56.8pt;margin-top:18.9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t98vRw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E751CC" w:rsidP="00712963">
      <w:pPr>
        <w:pStyle w:val="af9"/>
        <w:tabs>
          <w:tab w:val="left" w:pos="2027"/>
          <w:tab w:val="left" w:pos="4223"/>
          <w:tab w:val="left" w:pos="6014"/>
          <w:tab w:val="left" w:pos="8964"/>
        </w:tabs>
        <w:spacing w:before="88"/>
        <w:ind w:right="108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(степень </w:t>
      </w:r>
      <w:r w:rsidR="00037C8F" w:rsidRPr="001558FD">
        <w:rPr>
          <w:rFonts w:ascii="Times New Roman" w:hAnsi="Times New Roman" w:cs="Times New Roman"/>
          <w:spacing w:val="-10"/>
          <w14:cntxtAlts/>
        </w:rPr>
        <w:t>готовности</w:t>
      </w:r>
      <w:r w:rsidRPr="001558FD">
        <w:rPr>
          <w:rFonts w:ascii="Times New Roman" w:hAnsi="Times New Roman" w:cs="Times New Roman"/>
          <w:spacing w:val="-10"/>
          <w14:cntxtAlts/>
        </w:rPr>
        <w:t xml:space="preserve"> объекта индивидуального </w:t>
      </w:r>
      <w:r w:rsidR="00037C8F" w:rsidRPr="001558FD">
        <w:rPr>
          <w:rFonts w:ascii="Times New Roman" w:hAnsi="Times New Roman" w:cs="Times New Roman"/>
          <w:spacing w:val="-10"/>
          <w14:cntxtAlts/>
        </w:rPr>
        <w:t xml:space="preserve">жилищного </w:t>
      </w:r>
      <w:r w:rsidRPr="001558FD">
        <w:rPr>
          <w:rFonts w:ascii="Times New Roman" w:hAnsi="Times New Roman" w:cs="Times New Roman"/>
          <w:spacing w:val="-10"/>
          <w14:cntxtAlts/>
        </w:rPr>
        <w:t xml:space="preserve">строительства (монтаж фундамента, возведение </w:t>
      </w:r>
      <w:r w:rsidR="00037C8F" w:rsidRPr="001558FD">
        <w:rPr>
          <w:rFonts w:ascii="Times New Roman" w:hAnsi="Times New Roman" w:cs="Times New Roman"/>
          <w:spacing w:val="-10"/>
          <w14:cntxtAlts/>
        </w:rPr>
        <w:t>сте</w:t>
      </w:r>
      <w:r w:rsidRPr="001558FD">
        <w:rPr>
          <w:rFonts w:ascii="Times New Roman" w:hAnsi="Times New Roman" w:cs="Times New Roman"/>
          <w:spacing w:val="-10"/>
          <w14:cntxtAlts/>
        </w:rPr>
        <w:t xml:space="preserve">н, возведение </w:t>
      </w:r>
      <w:r w:rsidR="00037C8F" w:rsidRPr="001558FD">
        <w:rPr>
          <w:rFonts w:ascii="Times New Roman" w:hAnsi="Times New Roman" w:cs="Times New Roman"/>
          <w:spacing w:val="-10"/>
          <w14:cntxtAlts/>
        </w:rPr>
        <w:t>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1"/>
        <w:ind w:right="113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9BB0F2" id="Полилиния 35" o:spid="_x0000_s1026" style="position:absolute;margin-left:56.8pt;margin-top:19.15pt;width:7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S7O53g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304640">
      <w:pPr>
        <w:pStyle w:val="af9"/>
        <w:ind w:firstLine="567"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9525" r="12065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2F85D" id="Полилиния 34" o:spid="_x0000_s1026" style="position:absolute;margin-left:56.8pt;margin-top:18.9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H5fLqQ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ind w:right="106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07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</w:t>
      </w:r>
      <w:r w:rsidR="00E751CC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направленного уведомления о соответствии указанных в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 кодекса Российской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Федерации, установленным параметрам и допустимости размещения объекта индивидуального жилищного строительства на земельном участке </w:t>
      </w:r>
      <w:r w:rsidR="00A931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(далее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- </w:t>
      </w:r>
      <w:r w:rsidR="00A931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уведомление) или выданного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разрешения на строительство (нужное подчеркнуть)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1430" r="12065" b="635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0A6C2C" id="Полилиния 33" o:spid="_x0000_s1026" style="position:absolute;margin-left:56.8pt;margin-top:19.15pt;width:7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Q2Dw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ind w:right="114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(номер уведомления (при наличии), дата направления уведомления, номер, дата выдачи разрешения на строительство, наименование органа, выдавшего разрешение на строительство или направившего уведомление)</w:t>
      </w: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1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6350" r="12065" b="1143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E9795F" id="Полилиния 32" o:spid="_x0000_s1026" style="position:absolute;margin-left:56.8pt;margin-top:19.15pt;width:7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ZBDQ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CmSJZB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ind w:right="395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наличии), паспортные данные, место жительства, номер телефона застройщика - для физических лиц,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12065" r="12065" b="571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4C3BB4" id="Полилиния 31" o:spid="_x0000_s1026" style="position:absolute;margin-left:56.8pt;margin-top:18.9pt;width:7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DYDg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WiQA2A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A931CB" w:rsidP="00712963">
      <w:pPr>
        <w:pStyle w:val="af9"/>
        <w:spacing w:before="8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</w:t>
      </w:r>
      <w:r w:rsidR="00037C8F" w:rsidRPr="001558FD">
        <w:rPr>
          <w:rFonts w:ascii="Times New Roman" w:hAnsi="Times New Roman" w:cs="Times New Roman"/>
          <w:spacing w:val="-10"/>
          <w14:cntxtAlts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9525" r="12065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16B1E2" id="Полилиния 30" o:spid="_x0000_s1026" style="position:absolute;margin-left:56.8pt;margin-top:19.15pt;width:7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AOAHKv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ind w:right="11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Настоящий акт составлен о нижеследующем: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 xml:space="preserve">1. </w:t>
      </w:r>
      <w:r w:rsidR="00037C8F" w:rsidRPr="001558FD">
        <w:rPr>
          <w:spacing w:val="-10"/>
          <w14:cntxtAlts/>
        </w:rPr>
        <w:t>К освидетельствованию предъявлены следующие конструкции:</w:t>
      </w: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lang w:eastAsia="ru-RU"/>
          <w14:cntxtAlts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3335" r="12065" b="444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6D0B78" id="Полилиния 29" o:spid="_x0000_s1026" style="position:absolute;margin-left:56.8pt;margin-top:14.55pt;width:7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14:cntxtAlts/>
        </w:rPr>
        <w:t xml:space="preserve"> </w:t>
      </w:r>
    </w:p>
    <w:p w:rsidR="00304640" w:rsidRPr="001558FD" w:rsidRDefault="00304640" w:rsidP="00304640">
      <w:pPr>
        <w:pStyle w:val="af9"/>
        <w:spacing w:before="3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(перечень и краткая характеристика конструкций объекта индивидуального жилищного строительства или дома блокированной застройки)</w:t>
      </w: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09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037C8F" w:rsidRPr="001558FD" w:rsidRDefault="00037C8F" w:rsidP="00712963">
      <w:pPr>
        <w:pStyle w:val="af9"/>
        <w:spacing w:before="3"/>
        <w:ind w:firstLine="567"/>
        <w:jc w:val="center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3335" r="12065" b="444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BB2EA5" id="Полилиния 28" o:spid="_x0000_s1026" style="position:absolute;margin-left:56.8pt;margin-top:14.55pt;width:7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DODQ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</w:t>
      </w:r>
      <w:r w:rsidRPr="001558FD">
        <w:rPr>
          <w:rFonts w:ascii="Times New Roman" w:hAnsi="Times New Roman" w:cs="Times New Roman"/>
          <w:spacing w:val="-10"/>
          <w14:cntxtAlts/>
        </w:rPr>
        <w:t>результаты проведенных обмеров и обследований)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A931CB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 xml:space="preserve">2. </w:t>
      </w:r>
      <w:r w:rsidR="00037C8F" w:rsidRPr="001558FD">
        <w:rPr>
          <w:spacing w:val="-10"/>
          <w14:cntxtAlts/>
        </w:rPr>
        <w:t>Наименование проведенных работ:</w:t>
      </w:r>
    </w:p>
    <w:p w:rsidR="00037C8F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 xml:space="preserve">2.1. </w:t>
      </w:r>
      <w:r w:rsidR="00037C8F" w:rsidRPr="001558FD">
        <w:rPr>
          <w:spacing w:val="-10"/>
          <w14:cntxtAlts/>
        </w:rPr>
        <w:t>Основные работы по строительству объекта индивидуального жилищного строительства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27B477" id="Полилиния 27" o:spid="_x0000_s1026" style="position:absolute;margin-left:56.8pt;margin-top:19.15pt;width:7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AqHCxc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A931CB" w:rsidRPr="001558FD" w:rsidRDefault="00304640" w:rsidP="00712963">
      <w:pPr>
        <w:pStyle w:val="af9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(степень готовности объекта индивидуального жилищного </w:t>
      </w:r>
      <w:r w:rsidR="00037C8F" w:rsidRPr="001558FD">
        <w:rPr>
          <w:rFonts w:ascii="Times New Roman" w:hAnsi="Times New Roman" w:cs="Times New Roman"/>
          <w:spacing w:val="-10"/>
          <w14:cntxtAlts/>
        </w:rPr>
        <w:t>строительства: монтаж фундамента, возведение стен, возведение кров</w:t>
      </w:r>
      <w:r w:rsidR="00A931CB" w:rsidRPr="001558FD">
        <w:rPr>
          <w:rFonts w:ascii="Times New Roman" w:hAnsi="Times New Roman" w:cs="Times New Roman"/>
          <w:spacing w:val="-10"/>
          <w14:cntxtAlts/>
        </w:rPr>
        <w:t>ли)</w:t>
      </w:r>
    </w:p>
    <w:p w:rsidR="00A931CB" w:rsidRPr="001558FD" w:rsidRDefault="00A931CB" w:rsidP="00712963">
      <w:pPr>
        <w:pStyle w:val="af9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A931CB" w:rsidP="00712963">
      <w:pPr>
        <w:pStyle w:val="af9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2.2.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8E1846" id="Полилиния 26" o:spid="_x0000_s1026" style="position:absolute;margin-left:56.8pt;margin-top:19.15pt;width:7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4rDg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fjheKw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A931CB" w:rsidP="00712963">
      <w:pPr>
        <w:pStyle w:val="af9"/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(степень готовности объекта индивидуального жилищного </w:t>
      </w:r>
      <w:r w:rsidR="00037C8F" w:rsidRPr="001558FD">
        <w:rPr>
          <w:rFonts w:ascii="Times New Roman" w:hAnsi="Times New Roman" w:cs="Times New Roman"/>
          <w:spacing w:val="-10"/>
          <w14:cntxtAlts/>
        </w:rPr>
        <w:t>строительства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12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</w:t>
      </w:r>
      <w:r w:rsidR="007412E9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площадь жилого помещения (жилых помещений) увеличивается на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кв. м и после завершения работ по строительству или реконструкции должна составить</w:t>
      </w:r>
    </w:p>
    <w:p w:rsidR="00037C8F" w:rsidRPr="001558FD" w:rsidRDefault="00037C8F" w:rsidP="00712963">
      <w:pPr>
        <w:pStyle w:val="af9"/>
        <w:tabs>
          <w:tab w:val="left" w:pos="780"/>
        </w:tabs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="00304640"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кв. м.</w:t>
      </w:r>
    </w:p>
    <w:p w:rsidR="00A931CB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</w:p>
    <w:p w:rsidR="00A931CB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</w:p>
    <w:p w:rsidR="00037C8F" w:rsidRPr="001558FD" w:rsidRDefault="00A931CB" w:rsidP="00712963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 xml:space="preserve">3. </w:t>
      </w:r>
      <w:r w:rsidR="00037C8F" w:rsidRPr="001558FD">
        <w:rPr>
          <w:spacing w:val="-10"/>
          <w14:cntxtAlts/>
        </w:rPr>
        <w:t>Даты:</w:t>
      </w:r>
    </w:p>
    <w:p w:rsidR="00304640" w:rsidRPr="001558FD" w:rsidRDefault="00037C8F" w:rsidP="00304640">
      <w:pPr>
        <w:pStyle w:val="af9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4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начала работ 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="0030464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г.</w:t>
      </w:r>
    </w:p>
    <w:p w:rsidR="00A931CB" w:rsidRPr="001558FD" w:rsidRDefault="00037C8F" w:rsidP="00304640">
      <w:pPr>
        <w:pStyle w:val="af9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4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окончания работ 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</w:t>
      </w:r>
      <w:r w:rsidR="0030464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__</w:t>
      </w:r>
      <w:r w:rsidR="00A931CB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г.</w:t>
      </w:r>
    </w:p>
    <w:p w:rsidR="00A931CB" w:rsidRPr="001558FD" w:rsidRDefault="00A931CB" w:rsidP="00712963">
      <w:pPr>
        <w:pStyle w:val="af9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304640" w:rsidRPr="001558FD" w:rsidRDefault="00A931CB" w:rsidP="00712963">
      <w:pPr>
        <w:pStyle w:val="af9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4. </w:t>
      </w:r>
      <w:r w:rsidR="00304640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 составлен</w:t>
      </w:r>
    </w:p>
    <w:p w:rsidR="00037C8F" w:rsidRPr="001558FD" w:rsidRDefault="00037C8F" w:rsidP="00712963">
      <w:pPr>
        <w:pStyle w:val="af9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экземплярах.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Приложения:</w:t>
      </w: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2700" r="1206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9E418A" id="Полилиния 25" o:spid="_x0000_s1026" style="position:absolute;margin-left:56.8pt;margin-top:14.55pt;width:7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389255</wp:posOffset>
                </wp:positionV>
                <wp:extent cx="6400800" cy="1270"/>
                <wp:effectExtent l="6985" t="7620" r="12065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DF7285" id="Полилиния 24" o:spid="_x0000_s1026" style="position:absolute;margin-left:56.8pt;margin-top:30.65pt;width:7in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rFDg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593725</wp:posOffset>
                </wp:positionV>
                <wp:extent cx="6400800" cy="1270"/>
                <wp:effectExtent l="6985" t="12065" r="12065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CC0964" id="Полилиния 23" o:spid="_x0000_s1026" style="position:absolute;margin-left:56.8pt;margin-top:46.75pt;width:7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5VaDw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8"/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before="89"/>
        <w:ind w:left="0" w:firstLine="567"/>
        <w:contextualSpacing w:val="0"/>
        <w:rPr>
          <w:spacing w:val="-10"/>
          <w14:cntxtAlts/>
        </w:rPr>
      </w:pPr>
      <w:r w:rsidRPr="001558FD">
        <w:rPr>
          <w:spacing w:val="-10"/>
          <w14:cntxtAlts/>
        </w:rPr>
        <w:t>Подписи: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Застройщик или его представитель: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3111500" cy="1270"/>
                <wp:effectExtent l="6985" t="7620" r="571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900"/>
                            <a:gd name="T2" fmla="+- 0 6036 11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012704" id="Полилиния 22" o:spid="_x0000_s1026" style="position:absolute;margin-left:56.8pt;margin-top:19.15pt;width:2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" path="m,l4900,e" filled="f" strokeweight=".7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7620" r="12065" b="1016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681EAC" id="Полилиния 21" o:spid="_x0000_s1026" style="position:absolute;margin-left:427.8pt;margin-top:19.15pt;width:13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tabs>
          <w:tab w:val="left" w:pos="8208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Лица, участвующие в осмотре объекта индивидуального жилищного строительства или дома блокированной застройки: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12700" r="12065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704D70" id="Полилиния 20" o:spid="_x0000_s1026" style="position:absolute;margin-left:56.8pt;margin-top:19.15pt;width:35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v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AX3erx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12700" r="12065" b="50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FA095B" id="Полилиния 19" o:spid="_x0000_s1026" style="position:absolute;margin-left:427.8pt;margin-top:19.15pt;width:13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9BEQMAAJgGAAAOAAAAZHJzL2Uyb0RvYy54bWysVWuO0zAQ/o/EHSz/BHXzIM2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Rd0/QR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w:lastRenderedPageBreak/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13970" r="1206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67A05B" id="Полилиния 18" o:spid="_x0000_s1026" style="position:absolute;margin-left:56.8pt;margin-top:19.15pt;width:35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H+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ii3B/h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13970" r="12065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6F8023" id="Полилиния 17" o:spid="_x0000_s1026" style="position:absolute;margin-left:427.8pt;margin-top:19.15pt;width:133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AgEQ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Nw3AIB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5715" r="1206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C78185" id="Полилиния 16" o:spid="_x0000_s1026" style="position:absolute;margin-left:56.8pt;margin-top:19.15pt;width:35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5q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VIzuah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5715" r="1206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58A586" id="Полилиния 15" o:spid="_x0000_s1026" style="position:absolute;margin-left:427.8pt;margin-top:19.15pt;width:13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vP5i+R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1892300" cy="1270"/>
                <wp:effectExtent l="6985" t="13335" r="15240" b="1397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980"/>
                            <a:gd name="T2" fmla="+- 0 4115 1136"/>
                            <a:gd name="T3" fmla="*/ T2 w 2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0">
                              <a:moveTo>
                                <a:pt x="0" y="0"/>
                              </a:moveTo>
                              <a:lnTo>
                                <a:pt x="2979" y="0"/>
                              </a:lnTo>
                            </a:path>
                          </a:pathLst>
                        </a:custGeom>
                        <a:noFill/>
                        <a:ln w="1333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0FB525" id="Полилиния 14" o:spid="_x0000_s1026" style="position:absolute;margin-left:56.8pt;margin-top:14.4pt;width:14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" path="m,l2979,e" filled="f" strokeweight="1.05pt">
                <v:stroke dashstyle="3 1"/>
                <v:path arrowok="t" o:connecttype="custom" o:connectlocs="0,0;1891665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spacing w:before="86"/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</w:t>
      </w:r>
      <w:r w:rsidR="00D35E5D" w:rsidRPr="001558FD">
        <w:rPr>
          <w:rFonts w:ascii="Times New Roman" w:hAnsi="Times New Roman" w:cs="Times New Roman"/>
          <w:spacing w:val="-10"/>
          <w14:cntxtAlts/>
        </w:rPr>
        <w:t>.11.</w:t>
      </w:r>
      <w:r w:rsidRPr="001558FD">
        <w:rPr>
          <w:rFonts w:ascii="Times New Roman" w:hAnsi="Times New Roman" w:cs="Times New Roman"/>
          <w:spacing w:val="-10"/>
          <w14:cntxtAlts/>
        </w:rPr>
        <w:t>2014 № 1221 «Об утверждении Правил присвоения, изменения и аннулирования адресов»</w:t>
      </w:r>
    </w:p>
    <w:p w:rsidR="00037C8F" w:rsidRPr="001558FD" w:rsidRDefault="00037C8F" w:rsidP="00712963">
      <w:pPr>
        <w:ind w:firstLine="567"/>
        <w:jc w:val="both"/>
        <w:rPr>
          <w:spacing w:val="-10"/>
          <w:sz w:val="22"/>
          <w:szCs w:val="22"/>
          <w14:cntxtAlts/>
        </w:rPr>
        <w:sectPr w:rsidR="00037C8F" w:rsidRPr="001558FD" w:rsidSect="00593BB7">
          <w:headerReference w:type="default" r:id="rId10"/>
          <w:pgSz w:w="11910" w:h="16840"/>
          <w:pgMar w:top="900" w:right="460" w:bottom="280" w:left="1134" w:header="608" w:footer="970" w:gutter="0"/>
          <w:cols w:space="720"/>
        </w:sectPr>
      </w:pPr>
    </w:p>
    <w:p w:rsidR="00593BB7" w:rsidRPr="001558FD" w:rsidRDefault="00593BB7" w:rsidP="00712963">
      <w:pPr>
        <w:autoSpaceDE w:val="0"/>
        <w:autoSpaceDN w:val="0"/>
        <w:adjustRightInd w:val="0"/>
        <w:ind w:firstLine="567"/>
        <w:contextualSpacing/>
        <w:rPr>
          <w:spacing w:val="-10"/>
          <w14:cntxtAlts/>
        </w:r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593BB7" w:rsidRPr="001558FD" w:rsidTr="004176D5">
        <w:trPr>
          <w:trHeight w:val="952"/>
        </w:trPr>
        <w:tc>
          <w:tcPr>
            <w:tcW w:w="5261" w:type="dxa"/>
          </w:tcPr>
          <w:p w:rsidR="00593BB7" w:rsidRPr="001558FD" w:rsidRDefault="00593BB7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 xml:space="preserve">Приложение </w:t>
            </w:r>
            <w:r w:rsidR="00CC3A9F"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2</w:t>
            </w:r>
          </w:p>
          <w:p w:rsidR="00593BB7" w:rsidRPr="001558FD" w:rsidRDefault="00593BB7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A931CB" w:rsidRPr="001558FD" w:rsidRDefault="00A931CB" w:rsidP="00593BB7">
      <w:pPr>
        <w:autoSpaceDE w:val="0"/>
        <w:autoSpaceDN w:val="0"/>
        <w:adjustRightInd w:val="0"/>
        <w:contextualSpacing/>
        <w:rPr>
          <w:spacing w:val="-10"/>
          <w14:cntxtAlts/>
        </w:rPr>
      </w:pPr>
    </w:p>
    <w:p w:rsidR="00A931CB" w:rsidRPr="001558FD" w:rsidRDefault="00A931CB" w:rsidP="00712963">
      <w:pPr>
        <w:pStyle w:val="af9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593BB7" w:rsidRPr="001558FD" w:rsidRDefault="00593BB7" w:rsidP="00712963">
      <w:pPr>
        <w:pStyle w:val="af9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593BB7" w:rsidRPr="001558FD" w:rsidRDefault="00593BB7" w:rsidP="00712963">
      <w:pPr>
        <w:pStyle w:val="af9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</w:t>
      </w:r>
    </w:p>
    <w:p w:rsidR="00037C8F" w:rsidRPr="001558FD" w:rsidRDefault="00037C8F" w:rsidP="00712963">
      <w:pPr>
        <w:pStyle w:val="af9"/>
        <w:spacing w:before="48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решения об отказе в предоставлении муниципальной услуги</w:t>
      </w:r>
    </w:p>
    <w:p w:rsidR="00037C8F" w:rsidRPr="001558FD" w:rsidRDefault="00037C8F" w:rsidP="00712963">
      <w:pPr>
        <w:pStyle w:val="af9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(оформляется на официальном бланке Администрации)</w:t>
      </w:r>
    </w:p>
    <w:p w:rsidR="00593BB7" w:rsidRPr="001558FD" w:rsidRDefault="00593BB7" w:rsidP="00712963">
      <w:pPr>
        <w:pStyle w:val="af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593BB7" w:rsidRPr="001558FD" w:rsidTr="004176D5">
        <w:trPr>
          <w:trHeight w:val="952"/>
        </w:trPr>
        <w:tc>
          <w:tcPr>
            <w:tcW w:w="5261" w:type="dxa"/>
          </w:tcPr>
          <w:p w:rsidR="00593BB7" w:rsidRPr="001558FD" w:rsidRDefault="00593BB7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proofErr w:type="gramStart"/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Кому:_</w:t>
            </w:r>
            <w:proofErr w:type="gramEnd"/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__________________________________</w:t>
            </w:r>
          </w:p>
          <w:p w:rsidR="00593BB7" w:rsidRPr="001558FD" w:rsidRDefault="00593BB7" w:rsidP="00593BB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:sz w:val="22"/>
                <w:szCs w:val="22"/>
                <w14:cntxtAlts/>
              </w:rPr>
            </w:pPr>
            <w:r w:rsidRPr="001558FD">
              <w:rPr>
                <w:spacing w:val="-10"/>
                <w:sz w:val="22"/>
                <w:szCs w:val="22"/>
                <w14:cntxtAlts/>
              </w:rPr>
              <w:t xml:space="preserve">(ФИО (последнее - при наличии) </w:t>
            </w:r>
          </w:p>
          <w:p w:rsidR="00593BB7" w:rsidRPr="001558FD" w:rsidRDefault="00593BB7" w:rsidP="00593BB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:sz w:val="22"/>
                <w:szCs w:val="22"/>
                <w14:cntxtAlts/>
              </w:rPr>
            </w:pPr>
            <w:r w:rsidRPr="001558FD">
              <w:rPr>
                <w:spacing w:val="-10"/>
                <w:sz w:val="22"/>
                <w:szCs w:val="22"/>
                <w14:cntxtAlts/>
              </w:rPr>
              <w:t>физического лица)</w:t>
            </w:r>
          </w:p>
          <w:p w:rsidR="00593BB7" w:rsidRPr="001558FD" w:rsidRDefault="00593BB7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</w:p>
        </w:tc>
      </w:tr>
    </w:tbl>
    <w:p w:rsidR="00593BB7" w:rsidRPr="001558FD" w:rsidRDefault="00593BB7" w:rsidP="00712963">
      <w:pPr>
        <w:pStyle w:val="af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14:cntxtAlts/>
        </w:rPr>
      </w:pPr>
    </w:p>
    <w:p w:rsidR="00593BB7" w:rsidRPr="001558FD" w:rsidRDefault="00593BB7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14:cntxtAlts/>
        </w:rPr>
      </w:pPr>
    </w:p>
    <w:p w:rsidR="00593BB7" w:rsidRPr="001558FD" w:rsidRDefault="00593BB7" w:rsidP="00712963">
      <w:pPr>
        <w:pStyle w:val="af9"/>
        <w:spacing w:before="1"/>
        <w:ind w:firstLine="567"/>
        <w:rPr>
          <w:rFonts w:ascii="Times New Roman" w:hAnsi="Times New Roman" w:cs="Times New Roman"/>
          <w:i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об отказе в предоставлении муниципальной услуги</w:t>
      </w:r>
    </w:p>
    <w:p w:rsidR="00081153" w:rsidRPr="001558FD" w:rsidRDefault="00037C8F" w:rsidP="00712963">
      <w:pPr>
        <w:pStyle w:val="af9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</w:t>
      </w:r>
    </w:p>
    <w:p w:rsidR="00037C8F" w:rsidRPr="001558FD" w:rsidRDefault="00037C8F" w:rsidP="00712963">
      <w:pPr>
        <w:pStyle w:val="af9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(семейного) капитала»</w:t>
      </w:r>
    </w:p>
    <w:p w:rsidR="00037C8F" w:rsidRPr="001558FD" w:rsidRDefault="00037C8F" w:rsidP="00712963">
      <w:pPr>
        <w:pStyle w:val="af9"/>
        <w:spacing w:before="1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81153" w:rsidP="00712963">
      <w:pPr>
        <w:tabs>
          <w:tab w:val="left" w:pos="1261"/>
          <w:tab w:val="left" w:pos="3049"/>
          <w:tab w:val="left" w:pos="3383"/>
          <w:tab w:val="left" w:pos="4008"/>
          <w:tab w:val="left" w:pos="5424"/>
          <w:tab w:val="left" w:pos="7298"/>
          <w:tab w:val="left" w:pos="7645"/>
          <w:tab w:val="left" w:pos="8703"/>
        </w:tabs>
        <w:spacing w:before="8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В соответствии с</w:t>
      </w:r>
      <w:r w:rsidR="00037C8F" w:rsidRPr="001558FD">
        <w:rPr>
          <w:spacing w:val="-10"/>
          <w:u w:val="single"/>
          <w14:cntxtAlts/>
        </w:rPr>
        <w:t xml:space="preserve"> </w:t>
      </w:r>
      <w:r w:rsidR="00037C8F" w:rsidRPr="001558FD">
        <w:rPr>
          <w:spacing w:val="-10"/>
          <w:u w:val="single"/>
          <w14:cntxtAlts/>
        </w:rPr>
        <w:tab/>
      </w:r>
      <w:r w:rsidR="00037C8F" w:rsidRPr="001558FD">
        <w:rPr>
          <w:spacing w:val="-10"/>
          <w14:cntxtAlts/>
        </w:rPr>
        <w:t xml:space="preserve"> (указать</w:t>
      </w:r>
      <w:r w:rsidR="00037C8F" w:rsidRPr="001558FD">
        <w:rPr>
          <w:spacing w:val="-10"/>
          <w14:cntxtAlts/>
        </w:rPr>
        <w:tab/>
        <w:t>наим</w:t>
      </w:r>
      <w:r w:rsidRPr="001558FD">
        <w:rPr>
          <w:spacing w:val="-10"/>
          <w14:cntxtAlts/>
        </w:rPr>
        <w:t xml:space="preserve">енование и состав реквизитов </w:t>
      </w:r>
      <w:r w:rsidR="00037C8F" w:rsidRPr="001558FD">
        <w:rPr>
          <w:spacing w:val="-10"/>
          <w14:cntxtAlts/>
        </w:rPr>
        <w:t>нормативного правового акта Российской Федерации, Московской области, в том числе</w:t>
      </w:r>
      <w:r w:rsidR="006B3AA7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 xml:space="preserve">административного регламента </w:t>
      </w:r>
      <w:r w:rsidR="00037C8F" w:rsidRPr="001558FD">
        <w:rPr>
          <w:spacing w:val="-10"/>
          <w14:cntxtAlts/>
        </w:rPr>
        <w:t>(далее</w:t>
      </w:r>
      <w:r w:rsidRPr="001558FD">
        <w:rPr>
          <w:spacing w:val="-10"/>
          <w14:cntxtAlts/>
        </w:rPr>
        <w:t xml:space="preserve"> – Регламент) на </w:t>
      </w:r>
      <w:r w:rsidR="00037C8F" w:rsidRPr="001558FD">
        <w:rPr>
          <w:spacing w:val="-10"/>
          <w14:cntxtAlts/>
        </w:rPr>
        <w:t>основании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которого принято данное решение)</w:t>
      </w:r>
      <w:r w:rsidR="00037C8F" w:rsidRPr="001558FD">
        <w:rPr>
          <w:i/>
          <w:spacing w:val="-10"/>
          <w14:cntxtAlts/>
        </w:rPr>
        <w:t xml:space="preserve"> </w:t>
      </w:r>
      <w:r w:rsidR="004A6B5F" w:rsidRPr="001558FD">
        <w:rPr>
          <w:spacing w:val="-10"/>
          <w14:cntxtAlts/>
        </w:rPr>
        <w:t>Администрация городского округа Воскресенск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(далее – Администрация) рассмотрела запрос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средс</w:t>
      </w:r>
      <w:r w:rsidRPr="001558FD">
        <w:rPr>
          <w:spacing w:val="-10"/>
          <w14:cntxtAlts/>
        </w:rPr>
        <w:t xml:space="preserve">тв материнского (семейного) капитала» </w:t>
      </w:r>
      <w:r w:rsidR="00037C8F" w:rsidRPr="001558FD">
        <w:rPr>
          <w:spacing w:val="-10"/>
          <w14:cntxtAlts/>
        </w:rPr>
        <w:t>№</w:t>
      </w:r>
      <w:r w:rsidR="00037C8F"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(указать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регистрационный номер запроса)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037C8F" w:rsidRPr="001558FD" w:rsidTr="00511A76">
        <w:trPr>
          <w:trHeight w:val="2575"/>
        </w:trPr>
        <w:tc>
          <w:tcPr>
            <w:tcW w:w="3454" w:type="dxa"/>
          </w:tcPr>
          <w:p w:rsidR="00037C8F" w:rsidRPr="001558FD" w:rsidRDefault="00037C8F" w:rsidP="00336375">
            <w:pPr>
              <w:pStyle w:val="TableParagraph"/>
              <w:jc w:val="center"/>
              <w:rPr>
                <w:spacing w:val="-10"/>
                <w:sz w:val="24"/>
                <w:szCs w:val="24"/>
                <w:lang w:val="ru-RU"/>
                <w14:cntxtAlts/>
              </w:rPr>
            </w:pP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Ссылка</w:t>
            </w:r>
            <w:r w:rsidR="00336375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</w:t>
            </w: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на соответствующий подпункт подраздела 19 Регламента, в котором содержится основание для отказа</w:t>
            </w:r>
            <w:r w:rsidR="00336375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</w:t>
            </w: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в предоставлении муниципальной услуги</w:t>
            </w:r>
          </w:p>
        </w:tc>
        <w:tc>
          <w:tcPr>
            <w:tcW w:w="3232" w:type="dxa"/>
          </w:tcPr>
          <w:p w:rsidR="00037C8F" w:rsidRPr="001558FD" w:rsidRDefault="00037C8F" w:rsidP="00336375">
            <w:pPr>
              <w:pStyle w:val="TableParagraph"/>
              <w:jc w:val="center"/>
              <w:rPr>
                <w:spacing w:val="-10"/>
                <w:sz w:val="24"/>
                <w:szCs w:val="24"/>
                <w:lang w:val="ru-RU"/>
                <w14:cntxtAlts/>
              </w:rPr>
            </w:pP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Наименование основания для </w:t>
            </w:r>
            <w:r w:rsidR="00081153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отказа в </w:t>
            </w: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предоставлении</w:t>
            </w:r>
          </w:p>
          <w:p w:rsidR="00037C8F" w:rsidRPr="001558FD" w:rsidRDefault="00037C8F" w:rsidP="00336375">
            <w:pPr>
              <w:pStyle w:val="TableParagraph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муниципальной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037C8F" w:rsidRPr="001558FD" w:rsidRDefault="00037C8F" w:rsidP="00336375">
            <w:pPr>
              <w:pStyle w:val="TableParagraph"/>
              <w:jc w:val="center"/>
              <w:rPr>
                <w:spacing w:val="-10"/>
                <w:sz w:val="24"/>
                <w:szCs w:val="24"/>
                <w:lang w:val="ru-RU"/>
                <w14:cntxtAlts/>
              </w:rPr>
            </w:pP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Разъяснение причины принятия решения</w:t>
            </w:r>
            <w:r w:rsidR="00336375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</w:t>
            </w: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об отказе</w:t>
            </w:r>
          </w:p>
          <w:p w:rsidR="00037C8F" w:rsidRPr="001558FD" w:rsidRDefault="00037C8F" w:rsidP="00336375">
            <w:pPr>
              <w:pStyle w:val="TableParagraph"/>
              <w:jc w:val="center"/>
              <w:rPr>
                <w:spacing w:val="-10"/>
                <w:sz w:val="24"/>
                <w:szCs w:val="24"/>
                <w14:cntxtAlts/>
              </w:rPr>
            </w:pPr>
            <w:r w:rsidRPr="001558FD">
              <w:rPr>
                <w:spacing w:val="-10"/>
                <w:sz w:val="24"/>
                <w:szCs w:val="24"/>
                <w14:cntxtAlts/>
              </w:rPr>
              <w:t xml:space="preserve">в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предоставлении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муниципальной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услуги</w:t>
            </w:r>
            <w:proofErr w:type="spellEnd"/>
          </w:p>
        </w:tc>
      </w:tr>
      <w:tr w:rsidR="00037C8F" w:rsidRPr="001558FD" w:rsidTr="00511A76">
        <w:trPr>
          <w:trHeight w:val="370"/>
        </w:trPr>
        <w:tc>
          <w:tcPr>
            <w:tcW w:w="3454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232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232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</w:tbl>
    <w:p w:rsidR="00037C8F" w:rsidRPr="001558FD" w:rsidRDefault="00037C8F" w:rsidP="00712963">
      <w:pPr>
        <w:pStyle w:val="af9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line="276" w:lineRule="auto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 xml:space="preserve">(внесудебный) порядок обжалования решений и действий (бездействия) Администрации, МФЦ, а также их должностных </w:t>
      </w:r>
      <w:r w:rsidR="00081153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лиц, муниципальных служащих и работников»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Регламента, а также в судебном порядке в соответствии с законодательством Российской Федерации.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Дополнительно информируем:</w:t>
      </w:r>
    </w:p>
    <w:p w:rsidR="00037C8F" w:rsidRPr="001558FD" w:rsidRDefault="00037C8F" w:rsidP="00712963">
      <w:pPr>
        <w:pStyle w:val="af9"/>
        <w:spacing w:before="5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10160" t="8890" r="8890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25EAC8" id="Полилиния 13" o:spid="_x0000_s1026" style="position:absolute;margin-left:92.3pt;margin-top:16.95pt;width:44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spacing w:before="43"/>
        <w:ind w:firstLine="567"/>
        <w:jc w:val="both"/>
        <w:rPr>
          <w:spacing w:val="-10"/>
          <w14:cntxtAlts/>
        </w:rPr>
      </w:pPr>
      <w:r w:rsidRPr="001558FD">
        <w:rPr>
          <w:spacing w:val="-10"/>
          <w:sz w:val="22"/>
          <w:szCs w:val="22"/>
          <w14:cntxtAlts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  <w:r w:rsidRPr="001558FD">
        <w:rPr>
          <w:spacing w:val="-10"/>
          <w14:cntxtAlts/>
        </w:rPr>
        <w:t>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127000</wp:posOffset>
                </wp:positionV>
                <wp:extent cx="1244600" cy="1270"/>
                <wp:effectExtent l="6985" t="9525" r="571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67420F" id="Полилиния 12" o:spid="_x0000_s1026" style="position:absolute;margin-left:95.8pt;margin-top:10pt;width:9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127000</wp:posOffset>
                </wp:positionV>
                <wp:extent cx="1333500" cy="1270"/>
                <wp:effectExtent l="10160" t="9525" r="889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605C7E" id="Полилиния 11" o:spid="_x0000_s1026" style="position:absolute;margin-left:407.3pt;margin-top:10pt;width:1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ind w:firstLine="567"/>
        <w:rPr>
          <w:spacing w:val="-10"/>
          <w14:cntxtAlts/>
        </w:rPr>
        <w:sectPr w:rsidR="00037C8F" w:rsidRPr="001558FD" w:rsidSect="007E0536">
          <w:headerReference w:type="default" r:id="rId11"/>
          <w:pgSz w:w="11910" w:h="16840"/>
          <w:pgMar w:top="900" w:right="460" w:bottom="280" w:left="1134" w:header="608" w:footer="979" w:gutter="0"/>
          <w:pgNumType w:start="21"/>
          <w:cols w:space="720"/>
        </w:sectPr>
      </w:pPr>
    </w:p>
    <w:p w:rsidR="00037C8F" w:rsidRPr="001558FD" w:rsidRDefault="00037C8F" w:rsidP="00712963">
      <w:pPr>
        <w:pStyle w:val="af9"/>
        <w:spacing w:before="29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(уполномоченное должностное лицо Администрации)</w:t>
      </w:r>
    </w:p>
    <w:p w:rsidR="00037C8F" w:rsidRPr="001558FD" w:rsidRDefault="00037C8F" w:rsidP="00712963">
      <w:pPr>
        <w:pStyle w:val="af9"/>
        <w:spacing w:before="213" w:line="276" w:lineRule="auto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 w:type="column"/>
      </w:r>
      <w:r w:rsidRPr="001558FD">
        <w:rPr>
          <w:rFonts w:ascii="Times New Roman" w:hAnsi="Times New Roman" w:cs="Times New Roman"/>
          <w:spacing w:val="-10"/>
          <w14:cntxtAlts/>
        </w:rPr>
        <w:t>(подпись, фамилия, инициалы)</w:t>
      </w: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tabs>
          <w:tab w:val="left" w:pos="1999"/>
          <w:tab w:val="left" w:pos="2974"/>
          <w:tab w:val="left" w:pos="3744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202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</w:p>
    <w:p w:rsidR="00037C8F" w:rsidRPr="001558FD" w:rsidRDefault="00037C8F" w:rsidP="00712963">
      <w:pPr>
        <w:ind w:firstLine="567"/>
        <w:rPr>
          <w:spacing w:val="-10"/>
          <w14:cntxtAlts/>
        </w:rPr>
        <w:sectPr w:rsidR="00037C8F" w:rsidRPr="001558FD" w:rsidSect="002B6342">
          <w:type w:val="continuous"/>
          <w:pgSz w:w="11910" w:h="16840"/>
          <w:pgMar w:top="1400" w:right="460" w:bottom="280" w:left="1134" w:header="720" w:footer="720" w:gutter="0"/>
          <w:cols w:num="2" w:space="720" w:equalWidth="0">
            <w:col w:w="3074" w:space="3270"/>
            <w:col w:w="4126"/>
          </w:cols>
        </w:sectPr>
      </w:pP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CC3A9F" w:rsidRPr="001558FD" w:rsidTr="004176D5">
        <w:trPr>
          <w:trHeight w:val="952"/>
        </w:trPr>
        <w:tc>
          <w:tcPr>
            <w:tcW w:w="5261" w:type="dxa"/>
          </w:tcPr>
          <w:p w:rsidR="00CC3A9F" w:rsidRPr="001558FD" w:rsidRDefault="00CC3A9F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Приложение 3</w:t>
            </w:r>
          </w:p>
          <w:p w:rsidR="00CC3A9F" w:rsidRPr="001558FD" w:rsidRDefault="00CC3A9F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CC3A9F" w:rsidRPr="001558FD" w:rsidRDefault="00CC3A9F" w:rsidP="00CC3A9F">
      <w:pPr>
        <w:pStyle w:val="af9"/>
        <w:spacing w:before="89"/>
        <w:ind w:right="110"/>
        <w:rPr>
          <w:rStyle w:val="15"/>
          <w:rFonts w:ascii="Times New Roman" w:hAnsi="Times New Roman"/>
        </w:rPr>
      </w:pPr>
    </w:p>
    <w:p w:rsidR="00CC3A9F" w:rsidRPr="001558FD" w:rsidRDefault="00CC3A9F" w:rsidP="00CC3A9F">
      <w:pPr>
        <w:pStyle w:val="af9"/>
        <w:spacing w:before="89"/>
        <w:ind w:right="110"/>
        <w:rPr>
          <w:rStyle w:val="15"/>
          <w:rFonts w:ascii="Times New Roman" w:hAnsi="Times New Roman"/>
        </w:rPr>
      </w:pPr>
    </w:p>
    <w:p w:rsidR="00CC3A9F" w:rsidRPr="001558FD" w:rsidRDefault="00CC3A9F" w:rsidP="00CC3A9F">
      <w:pPr>
        <w:pStyle w:val="af9"/>
        <w:spacing w:before="89"/>
        <w:ind w:right="110"/>
        <w:rPr>
          <w:rStyle w:val="15"/>
          <w:rFonts w:ascii="Times New Roman" w:hAnsi="Times New Roman"/>
        </w:rPr>
      </w:pPr>
    </w:p>
    <w:p w:rsidR="00CC3A9F" w:rsidRPr="001558FD" w:rsidRDefault="00CC3A9F" w:rsidP="00CC3A9F">
      <w:pPr>
        <w:pStyle w:val="af9"/>
        <w:spacing w:before="89"/>
        <w:ind w:right="110"/>
        <w:rPr>
          <w:rStyle w:val="15"/>
          <w:rFonts w:ascii="Times New Roman" w:hAnsi="Times New Roman"/>
        </w:rPr>
      </w:pPr>
    </w:p>
    <w:p w:rsidR="00037C8F" w:rsidRPr="001558FD" w:rsidRDefault="00037C8F" w:rsidP="00CC3A9F">
      <w:pPr>
        <w:pStyle w:val="af9"/>
        <w:spacing w:before="89"/>
        <w:ind w:left="3545" w:right="110" w:firstLine="709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Перечень</w:t>
      </w:r>
    </w:p>
    <w:p w:rsidR="00037C8F" w:rsidRPr="001558FD" w:rsidRDefault="00037C8F" w:rsidP="00CC3A9F">
      <w:pPr>
        <w:pStyle w:val="af9"/>
        <w:spacing w:before="48" w:after="0"/>
        <w:ind w:left="1276" w:right="212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нормативных правовых актов Российской Федерации, </w:t>
      </w:r>
      <w:r w:rsidR="00CC3A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нормативных правовых актов Московской области,</w:t>
      </w:r>
    </w:p>
    <w:p w:rsidR="00CC3A9F" w:rsidRPr="001558FD" w:rsidRDefault="00037C8F" w:rsidP="00CC3A9F">
      <w:pPr>
        <w:pStyle w:val="af9"/>
        <w:spacing w:after="0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регулирующих предоставление муниципальной услуги «Выдача документа, подтверждающего проведение основных работ по строительству (реконструкции) об</w:t>
      </w:r>
      <w:r w:rsidR="00CC3A9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ъекта индивидуального жилищного</w:t>
      </w:r>
    </w:p>
    <w:p w:rsidR="00037C8F" w:rsidRPr="001558FD" w:rsidRDefault="00C84453" w:rsidP="00C84453">
      <w:pPr>
        <w:pStyle w:val="af9"/>
        <w:spacing w:after="0"/>
        <w:ind w:left="2836" w:right="454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</w:t>
      </w:r>
      <w:r w:rsidR="00037C8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строительства, осуществляемому</w:t>
      </w:r>
    </w:p>
    <w:p w:rsidR="00037C8F" w:rsidRPr="001558FD" w:rsidRDefault="00037C8F" w:rsidP="00CC3A9F">
      <w:pPr>
        <w:pStyle w:val="af9"/>
        <w:ind w:right="534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привлечением средств материнского (семейного) капитала»</w:t>
      </w:r>
    </w:p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81153" w:rsidP="00712963">
      <w:pPr>
        <w:pStyle w:val="a8"/>
        <w:widowControl w:val="0"/>
        <w:autoSpaceDE w:val="0"/>
        <w:autoSpaceDN w:val="0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 </w:t>
      </w:r>
      <w:r w:rsidR="00037C8F" w:rsidRPr="001558FD">
        <w:rPr>
          <w:spacing w:val="-10"/>
          <w14:cntxtAlts/>
        </w:rPr>
        <w:t>Конституция Российской Федерации.</w:t>
      </w:r>
    </w:p>
    <w:p w:rsidR="00326CC8" w:rsidRPr="001558FD" w:rsidRDefault="00081153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2. </w:t>
      </w:r>
      <w:r w:rsidR="00037C8F" w:rsidRPr="001558FD">
        <w:rPr>
          <w:spacing w:val="-10"/>
          <w14:cntxtAlts/>
        </w:rPr>
        <w:t>Федеральный закон от 29.12.2006 № 256-ФЗ «О дополнительных мерах государственной поддержки семей, имеющих детей».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3. </w:t>
      </w:r>
      <w:r w:rsidR="00081153" w:rsidRPr="001558FD">
        <w:rPr>
          <w:spacing w:val="-10"/>
          <w14:cntxtAlts/>
        </w:rPr>
        <w:t xml:space="preserve">Федеральный </w:t>
      </w:r>
      <w:r w:rsidR="00037C8F" w:rsidRPr="001558FD">
        <w:rPr>
          <w:spacing w:val="-10"/>
          <w14:cntxtAlts/>
        </w:rPr>
        <w:t>закон</w:t>
      </w:r>
      <w:r w:rsidR="00037C8F" w:rsidRPr="001558FD">
        <w:rPr>
          <w:spacing w:val="-10"/>
          <w14:cntxtAlts/>
        </w:rPr>
        <w:tab/>
        <w:t xml:space="preserve">от </w:t>
      </w:r>
      <w:r w:rsidR="00081153" w:rsidRPr="001558FD">
        <w:rPr>
          <w:spacing w:val="-10"/>
          <w14:cntxtAlts/>
        </w:rPr>
        <w:t xml:space="preserve">27.07.2010 </w:t>
      </w:r>
      <w:r w:rsidR="00037C8F" w:rsidRPr="001558FD">
        <w:rPr>
          <w:spacing w:val="-10"/>
          <w14:cntxtAlts/>
        </w:rPr>
        <w:t xml:space="preserve">№ </w:t>
      </w:r>
      <w:r w:rsidR="00081153" w:rsidRPr="001558FD">
        <w:rPr>
          <w:spacing w:val="-10"/>
          <w14:cntxtAlts/>
        </w:rPr>
        <w:t xml:space="preserve">210-ФЗ </w:t>
      </w:r>
      <w:r w:rsidRPr="001558FD">
        <w:rPr>
          <w:spacing w:val="-10"/>
          <w14:cntxtAlts/>
        </w:rPr>
        <w:t xml:space="preserve">«Об организации </w:t>
      </w:r>
      <w:r w:rsidR="00037C8F" w:rsidRPr="001558FD">
        <w:rPr>
          <w:spacing w:val="-10"/>
          <w14:cntxtAlts/>
        </w:rPr>
        <w:t>предоставления государственных и муниципальных услуг».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4. </w:t>
      </w:r>
      <w:r w:rsidR="00081153" w:rsidRPr="001558FD">
        <w:rPr>
          <w:spacing w:val="-10"/>
          <w14:cntxtAlts/>
        </w:rPr>
        <w:t xml:space="preserve">Постановление Правительства Российский Федерации </w:t>
      </w:r>
      <w:r w:rsidR="00037C8F" w:rsidRPr="001558FD">
        <w:rPr>
          <w:spacing w:val="-10"/>
          <w14:cntxtAlts/>
        </w:rPr>
        <w:t>от 22.12.2012</w:t>
      </w:r>
      <w:r w:rsidR="00081153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№ 1376 </w:t>
      </w:r>
      <w:r w:rsidR="00081153" w:rsidRPr="001558FD">
        <w:rPr>
          <w:spacing w:val="-10"/>
          <w14:cntxtAlts/>
        </w:rPr>
        <w:br/>
      </w:r>
      <w:r w:rsidR="00037C8F" w:rsidRPr="001558FD">
        <w:rPr>
          <w:spacing w:val="-10"/>
          <w14:cntxtAlts/>
        </w:rPr>
        <w:t xml:space="preserve">«Об утверждении Правил организации деятельности </w:t>
      </w:r>
      <w:r w:rsidRPr="001558FD">
        <w:rPr>
          <w:spacing w:val="-10"/>
          <w14:cntxtAlts/>
        </w:rPr>
        <w:t xml:space="preserve">многофункциональных </w:t>
      </w:r>
      <w:r w:rsidR="00037C8F" w:rsidRPr="001558FD">
        <w:rPr>
          <w:spacing w:val="-10"/>
          <w14:cntxtAlts/>
        </w:rPr>
        <w:t>центров</w:t>
      </w:r>
      <w:r w:rsidR="00290C77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 xml:space="preserve">предоставления </w:t>
      </w:r>
      <w:r w:rsidR="00037C8F" w:rsidRPr="001558FD">
        <w:rPr>
          <w:spacing w:val="-10"/>
          <w14:cntxtAlts/>
        </w:rPr>
        <w:t>государственных и муниципальных услуг».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 </w:t>
      </w:r>
      <w:r w:rsidR="00037C8F" w:rsidRPr="001558FD">
        <w:rPr>
          <w:spacing w:val="-10"/>
          <w14:cntxtAlts/>
        </w:rPr>
        <w:t>Постанов</w:t>
      </w:r>
      <w:r w:rsidRPr="001558FD">
        <w:rPr>
          <w:spacing w:val="-10"/>
          <w14:cntxtAlts/>
        </w:rPr>
        <w:t xml:space="preserve">ление Правительства Российской Федерации </w:t>
      </w:r>
      <w:r w:rsidR="00037C8F" w:rsidRPr="001558FD">
        <w:rPr>
          <w:spacing w:val="-10"/>
          <w14:cntxtAlts/>
        </w:rPr>
        <w:t>от 12.12.2007</w:t>
      </w:r>
      <w:r w:rsidRPr="001558FD">
        <w:rPr>
          <w:spacing w:val="-10"/>
          <w14:cntxtAlts/>
        </w:rPr>
        <w:t xml:space="preserve"> № 862 </w:t>
      </w:r>
      <w:r w:rsidR="00037C8F" w:rsidRPr="001558FD">
        <w:rPr>
          <w:spacing w:val="-10"/>
          <w14:cntxtAlts/>
        </w:rPr>
        <w:t xml:space="preserve">«О </w:t>
      </w:r>
      <w:r w:rsidRPr="001558FD">
        <w:rPr>
          <w:spacing w:val="-10"/>
          <w14:cntxtAlts/>
        </w:rPr>
        <w:t xml:space="preserve">Правилах направления средств (части средств) </w:t>
      </w:r>
      <w:r w:rsidR="00037C8F" w:rsidRPr="001558FD">
        <w:rPr>
          <w:spacing w:val="-10"/>
          <w14:cntxtAlts/>
        </w:rPr>
        <w:t>материнского (семейного) капитала на улучшение жилищных условий».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6. Постановление Правительства Российской Федерации </w:t>
      </w:r>
      <w:r w:rsidR="00037C8F" w:rsidRPr="001558FD">
        <w:rPr>
          <w:spacing w:val="-10"/>
          <w14:cntxtAlts/>
        </w:rPr>
        <w:t>от 27.11.2010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7. </w:t>
      </w:r>
      <w:r w:rsidR="00037C8F" w:rsidRPr="001558FD">
        <w:rPr>
          <w:spacing w:val="-10"/>
          <w14:cntxtAlts/>
        </w:rPr>
        <w:t xml:space="preserve">Постановление </w:t>
      </w:r>
      <w:r w:rsidRPr="001558FD">
        <w:rPr>
          <w:spacing w:val="-10"/>
          <w14:cntxtAlts/>
        </w:rPr>
        <w:t xml:space="preserve">Правительства Российской Федерации </w:t>
      </w:r>
      <w:r w:rsidR="00037C8F" w:rsidRPr="001558FD">
        <w:rPr>
          <w:spacing w:val="-10"/>
          <w14:cntxtAlts/>
        </w:rPr>
        <w:t>от 18.08.2011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8. </w:t>
      </w:r>
      <w:r w:rsidR="00037C8F" w:rsidRPr="001558FD">
        <w:rPr>
          <w:spacing w:val="-10"/>
          <w14:cntxtAlts/>
        </w:rPr>
        <w:t xml:space="preserve">Постановление </w:t>
      </w:r>
      <w:r w:rsidRPr="001558FD">
        <w:rPr>
          <w:spacing w:val="-10"/>
          <w14:cntxtAlts/>
        </w:rPr>
        <w:t xml:space="preserve">Правительства Российской Федерации </w:t>
      </w:r>
      <w:r w:rsidR="00037C8F" w:rsidRPr="001558FD">
        <w:rPr>
          <w:spacing w:val="-10"/>
          <w14:cntxtAlts/>
        </w:rPr>
        <w:t>от 26.03.2016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236 «О требованиях к предоставлению в электронной форме государственных и муниципальных услуг».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9. </w:t>
      </w:r>
      <w:r w:rsidR="00037C8F" w:rsidRPr="001558FD">
        <w:rPr>
          <w:spacing w:val="-10"/>
          <w14:cntxtAlts/>
        </w:rPr>
        <w:t xml:space="preserve">Постановление </w:t>
      </w:r>
      <w:r w:rsidRPr="001558FD">
        <w:rPr>
          <w:spacing w:val="-10"/>
          <w14:cntxtAlts/>
        </w:rPr>
        <w:t xml:space="preserve">Правительства Российской Федерации </w:t>
      </w:r>
      <w:r w:rsidR="00037C8F" w:rsidRPr="001558FD">
        <w:rPr>
          <w:spacing w:val="-10"/>
          <w14:cntxtAlts/>
        </w:rPr>
        <w:t>от 20.11.2012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№ 1198 «О федеральной государственной информационной системе, </w:t>
      </w:r>
      <w:r w:rsidRPr="001558FD">
        <w:rPr>
          <w:spacing w:val="-10"/>
          <w14:cntxtAlts/>
        </w:rPr>
        <w:t xml:space="preserve">обеспечивающей процесс </w:t>
      </w:r>
      <w:r w:rsidR="00037C8F" w:rsidRPr="001558FD">
        <w:rPr>
          <w:spacing w:val="-10"/>
          <w14:cntxtAlts/>
        </w:rPr>
        <w:t xml:space="preserve">досудебного (внесудебного) обжалования решений и действий (бездействия), совершенных при предоставлении </w:t>
      </w:r>
      <w:r w:rsidRPr="001558FD">
        <w:rPr>
          <w:spacing w:val="-10"/>
          <w14:cntxtAlts/>
        </w:rPr>
        <w:t xml:space="preserve">государственных </w:t>
      </w:r>
      <w:r w:rsidR="00037C8F" w:rsidRPr="001558FD">
        <w:rPr>
          <w:spacing w:val="-10"/>
          <w14:cntxtAlts/>
        </w:rPr>
        <w:t>и муниципальных услуг».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 </w:t>
      </w:r>
      <w:r w:rsidR="00037C8F" w:rsidRPr="001558FD">
        <w:rPr>
          <w:spacing w:val="-10"/>
          <w14:cntxtAlts/>
        </w:rPr>
        <w:t xml:space="preserve">Постановление </w:t>
      </w:r>
      <w:r w:rsidRPr="001558FD">
        <w:rPr>
          <w:spacing w:val="-10"/>
          <w14:cntxtAlts/>
        </w:rPr>
        <w:t xml:space="preserve">Правительства Российской Федерации </w:t>
      </w:r>
      <w:r w:rsidR="00037C8F" w:rsidRPr="001558FD">
        <w:rPr>
          <w:spacing w:val="-10"/>
          <w14:cntxtAlts/>
        </w:rPr>
        <w:t>от 20.07.2021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№ 1228 «Об утверждении Правил разработки и утверждения административных </w:t>
      </w:r>
      <w:r w:rsidRPr="001558FD">
        <w:rPr>
          <w:spacing w:val="-10"/>
          <w14:cntxtAlts/>
        </w:rPr>
        <w:t xml:space="preserve">регламентов предоставления государственных услуг, о внесении </w:t>
      </w:r>
      <w:r w:rsidR="00037C8F" w:rsidRPr="001558FD">
        <w:rPr>
          <w:spacing w:val="-10"/>
          <w14:cntxtAlts/>
        </w:rPr>
        <w:t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326CC8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11. </w:t>
      </w:r>
      <w:r w:rsidR="00037C8F" w:rsidRPr="001558FD">
        <w:rPr>
          <w:spacing w:val="-10"/>
          <w14:cntxtAlts/>
        </w:rPr>
        <w:t xml:space="preserve">Приказ Министерства строительство и жилищно-коммунального хозяйства Российской Федерации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</w:t>
      </w:r>
      <w:r w:rsidRPr="001558FD">
        <w:rPr>
          <w:spacing w:val="-10"/>
          <w14:cntxtAlts/>
        </w:rPr>
        <w:t xml:space="preserve">помещений) реконструируемого объекта </w:t>
      </w:r>
      <w:r w:rsidR="00037C8F" w:rsidRPr="001558FD">
        <w:rPr>
          <w:spacing w:val="-10"/>
          <w14:cntxtAlts/>
        </w:rPr>
        <w:t xml:space="preserve">увеличивается не менее чем на учетную норму площади жилого помещения, </w:t>
      </w:r>
      <w:r w:rsidRPr="001558FD">
        <w:rPr>
          <w:spacing w:val="-10"/>
          <w14:cntxtAlts/>
        </w:rPr>
        <w:t>устанавливаемую в</w:t>
      </w:r>
      <w:r w:rsidR="00037C8F" w:rsidRPr="001558FD">
        <w:rPr>
          <w:spacing w:val="-10"/>
          <w14:cntxtAlts/>
        </w:rPr>
        <w:t xml:space="preserve"> соответствии с жилищным законодательством Российской </w:t>
      </w:r>
      <w:r w:rsidR="00037C8F" w:rsidRPr="001558FD">
        <w:rPr>
          <w:spacing w:val="-10"/>
          <w14:cntxtAlts/>
        </w:rPr>
        <w:lastRenderedPageBreak/>
        <w:t>Федерации».</w:t>
      </w:r>
    </w:p>
    <w:p w:rsidR="009956CA" w:rsidRPr="001558FD" w:rsidRDefault="00326CC8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12. </w:t>
      </w:r>
      <w:r w:rsidR="00037C8F" w:rsidRPr="001558FD">
        <w:rPr>
          <w:spacing w:val="-10"/>
          <w14:cntxtAlts/>
        </w:rPr>
        <w:t xml:space="preserve">Закон Московской области № 121/2009-ОЗ «Об обеспечении беспрепятственного </w:t>
      </w:r>
      <w:r w:rsidRPr="001558FD">
        <w:rPr>
          <w:spacing w:val="-10"/>
          <w14:cntxtAlts/>
        </w:rPr>
        <w:t xml:space="preserve">доступа инвалидов </w:t>
      </w:r>
      <w:r w:rsidR="00037C8F" w:rsidRPr="001558FD">
        <w:rPr>
          <w:spacing w:val="-10"/>
          <w14:cntxtAlts/>
        </w:rPr>
        <w:t xml:space="preserve">и </w:t>
      </w:r>
      <w:r w:rsidRPr="001558FD">
        <w:rPr>
          <w:spacing w:val="-10"/>
          <w14:cntxtAlts/>
        </w:rPr>
        <w:t xml:space="preserve">маломобильных групп </w:t>
      </w:r>
      <w:r w:rsidR="00037C8F" w:rsidRPr="001558FD">
        <w:rPr>
          <w:spacing w:val="-10"/>
          <w14:cntxtAlts/>
        </w:rPr>
        <w:t xml:space="preserve">населения </w:t>
      </w:r>
      <w:r w:rsidRPr="001558FD">
        <w:rPr>
          <w:spacing w:val="-10"/>
          <w14:cntxtAlts/>
        </w:rPr>
        <w:t xml:space="preserve">к объектам социальной, транспортной и инженерной </w:t>
      </w:r>
      <w:r w:rsidR="00037C8F" w:rsidRPr="001558FD">
        <w:rPr>
          <w:spacing w:val="-10"/>
          <w14:cntxtAlts/>
        </w:rPr>
        <w:t>инфраструктур в Московской области».</w:t>
      </w:r>
    </w:p>
    <w:p w:rsidR="009956CA" w:rsidRPr="001558FD" w:rsidRDefault="009956CA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13. </w:t>
      </w:r>
      <w:r w:rsidR="00037C8F" w:rsidRPr="001558FD">
        <w:rPr>
          <w:spacing w:val="-10"/>
          <w14:cntxtAlts/>
        </w:rPr>
        <w:t>Закон Московской области № 37/2016-ОЗ «Кодекс Московской области об административных правонарушениях».</w:t>
      </w:r>
    </w:p>
    <w:p w:rsidR="009956CA" w:rsidRPr="001558FD" w:rsidRDefault="009956CA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14. Постановление Правительства </w:t>
      </w:r>
      <w:r w:rsidR="00037C8F" w:rsidRPr="001558FD">
        <w:rPr>
          <w:spacing w:val="-10"/>
          <w14:cntxtAlts/>
        </w:rPr>
        <w:t xml:space="preserve">Московской </w:t>
      </w:r>
      <w:r w:rsidRPr="001558FD">
        <w:rPr>
          <w:spacing w:val="-10"/>
          <w14:cntxtAlts/>
        </w:rPr>
        <w:t xml:space="preserve">области </w:t>
      </w:r>
      <w:r w:rsidR="00037C8F" w:rsidRPr="001558FD">
        <w:rPr>
          <w:spacing w:val="-10"/>
          <w14:cntxtAlts/>
        </w:rPr>
        <w:t>от 25.04.2011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365/15 «Об утверждении Порядка разработки и утверждения административных регламентов предоставления государственных услуг</w:t>
      </w:r>
      <w:r w:rsidR="007E0C2F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центральными исполнительными органами </w:t>
      </w:r>
      <w:r w:rsidRPr="001558FD">
        <w:rPr>
          <w:spacing w:val="-10"/>
          <w14:cntxtAlts/>
        </w:rPr>
        <w:t xml:space="preserve">государственной </w:t>
      </w:r>
      <w:r w:rsidR="00037C8F" w:rsidRPr="001558FD">
        <w:rPr>
          <w:spacing w:val="-10"/>
          <w14:cntxtAlts/>
        </w:rPr>
        <w:t>власти Московской области, государственными органами Московской области».</w:t>
      </w:r>
    </w:p>
    <w:p w:rsidR="009956CA" w:rsidRPr="001558FD" w:rsidRDefault="009956CA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15. Постановление Правительства </w:t>
      </w:r>
      <w:r w:rsidR="00037C8F" w:rsidRPr="001558FD">
        <w:rPr>
          <w:spacing w:val="-10"/>
          <w14:cntxtAlts/>
        </w:rPr>
        <w:t xml:space="preserve">Московской </w:t>
      </w:r>
      <w:r w:rsidRPr="001558FD">
        <w:rPr>
          <w:spacing w:val="-10"/>
          <w14:cntxtAlts/>
        </w:rPr>
        <w:t xml:space="preserve">области </w:t>
      </w:r>
      <w:r w:rsidR="00037C8F" w:rsidRPr="001558FD">
        <w:rPr>
          <w:spacing w:val="-10"/>
          <w14:cntxtAlts/>
        </w:rPr>
        <w:t>от 31.10.2018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9956CA" w:rsidRPr="001558FD" w:rsidRDefault="009956CA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 Постановление Правительства </w:t>
      </w:r>
      <w:r w:rsidR="00037C8F" w:rsidRPr="001558FD">
        <w:rPr>
          <w:spacing w:val="-10"/>
          <w14:cntxtAlts/>
        </w:rPr>
        <w:t>Московской о</w:t>
      </w:r>
      <w:r w:rsidRPr="001558FD">
        <w:rPr>
          <w:spacing w:val="-10"/>
          <w14:cntxtAlts/>
        </w:rPr>
        <w:t xml:space="preserve">бласти </w:t>
      </w:r>
      <w:r w:rsidR="00037C8F" w:rsidRPr="001558FD">
        <w:rPr>
          <w:spacing w:val="-10"/>
          <w14:cntxtAlts/>
        </w:rPr>
        <w:t>от 08.08.2013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="00037C8F" w:rsidRPr="001558FD">
        <w:rPr>
          <w:spacing w:val="-10"/>
          <w14:cntxtAlts/>
        </w:rPr>
        <w:tab/>
        <w:t>центров</w:t>
      </w:r>
      <w:r w:rsidR="00037C8F" w:rsidRPr="001558FD">
        <w:rPr>
          <w:spacing w:val="-10"/>
          <w14:cntxtAlts/>
        </w:rPr>
        <w:tab/>
        <w:t>предоставления</w:t>
      </w:r>
      <w:r w:rsidR="00037C8F" w:rsidRPr="001558FD">
        <w:rPr>
          <w:spacing w:val="-10"/>
          <w14:cntxtAlts/>
        </w:rPr>
        <w:tab/>
        <w:t>государственных и муниципальных услуг Московской области и их работников».</w:t>
      </w:r>
    </w:p>
    <w:p w:rsidR="00C67C27" w:rsidRPr="001558FD" w:rsidRDefault="009956CA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17. </w:t>
      </w:r>
      <w:r w:rsidR="00C67C27" w:rsidRPr="001558FD">
        <w:rPr>
          <w:spacing w:val="-10"/>
          <w14:cntxtAlts/>
        </w:rPr>
        <w:t xml:space="preserve">Постановление Правительства </w:t>
      </w:r>
      <w:r w:rsidR="00037C8F" w:rsidRPr="001558FD">
        <w:rPr>
          <w:spacing w:val="-10"/>
          <w14:cntxtAlts/>
        </w:rPr>
        <w:t xml:space="preserve">Московской </w:t>
      </w:r>
      <w:r w:rsidR="00C67C27" w:rsidRPr="001558FD">
        <w:rPr>
          <w:spacing w:val="-10"/>
          <w14:cntxtAlts/>
        </w:rPr>
        <w:t xml:space="preserve">области </w:t>
      </w:r>
      <w:r w:rsidR="00037C8F" w:rsidRPr="001558FD">
        <w:rPr>
          <w:spacing w:val="-10"/>
          <w14:cntxtAlts/>
        </w:rPr>
        <w:t>от 16.04.2015</w:t>
      </w:r>
      <w:r w:rsidR="00C67C2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 xml:space="preserve">№ 253/14 «Об утверждении Порядка осуществления контроля за предоставлением государственных и муниципальных </w:t>
      </w:r>
      <w:r w:rsidR="00C67C27" w:rsidRPr="001558FD">
        <w:rPr>
          <w:spacing w:val="-10"/>
          <w14:cntxtAlts/>
        </w:rPr>
        <w:t xml:space="preserve">услуг на территории </w:t>
      </w:r>
      <w:r w:rsidR="00037C8F" w:rsidRPr="001558FD">
        <w:rPr>
          <w:spacing w:val="-10"/>
          <w14:cntxtAlts/>
        </w:rPr>
        <w:t>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67C27" w:rsidRPr="001558FD" w:rsidRDefault="00C67C27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18. </w:t>
      </w:r>
      <w:r w:rsidR="00037C8F" w:rsidRPr="001558FD">
        <w:rPr>
          <w:spacing w:val="-10"/>
          <w14:cntxtAlts/>
        </w:rPr>
        <w:t>Распоряжение Министерства государственного управления, информационных технологий и связи Московской области от 30.10.2018</w:t>
      </w:r>
      <w:r w:rsidRPr="001558FD">
        <w:rPr>
          <w:spacing w:val="-10"/>
          <w14:cntxtAlts/>
        </w:rPr>
        <w:t xml:space="preserve"> № 10-121/РВ «Об утверждении Положения </w:t>
      </w:r>
      <w:r w:rsidR="00037C8F" w:rsidRPr="001558FD">
        <w:rPr>
          <w:spacing w:val="-10"/>
          <w14:cntxtAlts/>
        </w:rPr>
        <w:t>о</w:t>
      </w:r>
      <w:r w:rsidRPr="001558FD">
        <w:rPr>
          <w:spacing w:val="-10"/>
          <w14:cntxtAlts/>
        </w:rPr>
        <w:t xml:space="preserve">б осуществлении </w:t>
      </w:r>
      <w:r w:rsidR="00037C8F" w:rsidRPr="001558FD">
        <w:rPr>
          <w:spacing w:val="-10"/>
          <w14:cntxtAlts/>
        </w:rPr>
        <w:t xml:space="preserve">контроля </w:t>
      </w:r>
      <w:r w:rsidRPr="001558FD">
        <w:rPr>
          <w:spacing w:val="-10"/>
          <w14:cntxtAlts/>
        </w:rPr>
        <w:t xml:space="preserve">за порядком предоставления государственных и муниципальных </w:t>
      </w:r>
      <w:r w:rsidR="00037C8F" w:rsidRPr="001558FD">
        <w:rPr>
          <w:spacing w:val="-10"/>
          <w14:cntxtAlts/>
        </w:rPr>
        <w:t>услуг на территории Московской области».</w:t>
      </w:r>
    </w:p>
    <w:p w:rsidR="00037C8F" w:rsidRPr="001558FD" w:rsidRDefault="00C67C27" w:rsidP="00712963">
      <w:pPr>
        <w:pStyle w:val="a8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19. </w:t>
      </w:r>
      <w:r w:rsidR="00037C8F" w:rsidRPr="001558FD">
        <w:rPr>
          <w:spacing w:val="-10"/>
          <w14:cntxtAlts/>
        </w:rPr>
        <w:t>Распоряжение Министерства государственного управления, информационных технологий и связи Московской области от 21.07.2016</w:t>
      </w:r>
      <w:r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№ 10-57/РВ «О региональном стандарте организации деятельности многофункциональных</w:t>
      </w:r>
      <w:r w:rsidR="00290C77" w:rsidRPr="001558FD">
        <w:rPr>
          <w:spacing w:val="-10"/>
          <w14:cntxtAlts/>
        </w:rPr>
        <w:t xml:space="preserve"> цен</w:t>
      </w:r>
      <w:r w:rsidR="00037C8F" w:rsidRPr="001558FD">
        <w:rPr>
          <w:spacing w:val="-10"/>
          <w14:cntxtAlts/>
        </w:rPr>
        <w:t>тров</w:t>
      </w:r>
      <w:r w:rsidR="00290C7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предоставления</w:t>
      </w:r>
      <w:r w:rsidR="00290C77" w:rsidRPr="001558FD">
        <w:rPr>
          <w:spacing w:val="-10"/>
          <w14:cntxtAlts/>
        </w:rPr>
        <w:t xml:space="preserve"> </w:t>
      </w:r>
      <w:r w:rsidR="00037C8F" w:rsidRPr="001558FD">
        <w:rPr>
          <w:spacing w:val="-10"/>
          <w14:cntxtAlts/>
        </w:rPr>
        <w:t>государственных и муниципальных услуг в Московской области».</w:t>
      </w:r>
    </w:p>
    <w:p w:rsidR="00037C8F" w:rsidRPr="001558FD" w:rsidRDefault="00037C8F" w:rsidP="00712963">
      <w:pPr>
        <w:ind w:firstLine="567"/>
        <w:jc w:val="both"/>
        <w:rPr>
          <w:spacing w:val="-10"/>
          <w14:cntxtAlts/>
        </w:rPr>
      </w:pPr>
    </w:p>
    <w:p w:rsidR="00C84453" w:rsidRPr="001558FD" w:rsidRDefault="00C84453" w:rsidP="00712963">
      <w:pPr>
        <w:ind w:firstLine="567"/>
        <w:jc w:val="both"/>
        <w:rPr>
          <w:spacing w:val="-10"/>
          <w14:cntxtAlts/>
        </w:rPr>
      </w:pPr>
    </w:p>
    <w:p w:rsidR="00C84453" w:rsidRPr="001558FD" w:rsidRDefault="00C84453" w:rsidP="00712963">
      <w:pPr>
        <w:ind w:firstLine="567"/>
        <w:jc w:val="both"/>
        <w:rPr>
          <w:spacing w:val="-10"/>
          <w14:cntxtAlts/>
        </w:rPr>
        <w:sectPr w:rsidR="00C84453" w:rsidRPr="001558FD" w:rsidSect="00CC3A9F">
          <w:headerReference w:type="default" r:id="rId12"/>
          <w:pgSz w:w="11910" w:h="16840"/>
          <w:pgMar w:top="900" w:right="460" w:bottom="567" w:left="1134" w:header="608" w:footer="1251" w:gutter="0"/>
          <w:cols w:space="720"/>
        </w:sect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C84453" w:rsidRPr="001558FD" w:rsidTr="004176D5">
        <w:trPr>
          <w:trHeight w:val="952"/>
        </w:trPr>
        <w:tc>
          <w:tcPr>
            <w:tcW w:w="5261" w:type="dxa"/>
          </w:tcPr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lastRenderedPageBreak/>
              <w:t>Приложение 4</w:t>
            </w:r>
          </w:p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C67C27" w:rsidRPr="001558FD" w:rsidRDefault="00C67C27" w:rsidP="00712963">
      <w:pPr>
        <w:pStyle w:val="af9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решения об отказе в приеме документов,</w:t>
      </w:r>
    </w:p>
    <w:p w:rsidR="00037C8F" w:rsidRPr="001558FD" w:rsidRDefault="00037C8F" w:rsidP="00712963">
      <w:pPr>
        <w:pStyle w:val="af9"/>
        <w:spacing w:before="48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</w:t>
      </w:r>
    </w:p>
    <w:p w:rsidR="00C67C27" w:rsidRPr="001558FD" w:rsidRDefault="00037C8F" w:rsidP="00712963">
      <w:pPr>
        <w:pStyle w:val="af9"/>
        <w:ind w:right="1691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 привлечением средств материнского (семейного) капитала» </w:t>
      </w:r>
    </w:p>
    <w:p w:rsidR="00C67C27" w:rsidRPr="001558FD" w:rsidRDefault="00C67C27" w:rsidP="00712963">
      <w:pPr>
        <w:pStyle w:val="af9"/>
        <w:ind w:right="1691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691" w:firstLine="567"/>
        <w:contextualSpacing/>
        <w:jc w:val="center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(оформляется на официальном бланке Администрации)</w:t>
      </w:r>
    </w:p>
    <w:p w:rsidR="00C67C27" w:rsidRPr="001558FD" w:rsidRDefault="00C67C27" w:rsidP="00712963">
      <w:pPr>
        <w:tabs>
          <w:tab w:val="left" w:pos="9734"/>
        </w:tabs>
        <w:spacing w:before="43" w:line="276" w:lineRule="auto"/>
        <w:ind w:right="729" w:firstLine="567"/>
        <w:rPr>
          <w:spacing w:val="-10"/>
          <w14:cntxtAlts/>
        </w:r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C84453" w:rsidRPr="001558FD" w:rsidTr="004176D5">
        <w:trPr>
          <w:trHeight w:val="952"/>
        </w:trPr>
        <w:tc>
          <w:tcPr>
            <w:tcW w:w="5261" w:type="dxa"/>
          </w:tcPr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proofErr w:type="gramStart"/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Кому:_</w:t>
            </w:r>
            <w:proofErr w:type="gramEnd"/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__________________________________</w:t>
            </w:r>
          </w:p>
          <w:p w:rsidR="00C84453" w:rsidRPr="001558FD" w:rsidRDefault="00C84453" w:rsidP="004176D5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:sz w:val="22"/>
                <w:szCs w:val="22"/>
                <w14:cntxtAlts/>
              </w:rPr>
            </w:pPr>
            <w:r w:rsidRPr="001558FD">
              <w:rPr>
                <w:spacing w:val="-10"/>
                <w:sz w:val="22"/>
                <w:szCs w:val="22"/>
                <w14:cntxtAlts/>
              </w:rPr>
              <w:t xml:space="preserve">(ФИО (последнее - при наличии) </w:t>
            </w:r>
          </w:p>
          <w:p w:rsidR="00C84453" w:rsidRPr="001558FD" w:rsidRDefault="00C84453" w:rsidP="004176D5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:sz w:val="22"/>
                <w:szCs w:val="22"/>
                <w14:cntxtAlts/>
              </w:rPr>
            </w:pPr>
            <w:r w:rsidRPr="001558FD">
              <w:rPr>
                <w:spacing w:val="-10"/>
                <w:sz w:val="22"/>
                <w:szCs w:val="22"/>
                <w14:cntxtAlts/>
              </w:rPr>
              <w:t>физического лица)</w:t>
            </w:r>
          </w:p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</w:p>
        </w:tc>
      </w:tr>
    </w:tbl>
    <w:p w:rsidR="00037C8F" w:rsidRPr="001558FD" w:rsidRDefault="00037C8F" w:rsidP="00712963">
      <w:pPr>
        <w:pStyle w:val="af9"/>
        <w:spacing w:before="1"/>
        <w:ind w:firstLine="567"/>
        <w:rPr>
          <w:rFonts w:ascii="Times New Roman" w:hAnsi="Times New Roman" w:cs="Times New Roman"/>
          <w:i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C84453" w:rsidRPr="001558FD" w:rsidRDefault="00C84453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об отказе в приеме документов,</w:t>
      </w:r>
    </w:p>
    <w:p w:rsidR="00037C8F" w:rsidRPr="001558FD" w:rsidRDefault="00037C8F" w:rsidP="00712963">
      <w:pPr>
        <w:pStyle w:val="af9"/>
        <w:spacing w:before="48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</w:t>
      </w:r>
    </w:p>
    <w:p w:rsidR="00037C8F" w:rsidRPr="001558FD" w:rsidRDefault="00037C8F" w:rsidP="00712963">
      <w:pPr>
        <w:pStyle w:val="af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привлечением средств материнского (семейного) капитала»</w:t>
      </w:r>
    </w:p>
    <w:p w:rsidR="00037C8F" w:rsidRPr="001558FD" w:rsidRDefault="00037C8F" w:rsidP="00712963">
      <w:pPr>
        <w:pStyle w:val="af9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tabs>
          <w:tab w:val="left" w:pos="1281"/>
          <w:tab w:val="left" w:pos="3089"/>
          <w:tab w:val="left" w:pos="3912"/>
          <w:tab w:val="left" w:pos="5385"/>
          <w:tab w:val="left" w:pos="7257"/>
          <w:tab w:val="left" w:pos="7626"/>
          <w:tab w:val="left" w:pos="8704"/>
        </w:tabs>
        <w:spacing w:before="8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В</w:t>
      </w:r>
      <w:r w:rsidRPr="001558FD">
        <w:rPr>
          <w:spacing w:val="-10"/>
          <w14:cntxtAlts/>
        </w:rPr>
        <w:tab/>
        <w:t>соответствии</w:t>
      </w:r>
      <w:r w:rsidRPr="001558FD">
        <w:rPr>
          <w:spacing w:val="-10"/>
          <w14:cntxtAlts/>
        </w:rPr>
        <w:tab/>
        <w:t>с</w:t>
      </w:r>
      <w:r w:rsidR="00D8229F" w:rsidRPr="001558FD">
        <w:rPr>
          <w:spacing w:val="-10"/>
          <w14:cntxtAlts/>
        </w:rPr>
        <w:t xml:space="preserve"> </w:t>
      </w:r>
      <w:r w:rsidRPr="001558FD">
        <w:rPr>
          <w:i/>
          <w:spacing w:val="-10"/>
          <w14:cntxtAlts/>
        </w:rPr>
        <w:t>(</w:t>
      </w:r>
      <w:r w:rsidRPr="001558FD">
        <w:rPr>
          <w:spacing w:val="-10"/>
          <w14:cntxtAlts/>
        </w:rPr>
        <w:t>указа</w:t>
      </w:r>
      <w:r w:rsidR="00F301AB" w:rsidRPr="001558FD">
        <w:rPr>
          <w:spacing w:val="-10"/>
          <w14:cntxtAlts/>
        </w:rPr>
        <w:t xml:space="preserve">ть наименование и состав </w:t>
      </w:r>
      <w:r w:rsidRPr="001558FD">
        <w:rPr>
          <w:spacing w:val="-10"/>
          <w14:cntxtAlts/>
        </w:rPr>
        <w:t>реквизитов</w:t>
      </w:r>
      <w:r w:rsidR="00F301AB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нормативного правового акта Российской Федерации, Московской области, в том</w:t>
      </w:r>
      <w:r w:rsidR="00F301AB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числе</w:t>
      </w:r>
      <w:r w:rsidR="00F301AB" w:rsidRPr="001558FD">
        <w:rPr>
          <w:spacing w:val="-10"/>
          <w14:cntxtAlts/>
        </w:rPr>
        <w:t xml:space="preserve"> административного регламента (далее – </w:t>
      </w:r>
      <w:r w:rsidRPr="001558FD">
        <w:rPr>
          <w:spacing w:val="-10"/>
          <w14:cntxtAlts/>
        </w:rPr>
        <w:t>Регламент</w:t>
      </w:r>
      <w:r w:rsidR="00F301AB" w:rsidRPr="001558FD">
        <w:rPr>
          <w:i/>
          <w:spacing w:val="-10"/>
          <w14:cntxtAlts/>
        </w:rPr>
        <w:t xml:space="preserve">) </w:t>
      </w:r>
      <w:r w:rsidR="00F301AB" w:rsidRPr="001558FD">
        <w:rPr>
          <w:spacing w:val="-10"/>
          <w14:cntxtAlts/>
        </w:rPr>
        <w:t xml:space="preserve">на </w:t>
      </w:r>
      <w:r w:rsidRPr="001558FD">
        <w:rPr>
          <w:spacing w:val="-10"/>
          <w14:cntxtAlts/>
        </w:rPr>
        <w:t>основании</w:t>
      </w:r>
      <w:r w:rsidR="00F301AB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которого принято данное решение</w:t>
      </w:r>
      <w:r w:rsidRPr="001558FD">
        <w:rPr>
          <w:i/>
          <w:spacing w:val="-10"/>
          <w14:cntxtAlts/>
        </w:rPr>
        <w:t xml:space="preserve">) </w:t>
      </w:r>
      <w:r w:rsidR="00FD3D06" w:rsidRPr="001558FD">
        <w:rPr>
          <w:spacing w:val="-10"/>
          <w14:cntxtAlts/>
        </w:rPr>
        <w:t xml:space="preserve">Администрация городского округа Воскресенск </w:t>
      </w:r>
      <w:r w:rsidRPr="001558FD">
        <w:rPr>
          <w:spacing w:val="-10"/>
          <w14:cntxtAlts/>
        </w:rPr>
        <w:t>(далее – Администрация) рассмотрела запрос</w:t>
      </w:r>
      <w:r w:rsidR="007E0C2F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 xml:space="preserve">о предоставлении муниципальной услуги «Выдача </w:t>
      </w:r>
      <w:r w:rsidR="002537AA" w:rsidRPr="001558FD">
        <w:rPr>
          <w:spacing w:val="-10"/>
          <w14:cntxtAlts/>
        </w:rPr>
        <w:t>д</w:t>
      </w:r>
      <w:r w:rsidRPr="001558FD">
        <w:rPr>
          <w:spacing w:val="-10"/>
          <w14:cntxtAlts/>
        </w:rPr>
        <w:t>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</w:t>
      </w:r>
      <w:r w:rsidR="007E0C2F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средств</w:t>
      </w:r>
      <w:r w:rsidR="00FD3D06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материнского</w:t>
      </w:r>
      <w:r w:rsidR="00FD3D06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(семейного)</w:t>
      </w:r>
      <w:r w:rsidR="00FD3D06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капитала»</w:t>
      </w:r>
      <w:r w:rsidR="007E0C2F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№</w:t>
      </w:r>
      <w:r w:rsidRPr="001558FD">
        <w:rPr>
          <w:spacing w:val="-10"/>
          <w:u w:val="single"/>
          <w14:cntxtAlts/>
        </w:rPr>
        <w:tab/>
      </w:r>
      <w:r w:rsidR="00F301AB" w:rsidRPr="001558FD">
        <w:rPr>
          <w:spacing w:val="-10"/>
          <w:u w:val="single"/>
          <w14:cntxtAlts/>
        </w:rPr>
        <w:t xml:space="preserve"> </w:t>
      </w:r>
      <w:r w:rsidRPr="001558FD">
        <w:rPr>
          <w:spacing w:val="-10"/>
          <w14:cntxtAlts/>
        </w:rPr>
        <w:t>(указать</w:t>
      </w:r>
      <w:r w:rsidR="007E0C2F" w:rsidRPr="001558FD">
        <w:rPr>
          <w:spacing w:val="-10"/>
          <w14:cntxtAlts/>
        </w:rPr>
        <w:t xml:space="preserve"> </w:t>
      </w:r>
      <w:r w:rsidRPr="001558FD">
        <w:rPr>
          <w:spacing w:val="-10"/>
          <w14:cntxtAlts/>
        </w:rPr>
        <w:t>регистрационный номер запроса</w:t>
      </w:r>
      <w:r w:rsidRPr="001558FD">
        <w:rPr>
          <w:i/>
          <w:spacing w:val="-10"/>
          <w14:cntxtAlts/>
        </w:rPr>
        <w:t xml:space="preserve">) </w:t>
      </w:r>
      <w:r w:rsidRPr="001558FD">
        <w:rPr>
          <w:spacing w:val="-10"/>
          <w14:cntxtAlts/>
        </w:rPr>
        <w:t>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037C8F" w:rsidRPr="001558FD" w:rsidTr="00511A76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8" w:lineRule="exact"/>
              <w:ind w:right="1177" w:firstLine="567"/>
              <w:jc w:val="center"/>
              <w:rPr>
                <w:spacing w:val="-10"/>
                <w:sz w:val="24"/>
                <w:szCs w:val="24"/>
                <w:lang w:val="ru-RU"/>
                <w14:cntxtAlts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Наименование</w:t>
            </w:r>
            <w:proofErr w:type="spellEnd"/>
          </w:p>
        </w:tc>
        <w:tc>
          <w:tcPr>
            <w:tcW w:w="3344" w:type="dxa"/>
            <w:tcBorders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8" w:lineRule="exact"/>
              <w:ind w:right="255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Разъяснение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причины</w:t>
            </w:r>
            <w:proofErr w:type="spellEnd"/>
          </w:p>
        </w:tc>
      </w:tr>
      <w:tr w:rsidR="00037C8F" w:rsidRPr="001558FD" w:rsidTr="00511A76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на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соответствующий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основания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для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отказа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1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принятия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решения</w:t>
            </w:r>
            <w:proofErr w:type="spellEnd"/>
          </w:p>
        </w:tc>
      </w:tr>
      <w:tr w:rsidR="00037C8F" w:rsidRPr="001558FD" w:rsidTr="00511A76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right="212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подпункт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подраздела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r w:rsidRPr="001558FD">
              <w:rPr>
                <w:spacing w:val="-10"/>
                <w:sz w:val="24"/>
                <w:szCs w:val="24"/>
                <w14:cntxtAlts/>
              </w:rPr>
              <w:t xml:space="preserve">в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приеме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документов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>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1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об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отказе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в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приеме</w:t>
            </w:r>
            <w:proofErr w:type="spellEnd"/>
          </w:p>
        </w:tc>
      </w:tr>
      <w:tr w:rsidR="00037C8F" w:rsidRPr="001558FD" w:rsidTr="00511A76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Регламента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6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необходимых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4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документов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>,</w:t>
            </w:r>
          </w:p>
        </w:tc>
      </w:tr>
      <w:tr w:rsidR="00037C8F" w:rsidRPr="001558FD" w:rsidTr="00511A76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r w:rsidRPr="001558FD">
              <w:rPr>
                <w:spacing w:val="-10"/>
                <w:sz w:val="24"/>
                <w:szCs w:val="24"/>
                <w14:cntxtAlts/>
              </w:rPr>
              <w:t xml:space="preserve">в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котором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для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предоставления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2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необходимых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для</w:t>
            </w:r>
            <w:proofErr w:type="spellEnd"/>
          </w:p>
        </w:tc>
      </w:tr>
      <w:tr w:rsidR="00037C8F" w:rsidRPr="001558FD" w:rsidTr="00511A76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right="301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содержится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основание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right="19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муниципальной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услуги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2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предоставления</w:t>
            </w:r>
            <w:proofErr w:type="spellEnd"/>
          </w:p>
        </w:tc>
      </w:tr>
      <w:tr w:rsidR="00037C8F" w:rsidRPr="001558FD" w:rsidTr="00511A76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для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отказа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в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приеме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spacing w:line="302" w:lineRule="exact"/>
              <w:ind w:right="255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муниципальной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услуги</w:t>
            </w:r>
            <w:proofErr w:type="spellEnd"/>
          </w:p>
        </w:tc>
      </w:tr>
      <w:tr w:rsidR="00037C8F" w:rsidRPr="001558FD" w:rsidTr="00511A76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документов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  <w:tr w:rsidR="00037C8F" w:rsidRPr="001558FD" w:rsidTr="00511A76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необходимых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для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  <w:tr w:rsidR="00037C8F" w:rsidRPr="001558FD" w:rsidTr="00511A76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37C8F" w:rsidRPr="001558FD" w:rsidRDefault="00037C8F" w:rsidP="00C84453">
            <w:pPr>
              <w:pStyle w:val="TableParagraph"/>
              <w:ind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предоставления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  <w:tr w:rsidR="00037C8F" w:rsidRPr="001558FD" w:rsidTr="00511A76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037C8F" w:rsidRPr="001558FD" w:rsidRDefault="00037C8F" w:rsidP="00C84453">
            <w:pPr>
              <w:pStyle w:val="TableParagraph"/>
              <w:ind w:right="257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муниципальной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услуги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  <w:tr w:rsidR="00037C8F" w:rsidRPr="001558FD" w:rsidTr="00511A76">
        <w:trPr>
          <w:trHeight w:val="370"/>
        </w:trPr>
        <w:tc>
          <w:tcPr>
            <w:tcW w:w="3318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230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  <w:tc>
          <w:tcPr>
            <w:tcW w:w="3344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14:cntxtAlts/>
              </w:rPr>
            </w:pPr>
          </w:p>
        </w:tc>
      </w:tr>
    </w:tbl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Дополнительно информируем:</w:t>
      </w: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10160" t="12700" r="889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200A8F" id="Полилиния 10" o:spid="_x0000_s1026" style="position:absolute;margin-left:92.3pt;margin-top:16.9pt;width:44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C84453">
      <w:pPr>
        <w:ind w:right="385" w:firstLine="567"/>
        <w:jc w:val="both"/>
        <w:rPr>
          <w:spacing w:val="-10"/>
          <w14:cntxtAlts/>
        </w:rPr>
      </w:pPr>
      <w:r w:rsidRPr="001558FD">
        <w:rPr>
          <w:spacing w:val="-10"/>
          <w:sz w:val="22"/>
          <w:szCs w:val="22"/>
          <w14:cntxtAlts/>
        </w:rPr>
        <w:lastRenderedPageBreak/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  <w:r w:rsidRPr="001558FD">
        <w:rPr>
          <w:spacing w:val="-10"/>
          <w14:cntxtAlts/>
        </w:rPr>
        <w:t>.</w:t>
      </w:r>
    </w:p>
    <w:p w:rsidR="00037C8F" w:rsidRPr="001558FD" w:rsidRDefault="00037C8F" w:rsidP="00C8445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C8445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C8445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C84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123190</wp:posOffset>
                </wp:positionV>
                <wp:extent cx="1244600" cy="1270"/>
                <wp:effectExtent l="6985" t="12700" r="5715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5AC0F" id="Полилиния 9" o:spid="_x0000_s1026" style="position:absolute;margin-left:98.8pt;margin-top:9.7pt;width:9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123190</wp:posOffset>
                </wp:positionV>
                <wp:extent cx="1333500" cy="1270"/>
                <wp:effectExtent l="10160" t="12700" r="889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F56ED3" id="Полилиния 8" o:spid="_x0000_s1026" style="position:absolute;margin-left:410.3pt;margin-top:9.7pt;width:1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C84453">
      <w:pPr>
        <w:pStyle w:val="af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C84453">
      <w:pPr>
        <w:ind w:firstLine="567"/>
        <w:contextualSpacing/>
        <w:rPr>
          <w:spacing w:val="-10"/>
          <w14:cntxtAlts/>
        </w:rPr>
        <w:sectPr w:rsidR="00037C8F" w:rsidRPr="001558FD" w:rsidSect="00CC3A9F">
          <w:headerReference w:type="default" r:id="rId13"/>
          <w:pgSz w:w="11910" w:h="16840"/>
          <w:pgMar w:top="520" w:right="460" w:bottom="280" w:left="1134" w:header="0" w:footer="1109" w:gutter="0"/>
          <w:cols w:space="720"/>
        </w:sectPr>
      </w:pPr>
    </w:p>
    <w:p w:rsidR="00C84453" w:rsidRPr="001558FD" w:rsidRDefault="00C84453" w:rsidP="00C84453">
      <w:pPr>
        <w:pStyle w:val="af9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(уполномоченное</w:t>
      </w:r>
    </w:p>
    <w:p w:rsidR="00C84453" w:rsidRPr="001558FD" w:rsidRDefault="00C84453" w:rsidP="00C84453">
      <w:pPr>
        <w:pStyle w:val="af9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должностное лицо</w:t>
      </w:r>
    </w:p>
    <w:p w:rsidR="00037C8F" w:rsidRPr="001558FD" w:rsidRDefault="00037C8F" w:rsidP="00C84453">
      <w:pPr>
        <w:pStyle w:val="af9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Администрации)</w:t>
      </w:r>
    </w:p>
    <w:p w:rsidR="00C84453" w:rsidRPr="001558FD" w:rsidRDefault="00037C8F" w:rsidP="00C84453">
      <w:pPr>
        <w:pStyle w:val="af9"/>
        <w:ind w:right="963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 w:type="column"/>
      </w:r>
      <w:r w:rsidR="00C84453" w:rsidRPr="001558FD">
        <w:rPr>
          <w:rFonts w:ascii="Times New Roman" w:hAnsi="Times New Roman" w:cs="Times New Roman"/>
          <w:spacing w:val="-10"/>
          <w14:cntxtAlts/>
        </w:rPr>
        <w:t>(подпись, фамилия,</w:t>
      </w:r>
    </w:p>
    <w:p w:rsidR="00037C8F" w:rsidRPr="001558FD" w:rsidRDefault="00037C8F" w:rsidP="00C84453">
      <w:pPr>
        <w:pStyle w:val="af9"/>
        <w:ind w:right="963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инициалы)</w:t>
      </w:r>
    </w:p>
    <w:p w:rsidR="00C84453" w:rsidRPr="001558FD" w:rsidRDefault="00C84453" w:rsidP="00C84453">
      <w:pPr>
        <w:pStyle w:val="af9"/>
        <w:tabs>
          <w:tab w:val="left" w:pos="2055"/>
          <w:tab w:val="left" w:pos="3030"/>
          <w:tab w:val="left" w:pos="3800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C84453">
      <w:pPr>
        <w:pStyle w:val="af9"/>
        <w:tabs>
          <w:tab w:val="left" w:pos="2055"/>
          <w:tab w:val="left" w:pos="3030"/>
          <w:tab w:val="left" w:pos="3800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202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</w:p>
    <w:p w:rsidR="00037C8F" w:rsidRPr="001558FD" w:rsidRDefault="00037C8F" w:rsidP="00712963">
      <w:pPr>
        <w:ind w:firstLine="567"/>
        <w:rPr>
          <w:spacing w:val="-10"/>
          <w14:cntxtAlts/>
        </w:rPr>
        <w:sectPr w:rsidR="00037C8F" w:rsidRPr="001558FD" w:rsidSect="002B6342">
          <w:type w:val="continuous"/>
          <w:pgSz w:w="11910" w:h="16840"/>
          <w:pgMar w:top="1400" w:right="460" w:bottom="280" w:left="1134" w:header="720" w:footer="720" w:gutter="0"/>
          <w:cols w:num="2" w:space="720" w:equalWidth="0">
            <w:col w:w="3074" w:space="3270"/>
            <w:col w:w="4126"/>
          </w:cols>
        </w:sectPr>
      </w:pPr>
    </w:p>
    <w:tbl>
      <w:tblPr>
        <w:tblStyle w:val="af3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C84453" w:rsidRPr="001558FD" w:rsidTr="004176D5">
        <w:trPr>
          <w:trHeight w:val="952"/>
        </w:trPr>
        <w:tc>
          <w:tcPr>
            <w:tcW w:w="5261" w:type="dxa"/>
          </w:tcPr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lastRenderedPageBreak/>
              <w:t xml:space="preserve">Приложение </w:t>
            </w:r>
            <w:r w:rsidR="006104B6"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5</w:t>
            </w:r>
          </w:p>
          <w:p w:rsidR="00C84453" w:rsidRPr="001558FD" w:rsidRDefault="00C84453" w:rsidP="004176D5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C84453" w:rsidRPr="001558FD" w:rsidRDefault="00C84453" w:rsidP="00C84453">
      <w:pPr>
        <w:pStyle w:val="af9"/>
        <w:spacing w:before="89"/>
        <w:contextualSpacing/>
        <w:rPr>
          <w:rStyle w:val="15"/>
          <w:rFonts w:ascii="Times New Roman" w:hAnsi="Times New Roman"/>
        </w:rPr>
      </w:pPr>
    </w:p>
    <w:p w:rsidR="00C84453" w:rsidRPr="001558FD" w:rsidRDefault="00C84453" w:rsidP="00C84453">
      <w:pPr>
        <w:pStyle w:val="af9"/>
        <w:spacing w:before="89"/>
        <w:contextualSpacing/>
        <w:rPr>
          <w:rStyle w:val="15"/>
          <w:rFonts w:ascii="Times New Roman" w:hAnsi="Times New Roman"/>
        </w:rPr>
      </w:pPr>
    </w:p>
    <w:p w:rsidR="00C84453" w:rsidRPr="001558FD" w:rsidRDefault="00C84453" w:rsidP="00C84453">
      <w:pPr>
        <w:pStyle w:val="af9"/>
        <w:spacing w:before="89"/>
        <w:contextualSpacing/>
        <w:rPr>
          <w:rStyle w:val="15"/>
          <w:rFonts w:ascii="Times New Roman" w:hAnsi="Times New Roman"/>
        </w:rPr>
      </w:pPr>
    </w:p>
    <w:p w:rsidR="00C84453" w:rsidRPr="001558FD" w:rsidRDefault="00C84453" w:rsidP="00C84453">
      <w:pPr>
        <w:pStyle w:val="af9"/>
        <w:spacing w:before="89"/>
        <w:contextualSpacing/>
        <w:rPr>
          <w:rStyle w:val="15"/>
          <w:rFonts w:ascii="Times New Roman" w:hAnsi="Times New Roman"/>
        </w:rPr>
      </w:pPr>
    </w:p>
    <w:p w:rsidR="00C84453" w:rsidRPr="001558FD" w:rsidRDefault="00C84453" w:rsidP="00C84453">
      <w:pPr>
        <w:pStyle w:val="af9"/>
        <w:spacing w:before="89"/>
        <w:contextualSpacing/>
        <w:rPr>
          <w:rStyle w:val="15"/>
          <w:rFonts w:ascii="Times New Roman" w:hAnsi="Times New Roman"/>
        </w:rPr>
      </w:pPr>
    </w:p>
    <w:p w:rsidR="00037C8F" w:rsidRPr="001558FD" w:rsidRDefault="00037C8F" w:rsidP="00C84453">
      <w:pPr>
        <w:pStyle w:val="af9"/>
        <w:spacing w:before="89"/>
        <w:ind w:left="4254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Перечень</w:t>
      </w:r>
    </w:p>
    <w:p w:rsidR="00037C8F" w:rsidRPr="001558FD" w:rsidRDefault="00037C8F" w:rsidP="00712963">
      <w:pPr>
        <w:pStyle w:val="af9"/>
        <w:spacing w:before="48"/>
        <w:ind w:right="1429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общих признаков, по которым объединяются категории заявителей, а также комбинации признаков</w:t>
      </w:r>
      <w:r w:rsidR="0041780F"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заявителей,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after="48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037C8F" w:rsidRPr="001558FD" w:rsidTr="00511A76">
        <w:trPr>
          <w:trHeight w:val="378"/>
        </w:trPr>
        <w:tc>
          <w:tcPr>
            <w:tcW w:w="728" w:type="dxa"/>
          </w:tcPr>
          <w:p w:rsidR="00037C8F" w:rsidRPr="001558FD" w:rsidRDefault="00037C8F" w:rsidP="00712963">
            <w:pPr>
              <w:pStyle w:val="TableParagraph"/>
              <w:ind w:firstLine="567"/>
              <w:rPr>
                <w:spacing w:val="-10"/>
                <w:sz w:val="24"/>
                <w:szCs w:val="24"/>
                <w:lang w:val="ru-RU"/>
                <w14:cntxtAlts/>
              </w:rPr>
            </w:pPr>
          </w:p>
        </w:tc>
        <w:tc>
          <w:tcPr>
            <w:tcW w:w="4320" w:type="dxa"/>
          </w:tcPr>
          <w:p w:rsidR="00037C8F" w:rsidRPr="001558FD" w:rsidRDefault="00037C8F" w:rsidP="00712963">
            <w:pPr>
              <w:pStyle w:val="TableParagraph"/>
              <w:spacing w:before="29"/>
              <w:ind w:firstLine="567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Общие</w:t>
            </w:r>
            <w:proofErr w:type="spellEnd"/>
            <w:r w:rsidRPr="001558FD">
              <w:rPr>
                <w:spacing w:val="-10"/>
                <w:sz w:val="24"/>
                <w:szCs w:val="24"/>
                <w14:cntxtAlts/>
              </w:rPr>
              <w:t xml:space="preserve"> </w:t>
            </w: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признаки</w:t>
            </w:r>
            <w:proofErr w:type="spellEnd"/>
          </w:p>
        </w:tc>
        <w:tc>
          <w:tcPr>
            <w:tcW w:w="4874" w:type="dxa"/>
          </w:tcPr>
          <w:p w:rsidR="00037C8F" w:rsidRPr="001558FD" w:rsidRDefault="00037C8F" w:rsidP="00712963">
            <w:pPr>
              <w:pStyle w:val="TableParagraph"/>
              <w:spacing w:before="29"/>
              <w:ind w:firstLine="567"/>
              <w:rPr>
                <w:spacing w:val="-10"/>
                <w:sz w:val="24"/>
                <w:szCs w:val="24"/>
                <w14:cntxtAlts/>
              </w:rPr>
            </w:pPr>
            <w:proofErr w:type="spellStart"/>
            <w:r w:rsidRPr="001558FD">
              <w:rPr>
                <w:spacing w:val="-10"/>
                <w:sz w:val="24"/>
                <w:szCs w:val="24"/>
                <w14:cntxtAlts/>
              </w:rPr>
              <w:t>Категория</w:t>
            </w:r>
            <w:proofErr w:type="spellEnd"/>
          </w:p>
        </w:tc>
      </w:tr>
      <w:tr w:rsidR="00037C8F" w:rsidRPr="001558FD" w:rsidTr="008E004A">
        <w:trPr>
          <w:trHeight w:val="4276"/>
        </w:trPr>
        <w:tc>
          <w:tcPr>
            <w:tcW w:w="728" w:type="dxa"/>
          </w:tcPr>
          <w:p w:rsidR="00037C8F" w:rsidRPr="001558FD" w:rsidRDefault="00037C8F" w:rsidP="00712963">
            <w:pPr>
              <w:pStyle w:val="TableParagraph"/>
              <w:spacing w:before="27"/>
              <w:ind w:right="231" w:firstLine="567"/>
              <w:jc w:val="center"/>
              <w:rPr>
                <w:spacing w:val="-10"/>
                <w:sz w:val="24"/>
                <w:szCs w:val="24"/>
                <w14:cntxtAlts/>
              </w:rPr>
            </w:pPr>
            <w:r w:rsidRPr="001558FD">
              <w:rPr>
                <w:spacing w:val="-10"/>
                <w:sz w:val="24"/>
                <w:szCs w:val="24"/>
                <w14:cntxtAlts/>
              </w:rPr>
              <w:t>1.</w:t>
            </w:r>
          </w:p>
        </w:tc>
        <w:tc>
          <w:tcPr>
            <w:tcW w:w="4320" w:type="dxa"/>
          </w:tcPr>
          <w:p w:rsidR="00037C8F" w:rsidRPr="001558FD" w:rsidRDefault="00037C8F" w:rsidP="00712963">
            <w:pPr>
              <w:pStyle w:val="TableParagraph"/>
              <w:spacing w:before="27"/>
              <w:ind w:right="86" w:firstLine="567"/>
              <w:rPr>
                <w:spacing w:val="-10"/>
                <w:sz w:val="24"/>
                <w:szCs w:val="24"/>
                <w:lang w:val="ru-RU"/>
                <w14:cntxtAlts/>
              </w:rPr>
            </w:pP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</w:t>
            </w:r>
            <w:r w:rsidR="00D8229F" w:rsidRPr="001558FD">
              <w:rPr>
                <w:spacing w:val="-10"/>
                <w:sz w:val="24"/>
                <w:szCs w:val="24"/>
                <w:lang w:val="ru-RU"/>
                <w14:cntxtAlts/>
              </w:rPr>
              <w:t>городского округа Воскресенск</w:t>
            </w: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Московской области либо их</w:t>
            </w:r>
            <w:r w:rsidR="008E004A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уполномоченными представителями, обратившиеся в</w:t>
            </w:r>
            <w:r w:rsidR="00D8229F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</w:t>
            </w:r>
            <w:r w:rsidR="008E004A" w:rsidRPr="001558FD">
              <w:rPr>
                <w:spacing w:val="-10"/>
                <w:sz w:val="24"/>
                <w:szCs w:val="24"/>
                <w:lang w:val="ru-RU"/>
                <w14:cntxtAlts/>
              </w:rPr>
              <w:t xml:space="preserve"> Администрацию с запросом о предоставлении Услуги</w:t>
            </w:r>
          </w:p>
        </w:tc>
        <w:tc>
          <w:tcPr>
            <w:tcW w:w="4874" w:type="dxa"/>
          </w:tcPr>
          <w:p w:rsidR="00037C8F" w:rsidRPr="001558FD" w:rsidRDefault="00037C8F" w:rsidP="00712963">
            <w:pPr>
              <w:pStyle w:val="TableParagraph"/>
              <w:spacing w:before="27"/>
              <w:ind w:firstLine="567"/>
              <w:rPr>
                <w:spacing w:val="-10"/>
                <w:sz w:val="24"/>
                <w:szCs w:val="24"/>
                <w:lang w:val="ru-RU"/>
                <w14:cntxtAlts/>
              </w:rPr>
            </w:pPr>
            <w:r w:rsidRPr="001558FD">
              <w:rPr>
                <w:spacing w:val="-10"/>
                <w:sz w:val="24"/>
                <w:szCs w:val="24"/>
                <w:lang w:val="ru-RU"/>
                <w14:cntxtAlts/>
              </w:rPr>
              <w:t>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      </w:r>
          </w:p>
        </w:tc>
      </w:tr>
    </w:tbl>
    <w:p w:rsidR="00CC3A9F" w:rsidRPr="001558FD" w:rsidRDefault="00CC3A9F" w:rsidP="00CC3A9F"/>
    <w:p w:rsidR="00037C8F" w:rsidRPr="001558FD" w:rsidRDefault="00037C8F" w:rsidP="00712963">
      <w:pPr>
        <w:pStyle w:val="af9"/>
        <w:spacing w:after="0" w:line="276" w:lineRule="auto"/>
        <w:ind w:right="232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Комбинации признаков заявителей, каждая из которых соответствует одному варианту</w:t>
      </w:r>
    </w:p>
    <w:p w:rsidR="00037C8F" w:rsidRPr="001558FD" w:rsidRDefault="00037C8F" w:rsidP="00712963">
      <w:pPr>
        <w:pStyle w:val="af9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муниципальной услуги</w:t>
      </w:r>
    </w:p>
    <w:p w:rsidR="00F83EE7" w:rsidRPr="001558FD" w:rsidRDefault="00F83EE7" w:rsidP="00712963">
      <w:pPr>
        <w:pStyle w:val="af9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5951"/>
        <w:gridCol w:w="3411"/>
      </w:tblGrid>
      <w:tr w:rsidR="00F83EE7" w:rsidRPr="001558FD" w:rsidTr="00F83EE7">
        <w:tc>
          <w:tcPr>
            <w:tcW w:w="846" w:type="dxa"/>
          </w:tcPr>
          <w:p w:rsidR="00F83EE7" w:rsidRPr="001558FD" w:rsidRDefault="00F83EE7" w:rsidP="00712963">
            <w:pPr>
              <w:pStyle w:val="af9"/>
              <w:spacing w:after="48" w:line="321" w:lineRule="exact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1.</w:t>
            </w:r>
          </w:p>
        </w:tc>
        <w:tc>
          <w:tcPr>
            <w:tcW w:w="6127" w:type="dxa"/>
          </w:tcPr>
          <w:p w:rsidR="00F83EE7" w:rsidRPr="001558FD" w:rsidRDefault="005919CD" w:rsidP="00712963">
            <w:pPr>
              <w:pStyle w:val="af9"/>
              <w:spacing w:after="4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ф</w:t>
            </w:r>
            <w:r w:rsidR="00F83EE7"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 xml:space="preserve">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городского округа Воскресенск Московской области либо их уполномоченными представителями, обратившиеся в Администрацию с запросом о предоставлении Услуги: принявшие </w:t>
            </w:r>
            <w:r w:rsidR="006F0B5D"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 xml:space="preserve">решение </w:t>
            </w:r>
            <w:r w:rsidR="00F83EE7"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использовать средства (часть средств)</w:t>
            </w:r>
            <w:r w:rsidR="006F0B5D"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 xml:space="preserve">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 </w:t>
            </w:r>
          </w:p>
        </w:tc>
        <w:tc>
          <w:tcPr>
            <w:tcW w:w="3487" w:type="dxa"/>
          </w:tcPr>
          <w:p w:rsidR="00F83EE7" w:rsidRPr="001558FD" w:rsidRDefault="006F0B5D" w:rsidP="00712963">
            <w:pPr>
              <w:pStyle w:val="af9"/>
              <w:spacing w:after="4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</w:tbl>
    <w:p w:rsidR="00F83EE7" w:rsidRPr="001558FD" w:rsidRDefault="00F83EE7" w:rsidP="00712963">
      <w:pPr>
        <w:pStyle w:val="af9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ind w:firstLine="567"/>
        <w:rPr>
          <w:spacing w:val="-10"/>
          <w14:cntxtAlts/>
        </w:rPr>
        <w:sectPr w:rsidR="00037C8F" w:rsidRPr="001558FD" w:rsidSect="00CC3A9F">
          <w:headerReference w:type="default" r:id="rId14"/>
          <w:pgSz w:w="11910" w:h="16840"/>
          <w:pgMar w:top="520" w:right="460" w:bottom="280" w:left="1134" w:header="0" w:footer="1251" w:gutter="0"/>
          <w:cols w:space="720"/>
        </w:sectPr>
      </w:pPr>
    </w:p>
    <w:tbl>
      <w:tblPr>
        <w:tblStyle w:val="af3"/>
        <w:tblpPr w:leftFromText="180" w:rightFromText="180" w:vertAnchor="text" w:horzAnchor="margin" w:tblpXSpec="right" w:tblpY="-478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6104B6" w:rsidRPr="001558FD" w:rsidTr="006104B6">
        <w:trPr>
          <w:trHeight w:val="952"/>
        </w:trPr>
        <w:tc>
          <w:tcPr>
            <w:tcW w:w="5261" w:type="dxa"/>
          </w:tcPr>
          <w:p w:rsidR="006104B6" w:rsidRPr="001558FD" w:rsidRDefault="006104B6" w:rsidP="006104B6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lastRenderedPageBreak/>
              <w:t>Приложение 6</w:t>
            </w:r>
          </w:p>
          <w:p w:rsidR="006104B6" w:rsidRPr="001558FD" w:rsidRDefault="006104B6" w:rsidP="006104B6">
            <w:pPr>
              <w:pStyle w:val="af7"/>
              <w:spacing w:line="276" w:lineRule="auto"/>
              <w:ind w:firstLine="567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  <w:r w:rsidRPr="001558FD"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  <w:t>к Регламенту</w:t>
            </w:r>
          </w:p>
        </w:tc>
      </w:tr>
    </w:tbl>
    <w:p w:rsidR="0041780F" w:rsidRPr="001558FD" w:rsidRDefault="0041780F" w:rsidP="00712963">
      <w:pPr>
        <w:pStyle w:val="af9"/>
        <w:spacing w:line="190" w:lineRule="exact"/>
        <w:ind w:right="29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41780F" w:rsidRPr="001558FD" w:rsidRDefault="0041780F" w:rsidP="00712963">
      <w:pPr>
        <w:pStyle w:val="af9"/>
        <w:spacing w:line="190" w:lineRule="exact"/>
        <w:ind w:right="29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29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запроса о предоставлении муниципальной услуги «Выдача документа,</w:t>
      </w:r>
    </w:p>
    <w:p w:rsidR="00037C8F" w:rsidRPr="001558FD" w:rsidRDefault="00037C8F" w:rsidP="00712963">
      <w:pPr>
        <w:pStyle w:val="af9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1558FD" w:rsidRPr="001558FD" w:rsidRDefault="001558FD" w:rsidP="00712963">
      <w:pPr>
        <w:pStyle w:val="af9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3"/>
        <w:tblpPr w:leftFromText="180" w:rightFromText="180" w:vertAnchor="text" w:horzAnchor="margin" w:tblpXSpec="right" w:tblpY="228"/>
        <w:tblW w:w="5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6104B6" w:rsidRPr="001558FD" w:rsidTr="004176D5">
        <w:trPr>
          <w:trHeight w:val="7925"/>
        </w:trPr>
        <w:tc>
          <w:tcPr>
            <w:tcW w:w="5117" w:type="dxa"/>
          </w:tcPr>
          <w:p w:rsidR="006104B6" w:rsidRPr="001558FD" w:rsidRDefault="006104B6" w:rsidP="006104B6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В</w:t>
            </w:r>
            <w:r w:rsidR="001558FD"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</w:t>
            </w: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 xml:space="preserve"> (указать полное наименование Администрации)</w:t>
            </w:r>
          </w:p>
          <w:p w:rsidR="006104B6" w:rsidRPr="001558FD" w:rsidRDefault="001558FD" w:rsidP="001558FD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о</w:t>
            </w:r>
            <w:r w:rsidR="006104B6"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т</w:t>
            </w: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</w:t>
            </w:r>
            <w:r w:rsidR="006104B6"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 xml:space="preserve"> (указать ФИО (последнее - при наличии) заявителя)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в лице представителя заявителя</w:t>
            </w:r>
          </w:p>
          <w:p w:rsidR="001558FD" w:rsidRPr="001558FD" w:rsidRDefault="001558FD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(ФИО (последнее - при наличии) представителя заявителя в случае обращения представителя заявителя)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документ, удостоверяющий личность</w:t>
            </w:r>
          </w:p>
          <w:p w:rsidR="006104B6" w:rsidRPr="001558FD" w:rsidRDefault="00C22D49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реквизиты документа, удостоверяющего личность заявителя, представителя заявителя)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документ, удостоверяющий полномочия представителя заявителя</w:t>
            </w:r>
          </w:p>
          <w:p w:rsidR="006104B6" w:rsidRPr="001558FD" w:rsidRDefault="001558FD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реквизиты документа, подтверждающего полномочия представителя заявителя в случае обращения представителя заявителя)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контактные данные</w:t>
            </w:r>
          </w:p>
          <w:p w:rsidR="006104B6" w:rsidRPr="001558FD" w:rsidRDefault="006104B6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</w:p>
          <w:p w:rsidR="006104B6" w:rsidRPr="001558FD" w:rsidRDefault="001558FD" w:rsidP="00C22D49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:rsidR="006104B6" w:rsidRPr="001558FD" w:rsidRDefault="006104B6" w:rsidP="001558FD">
            <w:pPr>
              <w:pStyle w:val="af9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почтовый адрес (при необходимости), адрес электронной почты и контактный телефон)</w:t>
            </w:r>
          </w:p>
          <w:p w:rsidR="006104B6" w:rsidRPr="001558FD" w:rsidRDefault="006104B6" w:rsidP="006104B6">
            <w:pPr>
              <w:pStyle w:val="af9"/>
              <w:tabs>
                <w:tab w:val="left" w:pos="5747"/>
                <w:tab w:val="left" w:pos="7702"/>
                <w:tab w:val="left" w:pos="9032"/>
              </w:tabs>
              <w:ind w:firstLine="594"/>
              <w:rPr>
                <w:rStyle w:val="15"/>
                <w:rFonts w:ascii="Times New Roman" w:hAnsi="Times New Roman"/>
                <w:b w:val="0"/>
                <w:spacing w:val="-10"/>
                <w14:cntxtAlts/>
              </w:rPr>
            </w:pPr>
          </w:p>
        </w:tc>
      </w:tr>
    </w:tbl>
    <w:p w:rsidR="0041780F" w:rsidRPr="001558FD" w:rsidRDefault="0041780F" w:rsidP="00712963">
      <w:pPr>
        <w:pStyle w:val="af9"/>
        <w:tabs>
          <w:tab w:val="left" w:pos="10338"/>
        </w:tabs>
        <w:spacing w:before="154"/>
        <w:ind w:right="12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104B6" w:rsidRPr="001558FD" w:rsidRDefault="006104B6" w:rsidP="00712963">
      <w:pPr>
        <w:pStyle w:val="af9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1558FD">
      <w:pPr>
        <w:pStyle w:val="af9"/>
        <w:ind w:right="295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о предоставлении муниципальной услуги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right="109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037C8F" w:rsidRPr="001558FD" w:rsidRDefault="00037C8F" w:rsidP="00712963">
      <w:pPr>
        <w:pStyle w:val="af9"/>
        <w:ind w:right="113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tabs>
          <w:tab w:val="left" w:pos="10235"/>
        </w:tabs>
        <w:spacing w:before="8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037C8F" w:rsidRPr="001558FD" w:rsidRDefault="00037C8F" w:rsidP="00712963">
      <w:pPr>
        <w:pStyle w:val="af9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;</w:t>
      </w:r>
    </w:p>
    <w:p w:rsidR="00037C8F" w:rsidRPr="001558FD" w:rsidRDefault="00037C8F" w:rsidP="00712963">
      <w:pPr>
        <w:pStyle w:val="af9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;</w:t>
      </w:r>
    </w:p>
    <w:p w:rsidR="00037C8F" w:rsidRPr="001558FD" w:rsidRDefault="00037C8F" w:rsidP="00712963">
      <w:pPr>
        <w:pStyle w:val="af9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.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216535</wp:posOffset>
                </wp:positionV>
                <wp:extent cx="1752600" cy="1270"/>
                <wp:effectExtent l="6985" t="7620" r="12065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60"/>
                            <a:gd name="T2" fmla="+- 0 3896 113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140EC6" id="Полилиния 3" o:spid="_x0000_s1026" style="position:absolute;margin-left:56.8pt;margin-top:17.05pt;width:13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216535</wp:posOffset>
                </wp:positionV>
                <wp:extent cx="1828800" cy="1270"/>
                <wp:effectExtent l="6985" t="7620" r="12065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880"/>
                            <a:gd name="T2" fmla="+- 0 7496 46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A70DB7" id="Полилиния 2" o:spid="_x0000_s1026" style="position:absolute;margin-left:230.8pt;margin-top:17.05pt;width:2in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JQCwMAAJUGAAAOAAAAZHJzL2Uyb0RvYy54bWysVWuO0zAQ/o/EHSz/BHXz2NC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216535</wp:posOffset>
                </wp:positionV>
                <wp:extent cx="1752600" cy="1270"/>
                <wp:effectExtent l="6985" t="7620" r="1206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516 8516"/>
                            <a:gd name="T1" fmla="*/ T0 w 2760"/>
                            <a:gd name="T2" fmla="+- 0 11276 851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0D7ADB" id="Полилиния 1" o:spid="_x0000_s1026" style="position:absolute;margin-left:425.8pt;margin-top:17.05pt;width:13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037C8F" w:rsidRPr="001558FD" w:rsidRDefault="00037C8F" w:rsidP="001558FD">
      <w:pPr>
        <w:tabs>
          <w:tab w:val="left" w:pos="4590"/>
          <w:tab w:val="left" w:pos="8240"/>
        </w:tabs>
        <w:ind w:right="833"/>
        <w:rPr>
          <w:spacing w:val="-10"/>
          <w:sz w:val="22"/>
          <w:szCs w:val="22"/>
          <w14:cntxtAlts/>
        </w:rPr>
      </w:pPr>
      <w:r w:rsidRPr="001558FD">
        <w:rPr>
          <w:spacing w:val="-10"/>
          <w:sz w:val="22"/>
          <w:szCs w:val="22"/>
          <w14:cntxtAlts/>
        </w:rPr>
        <w:t>Заявитель (представитель</w:t>
      </w:r>
      <w:r w:rsidRPr="001558FD">
        <w:rPr>
          <w:spacing w:val="-10"/>
          <w:sz w:val="22"/>
          <w:szCs w:val="22"/>
          <w14:cntxtAlts/>
        </w:rPr>
        <w:tab/>
        <w:t>Подпись</w:t>
      </w:r>
      <w:r w:rsidRPr="001558FD">
        <w:rPr>
          <w:spacing w:val="-10"/>
          <w:sz w:val="22"/>
          <w:szCs w:val="22"/>
          <w14:cntxtAlts/>
        </w:rPr>
        <w:tab/>
        <w:t xml:space="preserve">Расшифровка </w:t>
      </w:r>
      <w:r w:rsidR="001533D6" w:rsidRPr="001558FD">
        <w:rPr>
          <w:spacing w:val="-10"/>
          <w:sz w:val="22"/>
          <w:szCs w:val="22"/>
          <w14:cntxtAlts/>
        </w:rPr>
        <w:t xml:space="preserve"> </w:t>
      </w:r>
      <w:r w:rsidR="001109A2" w:rsidRPr="001558FD">
        <w:rPr>
          <w:spacing w:val="-10"/>
          <w:sz w:val="22"/>
          <w:szCs w:val="22"/>
          <w14:cntxtAlts/>
        </w:rPr>
        <w:t>з</w:t>
      </w:r>
      <w:r w:rsidRPr="001558FD">
        <w:rPr>
          <w:spacing w:val="-10"/>
          <w:sz w:val="22"/>
          <w:szCs w:val="22"/>
          <w14:cntxtAlts/>
        </w:rPr>
        <w:t>аявителя)</w:t>
      </w:r>
    </w:p>
    <w:p w:rsidR="00037C8F" w:rsidRPr="001558FD" w:rsidRDefault="00037C8F" w:rsidP="00712963">
      <w:pPr>
        <w:pStyle w:val="af9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037C8F" w:rsidRPr="001558FD" w:rsidRDefault="00037C8F" w:rsidP="00712963">
      <w:pPr>
        <w:pStyle w:val="af9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:rsidR="006860D1" w:rsidRPr="001558FD" w:rsidRDefault="00037C8F" w:rsidP="00712963">
      <w:pPr>
        <w:spacing w:before="240" w:after="24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Дата «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>»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>20</w:t>
      </w:r>
      <w:r w:rsidRPr="001558FD">
        <w:rPr>
          <w:spacing w:val="-10"/>
          <w:u w:val="single"/>
          <w14:cntxtAlts/>
        </w:rPr>
        <w:tab/>
      </w:r>
    </w:p>
    <w:sectPr w:rsidR="006860D1" w:rsidRPr="001558FD" w:rsidSect="007E0536">
      <w:footerReference w:type="even" r:id="rId15"/>
      <w:footerReference w:type="default" r:id="rId16"/>
      <w:pgSz w:w="11906" w:h="16838"/>
      <w:pgMar w:top="1134" w:right="284" w:bottom="425" w:left="1134" w:header="709" w:footer="1255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C9" w:rsidRDefault="001651C9" w:rsidP="00661D04">
      <w:r>
        <w:separator/>
      </w:r>
    </w:p>
  </w:endnote>
  <w:endnote w:type="continuationSeparator" w:id="0">
    <w:p w:rsidR="001651C9" w:rsidRDefault="001651C9" w:rsidP="0066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21379"/>
      <w:docPartObj>
        <w:docPartGallery w:val="Page Numbers (Bottom of Page)"/>
        <w:docPartUnique/>
      </w:docPartObj>
    </w:sdtPr>
    <w:sdtEndPr/>
    <w:sdtContent>
      <w:p w:rsidR="001651C9" w:rsidRPr="001B1991" w:rsidRDefault="007F612D" w:rsidP="007F61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8A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Default="001651C9" w:rsidP="00CD7492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13</w:t>
    </w:r>
    <w:r>
      <w:rPr>
        <w:rStyle w:val="afb"/>
      </w:rPr>
      <w:fldChar w:fldCharType="end"/>
    </w:r>
  </w:p>
  <w:p w:rsidR="001651C9" w:rsidRDefault="001651C9" w:rsidP="00CD7492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Pr="007E0536" w:rsidRDefault="001651C9" w:rsidP="007E053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C9" w:rsidRDefault="001651C9" w:rsidP="00661D04">
      <w:r>
        <w:separator/>
      </w:r>
    </w:p>
  </w:footnote>
  <w:footnote w:type="continuationSeparator" w:id="0">
    <w:p w:rsidR="001651C9" w:rsidRDefault="001651C9" w:rsidP="0066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Pr="00F82AA8" w:rsidRDefault="001651C9" w:rsidP="00F82A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Default="001651C9">
    <w:pPr>
      <w:pStyle w:val="af9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Pr="00F82AA8" w:rsidRDefault="001651C9" w:rsidP="00F82AA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Default="001651C9">
    <w:pPr>
      <w:pStyle w:val="af9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9" w:rsidRDefault="001651C9">
    <w:pPr>
      <w:pStyle w:val="af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D2F"/>
    <w:multiLevelType w:val="hybridMultilevel"/>
    <w:tmpl w:val="02223712"/>
    <w:lvl w:ilvl="0" w:tplc="58CC0CB0">
      <w:start w:val="1"/>
      <w:numFmt w:val="upperRoman"/>
      <w:lvlText w:val="%1."/>
      <w:lvlJc w:val="left"/>
      <w:pPr>
        <w:ind w:left="624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A66E4">
      <w:numFmt w:val="bullet"/>
      <w:lvlText w:val="•"/>
      <w:lvlJc w:val="left"/>
      <w:pPr>
        <w:ind w:left="2667" w:hanging="234"/>
      </w:pPr>
      <w:rPr>
        <w:rFonts w:hint="default"/>
        <w:lang w:val="ru-RU" w:eastAsia="en-US" w:bidi="ar-SA"/>
      </w:rPr>
    </w:lvl>
    <w:lvl w:ilvl="2" w:tplc="A4ACE4CA">
      <w:numFmt w:val="bullet"/>
      <w:lvlText w:val="•"/>
      <w:lvlJc w:val="left"/>
      <w:pPr>
        <w:ind w:left="3266" w:hanging="234"/>
      </w:pPr>
      <w:rPr>
        <w:rFonts w:hint="default"/>
        <w:lang w:val="ru-RU" w:eastAsia="en-US" w:bidi="ar-SA"/>
      </w:rPr>
    </w:lvl>
    <w:lvl w:ilvl="3" w:tplc="9A0ADA38">
      <w:numFmt w:val="bullet"/>
      <w:lvlText w:val="•"/>
      <w:lvlJc w:val="left"/>
      <w:pPr>
        <w:ind w:left="3864" w:hanging="234"/>
      </w:pPr>
      <w:rPr>
        <w:rFonts w:hint="default"/>
        <w:lang w:val="ru-RU" w:eastAsia="en-US" w:bidi="ar-SA"/>
      </w:rPr>
    </w:lvl>
    <w:lvl w:ilvl="4" w:tplc="3A1A682E">
      <w:numFmt w:val="bullet"/>
      <w:lvlText w:val="•"/>
      <w:lvlJc w:val="left"/>
      <w:pPr>
        <w:ind w:left="4463" w:hanging="234"/>
      </w:pPr>
      <w:rPr>
        <w:rFonts w:hint="default"/>
        <w:lang w:val="ru-RU" w:eastAsia="en-US" w:bidi="ar-SA"/>
      </w:rPr>
    </w:lvl>
    <w:lvl w:ilvl="5" w:tplc="23F4CE7C">
      <w:numFmt w:val="bullet"/>
      <w:lvlText w:val="•"/>
      <w:lvlJc w:val="left"/>
      <w:pPr>
        <w:ind w:left="5062" w:hanging="234"/>
      </w:pPr>
      <w:rPr>
        <w:rFonts w:hint="default"/>
        <w:lang w:val="ru-RU" w:eastAsia="en-US" w:bidi="ar-SA"/>
      </w:rPr>
    </w:lvl>
    <w:lvl w:ilvl="6" w:tplc="19C88F84">
      <w:numFmt w:val="bullet"/>
      <w:lvlText w:val="•"/>
      <w:lvlJc w:val="left"/>
      <w:pPr>
        <w:ind w:left="5660" w:hanging="234"/>
      </w:pPr>
      <w:rPr>
        <w:rFonts w:hint="default"/>
        <w:lang w:val="ru-RU" w:eastAsia="en-US" w:bidi="ar-SA"/>
      </w:rPr>
    </w:lvl>
    <w:lvl w:ilvl="7" w:tplc="25FC8CD4">
      <w:numFmt w:val="bullet"/>
      <w:lvlText w:val="•"/>
      <w:lvlJc w:val="left"/>
      <w:pPr>
        <w:ind w:left="6259" w:hanging="234"/>
      </w:pPr>
      <w:rPr>
        <w:rFonts w:hint="default"/>
        <w:lang w:val="ru-RU" w:eastAsia="en-US" w:bidi="ar-SA"/>
      </w:rPr>
    </w:lvl>
    <w:lvl w:ilvl="8" w:tplc="18608404">
      <w:numFmt w:val="bullet"/>
      <w:lvlText w:val="•"/>
      <w:lvlJc w:val="left"/>
      <w:pPr>
        <w:ind w:left="6857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04A25F56"/>
    <w:multiLevelType w:val="multilevel"/>
    <w:tmpl w:val="3CFAA450"/>
    <w:lvl w:ilvl="0">
      <w:start w:val="1"/>
      <w:numFmt w:val="decimal"/>
      <w:lvlText w:val="%1"/>
      <w:lvlJc w:val="left"/>
      <w:pPr>
        <w:ind w:left="1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0DC73F3A"/>
    <w:multiLevelType w:val="hybridMultilevel"/>
    <w:tmpl w:val="B6D0E1DE"/>
    <w:lvl w:ilvl="0" w:tplc="B7D859F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336F8DE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E8A23022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11BA93FE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058E57D0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2A92921C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A9B626D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6FBE3AB2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300A4062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132B0D86"/>
    <w:multiLevelType w:val="hybridMultilevel"/>
    <w:tmpl w:val="1ED06356"/>
    <w:lvl w:ilvl="0" w:tplc="0419000F">
      <w:start w:val="1"/>
      <w:numFmt w:val="decimal"/>
      <w:lvlText w:val="%1."/>
      <w:lvlJc w:val="left"/>
      <w:pPr>
        <w:ind w:left="1585" w:hanging="360"/>
      </w:p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4" w15:restartNumberingAfterBreak="0">
    <w:nsid w:val="1EF26C3A"/>
    <w:multiLevelType w:val="multilevel"/>
    <w:tmpl w:val="D48ECA1C"/>
    <w:lvl w:ilvl="0">
      <w:start w:val="2"/>
      <w:numFmt w:val="decimal"/>
      <w:lvlText w:val="%1"/>
      <w:lvlJc w:val="left"/>
      <w:pPr>
        <w:ind w:left="1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267C28A7"/>
    <w:multiLevelType w:val="hybridMultilevel"/>
    <w:tmpl w:val="B1161CD2"/>
    <w:lvl w:ilvl="0" w:tplc="FF7A75E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BA10F6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0F605BFA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064CF77A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8AF668BA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31060E4C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EA18334C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4020A080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E4C604AE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326E6913"/>
    <w:multiLevelType w:val="multilevel"/>
    <w:tmpl w:val="BF56C788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40"/>
      </w:pPr>
      <w:rPr>
        <w:rFonts w:hint="default"/>
        <w:lang w:val="ru-RU" w:eastAsia="en-US" w:bidi="ar-SA"/>
      </w:rPr>
    </w:lvl>
  </w:abstractNum>
  <w:abstractNum w:abstractNumId="7" w15:restartNumberingAfterBreak="0">
    <w:nsid w:val="355702AA"/>
    <w:multiLevelType w:val="hybridMultilevel"/>
    <w:tmpl w:val="A386EA64"/>
    <w:lvl w:ilvl="0" w:tplc="B38CB5D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62B110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68C83E1E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62AE0810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8A1E2E8E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6006403E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1B94504A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99781F36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BE0C4714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9A36D20"/>
    <w:multiLevelType w:val="multilevel"/>
    <w:tmpl w:val="151085BC"/>
    <w:lvl w:ilvl="0">
      <w:start w:val="1"/>
      <w:numFmt w:val="decimal"/>
      <w:lvlText w:val="%1."/>
      <w:lvlJc w:val="left"/>
      <w:pPr>
        <w:ind w:left="43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4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04"/>
      </w:pPr>
      <w:rPr>
        <w:rFonts w:hint="default"/>
        <w:lang w:val="ru-RU" w:eastAsia="en-US" w:bidi="ar-SA"/>
      </w:rPr>
    </w:lvl>
  </w:abstractNum>
  <w:abstractNum w:abstractNumId="9" w15:restartNumberingAfterBreak="0">
    <w:nsid w:val="3DDF5FD7"/>
    <w:multiLevelType w:val="multilevel"/>
    <w:tmpl w:val="0EE6145E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050"/>
      </w:pPr>
      <w:rPr>
        <w:rFonts w:hint="default"/>
        <w:lang w:val="ru-RU" w:eastAsia="en-US" w:bidi="ar-SA"/>
      </w:rPr>
    </w:lvl>
  </w:abstractNum>
  <w:abstractNum w:abstractNumId="10" w15:restartNumberingAfterBreak="0">
    <w:nsid w:val="3F6378E3"/>
    <w:multiLevelType w:val="hybridMultilevel"/>
    <w:tmpl w:val="D35624F6"/>
    <w:lvl w:ilvl="0" w:tplc="77B267C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3280A24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6DB2CDAA">
      <w:numFmt w:val="bullet"/>
      <w:lvlText w:val="•"/>
      <w:lvlJc w:val="left"/>
      <w:pPr>
        <w:ind w:left="3021" w:hanging="302"/>
      </w:pPr>
      <w:rPr>
        <w:rFonts w:hint="default"/>
        <w:lang w:val="ru-RU" w:eastAsia="en-US" w:bidi="ar-SA"/>
      </w:rPr>
    </w:lvl>
    <w:lvl w:ilvl="3" w:tplc="AC62D83E">
      <w:numFmt w:val="bullet"/>
      <w:lvlText w:val="•"/>
      <w:lvlJc w:val="left"/>
      <w:pPr>
        <w:ind w:left="3951" w:hanging="302"/>
      </w:pPr>
      <w:rPr>
        <w:rFonts w:hint="default"/>
        <w:lang w:val="ru-RU" w:eastAsia="en-US" w:bidi="ar-SA"/>
      </w:rPr>
    </w:lvl>
    <w:lvl w:ilvl="4" w:tplc="40BE25DE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5" w:tplc="194A8B58">
      <w:numFmt w:val="bullet"/>
      <w:lvlText w:val="•"/>
      <w:lvlJc w:val="left"/>
      <w:pPr>
        <w:ind w:left="5813" w:hanging="302"/>
      </w:pPr>
      <w:rPr>
        <w:rFonts w:hint="default"/>
        <w:lang w:val="ru-RU" w:eastAsia="en-US" w:bidi="ar-SA"/>
      </w:rPr>
    </w:lvl>
    <w:lvl w:ilvl="6" w:tplc="56AA0BA6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2FF056FC">
      <w:numFmt w:val="bullet"/>
      <w:lvlText w:val="•"/>
      <w:lvlJc w:val="left"/>
      <w:pPr>
        <w:ind w:left="7674" w:hanging="302"/>
      </w:pPr>
      <w:rPr>
        <w:rFonts w:hint="default"/>
        <w:lang w:val="ru-RU" w:eastAsia="en-US" w:bidi="ar-SA"/>
      </w:rPr>
    </w:lvl>
    <w:lvl w:ilvl="8" w:tplc="70F83AEC">
      <w:numFmt w:val="bullet"/>
      <w:lvlText w:val="•"/>
      <w:lvlJc w:val="left"/>
      <w:pPr>
        <w:ind w:left="8604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425276E9"/>
    <w:multiLevelType w:val="hybridMultilevel"/>
    <w:tmpl w:val="3676DBA8"/>
    <w:lvl w:ilvl="0" w:tplc="369C73F4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A0F68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75E2FD26">
      <w:numFmt w:val="bullet"/>
      <w:lvlText w:val="•"/>
      <w:lvlJc w:val="left"/>
      <w:pPr>
        <w:ind w:left="3021" w:hanging="302"/>
      </w:pPr>
      <w:rPr>
        <w:rFonts w:hint="default"/>
        <w:lang w:val="ru-RU" w:eastAsia="en-US" w:bidi="ar-SA"/>
      </w:rPr>
    </w:lvl>
    <w:lvl w:ilvl="3" w:tplc="4EE8963E">
      <w:numFmt w:val="bullet"/>
      <w:lvlText w:val="•"/>
      <w:lvlJc w:val="left"/>
      <w:pPr>
        <w:ind w:left="3951" w:hanging="302"/>
      </w:pPr>
      <w:rPr>
        <w:rFonts w:hint="default"/>
        <w:lang w:val="ru-RU" w:eastAsia="en-US" w:bidi="ar-SA"/>
      </w:rPr>
    </w:lvl>
    <w:lvl w:ilvl="4" w:tplc="637601E4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5" w:tplc="07D27092">
      <w:numFmt w:val="bullet"/>
      <w:lvlText w:val="•"/>
      <w:lvlJc w:val="left"/>
      <w:pPr>
        <w:ind w:left="5813" w:hanging="302"/>
      </w:pPr>
      <w:rPr>
        <w:rFonts w:hint="default"/>
        <w:lang w:val="ru-RU" w:eastAsia="en-US" w:bidi="ar-SA"/>
      </w:rPr>
    </w:lvl>
    <w:lvl w:ilvl="6" w:tplc="298E7504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A496942E">
      <w:numFmt w:val="bullet"/>
      <w:lvlText w:val="•"/>
      <w:lvlJc w:val="left"/>
      <w:pPr>
        <w:ind w:left="7674" w:hanging="302"/>
      </w:pPr>
      <w:rPr>
        <w:rFonts w:hint="default"/>
        <w:lang w:val="ru-RU" w:eastAsia="en-US" w:bidi="ar-SA"/>
      </w:rPr>
    </w:lvl>
    <w:lvl w:ilvl="8" w:tplc="3668C440">
      <w:numFmt w:val="bullet"/>
      <w:lvlText w:val="•"/>
      <w:lvlJc w:val="left"/>
      <w:pPr>
        <w:ind w:left="8604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42805ACC"/>
    <w:multiLevelType w:val="hybridMultilevel"/>
    <w:tmpl w:val="0C16F83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3A549F3"/>
    <w:multiLevelType w:val="hybridMultilevel"/>
    <w:tmpl w:val="4520550A"/>
    <w:lvl w:ilvl="0" w:tplc="CA3845D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A7592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BC5A5ED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D4904C5A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9CEA6ADC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01DEE846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889EA83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BE1CB0F4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1C4E3594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4C41823"/>
    <w:multiLevelType w:val="multilevel"/>
    <w:tmpl w:val="F0569842"/>
    <w:lvl w:ilvl="0">
      <w:start w:val="1"/>
      <w:numFmt w:val="decimal"/>
      <w:lvlText w:val="%1."/>
      <w:lvlJc w:val="left"/>
      <w:pPr>
        <w:ind w:left="1134" w:firstLine="7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1050"/>
      </w:pPr>
      <w:rPr>
        <w:rFonts w:hint="default"/>
        <w:lang w:val="ru-RU" w:eastAsia="en-US" w:bidi="ar-SA"/>
      </w:rPr>
    </w:lvl>
  </w:abstractNum>
  <w:abstractNum w:abstractNumId="17" w15:restartNumberingAfterBreak="0">
    <w:nsid w:val="56360D3A"/>
    <w:multiLevelType w:val="hybridMultilevel"/>
    <w:tmpl w:val="376EF770"/>
    <w:lvl w:ilvl="0" w:tplc="090672E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7BAED86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B59E03F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53DA4176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9D2E5C08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0B343A04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21145FC0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CD6677D0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DCA8B1B2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DF6CEB"/>
    <w:multiLevelType w:val="hybridMultilevel"/>
    <w:tmpl w:val="6F36FE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06133C6"/>
    <w:multiLevelType w:val="hybridMultilevel"/>
    <w:tmpl w:val="04DA6CA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61AB202C"/>
    <w:multiLevelType w:val="hybridMultilevel"/>
    <w:tmpl w:val="C1D22544"/>
    <w:lvl w:ilvl="0" w:tplc="F3162AD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29A060C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588A19F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57E68F5E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6F8CC0C6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F006CF84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B1800DFE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34BA2CD8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C1A42902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D67658"/>
    <w:multiLevelType w:val="hybridMultilevel"/>
    <w:tmpl w:val="DD943018"/>
    <w:lvl w:ilvl="0" w:tplc="97B6A950">
      <w:numFmt w:val="bullet"/>
      <w:lvlText w:val="–"/>
      <w:lvlJc w:val="left"/>
      <w:pPr>
        <w:ind w:left="107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A3EC6">
      <w:numFmt w:val="bullet"/>
      <w:lvlText w:val="•"/>
      <w:lvlJc w:val="left"/>
      <w:pPr>
        <w:ind w:left="2018" w:hanging="210"/>
      </w:pPr>
      <w:rPr>
        <w:rFonts w:hint="default"/>
        <w:lang w:val="ru-RU" w:eastAsia="en-US" w:bidi="ar-SA"/>
      </w:rPr>
    </w:lvl>
    <w:lvl w:ilvl="2" w:tplc="8BB8743A">
      <w:numFmt w:val="bullet"/>
      <w:lvlText w:val="•"/>
      <w:lvlJc w:val="left"/>
      <w:pPr>
        <w:ind w:left="2957" w:hanging="210"/>
      </w:pPr>
      <w:rPr>
        <w:rFonts w:hint="default"/>
        <w:lang w:val="ru-RU" w:eastAsia="en-US" w:bidi="ar-SA"/>
      </w:rPr>
    </w:lvl>
    <w:lvl w:ilvl="3" w:tplc="6C9ADAC8">
      <w:numFmt w:val="bullet"/>
      <w:lvlText w:val="•"/>
      <w:lvlJc w:val="left"/>
      <w:pPr>
        <w:ind w:left="3895" w:hanging="210"/>
      </w:pPr>
      <w:rPr>
        <w:rFonts w:hint="default"/>
        <w:lang w:val="ru-RU" w:eastAsia="en-US" w:bidi="ar-SA"/>
      </w:rPr>
    </w:lvl>
    <w:lvl w:ilvl="4" w:tplc="D9202DCA">
      <w:numFmt w:val="bullet"/>
      <w:lvlText w:val="•"/>
      <w:lvlJc w:val="left"/>
      <w:pPr>
        <w:ind w:left="4834" w:hanging="210"/>
      </w:pPr>
      <w:rPr>
        <w:rFonts w:hint="default"/>
        <w:lang w:val="ru-RU" w:eastAsia="en-US" w:bidi="ar-SA"/>
      </w:rPr>
    </w:lvl>
    <w:lvl w:ilvl="5" w:tplc="0D9EDCA2">
      <w:numFmt w:val="bullet"/>
      <w:lvlText w:val="•"/>
      <w:lvlJc w:val="left"/>
      <w:pPr>
        <w:ind w:left="5773" w:hanging="210"/>
      </w:pPr>
      <w:rPr>
        <w:rFonts w:hint="default"/>
        <w:lang w:val="ru-RU" w:eastAsia="en-US" w:bidi="ar-SA"/>
      </w:rPr>
    </w:lvl>
    <w:lvl w:ilvl="6" w:tplc="D97047C6">
      <w:numFmt w:val="bullet"/>
      <w:lvlText w:val="•"/>
      <w:lvlJc w:val="left"/>
      <w:pPr>
        <w:ind w:left="6711" w:hanging="210"/>
      </w:pPr>
      <w:rPr>
        <w:rFonts w:hint="default"/>
        <w:lang w:val="ru-RU" w:eastAsia="en-US" w:bidi="ar-SA"/>
      </w:rPr>
    </w:lvl>
    <w:lvl w:ilvl="7" w:tplc="C9AC7BBE">
      <w:numFmt w:val="bullet"/>
      <w:lvlText w:val="•"/>
      <w:lvlJc w:val="left"/>
      <w:pPr>
        <w:ind w:left="7650" w:hanging="210"/>
      </w:pPr>
      <w:rPr>
        <w:rFonts w:hint="default"/>
        <w:lang w:val="ru-RU" w:eastAsia="en-US" w:bidi="ar-SA"/>
      </w:rPr>
    </w:lvl>
    <w:lvl w:ilvl="8" w:tplc="8D625928">
      <w:numFmt w:val="bullet"/>
      <w:lvlText w:val="•"/>
      <w:lvlJc w:val="left"/>
      <w:pPr>
        <w:ind w:left="8588" w:hanging="210"/>
      </w:pPr>
      <w:rPr>
        <w:rFonts w:hint="default"/>
        <w:lang w:val="ru-RU" w:eastAsia="en-US" w:bidi="ar-SA"/>
      </w:rPr>
    </w:lvl>
  </w:abstractNum>
  <w:abstractNum w:abstractNumId="23" w15:restartNumberingAfterBreak="0">
    <w:nsid w:val="71A47106"/>
    <w:multiLevelType w:val="hybridMultilevel"/>
    <w:tmpl w:val="9998EBEE"/>
    <w:lvl w:ilvl="0" w:tplc="CBF8820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DA45E50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9AD6887C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76700B3A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EB94269A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29BA49FC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C3C86F7C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50288EE8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F7A2A1A4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75550D96"/>
    <w:multiLevelType w:val="multilevel"/>
    <w:tmpl w:val="861C4FA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1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8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1110"/>
      </w:pPr>
      <w:rPr>
        <w:rFonts w:hint="default"/>
        <w:lang w:val="ru-RU" w:eastAsia="en-US" w:bidi="ar-SA"/>
      </w:rPr>
    </w:lvl>
  </w:abstractNum>
  <w:abstractNum w:abstractNumId="25" w15:restartNumberingAfterBreak="0">
    <w:nsid w:val="75662236"/>
    <w:multiLevelType w:val="hybridMultilevel"/>
    <w:tmpl w:val="6FDE014A"/>
    <w:lvl w:ilvl="0" w:tplc="D66C77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6607CE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C826D816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70529808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DD187738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1F3A7C9A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B2C6D302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AA88B3A8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A696412E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77A24F9A"/>
    <w:multiLevelType w:val="hybridMultilevel"/>
    <w:tmpl w:val="1E54D05C"/>
    <w:lvl w:ilvl="0" w:tplc="04190001">
      <w:start w:val="1"/>
      <w:numFmt w:val="bullet"/>
      <w:lvlText w:val=""/>
      <w:lvlJc w:val="left"/>
      <w:pPr>
        <w:ind w:left="1168" w:hanging="302"/>
      </w:pPr>
      <w:rPr>
        <w:rFonts w:ascii="Symbol" w:hAnsi="Symbol" w:hint="default"/>
        <w:spacing w:val="-2"/>
        <w:w w:val="100"/>
        <w:sz w:val="28"/>
        <w:szCs w:val="28"/>
        <w:lang w:val="ru-RU" w:eastAsia="en-US" w:bidi="ar-SA"/>
      </w:rPr>
    </w:lvl>
    <w:lvl w:ilvl="1" w:tplc="93280A24">
      <w:numFmt w:val="bullet"/>
      <w:lvlText w:val="•"/>
      <w:lvlJc w:val="left"/>
      <w:pPr>
        <w:ind w:left="2090" w:hanging="302"/>
      </w:pPr>
      <w:rPr>
        <w:rFonts w:hint="default"/>
        <w:lang w:val="ru-RU" w:eastAsia="en-US" w:bidi="ar-SA"/>
      </w:rPr>
    </w:lvl>
    <w:lvl w:ilvl="2" w:tplc="6DB2CDAA">
      <w:numFmt w:val="bullet"/>
      <w:lvlText w:val="•"/>
      <w:lvlJc w:val="left"/>
      <w:pPr>
        <w:ind w:left="3021" w:hanging="302"/>
      </w:pPr>
      <w:rPr>
        <w:rFonts w:hint="default"/>
        <w:lang w:val="ru-RU" w:eastAsia="en-US" w:bidi="ar-SA"/>
      </w:rPr>
    </w:lvl>
    <w:lvl w:ilvl="3" w:tplc="AC62D83E">
      <w:numFmt w:val="bullet"/>
      <w:lvlText w:val="•"/>
      <w:lvlJc w:val="left"/>
      <w:pPr>
        <w:ind w:left="3951" w:hanging="302"/>
      </w:pPr>
      <w:rPr>
        <w:rFonts w:hint="default"/>
        <w:lang w:val="ru-RU" w:eastAsia="en-US" w:bidi="ar-SA"/>
      </w:rPr>
    </w:lvl>
    <w:lvl w:ilvl="4" w:tplc="40BE25DE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5" w:tplc="194A8B58">
      <w:numFmt w:val="bullet"/>
      <w:lvlText w:val="•"/>
      <w:lvlJc w:val="left"/>
      <w:pPr>
        <w:ind w:left="5813" w:hanging="302"/>
      </w:pPr>
      <w:rPr>
        <w:rFonts w:hint="default"/>
        <w:lang w:val="ru-RU" w:eastAsia="en-US" w:bidi="ar-SA"/>
      </w:rPr>
    </w:lvl>
    <w:lvl w:ilvl="6" w:tplc="56AA0BA6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2FF056FC">
      <w:numFmt w:val="bullet"/>
      <w:lvlText w:val="•"/>
      <w:lvlJc w:val="left"/>
      <w:pPr>
        <w:ind w:left="7674" w:hanging="302"/>
      </w:pPr>
      <w:rPr>
        <w:rFonts w:hint="default"/>
        <w:lang w:val="ru-RU" w:eastAsia="en-US" w:bidi="ar-SA"/>
      </w:rPr>
    </w:lvl>
    <w:lvl w:ilvl="8" w:tplc="70F83AEC">
      <w:numFmt w:val="bullet"/>
      <w:lvlText w:val="•"/>
      <w:lvlJc w:val="left"/>
      <w:pPr>
        <w:ind w:left="860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791A32B8"/>
    <w:multiLevelType w:val="hybridMultilevel"/>
    <w:tmpl w:val="049E6554"/>
    <w:lvl w:ilvl="0" w:tplc="C614777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1C34CE">
      <w:numFmt w:val="bullet"/>
      <w:lvlText w:val="•"/>
      <w:lvlJc w:val="left"/>
      <w:pPr>
        <w:ind w:left="1190" w:hanging="302"/>
      </w:pPr>
      <w:rPr>
        <w:rFonts w:hint="default"/>
        <w:lang w:val="ru-RU" w:eastAsia="en-US" w:bidi="ar-SA"/>
      </w:rPr>
    </w:lvl>
    <w:lvl w:ilvl="2" w:tplc="4FF4A1EE">
      <w:numFmt w:val="bullet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 w:tplc="C30C345E">
      <w:numFmt w:val="bullet"/>
      <w:lvlText w:val="•"/>
      <w:lvlJc w:val="left"/>
      <w:pPr>
        <w:ind w:left="3251" w:hanging="302"/>
      </w:pPr>
      <w:rPr>
        <w:rFonts w:hint="default"/>
        <w:lang w:val="ru-RU" w:eastAsia="en-US" w:bidi="ar-SA"/>
      </w:rPr>
    </w:lvl>
    <w:lvl w:ilvl="4" w:tplc="4E125C36">
      <w:numFmt w:val="bullet"/>
      <w:lvlText w:val="•"/>
      <w:lvlJc w:val="left"/>
      <w:pPr>
        <w:ind w:left="4282" w:hanging="302"/>
      </w:pPr>
      <w:rPr>
        <w:rFonts w:hint="default"/>
        <w:lang w:val="ru-RU" w:eastAsia="en-US" w:bidi="ar-SA"/>
      </w:rPr>
    </w:lvl>
    <w:lvl w:ilvl="5" w:tplc="0C127DA4">
      <w:numFmt w:val="bullet"/>
      <w:lvlText w:val="•"/>
      <w:lvlJc w:val="left"/>
      <w:pPr>
        <w:ind w:left="5313" w:hanging="302"/>
      </w:pPr>
      <w:rPr>
        <w:rFonts w:hint="default"/>
        <w:lang w:val="ru-RU" w:eastAsia="en-US" w:bidi="ar-SA"/>
      </w:rPr>
    </w:lvl>
    <w:lvl w:ilvl="6" w:tplc="61C68408">
      <w:numFmt w:val="bullet"/>
      <w:lvlText w:val="•"/>
      <w:lvlJc w:val="left"/>
      <w:pPr>
        <w:ind w:left="6343" w:hanging="302"/>
      </w:pPr>
      <w:rPr>
        <w:rFonts w:hint="default"/>
        <w:lang w:val="ru-RU" w:eastAsia="en-US" w:bidi="ar-SA"/>
      </w:rPr>
    </w:lvl>
    <w:lvl w:ilvl="7" w:tplc="99B07454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8" w:tplc="23225530">
      <w:numFmt w:val="bullet"/>
      <w:lvlText w:val="•"/>
      <w:lvlJc w:val="left"/>
      <w:pPr>
        <w:ind w:left="8404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7C4B2CAE"/>
    <w:multiLevelType w:val="hybridMultilevel"/>
    <w:tmpl w:val="8E085F04"/>
    <w:lvl w:ilvl="0" w:tplc="0419000F">
      <w:start w:val="1"/>
      <w:numFmt w:val="decimal"/>
      <w:lvlText w:val="%1."/>
      <w:lvlJc w:val="left"/>
      <w:pPr>
        <w:ind w:left="1586" w:hanging="360"/>
      </w:p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9" w15:restartNumberingAfterBreak="0">
    <w:nsid w:val="7F0D6366"/>
    <w:multiLevelType w:val="hybridMultilevel"/>
    <w:tmpl w:val="0CF0C3CE"/>
    <w:lvl w:ilvl="0" w:tplc="60BC6182">
      <w:start w:val="1"/>
      <w:numFmt w:val="decimal"/>
      <w:lvlText w:val="%1."/>
      <w:lvlJc w:val="left"/>
      <w:pPr>
        <w:ind w:left="114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827AA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2" w:tplc="0AB4F50E">
      <w:numFmt w:val="bullet"/>
      <w:lvlText w:val="•"/>
      <w:lvlJc w:val="left"/>
      <w:pPr>
        <w:ind w:left="3005" w:hanging="280"/>
      </w:pPr>
      <w:rPr>
        <w:rFonts w:hint="default"/>
        <w:lang w:val="ru-RU" w:eastAsia="en-US" w:bidi="ar-SA"/>
      </w:rPr>
    </w:lvl>
    <w:lvl w:ilvl="3" w:tplc="C86ED122">
      <w:numFmt w:val="bullet"/>
      <w:lvlText w:val="•"/>
      <w:lvlJc w:val="left"/>
      <w:pPr>
        <w:ind w:left="3937" w:hanging="280"/>
      </w:pPr>
      <w:rPr>
        <w:rFonts w:hint="default"/>
        <w:lang w:val="ru-RU" w:eastAsia="en-US" w:bidi="ar-SA"/>
      </w:rPr>
    </w:lvl>
    <w:lvl w:ilvl="4" w:tplc="B950AC34">
      <w:numFmt w:val="bullet"/>
      <w:lvlText w:val="•"/>
      <w:lvlJc w:val="left"/>
      <w:pPr>
        <w:ind w:left="4870" w:hanging="280"/>
      </w:pPr>
      <w:rPr>
        <w:rFonts w:hint="default"/>
        <w:lang w:val="ru-RU" w:eastAsia="en-US" w:bidi="ar-SA"/>
      </w:rPr>
    </w:lvl>
    <w:lvl w:ilvl="5" w:tplc="C3C60BAE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7730DC5E">
      <w:numFmt w:val="bullet"/>
      <w:lvlText w:val="•"/>
      <w:lvlJc w:val="left"/>
      <w:pPr>
        <w:ind w:left="6735" w:hanging="280"/>
      </w:pPr>
      <w:rPr>
        <w:rFonts w:hint="default"/>
        <w:lang w:val="ru-RU" w:eastAsia="en-US" w:bidi="ar-SA"/>
      </w:rPr>
    </w:lvl>
    <w:lvl w:ilvl="7" w:tplc="A8A2F95A">
      <w:numFmt w:val="bullet"/>
      <w:lvlText w:val="•"/>
      <w:lvlJc w:val="left"/>
      <w:pPr>
        <w:ind w:left="7668" w:hanging="280"/>
      </w:pPr>
      <w:rPr>
        <w:rFonts w:hint="default"/>
        <w:lang w:val="ru-RU" w:eastAsia="en-US" w:bidi="ar-SA"/>
      </w:rPr>
    </w:lvl>
    <w:lvl w:ilvl="8" w:tplc="953E1846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29"/>
  </w:num>
  <w:num w:numId="5">
    <w:abstractNumId w:val="8"/>
  </w:num>
  <w:num w:numId="6">
    <w:abstractNumId w:val="23"/>
  </w:num>
  <w:num w:numId="7">
    <w:abstractNumId w:val="10"/>
  </w:num>
  <w:num w:numId="8">
    <w:abstractNumId w:val="25"/>
  </w:num>
  <w:num w:numId="9">
    <w:abstractNumId w:val="22"/>
  </w:num>
  <w:num w:numId="10">
    <w:abstractNumId w:val="20"/>
  </w:num>
  <w:num w:numId="11">
    <w:abstractNumId w:val="17"/>
  </w:num>
  <w:num w:numId="12">
    <w:abstractNumId w:val="7"/>
  </w:num>
  <w:num w:numId="13">
    <w:abstractNumId w:val="2"/>
  </w:num>
  <w:num w:numId="14">
    <w:abstractNumId w:val="5"/>
  </w:num>
  <w:num w:numId="15">
    <w:abstractNumId w:val="24"/>
  </w:num>
  <w:num w:numId="16">
    <w:abstractNumId w:val="13"/>
  </w:num>
  <w:num w:numId="17">
    <w:abstractNumId w:val="27"/>
  </w:num>
  <w:num w:numId="18">
    <w:abstractNumId w:val="11"/>
  </w:num>
  <w:num w:numId="19">
    <w:abstractNumId w:val="9"/>
  </w:num>
  <w:num w:numId="20">
    <w:abstractNumId w:val="6"/>
  </w:num>
  <w:num w:numId="21">
    <w:abstractNumId w:val="4"/>
  </w:num>
  <w:num w:numId="22">
    <w:abstractNumId w:val="1"/>
  </w:num>
  <w:num w:numId="23">
    <w:abstractNumId w:val="16"/>
  </w:num>
  <w:num w:numId="24">
    <w:abstractNumId w:val="0"/>
  </w:num>
  <w:num w:numId="25">
    <w:abstractNumId w:val="3"/>
  </w:num>
  <w:num w:numId="26">
    <w:abstractNumId w:val="28"/>
  </w:num>
  <w:num w:numId="27">
    <w:abstractNumId w:val="19"/>
  </w:num>
  <w:num w:numId="28">
    <w:abstractNumId w:val="26"/>
  </w:num>
  <w:num w:numId="29">
    <w:abstractNumId w:val="18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3"/>
    <w:rsid w:val="00001306"/>
    <w:rsid w:val="000037AA"/>
    <w:rsid w:val="00005327"/>
    <w:rsid w:val="00012568"/>
    <w:rsid w:val="00016B59"/>
    <w:rsid w:val="00022C73"/>
    <w:rsid w:val="00026388"/>
    <w:rsid w:val="00026EB8"/>
    <w:rsid w:val="000315D9"/>
    <w:rsid w:val="0003245E"/>
    <w:rsid w:val="00034BF6"/>
    <w:rsid w:val="00037C8F"/>
    <w:rsid w:val="00050C05"/>
    <w:rsid w:val="0005166B"/>
    <w:rsid w:val="00051BE7"/>
    <w:rsid w:val="00053666"/>
    <w:rsid w:val="00056B56"/>
    <w:rsid w:val="00065C50"/>
    <w:rsid w:val="0006729A"/>
    <w:rsid w:val="00072652"/>
    <w:rsid w:val="00080B1C"/>
    <w:rsid w:val="00080DE9"/>
    <w:rsid w:val="00081153"/>
    <w:rsid w:val="00087443"/>
    <w:rsid w:val="0009178B"/>
    <w:rsid w:val="000A1239"/>
    <w:rsid w:val="000A1C51"/>
    <w:rsid w:val="000A57DF"/>
    <w:rsid w:val="000A61D3"/>
    <w:rsid w:val="000B49FD"/>
    <w:rsid w:val="000B4A89"/>
    <w:rsid w:val="000B5BCA"/>
    <w:rsid w:val="000D407F"/>
    <w:rsid w:val="000D5B1D"/>
    <w:rsid w:val="000E0441"/>
    <w:rsid w:val="000E4072"/>
    <w:rsid w:val="000E561A"/>
    <w:rsid w:val="000F16E6"/>
    <w:rsid w:val="0010085D"/>
    <w:rsid w:val="001024E3"/>
    <w:rsid w:val="00103F75"/>
    <w:rsid w:val="00105FC7"/>
    <w:rsid w:val="001109A2"/>
    <w:rsid w:val="00111D50"/>
    <w:rsid w:val="00114580"/>
    <w:rsid w:val="00135727"/>
    <w:rsid w:val="0013782F"/>
    <w:rsid w:val="0014031B"/>
    <w:rsid w:val="00143BE6"/>
    <w:rsid w:val="001533D6"/>
    <w:rsid w:val="00154074"/>
    <w:rsid w:val="00154126"/>
    <w:rsid w:val="001558FD"/>
    <w:rsid w:val="00163C74"/>
    <w:rsid w:val="00163FF2"/>
    <w:rsid w:val="001651C9"/>
    <w:rsid w:val="00173E20"/>
    <w:rsid w:val="00186F1F"/>
    <w:rsid w:val="00190FD5"/>
    <w:rsid w:val="00191F95"/>
    <w:rsid w:val="00196312"/>
    <w:rsid w:val="001A7C8B"/>
    <w:rsid w:val="001B07CC"/>
    <w:rsid w:val="001B0811"/>
    <w:rsid w:val="001B1991"/>
    <w:rsid w:val="001B19B0"/>
    <w:rsid w:val="001B1B00"/>
    <w:rsid w:val="001B5762"/>
    <w:rsid w:val="001B5BC8"/>
    <w:rsid w:val="001B65D6"/>
    <w:rsid w:val="001D3118"/>
    <w:rsid w:val="001D3F7F"/>
    <w:rsid w:val="001E2C0E"/>
    <w:rsid w:val="001E2D54"/>
    <w:rsid w:val="001E398C"/>
    <w:rsid w:val="001E64E6"/>
    <w:rsid w:val="001F55C3"/>
    <w:rsid w:val="001F70B2"/>
    <w:rsid w:val="00201718"/>
    <w:rsid w:val="00204F0D"/>
    <w:rsid w:val="00220A40"/>
    <w:rsid w:val="0022592F"/>
    <w:rsid w:val="0022697A"/>
    <w:rsid w:val="002334BC"/>
    <w:rsid w:val="00235479"/>
    <w:rsid w:val="00244523"/>
    <w:rsid w:val="00247E4C"/>
    <w:rsid w:val="002537AA"/>
    <w:rsid w:val="00253E99"/>
    <w:rsid w:val="00257DD7"/>
    <w:rsid w:val="0026356A"/>
    <w:rsid w:val="00265493"/>
    <w:rsid w:val="00275330"/>
    <w:rsid w:val="00284C59"/>
    <w:rsid w:val="00290C77"/>
    <w:rsid w:val="00291F77"/>
    <w:rsid w:val="00293013"/>
    <w:rsid w:val="00293EF4"/>
    <w:rsid w:val="00294BAE"/>
    <w:rsid w:val="00296699"/>
    <w:rsid w:val="002A034C"/>
    <w:rsid w:val="002A1715"/>
    <w:rsid w:val="002A2C20"/>
    <w:rsid w:val="002A3A87"/>
    <w:rsid w:val="002A56BB"/>
    <w:rsid w:val="002A5DED"/>
    <w:rsid w:val="002B4B88"/>
    <w:rsid w:val="002B6342"/>
    <w:rsid w:val="002C443C"/>
    <w:rsid w:val="002C454C"/>
    <w:rsid w:val="002C5AB9"/>
    <w:rsid w:val="002D1168"/>
    <w:rsid w:val="002D4D73"/>
    <w:rsid w:val="002D5492"/>
    <w:rsid w:val="002D54DB"/>
    <w:rsid w:val="002D7145"/>
    <w:rsid w:val="002D7625"/>
    <w:rsid w:val="002E02C6"/>
    <w:rsid w:val="002E17E7"/>
    <w:rsid w:val="002F1CD1"/>
    <w:rsid w:val="002F3532"/>
    <w:rsid w:val="00304640"/>
    <w:rsid w:val="00311396"/>
    <w:rsid w:val="0031384F"/>
    <w:rsid w:val="00317045"/>
    <w:rsid w:val="00322791"/>
    <w:rsid w:val="00323D44"/>
    <w:rsid w:val="00324B44"/>
    <w:rsid w:val="00326CC8"/>
    <w:rsid w:val="00326F0E"/>
    <w:rsid w:val="00327065"/>
    <w:rsid w:val="00327C6B"/>
    <w:rsid w:val="003321C4"/>
    <w:rsid w:val="00333C28"/>
    <w:rsid w:val="00336375"/>
    <w:rsid w:val="003415E0"/>
    <w:rsid w:val="00344328"/>
    <w:rsid w:val="003467C2"/>
    <w:rsid w:val="0035453E"/>
    <w:rsid w:val="00360F76"/>
    <w:rsid w:val="00371CA9"/>
    <w:rsid w:val="00381F25"/>
    <w:rsid w:val="003824E3"/>
    <w:rsid w:val="00383F1F"/>
    <w:rsid w:val="00384A07"/>
    <w:rsid w:val="00387475"/>
    <w:rsid w:val="00391A97"/>
    <w:rsid w:val="003953C6"/>
    <w:rsid w:val="003A33BC"/>
    <w:rsid w:val="003A4777"/>
    <w:rsid w:val="003A4F89"/>
    <w:rsid w:val="003B5813"/>
    <w:rsid w:val="003B5C29"/>
    <w:rsid w:val="003B5DCB"/>
    <w:rsid w:val="003B64C2"/>
    <w:rsid w:val="003C4585"/>
    <w:rsid w:val="003C4942"/>
    <w:rsid w:val="003C4B16"/>
    <w:rsid w:val="003C4BB3"/>
    <w:rsid w:val="003C4CA9"/>
    <w:rsid w:val="003C4D09"/>
    <w:rsid w:val="003C7521"/>
    <w:rsid w:val="003D09AB"/>
    <w:rsid w:val="003D4688"/>
    <w:rsid w:val="003E0221"/>
    <w:rsid w:val="003E0E28"/>
    <w:rsid w:val="003E54F1"/>
    <w:rsid w:val="003E5B9F"/>
    <w:rsid w:val="003E617F"/>
    <w:rsid w:val="003F34C3"/>
    <w:rsid w:val="003F3C5C"/>
    <w:rsid w:val="004035E6"/>
    <w:rsid w:val="0040514A"/>
    <w:rsid w:val="00405406"/>
    <w:rsid w:val="00407677"/>
    <w:rsid w:val="00411256"/>
    <w:rsid w:val="004155EC"/>
    <w:rsid w:val="0041780F"/>
    <w:rsid w:val="00420A86"/>
    <w:rsid w:val="00422C5D"/>
    <w:rsid w:val="00432678"/>
    <w:rsid w:val="00443BC0"/>
    <w:rsid w:val="004477B6"/>
    <w:rsid w:val="004615A5"/>
    <w:rsid w:val="004665A4"/>
    <w:rsid w:val="00474411"/>
    <w:rsid w:val="00474AE2"/>
    <w:rsid w:val="00475EFD"/>
    <w:rsid w:val="0048154C"/>
    <w:rsid w:val="00487707"/>
    <w:rsid w:val="00491923"/>
    <w:rsid w:val="00492C8E"/>
    <w:rsid w:val="00493B3C"/>
    <w:rsid w:val="004A0959"/>
    <w:rsid w:val="004A1F34"/>
    <w:rsid w:val="004A44E1"/>
    <w:rsid w:val="004A6B5F"/>
    <w:rsid w:val="004B07B6"/>
    <w:rsid w:val="004B730A"/>
    <w:rsid w:val="004C4723"/>
    <w:rsid w:val="004C5DCB"/>
    <w:rsid w:val="004C78CA"/>
    <w:rsid w:val="004D1A4C"/>
    <w:rsid w:val="004E4DCF"/>
    <w:rsid w:val="004E7CF0"/>
    <w:rsid w:val="004F0EB0"/>
    <w:rsid w:val="004F738D"/>
    <w:rsid w:val="004F7B6A"/>
    <w:rsid w:val="0050029F"/>
    <w:rsid w:val="00500E27"/>
    <w:rsid w:val="00507345"/>
    <w:rsid w:val="00507D35"/>
    <w:rsid w:val="0051155B"/>
    <w:rsid w:val="00511A76"/>
    <w:rsid w:val="00511C30"/>
    <w:rsid w:val="00512B53"/>
    <w:rsid w:val="005240B3"/>
    <w:rsid w:val="005240B4"/>
    <w:rsid w:val="00534B44"/>
    <w:rsid w:val="00553F6E"/>
    <w:rsid w:val="0055424F"/>
    <w:rsid w:val="00555D4E"/>
    <w:rsid w:val="005569D9"/>
    <w:rsid w:val="00557F35"/>
    <w:rsid w:val="00561EC4"/>
    <w:rsid w:val="0056746B"/>
    <w:rsid w:val="00572972"/>
    <w:rsid w:val="00572B02"/>
    <w:rsid w:val="00582249"/>
    <w:rsid w:val="00584233"/>
    <w:rsid w:val="005919CD"/>
    <w:rsid w:val="005930B8"/>
    <w:rsid w:val="00593BB7"/>
    <w:rsid w:val="005A0841"/>
    <w:rsid w:val="005A230E"/>
    <w:rsid w:val="005B2646"/>
    <w:rsid w:val="005B2E4C"/>
    <w:rsid w:val="005B3DEE"/>
    <w:rsid w:val="005B47FD"/>
    <w:rsid w:val="005B61D9"/>
    <w:rsid w:val="005C72D4"/>
    <w:rsid w:val="005D4E88"/>
    <w:rsid w:val="005D7450"/>
    <w:rsid w:val="005E14C1"/>
    <w:rsid w:val="005E7484"/>
    <w:rsid w:val="005F4C07"/>
    <w:rsid w:val="005F757F"/>
    <w:rsid w:val="00600B14"/>
    <w:rsid w:val="006057E5"/>
    <w:rsid w:val="00606907"/>
    <w:rsid w:val="00610478"/>
    <w:rsid w:val="006104B6"/>
    <w:rsid w:val="00612A1C"/>
    <w:rsid w:val="0061616C"/>
    <w:rsid w:val="00622894"/>
    <w:rsid w:val="006260E9"/>
    <w:rsid w:val="0063011F"/>
    <w:rsid w:val="006318BB"/>
    <w:rsid w:val="00632FF2"/>
    <w:rsid w:val="0063300B"/>
    <w:rsid w:val="00633604"/>
    <w:rsid w:val="00634D7F"/>
    <w:rsid w:val="00642F2A"/>
    <w:rsid w:val="006520C7"/>
    <w:rsid w:val="00653C1D"/>
    <w:rsid w:val="00661D04"/>
    <w:rsid w:val="00662E53"/>
    <w:rsid w:val="00666834"/>
    <w:rsid w:val="00667417"/>
    <w:rsid w:val="00674B44"/>
    <w:rsid w:val="00682EE8"/>
    <w:rsid w:val="00685E3C"/>
    <w:rsid w:val="006860D1"/>
    <w:rsid w:val="00687129"/>
    <w:rsid w:val="00692BD8"/>
    <w:rsid w:val="00694529"/>
    <w:rsid w:val="006A4B5D"/>
    <w:rsid w:val="006B257E"/>
    <w:rsid w:val="006B3AA7"/>
    <w:rsid w:val="006C1826"/>
    <w:rsid w:val="006C2346"/>
    <w:rsid w:val="006D420B"/>
    <w:rsid w:val="006D5B2D"/>
    <w:rsid w:val="006F0B5D"/>
    <w:rsid w:val="006F32E6"/>
    <w:rsid w:val="006F49E5"/>
    <w:rsid w:val="007019A9"/>
    <w:rsid w:val="00712963"/>
    <w:rsid w:val="00723ABE"/>
    <w:rsid w:val="0072533F"/>
    <w:rsid w:val="007332B7"/>
    <w:rsid w:val="007412E9"/>
    <w:rsid w:val="00741488"/>
    <w:rsid w:val="00746096"/>
    <w:rsid w:val="00747BD0"/>
    <w:rsid w:val="00751E52"/>
    <w:rsid w:val="007521A4"/>
    <w:rsid w:val="00754D52"/>
    <w:rsid w:val="00755A69"/>
    <w:rsid w:val="007615D1"/>
    <w:rsid w:val="00763B0F"/>
    <w:rsid w:val="00764906"/>
    <w:rsid w:val="007705DB"/>
    <w:rsid w:val="00774395"/>
    <w:rsid w:val="007825BE"/>
    <w:rsid w:val="0078681C"/>
    <w:rsid w:val="00791805"/>
    <w:rsid w:val="00792750"/>
    <w:rsid w:val="007933AD"/>
    <w:rsid w:val="007A00DE"/>
    <w:rsid w:val="007B63DE"/>
    <w:rsid w:val="007C28E5"/>
    <w:rsid w:val="007D0045"/>
    <w:rsid w:val="007D1029"/>
    <w:rsid w:val="007E0536"/>
    <w:rsid w:val="007E0C2F"/>
    <w:rsid w:val="007E3AC8"/>
    <w:rsid w:val="007F09DB"/>
    <w:rsid w:val="007F322A"/>
    <w:rsid w:val="007F35C1"/>
    <w:rsid w:val="007F612D"/>
    <w:rsid w:val="0080105F"/>
    <w:rsid w:val="00801423"/>
    <w:rsid w:val="008103DC"/>
    <w:rsid w:val="00810A8A"/>
    <w:rsid w:val="00811A35"/>
    <w:rsid w:val="00816736"/>
    <w:rsid w:val="00816E0B"/>
    <w:rsid w:val="00820DF7"/>
    <w:rsid w:val="00831B48"/>
    <w:rsid w:val="00833BB9"/>
    <w:rsid w:val="0083531B"/>
    <w:rsid w:val="00837AFF"/>
    <w:rsid w:val="00844F8D"/>
    <w:rsid w:val="00854E74"/>
    <w:rsid w:val="00857898"/>
    <w:rsid w:val="00860B20"/>
    <w:rsid w:val="00872991"/>
    <w:rsid w:val="00873E1E"/>
    <w:rsid w:val="00875189"/>
    <w:rsid w:val="00876034"/>
    <w:rsid w:val="0088268E"/>
    <w:rsid w:val="00893FB3"/>
    <w:rsid w:val="00897F24"/>
    <w:rsid w:val="008A489F"/>
    <w:rsid w:val="008A6FB7"/>
    <w:rsid w:val="008B2BF5"/>
    <w:rsid w:val="008B4D5D"/>
    <w:rsid w:val="008B6BDE"/>
    <w:rsid w:val="008C3EAC"/>
    <w:rsid w:val="008C5D36"/>
    <w:rsid w:val="008D11DE"/>
    <w:rsid w:val="008D1D25"/>
    <w:rsid w:val="008D3B3A"/>
    <w:rsid w:val="008E004A"/>
    <w:rsid w:val="008E51C4"/>
    <w:rsid w:val="008F3422"/>
    <w:rsid w:val="00902F1E"/>
    <w:rsid w:val="0090653B"/>
    <w:rsid w:val="009113DB"/>
    <w:rsid w:val="00916AAE"/>
    <w:rsid w:val="00916D28"/>
    <w:rsid w:val="009235FE"/>
    <w:rsid w:val="0093058A"/>
    <w:rsid w:val="00940AAB"/>
    <w:rsid w:val="00941074"/>
    <w:rsid w:val="00947C89"/>
    <w:rsid w:val="009543A9"/>
    <w:rsid w:val="009544DD"/>
    <w:rsid w:val="009564E0"/>
    <w:rsid w:val="00964946"/>
    <w:rsid w:val="00964E9B"/>
    <w:rsid w:val="009667CB"/>
    <w:rsid w:val="00970F8A"/>
    <w:rsid w:val="00980720"/>
    <w:rsid w:val="00982741"/>
    <w:rsid w:val="00983851"/>
    <w:rsid w:val="009853B7"/>
    <w:rsid w:val="00985E9E"/>
    <w:rsid w:val="00992F65"/>
    <w:rsid w:val="009938E5"/>
    <w:rsid w:val="009956CA"/>
    <w:rsid w:val="009A22BC"/>
    <w:rsid w:val="009A5E10"/>
    <w:rsid w:val="009B4AFF"/>
    <w:rsid w:val="009D2F75"/>
    <w:rsid w:val="009D4BD8"/>
    <w:rsid w:val="009D5134"/>
    <w:rsid w:val="009E1F75"/>
    <w:rsid w:val="009E50E9"/>
    <w:rsid w:val="009F5CBF"/>
    <w:rsid w:val="009F5F55"/>
    <w:rsid w:val="00A01B07"/>
    <w:rsid w:val="00A05127"/>
    <w:rsid w:val="00A054FE"/>
    <w:rsid w:val="00A0654F"/>
    <w:rsid w:val="00A069FD"/>
    <w:rsid w:val="00A154F1"/>
    <w:rsid w:val="00A15960"/>
    <w:rsid w:val="00A264B1"/>
    <w:rsid w:val="00A42779"/>
    <w:rsid w:val="00A468BC"/>
    <w:rsid w:val="00A50021"/>
    <w:rsid w:val="00A60121"/>
    <w:rsid w:val="00A60F3E"/>
    <w:rsid w:val="00A625D8"/>
    <w:rsid w:val="00A643FB"/>
    <w:rsid w:val="00A64E1E"/>
    <w:rsid w:val="00A70062"/>
    <w:rsid w:val="00A72F03"/>
    <w:rsid w:val="00A931CB"/>
    <w:rsid w:val="00A958D6"/>
    <w:rsid w:val="00A960E5"/>
    <w:rsid w:val="00AA0EAB"/>
    <w:rsid w:val="00AA6A6C"/>
    <w:rsid w:val="00AB28BD"/>
    <w:rsid w:val="00AB45C7"/>
    <w:rsid w:val="00AB476A"/>
    <w:rsid w:val="00AB521A"/>
    <w:rsid w:val="00AB5790"/>
    <w:rsid w:val="00AB6BA2"/>
    <w:rsid w:val="00AC52F9"/>
    <w:rsid w:val="00AC66A5"/>
    <w:rsid w:val="00AD626F"/>
    <w:rsid w:val="00AE2542"/>
    <w:rsid w:val="00AE4FAE"/>
    <w:rsid w:val="00AE5ECD"/>
    <w:rsid w:val="00AF1512"/>
    <w:rsid w:val="00AF541D"/>
    <w:rsid w:val="00AF5B6C"/>
    <w:rsid w:val="00B02B6C"/>
    <w:rsid w:val="00B02B89"/>
    <w:rsid w:val="00B04175"/>
    <w:rsid w:val="00B06C49"/>
    <w:rsid w:val="00B07A75"/>
    <w:rsid w:val="00B105DD"/>
    <w:rsid w:val="00B1069C"/>
    <w:rsid w:val="00B10B04"/>
    <w:rsid w:val="00B14880"/>
    <w:rsid w:val="00B16E29"/>
    <w:rsid w:val="00B219AB"/>
    <w:rsid w:val="00B27C9D"/>
    <w:rsid w:val="00B3274A"/>
    <w:rsid w:val="00B33E3B"/>
    <w:rsid w:val="00B43BAA"/>
    <w:rsid w:val="00B4712F"/>
    <w:rsid w:val="00B472E2"/>
    <w:rsid w:val="00B51D2F"/>
    <w:rsid w:val="00B53E06"/>
    <w:rsid w:val="00B56625"/>
    <w:rsid w:val="00B729AA"/>
    <w:rsid w:val="00B73F9C"/>
    <w:rsid w:val="00B76F7A"/>
    <w:rsid w:val="00B83A62"/>
    <w:rsid w:val="00B83D1D"/>
    <w:rsid w:val="00B8609F"/>
    <w:rsid w:val="00B867F4"/>
    <w:rsid w:val="00B961AE"/>
    <w:rsid w:val="00BA22D2"/>
    <w:rsid w:val="00BA2303"/>
    <w:rsid w:val="00BA530C"/>
    <w:rsid w:val="00BB0353"/>
    <w:rsid w:val="00BB2A80"/>
    <w:rsid w:val="00BC78C4"/>
    <w:rsid w:val="00BD3FD2"/>
    <w:rsid w:val="00BE5E33"/>
    <w:rsid w:val="00BF4F0B"/>
    <w:rsid w:val="00C047A9"/>
    <w:rsid w:val="00C14343"/>
    <w:rsid w:val="00C1448C"/>
    <w:rsid w:val="00C22D49"/>
    <w:rsid w:val="00C26250"/>
    <w:rsid w:val="00C34608"/>
    <w:rsid w:val="00C41C9E"/>
    <w:rsid w:val="00C42D02"/>
    <w:rsid w:val="00C5254C"/>
    <w:rsid w:val="00C60F3D"/>
    <w:rsid w:val="00C642C6"/>
    <w:rsid w:val="00C67C27"/>
    <w:rsid w:val="00C70B7A"/>
    <w:rsid w:val="00C7142A"/>
    <w:rsid w:val="00C76EE3"/>
    <w:rsid w:val="00C80251"/>
    <w:rsid w:val="00C83DA8"/>
    <w:rsid w:val="00C84453"/>
    <w:rsid w:val="00C87C4E"/>
    <w:rsid w:val="00C90B94"/>
    <w:rsid w:val="00CA0198"/>
    <w:rsid w:val="00CA0C42"/>
    <w:rsid w:val="00CA34CB"/>
    <w:rsid w:val="00CA4CA6"/>
    <w:rsid w:val="00CB0D2B"/>
    <w:rsid w:val="00CC2466"/>
    <w:rsid w:val="00CC3A9F"/>
    <w:rsid w:val="00CD5634"/>
    <w:rsid w:val="00CD7492"/>
    <w:rsid w:val="00CE029A"/>
    <w:rsid w:val="00CE11B3"/>
    <w:rsid w:val="00CE5815"/>
    <w:rsid w:val="00CF6414"/>
    <w:rsid w:val="00D028F5"/>
    <w:rsid w:val="00D1232D"/>
    <w:rsid w:val="00D128C8"/>
    <w:rsid w:val="00D131C7"/>
    <w:rsid w:val="00D14AC8"/>
    <w:rsid w:val="00D165DF"/>
    <w:rsid w:val="00D21239"/>
    <w:rsid w:val="00D21453"/>
    <w:rsid w:val="00D22505"/>
    <w:rsid w:val="00D244B4"/>
    <w:rsid w:val="00D2497C"/>
    <w:rsid w:val="00D35076"/>
    <w:rsid w:val="00D352A3"/>
    <w:rsid w:val="00D355EB"/>
    <w:rsid w:val="00D359FE"/>
    <w:rsid w:val="00D35E5D"/>
    <w:rsid w:val="00D436A9"/>
    <w:rsid w:val="00D502AD"/>
    <w:rsid w:val="00D51626"/>
    <w:rsid w:val="00D55CA6"/>
    <w:rsid w:val="00D603E3"/>
    <w:rsid w:val="00D63EC5"/>
    <w:rsid w:val="00D65DA5"/>
    <w:rsid w:val="00D72D5B"/>
    <w:rsid w:val="00D7765A"/>
    <w:rsid w:val="00D80875"/>
    <w:rsid w:val="00D8229F"/>
    <w:rsid w:val="00D856D4"/>
    <w:rsid w:val="00D94893"/>
    <w:rsid w:val="00D95209"/>
    <w:rsid w:val="00DA1D29"/>
    <w:rsid w:val="00DB01B8"/>
    <w:rsid w:val="00DB1FBB"/>
    <w:rsid w:val="00DB31CD"/>
    <w:rsid w:val="00DB330B"/>
    <w:rsid w:val="00DC52B0"/>
    <w:rsid w:val="00DD4E7A"/>
    <w:rsid w:val="00DD7226"/>
    <w:rsid w:val="00DE0E5E"/>
    <w:rsid w:val="00DE3649"/>
    <w:rsid w:val="00DE5275"/>
    <w:rsid w:val="00DF25E1"/>
    <w:rsid w:val="00E00F46"/>
    <w:rsid w:val="00E06BCA"/>
    <w:rsid w:val="00E145CE"/>
    <w:rsid w:val="00E23F27"/>
    <w:rsid w:val="00E2717D"/>
    <w:rsid w:val="00E316B0"/>
    <w:rsid w:val="00E324DD"/>
    <w:rsid w:val="00E32C19"/>
    <w:rsid w:val="00E3498A"/>
    <w:rsid w:val="00E36567"/>
    <w:rsid w:val="00E36F56"/>
    <w:rsid w:val="00E403ED"/>
    <w:rsid w:val="00E60737"/>
    <w:rsid w:val="00E626A4"/>
    <w:rsid w:val="00E73457"/>
    <w:rsid w:val="00E751CC"/>
    <w:rsid w:val="00E75E63"/>
    <w:rsid w:val="00E812F7"/>
    <w:rsid w:val="00E9549B"/>
    <w:rsid w:val="00E9656C"/>
    <w:rsid w:val="00E9657A"/>
    <w:rsid w:val="00EA4722"/>
    <w:rsid w:val="00EA68A5"/>
    <w:rsid w:val="00EB10BE"/>
    <w:rsid w:val="00EB3BA6"/>
    <w:rsid w:val="00EB5D69"/>
    <w:rsid w:val="00EB64D7"/>
    <w:rsid w:val="00EC73E6"/>
    <w:rsid w:val="00ED10ED"/>
    <w:rsid w:val="00EE0545"/>
    <w:rsid w:val="00EF36A2"/>
    <w:rsid w:val="00EF7917"/>
    <w:rsid w:val="00EF7A0B"/>
    <w:rsid w:val="00EF7ED9"/>
    <w:rsid w:val="00F00D52"/>
    <w:rsid w:val="00F02BBB"/>
    <w:rsid w:val="00F045B6"/>
    <w:rsid w:val="00F04A58"/>
    <w:rsid w:val="00F07203"/>
    <w:rsid w:val="00F11761"/>
    <w:rsid w:val="00F13E0B"/>
    <w:rsid w:val="00F14671"/>
    <w:rsid w:val="00F15384"/>
    <w:rsid w:val="00F25655"/>
    <w:rsid w:val="00F301AB"/>
    <w:rsid w:val="00F31A6C"/>
    <w:rsid w:val="00F334A7"/>
    <w:rsid w:val="00F33930"/>
    <w:rsid w:val="00F34A62"/>
    <w:rsid w:val="00F35211"/>
    <w:rsid w:val="00F421F3"/>
    <w:rsid w:val="00F42ED7"/>
    <w:rsid w:val="00F431CD"/>
    <w:rsid w:val="00F45CD2"/>
    <w:rsid w:val="00F477F5"/>
    <w:rsid w:val="00F50464"/>
    <w:rsid w:val="00F532B5"/>
    <w:rsid w:val="00F53DAD"/>
    <w:rsid w:val="00F5562F"/>
    <w:rsid w:val="00F70752"/>
    <w:rsid w:val="00F71547"/>
    <w:rsid w:val="00F732C0"/>
    <w:rsid w:val="00F749F8"/>
    <w:rsid w:val="00F74A5A"/>
    <w:rsid w:val="00F75C79"/>
    <w:rsid w:val="00F8020D"/>
    <w:rsid w:val="00F80F7F"/>
    <w:rsid w:val="00F810A8"/>
    <w:rsid w:val="00F82AA8"/>
    <w:rsid w:val="00F83EE7"/>
    <w:rsid w:val="00F87DDD"/>
    <w:rsid w:val="00F924AA"/>
    <w:rsid w:val="00F97BC6"/>
    <w:rsid w:val="00F97BFC"/>
    <w:rsid w:val="00FA4A61"/>
    <w:rsid w:val="00FA7619"/>
    <w:rsid w:val="00FB0F48"/>
    <w:rsid w:val="00FB1FF6"/>
    <w:rsid w:val="00FB67B1"/>
    <w:rsid w:val="00FC60DC"/>
    <w:rsid w:val="00FC6EA7"/>
    <w:rsid w:val="00FD2CCE"/>
    <w:rsid w:val="00FD383E"/>
    <w:rsid w:val="00FD3D06"/>
    <w:rsid w:val="00FE0527"/>
    <w:rsid w:val="00FE2ED0"/>
    <w:rsid w:val="00FE4633"/>
    <w:rsid w:val="00FF38DE"/>
    <w:rsid w:val="00FF5242"/>
    <w:rsid w:val="00FF5CFF"/>
    <w:rsid w:val="00FF6604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7E76366-B2F2-4256-8C8B-F655418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B6"/>
    <w:pPr>
      <w:spacing w:after="0" w:line="240" w:lineRule="auto"/>
    </w:pPr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2D4D7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9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9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0"/>
    <w:uiPriority w:val="9"/>
    <w:rsid w:val="002D4D7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74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74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aliases w:val=" Знак2,Знак2"/>
    <w:basedOn w:val="a"/>
    <w:link w:val="a4"/>
    <w:uiPriority w:val="10"/>
    <w:qFormat/>
    <w:rsid w:val="002D4D73"/>
    <w:pPr>
      <w:jc w:val="center"/>
    </w:pPr>
    <w:rPr>
      <w:b/>
      <w:sz w:val="28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2D4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2D4D7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D4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D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173E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1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1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61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1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632FF2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МУ Обычный стиль"/>
    <w:basedOn w:val="a"/>
    <w:autoRedefine/>
    <w:rsid w:val="00632FF2"/>
    <w:pPr>
      <w:tabs>
        <w:tab w:val="left" w:pos="1134"/>
        <w:tab w:val="left" w:pos="1276"/>
      </w:tabs>
      <w:autoSpaceDE w:val="0"/>
      <w:autoSpaceDN w:val="0"/>
      <w:adjustRightInd w:val="0"/>
      <w:ind w:firstLine="709"/>
      <w:jc w:val="both"/>
    </w:pPr>
  </w:style>
  <w:style w:type="paragraph" w:customStyle="1" w:styleId="ConsPlusNormal">
    <w:name w:val="ConsPlusNormal"/>
    <w:link w:val="ConsPlusNormal0"/>
    <w:uiPriority w:val="99"/>
    <w:qFormat/>
    <w:rsid w:val="00632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632F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632FF2"/>
    <w:rPr>
      <w:rFonts w:eastAsiaTheme="minorEastAsia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qFormat/>
    <w:rsid w:val="00632FF2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632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632FF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632FF2"/>
  </w:style>
  <w:style w:type="character" w:customStyle="1" w:styleId="13">
    <w:name w:val="Тема примечания Знак1"/>
    <w:basedOn w:val="12"/>
    <w:uiPriority w:val="99"/>
    <w:semiHidden/>
    <w:rsid w:val="00632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32FF2"/>
  </w:style>
  <w:style w:type="character" w:customStyle="1" w:styleId="u">
    <w:name w:val="u"/>
    <w:basedOn w:val="a0"/>
    <w:rsid w:val="00632FF2"/>
  </w:style>
  <w:style w:type="character" w:styleId="af2">
    <w:name w:val="Hyperlink"/>
    <w:basedOn w:val="a0"/>
    <w:uiPriority w:val="99"/>
    <w:unhideWhenUsed/>
    <w:rsid w:val="00632F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632FF2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lang w:eastAsia="ru-RU"/>
    </w:rPr>
  </w:style>
  <w:style w:type="paragraph" w:customStyle="1" w:styleId="ConsPlusNonformat">
    <w:name w:val="ConsPlusNonformat"/>
    <w:uiPriority w:val="99"/>
    <w:rsid w:val="0063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63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32FF2"/>
  </w:style>
  <w:style w:type="paragraph" w:styleId="af4">
    <w:name w:val="footnote text"/>
    <w:basedOn w:val="a"/>
    <w:link w:val="af5"/>
    <w:unhideWhenUsed/>
    <w:rsid w:val="00632FF2"/>
    <w:rPr>
      <w:rFonts w:asciiTheme="minorHAnsi" w:eastAsiaTheme="minorEastAsia" w:hAnsiTheme="minorHAnsi" w:cstheme="minorBidi"/>
    </w:rPr>
  </w:style>
  <w:style w:type="character" w:customStyle="1" w:styleId="af5">
    <w:name w:val="Текст сноски Знак"/>
    <w:basedOn w:val="a0"/>
    <w:link w:val="af4"/>
    <w:rsid w:val="00632FF2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32FF2"/>
    <w:rPr>
      <w:vertAlign w:val="superscript"/>
    </w:rPr>
  </w:style>
  <w:style w:type="character" w:styleId="HTML">
    <w:name w:val="HTML Cite"/>
    <w:basedOn w:val="a0"/>
    <w:uiPriority w:val="99"/>
    <w:semiHidden/>
    <w:rsid w:val="00632FF2"/>
    <w:rPr>
      <w:rFonts w:cs="Times New Roman"/>
      <w:i/>
      <w:iCs/>
    </w:rPr>
  </w:style>
  <w:style w:type="paragraph" w:styleId="af7">
    <w:name w:val="No Spacing"/>
    <w:aliases w:val="Приложение АР"/>
    <w:link w:val="af8"/>
    <w:qFormat/>
    <w:rsid w:val="00632FF2"/>
    <w:pPr>
      <w:spacing w:after="0" w:line="240" w:lineRule="auto"/>
    </w:pPr>
    <w:rPr>
      <w:rFonts w:ascii="Calibri" w:eastAsia="Calibri" w:hAnsi="Calibri"/>
    </w:rPr>
  </w:style>
  <w:style w:type="character" w:customStyle="1" w:styleId="af8">
    <w:name w:val="Без интервала Знак"/>
    <w:aliases w:val="Приложение АР Знак"/>
    <w:basedOn w:val="a0"/>
    <w:link w:val="af7"/>
    <w:rsid w:val="00CD7492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632F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Body Text"/>
    <w:basedOn w:val="a"/>
    <w:link w:val="afa"/>
    <w:uiPriority w:val="1"/>
    <w:unhideWhenUsed/>
    <w:qFormat/>
    <w:rsid w:val="00632FF2"/>
    <w:pPr>
      <w:spacing w:after="120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1"/>
    <w:rsid w:val="00632FF2"/>
  </w:style>
  <w:style w:type="character" w:styleId="afb">
    <w:name w:val="page number"/>
    <w:basedOn w:val="a0"/>
    <w:rsid w:val="00632FF2"/>
  </w:style>
  <w:style w:type="paragraph" w:customStyle="1" w:styleId="ConsPlusTitle">
    <w:name w:val="ConsPlusTitle"/>
    <w:link w:val="ConsPlusTitle0"/>
    <w:uiPriority w:val="99"/>
    <w:rsid w:val="00632FF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32FF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632F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c">
    <w:name w:val="annotation reference"/>
    <w:basedOn w:val="a0"/>
    <w:uiPriority w:val="99"/>
    <w:semiHidden/>
    <w:unhideWhenUsed/>
    <w:qFormat/>
    <w:rsid w:val="00CD7492"/>
    <w:rPr>
      <w:sz w:val="16"/>
      <w:szCs w:val="16"/>
    </w:rPr>
  </w:style>
  <w:style w:type="paragraph" w:customStyle="1" w:styleId="111">
    <w:name w:val="Рег. 1.1.1"/>
    <w:basedOn w:val="a"/>
    <w:qFormat/>
    <w:rsid w:val="00CD749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CD7492"/>
    <w:pPr>
      <w:widowControl/>
      <w:spacing w:line="276" w:lineRule="auto"/>
      <w:ind w:left="1572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1">
    <w:name w:val="СТИЛЬ АР 2 подраздел"/>
    <w:basedOn w:val="a"/>
    <w:qFormat/>
    <w:rsid w:val="00CD7492"/>
    <w:pPr>
      <w:autoSpaceDE w:val="0"/>
      <w:autoSpaceDN w:val="0"/>
      <w:adjustRightInd w:val="0"/>
      <w:jc w:val="center"/>
      <w:outlineLvl w:val="1"/>
    </w:pPr>
    <w:rPr>
      <w:rFonts w:eastAsia="Calibri"/>
      <w:b/>
      <w:bCs/>
    </w:rPr>
  </w:style>
  <w:style w:type="paragraph" w:customStyle="1" w:styleId="1">
    <w:name w:val="Рег. Списки 1)"/>
    <w:basedOn w:val="a"/>
    <w:qFormat/>
    <w:rsid w:val="00CD7492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D7492"/>
    <w:pPr>
      <w:widowControl/>
      <w:ind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D74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fd">
    <w:name w:val="обычный приложения"/>
    <w:basedOn w:val="a"/>
    <w:link w:val="afe"/>
    <w:qFormat/>
    <w:rsid w:val="00CD7492"/>
    <w:pPr>
      <w:spacing w:after="200" w:line="276" w:lineRule="auto"/>
      <w:jc w:val="center"/>
    </w:pPr>
    <w:rPr>
      <w:rFonts w:eastAsia="Calibri"/>
      <w:b/>
      <w:szCs w:val="22"/>
    </w:rPr>
  </w:style>
  <w:style w:type="character" w:customStyle="1" w:styleId="afe">
    <w:name w:val="обычный приложения Знак"/>
    <w:basedOn w:val="a0"/>
    <w:link w:val="afd"/>
    <w:rsid w:val="00CD7492"/>
    <w:rPr>
      <w:rFonts w:ascii="Times New Roman" w:eastAsia="Calibri" w:hAnsi="Times New Roman" w:cs="Times New Roman"/>
      <w:b/>
      <w:sz w:val="24"/>
    </w:rPr>
  </w:style>
  <w:style w:type="paragraph" w:customStyle="1" w:styleId="14">
    <w:name w:val="АР Прил1"/>
    <w:basedOn w:val="af7"/>
    <w:link w:val="15"/>
    <w:qFormat/>
    <w:rsid w:val="00CD7492"/>
    <w:pPr>
      <w:keepNext/>
      <w:ind w:firstLine="4820"/>
      <w:outlineLvl w:val="0"/>
    </w:pPr>
    <w:rPr>
      <w:b/>
    </w:rPr>
  </w:style>
  <w:style w:type="character" w:customStyle="1" w:styleId="15">
    <w:name w:val="АР Прил1 Знак"/>
    <w:basedOn w:val="af8"/>
    <w:link w:val="14"/>
    <w:rsid w:val="00CD7492"/>
    <w:rPr>
      <w:rFonts w:ascii="Calibri" w:eastAsia="Calibri" w:hAnsi="Calibri" w:cs="Times New Roman"/>
      <w:b/>
    </w:rPr>
  </w:style>
  <w:style w:type="paragraph" w:customStyle="1" w:styleId="22">
    <w:name w:val="АР Прил 2"/>
    <w:basedOn w:val="afd"/>
    <w:link w:val="23"/>
    <w:qFormat/>
    <w:rsid w:val="00CD7492"/>
  </w:style>
  <w:style w:type="character" w:customStyle="1" w:styleId="23">
    <w:name w:val="АР Прил 2 Знак"/>
    <w:basedOn w:val="afe"/>
    <w:link w:val="22"/>
    <w:rsid w:val="00CD7492"/>
    <w:rPr>
      <w:rFonts w:ascii="Times New Roman" w:eastAsia="Calibri" w:hAnsi="Times New Roman" w:cs="Times New Roman"/>
      <w:b/>
      <w:sz w:val="24"/>
    </w:rPr>
  </w:style>
  <w:style w:type="paragraph" w:customStyle="1" w:styleId="16">
    <w:name w:val="Цитата1"/>
    <w:basedOn w:val="a"/>
    <w:rsid w:val="00CD7492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aff">
    <w:name w:val="Рег. Обычный с отступом"/>
    <w:basedOn w:val="a"/>
    <w:qFormat/>
    <w:rsid w:val="00CD749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table" w:customStyle="1" w:styleId="17">
    <w:name w:val="Сетка таблицы1"/>
    <w:basedOn w:val="a1"/>
    <w:next w:val="af3"/>
    <w:uiPriority w:val="59"/>
    <w:rsid w:val="00CD7492"/>
    <w:pPr>
      <w:suppressAutoHyphens/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rsid w:val="00CD7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1">
    <w:name w:val="Стандартный HTML Знак"/>
    <w:basedOn w:val="a0"/>
    <w:link w:val="HTML0"/>
    <w:uiPriority w:val="99"/>
    <w:rsid w:val="00CD74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0">
    <w:name w:val="TOC Heading"/>
    <w:basedOn w:val="10"/>
    <w:next w:val="a"/>
    <w:uiPriority w:val="39"/>
    <w:unhideWhenUsed/>
    <w:qFormat/>
    <w:rsid w:val="00CD74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9F5F55"/>
    <w:pPr>
      <w:tabs>
        <w:tab w:val="right" w:leader="dot" w:pos="9344"/>
      </w:tabs>
      <w:spacing w:after="100"/>
      <w:ind w:left="22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8">
    <w:name w:val="toc 1"/>
    <w:basedOn w:val="a"/>
    <w:next w:val="a"/>
    <w:autoRedefine/>
    <w:uiPriority w:val="39"/>
    <w:unhideWhenUsed/>
    <w:qFormat/>
    <w:rsid w:val="0080105F"/>
    <w:pPr>
      <w:tabs>
        <w:tab w:val="right" w:leader="dot" w:pos="9344"/>
      </w:tabs>
      <w:spacing w:after="100" w:line="276" w:lineRule="auto"/>
      <w:jc w:val="both"/>
    </w:pPr>
    <w:rPr>
      <w:rFonts w:eastAsiaTheme="minorEastAsia"/>
      <w:b/>
      <w:noProof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CD749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5">
    <w:name w:val="Без интервала2"/>
    <w:link w:val="NoSpacingChar"/>
    <w:uiPriority w:val="99"/>
    <w:qFormat/>
    <w:rsid w:val="00CD7492"/>
    <w:pPr>
      <w:suppressAutoHyphens/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CD7492"/>
    <w:rPr>
      <w:rFonts w:ascii="Calibri" w:eastAsia="Calibri" w:hAnsi="Calibri" w:cs="Times New Roman"/>
      <w:color w:val="00000A"/>
    </w:rPr>
  </w:style>
  <w:style w:type="table" w:customStyle="1" w:styleId="TableNormal">
    <w:name w:val="Table Normal"/>
    <w:uiPriority w:val="2"/>
    <w:semiHidden/>
    <w:unhideWhenUsed/>
    <w:qFormat/>
    <w:rsid w:val="00037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C8F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-mo.ru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545C-67AF-4C3A-A1FD-AC4E2E34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29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УшаковаМГ</dc:creator>
  <cp:lastModifiedBy>Кутовая Ольга Сергеевна</cp:lastModifiedBy>
  <cp:revision>26</cp:revision>
  <cp:lastPrinted>2022-05-13T10:54:00Z</cp:lastPrinted>
  <dcterms:created xsi:type="dcterms:W3CDTF">2025-01-14T08:25:00Z</dcterms:created>
  <dcterms:modified xsi:type="dcterms:W3CDTF">2025-01-16T08:46:00Z</dcterms:modified>
</cp:coreProperties>
</file>