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0F0" w:rsidRPr="003D0B1B" w:rsidRDefault="008420F0" w:rsidP="008420F0">
      <w:pPr>
        <w:jc w:val="center"/>
        <w:rPr>
          <w:b/>
          <w:sz w:val="16"/>
          <w:lang w:val="en-US"/>
        </w:rPr>
      </w:pPr>
      <w:r w:rsidRPr="00A014A6">
        <w:rPr>
          <w:b/>
          <w:noProof/>
        </w:rPr>
        <w:drawing>
          <wp:inline distT="0" distB="0" distL="0" distR="0">
            <wp:extent cx="752475" cy="962025"/>
            <wp:effectExtent l="0" t="0" r="9525" b="9525"/>
            <wp:docPr id="1" name="Рисунок 1" descr="Re-exposure of Воскресенский р-н кон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Re-exposure of Воскресенский р-н кон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C7C7C7"/>
                        </a:clrFrom>
                        <a:clrTo>
                          <a:srgbClr val="C7C7C7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0F0" w:rsidRPr="0018634F" w:rsidRDefault="008420F0" w:rsidP="008420F0">
      <w:pPr>
        <w:jc w:val="center"/>
        <w:rPr>
          <w:b/>
          <w:spacing w:val="40"/>
          <w:sz w:val="36"/>
        </w:rPr>
      </w:pPr>
      <w:r w:rsidRPr="0018634F">
        <w:rPr>
          <w:b/>
          <w:spacing w:val="40"/>
          <w:sz w:val="36"/>
        </w:rPr>
        <w:t>СОВЕТ ДЕПУТАТОВ</w:t>
      </w:r>
    </w:p>
    <w:p w:rsidR="008420F0" w:rsidRPr="00A60BCA" w:rsidRDefault="008420F0" w:rsidP="008420F0">
      <w:pPr>
        <w:ind w:firstLine="284"/>
        <w:jc w:val="center"/>
        <w:rPr>
          <w:b/>
          <w:sz w:val="36"/>
        </w:rPr>
      </w:pPr>
      <w:r w:rsidRPr="00A60BCA">
        <w:rPr>
          <w:b/>
          <w:sz w:val="36"/>
        </w:rPr>
        <w:t>городского округа Воскресенск</w:t>
      </w:r>
    </w:p>
    <w:p w:rsidR="008420F0" w:rsidRPr="00A60BCA" w:rsidRDefault="008420F0" w:rsidP="008420F0">
      <w:pPr>
        <w:ind w:firstLine="284"/>
        <w:jc w:val="center"/>
        <w:rPr>
          <w:b/>
          <w:sz w:val="36"/>
        </w:rPr>
      </w:pPr>
      <w:r w:rsidRPr="00A60BCA">
        <w:rPr>
          <w:b/>
          <w:sz w:val="36"/>
        </w:rPr>
        <w:t>Московской области</w:t>
      </w:r>
    </w:p>
    <w:p w:rsidR="008420F0" w:rsidRPr="00CA5B15" w:rsidRDefault="008420F0" w:rsidP="008420F0"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0" allowOverlap="1">
                <wp:simplePos x="0" y="0"/>
                <wp:positionH relativeFrom="column">
                  <wp:posOffset>12700</wp:posOffset>
                </wp:positionH>
                <wp:positionV relativeFrom="paragraph">
                  <wp:posOffset>87629</wp:posOffset>
                </wp:positionV>
                <wp:extent cx="6126480" cy="0"/>
                <wp:effectExtent l="0" t="19050" r="2667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837792" id="Прямая соединительная линия 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pt,6.9pt" to="483.4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" o:allowincell="f" strokeweight="2.25pt"/>
            </w:pict>
          </mc:Fallback>
        </mc:AlternateContent>
      </w:r>
    </w:p>
    <w:p w:rsidR="001C0641" w:rsidRDefault="001C0641" w:rsidP="008420F0">
      <w:pPr>
        <w:jc w:val="center"/>
        <w:rPr>
          <w:b/>
          <w:bCs/>
          <w:sz w:val="36"/>
        </w:rPr>
      </w:pPr>
    </w:p>
    <w:p w:rsidR="008420F0" w:rsidRPr="00743C6E" w:rsidRDefault="008420F0" w:rsidP="008420F0">
      <w:pPr>
        <w:jc w:val="center"/>
        <w:rPr>
          <w:b/>
          <w:bCs/>
          <w:sz w:val="36"/>
        </w:rPr>
      </w:pPr>
      <w:r>
        <w:rPr>
          <w:b/>
          <w:bCs/>
          <w:sz w:val="36"/>
        </w:rPr>
        <w:t>РЕШЕНИЕ</w:t>
      </w:r>
    </w:p>
    <w:p w:rsidR="004F2636" w:rsidRDefault="004F2636" w:rsidP="008420F0">
      <w:pPr>
        <w:jc w:val="center"/>
      </w:pPr>
    </w:p>
    <w:p w:rsidR="008420F0" w:rsidRDefault="008420F0" w:rsidP="008420F0">
      <w:pPr>
        <w:jc w:val="center"/>
        <w:rPr>
          <w:sz w:val="28"/>
          <w:szCs w:val="28"/>
          <w:u w:val="single"/>
        </w:rPr>
      </w:pPr>
      <w:r w:rsidRPr="00A014A6">
        <w:rPr>
          <w:sz w:val="28"/>
          <w:szCs w:val="28"/>
        </w:rPr>
        <w:t xml:space="preserve">от </w:t>
      </w:r>
      <w:r w:rsidR="00294347">
        <w:rPr>
          <w:sz w:val="28"/>
          <w:szCs w:val="28"/>
          <w:u w:val="single"/>
        </w:rPr>
        <w:t>28.08.</w:t>
      </w:r>
      <w:r w:rsidR="00CD59CE" w:rsidRPr="005E1DDA">
        <w:rPr>
          <w:sz w:val="28"/>
          <w:szCs w:val="28"/>
          <w:u w:val="single"/>
        </w:rPr>
        <w:t>2026</w:t>
      </w:r>
      <w:r w:rsidRPr="00A014A6">
        <w:rPr>
          <w:sz w:val="28"/>
          <w:szCs w:val="28"/>
        </w:rPr>
        <w:t xml:space="preserve"> № </w:t>
      </w:r>
      <w:r w:rsidR="00F64F73">
        <w:rPr>
          <w:sz w:val="28"/>
          <w:szCs w:val="28"/>
          <w:u w:val="single"/>
        </w:rPr>
        <w:t>38</w:t>
      </w:r>
      <w:r w:rsidR="00C557F1">
        <w:rPr>
          <w:sz w:val="28"/>
          <w:szCs w:val="28"/>
          <w:u w:val="single"/>
        </w:rPr>
        <w:t>1</w:t>
      </w:r>
      <w:r w:rsidR="00294347">
        <w:rPr>
          <w:sz w:val="28"/>
          <w:szCs w:val="28"/>
          <w:u w:val="single"/>
        </w:rPr>
        <w:t>/42</w:t>
      </w:r>
    </w:p>
    <w:p w:rsidR="00943F06" w:rsidRDefault="00943F06" w:rsidP="00943F06">
      <w:pPr>
        <w:pStyle w:val="ConsPlusTitlePage"/>
        <w:rPr>
          <w:sz w:val="24"/>
          <w:szCs w:val="24"/>
        </w:rPr>
      </w:pPr>
    </w:p>
    <w:p w:rsidR="00943F06" w:rsidRDefault="00943F06" w:rsidP="00943F06">
      <w:pPr>
        <w:pStyle w:val="ConsPlusTitlePage"/>
        <w:rPr>
          <w:sz w:val="24"/>
          <w:szCs w:val="24"/>
        </w:rPr>
      </w:pPr>
    </w:p>
    <w:p w:rsidR="00C557F1" w:rsidRDefault="00C557F1" w:rsidP="00C557F1">
      <w:pPr>
        <w:widowControl w:val="0"/>
        <w:tabs>
          <w:tab w:val="left" w:pos="993"/>
          <w:tab w:val="left" w:pos="1276"/>
        </w:tabs>
        <w:autoSpaceDE w:val="0"/>
        <w:autoSpaceDN w:val="0"/>
        <w:spacing w:after="120"/>
        <w:contextualSpacing/>
        <w:jc w:val="center"/>
        <w:rPr>
          <w:b/>
        </w:rPr>
      </w:pPr>
      <w:r>
        <w:rPr>
          <w:b/>
        </w:rPr>
        <w:t xml:space="preserve">Об утверждении Порядка учета предложений </w:t>
      </w:r>
    </w:p>
    <w:p w:rsidR="00C557F1" w:rsidRDefault="00C557F1" w:rsidP="00C557F1">
      <w:pPr>
        <w:widowControl w:val="0"/>
        <w:tabs>
          <w:tab w:val="left" w:pos="993"/>
          <w:tab w:val="left" w:pos="1276"/>
        </w:tabs>
        <w:autoSpaceDE w:val="0"/>
        <w:autoSpaceDN w:val="0"/>
        <w:spacing w:after="120"/>
        <w:contextualSpacing/>
        <w:jc w:val="center"/>
        <w:rPr>
          <w:b/>
        </w:rPr>
      </w:pPr>
      <w:r>
        <w:rPr>
          <w:b/>
        </w:rPr>
        <w:t xml:space="preserve">по проекту Устава городского округа Воскресенск Московской области, </w:t>
      </w:r>
    </w:p>
    <w:p w:rsidR="00C557F1" w:rsidRDefault="00C557F1" w:rsidP="00C557F1">
      <w:pPr>
        <w:widowControl w:val="0"/>
        <w:tabs>
          <w:tab w:val="left" w:pos="993"/>
          <w:tab w:val="left" w:pos="1276"/>
        </w:tabs>
        <w:autoSpaceDE w:val="0"/>
        <w:autoSpaceDN w:val="0"/>
        <w:spacing w:after="120"/>
        <w:contextualSpacing/>
        <w:jc w:val="center"/>
        <w:rPr>
          <w:b/>
        </w:rPr>
      </w:pPr>
      <w:r>
        <w:rPr>
          <w:b/>
        </w:rPr>
        <w:t xml:space="preserve">проекту решения Совета депутатов городского округа Воскресенск Московской области </w:t>
      </w:r>
    </w:p>
    <w:p w:rsidR="00C557F1" w:rsidRDefault="00C557F1" w:rsidP="00C557F1">
      <w:pPr>
        <w:widowControl w:val="0"/>
        <w:tabs>
          <w:tab w:val="left" w:pos="993"/>
          <w:tab w:val="left" w:pos="1276"/>
        </w:tabs>
        <w:autoSpaceDE w:val="0"/>
        <w:autoSpaceDN w:val="0"/>
        <w:spacing w:after="120"/>
        <w:contextualSpacing/>
        <w:jc w:val="center"/>
        <w:rPr>
          <w:b/>
        </w:rPr>
      </w:pPr>
      <w:r>
        <w:rPr>
          <w:b/>
        </w:rPr>
        <w:t xml:space="preserve">о внесении изменений и дополнений в Устав городского округа Воскресенск </w:t>
      </w:r>
    </w:p>
    <w:p w:rsidR="00C557F1" w:rsidRDefault="00C557F1" w:rsidP="00C557F1">
      <w:pPr>
        <w:widowControl w:val="0"/>
        <w:tabs>
          <w:tab w:val="left" w:pos="993"/>
          <w:tab w:val="left" w:pos="1276"/>
        </w:tabs>
        <w:autoSpaceDE w:val="0"/>
        <w:autoSpaceDN w:val="0"/>
        <w:spacing w:after="120"/>
        <w:contextualSpacing/>
        <w:jc w:val="center"/>
        <w:rPr>
          <w:b/>
        </w:rPr>
      </w:pPr>
      <w:r>
        <w:rPr>
          <w:b/>
        </w:rPr>
        <w:t>Московской области и участия граждан в их обсуждении</w:t>
      </w:r>
    </w:p>
    <w:p w:rsidR="00C557F1" w:rsidRDefault="00C557F1" w:rsidP="00C557F1">
      <w:pPr>
        <w:widowControl w:val="0"/>
        <w:autoSpaceDE w:val="0"/>
        <w:autoSpaceDN w:val="0"/>
        <w:spacing w:after="120"/>
        <w:contextualSpacing/>
        <w:jc w:val="center"/>
        <w:rPr>
          <w:b/>
        </w:rPr>
      </w:pPr>
    </w:p>
    <w:p w:rsidR="00C557F1" w:rsidRDefault="00C557F1" w:rsidP="00C557F1">
      <w:pPr>
        <w:widowControl w:val="0"/>
        <w:autoSpaceDE w:val="0"/>
        <w:autoSpaceDN w:val="0"/>
        <w:adjustRightInd w:val="0"/>
        <w:spacing w:after="120"/>
        <w:ind w:firstLine="720"/>
        <w:contextualSpacing/>
        <w:jc w:val="both"/>
      </w:pPr>
    </w:p>
    <w:p w:rsidR="00C557F1" w:rsidRPr="00C557F1" w:rsidRDefault="00C557F1" w:rsidP="00C557F1">
      <w:pPr>
        <w:widowControl w:val="0"/>
        <w:tabs>
          <w:tab w:val="left" w:pos="993"/>
          <w:tab w:val="left" w:pos="1276"/>
        </w:tabs>
        <w:autoSpaceDE w:val="0"/>
        <w:autoSpaceDN w:val="0"/>
        <w:spacing w:after="120"/>
        <w:contextualSpacing/>
        <w:jc w:val="both"/>
      </w:pPr>
      <w:r>
        <w:rPr>
          <w:color w:val="000000"/>
        </w:rPr>
        <w:tab/>
      </w:r>
      <w:r w:rsidRPr="00C557F1">
        <w:rPr>
          <w:color w:val="000000"/>
        </w:rPr>
        <w:t>В соответствии со</w:t>
      </w:r>
      <w:r w:rsidRPr="00C557F1">
        <w:t xml:space="preserve"> статьей 56 Федерального закона от 20.03.2025 № 33-ФЗ «Об общих принципах организации местного самоуправления в единой системе публичной власти», статьей         44 Устава городского округа Воскресенск Московской области,</w:t>
      </w:r>
    </w:p>
    <w:p w:rsidR="00C557F1" w:rsidRPr="00C557F1" w:rsidRDefault="00C557F1" w:rsidP="00C557F1">
      <w:pPr>
        <w:widowControl w:val="0"/>
        <w:tabs>
          <w:tab w:val="left" w:pos="993"/>
          <w:tab w:val="left" w:pos="1276"/>
        </w:tabs>
        <w:autoSpaceDE w:val="0"/>
        <w:autoSpaceDN w:val="0"/>
        <w:spacing w:after="120"/>
        <w:contextualSpacing/>
        <w:jc w:val="both"/>
      </w:pPr>
    </w:p>
    <w:p w:rsidR="00C557F1" w:rsidRPr="00C557F1" w:rsidRDefault="00C557F1" w:rsidP="00C557F1">
      <w:pPr>
        <w:autoSpaceDE w:val="0"/>
        <w:autoSpaceDN w:val="0"/>
        <w:adjustRightInd w:val="0"/>
        <w:spacing w:after="120"/>
        <w:ind w:firstLine="708"/>
        <w:jc w:val="both"/>
      </w:pPr>
      <w:r w:rsidRPr="00C557F1">
        <w:t>Совет депутатов городского округа Воскресенск Московской области решил:</w:t>
      </w:r>
    </w:p>
    <w:p w:rsidR="00C557F1" w:rsidRDefault="00C557F1" w:rsidP="00C557F1">
      <w:pPr>
        <w:ind w:firstLine="993"/>
        <w:jc w:val="both"/>
      </w:pPr>
      <w:r>
        <w:t xml:space="preserve">1. </w:t>
      </w:r>
      <w:r w:rsidRPr="00C557F1">
        <w:t>Утвердить Порядок учета предложений по проекту Устава городского округа Воскресенск Московской области, проекту решения Совета депутатов городского округа Воскресенск Московской области о внесении изменений в Устав городского округа Воскресенск Московской области и участия граждан в их обсуждении. (Приложение.)</w:t>
      </w:r>
      <w:r>
        <w:t xml:space="preserve"> </w:t>
      </w:r>
    </w:p>
    <w:p w:rsidR="00C557F1" w:rsidRPr="00C557F1" w:rsidRDefault="00C557F1" w:rsidP="00C557F1">
      <w:pPr>
        <w:ind w:firstLine="993"/>
        <w:jc w:val="both"/>
      </w:pPr>
      <w:r w:rsidRPr="00C557F1">
        <w:t>2. Признать утратившим силу решение Совета депутатов городского округа Воскресенск Московской области от 27.09.2019 № 16/2 «Об утверждении Порядка учета предложений по проекту Устава городского округа Воскресенск Московской области, проекту решения Совета депутатов городского округа Воскресенск Московской области о внесении изменений в Устав городского округа Воскресенск Московской области и участия граждан в их обсуждении».</w:t>
      </w:r>
    </w:p>
    <w:p w:rsidR="00C557F1" w:rsidRPr="00C557F1" w:rsidRDefault="00C557F1" w:rsidP="00C557F1">
      <w:pPr>
        <w:ind w:firstLine="993"/>
        <w:jc w:val="both"/>
      </w:pPr>
      <w:r w:rsidRPr="00C557F1">
        <w:t>3. Управлению внутренних коммуникаций Администрации городского округа Воскресенск Московской области обеспечить размещение настоящего решения в сетевом издании «Официальный вестник городского округа Воскресенск Московской области» и на официальном сайте городского округа Воскресенск.</w:t>
      </w:r>
    </w:p>
    <w:p w:rsidR="00C557F1" w:rsidRPr="00C557F1" w:rsidRDefault="00C557F1" w:rsidP="00C557F1">
      <w:pPr>
        <w:pStyle w:val="a3"/>
        <w:shd w:val="clear" w:color="auto" w:fill="FFFFFF"/>
        <w:ind w:firstLine="993"/>
        <w:jc w:val="both"/>
        <w:rPr>
          <w:rFonts w:ascii="Times New Roman" w:hAnsi="Times New Roman" w:cs="Times New Roman"/>
          <w:color w:val="000000"/>
        </w:rPr>
      </w:pPr>
      <w:r w:rsidRPr="00C557F1">
        <w:rPr>
          <w:rFonts w:ascii="Times New Roman" w:hAnsi="Times New Roman" w:cs="Times New Roman"/>
        </w:rPr>
        <w:t xml:space="preserve">4. </w:t>
      </w:r>
      <w:r w:rsidRPr="00C557F1">
        <w:rPr>
          <w:rFonts w:ascii="Times New Roman" w:hAnsi="Times New Roman" w:cs="Times New Roman"/>
          <w:color w:val="000000"/>
        </w:rPr>
        <w:t xml:space="preserve">Контроль за исполнением настоящего решения возложить на постоянную комиссию Совета депутатов по вопросам законности, местного самоуправления, общественных связей, регламента и депутатской этики (Матвиенко С.В.) и </w:t>
      </w:r>
      <w:r w:rsidR="00FF2C7E" w:rsidRPr="00FF2C7E">
        <w:rPr>
          <w:rFonts w:ascii="Times New Roman" w:hAnsi="Times New Roman" w:cs="Times New Roman"/>
          <w:color w:val="000000"/>
        </w:rPr>
        <w:t xml:space="preserve">первого заместителя Главы городского округа Воскресенск </w:t>
      </w:r>
      <w:proofErr w:type="spellStart"/>
      <w:r w:rsidR="00FF2C7E" w:rsidRPr="00FF2C7E">
        <w:rPr>
          <w:rFonts w:ascii="Times New Roman" w:hAnsi="Times New Roman" w:cs="Times New Roman"/>
          <w:color w:val="000000"/>
        </w:rPr>
        <w:t>Овсянкину</w:t>
      </w:r>
      <w:proofErr w:type="spellEnd"/>
      <w:r w:rsidR="00FF2C7E" w:rsidRPr="00FF2C7E">
        <w:rPr>
          <w:rFonts w:ascii="Times New Roman" w:hAnsi="Times New Roman" w:cs="Times New Roman"/>
          <w:color w:val="000000"/>
        </w:rPr>
        <w:t xml:space="preserve"> Е.В.</w:t>
      </w:r>
    </w:p>
    <w:p w:rsidR="00C557F1" w:rsidRDefault="00C557F1" w:rsidP="00C557F1">
      <w:pPr>
        <w:widowControl w:val="0"/>
        <w:autoSpaceDE w:val="0"/>
        <w:autoSpaceDN w:val="0"/>
        <w:spacing w:after="120"/>
      </w:pPr>
      <w:r>
        <w:t xml:space="preserve">   </w:t>
      </w:r>
    </w:p>
    <w:p w:rsidR="00C557F1" w:rsidRDefault="00C557F1" w:rsidP="00C557F1">
      <w:pPr>
        <w:widowControl w:val="0"/>
        <w:autoSpaceDE w:val="0"/>
        <w:autoSpaceDN w:val="0"/>
        <w:spacing w:after="120"/>
      </w:pPr>
      <w:r>
        <w:t xml:space="preserve">                                                                                                 </w:t>
      </w:r>
    </w:p>
    <w:p w:rsidR="00C557F1" w:rsidRDefault="00C557F1" w:rsidP="00C557F1">
      <w:pPr>
        <w:widowControl w:val="0"/>
        <w:autoSpaceDE w:val="0"/>
        <w:autoSpaceDN w:val="0"/>
      </w:pPr>
      <w:r>
        <w:t>Председатель Совета депутатов</w:t>
      </w:r>
    </w:p>
    <w:p w:rsidR="00C557F1" w:rsidRDefault="00C557F1" w:rsidP="00C557F1">
      <w:pPr>
        <w:widowControl w:val="0"/>
        <w:autoSpaceDE w:val="0"/>
        <w:autoSpaceDN w:val="0"/>
      </w:pPr>
      <w:r>
        <w:t xml:space="preserve">городского округа Воскресенск                                                               </w:t>
      </w:r>
      <w:r>
        <w:tab/>
      </w:r>
      <w:r>
        <w:tab/>
        <w:t xml:space="preserve">               С.В. Матвиенко</w:t>
      </w:r>
    </w:p>
    <w:p w:rsidR="00C557F1" w:rsidRDefault="00C557F1" w:rsidP="00C557F1">
      <w:pPr>
        <w:widowControl w:val="0"/>
        <w:autoSpaceDE w:val="0"/>
        <w:autoSpaceDN w:val="0"/>
      </w:pPr>
    </w:p>
    <w:p w:rsidR="00C557F1" w:rsidRDefault="00C557F1" w:rsidP="00C557F1">
      <w:pPr>
        <w:widowControl w:val="0"/>
        <w:autoSpaceDE w:val="0"/>
        <w:autoSpaceDN w:val="0"/>
      </w:pPr>
      <w:r>
        <w:t xml:space="preserve"> </w:t>
      </w:r>
    </w:p>
    <w:p w:rsidR="00C557F1" w:rsidRDefault="00C557F1" w:rsidP="00C557F1">
      <w:pPr>
        <w:widowControl w:val="0"/>
        <w:autoSpaceDE w:val="0"/>
        <w:autoSpaceDN w:val="0"/>
      </w:pPr>
      <w:r>
        <w:t xml:space="preserve">Глава городского округа Воскресенск                                                  </w:t>
      </w:r>
      <w:r>
        <w:tab/>
      </w:r>
      <w:r>
        <w:tab/>
        <w:t xml:space="preserve">               А.В. Малкин</w:t>
      </w:r>
    </w:p>
    <w:p w:rsidR="00C557F1" w:rsidRDefault="00C557F1" w:rsidP="00C557F1">
      <w:pPr>
        <w:widowControl w:val="0"/>
        <w:jc w:val="right"/>
        <w:rPr>
          <w:bCs/>
          <w:iCs/>
          <w:kern w:val="2"/>
        </w:rPr>
      </w:pPr>
      <w:r>
        <w:rPr>
          <w:bCs/>
          <w:iCs/>
          <w:kern w:val="2"/>
        </w:rPr>
        <w:lastRenderedPageBreak/>
        <w:t xml:space="preserve">Приложение </w:t>
      </w:r>
    </w:p>
    <w:p w:rsidR="00C557F1" w:rsidRDefault="00C557F1" w:rsidP="00C557F1">
      <w:pPr>
        <w:widowControl w:val="0"/>
        <w:jc w:val="right"/>
        <w:rPr>
          <w:bCs/>
          <w:iCs/>
          <w:kern w:val="2"/>
        </w:rPr>
      </w:pPr>
      <w:r>
        <w:rPr>
          <w:bCs/>
          <w:iCs/>
          <w:kern w:val="2"/>
        </w:rPr>
        <w:t xml:space="preserve">к решению Совета депутатов </w:t>
      </w:r>
    </w:p>
    <w:p w:rsidR="00C557F1" w:rsidRDefault="00C557F1" w:rsidP="00C557F1">
      <w:pPr>
        <w:widowControl w:val="0"/>
        <w:jc w:val="right"/>
        <w:rPr>
          <w:bCs/>
          <w:iCs/>
          <w:kern w:val="2"/>
        </w:rPr>
      </w:pPr>
      <w:r>
        <w:rPr>
          <w:bCs/>
          <w:iCs/>
          <w:kern w:val="2"/>
        </w:rPr>
        <w:t xml:space="preserve">городского округа Воскресенск </w:t>
      </w:r>
    </w:p>
    <w:p w:rsidR="00C557F1" w:rsidRDefault="00C557F1" w:rsidP="00C557F1">
      <w:pPr>
        <w:widowControl w:val="0"/>
        <w:jc w:val="right"/>
        <w:rPr>
          <w:bCs/>
          <w:iCs/>
          <w:kern w:val="2"/>
        </w:rPr>
      </w:pPr>
      <w:r>
        <w:rPr>
          <w:bCs/>
          <w:iCs/>
          <w:kern w:val="2"/>
        </w:rPr>
        <w:t xml:space="preserve">Московской области </w:t>
      </w:r>
    </w:p>
    <w:p w:rsidR="00C557F1" w:rsidRDefault="00C557F1" w:rsidP="00C557F1">
      <w:pPr>
        <w:widowControl w:val="0"/>
        <w:jc w:val="right"/>
        <w:rPr>
          <w:bCs/>
          <w:iCs/>
          <w:kern w:val="2"/>
        </w:rPr>
      </w:pPr>
      <w:r>
        <w:rPr>
          <w:bCs/>
          <w:iCs/>
          <w:kern w:val="2"/>
        </w:rPr>
        <w:t>От 28.08.2026 № 381/42</w:t>
      </w:r>
    </w:p>
    <w:p w:rsidR="00C557F1" w:rsidRDefault="00C557F1" w:rsidP="00C557F1">
      <w:pPr>
        <w:spacing w:after="120"/>
        <w:contextualSpacing/>
        <w:rPr>
          <w:b/>
          <w:sz w:val="20"/>
          <w:szCs w:val="20"/>
        </w:rPr>
      </w:pPr>
    </w:p>
    <w:p w:rsidR="00C557F1" w:rsidRPr="00C2243C" w:rsidRDefault="00C557F1" w:rsidP="00C557F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3"/>
      <w:bookmarkEnd w:id="0"/>
      <w:r w:rsidRPr="00C2243C">
        <w:rPr>
          <w:rFonts w:ascii="Times New Roman" w:hAnsi="Times New Roman" w:cs="Times New Roman"/>
          <w:sz w:val="24"/>
          <w:szCs w:val="24"/>
        </w:rPr>
        <w:t>ПОРЯДОК</w:t>
      </w:r>
    </w:p>
    <w:p w:rsidR="00C557F1" w:rsidRPr="00C2243C" w:rsidRDefault="00C557F1" w:rsidP="00C557F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2243C">
        <w:rPr>
          <w:rFonts w:ascii="Times New Roman" w:hAnsi="Times New Roman" w:cs="Times New Roman"/>
          <w:sz w:val="24"/>
          <w:szCs w:val="24"/>
        </w:rPr>
        <w:t>УЧЕТА ПРЕДЛОЖЕНИЙ ПО ПРОЕКТУ УСТАВА ГОРОДСКОГО ОКРУГА</w:t>
      </w:r>
    </w:p>
    <w:p w:rsidR="00C557F1" w:rsidRPr="00C2243C" w:rsidRDefault="00C557F1" w:rsidP="00C557F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2243C">
        <w:rPr>
          <w:rFonts w:ascii="Times New Roman" w:hAnsi="Times New Roman" w:cs="Times New Roman"/>
          <w:sz w:val="24"/>
          <w:szCs w:val="24"/>
        </w:rPr>
        <w:t>ВОСКРЕСЕНСК МОСКОВСКОЙ ОБЛАСТИ, ПРОЕКТУ РЕШЕНИЯ СОВЕТА</w:t>
      </w:r>
    </w:p>
    <w:p w:rsidR="00C557F1" w:rsidRPr="00C2243C" w:rsidRDefault="00C557F1" w:rsidP="00C557F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2243C">
        <w:rPr>
          <w:rFonts w:ascii="Times New Roman" w:hAnsi="Times New Roman" w:cs="Times New Roman"/>
          <w:sz w:val="24"/>
          <w:szCs w:val="24"/>
        </w:rPr>
        <w:t>ДЕПУТАТОВ ГОРОДСКОГО ОКРУГА ВОСКРЕСЕНСК МОСКОВСКОЙ ОБЛАСТИ</w:t>
      </w:r>
    </w:p>
    <w:p w:rsidR="00C557F1" w:rsidRPr="00C2243C" w:rsidRDefault="00C557F1" w:rsidP="00C557F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2243C">
        <w:rPr>
          <w:rFonts w:ascii="Times New Roman" w:hAnsi="Times New Roman" w:cs="Times New Roman"/>
          <w:sz w:val="24"/>
          <w:szCs w:val="24"/>
        </w:rPr>
        <w:t>О ВНЕСЕНИИ ИЗМЕНЕНИЙ И ДОПОЛНЕНИЙ В УСТАВ ГОРОДСКОГО ОКРУГА</w:t>
      </w:r>
    </w:p>
    <w:p w:rsidR="00C557F1" w:rsidRPr="00C2243C" w:rsidRDefault="00C557F1" w:rsidP="00C557F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2243C">
        <w:rPr>
          <w:rFonts w:ascii="Times New Roman" w:hAnsi="Times New Roman" w:cs="Times New Roman"/>
          <w:sz w:val="24"/>
          <w:szCs w:val="24"/>
        </w:rPr>
        <w:t>ВОСКРЕСЕНСК МОСКОВСКОЙ ОБЛАСТИ И УЧАСТИЯ ГРАЖДАН</w:t>
      </w:r>
    </w:p>
    <w:p w:rsidR="00C557F1" w:rsidRPr="00C2243C" w:rsidRDefault="00C557F1" w:rsidP="00C557F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2243C">
        <w:rPr>
          <w:rFonts w:ascii="Times New Roman" w:hAnsi="Times New Roman" w:cs="Times New Roman"/>
          <w:sz w:val="24"/>
          <w:szCs w:val="24"/>
        </w:rPr>
        <w:t>В ИХ ОБСУЖДЕНИИ</w:t>
      </w:r>
    </w:p>
    <w:p w:rsidR="00C557F1" w:rsidRPr="00C2243C" w:rsidRDefault="00C557F1" w:rsidP="00C557F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557F1" w:rsidRPr="00FB42D5" w:rsidRDefault="00C557F1" w:rsidP="00C557F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243C">
        <w:rPr>
          <w:rFonts w:ascii="Times New Roman" w:hAnsi="Times New Roman" w:cs="Times New Roman"/>
          <w:sz w:val="24"/>
          <w:szCs w:val="24"/>
        </w:rPr>
        <w:t xml:space="preserve">1. Порядок учета предложений по проекту Устава городского округа Воскресенск Московской области, проекту решения Совета депутатов городского округа Воскресенск </w:t>
      </w:r>
      <w:r>
        <w:rPr>
          <w:rFonts w:ascii="Times New Roman" w:hAnsi="Times New Roman" w:cs="Times New Roman"/>
          <w:sz w:val="24"/>
          <w:szCs w:val="24"/>
        </w:rPr>
        <w:t xml:space="preserve">Московской области </w:t>
      </w:r>
      <w:r w:rsidRPr="00C2243C">
        <w:rPr>
          <w:rFonts w:ascii="Times New Roman" w:hAnsi="Times New Roman" w:cs="Times New Roman"/>
          <w:sz w:val="24"/>
          <w:szCs w:val="24"/>
        </w:rPr>
        <w:t xml:space="preserve">о внесении изменений и дополнений в Устав городского округа Воскресенск Московской области и участия граждан в их обсуждении (далее - Порядок) разработан в соответствии с Федеральным </w:t>
      </w:r>
      <w:r>
        <w:rPr>
          <w:rFonts w:ascii="Times New Roman" w:hAnsi="Times New Roman" w:cs="Times New Roman"/>
          <w:sz w:val="24"/>
          <w:szCs w:val="24"/>
        </w:rPr>
        <w:t xml:space="preserve">законом </w:t>
      </w:r>
      <w:r w:rsidRPr="00C2243C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20.03.2025 № 33-ФЗ «</w:t>
      </w:r>
      <w:r w:rsidRPr="00C2243C">
        <w:rPr>
          <w:rFonts w:ascii="Times New Roman" w:hAnsi="Times New Roman" w:cs="Times New Roman"/>
          <w:sz w:val="24"/>
          <w:szCs w:val="24"/>
        </w:rPr>
        <w:t xml:space="preserve">Об общих принципах организации местного самоуправления в </w:t>
      </w:r>
      <w:r>
        <w:rPr>
          <w:rFonts w:ascii="Times New Roman" w:hAnsi="Times New Roman" w:cs="Times New Roman"/>
          <w:sz w:val="24"/>
          <w:szCs w:val="24"/>
        </w:rPr>
        <w:t xml:space="preserve">единой системе публичной власти» </w:t>
      </w:r>
      <w:r w:rsidRPr="00FB42D5">
        <w:rPr>
          <w:rFonts w:ascii="Times New Roman" w:hAnsi="Times New Roman" w:cs="Times New Roman"/>
          <w:sz w:val="24"/>
          <w:szCs w:val="24"/>
        </w:rPr>
        <w:t>и направлен на обеспечение реализации прав жителей городского округа Воскресенск Московской области на непосредственное участие в осуществлении местного самоуправления.</w:t>
      </w:r>
    </w:p>
    <w:p w:rsidR="00C557F1" w:rsidRPr="00AA4C09" w:rsidRDefault="00C557F1" w:rsidP="00C557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4C09">
        <w:rPr>
          <w:rFonts w:ascii="Times New Roman" w:hAnsi="Times New Roman" w:cs="Times New Roman"/>
          <w:sz w:val="24"/>
          <w:szCs w:val="24"/>
        </w:rPr>
        <w:t>2. Граждане, имеющие в соответствии с законодательством Российской Федерации право на осуществление местного самоуправления на территории городского округа Воскресенск, участвуют в обсуждении проекта Устава городского округа Воскресенск Московской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(далее – проект Устава)</w:t>
      </w:r>
      <w:r w:rsidRPr="00AA4C09">
        <w:rPr>
          <w:rFonts w:ascii="Times New Roman" w:hAnsi="Times New Roman" w:cs="Times New Roman"/>
          <w:sz w:val="24"/>
          <w:szCs w:val="24"/>
        </w:rPr>
        <w:t xml:space="preserve">, проекта решения Совета депутатов городского округа Воскресенск Московской области о внесении изменений и дополнений в Устав городского округа Воскресенск Московской области </w:t>
      </w:r>
      <w:r>
        <w:rPr>
          <w:rFonts w:ascii="Times New Roman" w:hAnsi="Times New Roman" w:cs="Times New Roman"/>
          <w:sz w:val="24"/>
          <w:szCs w:val="24"/>
        </w:rPr>
        <w:t xml:space="preserve">(далее – проект решения о внесении изменений и дополнений в Устав) </w:t>
      </w:r>
      <w:r w:rsidRPr="00AA4C09">
        <w:rPr>
          <w:rFonts w:ascii="Times New Roman" w:hAnsi="Times New Roman" w:cs="Times New Roman"/>
          <w:sz w:val="24"/>
          <w:szCs w:val="24"/>
        </w:rPr>
        <w:t>путем:</w:t>
      </w:r>
    </w:p>
    <w:p w:rsidR="00C557F1" w:rsidRPr="00AA4C09" w:rsidRDefault="00C557F1" w:rsidP="00C557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4C09">
        <w:rPr>
          <w:rFonts w:ascii="Times New Roman" w:hAnsi="Times New Roman" w:cs="Times New Roman"/>
          <w:sz w:val="24"/>
          <w:szCs w:val="24"/>
        </w:rPr>
        <w:t xml:space="preserve">2.1. Участия в публичных слушаниях по обсуждению проекта Устава, проекта решения о внесении изменений и дополнений в Устав в порядке, установленном Положением </w:t>
      </w:r>
      <w:r w:rsidRPr="00AA4C09">
        <w:rPr>
          <w:rFonts w:ascii="Times New Roman" w:hAnsi="Times New Roman"/>
          <w:sz w:val="24"/>
          <w:szCs w:val="24"/>
        </w:rPr>
        <w:t>о порядке организации и проведения публичных слушаний в городском округе Воскресенск Московской области</w:t>
      </w:r>
      <w:r w:rsidRPr="00AA4C09">
        <w:rPr>
          <w:rFonts w:ascii="Times New Roman" w:hAnsi="Times New Roman" w:cs="Times New Roman"/>
          <w:sz w:val="24"/>
          <w:szCs w:val="24"/>
        </w:rPr>
        <w:t>, утвержденным решением Совета депутатов городского округа Воскресенск Московской области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557F1" w:rsidRDefault="00C557F1" w:rsidP="00C557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4C09">
        <w:rPr>
          <w:rFonts w:ascii="Times New Roman" w:hAnsi="Times New Roman" w:cs="Times New Roman"/>
          <w:sz w:val="24"/>
          <w:szCs w:val="24"/>
        </w:rPr>
        <w:t xml:space="preserve">2.2. Представления (направления) предложений </w:t>
      </w:r>
      <w:r>
        <w:rPr>
          <w:rFonts w:ascii="Times New Roman" w:hAnsi="Times New Roman" w:cs="Times New Roman"/>
          <w:sz w:val="24"/>
          <w:szCs w:val="24"/>
        </w:rPr>
        <w:t xml:space="preserve">или замечаний </w:t>
      </w:r>
      <w:r w:rsidRPr="00AA4C09">
        <w:rPr>
          <w:rFonts w:ascii="Times New Roman" w:hAnsi="Times New Roman" w:cs="Times New Roman"/>
          <w:sz w:val="24"/>
          <w:szCs w:val="24"/>
        </w:rPr>
        <w:t>по проекту Устава, проекту решения о внесении изменений и дополнений в Устав</w:t>
      </w:r>
      <w:r w:rsidRPr="00907E04">
        <w:rPr>
          <w:rFonts w:ascii="Times New Roman" w:hAnsi="Times New Roman" w:cs="Times New Roman"/>
          <w:sz w:val="24"/>
          <w:szCs w:val="24"/>
        </w:rPr>
        <w:t>.</w:t>
      </w:r>
    </w:p>
    <w:p w:rsidR="00C557F1" w:rsidRPr="00907E04" w:rsidRDefault="00C557F1" w:rsidP="00C557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0402">
        <w:rPr>
          <w:rFonts w:ascii="Times New Roman" w:hAnsi="Times New Roman" w:cs="Times New Roman"/>
          <w:sz w:val="24"/>
          <w:szCs w:val="24"/>
        </w:rPr>
        <w:t>3. Проект Устава, проект решения о внесении</w:t>
      </w:r>
      <w:r>
        <w:rPr>
          <w:rFonts w:ascii="Times New Roman" w:hAnsi="Times New Roman" w:cs="Times New Roman"/>
          <w:sz w:val="24"/>
          <w:szCs w:val="24"/>
        </w:rPr>
        <w:t xml:space="preserve"> изменений и дополнений в Устав </w:t>
      </w:r>
      <w:r w:rsidRPr="00AD0402">
        <w:rPr>
          <w:rFonts w:ascii="Times New Roman" w:hAnsi="Times New Roman" w:cs="Times New Roman"/>
          <w:sz w:val="24"/>
          <w:szCs w:val="24"/>
        </w:rPr>
        <w:t xml:space="preserve">подлежит официальному опубликованию </w:t>
      </w:r>
      <w:r w:rsidRPr="00AD0402">
        <w:rPr>
          <w:rFonts w:ascii="Times New Roman" w:eastAsiaTheme="minorHAnsi" w:hAnsi="Times New Roman"/>
          <w:sz w:val="24"/>
          <w:szCs w:val="24"/>
        </w:rPr>
        <w:t xml:space="preserve">в официальном сетевом издании «Официальный вестник городского округа Воскресенск Московской области» с доменным именем сайта в информационно-телекоммуникационной сети Интернет </w:t>
      </w:r>
      <w:hyperlink r:id="rId9" w:history="1">
        <w:r w:rsidRPr="004B0336">
          <w:rPr>
            <w:rFonts w:ascii="Times New Roman" w:eastAsiaTheme="minorHAnsi" w:hAnsi="Times New Roman"/>
            <w:sz w:val="24"/>
            <w:szCs w:val="24"/>
          </w:rPr>
          <w:t>vosmo-npa.ru</w:t>
        </w:r>
      </w:hyperlink>
      <w:r w:rsidRPr="00AD0402">
        <w:rPr>
          <w:rFonts w:ascii="Times New Roman" w:hAnsi="Times New Roman" w:cs="Times New Roman"/>
          <w:sz w:val="24"/>
          <w:szCs w:val="24"/>
        </w:rPr>
        <w:t xml:space="preserve"> и на официальном сайте городского округа Воскресенск в информационно-телекоммуникационной сети Интернет не позднее чем за 30 дней до дня проведения публичных слушаний с одновременным опубликованием (обнародованием) настоящего Порядка.</w:t>
      </w:r>
    </w:p>
    <w:p w:rsidR="00C557F1" w:rsidRDefault="00C557F1" w:rsidP="00C557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26EE">
        <w:rPr>
          <w:rFonts w:ascii="Times New Roman" w:hAnsi="Times New Roman" w:cs="Times New Roman"/>
          <w:sz w:val="24"/>
          <w:szCs w:val="24"/>
        </w:rPr>
        <w:t xml:space="preserve">4. С момента опубликования решения Совета депутатов городского округа Воскресенск Московской области о проекте Устава городского округа Воскресенск Московской области, проекте решения Совета депутатов городского округа Воскресенск Московской области о внесении изменений и дополнений в Устав городского округа Воскресенск Московской области и назначении публичных слушаний граждане городского округа Воскресенск Московской области считаются оповещенными о начале процедуры обсуждения по проекту </w:t>
      </w:r>
      <w:r w:rsidRPr="00AA4C09">
        <w:rPr>
          <w:rFonts w:ascii="Times New Roman" w:hAnsi="Times New Roman" w:cs="Times New Roman"/>
          <w:sz w:val="24"/>
          <w:szCs w:val="24"/>
        </w:rPr>
        <w:t>Устава, проекту решения о внесении изменений и дополнений в Устав</w:t>
      </w:r>
      <w:r w:rsidRPr="004026EE">
        <w:rPr>
          <w:rFonts w:ascii="Times New Roman" w:hAnsi="Times New Roman" w:cs="Times New Roman"/>
          <w:sz w:val="24"/>
          <w:szCs w:val="24"/>
        </w:rPr>
        <w:t>, а также:</w:t>
      </w:r>
    </w:p>
    <w:p w:rsidR="00C557F1" w:rsidRDefault="00C557F1" w:rsidP="00C557F1">
      <w:pPr>
        <w:autoSpaceDE w:val="0"/>
        <w:autoSpaceDN w:val="0"/>
        <w:adjustRightInd w:val="0"/>
        <w:spacing w:before="240"/>
        <w:ind w:firstLine="540"/>
        <w:jc w:val="both"/>
      </w:pPr>
      <w:r>
        <w:t>- о форме проведения публичных слушаний: очное или очно-заочное собрание жителей;</w:t>
      </w:r>
    </w:p>
    <w:p w:rsidR="00C557F1" w:rsidRPr="00C2243C" w:rsidRDefault="00C557F1" w:rsidP="00C557F1">
      <w:pPr>
        <w:autoSpaceDE w:val="0"/>
        <w:autoSpaceDN w:val="0"/>
        <w:adjustRightInd w:val="0"/>
        <w:spacing w:before="240"/>
        <w:ind w:firstLine="540"/>
        <w:jc w:val="both"/>
        <w:rPr>
          <w:highlight w:val="yellow"/>
        </w:rPr>
      </w:pPr>
      <w:r>
        <w:lastRenderedPageBreak/>
        <w:t>- о дате, времени и месте проведения публичных слушаний;</w:t>
      </w:r>
    </w:p>
    <w:p w:rsidR="00C557F1" w:rsidRPr="009B2148" w:rsidRDefault="00C557F1" w:rsidP="00C557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2148">
        <w:rPr>
          <w:rFonts w:ascii="Times New Roman" w:hAnsi="Times New Roman" w:cs="Times New Roman"/>
          <w:sz w:val="24"/>
          <w:szCs w:val="24"/>
        </w:rPr>
        <w:t xml:space="preserve">- о сроках (периоде) обсуждения проекта Устава, проекта </w:t>
      </w:r>
      <w:r>
        <w:rPr>
          <w:rFonts w:ascii="Times New Roman" w:hAnsi="Times New Roman" w:cs="Times New Roman"/>
          <w:sz w:val="24"/>
          <w:szCs w:val="24"/>
        </w:rPr>
        <w:t xml:space="preserve">решения </w:t>
      </w:r>
      <w:r w:rsidRPr="009B2148">
        <w:rPr>
          <w:rFonts w:ascii="Times New Roman" w:hAnsi="Times New Roman" w:cs="Times New Roman"/>
          <w:sz w:val="24"/>
          <w:szCs w:val="24"/>
        </w:rPr>
        <w:t>о внесении</w:t>
      </w:r>
      <w:r>
        <w:rPr>
          <w:rFonts w:ascii="Times New Roman" w:hAnsi="Times New Roman" w:cs="Times New Roman"/>
          <w:sz w:val="24"/>
          <w:szCs w:val="24"/>
        </w:rPr>
        <w:t xml:space="preserve"> изменений и дополнений в Устав</w:t>
      </w:r>
      <w:r w:rsidRPr="009B2148">
        <w:rPr>
          <w:rFonts w:ascii="Times New Roman" w:hAnsi="Times New Roman" w:cs="Times New Roman"/>
          <w:sz w:val="24"/>
          <w:szCs w:val="24"/>
        </w:rPr>
        <w:t>.</w:t>
      </w:r>
    </w:p>
    <w:p w:rsidR="00C557F1" w:rsidRPr="006A1321" w:rsidRDefault="00C557F1" w:rsidP="00C557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1321">
        <w:rPr>
          <w:rFonts w:ascii="Times New Roman" w:hAnsi="Times New Roman" w:cs="Times New Roman"/>
          <w:sz w:val="24"/>
          <w:szCs w:val="24"/>
        </w:rPr>
        <w:t xml:space="preserve">5. Предложения и (или) замечания по проекту Устава, проекту решения о внесении изменений и дополнений в Устав направляются </w:t>
      </w:r>
      <w:r>
        <w:rPr>
          <w:rFonts w:ascii="Times New Roman" w:hAnsi="Times New Roman" w:cs="Times New Roman"/>
          <w:sz w:val="24"/>
          <w:szCs w:val="24"/>
        </w:rPr>
        <w:t xml:space="preserve">в письменной форме </w:t>
      </w:r>
      <w:r w:rsidRPr="006A1321">
        <w:rPr>
          <w:rFonts w:ascii="Times New Roman" w:hAnsi="Times New Roman" w:cs="Times New Roman"/>
          <w:sz w:val="24"/>
          <w:szCs w:val="24"/>
        </w:rPr>
        <w:t xml:space="preserve">в </w:t>
      </w:r>
      <w:r w:rsidRPr="006A1321">
        <w:rPr>
          <w:rFonts w:ascii="Times New Roman" w:hAnsi="Times New Roman"/>
          <w:sz w:val="24"/>
          <w:szCs w:val="24"/>
        </w:rPr>
        <w:t>адрес</w:t>
      </w:r>
      <w:r w:rsidRPr="006A1321">
        <w:rPr>
          <w:rFonts w:ascii="Times New Roman" w:hAnsi="Times New Roman" w:cs="Times New Roman"/>
          <w:sz w:val="24"/>
          <w:szCs w:val="24"/>
        </w:rPr>
        <w:t xml:space="preserve"> Администрации городского округа Воскресенск Московской области </w:t>
      </w:r>
      <w:r w:rsidRPr="006A1321">
        <w:rPr>
          <w:rFonts w:ascii="Times New Roman" w:hAnsi="Times New Roman"/>
          <w:sz w:val="24"/>
          <w:szCs w:val="24"/>
        </w:rPr>
        <w:t>либо на электронную почту, указанные в муниципальном правовом акте о назначении публичных слушаний, а также через официальный сайт городского округа Воскресенск</w:t>
      </w:r>
      <w:r w:rsidRPr="006A1321">
        <w:rPr>
          <w:rFonts w:ascii="Times New Roman" w:hAnsi="Times New Roman" w:cs="Times New Roman"/>
          <w:sz w:val="24"/>
          <w:szCs w:val="24"/>
        </w:rPr>
        <w:t xml:space="preserve"> в течение 20 дней с момента опубликования указанных проектов.</w:t>
      </w:r>
    </w:p>
    <w:p w:rsidR="00C557F1" w:rsidRPr="00AE15DF" w:rsidRDefault="00C557F1" w:rsidP="00C557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15DF">
        <w:rPr>
          <w:rFonts w:ascii="Times New Roman" w:hAnsi="Times New Roman" w:cs="Times New Roman"/>
          <w:sz w:val="24"/>
          <w:szCs w:val="24"/>
        </w:rPr>
        <w:t xml:space="preserve">6. Предложения и (или) замечания по проекту Устава, проекту решения о внесении изменений и дополнений в Устав представляются индивидуально жителями городского округа Воскресенск Московской области, </w:t>
      </w:r>
      <w:r w:rsidRPr="00AE15DF">
        <w:rPr>
          <w:rFonts w:ascii="Times New Roman" w:hAnsi="Times New Roman"/>
          <w:sz w:val="24"/>
          <w:szCs w:val="24"/>
        </w:rPr>
        <w:t>достигшими восемнадцатилетнего возраста</w:t>
      </w:r>
      <w:r w:rsidRPr="00AE15DF">
        <w:rPr>
          <w:rFonts w:ascii="Times New Roman" w:hAnsi="Times New Roman" w:cs="Times New Roman"/>
          <w:sz w:val="24"/>
          <w:szCs w:val="24"/>
        </w:rPr>
        <w:t>, и в форме коллективных предложений и (или) замечаний, включая предложения и (или) замечания объединений граждан.</w:t>
      </w:r>
    </w:p>
    <w:p w:rsidR="00C557F1" w:rsidRPr="00BB59EC" w:rsidRDefault="00C557F1" w:rsidP="00C557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BB59EC">
        <w:rPr>
          <w:rFonts w:ascii="Times New Roman" w:hAnsi="Times New Roman" w:cs="Times New Roman"/>
          <w:sz w:val="24"/>
          <w:szCs w:val="24"/>
        </w:rPr>
        <w:t xml:space="preserve">Гражданин в своем письменном предложении и (или) замечании в обязательном порядке указывает свою </w:t>
      </w:r>
      <w:r w:rsidRPr="00BB59EC">
        <w:rPr>
          <w:rFonts w:ascii="Times New Roman" w:hAnsi="Times New Roman"/>
          <w:sz w:val="24"/>
          <w:szCs w:val="24"/>
        </w:rPr>
        <w:t>фамилию, имя, отчество (при наличии), дату рождения, адрес места жительства и контактный телефон</w:t>
      </w:r>
      <w:r w:rsidRPr="00BB59EC">
        <w:rPr>
          <w:rFonts w:ascii="Times New Roman" w:hAnsi="Times New Roman" w:cs="Times New Roman"/>
          <w:sz w:val="24"/>
          <w:szCs w:val="24"/>
        </w:rPr>
        <w:t>, ставит личную подпись и дату.</w:t>
      </w:r>
    </w:p>
    <w:p w:rsidR="00C557F1" w:rsidRPr="00BB59EC" w:rsidRDefault="00C557F1" w:rsidP="00C557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BB59EC">
        <w:rPr>
          <w:rFonts w:ascii="Times New Roman" w:hAnsi="Times New Roman" w:cs="Times New Roman"/>
          <w:sz w:val="24"/>
          <w:szCs w:val="24"/>
        </w:rPr>
        <w:t>Коллективные предложения и (или) замечания граждан принимаются с приложением протокола общего собрания граждан, проведенного согласно действующему законодательству, с указанием фамилии, имени, отчества (последнее - при наличии), даты рождения, адреса места жительства и контактного телефона лица, которому доверено представлять вносимые предложения и (или) замечания.</w:t>
      </w:r>
    </w:p>
    <w:p w:rsidR="00C557F1" w:rsidRPr="00BB59EC" w:rsidRDefault="00C557F1" w:rsidP="00C557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59EC">
        <w:rPr>
          <w:rFonts w:ascii="Times New Roman" w:hAnsi="Times New Roman" w:cs="Times New Roman"/>
          <w:sz w:val="24"/>
          <w:szCs w:val="24"/>
        </w:rPr>
        <w:t>9. Предложения и (или) замечания должны содержать:</w:t>
      </w:r>
    </w:p>
    <w:p w:rsidR="00C557F1" w:rsidRPr="00BB59EC" w:rsidRDefault="00C557F1" w:rsidP="00C557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59EC">
        <w:rPr>
          <w:rFonts w:ascii="Times New Roman" w:hAnsi="Times New Roman" w:cs="Times New Roman"/>
          <w:sz w:val="24"/>
          <w:szCs w:val="24"/>
        </w:rPr>
        <w:t>- текст предложения и (или) замечания и его обоснование со ссылками на абзац, пункт, часть и статью проекта Устава, проекту решения о внесении изменений и дополнений в Устав;</w:t>
      </w:r>
    </w:p>
    <w:p w:rsidR="00C557F1" w:rsidRDefault="00C557F1" w:rsidP="00C557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>- текст проекта Устава, проекта</w:t>
      </w:r>
      <w:r w:rsidRPr="00BB59EC">
        <w:rPr>
          <w:rFonts w:ascii="Times New Roman" w:hAnsi="Times New Roman" w:cs="Times New Roman"/>
          <w:sz w:val="24"/>
          <w:szCs w:val="24"/>
        </w:rPr>
        <w:t xml:space="preserve"> решения</w:t>
      </w:r>
      <w:r w:rsidRPr="00AE15DF">
        <w:rPr>
          <w:rFonts w:ascii="Times New Roman" w:hAnsi="Times New Roman" w:cs="Times New Roman"/>
          <w:sz w:val="24"/>
          <w:szCs w:val="24"/>
        </w:rPr>
        <w:t xml:space="preserve"> о внесении изменений и дополнений в Устав </w:t>
      </w:r>
      <w:r>
        <w:rPr>
          <w:rFonts w:ascii="Times New Roman" w:hAnsi="Times New Roman" w:cs="Times New Roman"/>
          <w:sz w:val="24"/>
          <w:szCs w:val="24"/>
        </w:rPr>
        <w:t>с учетом предложений и (или) замечаний.</w:t>
      </w:r>
    </w:p>
    <w:p w:rsidR="00C557F1" w:rsidRPr="00BC6495" w:rsidRDefault="00C557F1" w:rsidP="00C557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6495">
        <w:rPr>
          <w:rFonts w:ascii="Times New Roman" w:hAnsi="Times New Roman" w:cs="Times New Roman"/>
          <w:sz w:val="24"/>
          <w:szCs w:val="24"/>
        </w:rPr>
        <w:t xml:space="preserve">10. Поступившие в Администрацию городского округа Воскресенск </w:t>
      </w:r>
      <w:r>
        <w:rPr>
          <w:rFonts w:ascii="Times New Roman" w:hAnsi="Times New Roman" w:cs="Times New Roman"/>
          <w:sz w:val="24"/>
          <w:szCs w:val="24"/>
        </w:rPr>
        <w:t xml:space="preserve">Московской области </w:t>
      </w:r>
      <w:r w:rsidRPr="00BC6495">
        <w:rPr>
          <w:rFonts w:ascii="Times New Roman" w:hAnsi="Times New Roman" w:cs="Times New Roman"/>
          <w:sz w:val="24"/>
          <w:szCs w:val="24"/>
        </w:rPr>
        <w:t>предложения и (или) замечания жителей по проекту Устава, проекту решения о внесении изменений и дополнений в Устав подлежат регистрации в течение трех дней с момента поступления.</w:t>
      </w:r>
    </w:p>
    <w:p w:rsidR="00C557F1" w:rsidRPr="00BC6495" w:rsidRDefault="00C557F1" w:rsidP="00C557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6495">
        <w:rPr>
          <w:rFonts w:ascii="Times New Roman" w:hAnsi="Times New Roman" w:cs="Times New Roman"/>
          <w:sz w:val="24"/>
          <w:szCs w:val="24"/>
        </w:rPr>
        <w:t xml:space="preserve">11. Поступившие предложения и (или) замечания по проекту Устава, проекту решения о внесении изменений и дополнений в Устав направляются на рассмотрение Комиссии </w:t>
      </w:r>
      <w:r w:rsidRPr="00BC6495">
        <w:rPr>
          <w:rFonts w:ascii="Times New Roman" w:hAnsi="Times New Roman"/>
          <w:sz w:val="24"/>
          <w:szCs w:val="24"/>
        </w:rPr>
        <w:t>по подготовке и проведению публичных слушаний</w:t>
      </w:r>
      <w:r w:rsidRPr="00BC6495">
        <w:rPr>
          <w:rFonts w:ascii="Times New Roman" w:hAnsi="Times New Roman" w:cs="Times New Roman"/>
          <w:sz w:val="24"/>
          <w:szCs w:val="24"/>
        </w:rPr>
        <w:t>.</w:t>
      </w:r>
    </w:p>
    <w:p w:rsidR="00C557F1" w:rsidRPr="00DB7FAA" w:rsidRDefault="00C557F1" w:rsidP="00C557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7FAA">
        <w:rPr>
          <w:rFonts w:ascii="Times New Roman" w:hAnsi="Times New Roman" w:cs="Times New Roman"/>
          <w:sz w:val="24"/>
          <w:szCs w:val="24"/>
        </w:rPr>
        <w:t xml:space="preserve">12. Комиссия </w:t>
      </w:r>
      <w:r w:rsidRPr="00DB7FAA">
        <w:rPr>
          <w:rFonts w:ascii="Times New Roman" w:hAnsi="Times New Roman"/>
          <w:sz w:val="24"/>
          <w:szCs w:val="24"/>
        </w:rPr>
        <w:t>по подготовке и проведению публичных слушаний</w:t>
      </w:r>
      <w:r w:rsidRPr="00DB7FAA">
        <w:rPr>
          <w:rFonts w:ascii="Times New Roman" w:hAnsi="Times New Roman" w:cs="Times New Roman"/>
          <w:sz w:val="24"/>
          <w:szCs w:val="24"/>
        </w:rPr>
        <w:t xml:space="preserve"> собирает и анализирует предложения, поступившие по проекту Устава, проекту решения о внесении изменений и дополнений в Устав, докладывает о них на публичных слушаниях и подготавливает итоговый документ (заключение) с учетом поступивших предложений жителей городского округа Воскресенск Московской области по проекту Устава, проекту решения о внесении изменений и дополнений в Устав</w:t>
      </w:r>
      <w:r>
        <w:rPr>
          <w:rFonts w:ascii="Times New Roman" w:hAnsi="Times New Roman" w:cs="Times New Roman"/>
          <w:sz w:val="24"/>
          <w:szCs w:val="24"/>
        </w:rPr>
        <w:t xml:space="preserve"> согласно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приложению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 настоящему Порядку</w:t>
      </w:r>
      <w:r w:rsidRPr="00DB7FAA">
        <w:rPr>
          <w:rFonts w:ascii="Times New Roman" w:hAnsi="Times New Roman" w:cs="Times New Roman"/>
          <w:sz w:val="24"/>
          <w:szCs w:val="24"/>
        </w:rPr>
        <w:t>.</w:t>
      </w:r>
    </w:p>
    <w:p w:rsidR="00C557F1" w:rsidRPr="00AF7C83" w:rsidRDefault="00C557F1" w:rsidP="00C557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7C83">
        <w:rPr>
          <w:rFonts w:ascii="Times New Roman" w:hAnsi="Times New Roman" w:cs="Times New Roman"/>
          <w:sz w:val="24"/>
          <w:szCs w:val="24"/>
        </w:rPr>
        <w:t xml:space="preserve">13. По результатам проведения публичных слушаний по проекту Устав, проекту решения о внесении изменений и дополнений в Устав готовится проект решения Совета депутатов городского округа Воскресенск, который выносится на заседание комиссии </w:t>
      </w:r>
      <w:r w:rsidRPr="00AF7C83">
        <w:rPr>
          <w:rFonts w:ascii="Times New Roman" w:hAnsi="Times New Roman"/>
          <w:sz w:val="24"/>
          <w:szCs w:val="24"/>
        </w:rPr>
        <w:t>по вопросам законности, местного самоуправления, общественных связей, регламента и депутатской этики</w:t>
      </w:r>
      <w:r w:rsidRPr="00AF7C83">
        <w:rPr>
          <w:rFonts w:ascii="Times New Roman" w:hAnsi="Times New Roman" w:cs="Times New Roman"/>
          <w:sz w:val="24"/>
          <w:szCs w:val="24"/>
        </w:rPr>
        <w:t xml:space="preserve"> и заседание Совета депутатов городского округа Воскресенск Московской области для рассмотрения и принятия решения.</w:t>
      </w:r>
    </w:p>
    <w:p w:rsidR="00C557F1" w:rsidRPr="00AF7C83" w:rsidRDefault="00C557F1" w:rsidP="00C557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7C83">
        <w:rPr>
          <w:rFonts w:ascii="Times New Roman" w:hAnsi="Times New Roman" w:cs="Times New Roman"/>
          <w:sz w:val="24"/>
          <w:szCs w:val="24"/>
        </w:rPr>
        <w:t>14. Настоящий Порядок подлежит опубликованию одновременно с опубликованием каждого проекта Устава, проекта решения о внесении изменений и дополнений в Устав.</w:t>
      </w:r>
    </w:p>
    <w:p w:rsidR="00C557F1" w:rsidRPr="00C2243C" w:rsidRDefault="00C557F1" w:rsidP="00C557F1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557F1" w:rsidRPr="00AF7C83" w:rsidRDefault="00C557F1" w:rsidP="00C557F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AF7C83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C557F1" w:rsidRDefault="00C557F1" w:rsidP="00C557F1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AF7C83">
        <w:rPr>
          <w:rFonts w:ascii="Times New Roman" w:hAnsi="Times New Roman" w:cs="Times New Roman"/>
          <w:sz w:val="24"/>
          <w:szCs w:val="24"/>
        </w:rPr>
        <w:t xml:space="preserve">к Порядку </w:t>
      </w:r>
      <w:r w:rsidRPr="00AF7C83">
        <w:rPr>
          <w:rFonts w:ascii="Times New Roman" w:hAnsi="Times New Roman"/>
          <w:sz w:val="24"/>
          <w:szCs w:val="24"/>
        </w:rPr>
        <w:t>учета предложений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C557F1" w:rsidRDefault="00C557F1" w:rsidP="00C557F1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проекту Устава городского округа </w:t>
      </w:r>
    </w:p>
    <w:p w:rsidR="00C557F1" w:rsidRDefault="00C557F1" w:rsidP="00C557F1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Воскресенск Московской области, </w:t>
      </w:r>
    </w:p>
    <w:p w:rsidR="00C557F1" w:rsidRDefault="00C557F1" w:rsidP="00C557F1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проекту решения Совета депутатов </w:t>
      </w:r>
    </w:p>
    <w:p w:rsidR="00C557F1" w:rsidRDefault="00C557F1" w:rsidP="00C557F1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городского округа Воскресенск Московской области </w:t>
      </w:r>
    </w:p>
    <w:p w:rsidR="00C557F1" w:rsidRDefault="00C557F1" w:rsidP="00C557F1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внесении изменений в Устав городского округа </w:t>
      </w:r>
    </w:p>
    <w:p w:rsidR="00C557F1" w:rsidRDefault="00C557F1" w:rsidP="00C557F1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Воскресенск Московской области </w:t>
      </w:r>
    </w:p>
    <w:p w:rsidR="00C557F1" w:rsidRPr="00C2243C" w:rsidRDefault="00C557F1" w:rsidP="00C557F1">
      <w:pPr>
        <w:pStyle w:val="ConsPlusNormal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</w:rPr>
        <w:t>и участия граждан в их обсуждении</w:t>
      </w:r>
    </w:p>
    <w:p w:rsidR="00C557F1" w:rsidRDefault="00C557F1" w:rsidP="00C557F1">
      <w:pPr>
        <w:pStyle w:val="ConsPlusNormal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bookmarkStart w:id="1" w:name="P81"/>
      <w:bookmarkEnd w:id="1"/>
    </w:p>
    <w:p w:rsidR="00C557F1" w:rsidRDefault="00C557F1" w:rsidP="00C557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C557F1" w:rsidRDefault="00C557F1" w:rsidP="00C557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C557F1" w:rsidRPr="00AF7C83" w:rsidRDefault="00C557F1" w:rsidP="00C557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F7C83">
        <w:rPr>
          <w:rFonts w:ascii="Times New Roman" w:hAnsi="Times New Roman" w:cs="Times New Roman"/>
          <w:sz w:val="24"/>
          <w:szCs w:val="24"/>
        </w:rPr>
        <w:t>Форма</w:t>
      </w:r>
    </w:p>
    <w:p w:rsidR="00C557F1" w:rsidRPr="00AF7C83" w:rsidRDefault="00C557F1" w:rsidP="00C557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F7C83">
        <w:rPr>
          <w:rFonts w:ascii="Times New Roman" w:hAnsi="Times New Roman" w:cs="Times New Roman"/>
          <w:sz w:val="24"/>
          <w:szCs w:val="24"/>
        </w:rPr>
        <w:t>учета предложений жителей городского округа Воскресенск Московской области</w:t>
      </w:r>
    </w:p>
    <w:p w:rsidR="00C557F1" w:rsidRPr="00AF7C83" w:rsidRDefault="00C557F1" w:rsidP="00C557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F7C83">
        <w:rPr>
          <w:rFonts w:ascii="Times New Roman" w:hAnsi="Times New Roman" w:cs="Times New Roman"/>
          <w:sz w:val="24"/>
          <w:szCs w:val="24"/>
        </w:rPr>
        <w:t xml:space="preserve">по проекту Устава городского округа Воскресенск Московской области, </w:t>
      </w:r>
    </w:p>
    <w:p w:rsidR="00C557F1" w:rsidRPr="00AF7C83" w:rsidRDefault="00C557F1" w:rsidP="00C557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F7C83">
        <w:rPr>
          <w:rFonts w:ascii="Times New Roman" w:hAnsi="Times New Roman" w:cs="Times New Roman"/>
          <w:sz w:val="24"/>
          <w:szCs w:val="24"/>
        </w:rPr>
        <w:t xml:space="preserve">проекту решения Совета депутатов городского округа Воскресенск Московской области </w:t>
      </w:r>
    </w:p>
    <w:tbl>
      <w:tblPr>
        <w:tblpPr w:leftFromText="180" w:rightFromText="180" w:vertAnchor="text" w:horzAnchor="margin" w:tblpX="-431" w:tblpY="946"/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1560"/>
        <w:gridCol w:w="1559"/>
        <w:gridCol w:w="1154"/>
        <w:gridCol w:w="1120"/>
        <w:gridCol w:w="1553"/>
        <w:gridCol w:w="1984"/>
        <w:gridCol w:w="1128"/>
      </w:tblGrid>
      <w:tr w:rsidR="00C557F1" w:rsidRPr="00C557F1" w:rsidTr="00A461B8">
        <w:tc>
          <w:tcPr>
            <w:tcW w:w="562" w:type="dxa"/>
          </w:tcPr>
          <w:p w:rsidR="00C557F1" w:rsidRPr="00C557F1" w:rsidRDefault="00C557F1" w:rsidP="00C557F1">
            <w:pPr>
              <w:widowControl w:val="0"/>
              <w:autoSpaceDE w:val="0"/>
              <w:autoSpaceDN w:val="0"/>
              <w:jc w:val="center"/>
            </w:pPr>
            <w:r w:rsidRPr="00C557F1">
              <w:t>№ п/п</w:t>
            </w:r>
          </w:p>
        </w:tc>
        <w:tc>
          <w:tcPr>
            <w:tcW w:w="1560" w:type="dxa"/>
          </w:tcPr>
          <w:p w:rsidR="00C557F1" w:rsidRPr="00C557F1" w:rsidRDefault="00C557F1" w:rsidP="00C557F1">
            <w:pPr>
              <w:widowControl w:val="0"/>
              <w:autoSpaceDE w:val="0"/>
              <w:autoSpaceDN w:val="0"/>
              <w:jc w:val="center"/>
            </w:pPr>
            <w:r w:rsidRPr="00C557F1">
              <w:t xml:space="preserve">Инициатор внесения предложений и замечаний </w:t>
            </w:r>
          </w:p>
        </w:tc>
        <w:tc>
          <w:tcPr>
            <w:tcW w:w="1559" w:type="dxa"/>
          </w:tcPr>
          <w:p w:rsidR="00C557F1" w:rsidRPr="00C557F1" w:rsidRDefault="00C557F1" w:rsidP="00C557F1">
            <w:pPr>
              <w:widowControl w:val="0"/>
              <w:autoSpaceDE w:val="0"/>
              <w:autoSpaceDN w:val="0"/>
              <w:jc w:val="center"/>
            </w:pPr>
            <w:r w:rsidRPr="00C557F1">
              <w:t>Дата внесения  предложений и замечаний</w:t>
            </w:r>
          </w:p>
        </w:tc>
        <w:tc>
          <w:tcPr>
            <w:tcW w:w="1154" w:type="dxa"/>
          </w:tcPr>
          <w:p w:rsidR="00C557F1" w:rsidRPr="00C557F1" w:rsidRDefault="00C557F1" w:rsidP="00C557F1">
            <w:pPr>
              <w:widowControl w:val="0"/>
              <w:autoSpaceDE w:val="0"/>
              <w:autoSpaceDN w:val="0"/>
              <w:jc w:val="center"/>
            </w:pPr>
            <w:r w:rsidRPr="00C557F1">
              <w:t>Абзац, пункт, часть, статья</w:t>
            </w:r>
          </w:p>
        </w:tc>
        <w:tc>
          <w:tcPr>
            <w:tcW w:w="1120" w:type="dxa"/>
          </w:tcPr>
          <w:p w:rsidR="00C557F1" w:rsidRPr="00C557F1" w:rsidRDefault="00C557F1" w:rsidP="00C557F1">
            <w:pPr>
              <w:widowControl w:val="0"/>
              <w:autoSpaceDE w:val="0"/>
              <w:autoSpaceDN w:val="0"/>
              <w:jc w:val="center"/>
            </w:pPr>
            <w:r w:rsidRPr="00C557F1">
              <w:t xml:space="preserve">Текст проекта </w:t>
            </w:r>
          </w:p>
        </w:tc>
        <w:tc>
          <w:tcPr>
            <w:tcW w:w="1553" w:type="dxa"/>
          </w:tcPr>
          <w:p w:rsidR="00C557F1" w:rsidRPr="00C557F1" w:rsidRDefault="00C557F1" w:rsidP="00C557F1">
            <w:pPr>
              <w:widowControl w:val="0"/>
              <w:autoSpaceDE w:val="0"/>
              <w:autoSpaceDN w:val="0"/>
              <w:jc w:val="center"/>
            </w:pPr>
            <w:r w:rsidRPr="00C557F1">
              <w:t>Текст предложения</w:t>
            </w:r>
          </w:p>
        </w:tc>
        <w:tc>
          <w:tcPr>
            <w:tcW w:w="1984" w:type="dxa"/>
          </w:tcPr>
          <w:p w:rsidR="00C557F1" w:rsidRPr="00C557F1" w:rsidRDefault="00C557F1" w:rsidP="00C557F1">
            <w:pPr>
              <w:widowControl w:val="0"/>
              <w:autoSpaceDE w:val="0"/>
              <w:autoSpaceDN w:val="0"/>
              <w:jc w:val="center"/>
            </w:pPr>
            <w:r w:rsidRPr="00C557F1">
              <w:t>Текст проекта с учетом внесенного предложения</w:t>
            </w:r>
          </w:p>
        </w:tc>
        <w:tc>
          <w:tcPr>
            <w:tcW w:w="1128" w:type="dxa"/>
          </w:tcPr>
          <w:p w:rsidR="00C557F1" w:rsidRPr="00C557F1" w:rsidRDefault="00C557F1" w:rsidP="00C557F1">
            <w:pPr>
              <w:widowControl w:val="0"/>
              <w:autoSpaceDE w:val="0"/>
              <w:autoSpaceDN w:val="0"/>
              <w:jc w:val="center"/>
            </w:pPr>
            <w:r w:rsidRPr="00C557F1">
              <w:t>Примечание</w:t>
            </w:r>
          </w:p>
        </w:tc>
      </w:tr>
      <w:tr w:rsidR="00C557F1" w:rsidRPr="00C557F1" w:rsidTr="00A461B8">
        <w:tc>
          <w:tcPr>
            <w:tcW w:w="562" w:type="dxa"/>
          </w:tcPr>
          <w:p w:rsidR="00C557F1" w:rsidRPr="00C557F1" w:rsidRDefault="00C557F1" w:rsidP="00C557F1">
            <w:pPr>
              <w:widowControl w:val="0"/>
              <w:autoSpaceDE w:val="0"/>
              <w:autoSpaceDN w:val="0"/>
            </w:pPr>
          </w:p>
        </w:tc>
        <w:tc>
          <w:tcPr>
            <w:tcW w:w="1560" w:type="dxa"/>
          </w:tcPr>
          <w:p w:rsidR="00C557F1" w:rsidRPr="00C557F1" w:rsidRDefault="00C557F1" w:rsidP="00C557F1">
            <w:pPr>
              <w:widowControl w:val="0"/>
              <w:autoSpaceDE w:val="0"/>
              <w:autoSpaceDN w:val="0"/>
            </w:pPr>
          </w:p>
        </w:tc>
        <w:tc>
          <w:tcPr>
            <w:tcW w:w="1559" w:type="dxa"/>
          </w:tcPr>
          <w:p w:rsidR="00C557F1" w:rsidRPr="00C557F1" w:rsidRDefault="00C557F1" w:rsidP="00C557F1">
            <w:pPr>
              <w:widowControl w:val="0"/>
              <w:autoSpaceDE w:val="0"/>
              <w:autoSpaceDN w:val="0"/>
            </w:pPr>
          </w:p>
        </w:tc>
        <w:tc>
          <w:tcPr>
            <w:tcW w:w="1154" w:type="dxa"/>
          </w:tcPr>
          <w:p w:rsidR="00C557F1" w:rsidRPr="00C557F1" w:rsidRDefault="00C557F1" w:rsidP="00C557F1">
            <w:pPr>
              <w:widowControl w:val="0"/>
              <w:autoSpaceDE w:val="0"/>
              <w:autoSpaceDN w:val="0"/>
            </w:pPr>
          </w:p>
        </w:tc>
        <w:tc>
          <w:tcPr>
            <w:tcW w:w="1120" w:type="dxa"/>
          </w:tcPr>
          <w:p w:rsidR="00C557F1" w:rsidRPr="00C557F1" w:rsidRDefault="00C557F1" w:rsidP="00C557F1">
            <w:pPr>
              <w:widowControl w:val="0"/>
              <w:autoSpaceDE w:val="0"/>
              <w:autoSpaceDN w:val="0"/>
            </w:pPr>
          </w:p>
        </w:tc>
        <w:tc>
          <w:tcPr>
            <w:tcW w:w="1553" w:type="dxa"/>
          </w:tcPr>
          <w:p w:rsidR="00C557F1" w:rsidRPr="00C557F1" w:rsidRDefault="00C557F1" w:rsidP="00C557F1">
            <w:pPr>
              <w:widowControl w:val="0"/>
              <w:autoSpaceDE w:val="0"/>
              <w:autoSpaceDN w:val="0"/>
            </w:pPr>
          </w:p>
        </w:tc>
        <w:tc>
          <w:tcPr>
            <w:tcW w:w="1984" w:type="dxa"/>
          </w:tcPr>
          <w:p w:rsidR="00C557F1" w:rsidRPr="00C557F1" w:rsidRDefault="00C557F1" w:rsidP="00C557F1">
            <w:pPr>
              <w:widowControl w:val="0"/>
              <w:autoSpaceDE w:val="0"/>
              <w:autoSpaceDN w:val="0"/>
            </w:pPr>
          </w:p>
        </w:tc>
        <w:tc>
          <w:tcPr>
            <w:tcW w:w="1128" w:type="dxa"/>
          </w:tcPr>
          <w:p w:rsidR="00C557F1" w:rsidRPr="00C557F1" w:rsidRDefault="00C557F1" w:rsidP="00C557F1">
            <w:pPr>
              <w:widowControl w:val="0"/>
              <w:autoSpaceDE w:val="0"/>
              <w:autoSpaceDN w:val="0"/>
            </w:pPr>
          </w:p>
        </w:tc>
      </w:tr>
    </w:tbl>
    <w:p w:rsidR="00A461B8" w:rsidRPr="00AF7C83" w:rsidRDefault="00C557F1" w:rsidP="00C557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  <w:sectPr w:rsidR="00A461B8" w:rsidRPr="00AF7C83" w:rsidSect="00FB42D5">
          <w:pgSz w:w="11906" w:h="16838"/>
          <w:pgMar w:top="568" w:right="566" w:bottom="709" w:left="993" w:header="708" w:footer="708" w:gutter="0"/>
          <w:cols w:space="708"/>
          <w:docGrid w:linePitch="360"/>
        </w:sectPr>
      </w:pPr>
      <w:r w:rsidRPr="00AF7C83">
        <w:rPr>
          <w:rFonts w:ascii="Times New Roman" w:hAnsi="Times New Roman" w:cs="Times New Roman"/>
          <w:sz w:val="24"/>
          <w:szCs w:val="24"/>
        </w:rPr>
        <w:t xml:space="preserve"> внесении изменений в Устав городского округ</w:t>
      </w:r>
      <w:r w:rsidR="00A461B8">
        <w:rPr>
          <w:rFonts w:ascii="Times New Roman" w:hAnsi="Times New Roman" w:cs="Times New Roman"/>
          <w:sz w:val="24"/>
          <w:szCs w:val="24"/>
        </w:rPr>
        <w:t>а Воскресенск Московской области</w:t>
      </w:r>
      <w:bookmarkStart w:id="2" w:name="_GoBack"/>
      <w:bookmarkEnd w:id="2"/>
    </w:p>
    <w:p w:rsidR="00943F06" w:rsidRDefault="00943F06" w:rsidP="00A461B8">
      <w:pPr>
        <w:jc w:val="center"/>
        <w:rPr>
          <w:color w:val="000000"/>
        </w:rPr>
      </w:pPr>
    </w:p>
    <w:sectPr w:rsidR="00943F06" w:rsidSect="005B4ED6">
      <w:footerReference w:type="default" r:id="rId10"/>
      <w:pgSz w:w="11906" w:h="16838"/>
      <w:pgMar w:top="1134" w:right="567" w:bottom="1134" w:left="1134" w:header="709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0A62" w:rsidRDefault="00AA0A62" w:rsidP="003D1CD9">
      <w:r>
        <w:separator/>
      </w:r>
    </w:p>
  </w:endnote>
  <w:endnote w:type="continuationSeparator" w:id="0">
    <w:p w:rsidR="00AA0A62" w:rsidRDefault="00AA0A62" w:rsidP="003D1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14E" w:rsidRPr="009F0AEA" w:rsidRDefault="00E80583" w:rsidP="00E80583">
    <w:pPr>
      <w:pStyle w:val="a3"/>
      <w:tabs>
        <w:tab w:val="left" w:pos="2910"/>
      </w:tabs>
      <w:spacing w:after="240"/>
      <w:ind w:left="180" w:right="60"/>
      <w:rPr>
        <w:rFonts w:ascii="Times New Roman" w:hAnsi="Times New Roman" w:cs="Times New Roman"/>
        <w:sz w:val="26"/>
        <w:szCs w:val="26"/>
      </w:rPr>
    </w:pPr>
    <w:r>
      <w:rPr>
        <w:rFonts w:ascii="Times New Roman" w:hAnsi="Times New Roman" w:cs="Times New Roman"/>
        <w:sz w:val="26"/>
        <w:szCs w:val="2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0A62" w:rsidRDefault="00AA0A62" w:rsidP="003D1CD9">
      <w:r>
        <w:separator/>
      </w:r>
    </w:p>
  </w:footnote>
  <w:footnote w:type="continuationSeparator" w:id="0">
    <w:p w:rsidR="00AA0A62" w:rsidRDefault="00AA0A62" w:rsidP="003D1C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94683"/>
    <w:multiLevelType w:val="hybridMultilevel"/>
    <w:tmpl w:val="4F88A4EC"/>
    <w:lvl w:ilvl="0" w:tplc="903E008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7CB35F1"/>
    <w:multiLevelType w:val="multilevel"/>
    <w:tmpl w:val="8F68F950"/>
    <w:lvl w:ilvl="0">
      <w:start w:val="1"/>
      <w:numFmt w:val="none"/>
      <w:suff w:val="space"/>
      <w:lvlText w:val="%1-"/>
      <w:lvlJc w:val="left"/>
      <w:pPr>
        <w:ind w:left="0" w:firstLine="340"/>
      </w:pPr>
      <w:rPr>
        <w:rFonts w:hint="default"/>
      </w:rPr>
    </w:lvl>
    <w:lvl w:ilvl="1">
      <w:start w:val="1"/>
      <w:numFmt w:val="none"/>
      <w:suff w:val="space"/>
      <w:lvlText w:val="-"/>
      <w:lvlJc w:val="left"/>
      <w:pPr>
        <w:ind w:left="720" w:firstLine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firstLine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160" w:firstLine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80" w:firstLine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600" w:firstLine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320" w:firstLine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040" w:firstLine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760" w:firstLine="357"/>
      </w:pPr>
      <w:rPr>
        <w:rFonts w:hint="default"/>
      </w:rPr>
    </w:lvl>
  </w:abstractNum>
  <w:abstractNum w:abstractNumId="2" w15:restartNumberingAfterBreak="0">
    <w:nsid w:val="0CAE30EB"/>
    <w:multiLevelType w:val="multilevel"/>
    <w:tmpl w:val="5D2271A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165784B"/>
    <w:multiLevelType w:val="multilevel"/>
    <w:tmpl w:val="EF3ECC34"/>
    <w:lvl w:ilvl="0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4" w15:restartNumberingAfterBreak="0">
    <w:nsid w:val="19E465E8"/>
    <w:multiLevelType w:val="multilevel"/>
    <w:tmpl w:val="ABF083CC"/>
    <w:lvl w:ilvl="0">
      <w:start w:val="8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6.%2."/>
      <w:lvlJc w:val="left"/>
      <w:pPr>
        <w:ind w:left="0" w:firstLine="108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26C928BB"/>
    <w:multiLevelType w:val="multilevel"/>
    <w:tmpl w:val="92F4152A"/>
    <w:lvl w:ilvl="0">
      <w:start w:val="1"/>
      <w:numFmt w:val="decimal"/>
      <w:suff w:val="space"/>
      <w:lvlText w:val="1.%1."/>
      <w:lvlJc w:val="left"/>
      <w:pPr>
        <w:ind w:left="0" w:firstLine="340"/>
      </w:pPr>
      <w:rPr>
        <w:rFonts w:hint="default"/>
      </w:rPr>
    </w:lvl>
    <w:lvl w:ilvl="1">
      <w:start w:val="1"/>
      <w:numFmt w:val="decimal"/>
      <w:suff w:val="space"/>
      <w:lvlText w:val="2.%2."/>
      <w:lvlJc w:val="left"/>
      <w:pPr>
        <w:ind w:left="720" w:firstLine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firstLine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160" w:firstLine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80" w:firstLine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600" w:firstLine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320" w:firstLine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040" w:firstLine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760" w:firstLine="357"/>
      </w:pPr>
      <w:rPr>
        <w:rFonts w:hint="default"/>
      </w:rPr>
    </w:lvl>
  </w:abstractNum>
  <w:abstractNum w:abstractNumId="6" w15:restartNumberingAfterBreak="0">
    <w:nsid w:val="28A87926"/>
    <w:multiLevelType w:val="hybridMultilevel"/>
    <w:tmpl w:val="F768EB7A"/>
    <w:lvl w:ilvl="0" w:tplc="4EE29F2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9A72237"/>
    <w:multiLevelType w:val="hybridMultilevel"/>
    <w:tmpl w:val="947E21D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9EE5027"/>
    <w:multiLevelType w:val="multilevel"/>
    <w:tmpl w:val="F06ACC26"/>
    <w:lvl w:ilvl="0">
      <w:start w:val="1"/>
      <w:numFmt w:val="none"/>
      <w:suff w:val="space"/>
      <w:lvlText w:val="%1-"/>
      <w:lvlJc w:val="left"/>
      <w:pPr>
        <w:ind w:left="0" w:firstLine="340"/>
      </w:pPr>
      <w:rPr>
        <w:rFonts w:hint="default"/>
      </w:rPr>
    </w:lvl>
    <w:lvl w:ilvl="1">
      <w:start w:val="1"/>
      <w:numFmt w:val="none"/>
      <w:suff w:val="space"/>
      <w:lvlText w:val="-"/>
      <w:lvlJc w:val="left"/>
      <w:pPr>
        <w:ind w:left="720" w:firstLine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firstLine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160" w:firstLine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80" w:firstLine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600" w:firstLine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320" w:firstLine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040" w:firstLine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760" w:firstLine="357"/>
      </w:pPr>
      <w:rPr>
        <w:rFonts w:hint="default"/>
      </w:rPr>
    </w:lvl>
  </w:abstractNum>
  <w:abstractNum w:abstractNumId="9" w15:restartNumberingAfterBreak="0">
    <w:nsid w:val="331B4D64"/>
    <w:multiLevelType w:val="multilevel"/>
    <w:tmpl w:val="7DFA4460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  <w:i w:val="0"/>
      </w:rPr>
    </w:lvl>
    <w:lvl w:ilvl="1">
      <w:start w:val="1"/>
      <w:numFmt w:val="decimal"/>
      <w:isLgl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10" w15:restartNumberingAfterBreak="0">
    <w:nsid w:val="36687E39"/>
    <w:multiLevelType w:val="multilevel"/>
    <w:tmpl w:val="6B62E738"/>
    <w:lvl w:ilvl="0">
      <w:start w:val="1"/>
      <w:numFmt w:val="decimal"/>
      <w:lvlText w:val="%1."/>
      <w:lvlJc w:val="left"/>
      <w:pPr>
        <w:ind w:left="942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02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20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67" w:hanging="1800"/>
      </w:pPr>
      <w:rPr>
        <w:rFonts w:hint="default"/>
      </w:rPr>
    </w:lvl>
  </w:abstractNum>
  <w:abstractNum w:abstractNumId="11" w15:restartNumberingAfterBreak="0">
    <w:nsid w:val="3E2A7F1C"/>
    <w:multiLevelType w:val="multilevel"/>
    <w:tmpl w:val="7DFA4460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  <w:i w:val="0"/>
      </w:rPr>
    </w:lvl>
    <w:lvl w:ilvl="1">
      <w:start w:val="1"/>
      <w:numFmt w:val="decimal"/>
      <w:isLgl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12" w15:restartNumberingAfterBreak="0">
    <w:nsid w:val="43A858C0"/>
    <w:multiLevelType w:val="multilevel"/>
    <w:tmpl w:val="29FCED5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33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3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4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9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0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5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3" w15:restartNumberingAfterBreak="0">
    <w:nsid w:val="4E2A69E9"/>
    <w:multiLevelType w:val="hybridMultilevel"/>
    <w:tmpl w:val="934A12B6"/>
    <w:lvl w:ilvl="0" w:tplc="BC92BD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F0410B4"/>
    <w:multiLevelType w:val="hybridMultilevel"/>
    <w:tmpl w:val="7A546D42"/>
    <w:lvl w:ilvl="0" w:tplc="DFF674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4323D48"/>
    <w:multiLevelType w:val="multilevel"/>
    <w:tmpl w:val="80E4540C"/>
    <w:lvl w:ilvl="0">
      <w:start w:val="1"/>
      <w:numFmt w:val="decimal"/>
      <w:suff w:val="space"/>
      <w:lvlText w:val="2.%1."/>
      <w:lvlJc w:val="left"/>
      <w:pPr>
        <w:ind w:left="0" w:firstLine="340"/>
      </w:pPr>
      <w:rPr>
        <w:rFonts w:hint="default"/>
      </w:rPr>
    </w:lvl>
    <w:lvl w:ilvl="1">
      <w:start w:val="1"/>
      <w:numFmt w:val="decimal"/>
      <w:suff w:val="space"/>
      <w:lvlText w:val="4.%2."/>
      <w:lvlJc w:val="left"/>
      <w:pPr>
        <w:ind w:left="352" w:firstLine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firstLine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160" w:firstLine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80" w:firstLine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600" w:firstLine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320" w:firstLine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040" w:firstLine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760" w:firstLine="357"/>
      </w:pPr>
      <w:rPr>
        <w:rFonts w:hint="default"/>
      </w:rPr>
    </w:lvl>
  </w:abstractNum>
  <w:abstractNum w:abstractNumId="16" w15:restartNumberingAfterBreak="0">
    <w:nsid w:val="5A12251A"/>
    <w:multiLevelType w:val="hybridMultilevel"/>
    <w:tmpl w:val="5D2A83BC"/>
    <w:lvl w:ilvl="0" w:tplc="F5A8E6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5A1F1F23"/>
    <w:multiLevelType w:val="multilevel"/>
    <w:tmpl w:val="7CCC2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4D50B9D"/>
    <w:multiLevelType w:val="multilevel"/>
    <w:tmpl w:val="6E180B94"/>
    <w:lvl w:ilvl="0">
      <w:start w:val="1"/>
      <w:numFmt w:val="decimal"/>
      <w:suff w:val="space"/>
      <w:lvlText w:val="2.%1."/>
      <w:lvlJc w:val="left"/>
      <w:pPr>
        <w:ind w:left="0" w:firstLine="340"/>
      </w:pPr>
      <w:rPr>
        <w:rFonts w:hint="default"/>
      </w:rPr>
    </w:lvl>
    <w:lvl w:ilvl="1">
      <w:start w:val="1"/>
      <w:numFmt w:val="decimal"/>
      <w:suff w:val="space"/>
      <w:lvlText w:val="5.%2."/>
      <w:lvlJc w:val="left"/>
      <w:pPr>
        <w:ind w:left="720" w:firstLine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firstLine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160" w:firstLine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80" w:firstLine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600" w:firstLine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320" w:firstLine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040" w:firstLine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760" w:firstLine="357"/>
      </w:pPr>
      <w:rPr>
        <w:rFonts w:hint="default"/>
      </w:rPr>
    </w:lvl>
  </w:abstractNum>
  <w:abstractNum w:abstractNumId="19" w15:restartNumberingAfterBreak="0">
    <w:nsid w:val="6C110524"/>
    <w:multiLevelType w:val="hybridMultilevel"/>
    <w:tmpl w:val="0A141148"/>
    <w:lvl w:ilvl="0" w:tplc="73DC1E40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20" w15:restartNumberingAfterBreak="0">
    <w:nsid w:val="71FB6F02"/>
    <w:multiLevelType w:val="hybridMultilevel"/>
    <w:tmpl w:val="FD3EC110"/>
    <w:lvl w:ilvl="0" w:tplc="24787408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75994A00"/>
    <w:multiLevelType w:val="multilevel"/>
    <w:tmpl w:val="46B8922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2" w15:restartNumberingAfterBreak="0">
    <w:nsid w:val="75BC6BD5"/>
    <w:multiLevelType w:val="multilevel"/>
    <w:tmpl w:val="75107B1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5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84" w:hanging="1800"/>
      </w:pPr>
      <w:rPr>
        <w:rFonts w:hint="default"/>
      </w:rPr>
    </w:lvl>
  </w:abstractNum>
  <w:abstractNum w:abstractNumId="23" w15:restartNumberingAfterBreak="0">
    <w:nsid w:val="76A4463D"/>
    <w:multiLevelType w:val="multilevel"/>
    <w:tmpl w:val="B49EC37C"/>
    <w:lvl w:ilvl="0">
      <w:start w:val="1"/>
      <w:numFmt w:val="decimal"/>
      <w:suff w:val="space"/>
      <w:lvlText w:val="2.%1."/>
      <w:lvlJc w:val="left"/>
      <w:pPr>
        <w:ind w:left="0" w:firstLine="340"/>
      </w:pPr>
      <w:rPr>
        <w:rFonts w:hint="default"/>
      </w:rPr>
    </w:lvl>
    <w:lvl w:ilvl="1">
      <w:start w:val="1"/>
      <w:numFmt w:val="decimal"/>
      <w:suff w:val="space"/>
      <w:lvlText w:val="3.%2."/>
      <w:lvlJc w:val="left"/>
      <w:pPr>
        <w:ind w:left="720" w:firstLine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firstLine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160" w:firstLine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80" w:firstLine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600" w:firstLine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320" w:firstLine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040" w:firstLine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760" w:firstLine="357"/>
      </w:pPr>
      <w:rPr>
        <w:rFonts w:hint="default"/>
      </w:rPr>
    </w:lvl>
  </w:abstractNum>
  <w:abstractNum w:abstractNumId="24" w15:restartNumberingAfterBreak="0">
    <w:nsid w:val="76B54F62"/>
    <w:multiLevelType w:val="multilevel"/>
    <w:tmpl w:val="DB422A88"/>
    <w:lvl w:ilvl="0">
      <w:start w:val="1"/>
      <w:numFmt w:val="none"/>
      <w:suff w:val="space"/>
      <w:lvlText w:val="%1-"/>
      <w:lvlJc w:val="left"/>
      <w:pPr>
        <w:ind w:left="0" w:firstLine="340"/>
      </w:pPr>
      <w:rPr>
        <w:rFonts w:hint="default"/>
      </w:rPr>
    </w:lvl>
    <w:lvl w:ilvl="1">
      <w:start w:val="1"/>
      <w:numFmt w:val="none"/>
      <w:suff w:val="space"/>
      <w:lvlText w:val="-"/>
      <w:lvlJc w:val="left"/>
      <w:pPr>
        <w:ind w:left="720" w:firstLine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firstLine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160" w:firstLine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80" w:firstLine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600" w:firstLine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320" w:firstLine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040" w:firstLine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760" w:firstLine="357"/>
      </w:pPr>
      <w:rPr>
        <w:rFonts w:hint="default"/>
      </w:rPr>
    </w:lvl>
  </w:abstractNum>
  <w:num w:numId="1">
    <w:abstractNumId w:val="9"/>
  </w:num>
  <w:num w:numId="2">
    <w:abstractNumId w:val="11"/>
  </w:num>
  <w:num w:numId="3">
    <w:abstractNumId w:val="19"/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2"/>
  </w:num>
  <w:num w:numId="7">
    <w:abstractNumId w:val="22"/>
  </w:num>
  <w:num w:numId="8">
    <w:abstractNumId w:val="14"/>
  </w:num>
  <w:num w:numId="9">
    <w:abstractNumId w:val="17"/>
  </w:num>
  <w:num w:numId="10">
    <w:abstractNumId w:val="10"/>
  </w:num>
  <w:num w:numId="11">
    <w:abstractNumId w:val="21"/>
  </w:num>
  <w:num w:numId="12">
    <w:abstractNumId w:val="6"/>
  </w:num>
  <w:num w:numId="13">
    <w:abstractNumId w:val="16"/>
  </w:num>
  <w:num w:numId="14">
    <w:abstractNumId w:val="3"/>
  </w:num>
  <w:num w:numId="15">
    <w:abstractNumId w:val="2"/>
    <w:lvlOverride w:ilvl="0">
      <w:lvl w:ilvl="0">
        <w:start w:val="1"/>
        <w:numFmt w:val="decimal"/>
        <w:suff w:val="space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6">
    <w:abstractNumId w:val="4"/>
  </w:num>
  <w:num w:numId="17">
    <w:abstractNumId w:val="5"/>
  </w:num>
  <w:num w:numId="18">
    <w:abstractNumId w:val="23"/>
  </w:num>
  <w:num w:numId="19">
    <w:abstractNumId w:val="15"/>
  </w:num>
  <w:num w:numId="20">
    <w:abstractNumId w:val="18"/>
  </w:num>
  <w:num w:numId="21">
    <w:abstractNumId w:val="8"/>
  </w:num>
  <w:num w:numId="22">
    <w:abstractNumId w:val="1"/>
  </w:num>
  <w:num w:numId="23">
    <w:abstractNumId w:val="24"/>
  </w:num>
  <w:num w:numId="24">
    <w:abstractNumId w:val="20"/>
  </w:num>
  <w:num w:numId="25">
    <w:abstractNumId w:val="0"/>
  </w:num>
  <w:num w:numId="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8A4"/>
    <w:rsid w:val="000117D1"/>
    <w:rsid w:val="000463D1"/>
    <w:rsid w:val="0004714D"/>
    <w:rsid w:val="00083235"/>
    <w:rsid w:val="00095761"/>
    <w:rsid w:val="000A293E"/>
    <w:rsid w:val="000B054D"/>
    <w:rsid w:val="000B4B4E"/>
    <w:rsid w:val="000C24FF"/>
    <w:rsid w:val="000C6BA9"/>
    <w:rsid w:val="000E08E8"/>
    <w:rsid w:val="000E0B5F"/>
    <w:rsid w:val="000E3B6A"/>
    <w:rsid w:val="000F0261"/>
    <w:rsid w:val="00100365"/>
    <w:rsid w:val="0010249A"/>
    <w:rsid w:val="00111BE3"/>
    <w:rsid w:val="0012023E"/>
    <w:rsid w:val="00121EB2"/>
    <w:rsid w:val="00144D38"/>
    <w:rsid w:val="00150EFB"/>
    <w:rsid w:val="00163E32"/>
    <w:rsid w:val="001645DC"/>
    <w:rsid w:val="00185737"/>
    <w:rsid w:val="001A0AE7"/>
    <w:rsid w:val="001B1ABF"/>
    <w:rsid w:val="001B7CDD"/>
    <w:rsid w:val="001C0641"/>
    <w:rsid w:val="001C3492"/>
    <w:rsid w:val="001D2FC1"/>
    <w:rsid w:val="001D7CC1"/>
    <w:rsid w:val="001E5B34"/>
    <w:rsid w:val="001E6537"/>
    <w:rsid w:val="0020207E"/>
    <w:rsid w:val="002105E4"/>
    <w:rsid w:val="00221DF2"/>
    <w:rsid w:val="00236793"/>
    <w:rsid w:val="002400AA"/>
    <w:rsid w:val="00276A06"/>
    <w:rsid w:val="00285A8A"/>
    <w:rsid w:val="00285FAD"/>
    <w:rsid w:val="00294347"/>
    <w:rsid w:val="002B3FF1"/>
    <w:rsid w:val="002B5149"/>
    <w:rsid w:val="002B742E"/>
    <w:rsid w:val="002D5DFE"/>
    <w:rsid w:val="002F59F9"/>
    <w:rsid w:val="00307082"/>
    <w:rsid w:val="00310974"/>
    <w:rsid w:val="0032310A"/>
    <w:rsid w:val="00327473"/>
    <w:rsid w:val="00332C1E"/>
    <w:rsid w:val="0035171D"/>
    <w:rsid w:val="00351AD5"/>
    <w:rsid w:val="00385888"/>
    <w:rsid w:val="003D1CD9"/>
    <w:rsid w:val="003E6AFC"/>
    <w:rsid w:val="003F1D1F"/>
    <w:rsid w:val="003F234E"/>
    <w:rsid w:val="004137A8"/>
    <w:rsid w:val="00416681"/>
    <w:rsid w:val="004213EC"/>
    <w:rsid w:val="004258A4"/>
    <w:rsid w:val="0044369D"/>
    <w:rsid w:val="00444E0C"/>
    <w:rsid w:val="00460479"/>
    <w:rsid w:val="0047001F"/>
    <w:rsid w:val="004854B6"/>
    <w:rsid w:val="00485A7C"/>
    <w:rsid w:val="004A0E05"/>
    <w:rsid w:val="004B4D25"/>
    <w:rsid w:val="004B6DA2"/>
    <w:rsid w:val="004C3C45"/>
    <w:rsid w:val="004D0218"/>
    <w:rsid w:val="004E3D33"/>
    <w:rsid w:val="004F2636"/>
    <w:rsid w:val="00502C0B"/>
    <w:rsid w:val="005114D8"/>
    <w:rsid w:val="00513F81"/>
    <w:rsid w:val="00522B96"/>
    <w:rsid w:val="0052714E"/>
    <w:rsid w:val="00561074"/>
    <w:rsid w:val="005671B3"/>
    <w:rsid w:val="005841B0"/>
    <w:rsid w:val="00592043"/>
    <w:rsid w:val="00594F26"/>
    <w:rsid w:val="00597351"/>
    <w:rsid w:val="005A188B"/>
    <w:rsid w:val="005B4ED6"/>
    <w:rsid w:val="005C0DA8"/>
    <w:rsid w:val="005C3636"/>
    <w:rsid w:val="005E1DDA"/>
    <w:rsid w:val="00626558"/>
    <w:rsid w:val="00652F09"/>
    <w:rsid w:val="0066108D"/>
    <w:rsid w:val="00670499"/>
    <w:rsid w:val="00670E5A"/>
    <w:rsid w:val="006740C4"/>
    <w:rsid w:val="00675674"/>
    <w:rsid w:val="0068342A"/>
    <w:rsid w:val="00695D06"/>
    <w:rsid w:val="00696649"/>
    <w:rsid w:val="006A186A"/>
    <w:rsid w:val="006A195D"/>
    <w:rsid w:val="006D74B4"/>
    <w:rsid w:val="006E2A08"/>
    <w:rsid w:val="007226FF"/>
    <w:rsid w:val="00776DAC"/>
    <w:rsid w:val="007A091E"/>
    <w:rsid w:val="007A2F2C"/>
    <w:rsid w:val="007B2EC1"/>
    <w:rsid w:val="007B7652"/>
    <w:rsid w:val="007D15C4"/>
    <w:rsid w:val="007D27B0"/>
    <w:rsid w:val="007D2895"/>
    <w:rsid w:val="007D51E3"/>
    <w:rsid w:val="007F585E"/>
    <w:rsid w:val="00802C2D"/>
    <w:rsid w:val="00803691"/>
    <w:rsid w:val="0080577D"/>
    <w:rsid w:val="008076B8"/>
    <w:rsid w:val="00816959"/>
    <w:rsid w:val="00824483"/>
    <w:rsid w:val="008333AD"/>
    <w:rsid w:val="008420F0"/>
    <w:rsid w:val="00860C2A"/>
    <w:rsid w:val="008655F5"/>
    <w:rsid w:val="00875D60"/>
    <w:rsid w:val="00881936"/>
    <w:rsid w:val="00881BC1"/>
    <w:rsid w:val="008A2957"/>
    <w:rsid w:val="008A38B9"/>
    <w:rsid w:val="008B146E"/>
    <w:rsid w:val="008C34C7"/>
    <w:rsid w:val="008D7351"/>
    <w:rsid w:val="008F78DE"/>
    <w:rsid w:val="00900238"/>
    <w:rsid w:val="00901FE9"/>
    <w:rsid w:val="009027E4"/>
    <w:rsid w:val="009145E7"/>
    <w:rsid w:val="00930C45"/>
    <w:rsid w:val="009377CC"/>
    <w:rsid w:val="00943F06"/>
    <w:rsid w:val="0094629B"/>
    <w:rsid w:val="00963B17"/>
    <w:rsid w:val="009818AB"/>
    <w:rsid w:val="009C5B6E"/>
    <w:rsid w:val="009D05C2"/>
    <w:rsid w:val="009E7009"/>
    <w:rsid w:val="009F0AEA"/>
    <w:rsid w:val="009F45A9"/>
    <w:rsid w:val="009F6005"/>
    <w:rsid w:val="00A03BD9"/>
    <w:rsid w:val="00A1172C"/>
    <w:rsid w:val="00A25D30"/>
    <w:rsid w:val="00A461B8"/>
    <w:rsid w:val="00A47890"/>
    <w:rsid w:val="00A52DBD"/>
    <w:rsid w:val="00A54CD0"/>
    <w:rsid w:val="00A54F0B"/>
    <w:rsid w:val="00A553FE"/>
    <w:rsid w:val="00A67197"/>
    <w:rsid w:val="00A7082F"/>
    <w:rsid w:val="00A714C0"/>
    <w:rsid w:val="00A72F62"/>
    <w:rsid w:val="00A731EA"/>
    <w:rsid w:val="00A75F66"/>
    <w:rsid w:val="00A774DD"/>
    <w:rsid w:val="00A77CE4"/>
    <w:rsid w:val="00AA0A62"/>
    <w:rsid w:val="00AA4C9D"/>
    <w:rsid w:val="00AB06F7"/>
    <w:rsid w:val="00AC646D"/>
    <w:rsid w:val="00AD0495"/>
    <w:rsid w:val="00AE3F8C"/>
    <w:rsid w:val="00B045F1"/>
    <w:rsid w:val="00B0605C"/>
    <w:rsid w:val="00B21F8D"/>
    <w:rsid w:val="00B252E5"/>
    <w:rsid w:val="00B41EDD"/>
    <w:rsid w:val="00B47A3F"/>
    <w:rsid w:val="00B84207"/>
    <w:rsid w:val="00B87526"/>
    <w:rsid w:val="00BC1CB4"/>
    <w:rsid w:val="00BC642F"/>
    <w:rsid w:val="00BE1E94"/>
    <w:rsid w:val="00BF2CB0"/>
    <w:rsid w:val="00C015EF"/>
    <w:rsid w:val="00C0558C"/>
    <w:rsid w:val="00C10F71"/>
    <w:rsid w:val="00C15A7A"/>
    <w:rsid w:val="00C20819"/>
    <w:rsid w:val="00C213D6"/>
    <w:rsid w:val="00C43F1E"/>
    <w:rsid w:val="00C557F1"/>
    <w:rsid w:val="00C570D4"/>
    <w:rsid w:val="00C576AE"/>
    <w:rsid w:val="00C61FA9"/>
    <w:rsid w:val="00C764C7"/>
    <w:rsid w:val="00C91076"/>
    <w:rsid w:val="00CA18FE"/>
    <w:rsid w:val="00CD59CE"/>
    <w:rsid w:val="00CD7A91"/>
    <w:rsid w:val="00CF0930"/>
    <w:rsid w:val="00D0331F"/>
    <w:rsid w:val="00D06DBB"/>
    <w:rsid w:val="00D136E4"/>
    <w:rsid w:val="00D165E7"/>
    <w:rsid w:val="00D300FD"/>
    <w:rsid w:val="00D56826"/>
    <w:rsid w:val="00D70269"/>
    <w:rsid w:val="00D7483C"/>
    <w:rsid w:val="00D835B8"/>
    <w:rsid w:val="00D962DE"/>
    <w:rsid w:val="00DA5039"/>
    <w:rsid w:val="00DA70C0"/>
    <w:rsid w:val="00DB44D9"/>
    <w:rsid w:val="00DF0FC8"/>
    <w:rsid w:val="00DF601D"/>
    <w:rsid w:val="00DF6D74"/>
    <w:rsid w:val="00E0034D"/>
    <w:rsid w:val="00E00D38"/>
    <w:rsid w:val="00E25ABB"/>
    <w:rsid w:val="00E31CF2"/>
    <w:rsid w:val="00E47B9E"/>
    <w:rsid w:val="00E50063"/>
    <w:rsid w:val="00E54B55"/>
    <w:rsid w:val="00E80583"/>
    <w:rsid w:val="00E808C6"/>
    <w:rsid w:val="00E843FA"/>
    <w:rsid w:val="00E9503C"/>
    <w:rsid w:val="00EB0E0B"/>
    <w:rsid w:val="00EC037A"/>
    <w:rsid w:val="00EE31CD"/>
    <w:rsid w:val="00F01DCB"/>
    <w:rsid w:val="00F17B93"/>
    <w:rsid w:val="00F251F7"/>
    <w:rsid w:val="00F36833"/>
    <w:rsid w:val="00F6208E"/>
    <w:rsid w:val="00F64F73"/>
    <w:rsid w:val="00F807E8"/>
    <w:rsid w:val="00FA50DD"/>
    <w:rsid w:val="00FC516D"/>
    <w:rsid w:val="00FD590D"/>
    <w:rsid w:val="00FF2450"/>
    <w:rsid w:val="00FF2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DBD5F1"/>
  <w15:docId w15:val="{418502EE-A13D-455A-B100-B3678277F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0641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link w:val="20"/>
    <w:uiPriority w:val="9"/>
    <w:qFormat/>
    <w:rsid w:val="0009576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4">
    <w:name w:val="heading 4"/>
    <w:basedOn w:val="a"/>
    <w:next w:val="a"/>
    <w:link w:val="40"/>
    <w:unhideWhenUsed/>
    <w:qFormat/>
    <w:rsid w:val="007226F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4258A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Normal (Web)"/>
    <w:basedOn w:val="a"/>
    <w:uiPriority w:val="99"/>
    <w:rsid w:val="004258A4"/>
    <w:pPr>
      <w:spacing w:before="30" w:after="30"/>
    </w:pPr>
    <w:rPr>
      <w:rFonts w:ascii="Arial" w:hAnsi="Arial" w:cs="Arial"/>
      <w:color w:val="332E2D"/>
      <w:spacing w:val="2"/>
    </w:rPr>
  </w:style>
  <w:style w:type="paragraph" w:customStyle="1" w:styleId="1">
    <w:name w:val="Обычный1"/>
    <w:rsid w:val="004258A4"/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5114D8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5114D8"/>
    <w:rPr>
      <w:rFonts w:ascii="Tahoma" w:eastAsia="Times New Roman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D1CD9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3D1CD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3D1CD9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3D1CD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3D1CD9"/>
    <w:rPr>
      <w:rFonts w:ascii="Times New Roman" w:eastAsia="Times New Roman" w:hAnsi="Times New Roman"/>
      <w:sz w:val="24"/>
      <w:szCs w:val="24"/>
    </w:rPr>
  </w:style>
  <w:style w:type="character" w:customStyle="1" w:styleId="20">
    <w:name w:val="Заголовок 2 Знак"/>
    <w:link w:val="2"/>
    <w:uiPriority w:val="9"/>
    <w:rsid w:val="00095761"/>
    <w:rPr>
      <w:rFonts w:ascii="Times New Roman" w:eastAsia="Times New Roman" w:hAnsi="Times New Roman"/>
      <w:b/>
      <w:bCs/>
      <w:sz w:val="36"/>
      <w:szCs w:val="36"/>
    </w:rPr>
  </w:style>
  <w:style w:type="character" w:styleId="ab">
    <w:name w:val="Hyperlink"/>
    <w:uiPriority w:val="99"/>
    <w:unhideWhenUsed/>
    <w:rsid w:val="00C15A7A"/>
    <w:rPr>
      <w:color w:val="0000FF"/>
      <w:u w:val="single"/>
    </w:rPr>
  </w:style>
  <w:style w:type="character" w:customStyle="1" w:styleId="apple-converted-space">
    <w:name w:val="apple-converted-space"/>
    <w:rsid w:val="00C15A7A"/>
  </w:style>
  <w:style w:type="paragraph" w:customStyle="1" w:styleId="ConsPlusTitle">
    <w:name w:val="ConsPlusTitle"/>
    <w:rsid w:val="002105E4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customStyle="1" w:styleId="ac">
    <w:name w:val="Заголовок Знак"/>
    <w:aliases w:val="Знак2 Знак"/>
    <w:basedOn w:val="a0"/>
    <w:link w:val="ad"/>
    <w:locked/>
    <w:rsid w:val="00F17B93"/>
    <w:rPr>
      <w:b/>
      <w:sz w:val="28"/>
    </w:rPr>
  </w:style>
  <w:style w:type="paragraph" w:styleId="ad">
    <w:name w:val="Title"/>
    <w:aliases w:val="Знак2"/>
    <w:basedOn w:val="a"/>
    <w:link w:val="ac"/>
    <w:qFormat/>
    <w:rsid w:val="00F17B93"/>
    <w:pPr>
      <w:jc w:val="center"/>
    </w:pPr>
    <w:rPr>
      <w:rFonts w:ascii="Calibri" w:eastAsia="Calibri" w:hAnsi="Calibri"/>
      <w:b/>
      <w:sz w:val="28"/>
      <w:szCs w:val="20"/>
    </w:rPr>
  </w:style>
  <w:style w:type="character" w:customStyle="1" w:styleId="10">
    <w:name w:val="Название Знак1"/>
    <w:basedOn w:val="a0"/>
    <w:rsid w:val="00F17B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ConsNormal">
    <w:name w:val="ConsNormal"/>
    <w:rsid w:val="00F17B93"/>
    <w:pPr>
      <w:widowControl w:val="0"/>
      <w:ind w:firstLine="720"/>
    </w:pPr>
    <w:rPr>
      <w:rFonts w:ascii="Arial" w:eastAsia="Times New Roman" w:hAnsi="Arial" w:cs="Arial"/>
    </w:rPr>
  </w:style>
  <w:style w:type="paragraph" w:customStyle="1" w:styleId="ConsPlusTitlePage">
    <w:name w:val="ConsPlusTitlePage"/>
    <w:rsid w:val="008420F0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21">
    <w:name w:val="Body Text 2"/>
    <w:basedOn w:val="a"/>
    <w:link w:val="22"/>
    <w:rsid w:val="00A1172C"/>
    <w:pPr>
      <w:jc w:val="both"/>
    </w:pPr>
    <w:rPr>
      <w:sz w:val="28"/>
      <w:szCs w:val="20"/>
    </w:rPr>
  </w:style>
  <w:style w:type="character" w:customStyle="1" w:styleId="22">
    <w:name w:val="Основной текст 2 Знак"/>
    <w:basedOn w:val="a0"/>
    <w:link w:val="21"/>
    <w:rsid w:val="00A1172C"/>
    <w:rPr>
      <w:rFonts w:ascii="Times New Roman" w:eastAsia="Times New Roman" w:hAnsi="Times New Roman"/>
      <w:sz w:val="28"/>
    </w:rPr>
  </w:style>
  <w:style w:type="paragraph" w:styleId="ae">
    <w:name w:val="Body Text"/>
    <w:basedOn w:val="a"/>
    <w:link w:val="af"/>
    <w:semiHidden/>
    <w:unhideWhenUsed/>
    <w:rsid w:val="004C3C45"/>
    <w:pPr>
      <w:spacing w:after="120"/>
    </w:pPr>
  </w:style>
  <w:style w:type="character" w:customStyle="1" w:styleId="af">
    <w:name w:val="Основной текст Знак"/>
    <w:basedOn w:val="a0"/>
    <w:link w:val="ae"/>
    <w:semiHidden/>
    <w:rsid w:val="004C3C45"/>
    <w:rPr>
      <w:rFonts w:ascii="Times New Roman" w:eastAsia="Times New Roman" w:hAnsi="Times New Roman"/>
      <w:sz w:val="24"/>
      <w:szCs w:val="24"/>
    </w:rPr>
  </w:style>
  <w:style w:type="character" w:customStyle="1" w:styleId="40">
    <w:name w:val="Заголовок 4 Знак"/>
    <w:basedOn w:val="a0"/>
    <w:link w:val="4"/>
    <w:rsid w:val="007226FF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ConsPlusNormal0">
    <w:name w:val="ConsPlusNormal Знак"/>
    <w:link w:val="ConsPlusNormal"/>
    <w:locked/>
    <w:rsid w:val="00FA50DD"/>
    <w:rPr>
      <w:rFonts w:ascii="Arial" w:eastAsia="Times New Roman" w:hAnsi="Arial" w:cs="Arial"/>
    </w:rPr>
  </w:style>
  <w:style w:type="paragraph" w:styleId="af0">
    <w:name w:val="Subtitle"/>
    <w:basedOn w:val="a"/>
    <w:link w:val="af1"/>
    <w:qFormat/>
    <w:rsid w:val="001B7CDD"/>
    <w:pPr>
      <w:ind w:firstLine="284"/>
      <w:jc w:val="center"/>
    </w:pPr>
    <w:rPr>
      <w:b/>
      <w:sz w:val="36"/>
    </w:rPr>
  </w:style>
  <w:style w:type="character" w:customStyle="1" w:styleId="af1">
    <w:name w:val="Подзаголовок Знак"/>
    <w:basedOn w:val="a0"/>
    <w:link w:val="af0"/>
    <w:rsid w:val="001B7CDD"/>
    <w:rPr>
      <w:rFonts w:ascii="Times New Roman" w:eastAsia="Times New Roman" w:hAnsi="Times New Roman"/>
      <w:b/>
      <w:sz w:val="36"/>
      <w:szCs w:val="24"/>
    </w:rPr>
  </w:style>
  <w:style w:type="table" w:styleId="af2">
    <w:name w:val="Table Grid"/>
    <w:basedOn w:val="a1"/>
    <w:uiPriority w:val="39"/>
    <w:rsid w:val="003F1D1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 Spacing"/>
    <w:uiPriority w:val="1"/>
    <w:qFormat/>
    <w:rsid w:val="0004714D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7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vosmo-np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A4C096-A0B5-43C8-BC7E-2B3ED4052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1499</Words>
  <Characters>8545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Сафронова Эльвира Николаевна</cp:lastModifiedBy>
  <cp:revision>8</cp:revision>
  <cp:lastPrinted>2026-08-28T06:22:00Z</cp:lastPrinted>
  <dcterms:created xsi:type="dcterms:W3CDTF">2026-08-27T06:13:00Z</dcterms:created>
  <dcterms:modified xsi:type="dcterms:W3CDTF">2026-08-28T06:23:00Z</dcterms:modified>
</cp:coreProperties>
</file>