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36A1" w:rsidRPr="00EC0C35" w:rsidRDefault="003C36A1" w:rsidP="003C36A1">
      <w:pPr>
        <w:pStyle w:val="ConsPlusNormal0"/>
        <w:ind w:right="282"/>
        <w:jc w:val="right"/>
        <w:outlineLvl w:val="0"/>
        <w:rPr>
          <w:rFonts w:ascii="Times New Roman" w:hAnsi="Times New Roman" w:cs="Times New Roman"/>
          <w:sz w:val="24"/>
          <w:szCs w:val="24"/>
        </w:rPr>
      </w:pPr>
      <w:bookmarkStart w:id="0" w:name="_GoBack"/>
      <w:bookmarkEnd w:id="0"/>
      <w:r w:rsidRPr="00EC0C35">
        <w:rPr>
          <w:rFonts w:ascii="Times New Roman" w:hAnsi="Times New Roman" w:cs="Times New Roman"/>
          <w:sz w:val="24"/>
          <w:szCs w:val="24"/>
        </w:rPr>
        <w:t>Утвержден</w:t>
      </w:r>
    </w:p>
    <w:p w:rsidR="003C36A1" w:rsidRPr="00EC0C35" w:rsidRDefault="003C36A1" w:rsidP="003C36A1">
      <w:pPr>
        <w:pStyle w:val="ConsPlusNormal0"/>
        <w:ind w:right="282"/>
        <w:jc w:val="right"/>
        <w:outlineLvl w:val="0"/>
        <w:rPr>
          <w:rFonts w:ascii="Times New Roman" w:hAnsi="Times New Roman" w:cs="Times New Roman"/>
          <w:sz w:val="24"/>
          <w:szCs w:val="24"/>
        </w:rPr>
      </w:pPr>
      <w:r w:rsidRPr="00EC0C35">
        <w:rPr>
          <w:rFonts w:ascii="Times New Roman" w:hAnsi="Times New Roman" w:cs="Times New Roman"/>
          <w:sz w:val="24"/>
          <w:szCs w:val="24"/>
        </w:rPr>
        <w:t xml:space="preserve">постановлением администрации </w:t>
      </w:r>
    </w:p>
    <w:p w:rsidR="003C36A1" w:rsidRPr="00EC0C35" w:rsidRDefault="003C36A1" w:rsidP="003C36A1">
      <w:pPr>
        <w:pStyle w:val="ConsPlusNormal0"/>
        <w:ind w:right="282"/>
        <w:jc w:val="right"/>
        <w:outlineLvl w:val="0"/>
        <w:rPr>
          <w:rFonts w:ascii="Times New Roman" w:hAnsi="Times New Roman" w:cs="Times New Roman"/>
          <w:sz w:val="24"/>
          <w:szCs w:val="24"/>
        </w:rPr>
      </w:pPr>
      <w:r w:rsidRPr="00EC0C35">
        <w:rPr>
          <w:rFonts w:ascii="Times New Roman" w:hAnsi="Times New Roman" w:cs="Times New Roman"/>
          <w:sz w:val="24"/>
          <w:szCs w:val="24"/>
        </w:rPr>
        <w:t>Воскресенского муниципального района</w:t>
      </w:r>
    </w:p>
    <w:p w:rsidR="003C36A1" w:rsidRPr="00EC0C35" w:rsidRDefault="003C36A1" w:rsidP="003C36A1">
      <w:pPr>
        <w:pStyle w:val="ConsPlusNormal0"/>
        <w:ind w:right="282"/>
        <w:jc w:val="right"/>
        <w:outlineLvl w:val="0"/>
        <w:rPr>
          <w:rFonts w:ascii="Times New Roman" w:hAnsi="Times New Roman" w:cs="Times New Roman"/>
          <w:sz w:val="24"/>
          <w:szCs w:val="24"/>
        </w:rPr>
      </w:pPr>
      <w:r w:rsidRPr="00EC0C35">
        <w:rPr>
          <w:rFonts w:ascii="Times New Roman" w:hAnsi="Times New Roman" w:cs="Times New Roman"/>
          <w:sz w:val="24"/>
          <w:szCs w:val="24"/>
        </w:rPr>
        <w:t>от ____________№___________</w:t>
      </w:r>
    </w:p>
    <w:p w:rsidR="003C36A1" w:rsidRDefault="003C36A1">
      <w:pPr>
        <w:pStyle w:val="ConsPlusNormal0"/>
        <w:jc w:val="center"/>
        <w:rPr>
          <w:rFonts w:ascii="Times New Roman" w:hAnsi="Times New Roman" w:cs="Times New Roman"/>
          <w:b/>
          <w:sz w:val="24"/>
          <w:szCs w:val="24"/>
        </w:rPr>
      </w:pPr>
    </w:p>
    <w:p w:rsidR="00DC7173" w:rsidRDefault="00DB399B">
      <w:pPr>
        <w:pStyle w:val="ConsPlusNormal0"/>
        <w:jc w:val="center"/>
      </w:pPr>
      <w:r>
        <w:rPr>
          <w:rFonts w:ascii="Times New Roman" w:hAnsi="Times New Roman" w:cs="Times New Roman"/>
          <w:b/>
          <w:sz w:val="24"/>
          <w:szCs w:val="24"/>
        </w:rPr>
        <w:t>Административный регламент</w:t>
      </w:r>
      <w:r w:rsidR="00DC7173">
        <w:rPr>
          <w:rFonts w:ascii="Times New Roman" w:hAnsi="Times New Roman" w:cs="Times New Roman"/>
          <w:b/>
          <w:sz w:val="24"/>
          <w:szCs w:val="24"/>
        </w:rPr>
        <w:t xml:space="preserve"> </w:t>
      </w:r>
      <w:r>
        <w:rPr>
          <w:rFonts w:ascii="Times New Roman" w:hAnsi="Times New Roman" w:cs="Times New Roman"/>
          <w:b/>
          <w:sz w:val="24"/>
          <w:szCs w:val="24"/>
        </w:rPr>
        <w:t>предоставления услуги</w:t>
      </w:r>
      <w:r w:rsidR="00DC7173">
        <w:rPr>
          <w:rFonts w:ascii="Times New Roman" w:hAnsi="Times New Roman" w:cs="Times New Roman"/>
          <w:b/>
          <w:sz w:val="24"/>
          <w:szCs w:val="24"/>
        </w:rPr>
        <w:t xml:space="preserve"> </w:t>
      </w:r>
      <w:r w:rsidR="00DC7173">
        <w:rPr>
          <w:rFonts w:ascii="Times New Roman" w:hAnsi="Times New Roman" w:cs="Times New Roman"/>
          <w:b/>
          <w:sz w:val="24"/>
          <w:szCs w:val="24"/>
        </w:rPr>
        <w:br/>
        <w:t xml:space="preserve">«Прием в организации дополнительного </w:t>
      </w:r>
      <w:r>
        <w:rPr>
          <w:rFonts w:ascii="Times New Roman" w:hAnsi="Times New Roman" w:cs="Times New Roman"/>
          <w:b/>
          <w:sz w:val="24"/>
          <w:szCs w:val="24"/>
        </w:rPr>
        <w:t>образования и</w:t>
      </w:r>
      <w:r w:rsidR="00DC7173">
        <w:rPr>
          <w:rFonts w:ascii="Times New Roman" w:hAnsi="Times New Roman" w:cs="Times New Roman"/>
          <w:b/>
          <w:sz w:val="24"/>
          <w:szCs w:val="24"/>
        </w:rPr>
        <w:t xml:space="preserve"> организации, осуществляющие спортивную подготовку в </w:t>
      </w:r>
      <w:r w:rsidR="003C36A1">
        <w:rPr>
          <w:rFonts w:ascii="Times New Roman" w:hAnsi="Times New Roman" w:cs="Times New Roman"/>
          <w:b/>
          <w:sz w:val="24"/>
          <w:szCs w:val="24"/>
        </w:rPr>
        <w:t xml:space="preserve">Воскресенском муниципальном районе </w:t>
      </w:r>
      <w:r w:rsidR="00DC7173">
        <w:rPr>
          <w:rFonts w:ascii="Times New Roman" w:hAnsi="Times New Roman" w:cs="Times New Roman"/>
          <w:b/>
          <w:sz w:val="24"/>
          <w:szCs w:val="24"/>
        </w:rPr>
        <w:t>Московской области»</w:t>
      </w:r>
    </w:p>
    <w:p w:rsidR="00DC7173" w:rsidRDefault="00DC7173">
      <w:pPr>
        <w:pStyle w:val="ConsPlusNormal0"/>
        <w:ind w:firstLine="709"/>
        <w:jc w:val="center"/>
        <w:rPr>
          <w:rFonts w:ascii="Times New Roman" w:hAnsi="Times New Roman" w:cs="Times New Roman"/>
          <w:b/>
          <w:sz w:val="24"/>
          <w:szCs w:val="24"/>
        </w:rPr>
      </w:pPr>
    </w:p>
    <w:tbl>
      <w:tblPr>
        <w:tblW w:w="0" w:type="auto"/>
        <w:tblInd w:w="-10" w:type="dxa"/>
        <w:tblLayout w:type="fixed"/>
        <w:tblCellMar>
          <w:left w:w="113" w:type="dxa"/>
        </w:tblCellMar>
        <w:tblLook w:val="0000" w:firstRow="0" w:lastRow="0" w:firstColumn="0" w:lastColumn="0" w:noHBand="0" w:noVBand="0"/>
      </w:tblPr>
      <w:tblGrid>
        <w:gridCol w:w="974"/>
        <w:gridCol w:w="8773"/>
        <w:gridCol w:w="647"/>
      </w:tblGrid>
      <w:tr w:rsidR="00DC7173">
        <w:tc>
          <w:tcPr>
            <w:tcW w:w="974" w:type="dxa"/>
            <w:shd w:val="clear" w:color="auto" w:fill="auto"/>
          </w:tcPr>
          <w:p w:rsidR="00DC7173" w:rsidRDefault="00DC7173">
            <w:pPr>
              <w:pStyle w:val="Default"/>
              <w:snapToGrid w:val="0"/>
              <w:ind w:firstLine="709"/>
              <w:jc w:val="right"/>
              <w:rPr>
                <w:color w:val="auto"/>
              </w:rPr>
            </w:pPr>
          </w:p>
        </w:tc>
        <w:tc>
          <w:tcPr>
            <w:tcW w:w="8773" w:type="dxa"/>
            <w:shd w:val="clear" w:color="auto" w:fill="auto"/>
          </w:tcPr>
          <w:p w:rsidR="00DC7173" w:rsidRDefault="00DC7173">
            <w:pPr>
              <w:pStyle w:val="Default"/>
            </w:pPr>
            <w:r>
              <w:rPr>
                <w:b/>
                <w:color w:val="auto"/>
              </w:rPr>
              <w:t>РАЗДЕЛ</w:t>
            </w:r>
            <w:r>
              <w:rPr>
                <w:color w:val="auto"/>
              </w:rPr>
              <w:t xml:space="preserve"> </w:t>
            </w:r>
            <w:r w:rsidRPr="003C36A1">
              <w:rPr>
                <w:b/>
                <w:color w:val="auto"/>
              </w:rPr>
              <w:t>I.</w:t>
            </w:r>
          </w:p>
        </w:tc>
        <w:tc>
          <w:tcPr>
            <w:tcW w:w="647" w:type="dxa"/>
            <w:shd w:val="clear" w:color="auto" w:fill="auto"/>
          </w:tcPr>
          <w:p w:rsidR="00DC7173" w:rsidRDefault="00DC7173">
            <w:pPr>
              <w:pStyle w:val="Default"/>
              <w:snapToGrid w:val="0"/>
              <w:rPr>
                <w:color w:val="auto"/>
              </w:rPr>
            </w:pPr>
          </w:p>
        </w:tc>
      </w:tr>
      <w:tr w:rsidR="00DC7173">
        <w:tc>
          <w:tcPr>
            <w:tcW w:w="974" w:type="dxa"/>
            <w:shd w:val="clear" w:color="auto" w:fill="auto"/>
          </w:tcPr>
          <w:p w:rsidR="00DC7173" w:rsidRDefault="00DC7173">
            <w:pPr>
              <w:pStyle w:val="Default"/>
              <w:snapToGrid w:val="0"/>
              <w:ind w:left="360"/>
              <w:jc w:val="right"/>
            </w:pPr>
            <w:r>
              <w:rPr>
                <w:color w:val="auto"/>
              </w:rPr>
              <w:t xml:space="preserve">  1.</w:t>
            </w:r>
          </w:p>
        </w:tc>
        <w:tc>
          <w:tcPr>
            <w:tcW w:w="8773" w:type="dxa"/>
            <w:shd w:val="clear" w:color="auto" w:fill="auto"/>
          </w:tcPr>
          <w:p w:rsidR="00DC7173" w:rsidRDefault="00DC7173">
            <w:pPr>
              <w:pStyle w:val="Default"/>
            </w:pPr>
            <w:r>
              <w:rPr>
                <w:color w:val="auto"/>
              </w:rPr>
              <w:t>Предмет регулирования Административного регламента</w:t>
            </w:r>
          </w:p>
        </w:tc>
        <w:tc>
          <w:tcPr>
            <w:tcW w:w="647" w:type="dxa"/>
            <w:shd w:val="clear" w:color="auto" w:fill="auto"/>
          </w:tcPr>
          <w:p w:rsidR="00DC7173" w:rsidRPr="00597033" w:rsidRDefault="00DC7173">
            <w:pPr>
              <w:pStyle w:val="Default"/>
              <w:snapToGrid w:val="0"/>
            </w:pPr>
            <w:r w:rsidRPr="00597033">
              <w:rPr>
                <w:color w:val="auto"/>
              </w:rPr>
              <w:t>3</w:t>
            </w:r>
          </w:p>
        </w:tc>
      </w:tr>
      <w:tr w:rsidR="00DC7173">
        <w:tc>
          <w:tcPr>
            <w:tcW w:w="974" w:type="dxa"/>
            <w:shd w:val="clear" w:color="auto" w:fill="auto"/>
          </w:tcPr>
          <w:p w:rsidR="00DC7173" w:rsidRDefault="00DC7173">
            <w:pPr>
              <w:pStyle w:val="Default"/>
              <w:snapToGrid w:val="0"/>
              <w:ind w:left="360"/>
              <w:jc w:val="right"/>
            </w:pPr>
            <w:r>
              <w:rPr>
                <w:color w:val="auto"/>
              </w:rPr>
              <w:t xml:space="preserve">  2.</w:t>
            </w:r>
          </w:p>
        </w:tc>
        <w:tc>
          <w:tcPr>
            <w:tcW w:w="8773" w:type="dxa"/>
            <w:shd w:val="clear" w:color="auto" w:fill="auto"/>
          </w:tcPr>
          <w:p w:rsidR="00DC7173" w:rsidRDefault="00DC7173">
            <w:pPr>
              <w:pStyle w:val="Default"/>
            </w:pPr>
            <w:r>
              <w:rPr>
                <w:color w:val="auto"/>
              </w:rPr>
              <w:t>Лица, имеющие право на получение Услуги</w:t>
            </w:r>
          </w:p>
        </w:tc>
        <w:tc>
          <w:tcPr>
            <w:tcW w:w="647" w:type="dxa"/>
            <w:shd w:val="clear" w:color="auto" w:fill="auto"/>
          </w:tcPr>
          <w:p w:rsidR="00DC7173" w:rsidRPr="00597033" w:rsidRDefault="00DC7173">
            <w:pPr>
              <w:pStyle w:val="Default"/>
              <w:snapToGrid w:val="0"/>
            </w:pPr>
            <w:r w:rsidRPr="00597033">
              <w:rPr>
                <w:color w:val="auto"/>
              </w:rPr>
              <w:t>3</w:t>
            </w:r>
          </w:p>
        </w:tc>
      </w:tr>
      <w:tr w:rsidR="00DC7173">
        <w:tc>
          <w:tcPr>
            <w:tcW w:w="974" w:type="dxa"/>
            <w:shd w:val="clear" w:color="auto" w:fill="auto"/>
          </w:tcPr>
          <w:p w:rsidR="00DC7173" w:rsidRDefault="00DC7173">
            <w:pPr>
              <w:pStyle w:val="Default"/>
              <w:snapToGrid w:val="0"/>
              <w:ind w:left="360"/>
              <w:jc w:val="right"/>
            </w:pPr>
            <w:r>
              <w:rPr>
                <w:color w:val="auto"/>
              </w:rPr>
              <w:t xml:space="preserve">  3.</w:t>
            </w:r>
          </w:p>
        </w:tc>
        <w:tc>
          <w:tcPr>
            <w:tcW w:w="8773" w:type="dxa"/>
            <w:shd w:val="clear" w:color="auto" w:fill="auto"/>
          </w:tcPr>
          <w:p w:rsidR="00DC7173" w:rsidRDefault="00DC7173">
            <w:pPr>
              <w:pStyle w:val="Default"/>
            </w:pPr>
            <w:r>
              <w:rPr>
                <w:color w:val="auto"/>
              </w:rPr>
              <w:t xml:space="preserve">Требования к порядку информирования о порядке предоставления Услуги </w:t>
            </w:r>
          </w:p>
        </w:tc>
        <w:tc>
          <w:tcPr>
            <w:tcW w:w="647" w:type="dxa"/>
            <w:shd w:val="clear" w:color="auto" w:fill="auto"/>
          </w:tcPr>
          <w:p w:rsidR="00DC7173" w:rsidRPr="00597033" w:rsidRDefault="00DC7173">
            <w:pPr>
              <w:pStyle w:val="Default"/>
              <w:snapToGrid w:val="0"/>
            </w:pPr>
            <w:r w:rsidRPr="00597033">
              <w:rPr>
                <w:color w:val="auto"/>
              </w:rPr>
              <w:t>3</w:t>
            </w:r>
          </w:p>
        </w:tc>
      </w:tr>
      <w:tr w:rsidR="00DC7173">
        <w:tc>
          <w:tcPr>
            <w:tcW w:w="974" w:type="dxa"/>
            <w:shd w:val="clear" w:color="auto" w:fill="auto"/>
          </w:tcPr>
          <w:p w:rsidR="00DC7173" w:rsidRDefault="00DC7173">
            <w:pPr>
              <w:pStyle w:val="Default"/>
              <w:snapToGrid w:val="0"/>
              <w:ind w:firstLine="709"/>
              <w:jc w:val="right"/>
              <w:rPr>
                <w:color w:val="auto"/>
              </w:rPr>
            </w:pPr>
          </w:p>
        </w:tc>
        <w:tc>
          <w:tcPr>
            <w:tcW w:w="8773" w:type="dxa"/>
            <w:shd w:val="clear" w:color="auto" w:fill="auto"/>
          </w:tcPr>
          <w:p w:rsidR="00DC7173" w:rsidRDefault="00DC7173">
            <w:pPr>
              <w:pStyle w:val="Default"/>
            </w:pPr>
            <w:r>
              <w:rPr>
                <w:b/>
                <w:color w:val="auto"/>
              </w:rPr>
              <w:t>РАЗДЕЛ II. Стандарт предоставления Услуги</w:t>
            </w:r>
          </w:p>
        </w:tc>
        <w:tc>
          <w:tcPr>
            <w:tcW w:w="647" w:type="dxa"/>
            <w:shd w:val="clear" w:color="auto" w:fill="auto"/>
          </w:tcPr>
          <w:p w:rsidR="00DC7173" w:rsidRPr="00597033" w:rsidRDefault="00DC7173">
            <w:pPr>
              <w:pStyle w:val="Default"/>
              <w:snapToGrid w:val="0"/>
              <w:ind w:firstLine="709"/>
              <w:rPr>
                <w:b/>
                <w:color w:val="auto"/>
              </w:rPr>
            </w:pPr>
          </w:p>
        </w:tc>
      </w:tr>
      <w:tr w:rsidR="00DC7173">
        <w:tc>
          <w:tcPr>
            <w:tcW w:w="974" w:type="dxa"/>
            <w:shd w:val="clear" w:color="auto" w:fill="auto"/>
          </w:tcPr>
          <w:p w:rsidR="00DC7173" w:rsidRDefault="00DC7173">
            <w:pPr>
              <w:pStyle w:val="Default"/>
              <w:snapToGrid w:val="0"/>
              <w:ind w:left="360"/>
              <w:jc w:val="right"/>
            </w:pPr>
            <w:r>
              <w:rPr>
                <w:color w:val="auto"/>
              </w:rPr>
              <w:t xml:space="preserve">  4.</w:t>
            </w:r>
          </w:p>
        </w:tc>
        <w:tc>
          <w:tcPr>
            <w:tcW w:w="8773" w:type="dxa"/>
            <w:shd w:val="clear" w:color="auto" w:fill="auto"/>
          </w:tcPr>
          <w:p w:rsidR="00DC7173" w:rsidRDefault="00DC7173">
            <w:pPr>
              <w:pStyle w:val="Default"/>
            </w:pPr>
            <w:r>
              <w:rPr>
                <w:color w:val="auto"/>
              </w:rPr>
              <w:t>Наименование Услуги</w:t>
            </w:r>
          </w:p>
        </w:tc>
        <w:tc>
          <w:tcPr>
            <w:tcW w:w="647" w:type="dxa"/>
            <w:shd w:val="clear" w:color="auto" w:fill="auto"/>
          </w:tcPr>
          <w:p w:rsidR="00DC7173" w:rsidRPr="00597033" w:rsidRDefault="00597033">
            <w:pPr>
              <w:pStyle w:val="Default"/>
              <w:snapToGrid w:val="0"/>
            </w:pPr>
            <w:r w:rsidRPr="00597033">
              <w:rPr>
                <w:color w:val="auto"/>
              </w:rPr>
              <w:t>6</w:t>
            </w:r>
          </w:p>
        </w:tc>
      </w:tr>
      <w:tr w:rsidR="00DC7173">
        <w:tc>
          <w:tcPr>
            <w:tcW w:w="974" w:type="dxa"/>
            <w:shd w:val="clear" w:color="auto" w:fill="auto"/>
          </w:tcPr>
          <w:p w:rsidR="00DC7173" w:rsidRDefault="00DC7173">
            <w:pPr>
              <w:pStyle w:val="Default"/>
              <w:snapToGrid w:val="0"/>
              <w:ind w:left="360"/>
              <w:jc w:val="right"/>
            </w:pPr>
            <w:r>
              <w:rPr>
                <w:color w:val="auto"/>
              </w:rPr>
              <w:t xml:space="preserve">  5.</w:t>
            </w:r>
          </w:p>
        </w:tc>
        <w:tc>
          <w:tcPr>
            <w:tcW w:w="8773" w:type="dxa"/>
            <w:shd w:val="clear" w:color="auto" w:fill="auto"/>
          </w:tcPr>
          <w:p w:rsidR="00DC7173" w:rsidRDefault="00DC7173">
            <w:pPr>
              <w:pStyle w:val="Default"/>
            </w:pPr>
            <w:r>
              <w:rPr>
                <w:color w:val="auto"/>
              </w:rPr>
              <w:t>Органы и организации, участвующие в предоставлении Услуги</w:t>
            </w:r>
          </w:p>
        </w:tc>
        <w:tc>
          <w:tcPr>
            <w:tcW w:w="647" w:type="dxa"/>
            <w:shd w:val="clear" w:color="auto" w:fill="auto"/>
          </w:tcPr>
          <w:p w:rsidR="00DC7173" w:rsidRPr="00597033" w:rsidRDefault="00597033">
            <w:pPr>
              <w:pStyle w:val="Default"/>
              <w:snapToGrid w:val="0"/>
            </w:pPr>
            <w:r w:rsidRPr="00597033">
              <w:rPr>
                <w:color w:val="auto"/>
              </w:rPr>
              <w:t>6</w:t>
            </w:r>
          </w:p>
        </w:tc>
      </w:tr>
      <w:tr w:rsidR="00DC7173">
        <w:tc>
          <w:tcPr>
            <w:tcW w:w="974" w:type="dxa"/>
            <w:shd w:val="clear" w:color="auto" w:fill="auto"/>
          </w:tcPr>
          <w:p w:rsidR="00DC7173" w:rsidRDefault="00DC7173">
            <w:pPr>
              <w:pStyle w:val="Default"/>
              <w:snapToGrid w:val="0"/>
              <w:ind w:left="360"/>
              <w:jc w:val="right"/>
            </w:pPr>
            <w:r>
              <w:rPr>
                <w:color w:val="auto"/>
              </w:rPr>
              <w:t>6.</w:t>
            </w:r>
          </w:p>
        </w:tc>
        <w:tc>
          <w:tcPr>
            <w:tcW w:w="8773" w:type="dxa"/>
            <w:shd w:val="clear" w:color="auto" w:fill="auto"/>
          </w:tcPr>
          <w:p w:rsidR="00DC7173" w:rsidRDefault="00DC7173">
            <w:pPr>
              <w:pStyle w:val="Default"/>
            </w:pPr>
            <w:r>
              <w:rPr>
                <w:color w:val="auto"/>
              </w:rPr>
              <w:t>Основания для обращения и результат предоставления Услуги</w:t>
            </w:r>
          </w:p>
        </w:tc>
        <w:tc>
          <w:tcPr>
            <w:tcW w:w="647" w:type="dxa"/>
            <w:shd w:val="clear" w:color="auto" w:fill="auto"/>
          </w:tcPr>
          <w:p w:rsidR="00DC7173" w:rsidRPr="00597033" w:rsidRDefault="00DC7173">
            <w:pPr>
              <w:pStyle w:val="Default"/>
              <w:snapToGrid w:val="0"/>
            </w:pPr>
            <w:r w:rsidRPr="00597033">
              <w:rPr>
                <w:color w:val="auto"/>
              </w:rPr>
              <w:t>6</w:t>
            </w:r>
          </w:p>
        </w:tc>
      </w:tr>
      <w:tr w:rsidR="00DC7173">
        <w:tc>
          <w:tcPr>
            <w:tcW w:w="974" w:type="dxa"/>
            <w:shd w:val="clear" w:color="auto" w:fill="auto"/>
          </w:tcPr>
          <w:p w:rsidR="00DC7173" w:rsidRDefault="00DC7173">
            <w:pPr>
              <w:pStyle w:val="Default"/>
              <w:snapToGrid w:val="0"/>
              <w:ind w:left="360"/>
              <w:jc w:val="right"/>
            </w:pPr>
            <w:r>
              <w:rPr>
                <w:color w:val="auto"/>
              </w:rPr>
              <w:t>7.</w:t>
            </w:r>
          </w:p>
        </w:tc>
        <w:tc>
          <w:tcPr>
            <w:tcW w:w="8773" w:type="dxa"/>
            <w:shd w:val="clear" w:color="auto" w:fill="auto"/>
          </w:tcPr>
          <w:p w:rsidR="00DC7173" w:rsidRDefault="00DC7173">
            <w:pPr>
              <w:pStyle w:val="Default"/>
            </w:pPr>
            <w:r>
              <w:rPr>
                <w:color w:val="auto"/>
              </w:rPr>
              <w:t>Срок регистрации Заявления на предоставление Услуги</w:t>
            </w:r>
          </w:p>
        </w:tc>
        <w:tc>
          <w:tcPr>
            <w:tcW w:w="647" w:type="dxa"/>
            <w:shd w:val="clear" w:color="auto" w:fill="auto"/>
          </w:tcPr>
          <w:p w:rsidR="00DC7173" w:rsidRPr="00597033" w:rsidRDefault="00DC7173">
            <w:pPr>
              <w:pStyle w:val="Default"/>
              <w:snapToGrid w:val="0"/>
            </w:pPr>
            <w:r w:rsidRPr="00597033">
              <w:rPr>
                <w:color w:val="auto"/>
              </w:rPr>
              <w:t>7</w:t>
            </w:r>
          </w:p>
        </w:tc>
      </w:tr>
      <w:tr w:rsidR="00DC7173">
        <w:tc>
          <w:tcPr>
            <w:tcW w:w="974" w:type="dxa"/>
            <w:shd w:val="clear" w:color="auto" w:fill="auto"/>
          </w:tcPr>
          <w:p w:rsidR="00DC7173" w:rsidRDefault="00DC7173">
            <w:pPr>
              <w:pStyle w:val="Default"/>
              <w:snapToGrid w:val="0"/>
              <w:ind w:left="360"/>
              <w:jc w:val="right"/>
            </w:pPr>
            <w:r>
              <w:rPr>
                <w:color w:val="auto"/>
              </w:rPr>
              <w:t>8.</w:t>
            </w:r>
          </w:p>
        </w:tc>
        <w:tc>
          <w:tcPr>
            <w:tcW w:w="8773" w:type="dxa"/>
            <w:shd w:val="clear" w:color="auto" w:fill="auto"/>
          </w:tcPr>
          <w:p w:rsidR="00DC7173" w:rsidRDefault="00DC7173">
            <w:pPr>
              <w:pStyle w:val="Default"/>
            </w:pPr>
            <w:r>
              <w:rPr>
                <w:color w:val="auto"/>
              </w:rPr>
              <w:t>Срок предоставления Услуги</w:t>
            </w:r>
          </w:p>
        </w:tc>
        <w:tc>
          <w:tcPr>
            <w:tcW w:w="647" w:type="dxa"/>
            <w:shd w:val="clear" w:color="auto" w:fill="auto"/>
          </w:tcPr>
          <w:p w:rsidR="00DC7173" w:rsidRPr="00597033" w:rsidRDefault="00DC7173">
            <w:pPr>
              <w:pStyle w:val="Default"/>
              <w:snapToGrid w:val="0"/>
            </w:pPr>
            <w:r w:rsidRPr="00597033">
              <w:rPr>
                <w:color w:val="auto"/>
              </w:rPr>
              <w:t>7</w:t>
            </w:r>
          </w:p>
        </w:tc>
      </w:tr>
      <w:tr w:rsidR="00DC7173">
        <w:tc>
          <w:tcPr>
            <w:tcW w:w="974" w:type="dxa"/>
            <w:shd w:val="clear" w:color="auto" w:fill="auto"/>
          </w:tcPr>
          <w:p w:rsidR="00DC7173" w:rsidRDefault="00DC7173">
            <w:pPr>
              <w:pStyle w:val="Default"/>
              <w:snapToGrid w:val="0"/>
              <w:ind w:left="360"/>
              <w:jc w:val="right"/>
            </w:pPr>
            <w:r>
              <w:rPr>
                <w:color w:val="auto"/>
              </w:rPr>
              <w:t>9.</w:t>
            </w:r>
          </w:p>
        </w:tc>
        <w:tc>
          <w:tcPr>
            <w:tcW w:w="8773" w:type="dxa"/>
            <w:shd w:val="clear" w:color="auto" w:fill="auto"/>
          </w:tcPr>
          <w:p w:rsidR="00DC7173" w:rsidRDefault="00DC7173">
            <w:pPr>
              <w:pStyle w:val="Default"/>
            </w:pPr>
            <w:r>
              <w:rPr>
                <w:color w:val="auto"/>
              </w:rPr>
              <w:t>Правовые основания предоставления Услуги</w:t>
            </w:r>
          </w:p>
        </w:tc>
        <w:tc>
          <w:tcPr>
            <w:tcW w:w="647" w:type="dxa"/>
            <w:shd w:val="clear" w:color="auto" w:fill="auto"/>
          </w:tcPr>
          <w:p w:rsidR="00DC7173" w:rsidRPr="00597033" w:rsidRDefault="00597033">
            <w:pPr>
              <w:pStyle w:val="Default"/>
              <w:snapToGrid w:val="0"/>
            </w:pPr>
            <w:r w:rsidRPr="00597033">
              <w:t>8</w:t>
            </w:r>
          </w:p>
        </w:tc>
      </w:tr>
      <w:tr w:rsidR="00DC7173">
        <w:tc>
          <w:tcPr>
            <w:tcW w:w="974" w:type="dxa"/>
            <w:shd w:val="clear" w:color="auto" w:fill="auto"/>
          </w:tcPr>
          <w:p w:rsidR="00DC7173" w:rsidRDefault="00DC7173">
            <w:pPr>
              <w:pStyle w:val="Default"/>
              <w:snapToGrid w:val="0"/>
              <w:ind w:left="360" w:right="34"/>
              <w:jc w:val="right"/>
            </w:pPr>
            <w:r>
              <w:rPr>
                <w:color w:val="auto"/>
              </w:rPr>
              <w:t>10.</w:t>
            </w:r>
          </w:p>
        </w:tc>
        <w:tc>
          <w:tcPr>
            <w:tcW w:w="8773" w:type="dxa"/>
            <w:shd w:val="clear" w:color="auto" w:fill="auto"/>
          </w:tcPr>
          <w:p w:rsidR="00DC7173" w:rsidRDefault="00034E6F">
            <w:pPr>
              <w:pStyle w:val="Default"/>
              <w:rPr>
                <w:color w:val="auto"/>
              </w:rPr>
            </w:pPr>
            <w:hyperlink w:anchor="__RefHeading___Toc447277417" w:history="1">
              <w:r w:rsidR="00DC7173">
                <w:rPr>
                  <w:rStyle w:val="a4"/>
                  <w:color w:val="auto"/>
                  <w:u w:val="none"/>
                </w:rPr>
                <w:t>Исчерпывающий перечень документов, необходимых для предоставления Услуги</w:t>
              </w:r>
            </w:hyperlink>
          </w:p>
        </w:tc>
        <w:tc>
          <w:tcPr>
            <w:tcW w:w="647" w:type="dxa"/>
            <w:shd w:val="clear" w:color="auto" w:fill="auto"/>
          </w:tcPr>
          <w:p w:rsidR="00DC7173" w:rsidRPr="00597033" w:rsidRDefault="00DC7173">
            <w:pPr>
              <w:pStyle w:val="Default"/>
              <w:snapToGrid w:val="0"/>
            </w:pPr>
            <w:r w:rsidRPr="00597033">
              <w:rPr>
                <w:color w:val="auto"/>
              </w:rPr>
              <w:t>8</w:t>
            </w:r>
          </w:p>
        </w:tc>
      </w:tr>
      <w:tr w:rsidR="00DC7173">
        <w:tc>
          <w:tcPr>
            <w:tcW w:w="974" w:type="dxa"/>
            <w:shd w:val="clear" w:color="auto" w:fill="auto"/>
          </w:tcPr>
          <w:p w:rsidR="00DC7173" w:rsidRDefault="00DC7173">
            <w:pPr>
              <w:pStyle w:val="Default"/>
              <w:snapToGrid w:val="0"/>
              <w:ind w:left="360"/>
              <w:jc w:val="right"/>
            </w:pPr>
            <w:r>
              <w:rPr>
                <w:color w:val="auto"/>
              </w:rPr>
              <w:t>11.</w:t>
            </w:r>
          </w:p>
        </w:tc>
        <w:tc>
          <w:tcPr>
            <w:tcW w:w="8773" w:type="dxa"/>
            <w:shd w:val="clear" w:color="auto" w:fill="auto"/>
          </w:tcPr>
          <w:p w:rsidR="00DC7173" w:rsidRDefault="00DC7173" w:rsidP="00AB2386">
            <w:pPr>
              <w:pStyle w:val="2f5"/>
              <w:ind w:right="0"/>
            </w:pPr>
            <w:r>
              <w:rPr>
                <w:sz w:val="24"/>
                <w:szCs w:val="24"/>
              </w:rPr>
              <w:t xml:space="preserve">Исчерпывающий перечень документов, необходимых для предоставления Услуги, которые находятся в распоряжении </w:t>
            </w:r>
            <w:r w:rsidR="00AB2386">
              <w:rPr>
                <w:sz w:val="24"/>
                <w:szCs w:val="24"/>
              </w:rPr>
              <w:t xml:space="preserve">Администрации </w:t>
            </w:r>
            <w:r>
              <w:rPr>
                <w:sz w:val="24"/>
                <w:szCs w:val="24"/>
              </w:rPr>
              <w:t>или Организаций</w:t>
            </w:r>
          </w:p>
        </w:tc>
        <w:tc>
          <w:tcPr>
            <w:tcW w:w="647" w:type="dxa"/>
            <w:shd w:val="clear" w:color="auto" w:fill="auto"/>
          </w:tcPr>
          <w:p w:rsidR="00DC7173" w:rsidRPr="00597033" w:rsidRDefault="00DC7173">
            <w:pPr>
              <w:pStyle w:val="Default"/>
              <w:snapToGrid w:val="0"/>
              <w:rPr>
                <w:color w:val="auto"/>
              </w:rPr>
            </w:pPr>
          </w:p>
          <w:p w:rsidR="00DC7173" w:rsidRPr="00597033" w:rsidRDefault="00DC7173">
            <w:pPr>
              <w:pStyle w:val="Default"/>
              <w:snapToGrid w:val="0"/>
            </w:pPr>
            <w:r w:rsidRPr="00597033">
              <w:rPr>
                <w:color w:val="auto"/>
              </w:rPr>
              <w:t>9</w:t>
            </w:r>
          </w:p>
        </w:tc>
      </w:tr>
      <w:tr w:rsidR="00DC7173">
        <w:tc>
          <w:tcPr>
            <w:tcW w:w="974" w:type="dxa"/>
            <w:shd w:val="clear" w:color="auto" w:fill="auto"/>
          </w:tcPr>
          <w:p w:rsidR="00DC7173" w:rsidRDefault="00DC7173">
            <w:pPr>
              <w:pStyle w:val="Default"/>
              <w:snapToGrid w:val="0"/>
              <w:ind w:left="360"/>
              <w:jc w:val="right"/>
            </w:pPr>
            <w:r>
              <w:rPr>
                <w:color w:val="auto"/>
              </w:rPr>
              <w:t>12.</w:t>
            </w:r>
          </w:p>
        </w:tc>
        <w:tc>
          <w:tcPr>
            <w:tcW w:w="8773" w:type="dxa"/>
            <w:shd w:val="clear" w:color="auto" w:fill="auto"/>
          </w:tcPr>
          <w:p w:rsidR="00DC7173" w:rsidRDefault="00DC7173">
            <w:pPr>
              <w:pStyle w:val="Default"/>
            </w:pPr>
            <w:r>
              <w:rPr>
                <w:color w:val="auto"/>
              </w:rPr>
              <w:t>Исчерпывающий перечень оснований для отказа в приеме и регистрации документов, необходимых для предоставления Услуги</w:t>
            </w:r>
          </w:p>
        </w:tc>
        <w:tc>
          <w:tcPr>
            <w:tcW w:w="647" w:type="dxa"/>
            <w:shd w:val="clear" w:color="auto" w:fill="auto"/>
          </w:tcPr>
          <w:p w:rsidR="00DC7173" w:rsidRPr="00597033" w:rsidRDefault="00DC7173">
            <w:pPr>
              <w:pStyle w:val="Default"/>
              <w:snapToGrid w:val="0"/>
              <w:rPr>
                <w:color w:val="auto"/>
              </w:rPr>
            </w:pPr>
          </w:p>
          <w:p w:rsidR="00DC7173" w:rsidRPr="00597033" w:rsidRDefault="00DC7173">
            <w:pPr>
              <w:pStyle w:val="Default"/>
            </w:pPr>
            <w:r w:rsidRPr="00597033">
              <w:rPr>
                <w:color w:val="auto"/>
              </w:rPr>
              <w:t>9</w:t>
            </w:r>
          </w:p>
        </w:tc>
      </w:tr>
      <w:tr w:rsidR="00DC7173">
        <w:tc>
          <w:tcPr>
            <w:tcW w:w="974" w:type="dxa"/>
            <w:shd w:val="clear" w:color="auto" w:fill="auto"/>
          </w:tcPr>
          <w:p w:rsidR="00DC7173" w:rsidRDefault="00DC7173">
            <w:pPr>
              <w:pStyle w:val="Default"/>
              <w:snapToGrid w:val="0"/>
              <w:ind w:left="360"/>
              <w:jc w:val="right"/>
            </w:pPr>
            <w:r>
              <w:rPr>
                <w:color w:val="auto"/>
              </w:rPr>
              <w:t>13.</w:t>
            </w:r>
          </w:p>
        </w:tc>
        <w:tc>
          <w:tcPr>
            <w:tcW w:w="8773" w:type="dxa"/>
            <w:shd w:val="clear" w:color="auto" w:fill="auto"/>
          </w:tcPr>
          <w:p w:rsidR="00DC7173" w:rsidRDefault="00DC7173">
            <w:pPr>
              <w:pStyle w:val="Default"/>
            </w:pPr>
            <w:r>
              <w:rPr>
                <w:color w:val="auto"/>
              </w:rPr>
              <w:t xml:space="preserve">Исчерпывающий перечень оснований для отказа в предоставлении Услуги </w:t>
            </w:r>
          </w:p>
        </w:tc>
        <w:tc>
          <w:tcPr>
            <w:tcW w:w="647" w:type="dxa"/>
            <w:shd w:val="clear" w:color="auto" w:fill="auto"/>
          </w:tcPr>
          <w:p w:rsidR="00DC7173" w:rsidRPr="00597033" w:rsidRDefault="00DC7173">
            <w:pPr>
              <w:pStyle w:val="Default"/>
              <w:snapToGrid w:val="0"/>
            </w:pPr>
            <w:r w:rsidRPr="00597033">
              <w:rPr>
                <w:color w:val="auto"/>
              </w:rPr>
              <w:t>9</w:t>
            </w:r>
          </w:p>
        </w:tc>
      </w:tr>
      <w:tr w:rsidR="00DC7173">
        <w:trPr>
          <w:trHeight w:val="247"/>
        </w:trPr>
        <w:tc>
          <w:tcPr>
            <w:tcW w:w="974" w:type="dxa"/>
            <w:shd w:val="clear" w:color="auto" w:fill="auto"/>
          </w:tcPr>
          <w:p w:rsidR="00DC7173" w:rsidRDefault="00DC7173">
            <w:pPr>
              <w:pStyle w:val="Default"/>
              <w:snapToGrid w:val="0"/>
              <w:ind w:left="360"/>
              <w:jc w:val="right"/>
            </w:pPr>
            <w:r>
              <w:rPr>
                <w:color w:val="auto"/>
              </w:rPr>
              <w:t>14.</w:t>
            </w:r>
          </w:p>
        </w:tc>
        <w:tc>
          <w:tcPr>
            <w:tcW w:w="8773" w:type="dxa"/>
            <w:shd w:val="clear" w:color="auto" w:fill="auto"/>
          </w:tcPr>
          <w:p w:rsidR="00DC7173" w:rsidRDefault="00DC7173">
            <w:pPr>
              <w:pStyle w:val="Default"/>
            </w:pPr>
            <w:r>
              <w:rPr>
                <w:color w:val="auto"/>
              </w:rPr>
              <w:t xml:space="preserve">Порядок, размер и основания взимания государственной пошлины или иной платы, взимаемой за предоставление Услуги </w:t>
            </w:r>
          </w:p>
        </w:tc>
        <w:tc>
          <w:tcPr>
            <w:tcW w:w="647" w:type="dxa"/>
            <w:shd w:val="clear" w:color="auto" w:fill="auto"/>
          </w:tcPr>
          <w:p w:rsidR="00597033" w:rsidRPr="00597033" w:rsidRDefault="00597033">
            <w:pPr>
              <w:pStyle w:val="Default"/>
              <w:snapToGrid w:val="0"/>
              <w:rPr>
                <w:color w:val="auto"/>
              </w:rPr>
            </w:pPr>
          </w:p>
          <w:p w:rsidR="00597033" w:rsidRPr="00597033" w:rsidRDefault="00DC7173">
            <w:pPr>
              <w:pStyle w:val="Default"/>
              <w:snapToGrid w:val="0"/>
              <w:rPr>
                <w:color w:val="auto"/>
              </w:rPr>
            </w:pPr>
            <w:r w:rsidRPr="00597033">
              <w:rPr>
                <w:color w:val="auto"/>
              </w:rPr>
              <w:t>10</w:t>
            </w:r>
          </w:p>
        </w:tc>
      </w:tr>
      <w:tr w:rsidR="00DC7173">
        <w:tc>
          <w:tcPr>
            <w:tcW w:w="974" w:type="dxa"/>
            <w:shd w:val="clear" w:color="auto" w:fill="auto"/>
          </w:tcPr>
          <w:p w:rsidR="00DC7173" w:rsidRDefault="00DC7173">
            <w:pPr>
              <w:pStyle w:val="Default"/>
              <w:snapToGrid w:val="0"/>
              <w:ind w:left="360"/>
              <w:jc w:val="right"/>
            </w:pPr>
            <w:r>
              <w:rPr>
                <w:color w:val="auto"/>
              </w:rPr>
              <w:t>15.</w:t>
            </w:r>
          </w:p>
        </w:tc>
        <w:tc>
          <w:tcPr>
            <w:tcW w:w="8773" w:type="dxa"/>
            <w:shd w:val="clear" w:color="auto" w:fill="auto"/>
          </w:tcPr>
          <w:p w:rsidR="00DC7173" w:rsidRDefault="00DC7173">
            <w:pPr>
              <w:pStyle w:val="2-"/>
              <w:spacing w:before="0" w:after="0"/>
              <w:jc w:val="left"/>
            </w:pPr>
            <w:r>
              <w:rPr>
                <w:rFonts w:eastAsia="Times New Roman"/>
                <w:b w:val="0"/>
                <w:i w:val="0"/>
                <w:sz w:val="24"/>
                <w:szCs w:val="24"/>
              </w:rPr>
              <w:t xml:space="preserve">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 </w:t>
            </w:r>
          </w:p>
        </w:tc>
        <w:tc>
          <w:tcPr>
            <w:tcW w:w="647" w:type="dxa"/>
            <w:shd w:val="clear" w:color="auto" w:fill="auto"/>
          </w:tcPr>
          <w:p w:rsidR="00DC7173" w:rsidRPr="00597033" w:rsidRDefault="00DC7173">
            <w:pPr>
              <w:pStyle w:val="Default"/>
              <w:snapToGrid w:val="0"/>
              <w:ind w:firstLine="709"/>
              <w:rPr>
                <w:color w:val="auto"/>
              </w:rPr>
            </w:pPr>
          </w:p>
          <w:p w:rsidR="00DC7173" w:rsidRPr="00597033" w:rsidRDefault="00DC7173">
            <w:pPr>
              <w:pStyle w:val="Default"/>
            </w:pPr>
            <w:r w:rsidRPr="00597033">
              <w:rPr>
                <w:color w:val="auto"/>
              </w:rPr>
              <w:t>10</w:t>
            </w:r>
          </w:p>
        </w:tc>
      </w:tr>
      <w:tr w:rsidR="00DC7173">
        <w:trPr>
          <w:trHeight w:val="681"/>
        </w:trPr>
        <w:tc>
          <w:tcPr>
            <w:tcW w:w="974" w:type="dxa"/>
            <w:shd w:val="clear" w:color="auto" w:fill="auto"/>
          </w:tcPr>
          <w:p w:rsidR="00DC7173" w:rsidRDefault="00DC7173">
            <w:pPr>
              <w:pStyle w:val="Default"/>
              <w:snapToGrid w:val="0"/>
              <w:ind w:left="360"/>
              <w:jc w:val="right"/>
            </w:pPr>
            <w:r>
              <w:rPr>
                <w:color w:val="auto"/>
              </w:rPr>
              <w:t>16.</w:t>
            </w:r>
          </w:p>
        </w:tc>
        <w:tc>
          <w:tcPr>
            <w:tcW w:w="8773" w:type="dxa"/>
            <w:shd w:val="clear" w:color="auto" w:fill="auto"/>
          </w:tcPr>
          <w:p w:rsidR="00DC7173" w:rsidRDefault="00DC7173">
            <w:pPr>
              <w:pStyle w:val="2-"/>
              <w:spacing w:before="0" w:after="0"/>
              <w:jc w:val="left"/>
            </w:pPr>
            <w:r>
              <w:rPr>
                <w:b w:val="0"/>
                <w:i w:val="0"/>
                <w:sz w:val="24"/>
                <w:szCs w:val="24"/>
              </w:rPr>
              <w:t>Способы предоставления Заявителем документов, необходимых для получения Услуги</w:t>
            </w:r>
          </w:p>
        </w:tc>
        <w:tc>
          <w:tcPr>
            <w:tcW w:w="647" w:type="dxa"/>
            <w:shd w:val="clear" w:color="auto" w:fill="auto"/>
          </w:tcPr>
          <w:p w:rsidR="00597033" w:rsidRPr="00597033" w:rsidRDefault="00597033">
            <w:pPr>
              <w:snapToGrid w:val="0"/>
              <w:spacing w:after="0" w:line="240" w:lineRule="auto"/>
              <w:rPr>
                <w:rFonts w:ascii="Times New Roman" w:hAnsi="Times New Roman" w:cs="Times New Roman"/>
                <w:sz w:val="24"/>
                <w:szCs w:val="24"/>
                <w:lang w:eastAsia="ru-RU"/>
              </w:rPr>
            </w:pPr>
          </w:p>
          <w:p w:rsidR="00DC7173" w:rsidRPr="00597033" w:rsidRDefault="00DC7173">
            <w:pPr>
              <w:snapToGrid w:val="0"/>
              <w:spacing w:after="0" w:line="240" w:lineRule="auto"/>
            </w:pPr>
            <w:r w:rsidRPr="00597033">
              <w:rPr>
                <w:rFonts w:ascii="Times New Roman" w:hAnsi="Times New Roman" w:cs="Times New Roman"/>
                <w:sz w:val="24"/>
                <w:szCs w:val="24"/>
                <w:lang w:eastAsia="ru-RU"/>
              </w:rPr>
              <w:t>10</w:t>
            </w:r>
          </w:p>
        </w:tc>
      </w:tr>
      <w:tr w:rsidR="00DC7173">
        <w:tc>
          <w:tcPr>
            <w:tcW w:w="974" w:type="dxa"/>
            <w:shd w:val="clear" w:color="auto" w:fill="auto"/>
          </w:tcPr>
          <w:p w:rsidR="00DC7173" w:rsidRDefault="00DC7173">
            <w:pPr>
              <w:pStyle w:val="Default"/>
              <w:snapToGrid w:val="0"/>
              <w:ind w:left="360"/>
              <w:jc w:val="right"/>
            </w:pPr>
            <w:r>
              <w:rPr>
                <w:color w:val="auto"/>
              </w:rPr>
              <w:t>17.</w:t>
            </w:r>
          </w:p>
        </w:tc>
        <w:tc>
          <w:tcPr>
            <w:tcW w:w="8773" w:type="dxa"/>
            <w:shd w:val="clear" w:color="auto" w:fill="auto"/>
          </w:tcPr>
          <w:p w:rsidR="00DC7173" w:rsidRDefault="00DC7173">
            <w:pPr>
              <w:pStyle w:val="Default"/>
            </w:pPr>
            <w:r>
              <w:rPr>
                <w:color w:val="auto"/>
              </w:rPr>
              <w:t xml:space="preserve">Способы получения Заявителем результатов предоставления Услуги </w:t>
            </w:r>
          </w:p>
        </w:tc>
        <w:tc>
          <w:tcPr>
            <w:tcW w:w="647" w:type="dxa"/>
            <w:shd w:val="clear" w:color="auto" w:fill="auto"/>
          </w:tcPr>
          <w:p w:rsidR="00DC7173" w:rsidRPr="00597033" w:rsidRDefault="00DC7173" w:rsidP="00597033">
            <w:pPr>
              <w:pStyle w:val="Default"/>
              <w:snapToGrid w:val="0"/>
            </w:pPr>
            <w:r w:rsidRPr="00597033">
              <w:rPr>
                <w:color w:val="auto"/>
              </w:rPr>
              <w:t>1</w:t>
            </w:r>
            <w:r w:rsidR="00597033" w:rsidRPr="00597033">
              <w:rPr>
                <w:color w:val="auto"/>
              </w:rPr>
              <w:t>2</w:t>
            </w:r>
          </w:p>
        </w:tc>
      </w:tr>
      <w:tr w:rsidR="00DC7173">
        <w:tc>
          <w:tcPr>
            <w:tcW w:w="974" w:type="dxa"/>
            <w:shd w:val="clear" w:color="auto" w:fill="auto"/>
          </w:tcPr>
          <w:p w:rsidR="00DC7173" w:rsidRDefault="00DC7173">
            <w:pPr>
              <w:pStyle w:val="Default"/>
              <w:snapToGrid w:val="0"/>
              <w:ind w:left="360"/>
              <w:jc w:val="right"/>
            </w:pPr>
            <w:r>
              <w:rPr>
                <w:color w:val="auto"/>
              </w:rPr>
              <w:t>18.</w:t>
            </w:r>
          </w:p>
        </w:tc>
        <w:tc>
          <w:tcPr>
            <w:tcW w:w="8773" w:type="dxa"/>
            <w:shd w:val="clear" w:color="auto" w:fill="auto"/>
          </w:tcPr>
          <w:p w:rsidR="00DC7173" w:rsidRDefault="00DC7173">
            <w:pPr>
              <w:pStyle w:val="Default"/>
            </w:pPr>
            <w:r>
              <w:rPr>
                <w:color w:val="auto"/>
              </w:rPr>
              <w:t>Максимальный срок ожидания в очереди</w:t>
            </w:r>
          </w:p>
        </w:tc>
        <w:tc>
          <w:tcPr>
            <w:tcW w:w="647" w:type="dxa"/>
            <w:shd w:val="clear" w:color="auto" w:fill="auto"/>
          </w:tcPr>
          <w:p w:rsidR="00DC7173" w:rsidRPr="00597033" w:rsidRDefault="00DC7173" w:rsidP="00597033">
            <w:pPr>
              <w:pStyle w:val="Default"/>
              <w:snapToGrid w:val="0"/>
            </w:pPr>
            <w:r w:rsidRPr="00597033">
              <w:rPr>
                <w:color w:val="auto"/>
              </w:rPr>
              <w:t>1</w:t>
            </w:r>
            <w:r w:rsidR="00597033" w:rsidRPr="00597033">
              <w:rPr>
                <w:color w:val="auto"/>
              </w:rPr>
              <w:t>2</w:t>
            </w:r>
          </w:p>
        </w:tc>
      </w:tr>
      <w:tr w:rsidR="00DC7173">
        <w:tc>
          <w:tcPr>
            <w:tcW w:w="974" w:type="dxa"/>
            <w:shd w:val="clear" w:color="auto" w:fill="auto"/>
          </w:tcPr>
          <w:p w:rsidR="00DC7173" w:rsidRDefault="00DC7173">
            <w:pPr>
              <w:pStyle w:val="Default"/>
              <w:snapToGrid w:val="0"/>
              <w:ind w:left="360"/>
              <w:jc w:val="right"/>
            </w:pPr>
            <w:r>
              <w:rPr>
                <w:color w:val="auto"/>
              </w:rPr>
              <w:t>19.</w:t>
            </w:r>
          </w:p>
        </w:tc>
        <w:tc>
          <w:tcPr>
            <w:tcW w:w="8773" w:type="dxa"/>
            <w:shd w:val="clear" w:color="auto" w:fill="auto"/>
          </w:tcPr>
          <w:p w:rsidR="00DC7173" w:rsidRDefault="00DC7173">
            <w:pPr>
              <w:pStyle w:val="Default"/>
            </w:pPr>
            <w:r>
              <w:rPr>
                <w:color w:val="auto"/>
              </w:rPr>
              <w:t>Требования к помещениям, в которых предоставляется Услуга</w:t>
            </w:r>
          </w:p>
        </w:tc>
        <w:tc>
          <w:tcPr>
            <w:tcW w:w="647" w:type="dxa"/>
            <w:shd w:val="clear" w:color="auto" w:fill="auto"/>
          </w:tcPr>
          <w:p w:rsidR="00DC7173" w:rsidRPr="00597033" w:rsidRDefault="00DC7173" w:rsidP="00597033">
            <w:pPr>
              <w:pStyle w:val="Default"/>
              <w:snapToGrid w:val="0"/>
            </w:pPr>
            <w:r w:rsidRPr="00597033">
              <w:rPr>
                <w:color w:val="auto"/>
              </w:rPr>
              <w:t>1</w:t>
            </w:r>
            <w:r w:rsidR="00597033" w:rsidRPr="00597033">
              <w:rPr>
                <w:color w:val="auto"/>
              </w:rPr>
              <w:t>2</w:t>
            </w:r>
          </w:p>
        </w:tc>
      </w:tr>
      <w:tr w:rsidR="00DC7173">
        <w:tc>
          <w:tcPr>
            <w:tcW w:w="974" w:type="dxa"/>
            <w:shd w:val="clear" w:color="auto" w:fill="auto"/>
          </w:tcPr>
          <w:p w:rsidR="00DC7173" w:rsidRDefault="00DC7173">
            <w:pPr>
              <w:pStyle w:val="Default"/>
              <w:snapToGrid w:val="0"/>
              <w:ind w:left="360"/>
              <w:jc w:val="right"/>
            </w:pPr>
            <w:r>
              <w:rPr>
                <w:color w:val="auto"/>
              </w:rPr>
              <w:t>20.</w:t>
            </w:r>
          </w:p>
        </w:tc>
        <w:tc>
          <w:tcPr>
            <w:tcW w:w="8773" w:type="dxa"/>
            <w:shd w:val="clear" w:color="auto" w:fill="auto"/>
          </w:tcPr>
          <w:p w:rsidR="00DC7173" w:rsidRDefault="00DC7173">
            <w:pPr>
              <w:pStyle w:val="Default"/>
            </w:pPr>
            <w:r>
              <w:rPr>
                <w:color w:val="auto"/>
              </w:rPr>
              <w:t xml:space="preserve">Показатели доступности и качества Услуги </w:t>
            </w:r>
          </w:p>
        </w:tc>
        <w:tc>
          <w:tcPr>
            <w:tcW w:w="647" w:type="dxa"/>
            <w:shd w:val="clear" w:color="auto" w:fill="auto"/>
          </w:tcPr>
          <w:p w:rsidR="00DC7173" w:rsidRPr="00597033" w:rsidRDefault="00DC7173" w:rsidP="00597033">
            <w:pPr>
              <w:pStyle w:val="Default"/>
              <w:snapToGrid w:val="0"/>
            </w:pPr>
            <w:r w:rsidRPr="00597033">
              <w:rPr>
                <w:color w:val="auto"/>
              </w:rPr>
              <w:t>1</w:t>
            </w:r>
            <w:r w:rsidR="00597033" w:rsidRPr="00597033">
              <w:rPr>
                <w:color w:val="auto"/>
              </w:rPr>
              <w:t>4</w:t>
            </w:r>
          </w:p>
        </w:tc>
      </w:tr>
      <w:tr w:rsidR="00DC7173">
        <w:tc>
          <w:tcPr>
            <w:tcW w:w="974" w:type="dxa"/>
            <w:shd w:val="clear" w:color="auto" w:fill="auto"/>
          </w:tcPr>
          <w:p w:rsidR="00DC7173" w:rsidRDefault="00DC7173">
            <w:pPr>
              <w:pStyle w:val="Default"/>
              <w:snapToGrid w:val="0"/>
              <w:ind w:left="360"/>
              <w:jc w:val="right"/>
            </w:pPr>
            <w:r>
              <w:rPr>
                <w:color w:val="auto"/>
              </w:rPr>
              <w:t>21.</w:t>
            </w:r>
          </w:p>
        </w:tc>
        <w:tc>
          <w:tcPr>
            <w:tcW w:w="8773" w:type="dxa"/>
            <w:shd w:val="clear" w:color="auto" w:fill="auto"/>
          </w:tcPr>
          <w:p w:rsidR="00DC7173" w:rsidRDefault="00DC7173">
            <w:pPr>
              <w:pStyle w:val="Default"/>
            </w:pPr>
            <w:r>
              <w:rPr>
                <w:color w:val="auto"/>
              </w:rPr>
              <w:t xml:space="preserve">Требования к организации предоставления Услуги в электронной форме </w:t>
            </w:r>
          </w:p>
        </w:tc>
        <w:tc>
          <w:tcPr>
            <w:tcW w:w="647" w:type="dxa"/>
            <w:shd w:val="clear" w:color="auto" w:fill="auto"/>
          </w:tcPr>
          <w:p w:rsidR="00DC7173" w:rsidRPr="00597033" w:rsidRDefault="00DC7173" w:rsidP="00597033">
            <w:pPr>
              <w:pStyle w:val="Default"/>
              <w:snapToGrid w:val="0"/>
            </w:pPr>
            <w:r w:rsidRPr="00597033">
              <w:rPr>
                <w:color w:val="auto"/>
              </w:rPr>
              <w:t>1</w:t>
            </w:r>
            <w:r w:rsidR="00597033" w:rsidRPr="00597033">
              <w:rPr>
                <w:color w:val="auto"/>
              </w:rPr>
              <w:t>4</w:t>
            </w:r>
          </w:p>
        </w:tc>
      </w:tr>
      <w:tr w:rsidR="00DC7173">
        <w:tc>
          <w:tcPr>
            <w:tcW w:w="974" w:type="dxa"/>
            <w:shd w:val="clear" w:color="auto" w:fill="auto"/>
          </w:tcPr>
          <w:p w:rsidR="00DC7173" w:rsidRDefault="00DC7173">
            <w:pPr>
              <w:pStyle w:val="Default"/>
              <w:snapToGrid w:val="0"/>
              <w:ind w:firstLine="709"/>
              <w:jc w:val="right"/>
              <w:rPr>
                <w:color w:val="auto"/>
              </w:rPr>
            </w:pPr>
          </w:p>
        </w:tc>
        <w:tc>
          <w:tcPr>
            <w:tcW w:w="8773" w:type="dxa"/>
            <w:shd w:val="clear" w:color="auto" w:fill="auto"/>
          </w:tcPr>
          <w:p w:rsidR="00DC7173" w:rsidRDefault="00DC7173">
            <w:pPr>
              <w:pStyle w:val="Default"/>
            </w:pPr>
            <w:r>
              <w:rPr>
                <w:b/>
                <w:color w:val="auto"/>
              </w:rPr>
              <w:t>РАЗДЕЛ  III. Состав, последовательность и сроки выполнения административных процедур, требования к порядку их выполнения</w:t>
            </w:r>
          </w:p>
        </w:tc>
        <w:tc>
          <w:tcPr>
            <w:tcW w:w="647" w:type="dxa"/>
            <w:shd w:val="clear" w:color="auto" w:fill="auto"/>
          </w:tcPr>
          <w:p w:rsidR="00DC7173" w:rsidRPr="00597033" w:rsidRDefault="00DC7173">
            <w:pPr>
              <w:pStyle w:val="Default"/>
              <w:snapToGrid w:val="0"/>
              <w:rPr>
                <w:b/>
                <w:color w:val="auto"/>
              </w:rPr>
            </w:pPr>
          </w:p>
        </w:tc>
      </w:tr>
      <w:tr w:rsidR="00DC7173">
        <w:tc>
          <w:tcPr>
            <w:tcW w:w="974" w:type="dxa"/>
            <w:shd w:val="clear" w:color="auto" w:fill="auto"/>
          </w:tcPr>
          <w:p w:rsidR="00DC7173" w:rsidRDefault="00DC7173">
            <w:pPr>
              <w:pStyle w:val="Default"/>
              <w:snapToGrid w:val="0"/>
              <w:ind w:left="360"/>
              <w:jc w:val="right"/>
            </w:pPr>
            <w:r>
              <w:rPr>
                <w:color w:val="auto"/>
              </w:rPr>
              <w:t>22.</w:t>
            </w:r>
          </w:p>
        </w:tc>
        <w:tc>
          <w:tcPr>
            <w:tcW w:w="8773" w:type="dxa"/>
            <w:shd w:val="clear" w:color="auto" w:fill="auto"/>
          </w:tcPr>
          <w:p w:rsidR="00DC7173" w:rsidRDefault="00DC7173">
            <w:pPr>
              <w:pStyle w:val="Default"/>
            </w:pPr>
            <w:r>
              <w:rPr>
                <w:color w:val="auto"/>
              </w:rPr>
              <w:t>Состав, последовательность и сроки выполнения административных процедур (действий) при предоставлении Услуги</w:t>
            </w:r>
          </w:p>
        </w:tc>
        <w:tc>
          <w:tcPr>
            <w:tcW w:w="647" w:type="dxa"/>
            <w:shd w:val="clear" w:color="auto" w:fill="auto"/>
          </w:tcPr>
          <w:p w:rsidR="00DC7173" w:rsidRPr="00597033" w:rsidRDefault="00DC7173">
            <w:pPr>
              <w:pStyle w:val="Default"/>
              <w:snapToGrid w:val="0"/>
              <w:rPr>
                <w:color w:val="auto"/>
              </w:rPr>
            </w:pPr>
          </w:p>
          <w:p w:rsidR="00DC7173" w:rsidRPr="00597033" w:rsidRDefault="00DC7173">
            <w:pPr>
              <w:pStyle w:val="Default"/>
              <w:snapToGrid w:val="0"/>
            </w:pPr>
            <w:r w:rsidRPr="00597033">
              <w:rPr>
                <w:color w:val="auto"/>
              </w:rPr>
              <w:t>14</w:t>
            </w:r>
          </w:p>
        </w:tc>
      </w:tr>
      <w:tr w:rsidR="00DC7173">
        <w:tc>
          <w:tcPr>
            <w:tcW w:w="974" w:type="dxa"/>
            <w:shd w:val="clear" w:color="auto" w:fill="auto"/>
          </w:tcPr>
          <w:p w:rsidR="00DC7173" w:rsidRDefault="00DC7173">
            <w:pPr>
              <w:pStyle w:val="Default"/>
              <w:snapToGrid w:val="0"/>
              <w:ind w:firstLine="709"/>
              <w:jc w:val="right"/>
              <w:rPr>
                <w:color w:val="auto"/>
              </w:rPr>
            </w:pPr>
          </w:p>
        </w:tc>
        <w:tc>
          <w:tcPr>
            <w:tcW w:w="8773" w:type="dxa"/>
            <w:shd w:val="clear" w:color="auto" w:fill="auto"/>
          </w:tcPr>
          <w:p w:rsidR="00DC7173" w:rsidRDefault="00DC7173">
            <w:pPr>
              <w:pStyle w:val="Default"/>
            </w:pPr>
            <w:r>
              <w:rPr>
                <w:b/>
                <w:color w:val="auto"/>
              </w:rPr>
              <w:t>РАЗДЕЛ  IV. Порядок и формы контроля за исполнением Административного регламента</w:t>
            </w:r>
          </w:p>
        </w:tc>
        <w:tc>
          <w:tcPr>
            <w:tcW w:w="647" w:type="dxa"/>
            <w:shd w:val="clear" w:color="auto" w:fill="auto"/>
          </w:tcPr>
          <w:p w:rsidR="00DC7173" w:rsidRPr="00597033" w:rsidRDefault="00DC7173">
            <w:pPr>
              <w:pStyle w:val="Default"/>
              <w:snapToGrid w:val="0"/>
              <w:rPr>
                <w:b/>
                <w:color w:val="auto"/>
              </w:rPr>
            </w:pPr>
          </w:p>
        </w:tc>
      </w:tr>
      <w:tr w:rsidR="00DC7173">
        <w:trPr>
          <w:trHeight w:val="1266"/>
        </w:trPr>
        <w:tc>
          <w:tcPr>
            <w:tcW w:w="974" w:type="dxa"/>
            <w:shd w:val="clear" w:color="auto" w:fill="auto"/>
          </w:tcPr>
          <w:p w:rsidR="00DC7173" w:rsidRDefault="00DC7173">
            <w:pPr>
              <w:pStyle w:val="Default"/>
              <w:snapToGrid w:val="0"/>
              <w:jc w:val="right"/>
            </w:pPr>
            <w:r>
              <w:rPr>
                <w:color w:val="auto"/>
              </w:rPr>
              <w:t>23.</w:t>
            </w:r>
          </w:p>
        </w:tc>
        <w:tc>
          <w:tcPr>
            <w:tcW w:w="8773" w:type="dxa"/>
            <w:shd w:val="clear" w:color="auto" w:fill="auto"/>
          </w:tcPr>
          <w:p w:rsidR="00DC7173" w:rsidRDefault="00DC7173">
            <w:pPr>
              <w:pStyle w:val="Default"/>
              <w:jc w:val="both"/>
            </w:pPr>
            <w:r>
              <w:rPr>
                <w:color w:val="auto"/>
              </w:rPr>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tc>
        <w:tc>
          <w:tcPr>
            <w:tcW w:w="647" w:type="dxa"/>
            <w:shd w:val="clear" w:color="auto" w:fill="auto"/>
          </w:tcPr>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DC7173" w:rsidP="00597033">
            <w:pPr>
              <w:pStyle w:val="Default"/>
              <w:snapToGrid w:val="0"/>
            </w:pPr>
            <w:r w:rsidRPr="00597033">
              <w:rPr>
                <w:color w:val="auto"/>
              </w:rPr>
              <w:t>1</w:t>
            </w:r>
            <w:r w:rsidR="00597033" w:rsidRPr="00597033">
              <w:rPr>
                <w:color w:val="auto"/>
              </w:rPr>
              <w:t>5</w:t>
            </w:r>
          </w:p>
        </w:tc>
      </w:tr>
      <w:tr w:rsidR="00DC7173">
        <w:tc>
          <w:tcPr>
            <w:tcW w:w="974" w:type="dxa"/>
            <w:shd w:val="clear" w:color="auto" w:fill="auto"/>
          </w:tcPr>
          <w:p w:rsidR="00DC7173" w:rsidRDefault="00DC7173">
            <w:pPr>
              <w:pStyle w:val="Default"/>
              <w:snapToGrid w:val="0"/>
              <w:jc w:val="right"/>
            </w:pPr>
            <w:r>
              <w:rPr>
                <w:color w:val="auto"/>
              </w:rPr>
              <w:t>24.</w:t>
            </w:r>
          </w:p>
        </w:tc>
        <w:tc>
          <w:tcPr>
            <w:tcW w:w="8773" w:type="dxa"/>
            <w:shd w:val="clear" w:color="auto" w:fill="auto"/>
          </w:tcPr>
          <w:p w:rsidR="00DC7173" w:rsidRDefault="00DC7173" w:rsidP="00ED7DD1">
            <w:pPr>
              <w:pStyle w:val="Default"/>
              <w:jc w:val="both"/>
            </w:pPr>
            <w:r>
              <w:rPr>
                <w:bCs/>
                <w:iCs/>
                <w:color w:val="auto"/>
              </w:rPr>
              <w:t xml:space="preserve">Порядок и периодичность осуществления плановых и внеплановых проверок полноты и качества </w:t>
            </w:r>
            <w:r>
              <w:rPr>
                <w:color w:val="auto"/>
              </w:rPr>
              <w:t>предоставления</w:t>
            </w:r>
            <w:r>
              <w:rPr>
                <w:bCs/>
                <w:iCs/>
                <w:color w:val="auto"/>
              </w:rPr>
              <w:t xml:space="preserve"> Услуги и </w:t>
            </w:r>
            <w:r w:rsidR="00ED7DD1">
              <w:rPr>
                <w:bCs/>
                <w:iCs/>
                <w:color w:val="auto"/>
              </w:rPr>
              <w:t>к</w:t>
            </w:r>
            <w:r w:rsidRPr="00B91C3B">
              <w:rPr>
                <w:bCs/>
                <w:iCs/>
                <w:color w:val="auto"/>
              </w:rPr>
              <w:t>онтроля</w:t>
            </w:r>
            <w:r>
              <w:rPr>
                <w:bCs/>
                <w:iCs/>
                <w:color w:val="auto"/>
              </w:rPr>
              <w:t xml:space="preserve"> за соблюдением порядка предоставления Услуги</w:t>
            </w:r>
          </w:p>
        </w:tc>
        <w:tc>
          <w:tcPr>
            <w:tcW w:w="647" w:type="dxa"/>
            <w:shd w:val="clear" w:color="auto" w:fill="auto"/>
          </w:tcPr>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DC7173" w:rsidP="00597033">
            <w:pPr>
              <w:pStyle w:val="Default"/>
              <w:snapToGrid w:val="0"/>
            </w:pPr>
            <w:r w:rsidRPr="00597033">
              <w:rPr>
                <w:color w:val="auto"/>
              </w:rPr>
              <w:t>1</w:t>
            </w:r>
            <w:r w:rsidR="00597033" w:rsidRPr="00597033">
              <w:rPr>
                <w:color w:val="auto"/>
              </w:rPr>
              <w:t>5</w:t>
            </w:r>
          </w:p>
        </w:tc>
      </w:tr>
      <w:tr w:rsidR="00DC7173">
        <w:tc>
          <w:tcPr>
            <w:tcW w:w="974" w:type="dxa"/>
            <w:shd w:val="clear" w:color="auto" w:fill="auto"/>
          </w:tcPr>
          <w:p w:rsidR="00DC7173" w:rsidRDefault="00DC7173">
            <w:pPr>
              <w:pStyle w:val="Default"/>
              <w:snapToGrid w:val="0"/>
              <w:jc w:val="right"/>
            </w:pPr>
            <w:r>
              <w:rPr>
                <w:color w:val="auto"/>
              </w:rPr>
              <w:t>25.</w:t>
            </w:r>
          </w:p>
        </w:tc>
        <w:tc>
          <w:tcPr>
            <w:tcW w:w="8773" w:type="dxa"/>
            <w:shd w:val="clear" w:color="auto" w:fill="auto"/>
          </w:tcPr>
          <w:p w:rsidR="00DC7173" w:rsidRDefault="00DC7173">
            <w:pPr>
              <w:pStyle w:val="Default"/>
              <w:jc w:val="both"/>
            </w:pPr>
            <w:r>
              <w:rPr>
                <w:color w:val="auto"/>
              </w:rPr>
              <w:t>Ответственность</w:t>
            </w:r>
            <w:r>
              <w:rPr>
                <w:bCs/>
                <w:iCs/>
                <w:color w:val="auto"/>
              </w:rPr>
              <w:t xml:space="preserve"> должностных лиц Организации, иных лиц за решения и действия (бездействие), принимаемые (осуществляемые) в ходе предоставления Услуги</w:t>
            </w:r>
          </w:p>
        </w:tc>
        <w:tc>
          <w:tcPr>
            <w:tcW w:w="647" w:type="dxa"/>
            <w:shd w:val="clear" w:color="auto" w:fill="auto"/>
          </w:tcPr>
          <w:p w:rsidR="00DC7173" w:rsidRPr="00597033" w:rsidRDefault="00DC7173">
            <w:pPr>
              <w:pStyle w:val="Default"/>
              <w:snapToGrid w:val="0"/>
              <w:rPr>
                <w:color w:val="auto"/>
              </w:rPr>
            </w:pPr>
          </w:p>
          <w:p w:rsidR="00DC7173" w:rsidRPr="00597033" w:rsidRDefault="00DC7173" w:rsidP="001B6158">
            <w:pPr>
              <w:pStyle w:val="Default"/>
              <w:snapToGrid w:val="0"/>
            </w:pPr>
            <w:r w:rsidRPr="00597033">
              <w:rPr>
                <w:color w:val="auto"/>
              </w:rPr>
              <w:t>1</w:t>
            </w:r>
            <w:r w:rsidR="001B6158" w:rsidRPr="00597033">
              <w:rPr>
                <w:color w:val="auto"/>
              </w:rPr>
              <w:t>5</w:t>
            </w:r>
          </w:p>
        </w:tc>
      </w:tr>
      <w:tr w:rsidR="00DC7173">
        <w:trPr>
          <w:trHeight w:val="895"/>
        </w:trPr>
        <w:tc>
          <w:tcPr>
            <w:tcW w:w="974" w:type="dxa"/>
            <w:shd w:val="clear" w:color="auto" w:fill="auto"/>
          </w:tcPr>
          <w:p w:rsidR="00DC7173" w:rsidRDefault="00DC7173">
            <w:pPr>
              <w:pStyle w:val="Default"/>
              <w:snapToGrid w:val="0"/>
              <w:jc w:val="right"/>
            </w:pPr>
            <w:r>
              <w:rPr>
                <w:color w:val="auto"/>
              </w:rPr>
              <w:lastRenderedPageBreak/>
              <w:t>26.</w:t>
            </w:r>
          </w:p>
        </w:tc>
        <w:tc>
          <w:tcPr>
            <w:tcW w:w="8773" w:type="dxa"/>
            <w:shd w:val="clear" w:color="auto" w:fill="auto"/>
          </w:tcPr>
          <w:p w:rsidR="00DC7173" w:rsidRDefault="00DC7173">
            <w:pPr>
              <w:pStyle w:val="Default"/>
              <w:jc w:val="both"/>
            </w:pPr>
            <w:r>
              <w:rPr>
                <w:color w:val="auto"/>
              </w:rPr>
              <w:t>Положения</w:t>
            </w:r>
            <w:r>
              <w:rPr>
                <w:bCs/>
                <w:iCs/>
                <w:color w:val="auto"/>
              </w:rPr>
              <w:t>, характеризующие требования к порядку и формам контроля за предоставлением Услуги, в том числе со стороны граждан, их объединений и организаций</w:t>
            </w:r>
          </w:p>
        </w:tc>
        <w:tc>
          <w:tcPr>
            <w:tcW w:w="647" w:type="dxa"/>
            <w:shd w:val="clear" w:color="auto" w:fill="auto"/>
          </w:tcPr>
          <w:p w:rsidR="00DC7173" w:rsidRPr="00597033" w:rsidRDefault="00DC7173">
            <w:pPr>
              <w:pStyle w:val="Default"/>
              <w:snapToGrid w:val="0"/>
              <w:rPr>
                <w:bCs/>
                <w:iCs/>
                <w:color w:val="auto"/>
              </w:rPr>
            </w:pPr>
          </w:p>
          <w:p w:rsidR="00DC7173" w:rsidRPr="00597033" w:rsidRDefault="00DC7173">
            <w:pPr>
              <w:pStyle w:val="Default"/>
              <w:snapToGrid w:val="0"/>
              <w:rPr>
                <w:bCs/>
                <w:iCs/>
                <w:color w:val="auto"/>
              </w:rPr>
            </w:pPr>
          </w:p>
          <w:p w:rsidR="00DC7173" w:rsidRPr="00597033" w:rsidRDefault="00DC7173" w:rsidP="00597033">
            <w:pPr>
              <w:pStyle w:val="Default"/>
              <w:snapToGrid w:val="0"/>
            </w:pPr>
            <w:r w:rsidRPr="00597033">
              <w:rPr>
                <w:bCs/>
                <w:iCs/>
                <w:color w:val="auto"/>
              </w:rPr>
              <w:t>1</w:t>
            </w:r>
            <w:r w:rsidR="00597033" w:rsidRPr="00597033">
              <w:rPr>
                <w:bCs/>
                <w:iCs/>
                <w:color w:val="auto"/>
              </w:rPr>
              <w:t>6</w:t>
            </w:r>
          </w:p>
        </w:tc>
      </w:tr>
      <w:tr w:rsidR="00DC7173">
        <w:tc>
          <w:tcPr>
            <w:tcW w:w="974" w:type="dxa"/>
            <w:shd w:val="clear" w:color="auto" w:fill="auto"/>
          </w:tcPr>
          <w:p w:rsidR="00DC7173" w:rsidRDefault="00DC7173">
            <w:pPr>
              <w:pStyle w:val="Default"/>
              <w:snapToGrid w:val="0"/>
              <w:ind w:firstLine="709"/>
              <w:jc w:val="right"/>
              <w:rPr>
                <w:bCs/>
                <w:iCs/>
                <w:color w:val="auto"/>
              </w:rPr>
            </w:pPr>
          </w:p>
        </w:tc>
        <w:tc>
          <w:tcPr>
            <w:tcW w:w="8773" w:type="dxa"/>
            <w:shd w:val="clear" w:color="auto" w:fill="auto"/>
          </w:tcPr>
          <w:p w:rsidR="00DC7173" w:rsidRDefault="00DC7173">
            <w:pPr>
              <w:spacing w:after="0" w:line="240" w:lineRule="auto"/>
            </w:pPr>
            <w:r>
              <w:rPr>
                <w:rFonts w:ascii="Times New Roman" w:eastAsia="Times New Roman" w:hAnsi="Times New Roman" w:cs="Times New Roman"/>
                <w:b/>
                <w:sz w:val="24"/>
                <w:szCs w:val="24"/>
              </w:rPr>
              <w:t xml:space="preserve">РАЗДЕЛ V. Досудебный (внесудебный) порядок обжалования решений и действий (бездействия) </w:t>
            </w:r>
            <w:r w:rsidR="00D25010">
              <w:rPr>
                <w:rFonts w:ascii="Times New Roman" w:eastAsia="Times New Roman" w:hAnsi="Times New Roman" w:cs="Times New Roman"/>
                <w:b/>
                <w:bCs/>
                <w:iCs/>
                <w:sz w:val="24"/>
                <w:szCs w:val="24"/>
                <w:lang w:eastAsia="ru-RU"/>
              </w:rPr>
              <w:t>должностных лиц, специалистов п</w:t>
            </w:r>
            <w:r>
              <w:rPr>
                <w:rFonts w:ascii="Times New Roman" w:eastAsia="Times New Roman" w:hAnsi="Times New Roman" w:cs="Times New Roman"/>
                <w:b/>
                <w:bCs/>
                <w:iCs/>
                <w:sz w:val="24"/>
                <w:szCs w:val="24"/>
                <w:lang w:eastAsia="ru-RU"/>
              </w:rPr>
              <w:t>одразделений</w:t>
            </w:r>
            <w:r w:rsidR="00D25010">
              <w:rPr>
                <w:rFonts w:ascii="Times New Roman" w:eastAsia="Times New Roman" w:hAnsi="Times New Roman" w:cs="Times New Roman"/>
                <w:b/>
                <w:bCs/>
                <w:iCs/>
                <w:sz w:val="24"/>
                <w:szCs w:val="24"/>
                <w:lang w:eastAsia="ru-RU"/>
              </w:rPr>
              <w:t xml:space="preserve"> Организаций</w:t>
            </w:r>
            <w:r>
              <w:rPr>
                <w:rFonts w:ascii="Times New Roman" w:eastAsia="Times New Roman" w:hAnsi="Times New Roman" w:cs="Times New Roman"/>
                <w:b/>
                <w:bCs/>
                <w:iCs/>
                <w:sz w:val="24"/>
                <w:szCs w:val="24"/>
                <w:lang w:eastAsia="ru-RU"/>
              </w:rPr>
              <w:t>, Организаций, участвующих в предоставлении Услуги</w:t>
            </w:r>
          </w:p>
        </w:tc>
        <w:tc>
          <w:tcPr>
            <w:tcW w:w="647" w:type="dxa"/>
            <w:shd w:val="clear" w:color="auto" w:fill="auto"/>
          </w:tcPr>
          <w:p w:rsidR="00DC7173" w:rsidRPr="00597033" w:rsidRDefault="00DC7173">
            <w:pPr>
              <w:pStyle w:val="Default"/>
              <w:snapToGrid w:val="0"/>
              <w:ind w:firstLine="709"/>
              <w:rPr>
                <w:b/>
                <w:bCs/>
                <w:iCs/>
                <w:color w:val="auto"/>
                <w:lang w:eastAsia="ru-RU"/>
              </w:rPr>
            </w:pPr>
          </w:p>
          <w:p w:rsidR="00DC7173" w:rsidRPr="00597033" w:rsidRDefault="00DC7173">
            <w:pPr>
              <w:pStyle w:val="Default"/>
              <w:ind w:firstLine="709"/>
              <w:rPr>
                <w:b/>
                <w:bCs/>
                <w:iCs/>
                <w:color w:val="auto"/>
                <w:lang w:eastAsia="ru-RU"/>
              </w:rPr>
            </w:pPr>
          </w:p>
        </w:tc>
      </w:tr>
      <w:tr w:rsidR="00DC7173">
        <w:tc>
          <w:tcPr>
            <w:tcW w:w="974" w:type="dxa"/>
            <w:shd w:val="clear" w:color="auto" w:fill="auto"/>
          </w:tcPr>
          <w:p w:rsidR="00DC7173" w:rsidRDefault="00DC7173">
            <w:pPr>
              <w:pStyle w:val="Default"/>
              <w:jc w:val="right"/>
            </w:pPr>
            <w:r>
              <w:rPr>
                <w:color w:val="auto"/>
              </w:rPr>
              <w:t>27.</w:t>
            </w:r>
          </w:p>
        </w:tc>
        <w:tc>
          <w:tcPr>
            <w:tcW w:w="8773" w:type="dxa"/>
            <w:shd w:val="clear" w:color="auto" w:fill="auto"/>
          </w:tcPr>
          <w:p w:rsidR="00DC7173" w:rsidRDefault="00DC7173" w:rsidP="00D25010">
            <w:pPr>
              <w:spacing w:after="0" w:line="240" w:lineRule="auto"/>
              <w:jc w:val="both"/>
            </w:pPr>
            <w:r>
              <w:rPr>
                <w:rFonts w:ascii="Times New Roman" w:eastAsia="Times New Roman" w:hAnsi="Times New Roman" w:cs="Times New Roman"/>
                <w:sz w:val="24"/>
                <w:szCs w:val="24"/>
              </w:rPr>
              <w:t xml:space="preserve">Досудебный (внесудебный) порядок обжалования решений и действий (бездействия) </w:t>
            </w:r>
            <w:r>
              <w:rPr>
                <w:rFonts w:ascii="Times New Roman" w:eastAsia="Times New Roman" w:hAnsi="Times New Roman" w:cs="Times New Roman"/>
                <w:bCs/>
                <w:iCs/>
                <w:sz w:val="24"/>
                <w:szCs w:val="24"/>
                <w:lang w:eastAsia="ru-RU"/>
              </w:rPr>
              <w:t xml:space="preserve">должностных лиц, специалистов </w:t>
            </w:r>
            <w:r w:rsidR="00D25010">
              <w:rPr>
                <w:rFonts w:ascii="Times New Roman" w:eastAsia="Times New Roman" w:hAnsi="Times New Roman" w:cs="Times New Roman"/>
                <w:bCs/>
                <w:iCs/>
                <w:sz w:val="24"/>
                <w:szCs w:val="24"/>
                <w:lang w:eastAsia="ru-RU"/>
              </w:rPr>
              <w:t>п</w:t>
            </w:r>
            <w:r>
              <w:rPr>
                <w:rFonts w:ascii="Times New Roman" w:eastAsia="Times New Roman" w:hAnsi="Times New Roman" w:cs="Times New Roman"/>
                <w:bCs/>
                <w:iCs/>
                <w:sz w:val="24"/>
                <w:szCs w:val="24"/>
                <w:lang w:eastAsia="ru-RU"/>
              </w:rPr>
              <w:t>одразделений</w:t>
            </w:r>
            <w:r w:rsidR="00D25010">
              <w:rPr>
                <w:rFonts w:ascii="Times New Roman" w:eastAsia="Times New Roman" w:hAnsi="Times New Roman" w:cs="Times New Roman"/>
                <w:bCs/>
                <w:iCs/>
                <w:sz w:val="24"/>
                <w:szCs w:val="24"/>
                <w:lang w:eastAsia="ru-RU"/>
              </w:rPr>
              <w:t xml:space="preserve"> Организаций</w:t>
            </w:r>
            <w:r>
              <w:rPr>
                <w:rFonts w:ascii="Times New Roman" w:eastAsia="Times New Roman" w:hAnsi="Times New Roman" w:cs="Times New Roman"/>
                <w:bCs/>
                <w:iCs/>
                <w:sz w:val="24"/>
                <w:szCs w:val="24"/>
                <w:lang w:eastAsia="ru-RU"/>
              </w:rPr>
              <w:t>, Организаций, участвующих в предоставлении Услуги</w:t>
            </w:r>
          </w:p>
        </w:tc>
        <w:tc>
          <w:tcPr>
            <w:tcW w:w="647" w:type="dxa"/>
            <w:shd w:val="clear" w:color="auto" w:fill="auto"/>
          </w:tcPr>
          <w:p w:rsidR="00DC7173" w:rsidRPr="00597033" w:rsidRDefault="00DC7173">
            <w:pPr>
              <w:pStyle w:val="Default"/>
              <w:snapToGrid w:val="0"/>
              <w:ind w:firstLine="709"/>
              <w:rPr>
                <w:color w:val="auto"/>
              </w:rPr>
            </w:pPr>
          </w:p>
          <w:p w:rsidR="00DC7173" w:rsidRPr="00597033" w:rsidRDefault="00DC7173">
            <w:pPr>
              <w:pStyle w:val="Default"/>
              <w:rPr>
                <w:color w:val="auto"/>
              </w:rPr>
            </w:pPr>
          </w:p>
          <w:p w:rsidR="00DC7173" w:rsidRPr="00597033" w:rsidRDefault="00DC7173" w:rsidP="00597033">
            <w:pPr>
              <w:pStyle w:val="Default"/>
            </w:pPr>
            <w:r w:rsidRPr="00597033">
              <w:rPr>
                <w:color w:val="auto"/>
              </w:rPr>
              <w:t>1</w:t>
            </w:r>
            <w:r w:rsidR="00597033" w:rsidRPr="00597033">
              <w:rPr>
                <w:color w:val="auto"/>
              </w:rPr>
              <w:t>6</w:t>
            </w:r>
          </w:p>
        </w:tc>
      </w:tr>
      <w:tr w:rsidR="00DC7173">
        <w:tc>
          <w:tcPr>
            <w:tcW w:w="974" w:type="dxa"/>
            <w:shd w:val="clear" w:color="auto" w:fill="auto"/>
          </w:tcPr>
          <w:p w:rsidR="00DC7173" w:rsidRDefault="00DC7173">
            <w:pPr>
              <w:pStyle w:val="Default"/>
              <w:jc w:val="right"/>
            </w:pPr>
            <w:r>
              <w:rPr>
                <w:color w:val="auto"/>
              </w:rPr>
              <w:t>28.</w:t>
            </w:r>
          </w:p>
        </w:tc>
        <w:tc>
          <w:tcPr>
            <w:tcW w:w="8773" w:type="dxa"/>
            <w:shd w:val="clear" w:color="auto" w:fill="auto"/>
          </w:tcPr>
          <w:p w:rsidR="00DC7173" w:rsidRDefault="00DC7173">
            <w:pPr>
              <w:pStyle w:val="Default"/>
            </w:pPr>
            <w:r>
              <w:rPr>
                <w:b/>
                <w:color w:val="auto"/>
              </w:rPr>
              <w:t xml:space="preserve">Приложение 1 </w:t>
            </w:r>
            <w:r>
              <w:rPr>
                <w:color w:val="auto"/>
              </w:rPr>
              <w:t>Термины и определения</w:t>
            </w:r>
          </w:p>
        </w:tc>
        <w:tc>
          <w:tcPr>
            <w:tcW w:w="647" w:type="dxa"/>
            <w:shd w:val="clear" w:color="auto" w:fill="auto"/>
          </w:tcPr>
          <w:p w:rsidR="00DC7173" w:rsidRPr="00597033" w:rsidRDefault="004D6748" w:rsidP="00597033">
            <w:pPr>
              <w:pStyle w:val="Default"/>
              <w:snapToGrid w:val="0"/>
            </w:pPr>
            <w:r w:rsidRPr="00597033">
              <w:t>2</w:t>
            </w:r>
            <w:r w:rsidR="00597033" w:rsidRPr="00597033">
              <w:t>1</w:t>
            </w:r>
          </w:p>
        </w:tc>
      </w:tr>
      <w:tr w:rsidR="00DC7173">
        <w:trPr>
          <w:trHeight w:val="1306"/>
        </w:trPr>
        <w:tc>
          <w:tcPr>
            <w:tcW w:w="974" w:type="dxa"/>
            <w:shd w:val="clear" w:color="auto" w:fill="auto"/>
          </w:tcPr>
          <w:p w:rsidR="00DC7173" w:rsidRDefault="00DC7173">
            <w:pPr>
              <w:pStyle w:val="Default"/>
              <w:snapToGrid w:val="0"/>
              <w:jc w:val="right"/>
            </w:pPr>
            <w:r>
              <w:rPr>
                <w:color w:val="auto"/>
              </w:rPr>
              <w:t>29.</w:t>
            </w:r>
          </w:p>
        </w:tc>
        <w:tc>
          <w:tcPr>
            <w:tcW w:w="8773" w:type="dxa"/>
            <w:shd w:val="clear" w:color="auto" w:fill="auto"/>
          </w:tcPr>
          <w:p w:rsidR="00DC7173" w:rsidRDefault="00DC7173">
            <w:pPr>
              <w:pStyle w:val="Default"/>
              <w:jc w:val="both"/>
            </w:pPr>
            <w:r>
              <w:rPr>
                <w:b/>
                <w:color w:val="auto"/>
              </w:rPr>
              <w:t xml:space="preserve">Приложение 2 </w:t>
            </w:r>
            <w:r>
              <w:rPr>
                <w:color w:val="auto"/>
              </w:rPr>
              <w:t xml:space="preserve">Справочная информация о месте нахождения, графике работы, контактных телефонах, адресах электронной почты </w:t>
            </w:r>
            <w:r w:rsidRPr="00544995">
              <w:rPr>
                <w:color w:val="auto"/>
              </w:rPr>
              <w:t>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w:t>
            </w:r>
            <w:r>
              <w:rPr>
                <w:color w:val="auto"/>
              </w:rPr>
              <w:t xml:space="preserve"> Организации, участвующих в предоставлении и информировании о порядке предоставления Услуги</w:t>
            </w:r>
          </w:p>
        </w:tc>
        <w:tc>
          <w:tcPr>
            <w:tcW w:w="647" w:type="dxa"/>
            <w:shd w:val="clear" w:color="auto" w:fill="auto"/>
          </w:tcPr>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DC7173">
            <w:pPr>
              <w:pStyle w:val="Default"/>
              <w:snapToGrid w:val="0"/>
              <w:rPr>
                <w:color w:val="auto"/>
              </w:rPr>
            </w:pPr>
          </w:p>
          <w:p w:rsidR="00DC7173" w:rsidRPr="00597033" w:rsidRDefault="00E7515F" w:rsidP="00597033">
            <w:pPr>
              <w:pStyle w:val="Default"/>
              <w:snapToGrid w:val="0"/>
            </w:pPr>
            <w:r w:rsidRPr="00597033">
              <w:rPr>
                <w:color w:val="auto"/>
              </w:rPr>
              <w:t>2</w:t>
            </w:r>
            <w:r w:rsidR="00597033" w:rsidRPr="00597033">
              <w:rPr>
                <w:color w:val="auto"/>
              </w:rPr>
              <w:t>2</w:t>
            </w:r>
          </w:p>
        </w:tc>
      </w:tr>
      <w:tr w:rsidR="00E7515F" w:rsidTr="00E7515F">
        <w:trPr>
          <w:trHeight w:val="360"/>
        </w:trPr>
        <w:tc>
          <w:tcPr>
            <w:tcW w:w="974" w:type="dxa"/>
            <w:shd w:val="clear" w:color="auto" w:fill="auto"/>
          </w:tcPr>
          <w:p w:rsidR="00E7515F" w:rsidRDefault="00E7515F">
            <w:pPr>
              <w:pStyle w:val="Default"/>
              <w:snapToGrid w:val="0"/>
              <w:jc w:val="right"/>
              <w:rPr>
                <w:color w:val="auto"/>
              </w:rPr>
            </w:pPr>
            <w:r>
              <w:rPr>
                <w:color w:val="auto"/>
              </w:rPr>
              <w:t>30.</w:t>
            </w:r>
          </w:p>
        </w:tc>
        <w:tc>
          <w:tcPr>
            <w:tcW w:w="8773" w:type="dxa"/>
            <w:shd w:val="clear" w:color="auto" w:fill="auto"/>
          </w:tcPr>
          <w:p w:rsidR="00E7515F" w:rsidRPr="00E7515F" w:rsidRDefault="00E7515F">
            <w:pPr>
              <w:pStyle w:val="Default"/>
              <w:jc w:val="both"/>
              <w:rPr>
                <w:b/>
                <w:color w:val="auto"/>
              </w:rPr>
            </w:pPr>
            <w:r w:rsidRPr="00E7515F">
              <w:rPr>
                <w:b/>
              </w:rPr>
              <w:t>Приложение 3</w:t>
            </w:r>
            <w:r>
              <w:rPr>
                <w:b/>
              </w:rPr>
              <w:t xml:space="preserve"> </w:t>
            </w:r>
            <w:r w:rsidRPr="00E7515F">
              <w:t>Уведомление о посещении организации</w:t>
            </w:r>
            <w:r>
              <w:rPr>
                <w:b/>
              </w:rPr>
              <w:t xml:space="preserve"> </w:t>
            </w:r>
            <w:r w:rsidRPr="00E7515F">
              <w:t>для подписания Договора</w:t>
            </w:r>
          </w:p>
        </w:tc>
        <w:tc>
          <w:tcPr>
            <w:tcW w:w="647" w:type="dxa"/>
            <w:shd w:val="clear" w:color="auto" w:fill="auto"/>
          </w:tcPr>
          <w:p w:rsidR="00E7515F" w:rsidRPr="00597033" w:rsidRDefault="00E7515F" w:rsidP="00597033">
            <w:pPr>
              <w:pStyle w:val="Default"/>
              <w:snapToGrid w:val="0"/>
              <w:rPr>
                <w:color w:val="auto"/>
              </w:rPr>
            </w:pPr>
            <w:r w:rsidRPr="00597033">
              <w:rPr>
                <w:color w:val="auto"/>
              </w:rPr>
              <w:t>2</w:t>
            </w:r>
            <w:r w:rsidR="00597033" w:rsidRPr="00597033">
              <w:rPr>
                <w:color w:val="auto"/>
              </w:rPr>
              <w:t>9</w:t>
            </w:r>
          </w:p>
        </w:tc>
      </w:tr>
      <w:tr w:rsidR="00DC7173">
        <w:tc>
          <w:tcPr>
            <w:tcW w:w="974" w:type="dxa"/>
            <w:shd w:val="clear" w:color="auto" w:fill="auto"/>
          </w:tcPr>
          <w:p w:rsidR="00DC7173" w:rsidRDefault="00DC7173">
            <w:pPr>
              <w:pStyle w:val="Default"/>
              <w:jc w:val="right"/>
            </w:pPr>
            <w:r>
              <w:rPr>
                <w:color w:val="auto"/>
              </w:rPr>
              <w:t>30.</w:t>
            </w:r>
          </w:p>
        </w:tc>
        <w:tc>
          <w:tcPr>
            <w:tcW w:w="8773" w:type="dxa"/>
            <w:shd w:val="clear" w:color="auto" w:fill="auto"/>
          </w:tcPr>
          <w:p w:rsidR="00DC7173" w:rsidRDefault="00DC7173" w:rsidP="00C32538">
            <w:pPr>
              <w:pStyle w:val="4"/>
              <w:numPr>
                <w:ilvl w:val="0"/>
                <w:numId w:val="0"/>
              </w:numPr>
              <w:spacing w:line="240" w:lineRule="auto"/>
              <w:jc w:val="left"/>
            </w:pPr>
            <w:r>
              <w:rPr>
                <w:szCs w:val="24"/>
              </w:rPr>
              <w:t>Приложение 3</w:t>
            </w:r>
            <w:r>
              <w:rPr>
                <w:b w:val="0"/>
                <w:szCs w:val="24"/>
              </w:rPr>
              <w:t xml:space="preserve"> </w:t>
            </w:r>
            <w:r w:rsidR="00BC2A22">
              <w:rPr>
                <w:b w:val="0"/>
                <w:szCs w:val="24"/>
              </w:rPr>
              <w:t xml:space="preserve">«А» Выписка из приказа </w:t>
            </w:r>
          </w:p>
        </w:tc>
        <w:tc>
          <w:tcPr>
            <w:tcW w:w="647" w:type="dxa"/>
            <w:shd w:val="clear" w:color="auto" w:fill="auto"/>
          </w:tcPr>
          <w:p w:rsidR="00DC7173" w:rsidRPr="00597033" w:rsidRDefault="00597033" w:rsidP="00BC2A22">
            <w:pPr>
              <w:pStyle w:val="Default"/>
              <w:snapToGrid w:val="0"/>
            </w:pPr>
            <w:r w:rsidRPr="00597033">
              <w:rPr>
                <w:color w:val="auto"/>
              </w:rPr>
              <w:t>30</w:t>
            </w:r>
          </w:p>
        </w:tc>
      </w:tr>
      <w:tr w:rsidR="00BC2A22">
        <w:tc>
          <w:tcPr>
            <w:tcW w:w="974" w:type="dxa"/>
            <w:shd w:val="clear" w:color="auto" w:fill="auto"/>
          </w:tcPr>
          <w:p w:rsidR="00BC2A22" w:rsidRDefault="00BC2A22">
            <w:pPr>
              <w:pStyle w:val="Default"/>
              <w:jc w:val="right"/>
              <w:rPr>
                <w:color w:val="auto"/>
              </w:rPr>
            </w:pPr>
            <w:r>
              <w:rPr>
                <w:color w:val="auto"/>
              </w:rPr>
              <w:t>31.</w:t>
            </w:r>
          </w:p>
        </w:tc>
        <w:tc>
          <w:tcPr>
            <w:tcW w:w="8773" w:type="dxa"/>
            <w:shd w:val="clear" w:color="auto" w:fill="auto"/>
          </w:tcPr>
          <w:p w:rsidR="00BC2A22" w:rsidRDefault="00BC2A22">
            <w:pPr>
              <w:pStyle w:val="4"/>
              <w:numPr>
                <w:ilvl w:val="0"/>
                <w:numId w:val="0"/>
              </w:numPr>
              <w:spacing w:line="240" w:lineRule="auto"/>
              <w:jc w:val="left"/>
              <w:rPr>
                <w:szCs w:val="24"/>
              </w:rPr>
            </w:pPr>
            <w:r>
              <w:rPr>
                <w:szCs w:val="24"/>
              </w:rPr>
              <w:t>Приложение 3</w:t>
            </w:r>
            <w:r>
              <w:rPr>
                <w:b w:val="0"/>
                <w:szCs w:val="24"/>
              </w:rPr>
              <w:t xml:space="preserve"> «В» Уведомление о назначении приёмных (вступительных) испытаний</w:t>
            </w:r>
          </w:p>
        </w:tc>
        <w:tc>
          <w:tcPr>
            <w:tcW w:w="647" w:type="dxa"/>
            <w:shd w:val="clear" w:color="auto" w:fill="auto"/>
          </w:tcPr>
          <w:p w:rsidR="00BC2A22" w:rsidRPr="00597033" w:rsidRDefault="00597033" w:rsidP="00BC2A22">
            <w:pPr>
              <w:pStyle w:val="Default"/>
              <w:snapToGrid w:val="0"/>
              <w:rPr>
                <w:color w:val="auto"/>
              </w:rPr>
            </w:pPr>
            <w:r w:rsidRPr="00597033">
              <w:rPr>
                <w:color w:val="auto"/>
              </w:rPr>
              <w:t>31</w:t>
            </w:r>
          </w:p>
        </w:tc>
      </w:tr>
      <w:tr w:rsidR="00DC7173">
        <w:tc>
          <w:tcPr>
            <w:tcW w:w="974" w:type="dxa"/>
            <w:shd w:val="clear" w:color="auto" w:fill="auto"/>
          </w:tcPr>
          <w:p w:rsidR="00DC7173" w:rsidRDefault="00641BCB">
            <w:pPr>
              <w:pStyle w:val="Default"/>
              <w:snapToGrid w:val="0"/>
              <w:jc w:val="right"/>
            </w:pPr>
            <w:r>
              <w:t>32.</w:t>
            </w:r>
          </w:p>
        </w:tc>
        <w:tc>
          <w:tcPr>
            <w:tcW w:w="8773" w:type="dxa"/>
            <w:shd w:val="clear" w:color="auto" w:fill="auto"/>
          </w:tcPr>
          <w:p w:rsidR="00DC7173" w:rsidRDefault="00DC7173" w:rsidP="00C32538">
            <w:pPr>
              <w:pStyle w:val="4"/>
              <w:numPr>
                <w:ilvl w:val="0"/>
                <w:numId w:val="0"/>
              </w:numPr>
              <w:spacing w:line="240" w:lineRule="auto"/>
              <w:jc w:val="left"/>
            </w:pPr>
            <w:r>
              <w:rPr>
                <w:szCs w:val="24"/>
              </w:rPr>
              <w:t>Приложение 3</w:t>
            </w:r>
            <w:r>
              <w:rPr>
                <w:b w:val="0"/>
                <w:szCs w:val="24"/>
              </w:rPr>
              <w:t xml:space="preserve"> «</w:t>
            </w:r>
            <w:r w:rsidR="00C32538">
              <w:rPr>
                <w:b w:val="0"/>
                <w:szCs w:val="24"/>
              </w:rPr>
              <w:t>Г</w:t>
            </w:r>
            <w:r>
              <w:rPr>
                <w:b w:val="0"/>
                <w:szCs w:val="24"/>
              </w:rPr>
              <w:t xml:space="preserve">» </w:t>
            </w:r>
            <w:r w:rsidR="00C32538">
              <w:rPr>
                <w:b w:val="0"/>
                <w:szCs w:val="24"/>
              </w:rPr>
              <w:t>Уведомление о прохождении приёмных (вступительных) испытаний</w:t>
            </w:r>
          </w:p>
        </w:tc>
        <w:tc>
          <w:tcPr>
            <w:tcW w:w="647" w:type="dxa"/>
            <w:shd w:val="clear" w:color="auto" w:fill="auto"/>
          </w:tcPr>
          <w:p w:rsidR="00DC7173" w:rsidRPr="00597033" w:rsidRDefault="00597033" w:rsidP="00C32538">
            <w:pPr>
              <w:pStyle w:val="Default"/>
              <w:snapToGrid w:val="0"/>
            </w:pPr>
            <w:r w:rsidRPr="00597033">
              <w:rPr>
                <w:color w:val="auto"/>
              </w:rPr>
              <w:t>32</w:t>
            </w:r>
          </w:p>
        </w:tc>
      </w:tr>
      <w:tr w:rsidR="00DC7173">
        <w:tc>
          <w:tcPr>
            <w:tcW w:w="974" w:type="dxa"/>
            <w:shd w:val="clear" w:color="auto" w:fill="auto"/>
          </w:tcPr>
          <w:p w:rsidR="00DC7173" w:rsidRDefault="00DC7173" w:rsidP="00641BCB">
            <w:pPr>
              <w:pStyle w:val="Default"/>
              <w:jc w:val="right"/>
            </w:pPr>
            <w:r>
              <w:rPr>
                <w:color w:val="auto"/>
              </w:rPr>
              <w:t>3</w:t>
            </w:r>
            <w:r w:rsidR="00641BCB">
              <w:rPr>
                <w:color w:val="auto"/>
              </w:rPr>
              <w:t>3</w:t>
            </w:r>
            <w:r>
              <w:rPr>
                <w:color w:val="auto"/>
              </w:rPr>
              <w:t>.</w:t>
            </w:r>
          </w:p>
        </w:tc>
        <w:tc>
          <w:tcPr>
            <w:tcW w:w="8773" w:type="dxa"/>
            <w:shd w:val="clear" w:color="auto" w:fill="auto"/>
          </w:tcPr>
          <w:p w:rsidR="00DC7173" w:rsidRDefault="00DC7173">
            <w:pPr>
              <w:pStyle w:val="4"/>
              <w:numPr>
                <w:ilvl w:val="0"/>
                <w:numId w:val="0"/>
              </w:numPr>
              <w:spacing w:line="240" w:lineRule="auto"/>
              <w:jc w:val="left"/>
            </w:pPr>
            <w:r>
              <w:rPr>
                <w:szCs w:val="24"/>
              </w:rPr>
              <w:t>Приложение 4</w:t>
            </w:r>
            <w:r>
              <w:rPr>
                <w:b w:val="0"/>
                <w:szCs w:val="24"/>
              </w:rPr>
              <w:t xml:space="preserve"> Договор об образовании</w:t>
            </w:r>
          </w:p>
        </w:tc>
        <w:tc>
          <w:tcPr>
            <w:tcW w:w="647" w:type="dxa"/>
            <w:shd w:val="clear" w:color="auto" w:fill="auto"/>
          </w:tcPr>
          <w:p w:rsidR="00DC7173" w:rsidRPr="00597033" w:rsidRDefault="00597033">
            <w:pPr>
              <w:pStyle w:val="Default"/>
              <w:snapToGrid w:val="0"/>
            </w:pPr>
            <w:r w:rsidRPr="00597033">
              <w:rPr>
                <w:color w:val="auto"/>
              </w:rPr>
              <w:t>33</w:t>
            </w:r>
          </w:p>
        </w:tc>
      </w:tr>
      <w:tr w:rsidR="00DC7173">
        <w:tc>
          <w:tcPr>
            <w:tcW w:w="974" w:type="dxa"/>
            <w:shd w:val="clear" w:color="auto" w:fill="auto"/>
          </w:tcPr>
          <w:p w:rsidR="00DC7173" w:rsidRDefault="00DC7173" w:rsidP="00641BCB">
            <w:pPr>
              <w:pStyle w:val="Default"/>
              <w:snapToGrid w:val="0"/>
              <w:jc w:val="right"/>
            </w:pPr>
            <w:r>
              <w:rPr>
                <w:color w:val="auto"/>
              </w:rPr>
              <w:t>3</w:t>
            </w:r>
            <w:r w:rsidR="00641BCB">
              <w:rPr>
                <w:color w:val="auto"/>
              </w:rPr>
              <w:t>4</w:t>
            </w:r>
            <w:r>
              <w:rPr>
                <w:color w:val="auto"/>
              </w:rPr>
              <w:t>.</w:t>
            </w:r>
          </w:p>
        </w:tc>
        <w:tc>
          <w:tcPr>
            <w:tcW w:w="8773" w:type="dxa"/>
            <w:shd w:val="clear" w:color="auto" w:fill="auto"/>
          </w:tcPr>
          <w:p w:rsidR="00DC7173" w:rsidRDefault="00DC7173">
            <w:pPr>
              <w:pStyle w:val="4"/>
              <w:numPr>
                <w:ilvl w:val="0"/>
                <w:numId w:val="0"/>
              </w:numPr>
              <w:spacing w:line="240" w:lineRule="auto"/>
              <w:jc w:val="left"/>
            </w:pPr>
            <w:r>
              <w:rPr>
                <w:szCs w:val="24"/>
              </w:rPr>
              <w:t>Приложение 5</w:t>
            </w:r>
            <w:r>
              <w:rPr>
                <w:b w:val="0"/>
                <w:szCs w:val="24"/>
              </w:rPr>
              <w:t xml:space="preserve"> Форма решения об отказе в предоставлении Услуги</w:t>
            </w:r>
          </w:p>
        </w:tc>
        <w:tc>
          <w:tcPr>
            <w:tcW w:w="647" w:type="dxa"/>
            <w:shd w:val="clear" w:color="auto" w:fill="auto"/>
          </w:tcPr>
          <w:p w:rsidR="00DC7173" w:rsidRPr="00597033" w:rsidRDefault="00597033" w:rsidP="00C32538">
            <w:pPr>
              <w:pStyle w:val="Default"/>
              <w:snapToGrid w:val="0"/>
            </w:pPr>
            <w:r w:rsidRPr="00597033">
              <w:rPr>
                <w:color w:val="auto"/>
              </w:rPr>
              <w:t>36</w:t>
            </w:r>
          </w:p>
        </w:tc>
      </w:tr>
      <w:tr w:rsidR="00DC7173">
        <w:tc>
          <w:tcPr>
            <w:tcW w:w="974" w:type="dxa"/>
            <w:shd w:val="clear" w:color="auto" w:fill="auto"/>
          </w:tcPr>
          <w:p w:rsidR="00DC7173" w:rsidRDefault="00DC7173" w:rsidP="00641BCB">
            <w:pPr>
              <w:pStyle w:val="Default"/>
              <w:snapToGrid w:val="0"/>
              <w:jc w:val="right"/>
            </w:pPr>
            <w:r>
              <w:rPr>
                <w:color w:val="auto"/>
              </w:rPr>
              <w:t>3</w:t>
            </w:r>
            <w:r w:rsidR="00641BCB">
              <w:rPr>
                <w:color w:val="auto"/>
              </w:rPr>
              <w:t>5</w:t>
            </w:r>
            <w:r>
              <w:rPr>
                <w:color w:val="auto"/>
              </w:rPr>
              <w:t>.</w:t>
            </w:r>
          </w:p>
        </w:tc>
        <w:tc>
          <w:tcPr>
            <w:tcW w:w="8773" w:type="dxa"/>
            <w:shd w:val="clear" w:color="auto" w:fill="auto"/>
          </w:tcPr>
          <w:p w:rsidR="00DC7173" w:rsidRDefault="00DC7173">
            <w:pPr>
              <w:pStyle w:val="Default"/>
            </w:pPr>
            <w:r>
              <w:rPr>
                <w:b/>
                <w:color w:val="auto"/>
              </w:rPr>
              <w:t>Приложение 6</w:t>
            </w:r>
            <w:r>
              <w:rPr>
                <w:color w:val="auto"/>
              </w:rPr>
              <w:t xml:space="preserve"> Форма решения об отказе в приеме и регистрации документов</w:t>
            </w:r>
          </w:p>
        </w:tc>
        <w:tc>
          <w:tcPr>
            <w:tcW w:w="647" w:type="dxa"/>
            <w:shd w:val="clear" w:color="auto" w:fill="auto"/>
          </w:tcPr>
          <w:p w:rsidR="00DC7173" w:rsidRPr="00597033" w:rsidRDefault="00597033">
            <w:pPr>
              <w:pStyle w:val="Default"/>
              <w:snapToGrid w:val="0"/>
            </w:pPr>
            <w:r w:rsidRPr="00597033">
              <w:t>38</w:t>
            </w:r>
          </w:p>
        </w:tc>
      </w:tr>
      <w:tr w:rsidR="00DC7173">
        <w:trPr>
          <w:trHeight w:val="400"/>
        </w:trPr>
        <w:tc>
          <w:tcPr>
            <w:tcW w:w="974" w:type="dxa"/>
            <w:shd w:val="clear" w:color="auto" w:fill="auto"/>
          </w:tcPr>
          <w:p w:rsidR="00DC7173" w:rsidRDefault="00DC7173" w:rsidP="00641BCB">
            <w:pPr>
              <w:pStyle w:val="Default"/>
              <w:snapToGrid w:val="0"/>
              <w:jc w:val="right"/>
            </w:pPr>
            <w:r>
              <w:rPr>
                <w:color w:val="auto"/>
              </w:rPr>
              <w:t>3</w:t>
            </w:r>
            <w:r w:rsidR="00641BCB">
              <w:rPr>
                <w:color w:val="auto"/>
              </w:rPr>
              <w:t>6</w:t>
            </w:r>
            <w:r>
              <w:rPr>
                <w:color w:val="auto"/>
              </w:rPr>
              <w:t>.</w:t>
            </w:r>
          </w:p>
        </w:tc>
        <w:tc>
          <w:tcPr>
            <w:tcW w:w="8773" w:type="dxa"/>
            <w:shd w:val="clear" w:color="auto" w:fill="auto"/>
          </w:tcPr>
          <w:p w:rsidR="00DC7173" w:rsidRDefault="00DC7173" w:rsidP="00C32538">
            <w:pPr>
              <w:pStyle w:val="2"/>
              <w:numPr>
                <w:ilvl w:val="0"/>
                <w:numId w:val="0"/>
              </w:numPr>
              <w:spacing w:before="0" w:after="0"/>
              <w:jc w:val="both"/>
            </w:pPr>
            <w:r>
              <w:rPr>
                <w:rFonts w:ascii="Times New Roman" w:hAnsi="Times New Roman" w:cs="Times New Roman"/>
                <w:i w:val="0"/>
                <w:sz w:val="24"/>
                <w:szCs w:val="24"/>
              </w:rPr>
              <w:t>Приложение 7</w:t>
            </w:r>
            <w:r>
              <w:rPr>
                <w:rFonts w:ascii="Times New Roman" w:hAnsi="Times New Roman" w:cs="Times New Roman"/>
                <w:b w:val="0"/>
                <w:i w:val="0"/>
                <w:sz w:val="24"/>
                <w:szCs w:val="24"/>
              </w:rPr>
              <w:t xml:space="preserve"> Форма заявления </w:t>
            </w:r>
          </w:p>
        </w:tc>
        <w:tc>
          <w:tcPr>
            <w:tcW w:w="647" w:type="dxa"/>
            <w:shd w:val="clear" w:color="auto" w:fill="auto"/>
          </w:tcPr>
          <w:p w:rsidR="00DC7173" w:rsidRPr="00597033" w:rsidRDefault="00597033" w:rsidP="00C32538">
            <w:pPr>
              <w:pStyle w:val="Default"/>
              <w:snapToGrid w:val="0"/>
            </w:pPr>
            <w:r w:rsidRPr="00597033">
              <w:rPr>
                <w:color w:val="auto"/>
              </w:rPr>
              <w:t>39</w:t>
            </w:r>
          </w:p>
        </w:tc>
      </w:tr>
      <w:tr w:rsidR="00DC7173">
        <w:trPr>
          <w:trHeight w:val="400"/>
        </w:trPr>
        <w:tc>
          <w:tcPr>
            <w:tcW w:w="974" w:type="dxa"/>
            <w:shd w:val="clear" w:color="auto" w:fill="auto"/>
          </w:tcPr>
          <w:p w:rsidR="00DC7173" w:rsidRDefault="00DC7173" w:rsidP="00641BCB">
            <w:pPr>
              <w:pStyle w:val="Default"/>
              <w:snapToGrid w:val="0"/>
              <w:jc w:val="right"/>
            </w:pPr>
            <w:r>
              <w:rPr>
                <w:color w:val="auto"/>
              </w:rPr>
              <w:t>3</w:t>
            </w:r>
            <w:r w:rsidR="00641BCB">
              <w:rPr>
                <w:color w:val="auto"/>
              </w:rPr>
              <w:t>7</w:t>
            </w:r>
            <w:r>
              <w:rPr>
                <w:color w:val="auto"/>
              </w:rPr>
              <w:t>.</w:t>
            </w:r>
          </w:p>
        </w:tc>
        <w:tc>
          <w:tcPr>
            <w:tcW w:w="8773" w:type="dxa"/>
            <w:shd w:val="clear" w:color="auto" w:fill="auto"/>
          </w:tcPr>
          <w:p w:rsidR="00DC7173" w:rsidRDefault="00DC7173">
            <w:pPr>
              <w:pStyle w:val="2"/>
              <w:numPr>
                <w:ilvl w:val="0"/>
                <w:numId w:val="0"/>
              </w:numPr>
              <w:spacing w:before="0" w:after="0"/>
              <w:jc w:val="both"/>
            </w:pPr>
            <w:r>
              <w:rPr>
                <w:rFonts w:ascii="Times New Roman" w:hAnsi="Times New Roman" w:cs="Times New Roman"/>
                <w:i w:val="0"/>
                <w:sz w:val="24"/>
                <w:szCs w:val="24"/>
              </w:rPr>
              <w:t>Приложение 8</w:t>
            </w:r>
            <w:r>
              <w:rPr>
                <w:rFonts w:ascii="Times New Roman" w:hAnsi="Times New Roman" w:cs="Times New Roman"/>
                <w:b w:val="0"/>
                <w:i w:val="0"/>
                <w:sz w:val="24"/>
                <w:szCs w:val="24"/>
              </w:rPr>
              <w:t xml:space="preserve"> Список нормативных актов, в соответствии с которыми осуществляется предоставление Услуги</w:t>
            </w:r>
          </w:p>
        </w:tc>
        <w:tc>
          <w:tcPr>
            <w:tcW w:w="647" w:type="dxa"/>
            <w:shd w:val="clear" w:color="auto" w:fill="auto"/>
          </w:tcPr>
          <w:p w:rsidR="00DC7173" w:rsidRPr="00597033" w:rsidRDefault="00DC7173">
            <w:pPr>
              <w:pStyle w:val="Default"/>
              <w:snapToGrid w:val="0"/>
              <w:rPr>
                <w:color w:val="auto"/>
              </w:rPr>
            </w:pPr>
          </w:p>
          <w:p w:rsidR="00DC7173" w:rsidRPr="00597033" w:rsidRDefault="00597033" w:rsidP="00C32538">
            <w:pPr>
              <w:pStyle w:val="Default"/>
              <w:snapToGrid w:val="0"/>
            </w:pPr>
            <w:r w:rsidRPr="00597033">
              <w:rPr>
                <w:color w:val="auto"/>
              </w:rPr>
              <w:t>40</w:t>
            </w:r>
          </w:p>
        </w:tc>
      </w:tr>
      <w:tr w:rsidR="00DC7173">
        <w:trPr>
          <w:trHeight w:val="452"/>
        </w:trPr>
        <w:tc>
          <w:tcPr>
            <w:tcW w:w="974" w:type="dxa"/>
            <w:shd w:val="clear" w:color="auto" w:fill="auto"/>
          </w:tcPr>
          <w:p w:rsidR="00DC7173" w:rsidRDefault="00DC7173" w:rsidP="00641BCB">
            <w:pPr>
              <w:pStyle w:val="Default"/>
              <w:snapToGrid w:val="0"/>
              <w:jc w:val="right"/>
            </w:pPr>
            <w:r>
              <w:rPr>
                <w:color w:val="auto"/>
              </w:rPr>
              <w:t>3</w:t>
            </w:r>
            <w:r w:rsidR="00641BCB">
              <w:rPr>
                <w:color w:val="auto"/>
              </w:rPr>
              <w:t>8</w:t>
            </w:r>
            <w:r>
              <w:rPr>
                <w:color w:val="auto"/>
              </w:rPr>
              <w:t>.</w:t>
            </w:r>
          </w:p>
        </w:tc>
        <w:tc>
          <w:tcPr>
            <w:tcW w:w="8773" w:type="dxa"/>
            <w:shd w:val="clear" w:color="auto" w:fill="auto"/>
          </w:tcPr>
          <w:p w:rsidR="00DC7173" w:rsidRDefault="00DC7173">
            <w:pPr>
              <w:pStyle w:val="Default"/>
            </w:pPr>
            <w:r>
              <w:rPr>
                <w:b/>
              </w:rPr>
              <w:t>Приложение 9</w:t>
            </w:r>
            <w:r>
              <w:t xml:space="preserve"> Критерии принятия решения</w:t>
            </w:r>
          </w:p>
        </w:tc>
        <w:tc>
          <w:tcPr>
            <w:tcW w:w="647" w:type="dxa"/>
            <w:shd w:val="clear" w:color="auto" w:fill="auto"/>
          </w:tcPr>
          <w:p w:rsidR="00DC7173" w:rsidRPr="00597033" w:rsidRDefault="00597033" w:rsidP="00C32538">
            <w:pPr>
              <w:pStyle w:val="Default"/>
              <w:snapToGrid w:val="0"/>
            </w:pPr>
            <w:r w:rsidRPr="00597033">
              <w:rPr>
                <w:color w:val="auto"/>
              </w:rPr>
              <w:t>41</w:t>
            </w:r>
          </w:p>
        </w:tc>
      </w:tr>
      <w:tr w:rsidR="00DC7173">
        <w:trPr>
          <w:trHeight w:val="395"/>
        </w:trPr>
        <w:tc>
          <w:tcPr>
            <w:tcW w:w="974" w:type="dxa"/>
            <w:shd w:val="clear" w:color="auto" w:fill="auto"/>
          </w:tcPr>
          <w:p w:rsidR="00DC7173" w:rsidRDefault="00641BCB">
            <w:pPr>
              <w:pStyle w:val="Default"/>
              <w:snapToGrid w:val="0"/>
              <w:jc w:val="right"/>
            </w:pPr>
            <w:r>
              <w:rPr>
                <w:color w:val="auto"/>
              </w:rPr>
              <w:t>39</w:t>
            </w:r>
            <w:r w:rsidR="00DC7173">
              <w:rPr>
                <w:color w:val="auto"/>
              </w:rPr>
              <w:t>.</w:t>
            </w:r>
          </w:p>
        </w:tc>
        <w:tc>
          <w:tcPr>
            <w:tcW w:w="8773" w:type="dxa"/>
            <w:shd w:val="clear" w:color="auto" w:fill="auto"/>
          </w:tcPr>
          <w:p w:rsidR="00DC7173" w:rsidRDefault="00DC7173">
            <w:pPr>
              <w:pStyle w:val="1-"/>
              <w:spacing w:before="0" w:after="0" w:line="240" w:lineRule="auto"/>
              <w:jc w:val="left"/>
            </w:pPr>
            <w:r>
              <w:rPr>
                <w:sz w:val="24"/>
                <w:szCs w:val="24"/>
              </w:rPr>
              <w:t xml:space="preserve">Приложение 10 </w:t>
            </w:r>
            <w:r>
              <w:rPr>
                <w:b w:val="0"/>
                <w:sz w:val="24"/>
                <w:szCs w:val="24"/>
              </w:rPr>
              <w:t>Перечень и содержание административных действий, составляющих административные процедуры</w:t>
            </w:r>
          </w:p>
        </w:tc>
        <w:tc>
          <w:tcPr>
            <w:tcW w:w="647" w:type="dxa"/>
            <w:shd w:val="clear" w:color="auto" w:fill="auto"/>
          </w:tcPr>
          <w:p w:rsidR="00DC7173" w:rsidRPr="00597033" w:rsidRDefault="00DC7173">
            <w:pPr>
              <w:pStyle w:val="Default"/>
              <w:snapToGrid w:val="0"/>
              <w:rPr>
                <w:color w:val="auto"/>
              </w:rPr>
            </w:pPr>
          </w:p>
          <w:p w:rsidR="00DC7173" w:rsidRPr="00597033" w:rsidRDefault="00597033" w:rsidP="00C32538">
            <w:pPr>
              <w:pStyle w:val="Default"/>
              <w:snapToGrid w:val="0"/>
            </w:pPr>
            <w:r w:rsidRPr="00597033">
              <w:rPr>
                <w:color w:val="auto"/>
              </w:rPr>
              <w:t>43</w:t>
            </w:r>
          </w:p>
        </w:tc>
      </w:tr>
      <w:tr w:rsidR="00641BCB">
        <w:trPr>
          <w:trHeight w:val="395"/>
        </w:trPr>
        <w:tc>
          <w:tcPr>
            <w:tcW w:w="974" w:type="dxa"/>
            <w:shd w:val="clear" w:color="auto" w:fill="auto"/>
          </w:tcPr>
          <w:p w:rsidR="00641BCB" w:rsidRDefault="00641BCB">
            <w:pPr>
              <w:pStyle w:val="Default"/>
              <w:snapToGrid w:val="0"/>
              <w:jc w:val="right"/>
              <w:rPr>
                <w:color w:val="auto"/>
              </w:rPr>
            </w:pPr>
            <w:r>
              <w:rPr>
                <w:color w:val="auto"/>
              </w:rPr>
              <w:t>40.</w:t>
            </w:r>
          </w:p>
        </w:tc>
        <w:tc>
          <w:tcPr>
            <w:tcW w:w="8773" w:type="dxa"/>
            <w:shd w:val="clear" w:color="auto" w:fill="auto"/>
          </w:tcPr>
          <w:p w:rsidR="00641BCB" w:rsidRDefault="00641BCB">
            <w:pPr>
              <w:pStyle w:val="1-"/>
              <w:spacing w:before="0" w:after="0" w:line="240" w:lineRule="auto"/>
              <w:jc w:val="left"/>
              <w:rPr>
                <w:sz w:val="24"/>
                <w:szCs w:val="24"/>
              </w:rPr>
            </w:pPr>
            <w:r>
              <w:rPr>
                <w:sz w:val="24"/>
                <w:szCs w:val="24"/>
              </w:rPr>
              <w:t xml:space="preserve">Приложение 11 </w:t>
            </w:r>
            <w:r w:rsidR="00153CDC" w:rsidRPr="00153CDC">
              <w:rPr>
                <w:b w:val="0"/>
                <w:sz w:val="24"/>
                <w:szCs w:val="24"/>
              </w:rPr>
              <w:t>Описание документов, необходимых для предоставления Услуги</w:t>
            </w:r>
          </w:p>
        </w:tc>
        <w:tc>
          <w:tcPr>
            <w:tcW w:w="647" w:type="dxa"/>
            <w:shd w:val="clear" w:color="auto" w:fill="auto"/>
          </w:tcPr>
          <w:p w:rsidR="00641BCB" w:rsidRPr="00597033" w:rsidRDefault="00597033">
            <w:pPr>
              <w:pStyle w:val="Default"/>
              <w:snapToGrid w:val="0"/>
              <w:rPr>
                <w:color w:val="auto"/>
              </w:rPr>
            </w:pPr>
            <w:r w:rsidRPr="00597033">
              <w:rPr>
                <w:color w:val="auto"/>
              </w:rPr>
              <w:t>50</w:t>
            </w:r>
          </w:p>
        </w:tc>
      </w:tr>
      <w:tr w:rsidR="00DC7173">
        <w:trPr>
          <w:trHeight w:val="400"/>
        </w:trPr>
        <w:tc>
          <w:tcPr>
            <w:tcW w:w="974" w:type="dxa"/>
            <w:shd w:val="clear" w:color="auto" w:fill="auto"/>
          </w:tcPr>
          <w:p w:rsidR="00DC7173" w:rsidRDefault="00641BCB">
            <w:pPr>
              <w:pStyle w:val="Default"/>
              <w:snapToGrid w:val="0"/>
              <w:jc w:val="right"/>
            </w:pPr>
            <w:r>
              <w:rPr>
                <w:color w:val="auto"/>
              </w:rPr>
              <w:t>41</w:t>
            </w:r>
            <w:r w:rsidR="00DC7173">
              <w:rPr>
                <w:color w:val="auto"/>
              </w:rPr>
              <w:t>.</w:t>
            </w:r>
          </w:p>
        </w:tc>
        <w:tc>
          <w:tcPr>
            <w:tcW w:w="8773" w:type="dxa"/>
            <w:shd w:val="clear" w:color="auto" w:fill="auto"/>
          </w:tcPr>
          <w:p w:rsidR="00DC7173" w:rsidRDefault="00DC7173" w:rsidP="00641BCB">
            <w:pPr>
              <w:pStyle w:val="1-"/>
              <w:spacing w:before="0" w:after="0" w:line="240" w:lineRule="auto"/>
              <w:jc w:val="left"/>
            </w:pPr>
            <w:r>
              <w:rPr>
                <w:sz w:val="24"/>
                <w:szCs w:val="24"/>
              </w:rPr>
              <w:t>Приложение 1</w:t>
            </w:r>
            <w:r w:rsidR="00641BCB">
              <w:rPr>
                <w:sz w:val="24"/>
                <w:szCs w:val="24"/>
              </w:rPr>
              <w:t>2</w:t>
            </w:r>
            <w:r>
              <w:rPr>
                <w:b w:val="0"/>
                <w:sz w:val="24"/>
                <w:szCs w:val="24"/>
              </w:rPr>
              <w:t xml:space="preserve"> Блок</w:t>
            </w:r>
            <w:r>
              <w:rPr>
                <w:b w:val="0"/>
                <w:bCs w:val="0"/>
                <w:sz w:val="24"/>
                <w:szCs w:val="24"/>
              </w:rPr>
              <w:t>-схема предоставления Услуги через РПГУ</w:t>
            </w:r>
          </w:p>
        </w:tc>
        <w:tc>
          <w:tcPr>
            <w:tcW w:w="647" w:type="dxa"/>
            <w:shd w:val="clear" w:color="auto" w:fill="auto"/>
          </w:tcPr>
          <w:p w:rsidR="00DC7173" w:rsidRPr="00597033" w:rsidRDefault="00153CDC" w:rsidP="00597033">
            <w:pPr>
              <w:pStyle w:val="Default"/>
              <w:snapToGrid w:val="0"/>
            </w:pPr>
            <w:r w:rsidRPr="00597033">
              <w:rPr>
                <w:color w:val="auto"/>
              </w:rPr>
              <w:t>5</w:t>
            </w:r>
            <w:r w:rsidR="00597033" w:rsidRPr="00597033">
              <w:rPr>
                <w:color w:val="auto"/>
              </w:rPr>
              <w:t>7</w:t>
            </w:r>
          </w:p>
        </w:tc>
      </w:tr>
    </w:tbl>
    <w:p w:rsidR="00DC7173" w:rsidRDefault="00DC7173">
      <w:pPr>
        <w:pStyle w:val="4"/>
        <w:spacing w:line="240" w:lineRule="auto"/>
        <w:ind w:left="0" w:firstLine="709"/>
        <w:rPr>
          <w:szCs w:val="24"/>
        </w:rPr>
      </w:pPr>
      <w:bookmarkStart w:id="1" w:name="%252525252525252525D0%252525252525252525"/>
      <w:bookmarkStart w:id="2" w:name="_%252525252525252525D0%25252525252525252"/>
    </w:p>
    <w:p w:rsidR="00DC7173" w:rsidRDefault="00DC7173">
      <w:pPr>
        <w:pStyle w:val="4"/>
        <w:pageBreakBefore/>
        <w:spacing w:line="240" w:lineRule="auto"/>
        <w:ind w:left="0" w:firstLine="709"/>
        <w:rPr>
          <w:szCs w:val="24"/>
        </w:rPr>
      </w:pPr>
    </w:p>
    <w:p w:rsidR="00DC7173" w:rsidRDefault="00DC7173">
      <w:pPr>
        <w:pStyle w:val="4"/>
        <w:spacing w:line="240" w:lineRule="auto"/>
        <w:ind w:left="0" w:firstLine="709"/>
      </w:pPr>
      <w:r>
        <w:rPr>
          <w:szCs w:val="24"/>
          <w:lang w:val="en-US"/>
        </w:rPr>
        <w:t>I</w:t>
      </w:r>
      <w:r>
        <w:rPr>
          <w:szCs w:val="24"/>
        </w:rPr>
        <w:t>. ОБЩИЕ ПОЛОЖЕНИЯ</w:t>
      </w:r>
    </w:p>
    <w:p w:rsidR="00DC7173" w:rsidRDefault="00DC7173">
      <w:pPr>
        <w:pStyle w:val="a0"/>
      </w:pPr>
    </w:p>
    <w:bookmarkEnd w:id="1"/>
    <w:p w:rsidR="00DC7173" w:rsidRDefault="00DC7173">
      <w:pPr>
        <w:pStyle w:val="4"/>
        <w:spacing w:line="240" w:lineRule="auto"/>
        <w:ind w:left="0" w:firstLine="709"/>
      </w:pPr>
      <w:r>
        <w:rPr>
          <w:szCs w:val="24"/>
        </w:rPr>
        <w:t>1. Предмет регулирования Административного регламента</w:t>
      </w:r>
    </w:p>
    <w:p w:rsidR="00DC7173" w:rsidRDefault="00DC7173">
      <w:pPr>
        <w:pStyle w:val="a0"/>
        <w:ind w:firstLine="709"/>
      </w:pPr>
    </w:p>
    <w:p w:rsidR="00DC7173" w:rsidRPr="00544995" w:rsidRDefault="00DC7173">
      <w:pPr>
        <w:pStyle w:val="2f7"/>
        <w:numPr>
          <w:ilvl w:val="1"/>
          <w:numId w:val="4"/>
        </w:numPr>
        <w:spacing w:after="0" w:line="240" w:lineRule="auto"/>
        <w:ind w:left="0" w:firstLine="709"/>
        <w:jc w:val="both"/>
      </w:pPr>
      <w:r w:rsidRPr="008A7554">
        <w:rPr>
          <w:rFonts w:ascii="Times New Roman" w:hAnsi="Times New Roman" w:cs="Times New Roman"/>
          <w:sz w:val="24"/>
          <w:szCs w:val="24"/>
        </w:rPr>
        <w:t xml:space="preserve">Административный регламент </w:t>
      </w:r>
      <w:r w:rsidR="008A7554">
        <w:rPr>
          <w:rFonts w:ascii="Times New Roman" w:hAnsi="Times New Roman" w:cs="Times New Roman"/>
          <w:sz w:val="24"/>
          <w:szCs w:val="24"/>
        </w:rPr>
        <w:t xml:space="preserve">предоставления услуги «Прием в организации дополнительного образования и организации, осуществляющие спортивную подготовку в Воскресенском муниципальном районе Московской области» (далее – Административный регламент) </w:t>
      </w:r>
      <w:r w:rsidRPr="008A7554">
        <w:rPr>
          <w:rFonts w:ascii="Times New Roman" w:hAnsi="Times New Roman" w:cs="Times New Roman"/>
          <w:sz w:val="24"/>
          <w:szCs w:val="24"/>
        </w:rPr>
        <w:t xml:space="preserve">регулирует отношения, возникающие в связи с предоставлением услуги «Прием в организации дополнительного образования и организации, осуществляющие спортивную подготовку в </w:t>
      </w:r>
      <w:r w:rsidR="00B91C3B" w:rsidRPr="008A7554">
        <w:rPr>
          <w:rFonts w:ascii="Times New Roman" w:hAnsi="Times New Roman" w:cs="Times New Roman"/>
          <w:sz w:val="24"/>
          <w:szCs w:val="24"/>
        </w:rPr>
        <w:t xml:space="preserve">Воскресенском муниципальном районе </w:t>
      </w:r>
      <w:r w:rsidRPr="008A7554">
        <w:rPr>
          <w:rFonts w:ascii="Times New Roman" w:hAnsi="Times New Roman" w:cs="Times New Roman"/>
          <w:sz w:val="24"/>
          <w:szCs w:val="24"/>
        </w:rPr>
        <w:t xml:space="preserve">Московской области» (далее ‒ Услуга) </w:t>
      </w:r>
      <w:r w:rsidRPr="008A7554">
        <w:rPr>
          <w:rFonts w:ascii="Times New Roman" w:hAnsi="Times New Roman" w:cs="Times New Roman"/>
          <w:color w:val="000000"/>
          <w:sz w:val="24"/>
          <w:szCs w:val="24"/>
        </w:rPr>
        <w:t xml:space="preserve">организациями дополнительного образования и организациями, осуществляющими спортивную подготовку в </w:t>
      </w:r>
      <w:r w:rsidR="00B91C3B" w:rsidRPr="008A7554">
        <w:rPr>
          <w:rFonts w:ascii="Times New Roman" w:hAnsi="Times New Roman" w:cs="Times New Roman"/>
          <w:color w:val="000000"/>
          <w:sz w:val="24"/>
          <w:szCs w:val="24"/>
        </w:rPr>
        <w:t xml:space="preserve">Воскресенском муниципальном районе </w:t>
      </w:r>
      <w:r w:rsidRPr="008A7554">
        <w:rPr>
          <w:rFonts w:ascii="Times New Roman" w:hAnsi="Times New Roman" w:cs="Times New Roman"/>
          <w:color w:val="000000"/>
          <w:sz w:val="24"/>
          <w:szCs w:val="24"/>
        </w:rPr>
        <w:t>Московской области (далее – Организации),</w:t>
      </w:r>
      <w:r w:rsidRPr="008A7554">
        <w:rPr>
          <w:rFonts w:ascii="Times New Roman" w:hAnsi="Times New Roman" w:cs="Times New Roman"/>
          <w:sz w:val="24"/>
          <w:szCs w:val="24"/>
        </w:rPr>
        <w:t xml:space="preserve"> органами местного самоуправления </w:t>
      </w:r>
      <w:r w:rsidR="00B91C3B" w:rsidRPr="008A7554">
        <w:rPr>
          <w:rFonts w:ascii="Times New Roman" w:hAnsi="Times New Roman" w:cs="Times New Roman"/>
          <w:sz w:val="24"/>
          <w:szCs w:val="24"/>
        </w:rPr>
        <w:t xml:space="preserve">Воскресенского муниципального района </w:t>
      </w:r>
      <w:r w:rsidRPr="008A7554">
        <w:rPr>
          <w:rFonts w:ascii="Times New Roman" w:hAnsi="Times New Roman" w:cs="Times New Roman"/>
          <w:sz w:val="24"/>
          <w:szCs w:val="24"/>
        </w:rPr>
        <w:t xml:space="preserve">Московской области </w:t>
      </w:r>
      <w:r w:rsidRPr="008A7554">
        <w:rPr>
          <w:rFonts w:ascii="Times New Roman" w:hAnsi="Times New Roman" w:cs="Times New Roman"/>
          <w:color w:val="000000"/>
          <w:sz w:val="24"/>
          <w:szCs w:val="24"/>
        </w:rPr>
        <w:t xml:space="preserve">осуществляющими управление </w:t>
      </w:r>
      <w:r w:rsidRPr="00544995">
        <w:rPr>
          <w:rFonts w:ascii="Times New Roman" w:hAnsi="Times New Roman" w:cs="Times New Roman"/>
          <w:color w:val="000000"/>
          <w:sz w:val="24"/>
          <w:szCs w:val="24"/>
        </w:rPr>
        <w:t>в сфере образования, культуры, физической культуры и спорта</w:t>
      </w:r>
      <w:r w:rsidRPr="00544995">
        <w:rPr>
          <w:rFonts w:ascii="Times New Roman" w:hAnsi="Times New Roman" w:cs="Times New Roman"/>
          <w:sz w:val="24"/>
          <w:szCs w:val="24"/>
        </w:rPr>
        <w:t xml:space="preserve"> (далее – Администрация), должностных лиц структурных подразделений Организации, осуществляющих полномочия в сфере дополнительного образования, культуры, физической культуры и спорта. </w:t>
      </w:r>
    </w:p>
    <w:p w:rsidR="00DC7173" w:rsidRDefault="00DC7173">
      <w:pPr>
        <w:pStyle w:val="2f7"/>
        <w:numPr>
          <w:ilvl w:val="1"/>
          <w:numId w:val="4"/>
        </w:numPr>
        <w:spacing w:after="0" w:line="240" w:lineRule="auto"/>
        <w:ind w:left="0" w:firstLine="709"/>
        <w:jc w:val="both"/>
      </w:pPr>
      <w:r>
        <w:rPr>
          <w:rFonts w:ascii="Times New Roman" w:hAnsi="Times New Roman" w:cs="Times New Roman"/>
          <w:sz w:val="24"/>
          <w:szCs w:val="24"/>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Организации, должностных лиц, муниципальных служащих, работников Организации.</w:t>
      </w:r>
    </w:p>
    <w:p w:rsidR="00DC7173" w:rsidRDefault="00DC7173">
      <w:pPr>
        <w:pStyle w:val="ConsPlusNormal0"/>
        <w:numPr>
          <w:ilvl w:val="1"/>
          <w:numId w:val="4"/>
        </w:numPr>
        <w:ind w:left="0" w:firstLine="709"/>
        <w:jc w:val="both"/>
      </w:pPr>
      <w:r>
        <w:rPr>
          <w:rFonts w:ascii="Times New Roman" w:hAnsi="Times New Roman" w:cs="Times New Roman"/>
          <w:sz w:val="24"/>
          <w:szCs w:val="24"/>
          <w:lang w:eastAsia="ru-RU"/>
        </w:rPr>
        <w:t>Термины и определения, используемые в Административном регламенте:</w:t>
      </w:r>
    </w:p>
    <w:p w:rsidR="00DC7173" w:rsidRDefault="00DC7173">
      <w:pPr>
        <w:pStyle w:val="afff6"/>
        <w:tabs>
          <w:tab w:val="left" w:pos="0"/>
        </w:tabs>
        <w:spacing w:line="240" w:lineRule="auto"/>
        <w:ind w:firstLine="709"/>
      </w:pPr>
      <w:r>
        <w:rPr>
          <w:sz w:val="24"/>
          <w:szCs w:val="24"/>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DC7173" w:rsidRDefault="00DC7173">
      <w:pPr>
        <w:pStyle w:val="afff6"/>
        <w:tabs>
          <w:tab w:val="left" w:pos="0"/>
        </w:tabs>
        <w:spacing w:line="240" w:lineRule="auto"/>
        <w:ind w:firstLine="709"/>
      </w:pPr>
      <w:r>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A7554">
        <w:rPr>
          <w:sz w:val="24"/>
          <w:szCs w:val="24"/>
        </w:rPr>
        <w:t>;</w:t>
      </w:r>
    </w:p>
    <w:p w:rsidR="00DC7173" w:rsidRDefault="00DC7173">
      <w:pPr>
        <w:pStyle w:val="ConsPlusNormal0"/>
        <w:tabs>
          <w:tab w:val="left" w:pos="0"/>
        </w:tabs>
        <w:ind w:firstLine="709"/>
        <w:jc w:val="both"/>
      </w:pPr>
      <w:r>
        <w:rPr>
          <w:rFonts w:ascii="Times New Roman" w:hAnsi="Times New Roman" w:cs="Times New Roman"/>
          <w:sz w:val="24"/>
          <w:szCs w:val="24"/>
          <w:lang w:eastAsia="ru-RU"/>
        </w:rPr>
        <w:t>РПГУ ‒ государственная информационная система «Портал государственных и муниципальных услуг (функций) Московской области»</w:t>
      </w:r>
      <w:r w:rsidR="008A7554">
        <w:rPr>
          <w:rFonts w:ascii="Times New Roman" w:hAnsi="Times New Roman" w:cs="Times New Roman"/>
          <w:sz w:val="24"/>
          <w:szCs w:val="24"/>
          <w:lang w:eastAsia="ru-RU"/>
        </w:rPr>
        <w:t>.</w:t>
      </w:r>
    </w:p>
    <w:p w:rsidR="00DC7173" w:rsidRDefault="00DC7173">
      <w:pPr>
        <w:pStyle w:val="ConsPlusNormal0"/>
        <w:numPr>
          <w:ilvl w:val="1"/>
          <w:numId w:val="4"/>
        </w:numPr>
        <w:ind w:left="0" w:firstLine="709"/>
        <w:jc w:val="both"/>
      </w:pPr>
      <w:r>
        <w:rPr>
          <w:rFonts w:ascii="Times New Roman" w:hAnsi="Times New Roman" w:cs="Times New Roman"/>
          <w:sz w:val="24"/>
          <w:szCs w:val="24"/>
          <w:lang w:eastAsia="ru-RU"/>
        </w:rPr>
        <w:t xml:space="preserve">Остальные термины и определения, используемые в Административном регламенте указаны в </w:t>
      </w:r>
      <w:r w:rsidRPr="008A7554">
        <w:rPr>
          <w:rFonts w:ascii="Times New Roman" w:hAnsi="Times New Roman" w:cs="Times New Roman"/>
          <w:sz w:val="24"/>
          <w:szCs w:val="24"/>
          <w:lang w:eastAsia="ru-RU"/>
        </w:rPr>
        <w:t>Приложении 1</w:t>
      </w:r>
      <w:r>
        <w:rPr>
          <w:rFonts w:ascii="Times New Roman" w:hAnsi="Times New Roman" w:cs="Times New Roman"/>
          <w:sz w:val="24"/>
          <w:szCs w:val="24"/>
          <w:lang w:eastAsia="ru-RU"/>
        </w:rPr>
        <w:t xml:space="preserve"> к настоящему </w:t>
      </w:r>
      <w:r>
        <w:rPr>
          <w:rFonts w:ascii="Times New Roman" w:hAnsi="Times New Roman" w:cs="Times New Roman"/>
          <w:sz w:val="24"/>
          <w:szCs w:val="24"/>
        </w:rPr>
        <w:t>Административному регламенту.</w:t>
      </w:r>
    </w:p>
    <w:p w:rsidR="00DC7173" w:rsidRDefault="00DC7173">
      <w:pPr>
        <w:pStyle w:val="ConsPlusNormal0"/>
        <w:ind w:left="709"/>
        <w:jc w:val="both"/>
        <w:rPr>
          <w:rFonts w:ascii="Times New Roman" w:hAnsi="Times New Roman" w:cs="Times New Roman"/>
          <w:sz w:val="24"/>
          <w:szCs w:val="24"/>
        </w:rPr>
      </w:pPr>
    </w:p>
    <w:p w:rsidR="00DC7173" w:rsidRDefault="00DC7173">
      <w:pPr>
        <w:pStyle w:val="4"/>
        <w:numPr>
          <w:ilvl w:val="0"/>
          <w:numId w:val="1"/>
        </w:numPr>
        <w:spacing w:line="240" w:lineRule="auto"/>
        <w:ind w:left="0" w:firstLine="709"/>
      </w:pPr>
      <w:r>
        <w:rPr>
          <w:szCs w:val="24"/>
        </w:rPr>
        <w:t>2. Лица, имеющие право на получение Услуги</w:t>
      </w:r>
    </w:p>
    <w:p w:rsidR="00DC7173" w:rsidRDefault="00DC7173">
      <w:pPr>
        <w:pStyle w:val="a0"/>
      </w:pPr>
    </w:p>
    <w:p w:rsidR="00DC7173" w:rsidRDefault="00DC7173">
      <w:pPr>
        <w:pStyle w:val="114"/>
        <w:tabs>
          <w:tab w:val="left" w:pos="1276"/>
        </w:tabs>
        <w:spacing w:line="240" w:lineRule="auto"/>
        <w:ind w:firstLine="709"/>
      </w:pPr>
      <w:r>
        <w:rPr>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rsidR="00DC7173" w:rsidRDefault="00DC7173">
      <w:pPr>
        <w:pStyle w:val="1fd"/>
        <w:tabs>
          <w:tab w:val="left" w:pos="1276"/>
        </w:tabs>
        <w:ind w:firstLine="709"/>
      </w:pPr>
      <w:r>
        <w:rPr>
          <w:rFonts w:ascii="Times New Roman" w:hAnsi="Times New Roman" w:cs="Times New Roman"/>
          <w:sz w:val="24"/>
          <w:szCs w:val="24"/>
        </w:rPr>
        <w:t xml:space="preserve">2.2. Категории Заявителей: </w:t>
      </w:r>
    </w:p>
    <w:p w:rsidR="00DC7173" w:rsidRDefault="00DC7173">
      <w:pPr>
        <w:pStyle w:val="1fd"/>
        <w:tabs>
          <w:tab w:val="left" w:pos="1134"/>
          <w:tab w:val="left" w:pos="1276"/>
        </w:tabs>
        <w:ind w:firstLine="709"/>
      </w:pPr>
      <w:r>
        <w:rPr>
          <w:rFonts w:ascii="Times New Roman" w:hAnsi="Times New Roman" w:cs="Times New Roman"/>
          <w:sz w:val="24"/>
          <w:szCs w:val="24"/>
        </w:rPr>
        <w:t>а) совершеннолетние лица (кандидаты на обучение в Организации);</w:t>
      </w:r>
    </w:p>
    <w:p w:rsidR="00DC7173" w:rsidRDefault="00DC7173">
      <w:pPr>
        <w:pStyle w:val="ConsPlusNormal0"/>
        <w:tabs>
          <w:tab w:val="left" w:pos="1276"/>
        </w:tabs>
        <w:ind w:firstLine="709"/>
        <w:jc w:val="both"/>
      </w:pPr>
      <w:r>
        <w:rPr>
          <w:rFonts w:ascii="Times New Roman" w:hAnsi="Times New Roman" w:cs="Times New Roman"/>
          <w:sz w:val="24"/>
          <w:szCs w:val="24"/>
        </w:rPr>
        <w:t>б) родители (законные представители) несовершеннолетних лиц.</w:t>
      </w:r>
    </w:p>
    <w:p w:rsidR="00DC7173" w:rsidRDefault="00DC7173">
      <w:pPr>
        <w:pStyle w:val="ConsPlusNormal0"/>
        <w:ind w:firstLine="709"/>
        <w:jc w:val="both"/>
        <w:rPr>
          <w:rFonts w:ascii="Times New Roman" w:hAnsi="Times New Roman" w:cs="Times New Roman"/>
          <w:sz w:val="24"/>
          <w:szCs w:val="24"/>
        </w:rPr>
      </w:pPr>
    </w:p>
    <w:p w:rsidR="00DC7173" w:rsidRDefault="00DC7173">
      <w:pPr>
        <w:pStyle w:val="4"/>
        <w:numPr>
          <w:ilvl w:val="0"/>
          <w:numId w:val="1"/>
        </w:numPr>
        <w:spacing w:line="240" w:lineRule="auto"/>
        <w:ind w:left="0" w:firstLine="709"/>
      </w:pPr>
      <w:r>
        <w:rPr>
          <w:szCs w:val="24"/>
        </w:rPr>
        <w:t>3. Требования к порядку информирования о порядке предоставления Услуги</w:t>
      </w:r>
    </w:p>
    <w:p w:rsidR="00DC7173" w:rsidRDefault="00DC7173">
      <w:pPr>
        <w:pStyle w:val="a0"/>
      </w:pPr>
    </w:p>
    <w:p w:rsidR="00DC7173" w:rsidRDefault="00DC7173">
      <w:pPr>
        <w:pStyle w:val="114"/>
        <w:spacing w:line="23" w:lineRule="atLeast"/>
        <w:ind w:firstLine="709"/>
      </w:pPr>
      <w:r>
        <w:rPr>
          <w:sz w:val="24"/>
          <w:szCs w:val="24"/>
        </w:rPr>
        <w:t xml:space="preserve">3.1. </w:t>
      </w:r>
      <w:r>
        <w:rPr>
          <w:color w:val="000000"/>
          <w:sz w:val="24"/>
          <w:szCs w:val="24"/>
        </w:rPr>
        <w:t>Прием Заявителей по вопросу предоставления Услуги  осуществляется в соответствии с организационно-распорядительным документом Организации.</w:t>
      </w:r>
    </w:p>
    <w:p w:rsidR="00DC7173" w:rsidRDefault="00161C64">
      <w:pPr>
        <w:pStyle w:val="114"/>
        <w:spacing w:line="23" w:lineRule="atLeast"/>
        <w:ind w:firstLine="709"/>
      </w:pPr>
      <w:r>
        <w:rPr>
          <w:color w:val="000000"/>
          <w:sz w:val="24"/>
          <w:szCs w:val="24"/>
        </w:rPr>
        <w:t xml:space="preserve">3.2. </w:t>
      </w:r>
      <w:r w:rsidR="00DC7173">
        <w:rPr>
          <w:color w:val="000000"/>
          <w:sz w:val="24"/>
          <w:szCs w:val="24"/>
        </w:rPr>
        <w:t xml:space="preserve">Справочная информация о месте нахождения, графике работы Организации, структурных подразделений, предоставляющих Услугу, а также </w:t>
      </w:r>
      <w:r w:rsidR="002D064C">
        <w:rPr>
          <w:sz w:val="24"/>
          <w:szCs w:val="24"/>
        </w:rPr>
        <w:t xml:space="preserve">многофункциональном центре предоставления государственных и муниципальных услуг в Воскресенском муниципальном </w:t>
      </w:r>
      <w:r w:rsidR="002D064C">
        <w:rPr>
          <w:sz w:val="24"/>
          <w:szCs w:val="24"/>
        </w:rPr>
        <w:lastRenderedPageBreak/>
        <w:t xml:space="preserve">районе </w:t>
      </w:r>
      <w:r w:rsidR="000F79DD">
        <w:rPr>
          <w:color w:val="000000"/>
          <w:sz w:val="24"/>
          <w:szCs w:val="24"/>
        </w:rPr>
        <w:t>(далее – МФЦ)</w:t>
      </w:r>
      <w:r w:rsidR="00DC7173">
        <w:rPr>
          <w:color w:val="000000"/>
          <w:sz w:val="24"/>
          <w:szCs w:val="24"/>
        </w:rPr>
        <w:t>, справочные телефоны Организации, предоставляющих Услугу, адреса официального сайта Организации, а также электронной почты и (или) формы обратной связи Организации в сети «Интернет» указана в Приложении 2 к настоящему Административному регламенту.</w:t>
      </w:r>
    </w:p>
    <w:p w:rsidR="00DC7173" w:rsidRDefault="00DC7173">
      <w:pPr>
        <w:pStyle w:val="114"/>
        <w:spacing w:line="23" w:lineRule="atLeast"/>
        <w:ind w:firstLine="709"/>
      </w:pPr>
      <w:r>
        <w:rPr>
          <w:color w:val="000000"/>
          <w:sz w:val="24"/>
          <w:szCs w:val="24"/>
        </w:rPr>
        <w:t xml:space="preserve">3.3. Справочная информация подлежит обязательному размещению на официальном сайте Организации в сети «Интернет», в государственной информационной системе «Реестр государственных услуг (функций) Московской области» (далее - РГУ) и на </w:t>
      </w:r>
      <w:r w:rsidR="00B64B36">
        <w:rPr>
          <w:sz w:val="24"/>
          <w:szCs w:val="24"/>
          <w:lang w:eastAsia="ru-RU"/>
        </w:rPr>
        <w:t xml:space="preserve">государственной информационной системе «Портал государственных и муниципальных услуг (функций) Московской области» (далее – </w:t>
      </w:r>
      <w:r>
        <w:rPr>
          <w:color w:val="000000"/>
          <w:sz w:val="24"/>
          <w:szCs w:val="24"/>
        </w:rPr>
        <w:t>РПГУ</w:t>
      </w:r>
      <w:r w:rsidR="00B64B36">
        <w:rPr>
          <w:color w:val="000000"/>
          <w:sz w:val="24"/>
          <w:szCs w:val="24"/>
        </w:rPr>
        <w:t>)</w:t>
      </w:r>
      <w:r>
        <w:rPr>
          <w:color w:val="000000"/>
          <w:sz w:val="24"/>
          <w:szCs w:val="24"/>
        </w:rPr>
        <w:t xml:space="preserve">. </w:t>
      </w:r>
    </w:p>
    <w:p w:rsidR="00DC7173" w:rsidRDefault="00DC7173">
      <w:pPr>
        <w:pStyle w:val="114"/>
        <w:spacing w:line="23" w:lineRule="atLeast"/>
        <w:ind w:firstLine="709"/>
      </w:pPr>
      <w:r>
        <w:rPr>
          <w:color w:val="000000"/>
          <w:sz w:val="24"/>
          <w:szCs w:val="24"/>
        </w:rPr>
        <w:t>Организация обеспечивает в установленном порядке размещение и актуализацию справочной информации в соответствующем разделе РГУ.</w:t>
      </w:r>
    </w:p>
    <w:p w:rsidR="00DC7173" w:rsidRDefault="00DC7173">
      <w:pPr>
        <w:pStyle w:val="114"/>
        <w:tabs>
          <w:tab w:val="left" w:pos="851"/>
          <w:tab w:val="left" w:pos="993"/>
        </w:tabs>
        <w:spacing w:line="240" w:lineRule="auto"/>
        <w:ind w:firstLine="709"/>
      </w:pPr>
      <w:r>
        <w:rPr>
          <w:sz w:val="24"/>
          <w:szCs w:val="24"/>
        </w:rPr>
        <w:t>3.3. Сведения об Организациях, осуществляющих предоставление Услуги (наименования, почтовые адреса, номера телефонов и факсов) размещаются на сайте Организации,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DC7173" w:rsidRDefault="00DC7173">
      <w:pPr>
        <w:pStyle w:val="114"/>
        <w:tabs>
          <w:tab w:val="left" w:pos="851"/>
          <w:tab w:val="left" w:pos="993"/>
        </w:tabs>
        <w:spacing w:line="240" w:lineRule="auto"/>
        <w:ind w:firstLine="709"/>
      </w:pPr>
      <w:r>
        <w:rPr>
          <w:sz w:val="24"/>
          <w:szCs w:val="24"/>
        </w:rPr>
        <w:t>3.4. Информирование Заявителей по вопросам предоставления Услуги осуществляется:</w:t>
      </w:r>
    </w:p>
    <w:p w:rsidR="00DC7173" w:rsidRDefault="00DC7173">
      <w:pPr>
        <w:pStyle w:val="114"/>
        <w:tabs>
          <w:tab w:val="left" w:pos="1134"/>
        </w:tabs>
        <w:spacing w:line="240" w:lineRule="auto"/>
        <w:ind w:firstLine="709"/>
      </w:pPr>
      <w:r>
        <w:rPr>
          <w:sz w:val="24"/>
          <w:szCs w:val="24"/>
        </w:rPr>
        <w:t xml:space="preserve">а) </w:t>
      </w:r>
      <w:r w:rsidR="00B64B36">
        <w:rPr>
          <w:sz w:val="24"/>
          <w:szCs w:val="24"/>
        </w:rPr>
        <w:t xml:space="preserve"> </w:t>
      </w:r>
      <w:r>
        <w:rPr>
          <w:sz w:val="24"/>
          <w:szCs w:val="24"/>
        </w:rPr>
        <w:t>путем размещения информации на сайте Организации, РПГУ;</w:t>
      </w:r>
    </w:p>
    <w:p w:rsidR="00DC7173" w:rsidRDefault="00DC7173">
      <w:pPr>
        <w:pStyle w:val="114"/>
        <w:tabs>
          <w:tab w:val="left" w:pos="1134"/>
        </w:tabs>
        <w:spacing w:line="240" w:lineRule="auto"/>
        <w:ind w:firstLine="709"/>
      </w:pPr>
      <w:r>
        <w:rPr>
          <w:sz w:val="24"/>
          <w:szCs w:val="24"/>
        </w:rPr>
        <w:t>б) должностным лицом Организации, ответственным за предоставление Услуги, при непосредственном обращении Заявителя в Организацию;</w:t>
      </w:r>
    </w:p>
    <w:p w:rsidR="00DC7173" w:rsidRDefault="00DC7173">
      <w:pPr>
        <w:pStyle w:val="114"/>
        <w:tabs>
          <w:tab w:val="left" w:pos="1134"/>
        </w:tabs>
        <w:spacing w:line="240" w:lineRule="auto"/>
        <w:ind w:firstLine="709"/>
      </w:pPr>
      <w:r>
        <w:rPr>
          <w:sz w:val="24"/>
          <w:szCs w:val="24"/>
        </w:rPr>
        <w:t>в) путем публикации информационных материалов в средствах массовой информации;</w:t>
      </w:r>
    </w:p>
    <w:p w:rsidR="00DC7173" w:rsidRDefault="00DC7173">
      <w:pPr>
        <w:pStyle w:val="114"/>
        <w:tabs>
          <w:tab w:val="left" w:pos="1134"/>
        </w:tabs>
        <w:spacing w:line="240" w:lineRule="auto"/>
        <w:ind w:firstLine="709"/>
      </w:pPr>
      <w:r>
        <w:rPr>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C7173" w:rsidRDefault="00DC7173">
      <w:pPr>
        <w:pStyle w:val="114"/>
        <w:tabs>
          <w:tab w:val="left" w:pos="1134"/>
        </w:tabs>
        <w:spacing w:line="240" w:lineRule="auto"/>
        <w:ind w:firstLine="709"/>
      </w:pPr>
      <w:r>
        <w:rPr>
          <w:sz w:val="24"/>
          <w:szCs w:val="24"/>
        </w:rPr>
        <w:t>д) посредством телефонной и факсимильной связи;</w:t>
      </w:r>
    </w:p>
    <w:p w:rsidR="00DC7173" w:rsidRDefault="00DC7173">
      <w:pPr>
        <w:pStyle w:val="114"/>
        <w:tabs>
          <w:tab w:val="left" w:pos="1134"/>
        </w:tabs>
        <w:spacing w:line="240" w:lineRule="auto"/>
        <w:ind w:firstLine="709"/>
      </w:pPr>
      <w:r>
        <w:rPr>
          <w:sz w:val="24"/>
          <w:szCs w:val="24"/>
        </w:rPr>
        <w:t>е) посредством ответов на письменные обращения Заявителей.</w:t>
      </w:r>
    </w:p>
    <w:p w:rsidR="00DC7173" w:rsidRDefault="00DC7173">
      <w:pPr>
        <w:pStyle w:val="114"/>
        <w:spacing w:line="240" w:lineRule="auto"/>
        <w:ind w:firstLine="709"/>
      </w:pPr>
      <w:r>
        <w:rPr>
          <w:sz w:val="24"/>
          <w:szCs w:val="24"/>
        </w:rPr>
        <w:t>3.5. На РПГУ и сайте Организации в целях информирования Заявителей по вопросам предоставления Услуги размещается следующая информация:</w:t>
      </w:r>
    </w:p>
    <w:p w:rsidR="00DC7173" w:rsidRDefault="00DC7173">
      <w:pPr>
        <w:pStyle w:val="114"/>
        <w:tabs>
          <w:tab w:val="left" w:pos="993"/>
        </w:tabs>
        <w:spacing w:line="240" w:lineRule="auto"/>
        <w:ind w:firstLine="709"/>
      </w:pPr>
      <w:r>
        <w:rPr>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7173" w:rsidRDefault="00DC7173">
      <w:pPr>
        <w:pStyle w:val="114"/>
        <w:tabs>
          <w:tab w:val="left" w:pos="993"/>
        </w:tabs>
        <w:spacing w:line="240" w:lineRule="auto"/>
        <w:ind w:firstLine="709"/>
      </w:pPr>
      <w:r>
        <w:rPr>
          <w:sz w:val="24"/>
          <w:szCs w:val="24"/>
        </w:rPr>
        <w:t>б) перечень лиц, имеющих право на получение Услуги;</w:t>
      </w:r>
    </w:p>
    <w:p w:rsidR="00DC7173" w:rsidRDefault="00DC7173">
      <w:pPr>
        <w:pStyle w:val="114"/>
        <w:tabs>
          <w:tab w:val="left" w:pos="993"/>
        </w:tabs>
        <w:spacing w:line="240" w:lineRule="auto"/>
        <w:ind w:firstLine="709"/>
      </w:pPr>
      <w:r>
        <w:rPr>
          <w:sz w:val="24"/>
          <w:szCs w:val="24"/>
        </w:rPr>
        <w:t>в) срок предоставления Услуги;</w:t>
      </w:r>
    </w:p>
    <w:p w:rsidR="00DC7173" w:rsidRDefault="00DC7173">
      <w:pPr>
        <w:pStyle w:val="114"/>
        <w:tabs>
          <w:tab w:val="left" w:pos="993"/>
        </w:tabs>
        <w:spacing w:line="240" w:lineRule="auto"/>
        <w:ind w:firstLine="709"/>
      </w:pPr>
      <w:r>
        <w:rPr>
          <w:sz w:val="24"/>
          <w:szCs w:val="24"/>
        </w:rPr>
        <w:t>г) результаты предоставления Услуги, порядок представления документа, являющегося результатом предоставления Услуги;</w:t>
      </w:r>
    </w:p>
    <w:p w:rsidR="00DC7173" w:rsidRDefault="00DC7173">
      <w:pPr>
        <w:pStyle w:val="114"/>
        <w:tabs>
          <w:tab w:val="left" w:pos="993"/>
        </w:tabs>
        <w:spacing w:line="240" w:lineRule="auto"/>
        <w:ind w:firstLine="709"/>
      </w:pPr>
      <w:r>
        <w:rPr>
          <w:sz w:val="24"/>
          <w:szCs w:val="24"/>
        </w:rPr>
        <w:t>д) исчерпывающий перечень оснований для приостановления или отказа в предоставлении Услуги;</w:t>
      </w:r>
    </w:p>
    <w:p w:rsidR="00DC7173" w:rsidRDefault="00DC7173">
      <w:pPr>
        <w:pStyle w:val="114"/>
        <w:tabs>
          <w:tab w:val="left" w:pos="993"/>
        </w:tabs>
        <w:spacing w:line="240" w:lineRule="auto"/>
        <w:ind w:firstLine="709"/>
      </w:pPr>
      <w:r>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DC7173" w:rsidRDefault="00DC7173">
      <w:pPr>
        <w:pStyle w:val="114"/>
        <w:tabs>
          <w:tab w:val="left" w:pos="993"/>
        </w:tabs>
        <w:spacing w:line="240" w:lineRule="auto"/>
        <w:ind w:firstLine="709"/>
      </w:pPr>
      <w:r>
        <w:rPr>
          <w:sz w:val="24"/>
          <w:szCs w:val="24"/>
        </w:rPr>
        <w:t>ж) формы заявлений (уведомлений, сообщений), используемые при предоставлении Услуги.</w:t>
      </w:r>
    </w:p>
    <w:p w:rsidR="00DC7173" w:rsidRDefault="00DC7173">
      <w:pPr>
        <w:pStyle w:val="114"/>
        <w:tabs>
          <w:tab w:val="left" w:pos="1134"/>
        </w:tabs>
        <w:spacing w:line="240" w:lineRule="auto"/>
        <w:ind w:firstLine="709"/>
      </w:pPr>
      <w:r>
        <w:rPr>
          <w:sz w:val="24"/>
          <w:szCs w:val="24"/>
        </w:rPr>
        <w:t>3.6. Информация на РПГУ и сайте Организации о порядке и сроках предоставления Услуги предоставляется бесплатно.</w:t>
      </w:r>
    </w:p>
    <w:p w:rsidR="00DC7173" w:rsidRDefault="00DC7173">
      <w:pPr>
        <w:pStyle w:val="114"/>
        <w:tabs>
          <w:tab w:val="left" w:pos="1134"/>
        </w:tabs>
        <w:spacing w:line="240" w:lineRule="auto"/>
        <w:ind w:firstLine="709"/>
      </w:pPr>
      <w:r>
        <w:rPr>
          <w:sz w:val="24"/>
          <w:szCs w:val="24"/>
        </w:rPr>
        <w:t>3.7. На сайте Организации дополнительно размещаются:</w:t>
      </w:r>
    </w:p>
    <w:p w:rsidR="00DC7173" w:rsidRDefault="00DC7173">
      <w:pPr>
        <w:pStyle w:val="114"/>
        <w:spacing w:line="240" w:lineRule="auto"/>
        <w:ind w:firstLine="709"/>
      </w:pPr>
      <w:r>
        <w:rPr>
          <w:sz w:val="24"/>
          <w:szCs w:val="24"/>
        </w:rPr>
        <w:t>а) полное наименование и почтовый адрес Организации, непосредственно предоставляющей Услугу;</w:t>
      </w:r>
    </w:p>
    <w:p w:rsidR="00DC7173" w:rsidRDefault="00DC7173">
      <w:pPr>
        <w:pStyle w:val="114"/>
        <w:spacing w:line="240" w:lineRule="auto"/>
        <w:ind w:firstLine="709"/>
      </w:pPr>
      <w:r>
        <w:rPr>
          <w:sz w:val="24"/>
          <w:szCs w:val="24"/>
        </w:rPr>
        <w:t>б) номера телефонов-автоинформаторов (при наличии), справочные номера телефонов Организации, непосредственно предоставляющей Услугу;</w:t>
      </w:r>
    </w:p>
    <w:p w:rsidR="00DC7173" w:rsidRDefault="00DC7173">
      <w:pPr>
        <w:pStyle w:val="114"/>
        <w:spacing w:line="240" w:lineRule="auto"/>
        <w:ind w:firstLine="709"/>
      </w:pPr>
      <w:r>
        <w:rPr>
          <w:sz w:val="24"/>
          <w:szCs w:val="24"/>
        </w:rPr>
        <w:t>в) режим работы Организации;</w:t>
      </w:r>
    </w:p>
    <w:p w:rsidR="00DC7173" w:rsidRDefault="00B64B36">
      <w:pPr>
        <w:pStyle w:val="114"/>
        <w:spacing w:line="240" w:lineRule="auto"/>
        <w:ind w:firstLine="709"/>
      </w:pPr>
      <w:r>
        <w:rPr>
          <w:sz w:val="24"/>
          <w:szCs w:val="24"/>
        </w:rPr>
        <w:t xml:space="preserve">д) </w:t>
      </w:r>
      <w:r w:rsidR="00DC7173">
        <w:rPr>
          <w:sz w:val="24"/>
          <w:szCs w:val="24"/>
        </w:rPr>
        <w:t>выдержки из нормативных правовых актов, содержащих нормы, регулирующие деятельность Организации по предоставлению Услуги;</w:t>
      </w:r>
    </w:p>
    <w:p w:rsidR="00DC7173" w:rsidRDefault="00DC7173">
      <w:pPr>
        <w:pStyle w:val="114"/>
        <w:spacing w:line="240" w:lineRule="auto"/>
        <w:ind w:firstLine="709"/>
      </w:pPr>
      <w:r>
        <w:rPr>
          <w:sz w:val="24"/>
          <w:szCs w:val="24"/>
        </w:rPr>
        <w:t>е) перечень лиц, имеющих право на получение Услуги;</w:t>
      </w:r>
    </w:p>
    <w:p w:rsidR="00DC7173" w:rsidRDefault="00DC7173">
      <w:pPr>
        <w:pStyle w:val="114"/>
        <w:spacing w:line="240" w:lineRule="auto"/>
        <w:ind w:firstLine="709"/>
      </w:pPr>
      <w:r>
        <w:rPr>
          <w:sz w:val="24"/>
          <w:szCs w:val="24"/>
        </w:rPr>
        <w:t>ж) формы заявлений (уведомлений, сообщений), используемые при предоставлении Услуги, образцы и инструкции по заполнению;</w:t>
      </w:r>
    </w:p>
    <w:p w:rsidR="00DC7173" w:rsidRDefault="00DC7173">
      <w:pPr>
        <w:pStyle w:val="114"/>
        <w:spacing w:line="240" w:lineRule="auto"/>
        <w:ind w:firstLine="709"/>
      </w:pPr>
      <w:r>
        <w:rPr>
          <w:sz w:val="24"/>
          <w:szCs w:val="24"/>
        </w:rPr>
        <w:t>з) порядок и способы предварительной записи на получение Услуги;</w:t>
      </w:r>
    </w:p>
    <w:p w:rsidR="00DC7173" w:rsidRDefault="00DC7173">
      <w:pPr>
        <w:pStyle w:val="114"/>
        <w:spacing w:line="240" w:lineRule="auto"/>
        <w:ind w:firstLine="709"/>
      </w:pPr>
      <w:r>
        <w:rPr>
          <w:sz w:val="24"/>
          <w:szCs w:val="24"/>
        </w:rPr>
        <w:lastRenderedPageBreak/>
        <w:t>и) текст Административного регламента с приложениями;</w:t>
      </w:r>
    </w:p>
    <w:p w:rsidR="00DC7173" w:rsidRDefault="00DC7173">
      <w:pPr>
        <w:pStyle w:val="114"/>
        <w:spacing w:line="240" w:lineRule="auto"/>
        <w:ind w:firstLine="709"/>
      </w:pPr>
      <w:r>
        <w:rPr>
          <w:sz w:val="24"/>
          <w:szCs w:val="24"/>
        </w:rPr>
        <w:t>к) краткое описание порядка предоставления Услуги;</w:t>
      </w:r>
    </w:p>
    <w:p w:rsidR="00DC7173" w:rsidRDefault="00B64B36">
      <w:pPr>
        <w:pStyle w:val="114"/>
        <w:spacing w:line="240" w:lineRule="auto"/>
        <w:ind w:firstLine="709"/>
      </w:pPr>
      <w:r>
        <w:rPr>
          <w:sz w:val="24"/>
          <w:szCs w:val="24"/>
        </w:rPr>
        <w:t xml:space="preserve">л) </w:t>
      </w:r>
      <w:r w:rsidR="00DC7173">
        <w:rPr>
          <w:sz w:val="24"/>
          <w:szCs w:val="24"/>
        </w:rPr>
        <w:t>порядок обжалования решений, действий или бездействия должност</w:t>
      </w:r>
      <w:r>
        <w:rPr>
          <w:sz w:val="24"/>
          <w:szCs w:val="24"/>
        </w:rPr>
        <w:t>ных лиц, предоставляющих Услугу;</w:t>
      </w:r>
    </w:p>
    <w:p w:rsidR="00DC7173" w:rsidRDefault="00DC7173">
      <w:pPr>
        <w:pStyle w:val="114"/>
        <w:spacing w:line="240" w:lineRule="auto"/>
        <w:ind w:firstLine="709"/>
      </w:pPr>
      <w:r>
        <w:rPr>
          <w:sz w:val="24"/>
          <w:szCs w:val="24"/>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DC7173" w:rsidRDefault="00DC7173">
      <w:pPr>
        <w:pStyle w:val="114"/>
        <w:tabs>
          <w:tab w:val="left" w:pos="1134"/>
        </w:tabs>
        <w:spacing w:line="240" w:lineRule="auto"/>
        <w:ind w:firstLine="709"/>
      </w:pPr>
      <w:r>
        <w:rPr>
          <w:sz w:val="24"/>
          <w:szCs w:val="24"/>
        </w:rPr>
        <w:t>3.8.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DC7173" w:rsidRDefault="00DC7173">
      <w:pPr>
        <w:pStyle w:val="114"/>
        <w:tabs>
          <w:tab w:val="left" w:pos="1134"/>
        </w:tabs>
        <w:spacing w:line="240" w:lineRule="auto"/>
        <w:ind w:firstLine="709"/>
      </w:pPr>
      <w:r>
        <w:rPr>
          <w:sz w:val="24"/>
          <w:szCs w:val="24"/>
        </w:rPr>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DC7173" w:rsidRDefault="00DC7173">
      <w:pPr>
        <w:pStyle w:val="114"/>
        <w:spacing w:line="240" w:lineRule="auto"/>
        <w:ind w:firstLine="709"/>
      </w:pPr>
      <w:r>
        <w:rPr>
          <w:sz w:val="24"/>
          <w:szCs w:val="24"/>
        </w:rPr>
        <w:t xml:space="preserve">Информирование по телефону о порядке предоставления Услуги осуществляется в соответствии с графиком работы Организации. </w:t>
      </w:r>
    </w:p>
    <w:p w:rsidR="00DC7173" w:rsidRDefault="00DC7173">
      <w:pPr>
        <w:pStyle w:val="114"/>
        <w:spacing w:line="240" w:lineRule="auto"/>
        <w:ind w:firstLine="709"/>
      </w:pPr>
      <w:r>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C7173" w:rsidRDefault="00DC7173">
      <w:pPr>
        <w:pStyle w:val="114"/>
        <w:spacing w:line="240" w:lineRule="auto"/>
        <w:ind w:firstLine="709"/>
      </w:pPr>
      <w:r>
        <w:rPr>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C7173" w:rsidRDefault="00DC7173">
      <w:pPr>
        <w:pStyle w:val="114"/>
        <w:tabs>
          <w:tab w:val="left" w:pos="1134"/>
        </w:tabs>
        <w:spacing w:line="240" w:lineRule="auto"/>
        <w:ind w:firstLine="709"/>
      </w:pPr>
      <w:r>
        <w:rPr>
          <w:sz w:val="24"/>
          <w:szCs w:val="24"/>
        </w:rPr>
        <w:t>3.9.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C7173" w:rsidRDefault="00DC7173">
      <w:pPr>
        <w:pStyle w:val="114"/>
        <w:spacing w:line="240" w:lineRule="auto"/>
        <w:ind w:firstLine="709"/>
      </w:pPr>
      <w:r>
        <w:rPr>
          <w:sz w:val="24"/>
          <w:szCs w:val="24"/>
        </w:rPr>
        <w:t>а) о перечне лиц, имеющих право на получение Услуги;</w:t>
      </w:r>
    </w:p>
    <w:p w:rsidR="00DC7173" w:rsidRDefault="00DC7173">
      <w:pPr>
        <w:pStyle w:val="114"/>
        <w:spacing w:line="240" w:lineRule="auto"/>
        <w:ind w:firstLine="709"/>
      </w:pPr>
      <w:r>
        <w:rPr>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DC7173" w:rsidRDefault="00DC7173">
      <w:pPr>
        <w:pStyle w:val="114"/>
        <w:spacing w:line="240" w:lineRule="auto"/>
        <w:ind w:firstLine="709"/>
      </w:pPr>
      <w:r>
        <w:rPr>
          <w:sz w:val="24"/>
          <w:szCs w:val="24"/>
        </w:rPr>
        <w:t>в) о перечне документов, необходимых для получения Услуги;</w:t>
      </w:r>
    </w:p>
    <w:p w:rsidR="00DC7173" w:rsidRDefault="00DC7173">
      <w:pPr>
        <w:pStyle w:val="114"/>
        <w:spacing w:line="240" w:lineRule="auto"/>
        <w:ind w:firstLine="709"/>
      </w:pPr>
      <w:r>
        <w:rPr>
          <w:sz w:val="24"/>
          <w:szCs w:val="24"/>
        </w:rPr>
        <w:t>г) о сроках предоставления Услуги;</w:t>
      </w:r>
    </w:p>
    <w:p w:rsidR="00DC7173" w:rsidRDefault="00DC7173">
      <w:pPr>
        <w:pStyle w:val="114"/>
        <w:spacing w:line="240" w:lineRule="auto"/>
        <w:ind w:firstLine="709"/>
      </w:pPr>
      <w:r>
        <w:rPr>
          <w:sz w:val="24"/>
          <w:szCs w:val="24"/>
        </w:rPr>
        <w:t>д) об основаниях для приостановления Услуги;</w:t>
      </w:r>
    </w:p>
    <w:p w:rsidR="00DC7173" w:rsidRDefault="00DC7173">
      <w:pPr>
        <w:pStyle w:val="114"/>
        <w:spacing w:line="240" w:lineRule="auto"/>
        <w:ind w:firstLine="709"/>
      </w:pPr>
      <w:r>
        <w:rPr>
          <w:sz w:val="24"/>
          <w:szCs w:val="24"/>
        </w:rPr>
        <w:t>е) об основаниях для отказа в предоставлении Услуги;</w:t>
      </w:r>
    </w:p>
    <w:p w:rsidR="00DC7173" w:rsidRDefault="00DC7173">
      <w:pPr>
        <w:pStyle w:val="114"/>
        <w:spacing w:line="240" w:lineRule="auto"/>
        <w:ind w:firstLine="709"/>
      </w:pPr>
      <w:r>
        <w:rPr>
          <w:sz w:val="24"/>
          <w:szCs w:val="24"/>
        </w:rPr>
        <w:t>ж) о месте размещения на РПГУ, на сайте Организации информации по вопросам предоставления Услуги.</w:t>
      </w:r>
    </w:p>
    <w:p w:rsidR="00DC7173" w:rsidRPr="000B15CE" w:rsidRDefault="00DC7173" w:rsidP="000B15CE">
      <w:pPr>
        <w:pStyle w:val="114"/>
        <w:tabs>
          <w:tab w:val="left" w:pos="1276"/>
        </w:tabs>
        <w:spacing w:line="240" w:lineRule="auto"/>
        <w:ind w:firstLine="709"/>
        <w:rPr>
          <w:sz w:val="24"/>
          <w:szCs w:val="24"/>
        </w:rPr>
      </w:pPr>
      <w:r>
        <w:rPr>
          <w:sz w:val="24"/>
          <w:szCs w:val="24"/>
        </w:rPr>
        <w:t xml:space="preserve">3.10. Информирование Заявителей о порядке предоставления Услуги осуществляется также по телефону </w:t>
      </w:r>
      <w:r w:rsidR="000B15CE">
        <w:rPr>
          <w:sz w:val="24"/>
          <w:szCs w:val="24"/>
        </w:rPr>
        <w:t>э</w:t>
      </w:r>
      <w:r>
        <w:rPr>
          <w:sz w:val="24"/>
          <w:szCs w:val="24"/>
        </w:rPr>
        <w:t>лектронной</w:t>
      </w:r>
      <w:r>
        <w:rPr>
          <w:color w:val="FF0000"/>
          <w:sz w:val="24"/>
          <w:szCs w:val="24"/>
        </w:rPr>
        <w:t xml:space="preserve"> </w:t>
      </w:r>
      <w:r>
        <w:rPr>
          <w:sz w:val="24"/>
          <w:szCs w:val="24"/>
        </w:rPr>
        <w:t>приемной Московской области: 8-800-550-50-30.</w:t>
      </w:r>
    </w:p>
    <w:p w:rsidR="00DC7173" w:rsidRDefault="00DC7173">
      <w:pPr>
        <w:pStyle w:val="114"/>
        <w:tabs>
          <w:tab w:val="left" w:pos="1276"/>
        </w:tabs>
        <w:spacing w:line="240" w:lineRule="auto"/>
        <w:ind w:firstLine="709"/>
      </w:pPr>
      <w:r>
        <w:rPr>
          <w:sz w:val="24"/>
          <w:szCs w:val="24"/>
        </w:rPr>
        <w:t>3.11.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DC7173" w:rsidRDefault="00DC7173">
      <w:pPr>
        <w:pStyle w:val="114"/>
        <w:spacing w:line="240" w:lineRule="auto"/>
        <w:ind w:firstLine="709"/>
      </w:pPr>
      <w:r>
        <w:rPr>
          <w:sz w:val="24"/>
          <w:szCs w:val="24"/>
        </w:rPr>
        <w:t xml:space="preserve">Организация обеспечивает своевременную актуализацию указанных информационных материалов на РПГУ, сайте Организации. </w:t>
      </w:r>
    </w:p>
    <w:p w:rsidR="00DC7173" w:rsidRDefault="00DC7173">
      <w:pPr>
        <w:pStyle w:val="114"/>
        <w:spacing w:line="240" w:lineRule="auto"/>
        <w:ind w:firstLine="709"/>
      </w:pPr>
      <w:r>
        <w:rPr>
          <w:sz w:val="24"/>
          <w:szCs w:val="24"/>
        </w:rPr>
        <w:t xml:space="preserve">3.12.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C7173" w:rsidRDefault="00DC7173">
      <w:pPr>
        <w:pStyle w:val="114"/>
        <w:spacing w:line="240" w:lineRule="auto"/>
        <w:ind w:firstLine="709"/>
      </w:pPr>
      <w:r>
        <w:rPr>
          <w:sz w:val="24"/>
          <w:szCs w:val="24"/>
        </w:rPr>
        <w:t>3.13. Консультирование по вопросам предоставления Услуги специалистами Организации осуществляется бесплатно.</w:t>
      </w:r>
    </w:p>
    <w:p w:rsidR="005E122D" w:rsidRPr="005E122D" w:rsidRDefault="005E122D" w:rsidP="002A20A7">
      <w:pPr>
        <w:pStyle w:val="4"/>
        <w:numPr>
          <w:ilvl w:val="0"/>
          <w:numId w:val="0"/>
        </w:numPr>
        <w:spacing w:line="240" w:lineRule="auto"/>
        <w:ind w:left="864" w:hanging="864"/>
      </w:pPr>
    </w:p>
    <w:p w:rsidR="00DC7173" w:rsidRDefault="00DC7173">
      <w:pPr>
        <w:pStyle w:val="4"/>
        <w:spacing w:line="240" w:lineRule="auto"/>
        <w:ind w:left="0" w:firstLine="709"/>
      </w:pPr>
      <w:r>
        <w:rPr>
          <w:szCs w:val="24"/>
          <w:lang w:val="en-US"/>
        </w:rPr>
        <w:t>II</w:t>
      </w:r>
      <w:r>
        <w:rPr>
          <w:szCs w:val="24"/>
        </w:rPr>
        <w:t>. Стандарт предоставления Услуги</w:t>
      </w:r>
    </w:p>
    <w:p w:rsidR="00DC7173" w:rsidRDefault="00DC7173">
      <w:pPr>
        <w:pStyle w:val="4"/>
        <w:numPr>
          <w:ilvl w:val="0"/>
          <w:numId w:val="1"/>
        </w:numPr>
        <w:spacing w:line="240" w:lineRule="auto"/>
        <w:ind w:left="0" w:firstLine="709"/>
      </w:pPr>
      <w:r>
        <w:rPr>
          <w:szCs w:val="24"/>
        </w:rPr>
        <w:t>4. Наименование Услуги</w:t>
      </w:r>
    </w:p>
    <w:p w:rsidR="00DC7173" w:rsidRDefault="00DC7173">
      <w:pPr>
        <w:pStyle w:val="4"/>
        <w:spacing w:line="240" w:lineRule="auto"/>
        <w:ind w:left="0" w:firstLine="709"/>
        <w:rPr>
          <w:szCs w:val="24"/>
        </w:rPr>
      </w:pPr>
    </w:p>
    <w:p w:rsidR="00DC7173" w:rsidRDefault="00DC7173">
      <w:pPr>
        <w:pStyle w:val="114"/>
        <w:tabs>
          <w:tab w:val="left" w:pos="214"/>
        </w:tabs>
        <w:spacing w:line="240" w:lineRule="auto"/>
        <w:ind w:firstLine="709"/>
      </w:pPr>
      <w:r>
        <w:rPr>
          <w:sz w:val="24"/>
          <w:szCs w:val="24"/>
        </w:rPr>
        <w:t xml:space="preserve">4.1. </w:t>
      </w:r>
      <w:r>
        <w:rPr>
          <w:color w:val="000000"/>
          <w:sz w:val="24"/>
          <w:szCs w:val="24"/>
        </w:rPr>
        <w:t xml:space="preserve">Услуга «Прием в организации дополнительного образования и организации, осуществляющие спортивную подготовку в </w:t>
      </w:r>
      <w:r w:rsidR="00B64B36">
        <w:rPr>
          <w:color w:val="000000"/>
          <w:sz w:val="24"/>
          <w:szCs w:val="24"/>
        </w:rPr>
        <w:t xml:space="preserve">Воскресенском муниципальном районе </w:t>
      </w:r>
      <w:r>
        <w:rPr>
          <w:color w:val="000000"/>
          <w:sz w:val="24"/>
          <w:szCs w:val="24"/>
        </w:rPr>
        <w:t>Московской области».</w:t>
      </w:r>
    </w:p>
    <w:p w:rsidR="00DC7173" w:rsidRDefault="00DC7173">
      <w:pPr>
        <w:pStyle w:val="114"/>
        <w:tabs>
          <w:tab w:val="left" w:pos="214"/>
        </w:tabs>
        <w:spacing w:line="240" w:lineRule="auto"/>
        <w:ind w:left="709"/>
        <w:rPr>
          <w:color w:val="000000"/>
          <w:sz w:val="24"/>
          <w:szCs w:val="24"/>
        </w:rPr>
      </w:pPr>
    </w:p>
    <w:p w:rsidR="00DC7173" w:rsidRDefault="00DC7173">
      <w:pPr>
        <w:pStyle w:val="114"/>
        <w:keepNext/>
        <w:spacing w:line="240" w:lineRule="auto"/>
        <w:ind w:left="709"/>
        <w:jc w:val="center"/>
      </w:pPr>
      <w:r w:rsidRPr="00B64B36">
        <w:rPr>
          <w:b/>
          <w:sz w:val="24"/>
          <w:szCs w:val="24"/>
        </w:rPr>
        <w:t>5</w:t>
      </w:r>
      <w:r>
        <w:rPr>
          <w:sz w:val="24"/>
          <w:szCs w:val="24"/>
        </w:rPr>
        <w:t>.</w:t>
      </w:r>
      <w:r>
        <w:rPr>
          <w:b/>
          <w:sz w:val="24"/>
          <w:szCs w:val="24"/>
        </w:rPr>
        <w:t xml:space="preserve"> Органы и организации, участвующие в предоставлении Услуги</w:t>
      </w:r>
    </w:p>
    <w:p w:rsidR="00DC7173" w:rsidRDefault="00DC7173">
      <w:pPr>
        <w:pStyle w:val="114"/>
        <w:tabs>
          <w:tab w:val="left" w:pos="214"/>
        </w:tabs>
        <w:spacing w:line="240" w:lineRule="auto"/>
        <w:ind w:left="709"/>
        <w:jc w:val="center"/>
        <w:rPr>
          <w:sz w:val="24"/>
          <w:szCs w:val="24"/>
        </w:rPr>
      </w:pPr>
    </w:p>
    <w:p w:rsidR="00DC7173" w:rsidRDefault="00DC7173">
      <w:pPr>
        <w:pStyle w:val="114"/>
        <w:spacing w:line="240" w:lineRule="auto"/>
        <w:ind w:firstLine="709"/>
      </w:pPr>
      <w:r>
        <w:rPr>
          <w:sz w:val="24"/>
          <w:szCs w:val="24"/>
        </w:rPr>
        <w:t xml:space="preserve">5.1. Органом ответственным за предоставление Услуги является Администрация. </w:t>
      </w:r>
    </w:p>
    <w:p w:rsidR="00DC7173" w:rsidRDefault="00DC7173">
      <w:pPr>
        <w:pStyle w:val="114"/>
        <w:spacing w:line="240" w:lineRule="auto"/>
        <w:ind w:firstLine="709"/>
      </w:pPr>
      <w:r>
        <w:rPr>
          <w:sz w:val="24"/>
          <w:szCs w:val="24"/>
        </w:rPr>
        <w:t>5.2. Администрация обеспечивает предоставление Услуги</w:t>
      </w:r>
      <w:r>
        <w:rPr>
          <w:sz w:val="24"/>
          <w:szCs w:val="24"/>
          <w:lang w:eastAsia="ar-SA"/>
        </w:rPr>
        <w:t xml:space="preserve"> </w:t>
      </w:r>
      <w:r>
        <w:rPr>
          <w:sz w:val="24"/>
          <w:szCs w:val="24"/>
        </w:rPr>
        <w:t xml:space="preserve">в электронной форме </w:t>
      </w:r>
      <w:r>
        <w:rPr>
          <w:rFonts w:eastAsia="Times New Roman"/>
          <w:sz w:val="24"/>
          <w:szCs w:val="24"/>
          <w:lang w:eastAsia="ar-SA"/>
        </w:rPr>
        <w:t xml:space="preserve">посредством РПГУ, а также в иных формах, предусмотренных законодательством Российской Федерации и законодательством Московской области, по выбору </w:t>
      </w:r>
      <w:r w:rsidR="00B64B36">
        <w:rPr>
          <w:rFonts w:eastAsia="Times New Roman"/>
          <w:sz w:val="24"/>
          <w:szCs w:val="24"/>
          <w:lang w:eastAsia="ar-SA"/>
        </w:rPr>
        <w:t>З</w:t>
      </w:r>
      <w:r>
        <w:rPr>
          <w:rFonts w:eastAsia="Times New Roman"/>
          <w:sz w:val="24"/>
          <w:szCs w:val="24"/>
          <w:lang w:eastAsia="ar-SA"/>
        </w:rPr>
        <w:t>аявителя.</w:t>
      </w:r>
    </w:p>
    <w:p w:rsidR="00DC7173" w:rsidRDefault="00DC7173">
      <w:pPr>
        <w:pStyle w:val="114"/>
        <w:spacing w:line="240" w:lineRule="auto"/>
        <w:ind w:firstLine="709"/>
      </w:pPr>
      <w:r>
        <w:rPr>
          <w:sz w:val="24"/>
          <w:szCs w:val="24"/>
        </w:rPr>
        <w:t xml:space="preserve">5.3. </w:t>
      </w:r>
      <w:r>
        <w:rPr>
          <w:sz w:val="24"/>
          <w:szCs w:val="24"/>
          <w:lang w:eastAsia="ar-SA"/>
        </w:rPr>
        <w:t>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w:t>
      </w:r>
    </w:p>
    <w:p w:rsidR="00DC7173" w:rsidRDefault="00DC7173">
      <w:pPr>
        <w:pStyle w:val="114"/>
        <w:spacing w:line="240" w:lineRule="auto"/>
        <w:ind w:firstLine="709"/>
      </w:pPr>
      <w:r>
        <w:rPr>
          <w:sz w:val="24"/>
          <w:szCs w:val="24"/>
        </w:rPr>
        <w:t xml:space="preserve">5.4. </w:t>
      </w:r>
      <w:bookmarkStart w:id="3" w:name="__DdeLink__4131_83700326"/>
      <w:r>
        <w:rPr>
          <w:sz w:val="24"/>
          <w:szCs w:val="24"/>
        </w:rPr>
        <w:t>Непосредственно предоставление Услуги осуществляют Организаци</w:t>
      </w:r>
      <w:r w:rsidR="00B64B36">
        <w:rPr>
          <w:sz w:val="24"/>
          <w:szCs w:val="24"/>
        </w:rPr>
        <w:t>и</w:t>
      </w:r>
      <w:r>
        <w:rPr>
          <w:sz w:val="24"/>
          <w:szCs w:val="24"/>
        </w:rPr>
        <w:t>.</w:t>
      </w:r>
      <w:bookmarkEnd w:id="3"/>
    </w:p>
    <w:p w:rsidR="00DC7173" w:rsidRDefault="00DC7173">
      <w:pPr>
        <w:pStyle w:val="114"/>
        <w:spacing w:line="240" w:lineRule="auto"/>
        <w:ind w:firstLine="709"/>
      </w:pPr>
      <w:r>
        <w:rPr>
          <w:sz w:val="24"/>
          <w:szCs w:val="24"/>
        </w:rPr>
        <w:t xml:space="preserve">5.5. </w:t>
      </w:r>
      <w:r>
        <w:rPr>
          <w:rStyle w:val="af5"/>
          <w:i w:val="0"/>
          <w:iCs w:val="0"/>
          <w:sz w:val="24"/>
          <w:szCs w:val="24"/>
        </w:rPr>
        <w:t xml:space="preserve">В МФЦ Заявителю (представителю Заявителя) обеспечивается бесплатный доступ к РПГУ для обеспечения возможности подачи Заявления в электронной форме. </w:t>
      </w:r>
    </w:p>
    <w:p w:rsidR="00DC7173" w:rsidRDefault="00DC7173">
      <w:pPr>
        <w:pStyle w:val="114"/>
        <w:spacing w:line="240" w:lineRule="auto"/>
        <w:ind w:firstLine="709"/>
      </w:pPr>
      <w:r>
        <w:rPr>
          <w:sz w:val="24"/>
          <w:szCs w:val="24"/>
        </w:rPr>
        <w:t>5.6. Организация не вправе требовать от Заявителя</w:t>
      </w:r>
      <w:r>
        <w:rPr>
          <w:sz w:val="24"/>
          <w:szCs w:val="24"/>
          <w:lang w:eastAsia="ar-SA"/>
        </w:rPr>
        <w:t xml:space="preserve"> </w:t>
      </w:r>
      <w:r>
        <w:rPr>
          <w:sz w:val="24"/>
          <w:szCs w:val="24"/>
        </w:rPr>
        <w:t>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r>
        <w:rPr>
          <w:sz w:val="24"/>
          <w:szCs w:val="24"/>
          <w:lang w:eastAsia="ar-SA"/>
        </w:rPr>
        <w:t>.</w:t>
      </w:r>
    </w:p>
    <w:p w:rsidR="00DC7173" w:rsidRDefault="00DC7173">
      <w:pPr>
        <w:pStyle w:val="4"/>
        <w:spacing w:line="240" w:lineRule="auto"/>
        <w:ind w:left="0" w:firstLine="709"/>
        <w:rPr>
          <w:szCs w:val="24"/>
        </w:rPr>
      </w:pPr>
    </w:p>
    <w:p w:rsidR="00DC7173" w:rsidRDefault="00DC7173">
      <w:pPr>
        <w:pStyle w:val="4"/>
        <w:spacing w:line="240" w:lineRule="auto"/>
        <w:ind w:left="0" w:firstLine="709"/>
      </w:pPr>
      <w:r>
        <w:rPr>
          <w:szCs w:val="24"/>
        </w:rPr>
        <w:t>6. Основания для обращения и результат предоставления Услуги</w:t>
      </w:r>
    </w:p>
    <w:p w:rsidR="00DC7173" w:rsidRDefault="00DC7173">
      <w:pPr>
        <w:pStyle w:val="a0"/>
        <w:ind w:firstLine="709"/>
      </w:pPr>
    </w:p>
    <w:p w:rsidR="00DC7173" w:rsidRPr="00544995" w:rsidRDefault="00DC7173">
      <w:pPr>
        <w:pStyle w:val="114"/>
        <w:numPr>
          <w:ilvl w:val="1"/>
          <w:numId w:val="9"/>
        </w:numPr>
        <w:tabs>
          <w:tab w:val="left" w:pos="1276"/>
        </w:tabs>
        <w:spacing w:line="240" w:lineRule="auto"/>
        <w:ind w:left="0" w:firstLine="709"/>
      </w:pPr>
      <w:r w:rsidRPr="00544995">
        <w:rPr>
          <w:sz w:val="24"/>
          <w:szCs w:val="24"/>
        </w:rPr>
        <w:t xml:space="preserve">Заявитель обращается в Организацию с заявлением о предоставлении Услуги в следующих случаях: </w:t>
      </w:r>
    </w:p>
    <w:p w:rsidR="00DC7173" w:rsidRPr="00544995" w:rsidRDefault="00DC7173">
      <w:pPr>
        <w:pStyle w:val="114"/>
        <w:numPr>
          <w:ilvl w:val="2"/>
          <w:numId w:val="9"/>
        </w:numPr>
        <w:tabs>
          <w:tab w:val="left" w:pos="1276"/>
        </w:tabs>
        <w:spacing w:line="240" w:lineRule="auto"/>
        <w:ind w:left="0" w:firstLine="709"/>
      </w:pPr>
      <w:r w:rsidRPr="00544995">
        <w:rPr>
          <w:rFonts w:eastAsia="Times New Roman"/>
          <w:sz w:val="24"/>
          <w:szCs w:val="24"/>
        </w:rPr>
        <w:t xml:space="preserve"> </w:t>
      </w:r>
      <w:r w:rsidRPr="00544995">
        <w:rPr>
          <w:sz w:val="24"/>
          <w:szCs w:val="24"/>
        </w:rPr>
        <w:t xml:space="preserve">Прием в </w:t>
      </w:r>
      <w:r w:rsidRPr="00544995">
        <w:rPr>
          <w:color w:val="000000"/>
          <w:sz w:val="24"/>
          <w:szCs w:val="24"/>
        </w:rPr>
        <w:t>организацию</w:t>
      </w:r>
      <w:r w:rsidRPr="00544995">
        <w:rPr>
          <w:sz w:val="24"/>
          <w:szCs w:val="24"/>
        </w:rPr>
        <w:t>, осуществляющую спортивную подготовку;</w:t>
      </w:r>
    </w:p>
    <w:p w:rsidR="00DC7173" w:rsidRPr="00544995" w:rsidRDefault="00B64B36">
      <w:pPr>
        <w:pStyle w:val="114"/>
        <w:numPr>
          <w:ilvl w:val="2"/>
          <w:numId w:val="9"/>
        </w:numPr>
        <w:tabs>
          <w:tab w:val="left" w:pos="1276"/>
        </w:tabs>
        <w:spacing w:line="240" w:lineRule="auto"/>
        <w:ind w:left="0" w:firstLine="709"/>
      </w:pPr>
      <w:r w:rsidRPr="00544995">
        <w:rPr>
          <w:color w:val="000000"/>
          <w:sz w:val="24"/>
          <w:szCs w:val="24"/>
        </w:rPr>
        <w:t xml:space="preserve"> </w:t>
      </w:r>
      <w:r w:rsidR="00DC7173" w:rsidRPr="00544995">
        <w:rPr>
          <w:color w:val="000000"/>
          <w:sz w:val="24"/>
          <w:szCs w:val="24"/>
        </w:rPr>
        <w:t>Прием в организацию дополнительного образования на обучение по дополнительным общеобразовательным программам в сфере физической культуры и спорта;</w:t>
      </w:r>
    </w:p>
    <w:p w:rsidR="00DC7173" w:rsidRPr="00544995" w:rsidRDefault="00161C64">
      <w:pPr>
        <w:pStyle w:val="114"/>
        <w:numPr>
          <w:ilvl w:val="2"/>
          <w:numId w:val="9"/>
        </w:numPr>
        <w:tabs>
          <w:tab w:val="left" w:pos="709"/>
          <w:tab w:val="left" w:pos="851"/>
          <w:tab w:val="left" w:pos="1276"/>
        </w:tabs>
        <w:spacing w:line="240" w:lineRule="auto"/>
        <w:ind w:left="0" w:firstLine="709"/>
      </w:pPr>
      <w:r w:rsidRPr="00544995">
        <w:rPr>
          <w:sz w:val="24"/>
          <w:szCs w:val="24"/>
        </w:rPr>
        <w:t xml:space="preserve"> </w:t>
      </w:r>
      <w:r w:rsidR="00DC7173" w:rsidRPr="00544995">
        <w:rPr>
          <w:sz w:val="24"/>
          <w:szCs w:val="24"/>
        </w:rPr>
        <w:t>Прием в организацию дополнительного образования на обучение по дополнительным общеобразовательным программам в сфере культуры;</w:t>
      </w:r>
    </w:p>
    <w:p w:rsidR="00DC7173" w:rsidRPr="00544995" w:rsidRDefault="00161C64">
      <w:pPr>
        <w:pStyle w:val="114"/>
        <w:numPr>
          <w:ilvl w:val="2"/>
          <w:numId w:val="9"/>
        </w:numPr>
        <w:tabs>
          <w:tab w:val="left" w:pos="1276"/>
        </w:tabs>
        <w:spacing w:line="240" w:lineRule="auto"/>
        <w:ind w:left="0" w:firstLine="709"/>
      </w:pPr>
      <w:r w:rsidRPr="00544995">
        <w:rPr>
          <w:sz w:val="24"/>
          <w:szCs w:val="24"/>
        </w:rPr>
        <w:t xml:space="preserve"> </w:t>
      </w:r>
      <w:r w:rsidR="00DC7173" w:rsidRPr="00544995">
        <w:rPr>
          <w:sz w:val="24"/>
          <w:szCs w:val="24"/>
        </w:rPr>
        <w:t>Прием в организацию дополнительного образования на обучение по дополнительным общеобразовательным программам в сфере образования.</w:t>
      </w:r>
    </w:p>
    <w:p w:rsidR="00DC7173" w:rsidRPr="00544995" w:rsidRDefault="00DC7173">
      <w:pPr>
        <w:pStyle w:val="114"/>
        <w:numPr>
          <w:ilvl w:val="1"/>
          <w:numId w:val="9"/>
        </w:numPr>
        <w:tabs>
          <w:tab w:val="left" w:pos="1276"/>
        </w:tabs>
        <w:spacing w:line="240" w:lineRule="auto"/>
        <w:ind w:left="0" w:firstLine="709"/>
      </w:pPr>
      <w:r w:rsidRPr="00544995">
        <w:rPr>
          <w:sz w:val="24"/>
          <w:szCs w:val="24"/>
        </w:rPr>
        <w:t>Результатом предоставления Услуги является:</w:t>
      </w:r>
    </w:p>
    <w:p w:rsidR="00DC7173" w:rsidRPr="00544995" w:rsidRDefault="00E9131C">
      <w:pPr>
        <w:pStyle w:val="114"/>
        <w:numPr>
          <w:ilvl w:val="2"/>
          <w:numId w:val="9"/>
        </w:numPr>
        <w:tabs>
          <w:tab w:val="left" w:pos="1276"/>
        </w:tabs>
        <w:spacing w:line="240" w:lineRule="auto"/>
        <w:ind w:left="0" w:firstLine="709"/>
      </w:pPr>
      <w:r w:rsidRPr="00544995">
        <w:rPr>
          <w:sz w:val="24"/>
          <w:szCs w:val="24"/>
        </w:rPr>
        <w:t xml:space="preserve"> </w:t>
      </w:r>
      <w:r w:rsidR="00DC7173" w:rsidRPr="00544995">
        <w:rPr>
          <w:sz w:val="24"/>
          <w:szCs w:val="24"/>
        </w:rPr>
        <w:t xml:space="preserve">Для организаций дополнительного образования, </w:t>
      </w:r>
      <w:r w:rsidRPr="00544995">
        <w:rPr>
          <w:sz w:val="24"/>
          <w:szCs w:val="24"/>
        </w:rPr>
        <w:t>д</w:t>
      </w:r>
      <w:r w:rsidR="00DC7173" w:rsidRPr="00544995">
        <w:rPr>
          <w:sz w:val="24"/>
          <w:szCs w:val="24"/>
        </w:rPr>
        <w:t xml:space="preserve">оговор об образовании заключенный между Заявителем и Организацией (далее – Договор). </w:t>
      </w:r>
    </w:p>
    <w:p w:rsidR="00DC7173" w:rsidRPr="00544995" w:rsidRDefault="00DC7173">
      <w:pPr>
        <w:pStyle w:val="114"/>
        <w:tabs>
          <w:tab w:val="left" w:pos="1276"/>
        </w:tabs>
        <w:spacing w:line="240" w:lineRule="auto"/>
        <w:ind w:firstLine="709"/>
      </w:pPr>
      <w:r w:rsidRPr="00544995">
        <w:rPr>
          <w:sz w:val="24"/>
          <w:szCs w:val="24"/>
        </w:rPr>
        <w:t>В течение 4 рабочих дней после получения уведомления о необходимости личного посещения Организации по форме</w:t>
      </w:r>
      <w:r w:rsidR="00E9131C" w:rsidRPr="00544995">
        <w:rPr>
          <w:sz w:val="24"/>
          <w:szCs w:val="24"/>
        </w:rPr>
        <w:t xml:space="preserve"> согласно</w:t>
      </w:r>
      <w:r w:rsidRPr="00544995">
        <w:rPr>
          <w:sz w:val="24"/>
          <w:szCs w:val="24"/>
        </w:rPr>
        <w:t xml:space="preserve"> Приложени</w:t>
      </w:r>
      <w:r w:rsidR="00E9131C" w:rsidRPr="00544995">
        <w:rPr>
          <w:sz w:val="24"/>
          <w:szCs w:val="24"/>
        </w:rPr>
        <w:t>ю</w:t>
      </w:r>
      <w:r w:rsidRPr="00544995">
        <w:rPr>
          <w:sz w:val="24"/>
          <w:szCs w:val="24"/>
        </w:rPr>
        <w:t xml:space="preserve"> 3 к настоящему </w:t>
      </w:r>
      <w:r w:rsidRPr="00544995">
        <w:rPr>
          <w:sz w:val="24"/>
          <w:szCs w:val="24"/>
          <w:lang w:eastAsia="ru-RU"/>
        </w:rPr>
        <w:t>Административному регламенту</w:t>
      </w:r>
      <w:r w:rsidR="00E9131C" w:rsidRPr="00544995">
        <w:rPr>
          <w:sz w:val="24"/>
          <w:szCs w:val="24"/>
          <w:lang w:eastAsia="ru-RU"/>
        </w:rPr>
        <w:t xml:space="preserve"> </w:t>
      </w:r>
      <w:r w:rsidRPr="00544995">
        <w:rPr>
          <w:sz w:val="24"/>
          <w:szCs w:val="24"/>
        </w:rPr>
        <w:t>Заявителю необходимо обратиться в Организацию с оригиналами документов, необходимых для предоставления Услуги для заключения Договора.</w:t>
      </w:r>
    </w:p>
    <w:p w:rsidR="00DC7173" w:rsidRPr="00544995" w:rsidRDefault="00DC7173">
      <w:pPr>
        <w:pStyle w:val="114"/>
        <w:spacing w:line="240" w:lineRule="auto"/>
        <w:ind w:firstLine="709"/>
      </w:pPr>
      <w:r w:rsidRPr="00544995">
        <w:rPr>
          <w:sz w:val="24"/>
          <w:szCs w:val="24"/>
        </w:rPr>
        <w:t>Договор оформляется</w:t>
      </w:r>
      <w:r w:rsidRPr="00544995">
        <w:rPr>
          <w:color w:val="FF0000"/>
          <w:sz w:val="24"/>
          <w:szCs w:val="24"/>
        </w:rPr>
        <w:t xml:space="preserve"> </w:t>
      </w:r>
      <w:r w:rsidRPr="00544995">
        <w:rPr>
          <w:sz w:val="24"/>
          <w:szCs w:val="24"/>
        </w:rPr>
        <w:t xml:space="preserve">на бумажном носителе в 2 экземплярах, по форме, </w:t>
      </w:r>
      <w:r w:rsidRPr="00544995">
        <w:rPr>
          <w:color w:val="000000"/>
          <w:sz w:val="24"/>
          <w:szCs w:val="24"/>
        </w:rPr>
        <w:t>разработанной Организацией</w:t>
      </w:r>
      <w:r w:rsidRPr="00544995">
        <w:rPr>
          <w:sz w:val="24"/>
          <w:szCs w:val="24"/>
        </w:rPr>
        <w:t xml:space="preserve"> в соответствии с Гражданским кодексом Российской Федерации </w:t>
      </w:r>
      <w:r w:rsidR="00E9131C" w:rsidRPr="00544995">
        <w:rPr>
          <w:color w:val="000000"/>
          <w:sz w:val="24"/>
          <w:szCs w:val="24"/>
        </w:rPr>
        <w:t>согласно</w:t>
      </w:r>
      <w:r w:rsidRPr="00544995">
        <w:rPr>
          <w:color w:val="000000"/>
          <w:sz w:val="24"/>
          <w:szCs w:val="24"/>
        </w:rPr>
        <w:t xml:space="preserve"> </w:t>
      </w:r>
      <w:r w:rsidRPr="00544995">
        <w:rPr>
          <w:sz w:val="24"/>
          <w:szCs w:val="24"/>
        </w:rPr>
        <w:t>Приложени</w:t>
      </w:r>
      <w:r w:rsidR="00E9131C" w:rsidRPr="00544995">
        <w:rPr>
          <w:sz w:val="24"/>
          <w:szCs w:val="24"/>
        </w:rPr>
        <w:t>ю</w:t>
      </w:r>
      <w:r w:rsidRPr="00544995">
        <w:rPr>
          <w:sz w:val="24"/>
          <w:szCs w:val="24"/>
        </w:rPr>
        <w:t xml:space="preserve"> 4</w:t>
      </w:r>
      <w:r w:rsidRPr="00544995">
        <w:rPr>
          <w:color w:val="000000"/>
          <w:sz w:val="24"/>
          <w:szCs w:val="24"/>
        </w:rPr>
        <w:t xml:space="preserve"> </w:t>
      </w:r>
      <w:r w:rsidRPr="00544995">
        <w:rPr>
          <w:sz w:val="24"/>
          <w:szCs w:val="24"/>
        </w:rPr>
        <w:t>к настоящему</w:t>
      </w:r>
      <w:r w:rsidR="00E9131C" w:rsidRPr="00544995">
        <w:rPr>
          <w:color w:val="000000"/>
          <w:sz w:val="24"/>
          <w:szCs w:val="24"/>
        </w:rPr>
        <w:t xml:space="preserve"> Административному регламенту</w:t>
      </w:r>
      <w:r w:rsidRPr="00544995">
        <w:rPr>
          <w:color w:val="000000"/>
          <w:sz w:val="24"/>
          <w:szCs w:val="24"/>
        </w:rPr>
        <w:t>,</w:t>
      </w:r>
      <w:r w:rsidRPr="00544995">
        <w:rPr>
          <w:sz w:val="24"/>
          <w:szCs w:val="24"/>
        </w:rPr>
        <w:t xml:space="preserve">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с даты его подписания двумя сторонами. </w:t>
      </w:r>
    </w:p>
    <w:p w:rsidR="00DC7173" w:rsidRPr="00544995" w:rsidRDefault="00DC7173">
      <w:pPr>
        <w:pStyle w:val="114"/>
        <w:spacing w:line="240" w:lineRule="auto"/>
        <w:ind w:firstLine="709"/>
      </w:pPr>
      <w:r w:rsidRPr="00544995">
        <w:rPr>
          <w:sz w:val="24"/>
          <w:szCs w:val="24"/>
        </w:rPr>
        <w:t>6.2.2. Для организаций сферы культуры, организаций осуществляющих спортивную подготовку, приказ руководителя Организации о приеме (зачислении) кандидата на обучение в Организацию.</w:t>
      </w:r>
    </w:p>
    <w:p w:rsidR="00DC7173" w:rsidRPr="00544995" w:rsidRDefault="00DC7173">
      <w:pPr>
        <w:pStyle w:val="114"/>
        <w:spacing w:line="240" w:lineRule="auto"/>
        <w:ind w:firstLine="709"/>
      </w:pPr>
      <w:r w:rsidRPr="00544995">
        <w:rPr>
          <w:sz w:val="24"/>
          <w:szCs w:val="24"/>
        </w:rPr>
        <w:t>Приказ о зачислении размещается на информационном стенде и официальном сайте Организации.</w:t>
      </w:r>
    </w:p>
    <w:p w:rsidR="00DC7173" w:rsidRPr="00544995" w:rsidRDefault="00DC7173">
      <w:pPr>
        <w:pStyle w:val="114"/>
        <w:spacing w:line="240" w:lineRule="auto"/>
        <w:ind w:firstLine="709"/>
      </w:pPr>
      <w:r w:rsidRPr="00544995">
        <w:rPr>
          <w:sz w:val="24"/>
          <w:szCs w:val="24"/>
        </w:rPr>
        <w:t xml:space="preserve">В течение 1 рабочего дня после издания </w:t>
      </w:r>
      <w:r w:rsidR="00E9131C" w:rsidRPr="00544995">
        <w:rPr>
          <w:sz w:val="24"/>
          <w:szCs w:val="24"/>
        </w:rPr>
        <w:t>п</w:t>
      </w:r>
      <w:r w:rsidRPr="00544995">
        <w:rPr>
          <w:sz w:val="24"/>
          <w:szCs w:val="24"/>
        </w:rPr>
        <w:t>риказа</w:t>
      </w:r>
      <w:r w:rsidR="00E9131C" w:rsidRPr="00544995">
        <w:rPr>
          <w:sz w:val="24"/>
          <w:szCs w:val="24"/>
        </w:rPr>
        <w:t>,</w:t>
      </w:r>
      <w:r w:rsidRPr="00544995">
        <w:rPr>
          <w:sz w:val="24"/>
          <w:szCs w:val="24"/>
        </w:rPr>
        <w:t xml:space="preserve"> выписка из </w:t>
      </w:r>
      <w:r w:rsidR="00E9131C" w:rsidRPr="00544995">
        <w:rPr>
          <w:sz w:val="24"/>
          <w:szCs w:val="24"/>
        </w:rPr>
        <w:t>п</w:t>
      </w:r>
      <w:r w:rsidRPr="00544995">
        <w:rPr>
          <w:sz w:val="24"/>
          <w:szCs w:val="24"/>
        </w:rPr>
        <w:t xml:space="preserve">риказа о зачислении  направляется специалистом Организации в форме электронного документа, подписанного </w:t>
      </w:r>
      <w:r w:rsidR="00225654" w:rsidRPr="00544995">
        <w:rPr>
          <w:sz w:val="24"/>
          <w:szCs w:val="24"/>
        </w:rPr>
        <w:t xml:space="preserve">усиленной квалифицированной электронной подписью (далее – ЭП) </w:t>
      </w:r>
      <w:r w:rsidRPr="00544995">
        <w:rPr>
          <w:sz w:val="24"/>
          <w:szCs w:val="24"/>
        </w:rPr>
        <w:t>уполномоченного должностного лица Организации</w:t>
      </w:r>
      <w:r w:rsidR="00E9131C" w:rsidRPr="00544995">
        <w:rPr>
          <w:sz w:val="24"/>
          <w:szCs w:val="24"/>
        </w:rPr>
        <w:t xml:space="preserve"> согласно</w:t>
      </w:r>
      <w:r w:rsidRPr="00544995">
        <w:rPr>
          <w:sz w:val="24"/>
          <w:szCs w:val="24"/>
        </w:rPr>
        <w:t xml:space="preserve"> Приложени</w:t>
      </w:r>
      <w:r w:rsidR="00E9131C" w:rsidRPr="00544995">
        <w:rPr>
          <w:sz w:val="24"/>
          <w:szCs w:val="24"/>
        </w:rPr>
        <w:t>ю</w:t>
      </w:r>
      <w:r w:rsidRPr="00544995">
        <w:rPr>
          <w:sz w:val="24"/>
          <w:szCs w:val="24"/>
        </w:rPr>
        <w:t xml:space="preserve"> 3 «А» к настояще</w:t>
      </w:r>
      <w:r w:rsidR="00E9131C" w:rsidRPr="00544995">
        <w:rPr>
          <w:sz w:val="24"/>
          <w:szCs w:val="24"/>
        </w:rPr>
        <w:t>му Административному регламенту</w:t>
      </w:r>
      <w:r w:rsidRPr="00544995">
        <w:rPr>
          <w:sz w:val="24"/>
          <w:szCs w:val="24"/>
        </w:rPr>
        <w:t>.</w:t>
      </w:r>
    </w:p>
    <w:p w:rsidR="00DC7173" w:rsidRPr="00544995" w:rsidRDefault="00161C64" w:rsidP="00161C64">
      <w:pPr>
        <w:pStyle w:val="114"/>
        <w:spacing w:line="240" w:lineRule="auto"/>
        <w:ind w:left="720"/>
      </w:pPr>
      <w:r w:rsidRPr="00544995">
        <w:rPr>
          <w:sz w:val="24"/>
          <w:szCs w:val="24"/>
        </w:rPr>
        <w:t xml:space="preserve">6.2.3. </w:t>
      </w:r>
      <w:r w:rsidR="00DC7173" w:rsidRPr="00544995">
        <w:rPr>
          <w:sz w:val="24"/>
          <w:szCs w:val="24"/>
        </w:rPr>
        <w:t xml:space="preserve">Решение об отказе в предоставлении Услуги. </w:t>
      </w:r>
    </w:p>
    <w:p w:rsidR="00DC7173" w:rsidRDefault="00DC7173">
      <w:pPr>
        <w:pStyle w:val="114"/>
        <w:tabs>
          <w:tab w:val="left" w:pos="1701"/>
        </w:tabs>
        <w:spacing w:line="240" w:lineRule="auto"/>
        <w:ind w:firstLine="720"/>
      </w:pPr>
      <w:r w:rsidRPr="00544995">
        <w:rPr>
          <w:sz w:val="24"/>
          <w:szCs w:val="24"/>
        </w:rPr>
        <w:lastRenderedPageBreak/>
        <w:t xml:space="preserve">В случае наличия оснований для отказа в предоставлении Услуги, указанных в пункте 13 настоящего Административного регламента, решение об отказе в предоставлении Услуги оформляется по форме, </w:t>
      </w:r>
      <w:r w:rsidR="00225654" w:rsidRPr="00544995">
        <w:rPr>
          <w:sz w:val="24"/>
          <w:szCs w:val="24"/>
        </w:rPr>
        <w:t>согласно</w:t>
      </w:r>
      <w:r w:rsidRPr="00544995">
        <w:rPr>
          <w:sz w:val="24"/>
          <w:szCs w:val="24"/>
        </w:rPr>
        <w:t xml:space="preserve"> Приложени</w:t>
      </w:r>
      <w:r w:rsidR="00225654" w:rsidRPr="00544995">
        <w:rPr>
          <w:sz w:val="24"/>
          <w:szCs w:val="24"/>
        </w:rPr>
        <w:t>я</w:t>
      </w:r>
      <w:r w:rsidRPr="00225654">
        <w:rPr>
          <w:sz w:val="24"/>
          <w:szCs w:val="24"/>
        </w:rPr>
        <w:t xml:space="preserve"> 5</w:t>
      </w:r>
      <w:r w:rsidR="00225654">
        <w:rPr>
          <w:sz w:val="24"/>
          <w:szCs w:val="24"/>
        </w:rPr>
        <w:t xml:space="preserve"> </w:t>
      </w:r>
      <w:r>
        <w:rPr>
          <w:sz w:val="24"/>
          <w:szCs w:val="24"/>
        </w:rPr>
        <w:t>настояще</w:t>
      </w:r>
      <w:r w:rsidR="00225654">
        <w:rPr>
          <w:sz w:val="24"/>
          <w:szCs w:val="24"/>
        </w:rPr>
        <w:t>го</w:t>
      </w:r>
      <w:r>
        <w:rPr>
          <w:sz w:val="24"/>
          <w:szCs w:val="24"/>
        </w:rPr>
        <w:t xml:space="preserve"> Административно</w:t>
      </w:r>
      <w:r w:rsidR="00225654">
        <w:rPr>
          <w:sz w:val="24"/>
          <w:szCs w:val="24"/>
        </w:rPr>
        <w:t>го</w:t>
      </w:r>
      <w:r>
        <w:rPr>
          <w:sz w:val="24"/>
          <w:szCs w:val="24"/>
        </w:rPr>
        <w:t xml:space="preserve"> регламент</w:t>
      </w:r>
      <w:r w:rsidR="00225654">
        <w:rPr>
          <w:sz w:val="24"/>
          <w:szCs w:val="24"/>
        </w:rPr>
        <w:t>а</w:t>
      </w:r>
      <w:r>
        <w:rPr>
          <w:sz w:val="24"/>
          <w:szCs w:val="24"/>
        </w:rPr>
        <w:t>.</w:t>
      </w:r>
    </w:p>
    <w:p w:rsidR="00DC7173" w:rsidRDefault="00DC7173">
      <w:pPr>
        <w:pStyle w:val="114"/>
        <w:tabs>
          <w:tab w:val="left" w:pos="1701"/>
        </w:tabs>
        <w:spacing w:line="240" w:lineRule="auto"/>
        <w:ind w:firstLine="720"/>
      </w:pPr>
      <w:r>
        <w:rPr>
          <w:sz w:val="24"/>
          <w:szCs w:val="24"/>
        </w:rPr>
        <w:t>6.3.</w:t>
      </w:r>
      <w:r w:rsidR="00161C64">
        <w:rPr>
          <w:sz w:val="24"/>
          <w:szCs w:val="24"/>
        </w:rPr>
        <w:t xml:space="preserve"> </w:t>
      </w:r>
      <w:r>
        <w:rPr>
          <w:sz w:val="24"/>
          <w:szCs w:val="24"/>
        </w:rPr>
        <w:t>Результат предоставления Услуги по основаниям указанным в пункт</w:t>
      </w:r>
      <w:r w:rsidR="0068448B">
        <w:rPr>
          <w:sz w:val="24"/>
          <w:szCs w:val="24"/>
        </w:rPr>
        <w:t>ах</w:t>
      </w:r>
      <w:r>
        <w:rPr>
          <w:sz w:val="24"/>
          <w:szCs w:val="24"/>
        </w:rPr>
        <w:t xml:space="preserve"> 6.1.1-6.1.3, независимо от принятого решения, направляется Заявителю в форме электронного документа, подписанного ЭП уполномоченного должностного лица Организации </w:t>
      </w:r>
      <w:r w:rsidR="0068448B">
        <w:rPr>
          <w:sz w:val="24"/>
          <w:szCs w:val="24"/>
        </w:rPr>
        <w:t>на</w:t>
      </w:r>
      <w:r>
        <w:rPr>
          <w:sz w:val="24"/>
          <w:szCs w:val="24"/>
        </w:rPr>
        <w:t xml:space="preserve"> </w:t>
      </w:r>
      <w:r w:rsidR="0068448B">
        <w:rPr>
          <w:sz w:val="24"/>
          <w:szCs w:val="24"/>
        </w:rPr>
        <w:t>сервис РПГУ, позволяющий Заявителю получать информацию о ходе обработки данных посредством РПГУ (далее – Личный кабинет).</w:t>
      </w:r>
    </w:p>
    <w:p w:rsidR="00DC7173" w:rsidRDefault="00DC7173">
      <w:pPr>
        <w:pStyle w:val="114"/>
        <w:tabs>
          <w:tab w:val="left" w:pos="1701"/>
        </w:tabs>
        <w:spacing w:line="240" w:lineRule="auto"/>
        <w:ind w:firstLine="720"/>
      </w:pPr>
      <w:r>
        <w:rPr>
          <w:sz w:val="24"/>
          <w:szCs w:val="24"/>
        </w:rPr>
        <w:t xml:space="preserve">6.3.1. Результат предоставления Услуги  по основанию указанному в пункте 6.1.4 в виде Договора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w:t>
      </w:r>
      <w:r w:rsidR="0068448B">
        <w:rPr>
          <w:sz w:val="24"/>
          <w:szCs w:val="24"/>
        </w:rPr>
        <w:t>Л</w:t>
      </w:r>
      <w:r>
        <w:rPr>
          <w:sz w:val="24"/>
          <w:szCs w:val="24"/>
        </w:rPr>
        <w:t>ичный кабинет на РПГУ.</w:t>
      </w:r>
    </w:p>
    <w:p w:rsidR="00DC7173" w:rsidRDefault="00DC7173">
      <w:pPr>
        <w:pStyle w:val="114"/>
        <w:tabs>
          <w:tab w:val="left" w:pos="1701"/>
        </w:tabs>
        <w:spacing w:line="240" w:lineRule="auto"/>
        <w:ind w:firstLine="720"/>
      </w:pPr>
      <w:r>
        <w:rPr>
          <w:sz w:val="24"/>
          <w:szCs w:val="24"/>
        </w:rPr>
        <w:t>6.4. Сведения о предоставления Услуги с приложением результата предоставления Услуги фиксируется в ЕИСДОП.</w:t>
      </w:r>
    </w:p>
    <w:p w:rsidR="00DC7173" w:rsidRDefault="00161C64" w:rsidP="00161C64">
      <w:pPr>
        <w:pStyle w:val="2f7"/>
        <w:spacing w:after="0"/>
        <w:ind w:left="0" w:firstLine="709"/>
        <w:jc w:val="both"/>
      </w:pPr>
      <w:r>
        <w:rPr>
          <w:rFonts w:ascii="Times New Roman" w:hAnsi="Times New Roman" w:cs="Times New Roman"/>
          <w:sz w:val="24"/>
          <w:szCs w:val="24"/>
        </w:rPr>
        <w:t xml:space="preserve">6.5. </w:t>
      </w:r>
      <w:r w:rsidR="00DC7173">
        <w:rPr>
          <w:rFonts w:ascii="Times New Roman" w:hAnsi="Times New Roman" w:cs="Times New Roman"/>
          <w:sz w:val="24"/>
          <w:szCs w:val="24"/>
        </w:rPr>
        <w:t xml:space="preserve">Уведомление о принятом решении, независимо от результата предоставления Услуги, направляется в </w:t>
      </w:r>
      <w:r w:rsidR="0068448B">
        <w:rPr>
          <w:rFonts w:ascii="Times New Roman" w:hAnsi="Times New Roman" w:cs="Times New Roman"/>
          <w:sz w:val="24"/>
          <w:szCs w:val="24"/>
        </w:rPr>
        <w:t>Л</w:t>
      </w:r>
      <w:r w:rsidR="00DC7173">
        <w:rPr>
          <w:rFonts w:ascii="Times New Roman" w:hAnsi="Times New Roman" w:cs="Times New Roman"/>
          <w:sz w:val="24"/>
          <w:szCs w:val="24"/>
        </w:rPr>
        <w:t xml:space="preserve">ичный кабинет Заявителя на РПГУ. </w:t>
      </w:r>
    </w:p>
    <w:p w:rsidR="00DC7173" w:rsidRDefault="00DC7173">
      <w:pPr>
        <w:pStyle w:val="114"/>
        <w:tabs>
          <w:tab w:val="left" w:pos="0"/>
        </w:tabs>
        <w:spacing w:line="240" w:lineRule="auto"/>
        <w:ind w:firstLine="720"/>
        <w:rPr>
          <w:sz w:val="24"/>
          <w:szCs w:val="24"/>
        </w:rPr>
      </w:pPr>
    </w:p>
    <w:p w:rsidR="00DC7173" w:rsidRDefault="00DC7173">
      <w:pPr>
        <w:pStyle w:val="4"/>
        <w:spacing w:line="240" w:lineRule="auto"/>
        <w:ind w:left="0" w:firstLine="720"/>
      </w:pPr>
      <w:bookmarkStart w:id="4" w:name="_Ref474168078"/>
      <w:r>
        <w:rPr>
          <w:szCs w:val="24"/>
        </w:rPr>
        <w:t>7. Срок регистрации Заявления на предоставление Услуги</w:t>
      </w:r>
    </w:p>
    <w:p w:rsidR="00DC7173" w:rsidRDefault="00DC7173">
      <w:pPr>
        <w:pStyle w:val="a0"/>
        <w:tabs>
          <w:tab w:val="left" w:pos="0"/>
        </w:tabs>
        <w:ind w:firstLine="720"/>
        <w:rPr>
          <w:color w:val="FF0000"/>
        </w:rPr>
      </w:pPr>
    </w:p>
    <w:p w:rsidR="00DC7173" w:rsidRDefault="00DC7173">
      <w:pPr>
        <w:tabs>
          <w:tab w:val="left" w:pos="0"/>
        </w:tabs>
        <w:spacing w:after="0"/>
        <w:ind w:firstLine="720"/>
        <w:jc w:val="both"/>
      </w:pPr>
      <w:r>
        <w:rPr>
          <w:rFonts w:ascii="Times New Roman" w:eastAsia="Times New Roman" w:hAnsi="Times New Roman" w:cs="Times New Roman"/>
          <w:sz w:val="24"/>
          <w:szCs w:val="24"/>
        </w:rPr>
        <w:t xml:space="preserve">7.1. Заявление о предоставлении Услуги регистрируется в Организации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Организации на следующий рабочий день. </w:t>
      </w:r>
    </w:p>
    <w:p w:rsidR="00DC7173" w:rsidRDefault="00DC7173">
      <w:pPr>
        <w:tabs>
          <w:tab w:val="left" w:pos="0"/>
        </w:tabs>
        <w:spacing w:after="0"/>
        <w:ind w:firstLine="720"/>
        <w:jc w:val="both"/>
      </w:pPr>
      <w:r>
        <w:rPr>
          <w:rFonts w:ascii="Times New Roman" w:eastAsia="Times New Roman" w:hAnsi="Times New Roman" w:cs="Times New Roman"/>
          <w:sz w:val="24"/>
          <w:szCs w:val="24"/>
        </w:rPr>
        <w:t xml:space="preserve">7.2. Порядок приема и регистрации заявлений, а также сроки регистрации заявления в Организации, установлен организационно-распорядительным актом Организации. </w:t>
      </w:r>
    </w:p>
    <w:p w:rsidR="00DC7173" w:rsidRDefault="00DC7173">
      <w:pPr>
        <w:tabs>
          <w:tab w:val="left" w:pos="0"/>
        </w:tabs>
        <w:spacing w:after="0"/>
        <w:ind w:firstLine="720"/>
        <w:jc w:val="both"/>
        <w:rPr>
          <w:rFonts w:ascii="Times New Roman" w:eastAsia="Times New Roman" w:hAnsi="Times New Roman" w:cs="Times New Roman"/>
          <w:color w:val="FF0000"/>
          <w:sz w:val="24"/>
          <w:szCs w:val="24"/>
        </w:rPr>
      </w:pPr>
    </w:p>
    <w:p w:rsidR="00DC7173" w:rsidRDefault="00DC7173">
      <w:pPr>
        <w:pStyle w:val="4"/>
        <w:spacing w:line="240" w:lineRule="auto"/>
        <w:ind w:left="0" w:firstLine="720"/>
      </w:pPr>
      <w:r>
        <w:rPr>
          <w:szCs w:val="24"/>
        </w:rPr>
        <w:t>8. Срок предоставления Услуги</w:t>
      </w:r>
      <w:bookmarkEnd w:id="4"/>
    </w:p>
    <w:p w:rsidR="00DC7173" w:rsidRDefault="00DC7173">
      <w:pPr>
        <w:pStyle w:val="a0"/>
      </w:pPr>
    </w:p>
    <w:p w:rsidR="005A5EB9" w:rsidRDefault="005A5EB9" w:rsidP="005A5EB9">
      <w:pPr>
        <w:pStyle w:val="114"/>
        <w:tabs>
          <w:tab w:val="left" w:pos="0"/>
        </w:tabs>
        <w:spacing w:line="240" w:lineRule="auto"/>
        <w:ind w:firstLine="720"/>
      </w:pPr>
      <w:r>
        <w:rPr>
          <w:sz w:val="24"/>
          <w:szCs w:val="24"/>
        </w:rPr>
        <w:t>8.1. Срок предоставления Услуги:</w:t>
      </w:r>
    </w:p>
    <w:p w:rsidR="005A5EB9" w:rsidRDefault="005A5EB9" w:rsidP="005A5EB9">
      <w:pPr>
        <w:pStyle w:val="114"/>
        <w:tabs>
          <w:tab w:val="left" w:pos="0"/>
        </w:tabs>
        <w:spacing w:line="240" w:lineRule="auto"/>
        <w:ind w:firstLine="720"/>
      </w:pPr>
      <w:r>
        <w:rPr>
          <w:sz w:val="24"/>
          <w:szCs w:val="24"/>
        </w:rPr>
        <w:t>8.1.1. по основаниям, указанным в пунктах 6.1.1-6.1.4 настоящего Административного регламента, составляет не более 45 рабочих дней с даты регистрации заявления в Организации, при этом, по основанию, указанному в пункте 6.1.4 настоящего Административного регламента,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5A5EB9" w:rsidRDefault="005A5EB9" w:rsidP="005A5EB9">
      <w:pPr>
        <w:pStyle w:val="114"/>
        <w:tabs>
          <w:tab w:val="left" w:pos="0"/>
        </w:tabs>
        <w:spacing w:line="240" w:lineRule="auto"/>
        <w:ind w:firstLine="720"/>
      </w:pPr>
      <w:r>
        <w:rPr>
          <w:sz w:val="24"/>
          <w:szCs w:val="24"/>
        </w:rPr>
        <w:t>8.2. Периоды обращения за предоставлением Услуги:</w:t>
      </w:r>
    </w:p>
    <w:p w:rsidR="005A5EB9" w:rsidRDefault="005A5EB9" w:rsidP="005A5EB9">
      <w:pPr>
        <w:pStyle w:val="114"/>
        <w:tabs>
          <w:tab w:val="left" w:pos="0"/>
        </w:tabs>
        <w:spacing w:line="240" w:lineRule="auto"/>
        <w:ind w:firstLine="720"/>
      </w:pPr>
      <w:r>
        <w:rPr>
          <w:sz w:val="24"/>
          <w:szCs w:val="24"/>
        </w:rPr>
        <w:t xml:space="preserve">8.2.1. по основаниям, указанным в пунктах 6.1.1-6.1.2 настоящего Административного регламента, Услуга предоставляется в период основного набора, установленного Организацией на текущий учебный год; </w:t>
      </w:r>
    </w:p>
    <w:p w:rsidR="005A5EB9" w:rsidRDefault="005A5EB9" w:rsidP="005A5EB9">
      <w:pPr>
        <w:pStyle w:val="114"/>
        <w:tabs>
          <w:tab w:val="left" w:pos="0"/>
        </w:tabs>
        <w:spacing w:line="240" w:lineRule="auto"/>
        <w:ind w:firstLine="720"/>
      </w:pPr>
      <w:r>
        <w:rPr>
          <w:sz w:val="24"/>
          <w:szCs w:val="24"/>
        </w:rPr>
        <w:t>8.2.2. по основанию, указанному в пункте 6.1.3 настоящего Административного регламента предоставляется в период:</w:t>
      </w:r>
    </w:p>
    <w:p w:rsidR="005A5EB9" w:rsidRDefault="005A5EB9" w:rsidP="005A5EB9">
      <w:pPr>
        <w:pStyle w:val="114"/>
        <w:tabs>
          <w:tab w:val="left" w:pos="0"/>
        </w:tabs>
        <w:spacing w:line="240" w:lineRule="auto"/>
        <w:ind w:firstLine="720"/>
      </w:pPr>
      <w:r>
        <w:rPr>
          <w:sz w:val="24"/>
          <w:szCs w:val="24"/>
        </w:rPr>
        <w:t>а) основного набора с 15 апреля по 15 июня текущего года;</w:t>
      </w:r>
    </w:p>
    <w:p w:rsidR="005A5EB9" w:rsidRDefault="005A5EB9" w:rsidP="005A5EB9">
      <w:pPr>
        <w:pStyle w:val="114"/>
        <w:tabs>
          <w:tab w:val="left" w:pos="0"/>
        </w:tabs>
        <w:spacing w:line="240" w:lineRule="auto"/>
        <w:ind w:firstLine="720"/>
      </w:pPr>
      <w:r>
        <w:rPr>
          <w:sz w:val="24"/>
          <w:szCs w:val="24"/>
        </w:rPr>
        <w:t>б) дополнительного набора с 20 августа по 30 сентября текущего года;</w:t>
      </w:r>
    </w:p>
    <w:p w:rsidR="005A5EB9" w:rsidRDefault="005A5EB9" w:rsidP="005A5EB9">
      <w:pPr>
        <w:pStyle w:val="114"/>
        <w:tabs>
          <w:tab w:val="left" w:pos="0"/>
        </w:tabs>
        <w:spacing w:line="240" w:lineRule="auto"/>
        <w:ind w:firstLine="720"/>
      </w:pPr>
      <w:r>
        <w:rPr>
          <w:sz w:val="24"/>
          <w:szCs w:val="24"/>
        </w:rPr>
        <w:t>8.2.3. по основанию, указанному в пункте 6.1.4. настоящего Административного регламента Услуга предоставляется в период:</w:t>
      </w:r>
    </w:p>
    <w:p w:rsidR="005A5EB9" w:rsidRDefault="005A5EB9" w:rsidP="005A5EB9">
      <w:pPr>
        <w:pStyle w:val="114"/>
        <w:tabs>
          <w:tab w:val="left" w:pos="0"/>
        </w:tabs>
        <w:spacing w:line="240" w:lineRule="auto"/>
        <w:ind w:firstLine="720"/>
      </w:pPr>
      <w:r>
        <w:rPr>
          <w:sz w:val="24"/>
          <w:szCs w:val="24"/>
        </w:rPr>
        <w:t>а) основной набор 15 апреля – 15 августа текущего года;</w:t>
      </w:r>
    </w:p>
    <w:p w:rsidR="005A5EB9" w:rsidRDefault="005A5EB9" w:rsidP="005A5EB9">
      <w:pPr>
        <w:pStyle w:val="114"/>
        <w:tabs>
          <w:tab w:val="left" w:pos="0"/>
        </w:tabs>
        <w:spacing w:line="240" w:lineRule="auto"/>
        <w:ind w:firstLine="720"/>
      </w:pPr>
      <w:r>
        <w:rPr>
          <w:sz w:val="24"/>
          <w:szCs w:val="24"/>
        </w:rPr>
        <w:t>б) дополнительный набор 15 августа – 30 сентября текущего года.</w:t>
      </w:r>
    </w:p>
    <w:p w:rsidR="005A5EB9" w:rsidRDefault="005A5EB9" w:rsidP="005A5EB9">
      <w:pPr>
        <w:pStyle w:val="114"/>
        <w:tabs>
          <w:tab w:val="left" w:pos="0"/>
        </w:tabs>
        <w:spacing w:line="240" w:lineRule="auto"/>
        <w:ind w:firstLine="720"/>
      </w:pPr>
      <w:r>
        <w:rPr>
          <w:sz w:val="24"/>
          <w:szCs w:val="24"/>
        </w:rPr>
        <w:t xml:space="preserve">Организация ежегодно на текущий учебный год устанавливает периоды основного и дополнительного набора. Информация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 </w:t>
      </w:r>
    </w:p>
    <w:p w:rsidR="005A5EB9" w:rsidRDefault="005A5EB9" w:rsidP="005A5EB9">
      <w:pPr>
        <w:pStyle w:val="114"/>
        <w:spacing w:line="240" w:lineRule="auto"/>
        <w:ind w:firstLine="709"/>
      </w:pPr>
      <w:r>
        <w:rPr>
          <w:sz w:val="24"/>
          <w:szCs w:val="24"/>
        </w:rPr>
        <w:t xml:space="preserve">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w:t>
      </w:r>
      <w:r>
        <w:rPr>
          <w:sz w:val="24"/>
          <w:szCs w:val="24"/>
        </w:rPr>
        <w:lastRenderedPageBreak/>
        <w:t>(приемных)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5A5EB9" w:rsidRDefault="005A5EB9" w:rsidP="005A5EB9">
      <w:pPr>
        <w:pStyle w:val="114"/>
        <w:spacing w:line="240" w:lineRule="auto"/>
        <w:ind w:firstLine="709"/>
      </w:pPr>
      <w:r>
        <w:rPr>
          <w:color w:val="000000"/>
          <w:sz w:val="24"/>
          <w:szCs w:val="24"/>
        </w:rPr>
        <w:t>8.4. Для подтверждения продолжения обучения в Организации на второй и последующие года обучения Заявитель ежегодно в период, установленный пунктом 8 настоящего Административного регламента подает в Организацию Заявление на новый учебный год в порядке, установленном пунктом 16.3  настоящего Административного регламента.</w:t>
      </w:r>
    </w:p>
    <w:p w:rsidR="005A5EB9" w:rsidRDefault="005A5EB9" w:rsidP="005A5EB9">
      <w:pPr>
        <w:pStyle w:val="114"/>
        <w:spacing w:line="240" w:lineRule="auto"/>
        <w:ind w:firstLine="709"/>
      </w:pPr>
      <w:r>
        <w:rPr>
          <w:color w:val="000000"/>
          <w:sz w:val="24"/>
          <w:szCs w:val="24"/>
        </w:rPr>
        <w:t>8.4.1. Срок предоставления Услуги при подтверждении Заявителя о продолжении обучения в Организации на второй и последующие года составляет не более 7 рабочих дней, с даты регистрации заявления в Организации.</w:t>
      </w:r>
    </w:p>
    <w:p w:rsidR="00DC7173" w:rsidRDefault="00DC7173">
      <w:pPr>
        <w:pStyle w:val="114"/>
        <w:spacing w:line="240" w:lineRule="auto"/>
        <w:ind w:firstLine="709"/>
        <w:rPr>
          <w:sz w:val="24"/>
          <w:szCs w:val="24"/>
        </w:rPr>
      </w:pPr>
    </w:p>
    <w:p w:rsidR="00DC7173" w:rsidRDefault="00DC7173">
      <w:pPr>
        <w:pStyle w:val="4"/>
        <w:numPr>
          <w:ilvl w:val="0"/>
          <w:numId w:val="1"/>
        </w:numPr>
        <w:spacing w:line="240" w:lineRule="auto"/>
        <w:ind w:left="0" w:firstLine="709"/>
      </w:pPr>
      <w:bookmarkStart w:id="5" w:name="__RefHeading___Toc447277417"/>
      <w:r>
        <w:rPr>
          <w:szCs w:val="24"/>
        </w:rPr>
        <w:t>9. Правовые основания предоставления Услуги</w:t>
      </w:r>
    </w:p>
    <w:p w:rsidR="00DC7173" w:rsidRDefault="00DC7173">
      <w:pPr>
        <w:pStyle w:val="a0"/>
        <w:ind w:firstLine="720"/>
      </w:pPr>
    </w:p>
    <w:p w:rsidR="00DC7173" w:rsidRDefault="00DC7173">
      <w:pPr>
        <w:pStyle w:val="114"/>
        <w:numPr>
          <w:ilvl w:val="1"/>
          <w:numId w:val="20"/>
        </w:numPr>
        <w:spacing w:line="240" w:lineRule="auto"/>
        <w:ind w:left="0" w:firstLine="720"/>
      </w:pPr>
      <w:r>
        <w:rPr>
          <w:sz w:val="24"/>
          <w:szCs w:val="24"/>
        </w:rPr>
        <w:t xml:space="preserve">Основными нормативными правовыми актами, регулирующими предоставление Услуги, является </w:t>
      </w:r>
      <w:r>
        <w:rPr>
          <w:bCs/>
          <w:color w:val="000000"/>
          <w:sz w:val="24"/>
          <w:szCs w:val="24"/>
          <w:shd w:val="clear" w:color="auto" w:fill="FFFFFF"/>
        </w:rPr>
        <w:t>Федеральный закон от 29 декабря 2012 г. № 273-ФЗ</w:t>
      </w:r>
      <w:r>
        <w:rPr>
          <w:bCs/>
          <w:color w:val="000000"/>
          <w:sz w:val="24"/>
          <w:szCs w:val="24"/>
        </w:rPr>
        <w:t xml:space="preserve"> </w:t>
      </w:r>
      <w:r>
        <w:rPr>
          <w:bCs/>
          <w:color w:val="000000"/>
          <w:sz w:val="24"/>
          <w:szCs w:val="24"/>
          <w:shd w:val="clear" w:color="auto" w:fill="FFFFFF"/>
        </w:rPr>
        <w:t>«Об образовании в Российской Федерации»</w:t>
      </w:r>
      <w:r>
        <w:rPr>
          <w:bCs/>
          <w:color w:val="000000"/>
          <w:sz w:val="24"/>
          <w:szCs w:val="24"/>
        </w:rPr>
        <w:t xml:space="preserve"> и Федеральный закон от 04 декабря 2007 г. № 329-ФЗ «О физической культуре и спорте в Российской Федерации».</w:t>
      </w:r>
      <w:r>
        <w:rPr>
          <w:sz w:val="24"/>
          <w:szCs w:val="24"/>
        </w:rPr>
        <w:t xml:space="preserve"> </w:t>
      </w:r>
    </w:p>
    <w:p w:rsidR="00DC7173" w:rsidRPr="00AB2386" w:rsidRDefault="00DC7173">
      <w:pPr>
        <w:pStyle w:val="114"/>
        <w:numPr>
          <w:ilvl w:val="1"/>
          <w:numId w:val="20"/>
        </w:numPr>
        <w:spacing w:line="240" w:lineRule="auto"/>
        <w:ind w:left="0" w:firstLine="720"/>
      </w:pPr>
      <w:r w:rsidRPr="00AB2386">
        <w:rPr>
          <w:sz w:val="24"/>
          <w:szCs w:val="24"/>
        </w:rPr>
        <w:t xml:space="preserve">Список нормативных правовых актов, применяемых при предоставлении Услуги, приведен в Приложении </w:t>
      </w:r>
      <w:hyperlink w:anchor="_Приложение_№_4." w:history="1">
        <w:r w:rsidRPr="00AB2386">
          <w:rPr>
            <w:rStyle w:val="a4"/>
            <w:color w:val="auto"/>
            <w:sz w:val="24"/>
            <w:szCs w:val="24"/>
            <w:u w:val="none"/>
          </w:rPr>
          <w:t>8</w:t>
        </w:r>
      </w:hyperlink>
      <w:r w:rsidRPr="00AB2386">
        <w:rPr>
          <w:sz w:val="24"/>
          <w:szCs w:val="24"/>
        </w:rPr>
        <w:t xml:space="preserve"> к настоящему Административному регламенту.</w:t>
      </w:r>
    </w:p>
    <w:p w:rsidR="00DC7173" w:rsidRPr="00AB2386" w:rsidRDefault="00DC7173">
      <w:pPr>
        <w:pStyle w:val="114"/>
        <w:numPr>
          <w:ilvl w:val="1"/>
          <w:numId w:val="20"/>
        </w:numPr>
        <w:spacing w:line="240" w:lineRule="auto"/>
        <w:ind w:left="0" w:firstLine="720"/>
      </w:pPr>
      <w:r w:rsidRPr="00AB2386">
        <w:rPr>
          <w:sz w:val="24"/>
          <w:szCs w:val="24"/>
        </w:rPr>
        <w:t>Решение о предоставлении Услуги принимается Организацией на основании критериев отбора установленных:</w:t>
      </w:r>
    </w:p>
    <w:p w:rsidR="00DC7173" w:rsidRPr="00544995" w:rsidRDefault="00DC7173">
      <w:pPr>
        <w:pStyle w:val="114"/>
        <w:numPr>
          <w:ilvl w:val="2"/>
          <w:numId w:val="20"/>
        </w:numPr>
        <w:spacing w:line="240" w:lineRule="auto"/>
        <w:ind w:left="0" w:firstLine="720"/>
      </w:pPr>
      <w:r w:rsidRPr="00544995">
        <w:rPr>
          <w:sz w:val="24"/>
          <w:szCs w:val="24"/>
        </w:rPr>
        <w:t>по основанию для обращения, указанному в п. 6.1.1-6.1.2. настоящего Административного регламента Приказом Минспорта России от 16.08.2013 №</w:t>
      </w:r>
      <w:r w:rsidR="00AB2386" w:rsidRPr="00544995">
        <w:rPr>
          <w:sz w:val="24"/>
          <w:szCs w:val="24"/>
        </w:rPr>
        <w:t xml:space="preserve"> </w:t>
      </w:r>
      <w:r w:rsidRPr="00544995">
        <w:rPr>
          <w:sz w:val="24"/>
          <w:szCs w:val="24"/>
        </w:rPr>
        <w:t>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w:t>
      </w:r>
      <w:r w:rsidR="00AB2386" w:rsidRPr="00544995">
        <w:rPr>
          <w:sz w:val="24"/>
          <w:szCs w:val="24"/>
        </w:rPr>
        <w:t xml:space="preserve"> </w:t>
      </w:r>
      <w:r w:rsidRPr="00544995">
        <w:rPr>
          <w:sz w:val="24"/>
          <w:szCs w:val="24"/>
        </w:rPr>
        <w:t>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w:t>
      </w:r>
      <w:r w:rsidR="00AB2386" w:rsidRPr="00544995">
        <w:rPr>
          <w:sz w:val="24"/>
          <w:szCs w:val="24"/>
        </w:rPr>
        <w:t>;</w:t>
      </w:r>
    </w:p>
    <w:p w:rsidR="00DC7173" w:rsidRPr="00544995" w:rsidRDefault="00DC7173">
      <w:pPr>
        <w:numPr>
          <w:ilvl w:val="2"/>
          <w:numId w:val="20"/>
        </w:numPr>
        <w:spacing w:after="0" w:line="240" w:lineRule="auto"/>
        <w:ind w:left="0" w:firstLine="720"/>
        <w:jc w:val="both"/>
      </w:pPr>
      <w:r w:rsidRPr="00544995">
        <w:rPr>
          <w:rFonts w:ascii="Times New Roman" w:hAnsi="Times New Roman" w:cs="Times New Roman"/>
          <w:sz w:val="24"/>
          <w:szCs w:val="24"/>
        </w:rPr>
        <w:t>по основанию для обращения, указанному в п. 6.1.3-6.1.4 настоящего Административного регламента</w:t>
      </w:r>
      <w:r w:rsidRPr="00544995">
        <w:rPr>
          <w:rFonts w:ascii="Times New Roman" w:hAnsi="Times New Roman" w:cs="Times New Roman"/>
          <w:bCs/>
          <w:sz w:val="24"/>
          <w:szCs w:val="24"/>
        </w:rPr>
        <w:t xml:space="preserve">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Pr="00544995">
        <w:rPr>
          <w:rFonts w:ascii="Times New Roman" w:eastAsia="Times New Roman" w:hAnsi="Times New Roman" w:cs="Times New Roman"/>
          <w:sz w:val="24"/>
          <w:szCs w:val="24"/>
        </w:rPr>
        <w:t xml:space="preserve">Законом Московской области </w:t>
      </w:r>
      <w:r w:rsidRPr="00544995">
        <w:rPr>
          <w:rFonts w:ascii="Times New Roman" w:hAnsi="Times New Roman" w:cs="Times New Roman"/>
          <w:bCs/>
          <w:sz w:val="24"/>
          <w:szCs w:val="24"/>
        </w:rPr>
        <w:t>от 27.07.2013 № 94/2013-ОЗ</w:t>
      </w:r>
      <w:r w:rsidR="00AB2386" w:rsidRPr="00544995">
        <w:rPr>
          <w:rFonts w:ascii="Times New Roman" w:hAnsi="Times New Roman" w:cs="Times New Roman"/>
          <w:bCs/>
          <w:sz w:val="24"/>
          <w:szCs w:val="24"/>
        </w:rPr>
        <w:t xml:space="preserve"> «Об образовании»</w:t>
      </w:r>
      <w:r w:rsidRPr="00544995">
        <w:rPr>
          <w:rFonts w:ascii="Times New Roman" w:hAnsi="Times New Roman" w:cs="Times New Roman"/>
          <w:bCs/>
          <w:sz w:val="24"/>
          <w:szCs w:val="24"/>
        </w:rPr>
        <w:t>, Приказом Министерства ку</w:t>
      </w:r>
      <w:r w:rsidR="00AB2386" w:rsidRPr="00544995">
        <w:rPr>
          <w:rFonts w:ascii="Times New Roman" w:hAnsi="Times New Roman" w:cs="Times New Roman"/>
          <w:bCs/>
          <w:sz w:val="24"/>
          <w:szCs w:val="24"/>
        </w:rPr>
        <w:t xml:space="preserve">льтуры РФ от 14 августа 2013  </w:t>
      </w:r>
      <w:r w:rsidRPr="00544995">
        <w:rPr>
          <w:rFonts w:ascii="Times New Roman" w:hAnsi="Times New Roman" w:cs="Times New Roman"/>
          <w:bCs/>
          <w:sz w:val="24"/>
          <w:szCs w:val="24"/>
        </w:rPr>
        <w:t>№ 1145 «Об утверждении порядка приема на обучение по дополнительным предпрофессиональным программам в</w:t>
      </w:r>
      <w:r w:rsidR="00AB2386"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 xml:space="preserve">области искусств», </w:t>
      </w:r>
      <w:r w:rsidRPr="00544995">
        <w:rPr>
          <w:rFonts w:ascii="Times New Roman" w:hAnsi="Times New Roman" w:cs="Times New Roman"/>
          <w:bCs/>
          <w:sz w:val="24"/>
          <w:szCs w:val="24"/>
        </w:rPr>
        <w:br/>
      </w:r>
      <w:r w:rsidRPr="00544995">
        <w:rPr>
          <w:rFonts w:ascii="Times New Roman" w:eastAsia="Times New Roman" w:hAnsi="Times New Roman" w:cs="Times New Roman"/>
          <w:sz w:val="24"/>
          <w:szCs w:val="24"/>
        </w:rPr>
        <w:t>локальными нормативными актами Организации</w:t>
      </w:r>
      <w:r w:rsidRPr="00544995">
        <w:rPr>
          <w:rFonts w:ascii="Times New Roman" w:hAnsi="Times New Roman" w:cs="Times New Roman"/>
          <w:sz w:val="24"/>
          <w:szCs w:val="24"/>
        </w:rPr>
        <w:t>.</w:t>
      </w:r>
    </w:p>
    <w:p w:rsidR="00DC7173" w:rsidRPr="00544995" w:rsidRDefault="00DC7173">
      <w:pPr>
        <w:numPr>
          <w:ilvl w:val="1"/>
          <w:numId w:val="20"/>
        </w:numPr>
        <w:spacing w:after="0" w:line="240" w:lineRule="auto"/>
        <w:ind w:left="0" w:firstLine="720"/>
        <w:jc w:val="both"/>
      </w:pPr>
      <w:r w:rsidRPr="00544995">
        <w:rPr>
          <w:rFonts w:ascii="Times New Roman" w:hAnsi="Times New Roman" w:cs="Times New Roman"/>
          <w:sz w:val="24"/>
          <w:szCs w:val="24"/>
        </w:rPr>
        <w:t>Список критериев, применяемых Организациями при предоставлении Услуги, приведен в Приложении 9 к настоящему Административному регламенту.</w:t>
      </w:r>
    </w:p>
    <w:p w:rsidR="00DC7173" w:rsidRDefault="00DC7173">
      <w:pPr>
        <w:pStyle w:val="114"/>
        <w:spacing w:line="240" w:lineRule="auto"/>
        <w:rPr>
          <w:sz w:val="24"/>
          <w:szCs w:val="24"/>
        </w:rPr>
      </w:pPr>
    </w:p>
    <w:p w:rsidR="00DC7173" w:rsidRDefault="00DC7173">
      <w:pPr>
        <w:pStyle w:val="4"/>
        <w:spacing w:line="240" w:lineRule="auto"/>
        <w:ind w:left="0" w:firstLine="709"/>
      </w:pPr>
      <w:r>
        <w:rPr>
          <w:szCs w:val="24"/>
        </w:rPr>
        <w:t>10. Исчерпывающий перечень документов, необходимых для предоставления Услуги</w:t>
      </w:r>
      <w:bookmarkEnd w:id="5"/>
    </w:p>
    <w:p w:rsidR="00DC7173" w:rsidRDefault="00DC7173">
      <w:pPr>
        <w:pStyle w:val="a0"/>
        <w:ind w:firstLine="709"/>
      </w:pPr>
    </w:p>
    <w:p w:rsidR="00DC7173" w:rsidRDefault="00DC7173">
      <w:pPr>
        <w:pStyle w:val="114"/>
        <w:numPr>
          <w:ilvl w:val="1"/>
          <w:numId w:val="25"/>
        </w:numPr>
        <w:spacing w:line="240" w:lineRule="auto"/>
        <w:ind w:left="0" w:firstLine="709"/>
      </w:pPr>
      <w:r>
        <w:rPr>
          <w:sz w:val="24"/>
          <w:szCs w:val="24"/>
        </w:rPr>
        <w:t xml:space="preserve">Для получения Услуги Заявитель заполняет </w:t>
      </w:r>
      <w:r w:rsidR="00AB2386">
        <w:rPr>
          <w:sz w:val="24"/>
          <w:szCs w:val="24"/>
        </w:rPr>
        <w:t>з</w:t>
      </w:r>
      <w:r>
        <w:rPr>
          <w:sz w:val="24"/>
          <w:szCs w:val="24"/>
        </w:rPr>
        <w:t>аявление в электронной форме  с указанием следующих сведений:</w:t>
      </w:r>
    </w:p>
    <w:p w:rsidR="00DC7173" w:rsidRDefault="00DC7173">
      <w:pPr>
        <w:pStyle w:val="114"/>
        <w:spacing w:line="240" w:lineRule="auto"/>
        <w:ind w:firstLine="709"/>
      </w:pPr>
      <w:r>
        <w:rPr>
          <w:sz w:val="24"/>
          <w:szCs w:val="24"/>
        </w:rPr>
        <w:t>а) о документе, удостоверяющем личность Заявителя;</w:t>
      </w:r>
    </w:p>
    <w:p w:rsidR="00DC7173" w:rsidRDefault="00DC7173">
      <w:pPr>
        <w:pStyle w:val="114"/>
        <w:spacing w:line="240" w:lineRule="auto"/>
        <w:ind w:firstLine="709"/>
      </w:pPr>
      <w:r>
        <w:rPr>
          <w:sz w:val="24"/>
          <w:szCs w:val="24"/>
        </w:rPr>
        <w:t>б) о документе, удостоверяющем личность представителя Заявителя, в случае обращения за предоставлением Услуги представителя Заявителя;</w:t>
      </w:r>
    </w:p>
    <w:p w:rsidR="00DC7173" w:rsidRDefault="00DC7173">
      <w:pPr>
        <w:pStyle w:val="114"/>
        <w:spacing w:line="240" w:lineRule="auto"/>
        <w:ind w:firstLine="709"/>
      </w:pPr>
      <w:r>
        <w:rPr>
          <w:sz w:val="24"/>
          <w:szCs w:val="24"/>
        </w:rPr>
        <w:t>г) о документе, удостоверяющем полномочия представителя Заявителя, в случае обращения за предоставлением Услуги представителя Заявителя;</w:t>
      </w:r>
    </w:p>
    <w:p w:rsidR="00DC7173" w:rsidRDefault="00DC7173">
      <w:pPr>
        <w:pStyle w:val="114"/>
        <w:spacing w:line="240" w:lineRule="auto"/>
        <w:ind w:firstLine="709"/>
      </w:pPr>
      <w:r>
        <w:rPr>
          <w:sz w:val="24"/>
          <w:szCs w:val="24"/>
        </w:rPr>
        <w:t>д) о документе, удостоверяющем личность несовершеннолетнего;</w:t>
      </w:r>
    </w:p>
    <w:p w:rsidR="00DC7173" w:rsidRPr="00544995" w:rsidRDefault="00DC7173">
      <w:pPr>
        <w:pStyle w:val="114"/>
        <w:spacing w:line="240" w:lineRule="auto"/>
        <w:ind w:firstLine="709"/>
      </w:pPr>
      <w:r>
        <w:rPr>
          <w:sz w:val="24"/>
          <w:szCs w:val="24"/>
        </w:rPr>
        <w:t xml:space="preserve">е) об отсутствии противопоказаний для занятий </w:t>
      </w:r>
      <w:r w:rsidRPr="00544995">
        <w:rPr>
          <w:sz w:val="24"/>
          <w:szCs w:val="24"/>
        </w:rPr>
        <w:t xml:space="preserve">отдельными видами искусства, физической культурой и спортом. </w:t>
      </w:r>
    </w:p>
    <w:p w:rsidR="00DC7173" w:rsidRPr="00544995" w:rsidRDefault="00DC7173">
      <w:pPr>
        <w:pStyle w:val="114"/>
        <w:spacing w:line="240" w:lineRule="auto"/>
        <w:ind w:firstLine="709"/>
      </w:pPr>
      <w:r w:rsidRPr="00544995">
        <w:rPr>
          <w:sz w:val="24"/>
          <w:szCs w:val="24"/>
        </w:rPr>
        <w:t>10.1.1. 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либо документ удостоверяющий личность  несовершеннолетнего (в случае обращения родителей (законных представителей)</w:t>
      </w:r>
      <w:r w:rsidRPr="00544995">
        <w:rPr>
          <w:color w:val="FF0000"/>
          <w:sz w:val="24"/>
          <w:szCs w:val="24"/>
        </w:rPr>
        <w:t>.</w:t>
      </w:r>
    </w:p>
    <w:p w:rsidR="00DC7173" w:rsidRPr="00544995" w:rsidRDefault="00DC7173">
      <w:pPr>
        <w:pStyle w:val="114"/>
        <w:spacing w:line="240" w:lineRule="auto"/>
        <w:ind w:firstLine="709"/>
      </w:pPr>
      <w:r w:rsidRPr="00544995">
        <w:rPr>
          <w:sz w:val="24"/>
          <w:szCs w:val="24"/>
        </w:rPr>
        <w:lastRenderedPageBreak/>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w:t>
      </w:r>
      <w:r w:rsidR="00AB2386" w:rsidRPr="00544995">
        <w:rPr>
          <w:sz w:val="24"/>
          <w:szCs w:val="24"/>
        </w:rPr>
        <w:t>з</w:t>
      </w:r>
      <w:r w:rsidRPr="00544995">
        <w:rPr>
          <w:sz w:val="24"/>
          <w:szCs w:val="24"/>
        </w:rPr>
        <w:t xml:space="preserve">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DC7173" w:rsidRPr="00544995" w:rsidRDefault="00DC7173">
      <w:pPr>
        <w:pStyle w:val="114"/>
        <w:spacing w:line="240" w:lineRule="auto"/>
        <w:ind w:firstLine="709"/>
      </w:pPr>
      <w:r w:rsidRPr="00544995">
        <w:rPr>
          <w:sz w:val="24"/>
          <w:szCs w:val="24"/>
        </w:rPr>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DC7173" w:rsidRDefault="00DC7173">
      <w:pPr>
        <w:pStyle w:val="114"/>
        <w:spacing w:line="240" w:lineRule="auto"/>
        <w:ind w:firstLine="709"/>
      </w:pPr>
      <w:r w:rsidRPr="00544995">
        <w:rPr>
          <w:sz w:val="24"/>
          <w:szCs w:val="24"/>
        </w:rPr>
        <w:t>10.4. В случае, если для предоставления Услуги необходима обработка персональных данных лица, не являющегося заявителем, и</w:t>
      </w:r>
      <w:r w:rsidR="00AB2386" w:rsidRPr="00544995">
        <w:rPr>
          <w:sz w:val="24"/>
          <w:szCs w:val="24"/>
        </w:rPr>
        <w:t>,</w:t>
      </w:r>
      <w:r w:rsidRPr="00544995">
        <w:rPr>
          <w:sz w:val="24"/>
          <w:szCs w:val="24"/>
        </w:rPr>
        <w:t xml:space="preserve"> если</w:t>
      </w:r>
      <w:r w:rsidR="00AB2386" w:rsidRPr="00544995">
        <w:rPr>
          <w:sz w:val="24"/>
          <w:szCs w:val="24"/>
        </w:rPr>
        <w:t>,</w:t>
      </w:r>
      <w:r w:rsidRPr="00544995">
        <w:rPr>
          <w:sz w:val="24"/>
          <w:szCs w:val="24"/>
        </w:rPr>
        <w:t xml:space="preserve"> в соответствии с законодательством Российской Федерации</w:t>
      </w:r>
      <w:r w:rsidR="00AB2386" w:rsidRPr="00544995">
        <w:rPr>
          <w:sz w:val="24"/>
          <w:szCs w:val="24"/>
        </w:rPr>
        <w:t>,</w:t>
      </w:r>
      <w:r w:rsidRPr="00544995">
        <w:rPr>
          <w:sz w:val="24"/>
          <w:szCs w:val="24"/>
        </w:rPr>
        <w:t xml:space="preserve"> обработка таких персональных данных может осуществляться</w:t>
      </w:r>
      <w:r>
        <w:rPr>
          <w:sz w:val="24"/>
          <w:szCs w:val="24"/>
        </w:rPr>
        <w:t xml:space="preserve">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C7173" w:rsidRDefault="00DC7173">
      <w:pPr>
        <w:pStyle w:val="2fa"/>
        <w:spacing w:after="0" w:line="240" w:lineRule="auto"/>
        <w:ind w:left="0" w:firstLine="709"/>
        <w:jc w:val="both"/>
      </w:pPr>
      <w:r>
        <w:rPr>
          <w:rFonts w:ascii="Times New Roman" w:hAnsi="Times New Roman" w:cs="Times New Roman"/>
          <w:sz w:val="24"/>
          <w:szCs w:val="24"/>
        </w:rPr>
        <w:t>10.4.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C7173" w:rsidRDefault="00DC7173">
      <w:pPr>
        <w:pStyle w:val="2fa"/>
        <w:spacing w:after="0" w:line="240" w:lineRule="auto"/>
        <w:ind w:left="0" w:firstLine="709"/>
        <w:jc w:val="both"/>
      </w:pPr>
      <w:r>
        <w:rPr>
          <w:rFonts w:ascii="Times New Roman" w:hAnsi="Times New Roman" w:cs="Times New Roman"/>
          <w:sz w:val="24"/>
          <w:szCs w:val="24"/>
        </w:rPr>
        <w:t xml:space="preserve">10.5.  </w:t>
      </w:r>
      <w:r>
        <w:rPr>
          <w:rFonts w:ascii="Times New Roman" w:hAnsi="Times New Roman" w:cs="Times New Roman"/>
          <w:iCs/>
          <w:sz w:val="24"/>
          <w:szCs w:val="24"/>
        </w:rPr>
        <w:t>Описание документов, необходимых для предоставления Услуги приведено в Приложении 11 к настоящему Административному регламенту.</w:t>
      </w:r>
    </w:p>
    <w:p w:rsidR="00DC7173" w:rsidRDefault="00DC7173">
      <w:pPr>
        <w:pStyle w:val="114"/>
        <w:spacing w:line="240" w:lineRule="auto"/>
        <w:ind w:firstLine="709"/>
        <w:rPr>
          <w:sz w:val="24"/>
          <w:szCs w:val="24"/>
        </w:rPr>
      </w:pPr>
    </w:p>
    <w:p w:rsidR="00DC7173" w:rsidRDefault="00DC7173">
      <w:pPr>
        <w:pStyle w:val="4"/>
        <w:numPr>
          <w:ilvl w:val="0"/>
          <w:numId w:val="1"/>
        </w:numPr>
        <w:spacing w:line="240" w:lineRule="auto"/>
        <w:ind w:left="0" w:firstLine="709"/>
      </w:pPr>
      <w:r>
        <w:rPr>
          <w:szCs w:val="24"/>
        </w:rPr>
        <w:t xml:space="preserve">11. Исчерпывающий перечень документов, необходимых для предоставления Услуги, которые находятся в распоряжении </w:t>
      </w:r>
      <w:r w:rsidR="00AB2386">
        <w:rPr>
          <w:szCs w:val="24"/>
        </w:rPr>
        <w:t>Администрации</w:t>
      </w:r>
      <w:r>
        <w:rPr>
          <w:szCs w:val="24"/>
        </w:rPr>
        <w:t xml:space="preserve"> или Организаций</w:t>
      </w:r>
    </w:p>
    <w:p w:rsidR="00DC7173" w:rsidRDefault="00DC7173">
      <w:pPr>
        <w:pStyle w:val="a0"/>
        <w:ind w:firstLine="709"/>
      </w:pPr>
    </w:p>
    <w:p w:rsidR="00DC7173" w:rsidRDefault="00DC7173">
      <w:pPr>
        <w:pStyle w:val="114"/>
        <w:numPr>
          <w:ilvl w:val="1"/>
          <w:numId w:val="21"/>
        </w:numPr>
        <w:spacing w:line="240" w:lineRule="auto"/>
        <w:ind w:left="0" w:firstLine="709"/>
      </w:pPr>
      <w:r>
        <w:rPr>
          <w:sz w:val="24"/>
          <w:szCs w:val="24"/>
        </w:rPr>
        <w:t xml:space="preserve">Документы, необходимые для предоставления Услуги, которые находятся в распоряжении </w:t>
      </w:r>
      <w:r w:rsidR="00AB2386">
        <w:rPr>
          <w:sz w:val="24"/>
          <w:szCs w:val="24"/>
        </w:rPr>
        <w:t>Администрации</w:t>
      </w:r>
      <w:r>
        <w:rPr>
          <w:sz w:val="24"/>
          <w:szCs w:val="24"/>
        </w:rPr>
        <w:t xml:space="preserve"> или Организаций отсутствуют.</w:t>
      </w:r>
    </w:p>
    <w:p w:rsidR="00DC7173" w:rsidRDefault="00DC7173">
      <w:pPr>
        <w:pStyle w:val="114"/>
        <w:spacing w:line="240" w:lineRule="auto"/>
        <w:ind w:firstLine="709"/>
        <w:rPr>
          <w:sz w:val="24"/>
          <w:szCs w:val="24"/>
        </w:rPr>
      </w:pPr>
    </w:p>
    <w:p w:rsidR="00DC7173" w:rsidRDefault="00DC7173">
      <w:pPr>
        <w:pStyle w:val="4"/>
        <w:numPr>
          <w:ilvl w:val="0"/>
          <w:numId w:val="1"/>
        </w:numPr>
        <w:spacing w:line="240" w:lineRule="auto"/>
        <w:ind w:left="0" w:firstLine="709"/>
      </w:pPr>
      <w:r>
        <w:rPr>
          <w:szCs w:val="24"/>
        </w:rPr>
        <w:t>12. Исчерпывающий перечень оснований для отказа в приеме и регистрации документов, необходимых для предоставления Услуги</w:t>
      </w:r>
    </w:p>
    <w:p w:rsidR="00DC7173" w:rsidRDefault="00DC7173">
      <w:pPr>
        <w:pStyle w:val="a0"/>
        <w:ind w:firstLine="709"/>
      </w:pPr>
    </w:p>
    <w:p w:rsidR="00DC7173" w:rsidRDefault="00DC7173">
      <w:pPr>
        <w:pStyle w:val="1110"/>
        <w:numPr>
          <w:ilvl w:val="2"/>
          <w:numId w:val="23"/>
        </w:numPr>
        <w:spacing w:line="240" w:lineRule="auto"/>
        <w:ind w:left="0" w:firstLine="709"/>
      </w:pPr>
      <w:r>
        <w:rPr>
          <w:sz w:val="24"/>
          <w:szCs w:val="24"/>
        </w:rPr>
        <w:t>Обращение за предоставлением Услуги, не предоставляемой Организацией.</w:t>
      </w:r>
    </w:p>
    <w:p w:rsidR="00DC7173" w:rsidRDefault="00DC7173">
      <w:pPr>
        <w:pStyle w:val="114"/>
        <w:numPr>
          <w:ilvl w:val="2"/>
          <w:numId w:val="23"/>
        </w:numPr>
        <w:spacing w:line="240" w:lineRule="auto"/>
        <w:ind w:left="0" w:firstLine="709"/>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C7173" w:rsidRDefault="00DC7173">
      <w:pPr>
        <w:pStyle w:val="114"/>
        <w:numPr>
          <w:ilvl w:val="2"/>
          <w:numId w:val="23"/>
        </w:numPr>
        <w:spacing w:line="240" w:lineRule="auto"/>
        <w:ind w:left="0" w:firstLine="709"/>
      </w:pPr>
      <w:r>
        <w:rPr>
          <w:sz w:val="24"/>
          <w:szCs w:val="24"/>
        </w:rPr>
        <w:t>Непредставление электронных образов документов посредством РПГУ необходимых для предоставления Услуги.</w:t>
      </w:r>
    </w:p>
    <w:p w:rsidR="00DC7173" w:rsidRDefault="00DC7173">
      <w:pPr>
        <w:pStyle w:val="114"/>
        <w:numPr>
          <w:ilvl w:val="2"/>
          <w:numId w:val="23"/>
        </w:numPr>
        <w:tabs>
          <w:tab w:val="left" w:pos="630"/>
        </w:tabs>
        <w:spacing w:line="240" w:lineRule="auto"/>
        <w:ind w:left="0" w:firstLine="709"/>
      </w:pPr>
      <w:r>
        <w:rPr>
          <w:rStyle w:val="1f1"/>
          <w:sz w:val="24"/>
          <w:szCs w:val="24"/>
        </w:rPr>
        <w:t>При обращении через РПГУ, решение об отказе в приеме документов, необходимых для предоставления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w:t>
      </w:r>
      <w:r w:rsidR="0068448B">
        <w:rPr>
          <w:rStyle w:val="1f1"/>
          <w:sz w:val="24"/>
          <w:szCs w:val="24"/>
        </w:rPr>
        <w:t xml:space="preserve"> Личный</w:t>
      </w:r>
      <w:r>
        <w:rPr>
          <w:rStyle w:val="1f1"/>
          <w:sz w:val="24"/>
          <w:szCs w:val="24"/>
        </w:rPr>
        <w:t xml:space="preserve"> кабинет Заявителя на РПГУ не позднее первого рабочего дня, следующего за днем подачи заявления.</w:t>
      </w:r>
    </w:p>
    <w:p w:rsidR="00DC7173" w:rsidRDefault="00DC7173">
      <w:pPr>
        <w:pStyle w:val="114"/>
        <w:numPr>
          <w:ilvl w:val="2"/>
          <w:numId w:val="23"/>
        </w:numPr>
        <w:tabs>
          <w:tab w:val="left" w:pos="630"/>
        </w:tabs>
        <w:spacing w:line="240" w:lineRule="auto"/>
        <w:ind w:left="0" w:firstLine="709"/>
      </w:pPr>
      <w:r>
        <w:rPr>
          <w:rStyle w:val="1f1"/>
          <w:sz w:val="24"/>
          <w:szCs w:val="24"/>
        </w:rPr>
        <w:t xml:space="preserve">Порядок отказа в приеме заявления, в случае обращения в Организацию, установлен организационно-распорядительным документом Организации. </w:t>
      </w:r>
    </w:p>
    <w:p w:rsidR="00DC7173" w:rsidRDefault="00DC7173">
      <w:pPr>
        <w:pStyle w:val="114"/>
        <w:spacing w:line="240" w:lineRule="auto"/>
        <w:ind w:firstLine="709"/>
        <w:rPr>
          <w:sz w:val="24"/>
          <w:szCs w:val="24"/>
        </w:rPr>
      </w:pPr>
    </w:p>
    <w:p w:rsidR="00DC7173" w:rsidRDefault="00DC7173">
      <w:pPr>
        <w:pStyle w:val="4"/>
        <w:spacing w:line="240" w:lineRule="auto"/>
        <w:ind w:left="0" w:firstLine="709"/>
      </w:pPr>
      <w:r>
        <w:rPr>
          <w:szCs w:val="24"/>
        </w:rPr>
        <w:t>13. Исчерпывающий перечень оснований для отказа в предоставлении Услуги</w:t>
      </w:r>
    </w:p>
    <w:p w:rsidR="00DC7173" w:rsidRDefault="00DC7173">
      <w:pPr>
        <w:pStyle w:val="a0"/>
        <w:ind w:firstLine="709"/>
      </w:pPr>
    </w:p>
    <w:p w:rsidR="00DC7173" w:rsidRPr="00544995" w:rsidRDefault="00DC7173" w:rsidP="0068448B">
      <w:pPr>
        <w:pStyle w:val="114"/>
        <w:numPr>
          <w:ilvl w:val="2"/>
          <w:numId w:val="22"/>
        </w:numPr>
        <w:tabs>
          <w:tab w:val="left" w:pos="1701"/>
        </w:tabs>
        <w:spacing w:line="240" w:lineRule="auto"/>
        <w:ind w:left="0" w:firstLine="709"/>
      </w:pPr>
      <w:r w:rsidRPr="00544995">
        <w:rPr>
          <w:sz w:val="24"/>
          <w:szCs w:val="24"/>
        </w:rPr>
        <w:t>Основаниями для отказа в предоставлении Услуги являются:</w:t>
      </w:r>
    </w:p>
    <w:p w:rsidR="00DC7173" w:rsidRPr="00544995" w:rsidRDefault="00DC7173" w:rsidP="0068448B">
      <w:pPr>
        <w:pStyle w:val="1110"/>
        <w:numPr>
          <w:ilvl w:val="2"/>
          <w:numId w:val="18"/>
        </w:numPr>
        <w:tabs>
          <w:tab w:val="left" w:pos="1701"/>
        </w:tabs>
        <w:spacing w:line="240" w:lineRule="auto"/>
        <w:ind w:left="0" w:firstLine="709"/>
      </w:pPr>
      <w:r w:rsidRPr="00544995">
        <w:rPr>
          <w:sz w:val="24"/>
          <w:szCs w:val="24"/>
        </w:rPr>
        <w:t>Наличие медицинских противопоказаний для освоения программ по отдельным видам искусства, физической культуры и спорта.</w:t>
      </w:r>
    </w:p>
    <w:p w:rsidR="00DC7173" w:rsidRPr="00544995" w:rsidRDefault="00DC7173" w:rsidP="0068448B">
      <w:pPr>
        <w:pStyle w:val="1110"/>
        <w:numPr>
          <w:ilvl w:val="2"/>
          <w:numId w:val="18"/>
        </w:numPr>
        <w:tabs>
          <w:tab w:val="left" w:pos="1701"/>
          <w:tab w:val="left" w:pos="1985"/>
        </w:tabs>
        <w:spacing w:line="240" w:lineRule="auto"/>
        <w:ind w:left="0" w:firstLine="709"/>
      </w:pPr>
      <w:r w:rsidRPr="00544995">
        <w:rPr>
          <w:sz w:val="24"/>
          <w:szCs w:val="24"/>
        </w:rPr>
        <w:t>Отсутствие свободных мест в Организации</w:t>
      </w:r>
      <w:r w:rsidRPr="00544995">
        <w:rPr>
          <w:color w:val="000000"/>
          <w:sz w:val="24"/>
          <w:szCs w:val="24"/>
        </w:rPr>
        <w:t>.</w:t>
      </w:r>
    </w:p>
    <w:p w:rsidR="00DC7173" w:rsidRPr="00544995" w:rsidRDefault="00DC7173">
      <w:pPr>
        <w:pStyle w:val="1110"/>
        <w:numPr>
          <w:ilvl w:val="2"/>
          <w:numId w:val="18"/>
        </w:numPr>
        <w:tabs>
          <w:tab w:val="left" w:pos="0"/>
        </w:tabs>
        <w:spacing w:line="240" w:lineRule="auto"/>
        <w:ind w:left="0" w:firstLine="680"/>
      </w:pPr>
      <w:r w:rsidRPr="00544995">
        <w:rPr>
          <w:sz w:val="24"/>
          <w:szCs w:val="24"/>
        </w:rPr>
        <w:t>Несоответствие возрастной категории для приема в группу, установленную</w:t>
      </w:r>
      <w:r w:rsidRPr="00544995">
        <w:rPr>
          <w:rFonts w:ascii="Arial" w:hAnsi="Arial" w:cs="Arial"/>
          <w:spacing w:val="3"/>
        </w:rPr>
        <w:t xml:space="preserve"> </w:t>
      </w:r>
      <w:r w:rsidRPr="00544995">
        <w:rPr>
          <w:sz w:val="24"/>
          <w:szCs w:val="24"/>
        </w:rPr>
        <w:t>локальными нормативными актами Организации.</w:t>
      </w:r>
    </w:p>
    <w:p w:rsidR="00DC7173" w:rsidRPr="00544995" w:rsidRDefault="00DC7173">
      <w:pPr>
        <w:pStyle w:val="1110"/>
        <w:numPr>
          <w:ilvl w:val="2"/>
          <w:numId w:val="18"/>
        </w:numPr>
        <w:tabs>
          <w:tab w:val="left" w:pos="1701"/>
        </w:tabs>
        <w:spacing w:line="240" w:lineRule="auto"/>
        <w:ind w:left="0" w:firstLine="709"/>
      </w:pPr>
      <w:r w:rsidRPr="00544995">
        <w:rPr>
          <w:sz w:val="24"/>
          <w:szCs w:val="24"/>
        </w:rPr>
        <w:lastRenderedPageBreak/>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DC7173" w:rsidRDefault="00DC7173">
      <w:pPr>
        <w:pStyle w:val="1110"/>
        <w:numPr>
          <w:ilvl w:val="2"/>
          <w:numId w:val="18"/>
        </w:numPr>
        <w:tabs>
          <w:tab w:val="left" w:pos="1701"/>
        </w:tabs>
        <w:spacing w:line="240" w:lineRule="auto"/>
        <w:ind w:left="0" w:firstLine="709"/>
      </w:pPr>
      <w:r w:rsidRPr="00544995">
        <w:rPr>
          <w:sz w:val="24"/>
          <w:szCs w:val="24"/>
        </w:rPr>
        <w:t>Неявка для заключения Договора в Организацию по основанию указанному в пункте 6.1.4. настоящего Административного регламента, в случае отсут</w:t>
      </w:r>
      <w:r w:rsidR="0068448B" w:rsidRPr="00544995">
        <w:rPr>
          <w:sz w:val="24"/>
          <w:szCs w:val="24"/>
        </w:rPr>
        <w:t>ствия</w:t>
      </w:r>
      <w:r w:rsidR="0068448B">
        <w:rPr>
          <w:sz w:val="24"/>
          <w:szCs w:val="24"/>
        </w:rPr>
        <w:t xml:space="preserve"> необходимости проведения приемных</w:t>
      </w:r>
      <w:r>
        <w:rPr>
          <w:sz w:val="24"/>
          <w:szCs w:val="24"/>
        </w:rPr>
        <w:t xml:space="preserve"> испытаний в Организации. </w:t>
      </w:r>
    </w:p>
    <w:p w:rsidR="00DC7173" w:rsidRDefault="00DC7173">
      <w:pPr>
        <w:pStyle w:val="1110"/>
        <w:numPr>
          <w:ilvl w:val="2"/>
          <w:numId w:val="18"/>
        </w:numPr>
        <w:tabs>
          <w:tab w:val="left" w:pos="1701"/>
        </w:tabs>
        <w:spacing w:line="240" w:lineRule="auto"/>
        <w:ind w:left="0" w:firstLine="709"/>
      </w:pPr>
      <w:r>
        <w:rPr>
          <w:sz w:val="24"/>
          <w:szCs w:val="24"/>
        </w:rPr>
        <w:t>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6.1.4. настоящего Административного регламента, в случае отсутс</w:t>
      </w:r>
      <w:r w:rsidR="0068448B">
        <w:rPr>
          <w:sz w:val="24"/>
          <w:szCs w:val="24"/>
        </w:rPr>
        <w:t xml:space="preserve">твия  необходимости проведения приемных </w:t>
      </w:r>
      <w:r>
        <w:rPr>
          <w:sz w:val="24"/>
          <w:szCs w:val="24"/>
        </w:rPr>
        <w:t xml:space="preserve">испытаний в Организации. </w:t>
      </w:r>
    </w:p>
    <w:p w:rsidR="00DC7173" w:rsidRDefault="00DC7173">
      <w:pPr>
        <w:pStyle w:val="1110"/>
        <w:numPr>
          <w:ilvl w:val="2"/>
          <w:numId w:val="18"/>
        </w:numPr>
        <w:tabs>
          <w:tab w:val="left" w:pos="1701"/>
        </w:tabs>
        <w:spacing w:line="240" w:lineRule="auto"/>
        <w:ind w:left="0" w:firstLine="709"/>
      </w:pPr>
      <w:r>
        <w:rPr>
          <w:sz w:val="24"/>
          <w:szCs w:val="24"/>
        </w:rPr>
        <w:t xml:space="preserve">Неявка на прохождение вступительных (приемных) испытаний в Организацию по основаниям указанным в пункте 6.1. настоящего Административного регламента. </w:t>
      </w:r>
    </w:p>
    <w:p w:rsidR="00DC7173" w:rsidRDefault="00DC7173">
      <w:pPr>
        <w:pStyle w:val="1110"/>
        <w:numPr>
          <w:ilvl w:val="2"/>
          <w:numId w:val="18"/>
        </w:numPr>
        <w:tabs>
          <w:tab w:val="left" w:pos="1701"/>
        </w:tabs>
        <w:spacing w:line="240" w:lineRule="auto"/>
        <w:ind w:left="0" w:firstLine="680"/>
      </w:pPr>
      <w:r>
        <w:rPr>
          <w:sz w:val="24"/>
          <w:szCs w:val="24"/>
        </w:rPr>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Административного регламента.</w:t>
      </w:r>
      <w:r>
        <w:rPr>
          <w:rStyle w:val="1f1"/>
          <w:sz w:val="24"/>
          <w:szCs w:val="24"/>
        </w:rPr>
        <w:t xml:space="preserve"> </w:t>
      </w:r>
    </w:p>
    <w:p w:rsidR="00DC7173" w:rsidRDefault="00DC7173">
      <w:pPr>
        <w:pStyle w:val="1110"/>
        <w:numPr>
          <w:ilvl w:val="2"/>
          <w:numId w:val="18"/>
        </w:numPr>
        <w:tabs>
          <w:tab w:val="left" w:pos="1701"/>
        </w:tabs>
        <w:spacing w:line="240" w:lineRule="auto"/>
        <w:ind w:left="0" w:firstLine="680"/>
      </w:pPr>
      <w:r>
        <w:rPr>
          <w:rStyle w:val="1f1"/>
          <w:sz w:val="24"/>
          <w:szCs w:val="24"/>
        </w:rPr>
        <w:t xml:space="preserve">Несоответствие оригиналов документов сведениям, указанным в электронной форме Заявления на РПГУ. </w:t>
      </w:r>
    </w:p>
    <w:p w:rsidR="00DC7173" w:rsidRDefault="00DC7173">
      <w:pPr>
        <w:pStyle w:val="1110"/>
        <w:numPr>
          <w:ilvl w:val="2"/>
          <w:numId w:val="18"/>
        </w:numPr>
        <w:tabs>
          <w:tab w:val="left" w:pos="1701"/>
        </w:tabs>
        <w:spacing w:line="240" w:lineRule="auto"/>
        <w:ind w:left="0" w:firstLine="680"/>
      </w:pPr>
      <w:r>
        <w:rPr>
          <w:rStyle w:val="1f1"/>
          <w:color w:val="000000"/>
          <w:sz w:val="24"/>
          <w:szCs w:val="24"/>
        </w:rPr>
        <w:t>Отрицательные результаты вступительных (приемных) испытаний.</w:t>
      </w:r>
    </w:p>
    <w:p w:rsidR="00DC7173" w:rsidRDefault="00DC7173">
      <w:pPr>
        <w:pStyle w:val="114"/>
        <w:numPr>
          <w:ilvl w:val="1"/>
          <w:numId w:val="18"/>
        </w:numPr>
        <w:spacing w:line="240" w:lineRule="auto"/>
        <w:ind w:left="0" w:firstLine="709"/>
      </w:pPr>
      <w:r>
        <w:rPr>
          <w:sz w:val="24"/>
          <w:szCs w:val="24"/>
        </w:rPr>
        <w:t>Отзыв заявления на предоставление услуги по инициативе</w:t>
      </w:r>
      <w:r w:rsidR="0068448B">
        <w:rPr>
          <w:sz w:val="24"/>
          <w:szCs w:val="24"/>
        </w:rPr>
        <w:t xml:space="preserve"> З</w:t>
      </w:r>
      <w:r>
        <w:rPr>
          <w:sz w:val="24"/>
          <w:szCs w:val="24"/>
        </w:rPr>
        <w:t>аявителя.</w:t>
      </w:r>
    </w:p>
    <w:p w:rsidR="00DC7173" w:rsidRDefault="00DC7173">
      <w:pPr>
        <w:pStyle w:val="114"/>
        <w:numPr>
          <w:ilvl w:val="2"/>
          <w:numId w:val="18"/>
        </w:numPr>
        <w:spacing w:line="240" w:lineRule="auto"/>
        <w:ind w:left="0" w:firstLine="709"/>
      </w:pPr>
      <w:r>
        <w:rPr>
          <w:sz w:val="24"/>
          <w:szCs w:val="24"/>
        </w:rPr>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DC7173" w:rsidRDefault="00DC7173">
      <w:pPr>
        <w:pStyle w:val="1110"/>
        <w:numPr>
          <w:ilvl w:val="2"/>
          <w:numId w:val="18"/>
        </w:numPr>
        <w:spacing w:line="240" w:lineRule="auto"/>
        <w:ind w:left="0" w:firstLine="709"/>
      </w:pPr>
      <w:r>
        <w:rPr>
          <w:sz w:val="24"/>
          <w:szCs w:val="24"/>
        </w:rPr>
        <w:t xml:space="preserve">На основании поступившего заявления об отказе в предоставлении Услуги уполномоченным должностным лицом Организации принимается </w:t>
      </w:r>
      <w:r w:rsidR="0068448B">
        <w:rPr>
          <w:sz w:val="24"/>
          <w:szCs w:val="24"/>
        </w:rPr>
        <w:t>р</w:t>
      </w:r>
      <w:r>
        <w:rPr>
          <w:sz w:val="24"/>
          <w:szCs w:val="24"/>
        </w:rPr>
        <w:t>ешение об отказе в предоставлении Услуги.</w:t>
      </w:r>
    </w:p>
    <w:p w:rsidR="00DC7173" w:rsidRDefault="00DC7173">
      <w:pPr>
        <w:pStyle w:val="1110"/>
        <w:numPr>
          <w:ilvl w:val="2"/>
          <w:numId w:val="18"/>
        </w:numPr>
        <w:spacing w:line="240" w:lineRule="auto"/>
        <w:ind w:left="0" w:firstLine="709"/>
      </w:pPr>
      <w:r>
        <w:rPr>
          <w:sz w:val="24"/>
          <w:szCs w:val="24"/>
        </w:rPr>
        <w:t xml:space="preserve">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w:t>
      </w:r>
      <w:r w:rsidR="0068448B">
        <w:rPr>
          <w:sz w:val="24"/>
          <w:szCs w:val="24"/>
        </w:rPr>
        <w:t>муниципальныйм</w:t>
      </w:r>
      <w:r>
        <w:rPr>
          <w:sz w:val="24"/>
          <w:szCs w:val="24"/>
        </w:rPr>
        <w:t xml:space="preserve"> служащим, работником Организации в ЕИСДОП.</w:t>
      </w:r>
    </w:p>
    <w:p w:rsidR="00DC7173" w:rsidRDefault="00DC7173">
      <w:pPr>
        <w:pStyle w:val="1110"/>
        <w:numPr>
          <w:ilvl w:val="2"/>
          <w:numId w:val="18"/>
        </w:numPr>
        <w:spacing w:line="240" w:lineRule="auto"/>
        <w:ind w:left="0" w:firstLine="709"/>
      </w:pPr>
      <w:r>
        <w:rPr>
          <w:sz w:val="24"/>
          <w:szCs w:val="24"/>
        </w:rPr>
        <w:t>Отказ от предоставления Услуги не препятствует повторному обращению Заявителя в Организацию за предоставлением Услуги.</w:t>
      </w:r>
    </w:p>
    <w:p w:rsidR="00DC7173" w:rsidRDefault="00DC7173">
      <w:pPr>
        <w:pStyle w:val="1110"/>
        <w:spacing w:line="240" w:lineRule="auto"/>
        <w:ind w:left="709"/>
        <w:rPr>
          <w:sz w:val="24"/>
          <w:szCs w:val="24"/>
        </w:rPr>
      </w:pPr>
    </w:p>
    <w:p w:rsidR="00DC7173" w:rsidRDefault="00DC7173">
      <w:pPr>
        <w:pStyle w:val="2-"/>
        <w:numPr>
          <w:ilvl w:val="0"/>
          <w:numId w:val="18"/>
        </w:numPr>
        <w:spacing w:before="0" w:after="0"/>
        <w:ind w:left="0" w:firstLine="709"/>
      </w:pPr>
      <w:r>
        <w:rPr>
          <w:i w:val="0"/>
          <w:sz w:val="24"/>
          <w:szCs w:val="24"/>
        </w:rPr>
        <w:t>Порядок, размер и основания взимания государственной пошлины или иной платы, взимаемой за предоставление Услуги</w:t>
      </w:r>
    </w:p>
    <w:p w:rsidR="00DC7173" w:rsidRDefault="00DC7173">
      <w:pPr>
        <w:pStyle w:val="2-"/>
        <w:spacing w:before="0" w:after="0"/>
        <w:ind w:left="709"/>
        <w:jc w:val="left"/>
        <w:rPr>
          <w:i w:val="0"/>
          <w:sz w:val="24"/>
          <w:szCs w:val="24"/>
        </w:rPr>
      </w:pPr>
    </w:p>
    <w:p w:rsidR="00DC7173" w:rsidRDefault="00DC7173">
      <w:pPr>
        <w:pStyle w:val="4"/>
        <w:numPr>
          <w:ilvl w:val="1"/>
          <w:numId w:val="1"/>
        </w:numPr>
        <w:spacing w:line="240" w:lineRule="auto"/>
        <w:ind w:left="0" w:firstLine="709"/>
        <w:jc w:val="left"/>
      </w:pPr>
      <w:r>
        <w:rPr>
          <w:b w:val="0"/>
          <w:szCs w:val="24"/>
        </w:rPr>
        <w:t>14.1. Услуга предоставляется бесплатно.</w:t>
      </w:r>
    </w:p>
    <w:p w:rsidR="00DC7173" w:rsidRDefault="00DC7173">
      <w:pPr>
        <w:pStyle w:val="a0"/>
        <w:rPr>
          <w:b/>
        </w:rPr>
      </w:pPr>
    </w:p>
    <w:p w:rsidR="00DC7173" w:rsidRDefault="00DC7173">
      <w:pPr>
        <w:pStyle w:val="2-"/>
        <w:numPr>
          <w:ilvl w:val="0"/>
          <w:numId w:val="18"/>
        </w:numPr>
        <w:spacing w:before="0" w:after="0"/>
        <w:ind w:left="0" w:firstLine="709"/>
      </w:pPr>
      <w:r>
        <w:rPr>
          <w:i w:val="0"/>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C7173" w:rsidRDefault="00DC7173">
      <w:pPr>
        <w:pStyle w:val="2-"/>
        <w:spacing w:before="0" w:after="0"/>
        <w:ind w:left="709"/>
        <w:jc w:val="left"/>
        <w:rPr>
          <w:i w:val="0"/>
          <w:sz w:val="24"/>
          <w:szCs w:val="24"/>
        </w:rPr>
      </w:pPr>
    </w:p>
    <w:p w:rsidR="00DC7173" w:rsidRDefault="00DC7173">
      <w:pPr>
        <w:pStyle w:val="114"/>
        <w:numPr>
          <w:ilvl w:val="1"/>
          <w:numId w:val="18"/>
        </w:numPr>
        <w:spacing w:line="240" w:lineRule="auto"/>
        <w:ind w:left="0" w:firstLine="709"/>
      </w:pPr>
      <w:r>
        <w:rPr>
          <w:sz w:val="24"/>
          <w:szCs w:val="24"/>
          <w:lang w:eastAsia="ar-SA"/>
        </w:rPr>
        <w:t xml:space="preserve">Услуги, необходимые и обязательные для предоставления </w:t>
      </w:r>
      <w:r>
        <w:rPr>
          <w:sz w:val="24"/>
          <w:szCs w:val="24"/>
        </w:rPr>
        <w:t>У</w:t>
      </w:r>
      <w:r>
        <w:rPr>
          <w:sz w:val="24"/>
          <w:szCs w:val="24"/>
          <w:lang w:eastAsia="ar-SA"/>
        </w:rPr>
        <w:t>слуги, отсутствуют.</w:t>
      </w:r>
    </w:p>
    <w:p w:rsidR="00DC7173" w:rsidRDefault="00DC7173">
      <w:pPr>
        <w:pStyle w:val="114"/>
        <w:spacing w:line="240" w:lineRule="auto"/>
        <w:ind w:left="709"/>
        <w:rPr>
          <w:sz w:val="24"/>
          <w:szCs w:val="24"/>
        </w:rPr>
      </w:pPr>
    </w:p>
    <w:p w:rsidR="00DC7173" w:rsidRDefault="00DC7173">
      <w:pPr>
        <w:pStyle w:val="4"/>
        <w:spacing w:line="240" w:lineRule="auto"/>
        <w:ind w:left="0" w:firstLine="709"/>
        <w:rPr>
          <w:szCs w:val="24"/>
        </w:rPr>
      </w:pPr>
      <w:r>
        <w:rPr>
          <w:szCs w:val="24"/>
        </w:rPr>
        <w:t xml:space="preserve">16. Способы предоставления Заявителем документов, необходимых </w:t>
      </w:r>
      <w:r>
        <w:rPr>
          <w:szCs w:val="24"/>
        </w:rPr>
        <w:br/>
        <w:t>для получения Услуги</w:t>
      </w:r>
    </w:p>
    <w:p w:rsidR="005A5EB9" w:rsidRPr="005A5EB9" w:rsidRDefault="005A5EB9" w:rsidP="005A5EB9">
      <w:pPr>
        <w:pStyle w:val="a0"/>
      </w:pP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16.1. Для предоставления Услуги Заявитель или его представитель авторизуется на РПГУ посредством Единой системы идентификации и аутентификации (далее – ЕСИА), затем заполняет </w:t>
      </w:r>
      <w:r>
        <w:rPr>
          <w:sz w:val="24"/>
          <w:szCs w:val="24"/>
        </w:rPr>
        <w:t>з</w:t>
      </w:r>
      <w:r w:rsidRPr="005A5EB9">
        <w:rPr>
          <w:sz w:val="24"/>
          <w:szCs w:val="24"/>
        </w:rPr>
        <w:t xml:space="preserve">аявление с использованием специальной интерактивной формы в электронном виде. </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При этом </w:t>
      </w:r>
      <w:r>
        <w:rPr>
          <w:sz w:val="24"/>
          <w:szCs w:val="24"/>
        </w:rPr>
        <w:t>з</w:t>
      </w:r>
      <w:r w:rsidRPr="005A5EB9">
        <w:rPr>
          <w:sz w:val="24"/>
          <w:szCs w:val="24"/>
        </w:rPr>
        <w:t>аявление считается подписанным простой электронной подписью Заявителя, представителя Заявителя, уполномоченного на подписание Заявления.</w:t>
      </w:r>
    </w:p>
    <w:p w:rsidR="005A5EB9" w:rsidRPr="005A5EB9" w:rsidRDefault="005A5EB9" w:rsidP="005A5EB9">
      <w:pPr>
        <w:pStyle w:val="114"/>
        <w:tabs>
          <w:tab w:val="left" w:pos="567"/>
          <w:tab w:val="left" w:pos="1701"/>
        </w:tabs>
        <w:spacing w:line="240" w:lineRule="auto"/>
        <w:ind w:firstLine="567"/>
        <w:rPr>
          <w:sz w:val="24"/>
          <w:szCs w:val="24"/>
        </w:rPr>
      </w:pPr>
      <w:r>
        <w:rPr>
          <w:sz w:val="24"/>
          <w:szCs w:val="24"/>
        </w:rPr>
        <w:t xml:space="preserve">16.1.2. </w:t>
      </w:r>
      <w:r w:rsidRPr="005A5EB9">
        <w:rPr>
          <w:sz w:val="24"/>
          <w:szCs w:val="24"/>
        </w:rPr>
        <w:t>Отправленное заявление поступает в Организацию посредством ЕИСДОП.</w:t>
      </w:r>
    </w:p>
    <w:p w:rsidR="005A5EB9" w:rsidRPr="005A5EB9" w:rsidRDefault="005A5EB9" w:rsidP="005A5EB9">
      <w:pPr>
        <w:pStyle w:val="114"/>
        <w:tabs>
          <w:tab w:val="left" w:pos="567"/>
          <w:tab w:val="left" w:pos="1701"/>
        </w:tabs>
        <w:spacing w:line="240" w:lineRule="auto"/>
        <w:ind w:firstLine="567"/>
        <w:rPr>
          <w:sz w:val="24"/>
          <w:szCs w:val="24"/>
        </w:rPr>
      </w:pPr>
      <w:r>
        <w:rPr>
          <w:sz w:val="24"/>
          <w:szCs w:val="24"/>
        </w:rPr>
        <w:t xml:space="preserve">16.1.3. </w:t>
      </w:r>
      <w:r w:rsidRPr="005A5EB9">
        <w:rPr>
          <w:sz w:val="24"/>
          <w:szCs w:val="24"/>
        </w:rPr>
        <w:t xml:space="preserve">Заявитель уведомляется о получении Организацией заявления посредством изменения статуса </w:t>
      </w:r>
      <w:r>
        <w:rPr>
          <w:sz w:val="24"/>
          <w:szCs w:val="24"/>
        </w:rPr>
        <w:t>з</w:t>
      </w:r>
      <w:r w:rsidRPr="005A5EB9">
        <w:rPr>
          <w:sz w:val="24"/>
          <w:szCs w:val="24"/>
        </w:rPr>
        <w:t xml:space="preserve">аявления в Личном кабинете </w:t>
      </w:r>
      <w:r>
        <w:rPr>
          <w:sz w:val="24"/>
          <w:szCs w:val="24"/>
        </w:rPr>
        <w:t>з</w:t>
      </w:r>
      <w:r w:rsidRPr="005A5EB9">
        <w:rPr>
          <w:sz w:val="24"/>
          <w:szCs w:val="24"/>
        </w:rPr>
        <w:t>аявителя на РПГУ в день подачи заявления о предоставлении Услуги.</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lastRenderedPageBreak/>
        <w:t>16.1.4.</w:t>
      </w:r>
      <w:r>
        <w:rPr>
          <w:sz w:val="24"/>
          <w:szCs w:val="24"/>
        </w:rPr>
        <w:t xml:space="preserve"> В </w:t>
      </w:r>
      <w:r w:rsidRPr="005A5EB9">
        <w:rPr>
          <w:sz w:val="24"/>
          <w:szCs w:val="24"/>
        </w:rPr>
        <w:t>случае необходимости проведения приемных (вступительных) испытаний в Организаци</w:t>
      </w:r>
      <w:r>
        <w:rPr>
          <w:sz w:val="24"/>
          <w:szCs w:val="24"/>
        </w:rPr>
        <w:t>и</w:t>
      </w:r>
      <w:r w:rsidRPr="005A5EB9">
        <w:rPr>
          <w:sz w:val="24"/>
          <w:szCs w:val="24"/>
        </w:rPr>
        <w:t>, по основаниям для обращения, указанным в пунктах 6.1.1. -6.1.4. настоящего Административного регламента,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3 «В» к настоящ</w:t>
      </w:r>
      <w:r>
        <w:rPr>
          <w:sz w:val="24"/>
          <w:szCs w:val="24"/>
        </w:rPr>
        <w:t xml:space="preserve">ему </w:t>
      </w:r>
      <w:r w:rsidRPr="005A5EB9">
        <w:rPr>
          <w:sz w:val="24"/>
          <w:szCs w:val="24"/>
        </w:rPr>
        <w:t>Административному регламенту.</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16.1.5.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предоставлении Услуги на РПГУ.</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16.1.6. В случае успешного прохождения вступительных (приемных) испытаний, Заявителю в </w:t>
      </w:r>
      <w:r>
        <w:rPr>
          <w:sz w:val="24"/>
          <w:szCs w:val="24"/>
        </w:rPr>
        <w:t>Л</w:t>
      </w:r>
      <w:r w:rsidRPr="005A5EB9">
        <w:rPr>
          <w:sz w:val="24"/>
          <w:szCs w:val="24"/>
        </w:rPr>
        <w:t>ичной кабинет на РПГУ в течение 1 рабочего дня направляется соответствующее уведомление по форме, приведенной в Приложении 3 «Г» к настоящему Административному регламенту.</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16.1.</w:t>
      </w:r>
      <w:r>
        <w:rPr>
          <w:sz w:val="24"/>
          <w:szCs w:val="24"/>
        </w:rPr>
        <w:t>7</w:t>
      </w:r>
      <w:r w:rsidRPr="005A5EB9">
        <w:rPr>
          <w:sz w:val="24"/>
          <w:szCs w:val="24"/>
        </w:rPr>
        <w:t>. В случае отсутствия необходимости проведения приемных (вступительных) испытаний в Организации, по основанию для обращения, указанному в п</w:t>
      </w:r>
      <w:r>
        <w:rPr>
          <w:sz w:val="24"/>
          <w:szCs w:val="24"/>
        </w:rPr>
        <w:t>ункте</w:t>
      </w:r>
      <w:r w:rsidRPr="005A5EB9">
        <w:rPr>
          <w:sz w:val="24"/>
          <w:szCs w:val="24"/>
        </w:rPr>
        <w:t xml:space="preserve"> 6.1.4. настоящего Административного регламента и отсутствия оснований для отказа в предоставлении Услуги, указанных в пункте 13 настоящего Административного регламента, Заявителю в течение 4 рабочих дней со дня регистрации заявления в Организации, в </w:t>
      </w:r>
      <w:r>
        <w:rPr>
          <w:sz w:val="24"/>
          <w:szCs w:val="24"/>
        </w:rPr>
        <w:t>Л</w:t>
      </w:r>
      <w:r w:rsidRPr="005A5EB9">
        <w:rPr>
          <w:sz w:val="24"/>
          <w:szCs w:val="24"/>
        </w:rPr>
        <w:t xml:space="preserve">ичный кабинет на РПГУ направляется уведомление, по форме приведенной в </w:t>
      </w:r>
      <w:r>
        <w:rPr>
          <w:sz w:val="24"/>
          <w:szCs w:val="24"/>
        </w:rPr>
        <w:t>П</w:t>
      </w:r>
      <w:r w:rsidRPr="005A5EB9">
        <w:rPr>
          <w:sz w:val="24"/>
          <w:szCs w:val="24"/>
        </w:rPr>
        <w:t xml:space="preserve">риложении 3 настоящего Административного регламента, о необходимости в течении 3 рабочих дней посетить Организацию для предоставления оригиналов документов и подписания Договора. </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16.2. Порядок приема документов, необходимых для предоставления Услуги в иных формах, предусмотренных законодательством Российской Федерации, установлен организационно-распорядительным документом Организации.</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16.3. Для подтверждения продолжения обучения в Организации на следующий учебный год Заявитель ежегодно в период, установленный пунктом 8 настоящего Административного регламента подает </w:t>
      </w:r>
      <w:r>
        <w:rPr>
          <w:sz w:val="24"/>
          <w:szCs w:val="24"/>
        </w:rPr>
        <w:t>з</w:t>
      </w:r>
      <w:r w:rsidRPr="005A5EB9">
        <w:rPr>
          <w:sz w:val="24"/>
          <w:szCs w:val="24"/>
        </w:rPr>
        <w:t xml:space="preserve">аявление на новый учебный год. </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16.3.1.  При направлении </w:t>
      </w:r>
      <w:r>
        <w:rPr>
          <w:sz w:val="24"/>
          <w:szCs w:val="24"/>
        </w:rPr>
        <w:t>з</w:t>
      </w:r>
      <w:r w:rsidRPr="005A5EB9">
        <w:rPr>
          <w:sz w:val="24"/>
          <w:szCs w:val="24"/>
        </w:rPr>
        <w:t>аявления на 2 и последующий год обучения в Организации, по основаниям, указанным в пунктах 6.1.1. - 6.1.4. настоящего Административного регламента, прохождение приемных (вступительных) испытаний не требуется.</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16.3.2. В случае направления </w:t>
      </w:r>
      <w:r>
        <w:rPr>
          <w:sz w:val="24"/>
          <w:szCs w:val="24"/>
        </w:rPr>
        <w:t>з</w:t>
      </w:r>
      <w:r w:rsidRPr="005A5EB9">
        <w:rPr>
          <w:sz w:val="24"/>
          <w:szCs w:val="24"/>
        </w:rPr>
        <w:t xml:space="preserve">аявления на 2 и последующий год обучения в Организации, по основанию, указанному в пункте 6.1.4. настоящего Административного регламента, Заявителю в течение 4 рабочих дней со дня регистрации заявления в Организации, в </w:t>
      </w:r>
      <w:r>
        <w:rPr>
          <w:sz w:val="24"/>
          <w:szCs w:val="24"/>
        </w:rPr>
        <w:t>Л</w:t>
      </w:r>
      <w:r w:rsidRPr="005A5EB9">
        <w:rPr>
          <w:sz w:val="24"/>
          <w:szCs w:val="24"/>
        </w:rPr>
        <w:t>ичный кабинет на РПГУ направляется уведомление, по форме, приведенной в Приложении 3 к настоящему Административному регламенту о необходимости в течении 3 рабочих дней посетить Организацию для предоставления оригиналов документов и подписания Договора.</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 xml:space="preserve">16.3.3. В случае направления </w:t>
      </w:r>
      <w:r>
        <w:rPr>
          <w:sz w:val="24"/>
          <w:szCs w:val="24"/>
        </w:rPr>
        <w:t>з</w:t>
      </w:r>
      <w:r w:rsidRPr="005A5EB9">
        <w:rPr>
          <w:sz w:val="24"/>
          <w:szCs w:val="24"/>
        </w:rPr>
        <w:t xml:space="preserve">аявления на 2 и последующий год обучения в Организации, по основанию, указанному в пункте 6.1.1-6.1.3. настоящего Административного регламента, Заявителю в течение 1 рабочего дня после издания </w:t>
      </w:r>
      <w:r>
        <w:rPr>
          <w:sz w:val="24"/>
          <w:szCs w:val="24"/>
        </w:rPr>
        <w:t>п</w:t>
      </w:r>
      <w:r w:rsidRPr="005A5EB9">
        <w:rPr>
          <w:sz w:val="24"/>
          <w:szCs w:val="24"/>
        </w:rPr>
        <w:t>риказа</w:t>
      </w:r>
      <w:r>
        <w:rPr>
          <w:sz w:val="24"/>
          <w:szCs w:val="24"/>
        </w:rPr>
        <w:t>,</w:t>
      </w:r>
      <w:r w:rsidRPr="005A5EB9">
        <w:rPr>
          <w:sz w:val="24"/>
          <w:szCs w:val="24"/>
        </w:rPr>
        <w:t xml:space="preserve"> выписка из </w:t>
      </w:r>
      <w:r>
        <w:rPr>
          <w:sz w:val="24"/>
          <w:szCs w:val="24"/>
        </w:rPr>
        <w:t>п</w:t>
      </w:r>
      <w:r w:rsidRPr="005A5EB9">
        <w:rPr>
          <w:sz w:val="24"/>
          <w:szCs w:val="24"/>
        </w:rPr>
        <w:t xml:space="preserve">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по форме, приведенной в Приложении 3 «А» к настоящему Административному регламенту. </w:t>
      </w:r>
    </w:p>
    <w:p w:rsidR="005A5EB9" w:rsidRPr="005A5EB9" w:rsidRDefault="005A5EB9" w:rsidP="005A5EB9">
      <w:pPr>
        <w:pStyle w:val="114"/>
        <w:tabs>
          <w:tab w:val="left" w:pos="567"/>
          <w:tab w:val="left" w:pos="1701"/>
        </w:tabs>
        <w:spacing w:line="240" w:lineRule="auto"/>
        <w:ind w:firstLine="567"/>
        <w:rPr>
          <w:sz w:val="24"/>
          <w:szCs w:val="24"/>
        </w:rPr>
      </w:pPr>
      <w:r w:rsidRPr="005A5EB9">
        <w:rPr>
          <w:sz w:val="24"/>
          <w:szCs w:val="24"/>
        </w:rPr>
        <w:t>Приказ о зачислении размещается на информационном стенде и официальном сайте Организации.</w:t>
      </w:r>
    </w:p>
    <w:p w:rsidR="00DC7173" w:rsidRDefault="00DC7173">
      <w:pPr>
        <w:pStyle w:val="114"/>
        <w:tabs>
          <w:tab w:val="left" w:pos="567"/>
          <w:tab w:val="left" w:pos="1701"/>
        </w:tabs>
        <w:spacing w:line="240" w:lineRule="auto"/>
        <w:ind w:firstLine="567"/>
        <w:rPr>
          <w:color w:val="FF0000"/>
          <w:sz w:val="24"/>
          <w:szCs w:val="24"/>
        </w:rPr>
      </w:pPr>
    </w:p>
    <w:p w:rsidR="00DC7173" w:rsidRDefault="00DC7173">
      <w:pPr>
        <w:pStyle w:val="4"/>
        <w:spacing w:line="240" w:lineRule="auto"/>
        <w:ind w:left="0" w:firstLine="709"/>
      </w:pPr>
      <w:r>
        <w:rPr>
          <w:szCs w:val="24"/>
        </w:rPr>
        <w:t>17. Способы получения Заявителем результатов предоставления Услуги</w:t>
      </w:r>
    </w:p>
    <w:p w:rsidR="00DC7173" w:rsidRDefault="00DC7173">
      <w:pPr>
        <w:pStyle w:val="a0"/>
        <w:ind w:firstLine="709"/>
      </w:pPr>
    </w:p>
    <w:p w:rsidR="00DC7173" w:rsidRDefault="00DC7173">
      <w:pPr>
        <w:pStyle w:val="114"/>
        <w:numPr>
          <w:ilvl w:val="1"/>
          <w:numId w:val="24"/>
        </w:numPr>
        <w:spacing w:line="240" w:lineRule="auto"/>
        <w:ind w:left="57" w:firstLine="720"/>
      </w:pPr>
      <w:r>
        <w:rPr>
          <w:sz w:val="24"/>
          <w:szCs w:val="24"/>
        </w:rPr>
        <w:t>Заявитель уведомляется о ходе рассмотрения и готовности результата предоставления Услуги следующими способами:</w:t>
      </w:r>
    </w:p>
    <w:p w:rsidR="00DC7173" w:rsidRDefault="003F05B7" w:rsidP="003F05B7">
      <w:pPr>
        <w:pStyle w:val="1110"/>
        <w:tabs>
          <w:tab w:val="left" w:pos="1701"/>
        </w:tabs>
        <w:spacing w:line="240" w:lineRule="auto"/>
      </w:pPr>
      <w:r>
        <w:rPr>
          <w:sz w:val="24"/>
          <w:szCs w:val="24"/>
        </w:rPr>
        <w:t xml:space="preserve">             </w:t>
      </w:r>
      <w:r w:rsidR="00DC7173">
        <w:rPr>
          <w:sz w:val="24"/>
          <w:szCs w:val="24"/>
        </w:rPr>
        <w:t>- через Личный кабинет на РПГУ;</w:t>
      </w:r>
    </w:p>
    <w:p w:rsidR="00DC7173" w:rsidRDefault="00DC7173">
      <w:pPr>
        <w:pStyle w:val="1110"/>
        <w:tabs>
          <w:tab w:val="left" w:pos="1701"/>
        </w:tabs>
        <w:spacing w:line="240" w:lineRule="auto"/>
        <w:ind w:left="57" w:firstLine="720"/>
      </w:pPr>
      <w:r>
        <w:rPr>
          <w:sz w:val="24"/>
          <w:szCs w:val="24"/>
        </w:rPr>
        <w:t>- по электронной почте.</w:t>
      </w:r>
    </w:p>
    <w:p w:rsidR="00DC7173" w:rsidRDefault="00DC7173">
      <w:pPr>
        <w:pStyle w:val="1110"/>
        <w:numPr>
          <w:ilvl w:val="1"/>
          <w:numId w:val="24"/>
        </w:numPr>
        <w:tabs>
          <w:tab w:val="left" w:pos="1418"/>
        </w:tabs>
        <w:spacing w:line="240" w:lineRule="auto"/>
        <w:ind w:left="57" w:firstLine="720"/>
      </w:pPr>
      <w:r>
        <w:rPr>
          <w:sz w:val="24"/>
          <w:szCs w:val="24"/>
        </w:rPr>
        <w:lastRenderedPageBreak/>
        <w:t>Заявитель может самостоятельно получить информацию о готовности результата предоставления Услуги:</w:t>
      </w:r>
    </w:p>
    <w:p w:rsidR="00DC7173" w:rsidRDefault="00DC7173">
      <w:pPr>
        <w:pStyle w:val="1110"/>
        <w:tabs>
          <w:tab w:val="left" w:pos="1701"/>
        </w:tabs>
        <w:spacing w:line="240" w:lineRule="auto"/>
        <w:ind w:left="57" w:firstLine="720"/>
      </w:pPr>
      <w:r>
        <w:rPr>
          <w:sz w:val="24"/>
          <w:szCs w:val="24"/>
        </w:rPr>
        <w:t>- посредством сервиса РПГУ «Узнать статус заявления»;</w:t>
      </w:r>
    </w:p>
    <w:p w:rsidR="00DC7173" w:rsidRDefault="00DC7173">
      <w:pPr>
        <w:pStyle w:val="2f9"/>
        <w:tabs>
          <w:tab w:val="left" w:pos="709"/>
        </w:tabs>
        <w:ind w:left="57" w:firstLine="720"/>
      </w:pPr>
      <w:r>
        <w:rPr>
          <w:lang w:eastAsia="ru-RU"/>
        </w:rPr>
        <w:t xml:space="preserve">- по телефону </w:t>
      </w:r>
      <w:r w:rsidR="003F05B7">
        <w:rPr>
          <w:lang w:eastAsia="ru-RU"/>
        </w:rPr>
        <w:t>э</w:t>
      </w:r>
      <w:r>
        <w:rPr>
          <w:lang w:eastAsia="ru-RU"/>
        </w:rPr>
        <w:t>лектронной приемной Правительства Московской области 8(800)550-50-30.</w:t>
      </w:r>
    </w:p>
    <w:p w:rsidR="00DC7173" w:rsidRDefault="00DC7173">
      <w:pPr>
        <w:pStyle w:val="2f9"/>
        <w:numPr>
          <w:ilvl w:val="1"/>
          <w:numId w:val="24"/>
        </w:numPr>
        <w:ind w:left="0" w:firstLine="709"/>
      </w:pPr>
      <w:r>
        <w:t>Результат предоставления Услуги может быть получен следующими способами:</w:t>
      </w:r>
    </w:p>
    <w:p w:rsidR="00DC7173" w:rsidRDefault="00DC7173">
      <w:pPr>
        <w:pStyle w:val="1110"/>
        <w:numPr>
          <w:ilvl w:val="2"/>
          <w:numId w:val="24"/>
        </w:numPr>
        <w:tabs>
          <w:tab w:val="left" w:pos="1418"/>
        </w:tabs>
        <w:spacing w:line="240" w:lineRule="auto"/>
        <w:ind w:left="0" w:firstLine="709"/>
      </w:pPr>
      <w:r>
        <w:rPr>
          <w:rFonts w:eastAsia="Times New Roman"/>
          <w:sz w:val="24"/>
          <w:szCs w:val="24"/>
        </w:rPr>
        <w:t xml:space="preserve"> </w:t>
      </w:r>
      <w:r>
        <w:rPr>
          <w:sz w:val="24"/>
          <w:szCs w:val="24"/>
        </w:rPr>
        <w:t xml:space="preserve">в Организации в виде </w:t>
      </w:r>
      <w:r w:rsidR="003F05B7">
        <w:rPr>
          <w:sz w:val="24"/>
          <w:szCs w:val="24"/>
        </w:rPr>
        <w:t>Д</w:t>
      </w:r>
      <w:r>
        <w:rPr>
          <w:sz w:val="24"/>
          <w:szCs w:val="24"/>
        </w:rPr>
        <w:t>оговора бумажном носителе, по основанию для обращения указанному в п</w:t>
      </w:r>
      <w:r w:rsidR="003F05B7">
        <w:rPr>
          <w:sz w:val="24"/>
          <w:szCs w:val="24"/>
        </w:rPr>
        <w:t>ункте</w:t>
      </w:r>
      <w:r>
        <w:rPr>
          <w:sz w:val="24"/>
          <w:szCs w:val="24"/>
        </w:rPr>
        <w:t xml:space="preserve"> 6.1.4 настоящего Административного регламента</w:t>
      </w:r>
      <w:r w:rsidR="003F05B7">
        <w:rPr>
          <w:sz w:val="24"/>
          <w:szCs w:val="24"/>
        </w:rPr>
        <w:t>;</w:t>
      </w:r>
    </w:p>
    <w:p w:rsidR="00DC7173" w:rsidRDefault="00DC7173">
      <w:pPr>
        <w:pStyle w:val="1110"/>
        <w:numPr>
          <w:ilvl w:val="2"/>
          <w:numId w:val="24"/>
        </w:numPr>
        <w:tabs>
          <w:tab w:val="left" w:pos="1418"/>
        </w:tabs>
        <w:spacing w:line="240" w:lineRule="auto"/>
        <w:ind w:left="0" w:firstLine="709"/>
      </w:pPr>
      <w:r>
        <w:rPr>
          <w:rFonts w:eastAsia="Times New Roman"/>
          <w:sz w:val="24"/>
          <w:szCs w:val="24"/>
        </w:rPr>
        <w:t xml:space="preserve"> </w:t>
      </w:r>
      <w:r>
        <w:rPr>
          <w:sz w:val="24"/>
          <w:szCs w:val="24"/>
        </w:rPr>
        <w:t>в Личном кабинете на РПГУ в форме электронного документа – выписка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пунктах 6.1.1-6.1.3 настоящего Административного регламента</w:t>
      </w:r>
      <w:r w:rsidR="003F05B7">
        <w:rPr>
          <w:sz w:val="24"/>
          <w:szCs w:val="24"/>
        </w:rPr>
        <w:t>;</w:t>
      </w:r>
    </w:p>
    <w:p w:rsidR="00DC7173" w:rsidRDefault="003F05B7">
      <w:pPr>
        <w:pStyle w:val="1110"/>
        <w:numPr>
          <w:ilvl w:val="2"/>
          <w:numId w:val="24"/>
        </w:numPr>
        <w:tabs>
          <w:tab w:val="left" w:pos="1418"/>
        </w:tabs>
        <w:spacing w:line="240" w:lineRule="auto"/>
        <w:ind w:left="0" w:firstLine="709"/>
      </w:pPr>
      <w:r>
        <w:rPr>
          <w:sz w:val="24"/>
          <w:szCs w:val="24"/>
        </w:rPr>
        <w:t>р</w:t>
      </w:r>
      <w:r w:rsidR="00DC7173">
        <w:rPr>
          <w:sz w:val="24"/>
          <w:szCs w:val="24"/>
        </w:rPr>
        <w:t xml:space="preserve">ешение об отказе в предоставлении Услуги, независимо от основания для обращения, направляется Заявителю в </w:t>
      </w:r>
      <w:r>
        <w:rPr>
          <w:sz w:val="24"/>
          <w:szCs w:val="24"/>
        </w:rPr>
        <w:t>Л</w:t>
      </w:r>
      <w:r w:rsidR="00DC7173">
        <w:rPr>
          <w:sz w:val="24"/>
          <w:szCs w:val="24"/>
        </w:rPr>
        <w:t>ичный кабинет на РПГУ, в форме электронного документа, подписанного ЭП уполномоченного должностного лица Организации</w:t>
      </w:r>
      <w:r>
        <w:rPr>
          <w:sz w:val="24"/>
          <w:szCs w:val="24"/>
        </w:rPr>
        <w:t>;</w:t>
      </w:r>
    </w:p>
    <w:p w:rsidR="00DC7173" w:rsidRDefault="00DC7173">
      <w:pPr>
        <w:pStyle w:val="1110"/>
        <w:numPr>
          <w:ilvl w:val="2"/>
          <w:numId w:val="24"/>
        </w:numPr>
        <w:tabs>
          <w:tab w:val="left" w:pos="1418"/>
        </w:tabs>
        <w:spacing w:line="240" w:lineRule="auto"/>
        <w:ind w:left="0" w:firstLine="709"/>
      </w:pPr>
      <w:r>
        <w:rPr>
          <w:sz w:val="24"/>
          <w:szCs w:val="24"/>
        </w:rPr>
        <w:t>иными способами, предусмотренными законодательством Российской Федерации, по выбору Заявителя в порядке, установленном  организационно-распорядительным документом Организации.</w:t>
      </w:r>
    </w:p>
    <w:p w:rsidR="00DC7173" w:rsidRDefault="00DC7173">
      <w:pPr>
        <w:pStyle w:val="2f9"/>
        <w:ind w:left="0"/>
        <w:rPr>
          <w:lang w:eastAsia="ru-RU"/>
        </w:rPr>
      </w:pPr>
    </w:p>
    <w:p w:rsidR="00DC7173" w:rsidRDefault="00DC7173">
      <w:pPr>
        <w:pStyle w:val="2f9"/>
        <w:ind w:left="0"/>
        <w:jc w:val="center"/>
      </w:pPr>
      <w:r>
        <w:rPr>
          <w:rFonts w:eastAsia="Times New Roman"/>
          <w:b/>
          <w:bCs/>
          <w:iCs/>
          <w:lang w:eastAsia="ru-RU"/>
        </w:rPr>
        <w:t>18.</w:t>
      </w:r>
      <w:r w:rsidR="003F05B7">
        <w:rPr>
          <w:rFonts w:eastAsia="Times New Roman"/>
          <w:b/>
          <w:bCs/>
          <w:iCs/>
          <w:lang w:eastAsia="ru-RU"/>
        </w:rPr>
        <w:t xml:space="preserve"> </w:t>
      </w:r>
      <w:r>
        <w:rPr>
          <w:rFonts w:eastAsia="Times New Roman"/>
          <w:b/>
          <w:bCs/>
          <w:iCs/>
          <w:lang w:eastAsia="ru-RU"/>
        </w:rPr>
        <w:t>Максимальный срок ожидания в очереди</w:t>
      </w:r>
    </w:p>
    <w:p w:rsidR="00DC7173" w:rsidRDefault="00DC7173">
      <w:pPr>
        <w:pStyle w:val="2f9"/>
        <w:ind w:left="576"/>
        <w:jc w:val="center"/>
        <w:rPr>
          <w:rFonts w:eastAsia="Times New Roman"/>
          <w:b/>
          <w:bCs/>
          <w:iCs/>
          <w:lang w:eastAsia="ru-RU"/>
        </w:rPr>
      </w:pPr>
    </w:p>
    <w:p w:rsidR="00DC7173" w:rsidRDefault="00DC7173">
      <w:pPr>
        <w:pStyle w:val="2f7"/>
        <w:spacing w:after="0" w:line="240" w:lineRule="auto"/>
        <w:ind w:left="0" w:firstLine="709"/>
        <w:jc w:val="both"/>
      </w:pPr>
      <w:r>
        <w:rPr>
          <w:rFonts w:ascii="Times New Roman" w:hAnsi="Times New Roman" w:cs="Times New Roman"/>
          <w:sz w:val="24"/>
          <w:szCs w:val="24"/>
        </w:rPr>
        <w:t>18.</w:t>
      </w:r>
      <w:r w:rsidR="003F05B7">
        <w:rPr>
          <w:rFonts w:ascii="Times New Roman" w:hAnsi="Times New Roman" w:cs="Times New Roman"/>
          <w:sz w:val="24"/>
          <w:szCs w:val="24"/>
        </w:rPr>
        <w:t xml:space="preserve"> </w:t>
      </w:r>
      <w:r>
        <w:rPr>
          <w:rFonts w:ascii="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DC7173" w:rsidRDefault="00DC7173">
      <w:pPr>
        <w:pStyle w:val="2f7"/>
        <w:tabs>
          <w:tab w:val="left" w:pos="0"/>
        </w:tabs>
        <w:spacing w:after="0" w:line="240" w:lineRule="auto"/>
        <w:ind w:left="0" w:firstLine="709"/>
        <w:jc w:val="both"/>
        <w:rPr>
          <w:rFonts w:ascii="Times New Roman" w:hAnsi="Times New Roman" w:cs="Times New Roman"/>
          <w:color w:val="000000"/>
          <w:sz w:val="24"/>
          <w:szCs w:val="24"/>
        </w:rPr>
      </w:pPr>
    </w:p>
    <w:p w:rsidR="00DC7173" w:rsidRDefault="00DC7173">
      <w:pPr>
        <w:pStyle w:val="2f7"/>
        <w:keepNext/>
        <w:spacing w:after="0" w:line="240" w:lineRule="auto"/>
        <w:ind w:left="0" w:firstLine="709"/>
        <w:jc w:val="center"/>
      </w:pPr>
      <w:r>
        <w:rPr>
          <w:rFonts w:ascii="Times New Roman" w:eastAsia="Times New Roman" w:hAnsi="Times New Roman" w:cs="Times New Roman"/>
          <w:b/>
          <w:bCs/>
          <w:iCs/>
          <w:sz w:val="24"/>
          <w:szCs w:val="24"/>
          <w:lang w:eastAsia="ru-RU"/>
        </w:rPr>
        <w:t>19.</w:t>
      </w:r>
      <w:r w:rsidR="003F05B7">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Требования к помещениям, в которых предоставляется Услуга</w:t>
      </w:r>
    </w:p>
    <w:p w:rsidR="00DC7173" w:rsidRDefault="00DC7173">
      <w:pPr>
        <w:pStyle w:val="2f7"/>
        <w:spacing w:after="0" w:line="240" w:lineRule="auto"/>
        <w:ind w:left="0" w:firstLine="709"/>
        <w:jc w:val="center"/>
        <w:rPr>
          <w:rFonts w:ascii="Times New Roman" w:eastAsia="Times New Roman" w:hAnsi="Times New Roman" w:cs="Times New Roman"/>
          <w:b/>
          <w:bCs/>
          <w:iCs/>
          <w:sz w:val="24"/>
          <w:szCs w:val="24"/>
          <w:lang w:eastAsia="ru-RU"/>
        </w:rPr>
      </w:pPr>
    </w:p>
    <w:p w:rsidR="00DC7173" w:rsidRDefault="00DC7173">
      <w:pPr>
        <w:pStyle w:val="114"/>
        <w:numPr>
          <w:ilvl w:val="1"/>
          <w:numId w:val="19"/>
        </w:numPr>
        <w:spacing w:line="240" w:lineRule="auto"/>
        <w:ind w:left="0" w:firstLine="709"/>
      </w:pPr>
      <w:r>
        <w:rPr>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p>
    <w:p w:rsidR="00DC7173" w:rsidRDefault="00DC7173">
      <w:pPr>
        <w:pStyle w:val="114"/>
        <w:numPr>
          <w:ilvl w:val="1"/>
          <w:numId w:val="19"/>
        </w:numPr>
        <w:spacing w:line="240" w:lineRule="auto"/>
        <w:ind w:left="0" w:firstLine="709"/>
      </w:pPr>
      <w:r>
        <w:rPr>
          <w:sz w:val="24"/>
          <w:szCs w:val="24"/>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DC7173" w:rsidRDefault="00DC7173">
      <w:pPr>
        <w:pStyle w:val="114"/>
        <w:numPr>
          <w:ilvl w:val="1"/>
          <w:numId w:val="19"/>
        </w:numPr>
        <w:spacing w:line="240" w:lineRule="auto"/>
        <w:ind w:left="0" w:firstLine="709"/>
      </w:pPr>
      <w:r>
        <w:rPr>
          <w:sz w:val="24"/>
          <w:szCs w:val="24"/>
        </w:rPr>
        <w:t>Помещения, в которых осуществляется предоставление Услуги, оборудуются:</w:t>
      </w:r>
    </w:p>
    <w:p w:rsidR="00DC7173" w:rsidRDefault="00DC7173">
      <w:pPr>
        <w:pStyle w:val="114"/>
        <w:numPr>
          <w:ilvl w:val="0"/>
          <w:numId w:val="8"/>
        </w:numPr>
        <w:spacing w:line="240" w:lineRule="auto"/>
        <w:ind w:left="0" w:firstLine="709"/>
      </w:pPr>
      <w:r>
        <w:rPr>
          <w:sz w:val="24"/>
          <w:szCs w:val="24"/>
        </w:rPr>
        <w:t>электронной системой управления очередью (при наличии);</w:t>
      </w:r>
    </w:p>
    <w:p w:rsidR="00DC7173" w:rsidRDefault="00DC7173">
      <w:pPr>
        <w:pStyle w:val="114"/>
        <w:numPr>
          <w:ilvl w:val="0"/>
          <w:numId w:val="8"/>
        </w:numPr>
        <w:spacing w:line="240" w:lineRule="auto"/>
        <w:ind w:left="0" w:firstLine="709"/>
      </w:pPr>
      <w:r>
        <w:rPr>
          <w:sz w:val="24"/>
          <w:szCs w:val="24"/>
        </w:rPr>
        <w:t>информационными стендами, содержащими визуальную и текстовую информацию;</w:t>
      </w:r>
    </w:p>
    <w:p w:rsidR="00DC7173" w:rsidRDefault="00DC7173">
      <w:pPr>
        <w:pStyle w:val="114"/>
        <w:numPr>
          <w:ilvl w:val="0"/>
          <w:numId w:val="8"/>
        </w:numPr>
        <w:spacing w:line="240" w:lineRule="auto"/>
        <w:ind w:left="0" w:firstLine="709"/>
      </w:pPr>
      <w:r>
        <w:rPr>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DC7173" w:rsidRDefault="00DC7173">
      <w:pPr>
        <w:pStyle w:val="114"/>
        <w:numPr>
          <w:ilvl w:val="0"/>
          <w:numId w:val="8"/>
        </w:numPr>
        <w:spacing w:line="240" w:lineRule="auto"/>
        <w:ind w:left="0" w:firstLine="709"/>
      </w:pPr>
      <w:r>
        <w:rPr>
          <w:sz w:val="24"/>
          <w:szCs w:val="24"/>
        </w:rPr>
        <w:t>средствами визуальной и звуковой информации.</w:t>
      </w:r>
    </w:p>
    <w:p w:rsidR="00DC7173" w:rsidRDefault="00DC7173">
      <w:pPr>
        <w:pStyle w:val="114"/>
        <w:numPr>
          <w:ilvl w:val="1"/>
          <w:numId w:val="19"/>
        </w:numPr>
        <w:spacing w:line="240" w:lineRule="auto"/>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DC7173" w:rsidRDefault="00DC7173">
      <w:pPr>
        <w:pStyle w:val="114"/>
        <w:numPr>
          <w:ilvl w:val="1"/>
          <w:numId w:val="19"/>
        </w:numPr>
        <w:spacing w:line="240" w:lineRule="auto"/>
        <w:ind w:left="0" w:firstLine="709"/>
      </w:pPr>
      <w:r>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DC7173" w:rsidRDefault="00DC7173">
      <w:pPr>
        <w:pStyle w:val="114"/>
        <w:numPr>
          <w:ilvl w:val="1"/>
          <w:numId w:val="19"/>
        </w:numPr>
        <w:spacing w:line="240" w:lineRule="auto"/>
        <w:ind w:left="0" w:firstLine="709"/>
      </w:pPr>
      <w:r>
        <w:rPr>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DC7173" w:rsidRDefault="00DC7173">
      <w:pPr>
        <w:pStyle w:val="114"/>
        <w:numPr>
          <w:ilvl w:val="0"/>
          <w:numId w:val="6"/>
        </w:numPr>
        <w:spacing w:line="240" w:lineRule="auto"/>
        <w:ind w:left="0" w:firstLine="709"/>
      </w:pPr>
      <w:r>
        <w:rPr>
          <w:sz w:val="24"/>
          <w:szCs w:val="24"/>
        </w:rPr>
        <w:t>беспрепятственный доступ к помещениям и предоставляемой в них Услуге;</w:t>
      </w:r>
    </w:p>
    <w:p w:rsidR="00DC7173" w:rsidRDefault="00DC7173">
      <w:pPr>
        <w:pStyle w:val="114"/>
        <w:numPr>
          <w:ilvl w:val="0"/>
          <w:numId w:val="6"/>
        </w:numPr>
        <w:spacing w:line="240" w:lineRule="auto"/>
        <w:ind w:left="0" w:firstLine="709"/>
      </w:pPr>
      <w:r>
        <w:rPr>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DC7173" w:rsidRDefault="00DC7173">
      <w:pPr>
        <w:pStyle w:val="114"/>
        <w:numPr>
          <w:ilvl w:val="0"/>
          <w:numId w:val="6"/>
        </w:numPr>
        <w:spacing w:line="240" w:lineRule="auto"/>
        <w:ind w:left="0" w:firstLine="709"/>
      </w:pPr>
      <w:r>
        <w:rPr>
          <w:sz w:val="24"/>
          <w:szCs w:val="24"/>
        </w:rPr>
        <w:lastRenderedPageBreak/>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DC7173" w:rsidRDefault="00DC7173">
      <w:pPr>
        <w:pStyle w:val="114"/>
        <w:numPr>
          <w:ilvl w:val="0"/>
          <w:numId w:val="6"/>
        </w:numPr>
        <w:spacing w:line="240" w:lineRule="auto"/>
        <w:ind w:left="0" w:firstLine="709"/>
      </w:pPr>
      <w:r>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C7173" w:rsidRDefault="00DC7173">
      <w:pPr>
        <w:pStyle w:val="114"/>
        <w:numPr>
          <w:ilvl w:val="0"/>
          <w:numId w:val="6"/>
        </w:numPr>
        <w:spacing w:line="240" w:lineRule="auto"/>
        <w:ind w:left="0" w:firstLine="709"/>
      </w:pPr>
      <w:r>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C7173" w:rsidRDefault="00DC7173">
      <w:pPr>
        <w:pStyle w:val="114"/>
        <w:numPr>
          <w:ilvl w:val="0"/>
          <w:numId w:val="6"/>
        </w:numPr>
        <w:spacing w:line="240" w:lineRule="auto"/>
        <w:ind w:left="0" w:firstLine="709"/>
      </w:pPr>
      <w:r>
        <w:rPr>
          <w:sz w:val="24"/>
          <w:szCs w:val="24"/>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DC7173" w:rsidRDefault="00DC7173">
      <w:pPr>
        <w:pStyle w:val="114"/>
        <w:numPr>
          <w:ilvl w:val="0"/>
          <w:numId w:val="6"/>
        </w:numPr>
        <w:spacing w:line="240" w:lineRule="auto"/>
        <w:ind w:left="0" w:firstLine="709"/>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7173" w:rsidRDefault="00DC7173">
      <w:pPr>
        <w:pStyle w:val="114"/>
        <w:numPr>
          <w:ilvl w:val="1"/>
          <w:numId w:val="19"/>
        </w:numPr>
        <w:spacing w:line="240" w:lineRule="auto"/>
        <w:ind w:left="0" w:firstLine="709"/>
      </w:pPr>
      <w:r>
        <w:rPr>
          <w:sz w:val="24"/>
          <w:szCs w:val="24"/>
        </w:rPr>
        <w:t xml:space="preserve">Допуск собаки-проводника при наличии документа, подтверждающего ее специальное обучение. </w:t>
      </w:r>
    </w:p>
    <w:p w:rsidR="00DC7173" w:rsidRDefault="00DC7173">
      <w:pPr>
        <w:pStyle w:val="114"/>
        <w:numPr>
          <w:ilvl w:val="1"/>
          <w:numId w:val="19"/>
        </w:numPr>
        <w:spacing w:line="240" w:lineRule="auto"/>
        <w:ind w:left="0" w:firstLine="709"/>
      </w:pPr>
      <w:r>
        <w:rPr>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C7173" w:rsidRDefault="00DC7173">
      <w:pPr>
        <w:pStyle w:val="114"/>
        <w:numPr>
          <w:ilvl w:val="1"/>
          <w:numId w:val="19"/>
        </w:numPr>
        <w:spacing w:line="240" w:lineRule="auto"/>
        <w:ind w:left="0" w:firstLine="709"/>
      </w:pPr>
      <w:r>
        <w:rPr>
          <w:rFonts w:eastAsia="Times New Roman"/>
          <w:sz w:val="24"/>
          <w:szCs w:val="24"/>
        </w:rPr>
        <w:t xml:space="preserve"> </w:t>
      </w:r>
      <w:r>
        <w:rPr>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DC7173" w:rsidRDefault="00DC7173">
      <w:pPr>
        <w:pStyle w:val="114"/>
        <w:numPr>
          <w:ilvl w:val="1"/>
          <w:numId w:val="19"/>
        </w:numPr>
        <w:spacing w:line="240" w:lineRule="auto"/>
        <w:ind w:left="0" w:firstLine="709"/>
      </w:pPr>
      <w:r>
        <w:rPr>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DC7173" w:rsidRDefault="00DC7173">
      <w:pPr>
        <w:pStyle w:val="114"/>
        <w:numPr>
          <w:ilvl w:val="1"/>
          <w:numId w:val="19"/>
        </w:numPr>
        <w:spacing w:line="240" w:lineRule="auto"/>
        <w:ind w:left="0" w:firstLine="709"/>
      </w:pPr>
      <w:r>
        <w:rPr>
          <w:sz w:val="24"/>
          <w:szCs w:val="24"/>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DC7173" w:rsidRDefault="00DC7173">
      <w:pPr>
        <w:pStyle w:val="114"/>
        <w:numPr>
          <w:ilvl w:val="1"/>
          <w:numId w:val="19"/>
        </w:numPr>
        <w:spacing w:line="240" w:lineRule="auto"/>
        <w:ind w:left="0" w:firstLine="709"/>
      </w:pPr>
      <w:r>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C7173" w:rsidRDefault="00DC7173">
      <w:pPr>
        <w:pStyle w:val="114"/>
        <w:numPr>
          <w:ilvl w:val="1"/>
          <w:numId w:val="19"/>
        </w:numPr>
        <w:spacing w:line="240" w:lineRule="auto"/>
        <w:ind w:left="0" w:firstLine="709"/>
      </w:pPr>
      <w:r>
        <w:rPr>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DC7173" w:rsidRDefault="00DC7173">
      <w:pPr>
        <w:pStyle w:val="114"/>
        <w:numPr>
          <w:ilvl w:val="1"/>
          <w:numId w:val="19"/>
        </w:numPr>
        <w:spacing w:line="240" w:lineRule="auto"/>
        <w:ind w:left="0" w:firstLine="709"/>
      </w:pPr>
      <w:r>
        <w:rPr>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C7173" w:rsidRDefault="00DC7173">
      <w:pPr>
        <w:pStyle w:val="114"/>
        <w:numPr>
          <w:ilvl w:val="1"/>
          <w:numId w:val="19"/>
        </w:numPr>
        <w:spacing w:line="240" w:lineRule="auto"/>
        <w:ind w:left="0" w:firstLine="709"/>
      </w:pPr>
      <w:r>
        <w:rPr>
          <w:sz w:val="24"/>
          <w:szCs w:val="24"/>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DC7173" w:rsidRDefault="00DC7173">
      <w:pPr>
        <w:pStyle w:val="2f7"/>
        <w:spacing w:after="0" w:line="240" w:lineRule="auto"/>
        <w:ind w:left="0" w:firstLine="709"/>
        <w:jc w:val="both"/>
        <w:rPr>
          <w:rFonts w:ascii="Times New Roman" w:hAnsi="Times New Roman" w:cs="Times New Roman"/>
          <w:sz w:val="24"/>
          <w:szCs w:val="24"/>
        </w:rPr>
      </w:pPr>
    </w:p>
    <w:p w:rsidR="00DC7173" w:rsidRPr="000F79DD" w:rsidRDefault="00DC7173" w:rsidP="002A20A7">
      <w:pPr>
        <w:pStyle w:val="2f7"/>
        <w:keepNext/>
        <w:numPr>
          <w:ilvl w:val="0"/>
          <w:numId w:val="19"/>
        </w:numPr>
        <w:spacing w:after="0" w:line="240" w:lineRule="auto"/>
        <w:ind w:left="0" w:firstLine="709"/>
        <w:jc w:val="center"/>
        <w:rPr>
          <w:b/>
        </w:rPr>
      </w:pPr>
      <w:r w:rsidRPr="000F79DD">
        <w:rPr>
          <w:rFonts w:ascii="Times New Roman" w:eastAsia="Times New Roman" w:hAnsi="Times New Roman" w:cs="Times New Roman"/>
          <w:b/>
          <w:bCs/>
          <w:iCs/>
          <w:sz w:val="24"/>
          <w:szCs w:val="24"/>
          <w:lang w:eastAsia="ru-RU"/>
        </w:rPr>
        <w:t>Показатели доступности и качества Услуги</w:t>
      </w:r>
    </w:p>
    <w:p w:rsidR="00DC7173" w:rsidRDefault="00DC7173">
      <w:pPr>
        <w:pStyle w:val="2-"/>
        <w:spacing w:before="0" w:after="0"/>
        <w:ind w:firstLine="709"/>
        <w:jc w:val="both"/>
        <w:rPr>
          <w:i w:val="0"/>
          <w:sz w:val="24"/>
          <w:szCs w:val="24"/>
        </w:rPr>
      </w:pPr>
    </w:p>
    <w:p w:rsidR="00DC7173" w:rsidRDefault="00DC7173">
      <w:pPr>
        <w:pStyle w:val="114"/>
        <w:numPr>
          <w:ilvl w:val="1"/>
          <w:numId w:val="19"/>
        </w:numPr>
        <w:spacing w:line="240" w:lineRule="auto"/>
        <w:ind w:left="0" w:firstLine="851"/>
      </w:pPr>
      <w:r>
        <w:rPr>
          <w:sz w:val="24"/>
          <w:szCs w:val="24"/>
        </w:rPr>
        <w:t>Оценка доступности и качества предоставления Услуги должна осуществляться по следующим показателям:</w:t>
      </w:r>
    </w:p>
    <w:p w:rsidR="00DC7173" w:rsidRDefault="00DC7173">
      <w:pPr>
        <w:pStyle w:val="ConsPlusNormal0"/>
        <w:numPr>
          <w:ilvl w:val="0"/>
          <w:numId w:val="27"/>
        </w:numPr>
        <w:ind w:left="0" w:firstLine="851"/>
        <w:jc w:val="both"/>
      </w:pPr>
      <w:r>
        <w:rPr>
          <w:rFonts w:ascii="Times New Roman" w:hAnsi="Times New Roman" w:cs="Times New Roman"/>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C7173" w:rsidRDefault="00DC7173">
      <w:pPr>
        <w:pStyle w:val="ConsPlusNormal0"/>
        <w:numPr>
          <w:ilvl w:val="0"/>
          <w:numId w:val="27"/>
        </w:numPr>
        <w:ind w:left="0" w:firstLine="851"/>
        <w:jc w:val="both"/>
      </w:pPr>
      <w:r>
        <w:rPr>
          <w:rFonts w:ascii="Times New Roman" w:hAnsi="Times New Roman" w:cs="Times New Roman"/>
          <w:sz w:val="24"/>
          <w:szCs w:val="24"/>
        </w:rPr>
        <w:t>возможность выбора Заявителем форм предоставления Услуги, в том числе с использованием РПГУ;</w:t>
      </w:r>
    </w:p>
    <w:p w:rsidR="00DC7173" w:rsidRDefault="00DC7173">
      <w:pPr>
        <w:pStyle w:val="ConsPlusNormal0"/>
        <w:numPr>
          <w:ilvl w:val="0"/>
          <w:numId w:val="27"/>
        </w:numPr>
        <w:ind w:left="0" w:firstLine="851"/>
        <w:jc w:val="both"/>
      </w:pPr>
      <w:r>
        <w:rPr>
          <w:rFonts w:ascii="Times New Roman" w:hAnsi="Times New Roman" w:cs="Times New Roman"/>
          <w:sz w:val="24"/>
          <w:szCs w:val="24"/>
        </w:rPr>
        <w:t xml:space="preserve">возможность получения бесплатного доступа к РПГУ в </w:t>
      </w:r>
      <w:r w:rsidRPr="000F79DD">
        <w:rPr>
          <w:rFonts w:ascii="Times New Roman" w:hAnsi="Times New Roman" w:cs="Times New Roman"/>
          <w:sz w:val="24"/>
          <w:szCs w:val="24"/>
        </w:rPr>
        <w:t>МФЦ;</w:t>
      </w:r>
    </w:p>
    <w:p w:rsidR="00DC7173" w:rsidRDefault="00DC7173">
      <w:pPr>
        <w:pStyle w:val="ConsPlusNormal0"/>
        <w:numPr>
          <w:ilvl w:val="0"/>
          <w:numId w:val="27"/>
        </w:numPr>
        <w:ind w:left="0" w:firstLine="851"/>
        <w:jc w:val="both"/>
      </w:pPr>
      <w:r>
        <w:rPr>
          <w:rFonts w:ascii="Times New Roman" w:hAnsi="Times New Roman" w:cs="Times New Roman"/>
          <w:sz w:val="24"/>
          <w:szCs w:val="24"/>
        </w:rPr>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DC7173" w:rsidRDefault="00DC7173">
      <w:pPr>
        <w:pStyle w:val="ConsPlusNormal0"/>
        <w:numPr>
          <w:ilvl w:val="0"/>
          <w:numId w:val="27"/>
        </w:numPr>
        <w:ind w:left="0" w:firstLine="851"/>
        <w:jc w:val="both"/>
      </w:pPr>
      <w:r>
        <w:rPr>
          <w:rFonts w:ascii="Times New Roman" w:hAnsi="Times New Roman" w:cs="Times New Roman"/>
          <w:sz w:val="24"/>
          <w:szCs w:val="24"/>
        </w:rPr>
        <w:t xml:space="preserve">доступность обращения за предоставлением Услуги, в том числе для маломобильных групп населения; </w:t>
      </w:r>
    </w:p>
    <w:p w:rsidR="00DC7173" w:rsidRDefault="00DC7173">
      <w:pPr>
        <w:pStyle w:val="ConsPlusNormal0"/>
        <w:numPr>
          <w:ilvl w:val="0"/>
          <w:numId w:val="27"/>
        </w:numPr>
        <w:ind w:left="0" w:firstLine="851"/>
        <w:jc w:val="both"/>
      </w:pPr>
      <w:r>
        <w:rPr>
          <w:rFonts w:ascii="Times New Roman" w:hAnsi="Times New Roman" w:cs="Times New Roman"/>
          <w:sz w:val="24"/>
          <w:szCs w:val="24"/>
        </w:rPr>
        <w:lastRenderedPageBreak/>
        <w:t>соблюдения установленного времени ожидания в очереди при подаче заявления и при получении результата предоставления Услуги;</w:t>
      </w:r>
    </w:p>
    <w:p w:rsidR="00DC7173" w:rsidRDefault="00DC7173">
      <w:pPr>
        <w:pStyle w:val="ConsPlusNormal0"/>
        <w:numPr>
          <w:ilvl w:val="0"/>
          <w:numId w:val="27"/>
        </w:numPr>
        <w:ind w:left="0" w:firstLine="851"/>
        <w:jc w:val="both"/>
      </w:pPr>
      <w:r>
        <w:rPr>
          <w:rFonts w:ascii="Times New Roman" w:hAnsi="Times New Roman" w:cs="Times New Roman"/>
          <w:sz w:val="24"/>
          <w:szCs w:val="24"/>
        </w:rPr>
        <w:t>соблюдение сроков предоставления Услуги и сроков выполнения административных процедур при предоставлении Услуги;</w:t>
      </w:r>
    </w:p>
    <w:p w:rsidR="00DC7173" w:rsidRDefault="00DC7173">
      <w:pPr>
        <w:pStyle w:val="ConsPlusNormal0"/>
        <w:numPr>
          <w:ilvl w:val="0"/>
          <w:numId w:val="27"/>
        </w:numPr>
        <w:ind w:left="0" w:firstLine="851"/>
        <w:jc w:val="both"/>
      </w:pPr>
      <w:r>
        <w:rPr>
          <w:rFonts w:ascii="Times New Roman" w:hAnsi="Times New Roman" w:cs="Times New Roman"/>
          <w:sz w:val="24"/>
          <w:szCs w:val="24"/>
        </w:rPr>
        <w:t>отсутствие обоснованных жалоб со стороны граждан по результатам предоставления Услуги;</w:t>
      </w:r>
    </w:p>
    <w:p w:rsidR="00DC7173" w:rsidRDefault="00DC7173">
      <w:pPr>
        <w:pStyle w:val="ConsPlusNormal0"/>
        <w:numPr>
          <w:ilvl w:val="0"/>
          <w:numId w:val="27"/>
        </w:numPr>
        <w:ind w:left="0" w:firstLine="851"/>
        <w:jc w:val="both"/>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C7173" w:rsidRDefault="00DC7173">
      <w:pPr>
        <w:pStyle w:val="ConsPlusNormal0"/>
        <w:numPr>
          <w:ilvl w:val="0"/>
          <w:numId w:val="27"/>
        </w:numPr>
        <w:ind w:left="0" w:firstLine="851"/>
        <w:jc w:val="both"/>
      </w:pPr>
      <w:r>
        <w:rPr>
          <w:rFonts w:ascii="Times New Roman" w:hAnsi="Times New Roman" w:cs="Times New Roman"/>
          <w:sz w:val="24"/>
          <w:szCs w:val="24"/>
        </w:rPr>
        <w:t>предоставление возможности получения информации о ходе предоставления Услуги, в том числе с использованием РПГУ.</w:t>
      </w:r>
    </w:p>
    <w:p w:rsidR="00DC7173" w:rsidRDefault="00DC7173">
      <w:pPr>
        <w:pStyle w:val="ConsPlusNormal0"/>
        <w:numPr>
          <w:ilvl w:val="1"/>
          <w:numId w:val="19"/>
        </w:numPr>
        <w:ind w:left="0" w:firstLine="851"/>
        <w:jc w:val="both"/>
      </w:pPr>
      <w:r>
        <w:rPr>
          <w:rFonts w:ascii="Times New Roman" w:hAnsi="Times New Roman" w:cs="Times New Roman"/>
          <w:sz w:val="24"/>
          <w:szCs w:val="24"/>
        </w:rPr>
        <w:t xml:space="preserve">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w:t>
      </w:r>
      <w:r w:rsidR="000F79DD">
        <w:rPr>
          <w:rFonts w:ascii="Times New Roman" w:hAnsi="Times New Roman" w:cs="Times New Roman"/>
          <w:sz w:val="24"/>
          <w:szCs w:val="24"/>
        </w:rPr>
        <w:t>«</w:t>
      </w:r>
      <w:r>
        <w:rPr>
          <w:rFonts w:ascii="Times New Roman" w:hAnsi="Times New Roman" w:cs="Times New Roman"/>
          <w:sz w:val="24"/>
          <w:szCs w:val="24"/>
        </w:rPr>
        <w:t>Интернет</w:t>
      </w:r>
      <w:r w:rsidR="000F79DD">
        <w:rPr>
          <w:rFonts w:ascii="Times New Roman" w:hAnsi="Times New Roman" w:cs="Times New Roman"/>
          <w:sz w:val="24"/>
          <w:szCs w:val="24"/>
        </w:rPr>
        <w:t>»</w:t>
      </w:r>
      <w:r>
        <w:rPr>
          <w:rFonts w:ascii="Times New Roman" w:hAnsi="Times New Roman" w:cs="Times New Roman"/>
          <w:sz w:val="24"/>
          <w:szCs w:val="24"/>
        </w:rPr>
        <w:t>, в том числе через сайт Организации.</w:t>
      </w:r>
    </w:p>
    <w:p w:rsidR="00DC7173" w:rsidRDefault="00DC7173">
      <w:pPr>
        <w:pStyle w:val="2f7"/>
        <w:spacing w:after="0" w:line="240" w:lineRule="auto"/>
        <w:ind w:left="0" w:firstLine="851"/>
        <w:jc w:val="both"/>
        <w:rPr>
          <w:rFonts w:ascii="Times New Roman" w:hAnsi="Times New Roman" w:cs="Times New Roman"/>
          <w:sz w:val="24"/>
          <w:szCs w:val="24"/>
        </w:rPr>
      </w:pPr>
    </w:p>
    <w:p w:rsidR="00DC7173" w:rsidRDefault="00DC7173">
      <w:pPr>
        <w:pStyle w:val="2f7"/>
        <w:keepNext/>
        <w:numPr>
          <w:ilvl w:val="0"/>
          <w:numId w:val="19"/>
        </w:numPr>
        <w:spacing w:after="0" w:line="240" w:lineRule="auto"/>
        <w:ind w:left="0" w:firstLine="709"/>
        <w:jc w:val="center"/>
      </w:pPr>
      <w:r>
        <w:rPr>
          <w:rFonts w:ascii="Times New Roman" w:eastAsia="Times New Roman" w:hAnsi="Times New Roman" w:cs="Times New Roman"/>
          <w:b/>
          <w:bCs/>
          <w:iCs/>
          <w:sz w:val="24"/>
          <w:szCs w:val="24"/>
          <w:lang w:eastAsia="ru-RU"/>
        </w:rPr>
        <w:t>Требования к организации предоставления Услуги в электронной форме</w:t>
      </w:r>
    </w:p>
    <w:p w:rsidR="00DC7173" w:rsidRDefault="00DC7173">
      <w:pPr>
        <w:pStyle w:val="2f7"/>
        <w:keepNext/>
        <w:spacing w:after="0" w:line="240" w:lineRule="auto"/>
        <w:ind w:left="0" w:firstLine="709"/>
        <w:rPr>
          <w:rFonts w:ascii="Times New Roman" w:eastAsia="Times New Roman" w:hAnsi="Times New Roman" w:cs="Times New Roman"/>
          <w:b/>
          <w:bCs/>
          <w:iCs/>
          <w:sz w:val="24"/>
          <w:szCs w:val="24"/>
          <w:lang w:eastAsia="ru-RU"/>
        </w:rPr>
      </w:pPr>
    </w:p>
    <w:p w:rsidR="00DC7173" w:rsidRDefault="00DC7173">
      <w:pPr>
        <w:pStyle w:val="1110"/>
        <w:numPr>
          <w:ilvl w:val="1"/>
          <w:numId w:val="19"/>
        </w:numPr>
        <w:spacing w:line="23" w:lineRule="atLeast"/>
        <w:ind w:left="0" w:firstLine="720"/>
      </w:pPr>
      <w:r>
        <w:rPr>
          <w:rStyle w:val="af5"/>
          <w:i w:val="0"/>
          <w:iCs w:val="0"/>
          <w:sz w:val="24"/>
          <w:szCs w:val="24"/>
        </w:rPr>
        <w:t xml:space="preserve">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реквизитов документов, указанных в пункте 10 </w:t>
      </w:r>
      <w:r w:rsidR="000F79DD">
        <w:rPr>
          <w:rStyle w:val="af5"/>
          <w:i w:val="0"/>
          <w:iCs w:val="0"/>
          <w:sz w:val="24"/>
          <w:szCs w:val="24"/>
        </w:rPr>
        <w:t xml:space="preserve">настоящего </w:t>
      </w:r>
      <w:r>
        <w:rPr>
          <w:sz w:val="24"/>
          <w:szCs w:val="24"/>
        </w:rPr>
        <w:t xml:space="preserve">Административного регламента. </w:t>
      </w:r>
      <w:r>
        <w:rPr>
          <w:rStyle w:val="af5"/>
          <w:i w:val="0"/>
          <w:iCs w:val="0"/>
          <w:sz w:val="24"/>
          <w:szCs w:val="24"/>
        </w:rPr>
        <w:t>При предоставлении Услуги в электронной форме осуществляются:</w:t>
      </w:r>
    </w:p>
    <w:p w:rsidR="00DC7173" w:rsidRDefault="00DC7173">
      <w:pPr>
        <w:pStyle w:val="1110"/>
        <w:spacing w:line="23" w:lineRule="atLeast"/>
        <w:ind w:firstLine="720"/>
      </w:pPr>
      <w:r>
        <w:rPr>
          <w:rStyle w:val="af5"/>
          <w:i w:val="0"/>
          <w:iCs w:val="0"/>
          <w:sz w:val="24"/>
          <w:szCs w:val="24"/>
        </w:rPr>
        <w:t xml:space="preserve">1) предоставление в порядке, установленном настоящим Административным регламентом информации </w:t>
      </w:r>
      <w:r w:rsidR="000F79DD">
        <w:rPr>
          <w:rStyle w:val="af5"/>
          <w:i w:val="0"/>
          <w:iCs w:val="0"/>
          <w:sz w:val="24"/>
          <w:szCs w:val="24"/>
        </w:rPr>
        <w:t>З</w:t>
      </w:r>
      <w:r>
        <w:rPr>
          <w:rStyle w:val="af5"/>
          <w:i w:val="0"/>
          <w:iCs w:val="0"/>
          <w:sz w:val="24"/>
          <w:szCs w:val="24"/>
        </w:rPr>
        <w:t xml:space="preserve">аявителям и обеспечение доступа </w:t>
      </w:r>
      <w:r w:rsidR="000F79DD">
        <w:rPr>
          <w:rStyle w:val="af5"/>
          <w:i w:val="0"/>
          <w:iCs w:val="0"/>
          <w:sz w:val="24"/>
          <w:szCs w:val="24"/>
        </w:rPr>
        <w:t>З</w:t>
      </w:r>
      <w:r>
        <w:rPr>
          <w:rStyle w:val="af5"/>
          <w:i w:val="0"/>
          <w:iCs w:val="0"/>
          <w:sz w:val="24"/>
          <w:szCs w:val="24"/>
        </w:rPr>
        <w:t>аявителей к сведениям о предоставлении Услуги;</w:t>
      </w:r>
    </w:p>
    <w:p w:rsidR="00DC7173" w:rsidRDefault="00DC7173">
      <w:pPr>
        <w:pStyle w:val="1110"/>
        <w:spacing w:line="23" w:lineRule="atLeast"/>
        <w:ind w:firstLine="720"/>
      </w:pPr>
      <w:r>
        <w:rPr>
          <w:rStyle w:val="af5"/>
          <w:i w:val="0"/>
          <w:iCs w:val="0"/>
          <w:sz w:val="24"/>
          <w:szCs w:val="24"/>
        </w:rPr>
        <w:t>2) подача запроса о предоставлении Услуги и прием запроса о предоставлении Услуги Организацией с использованием РПГУ</w:t>
      </w:r>
      <w:r w:rsidR="000F79DD">
        <w:rPr>
          <w:rStyle w:val="af5"/>
          <w:i w:val="0"/>
          <w:iCs w:val="0"/>
          <w:sz w:val="24"/>
          <w:szCs w:val="24"/>
        </w:rPr>
        <w:t>;</w:t>
      </w:r>
    </w:p>
    <w:p w:rsidR="00DC7173" w:rsidRDefault="00DC7173">
      <w:pPr>
        <w:pStyle w:val="1110"/>
        <w:spacing w:line="23" w:lineRule="atLeast"/>
        <w:ind w:firstLine="720"/>
      </w:pPr>
      <w:r>
        <w:rPr>
          <w:rStyle w:val="af5"/>
          <w:i w:val="0"/>
          <w:iCs w:val="0"/>
          <w:sz w:val="24"/>
          <w:szCs w:val="24"/>
        </w:rPr>
        <w:t xml:space="preserve">3) </w:t>
      </w:r>
      <w:r w:rsidR="000F79DD">
        <w:rPr>
          <w:rStyle w:val="af5"/>
          <w:i w:val="0"/>
          <w:iCs w:val="0"/>
          <w:sz w:val="24"/>
          <w:szCs w:val="24"/>
        </w:rPr>
        <w:t xml:space="preserve"> </w:t>
      </w:r>
      <w:r>
        <w:rPr>
          <w:rStyle w:val="af5"/>
          <w:i w:val="0"/>
          <w:iCs w:val="0"/>
          <w:sz w:val="24"/>
          <w:szCs w:val="24"/>
        </w:rPr>
        <w:t xml:space="preserve">получение </w:t>
      </w:r>
      <w:r w:rsidR="000F79DD">
        <w:rPr>
          <w:rStyle w:val="af5"/>
          <w:i w:val="0"/>
          <w:iCs w:val="0"/>
          <w:sz w:val="24"/>
          <w:szCs w:val="24"/>
        </w:rPr>
        <w:t>З</w:t>
      </w:r>
      <w:r>
        <w:rPr>
          <w:rStyle w:val="af5"/>
          <w:i w:val="0"/>
          <w:iCs w:val="0"/>
          <w:sz w:val="24"/>
          <w:szCs w:val="24"/>
        </w:rPr>
        <w:t>аявителем сведений о ходе выполнения запроса о предоставлении Услуги;</w:t>
      </w:r>
    </w:p>
    <w:p w:rsidR="00DC7173" w:rsidRDefault="00DC7173">
      <w:pPr>
        <w:pStyle w:val="1110"/>
        <w:spacing w:line="23" w:lineRule="atLeast"/>
        <w:ind w:firstLine="720"/>
      </w:pPr>
      <w:r>
        <w:rPr>
          <w:rStyle w:val="af5"/>
          <w:i w:val="0"/>
          <w:iCs w:val="0"/>
          <w:sz w:val="24"/>
          <w:szCs w:val="24"/>
        </w:rPr>
        <w:t xml:space="preserve">5) получение </w:t>
      </w:r>
      <w:r w:rsidR="000F79DD">
        <w:rPr>
          <w:rStyle w:val="af5"/>
          <w:i w:val="0"/>
          <w:iCs w:val="0"/>
          <w:sz w:val="24"/>
          <w:szCs w:val="24"/>
        </w:rPr>
        <w:t>З</w:t>
      </w:r>
      <w:r>
        <w:rPr>
          <w:rStyle w:val="af5"/>
          <w:i w:val="0"/>
          <w:iCs w:val="0"/>
          <w:sz w:val="24"/>
          <w:szCs w:val="24"/>
        </w:rPr>
        <w:t>аявителем сведений о результате предоставления Услуги посредством информационного сервиса «Узнать статус заявления»;</w:t>
      </w:r>
    </w:p>
    <w:p w:rsidR="00DC7173" w:rsidRDefault="00DC7173">
      <w:pPr>
        <w:pStyle w:val="1110"/>
        <w:spacing w:line="23" w:lineRule="atLeast"/>
        <w:ind w:firstLine="720"/>
      </w:pPr>
      <w:r>
        <w:rPr>
          <w:rStyle w:val="af5"/>
          <w:i w:val="0"/>
          <w:iCs w:val="0"/>
          <w:sz w:val="24"/>
          <w:szCs w:val="24"/>
        </w:rPr>
        <w:t xml:space="preserve">6) предоставление результата Услуги в </w:t>
      </w:r>
      <w:r w:rsidR="000F79DD">
        <w:rPr>
          <w:rStyle w:val="af5"/>
          <w:i w:val="0"/>
          <w:iCs w:val="0"/>
          <w:sz w:val="24"/>
          <w:szCs w:val="24"/>
        </w:rPr>
        <w:t>Л</w:t>
      </w:r>
      <w:r>
        <w:rPr>
          <w:rStyle w:val="af5"/>
          <w:i w:val="0"/>
          <w:iCs w:val="0"/>
          <w:sz w:val="24"/>
          <w:szCs w:val="24"/>
        </w:rPr>
        <w:t>ичный кабинет Заявителя на РПГУ.</w:t>
      </w:r>
    </w:p>
    <w:p w:rsidR="00DC7173" w:rsidRDefault="00DC7173">
      <w:pPr>
        <w:pStyle w:val="114"/>
        <w:suppressAutoHyphens w:val="0"/>
        <w:autoSpaceDE w:val="0"/>
        <w:spacing w:line="23" w:lineRule="atLeast"/>
        <w:ind w:firstLine="709"/>
      </w:pPr>
      <w:r>
        <w:rPr>
          <w:rStyle w:val="af5"/>
          <w:i w:val="0"/>
          <w:iCs w:val="0"/>
          <w:sz w:val="24"/>
          <w:szCs w:val="24"/>
        </w:rPr>
        <w:t>21.3. 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w:t>
      </w:r>
      <w:r>
        <w:rPr>
          <w:sz w:val="24"/>
          <w:szCs w:val="24"/>
        </w:rPr>
        <w:t xml:space="preserve">, при этом наименование файла позволяет идентифицировать документ и количество листов в документе. </w:t>
      </w:r>
    </w:p>
    <w:p w:rsidR="00DC7173" w:rsidRDefault="00DC7173">
      <w:pPr>
        <w:pStyle w:val="114"/>
        <w:suppressAutoHyphens w:val="0"/>
        <w:autoSpaceDE w:val="0"/>
        <w:spacing w:line="23" w:lineRule="atLeast"/>
        <w:ind w:firstLine="709"/>
      </w:pPr>
      <w:r>
        <w:rPr>
          <w:sz w:val="24"/>
          <w:szCs w:val="24"/>
        </w:rPr>
        <w:t>21.4.</w:t>
      </w:r>
      <w:r w:rsidR="000F79DD">
        <w:rPr>
          <w:sz w:val="24"/>
          <w:szCs w:val="24"/>
        </w:rPr>
        <w:t xml:space="preserve"> </w:t>
      </w:r>
      <w:r>
        <w:rPr>
          <w:sz w:val="24"/>
          <w:szCs w:val="24"/>
        </w:rPr>
        <w:t xml:space="preserve">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C7173" w:rsidRDefault="00DC7173">
      <w:pPr>
        <w:pStyle w:val="2f7"/>
        <w:spacing w:after="0" w:line="240" w:lineRule="auto"/>
        <w:ind w:left="0"/>
        <w:jc w:val="both"/>
      </w:pPr>
    </w:p>
    <w:p w:rsidR="00DC7173" w:rsidRDefault="00DC7173">
      <w:pPr>
        <w:keepNext/>
        <w:spacing w:after="0" w:line="240" w:lineRule="auto"/>
        <w:ind w:firstLine="709"/>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val="en-US" w:eastAsia="ru-RU"/>
        </w:rPr>
        <w:t>III</w:t>
      </w:r>
      <w:r>
        <w:rPr>
          <w:rFonts w:ascii="Times New Roman" w:eastAsia="Times New Roman" w:hAnsi="Times New Roman" w:cs="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w:t>
      </w:r>
    </w:p>
    <w:p w:rsidR="000F79DD" w:rsidRDefault="000F79DD">
      <w:pPr>
        <w:keepNext/>
        <w:spacing w:after="0" w:line="240" w:lineRule="auto"/>
        <w:ind w:firstLine="709"/>
        <w:jc w:val="center"/>
      </w:pPr>
    </w:p>
    <w:p w:rsidR="00DC7173" w:rsidRDefault="00DC7173">
      <w:pPr>
        <w:pStyle w:val="2f7"/>
        <w:keepNext/>
        <w:spacing w:after="0" w:line="240" w:lineRule="auto"/>
        <w:ind w:left="0" w:firstLine="709"/>
        <w:jc w:val="center"/>
      </w:pPr>
      <w:r>
        <w:rPr>
          <w:rFonts w:ascii="Times New Roman" w:eastAsia="Times New Roman" w:hAnsi="Times New Roman" w:cs="Times New Roman"/>
          <w:b/>
          <w:bCs/>
          <w:iCs/>
          <w:sz w:val="24"/>
          <w:szCs w:val="24"/>
          <w:lang w:eastAsia="ru-RU"/>
        </w:rPr>
        <w:t>22.</w:t>
      </w:r>
      <w:r w:rsidR="000F79DD">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Состав, последовательность и сроки выполнения административных процедур (действий) при предоставлении Услуги</w:t>
      </w:r>
    </w:p>
    <w:p w:rsidR="00DC7173" w:rsidRDefault="00DC7173">
      <w:pPr>
        <w:pStyle w:val="2f7"/>
        <w:keepNext/>
        <w:spacing w:after="0" w:line="240" w:lineRule="auto"/>
        <w:ind w:left="0" w:firstLine="709"/>
        <w:rPr>
          <w:rFonts w:ascii="Times New Roman" w:eastAsia="Times New Roman" w:hAnsi="Times New Roman" w:cs="Times New Roman"/>
          <w:b/>
          <w:bCs/>
          <w:iCs/>
          <w:sz w:val="24"/>
          <w:szCs w:val="24"/>
          <w:lang w:eastAsia="ru-RU"/>
        </w:rPr>
      </w:pPr>
    </w:p>
    <w:p w:rsidR="00DC7173" w:rsidRDefault="00DC7173" w:rsidP="00ED7DD1">
      <w:pPr>
        <w:pStyle w:val="2f7"/>
        <w:numPr>
          <w:ilvl w:val="1"/>
          <w:numId w:val="17"/>
        </w:numPr>
        <w:tabs>
          <w:tab w:val="left" w:pos="1276"/>
        </w:tabs>
        <w:spacing w:after="0" w:line="240" w:lineRule="auto"/>
        <w:ind w:left="0" w:firstLine="709"/>
        <w:jc w:val="both"/>
      </w:pPr>
      <w:r>
        <w:rPr>
          <w:rFonts w:ascii="Times New Roman" w:hAnsi="Times New Roman" w:cs="Times New Roman"/>
          <w:sz w:val="24"/>
          <w:szCs w:val="24"/>
        </w:rPr>
        <w:t>Перечень административных процедур при предоставлении Услуги:</w:t>
      </w:r>
    </w:p>
    <w:p w:rsidR="00DC7173" w:rsidRPr="000F79DD" w:rsidRDefault="00DC7173">
      <w:pPr>
        <w:pStyle w:val="2f7"/>
        <w:numPr>
          <w:ilvl w:val="0"/>
          <w:numId w:val="10"/>
        </w:numPr>
        <w:tabs>
          <w:tab w:val="left" w:pos="993"/>
        </w:tabs>
        <w:spacing w:after="0" w:line="240" w:lineRule="auto"/>
        <w:ind w:left="0" w:firstLine="709"/>
        <w:jc w:val="both"/>
        <w:rPr>
          <w:sz w:val="24"/>
          <w:szCs w:val="24"/>
        </w:rPr>
      </w:pPr>
      <w:r w:rsidRPr="000F79DD">
        <w:rPr>
          <w:rFonts w:ascii="Times New Roman" w:hAnsi="Times New Roman" w:cs="Times New Roman"/>
          <w:sz w:val="24"/>
          <w:szCs w:val="24"/>
        </w:rPr>
        <w:t xml:space="preserve">прием и регистрация </w:t>
      </w:r>
      <w:r w:rsidR="000F79DD">
        <w:rPr>
          <w:rFonts w:ascii="Times New Roman" w:hAnsi="Times New Roman" w:cs="Times New Roman"/>
          <w:sz w:val="24"/>
          <w:szCs w:val="24"/>
        </w:rPr>
        <w:t>з</w:t>
      </w:r>
      <w:r w:rsidRPr="000F79DD">
        <w:rPr>
          <w:rFonts w:ascii="Times New Roman" w:hAnsi="Times New Roman" w:cs="Times New Roman"/>
          <w:sz w:val="24"/>
          <w:szCs w:val="24"/>
        </w:rPr>
        <w:t>аявления и документов, необходимых для предоставления Услуги;</w:t>
      </w:r>
    </w:p>
    <w:p w:rsidR="00DC7173" w:rsidRPr="000F79DD" w:rsidRDefault="00DC7173">
      <w:pPr>
        <w:pStyle w:val="2f7"/>
        <w:numPr>
          <w:ilvl w:val="0"/>
          <w:numId w:val="10"/>
        </w:numPr>
        <w:tabs>
          <w:tab w:val="left" w:pos="993"/>
        </w:tabs>
        <w:spacing w:after="0" w:line="240" w:lineRule="auto"/>
        <w:ind w:left="0" w:firstLine="709"/>
        <w:jc w:val="both"/>
        <w:rPr>
          <w:sz w:val="24"/>
          <w:szCs w:val="24"/>
        </w:rPr>
      </w:pPr>
      <w:r w:rsidRPr="000F79DD">
        <w:rPr>
          <w:rFonts w:ascii="Times New Roman" w:hAnsi="Times New Roman" w:cs="Times New Roman"/>
          <w:sz w:val="24"/>
          <w:szCs w:val="24"/>
        </w:rPr>
        <w:t xml:space="preserve">обработка и предварительное рассмотрение </w:t>
      </w:r>
      <w:r w:rsidR="00ED7DD1">
        <w:rPr>
          <w:rFonts w:ascii="Times New Roman" w:hAnsi="Times New Roman" w:cs="Times New Roman"/>
          <w:sz w:val="24"/>
          <w:szCs w:val="24"/>
        </w:rPr>
        <w:t>з</w:t>
      </w:r>
      <w:r w:rsidRPr="000F79DD">
        <w:rPr>
          <w:rFonts w:ascii="Times New Roman" w:hAnsi="Times New Roman" w:cs="Times New Roman"/>
          <w:sz w:val="24"/>
          <w:szCs w:val="24"/>
        </w:rPr>
        <w:t xml:space="preserve">аявления и  документов, необходимых для предоставления Услуги; </w:t>
      </w:r>
    </w:p>
    <w:p w:rsidR="00DC7173" w:rsidRPr="000F79DD" w:rsidRDefault="00DC7173">
      <w:pPr>
        <w:pStyle w:val="2f7"/>
        <w:numPr>
          <w:ilvl w:val="0"/>
          <w:numId w:val="10"/>
        </w:numPr>
        <w:tabs>
          <w:tab w:val="left" w:pos="-4536"/>
          <w:tab w:val="left" w:pos="993"/>
        </w:tabs>
        <w:spacing w:after="0" w:line="240" w:lineRule="auto"/>
        <w:ind w:left="0" w:firstLine="709"/>
        <w:jc w:val="both"/>
        <w:rPr>
          <w:sz w:val="24"/>
          <w:szCs w:val="24"/>
        </w:rPr>
      </w:pPr>
      <w:r w:rsidRPr="000F79DD">
        <w:rPr>
          <w:rFonts w:ascii="Times New Roman" w:hAnsi="Times New Roman" w:cs="Times New Roman"/>
          <w:sz w:val="24"/>
          <w:szCs w:val="24"/>
        </w:rPr>
        <w:t>проведение приемных (вступительных) испытаний;</w:t>
      </w:r>
    </w:p>
    <w:p w:rsidR="00DC7173" w:rsidRPr="000F79DD" w:rsidRDefault="00DC7173">
      <w:pPr>
        <w:pStyle w:val="2f7"/>
        <w:numPr>
          <w:ilvl w:val="0"/>
          <w:numId w:val="10"/>
        </w:numPr>
        <w:tabs>
          <w:tab w:val="left" w:pos="993"/>
        </w:tabs>
        <w:spacing w:after="0" w:line="240" w:lineRule="auto"/>
        <w:ind w:left="0" w:firstLine="709"/>
        <w:jc w:val="both"/>
        <w:rPr>
          <w:sz w:val="24"/>
          <w:szCs w:val="24"/>
        </w:rPr>
      </w:pPr>
      <w:r w:rsidRPr="000F79DD">
        <w:rPr>
          <w:rFonts w:ascii="Times New Roman" w:hAnsi="Times New Roman" w:cs="Times New Roman"/>
          <w:sz w:val="24"/>
          <w:szCs w:val="24"/>
        </w:rPr>
        <w:t>оформление результата предоставления Услуги;</w:t>
      </w:r>
    </w:p>
    <w:p w:rsidR="00DC7173" w:rsidRDefault="00DC7173">
      <w:pPr>
        <w:pStyle w:val="2f7"/>
        <w:numPr>
          <w:ilvl w:val="0"/>
          <w:numId w:val="10"/>
        </w:numPr>
        <w:tabs>
          <w:tab w:val="left" w:pos="993"/>
        </w:tabs>
        <w:spacing w:after="0" w:line="240" w:lineRule="auto"/>
        <w:ind w:left="0" w:firstLine="709"/>
        <w:jc w:val="both"/>
      </w:pPr>
      <w:r w:rsidRPr="000F79DD">
        <w:rPr>
          <w:rFonts w:ascii="Times New Roman" w:hAnsi="Times New Roman" w:cs="Times New Roman"/>
          <w:sz w:val="24"/>
          <w:szCs w:val="24"/>
        </w:rPr>
        <w:t>направление</w:t>
      </w:r>
      <w:r>
        <w:rPr>
          <w:rFonts w:ascii="Times New Roman" w:hAnsi="Times New Roman" w:cs="Times New Roman"/>
          <w:sz w:val="24"/>
          <w:szCs w:val="24"/>
        </w:rPr>
        <w:t xml:space="preserve"> результата предоставления Услуги Заявителю.</w:t>
      </w:r>
    </w:p>
    <w:p w:rsidR="00DC7173" w:rsidRDefault="00DC7173">
      <w:pPr>
        <w:pStyle w:val="2f7"/>
        <w:numPr>
          <w:ilvl w:val="1"/>
          <w:numId w:val="17"/>
        </w:numPr>
        <w:tabs>
          <w:tab w:val="left" w:pos="1276"/>
        </w:tabs>
        <w:spacing w:after="0" w:line="240" w:lineRule="auto"/>
        <w:ind w:left="0" w:firstLine="709"/>
        <w:jc w:val="both"/>
      </w:pPr>
      <w:r>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ED7DD1">
        <w:rPr>
          <w:rFonts w:ascii="Times New Roman" w:hAnsi="Times New Roman" w:cs="Times New Roman"/>
          <w:sz w:val="24"/>
          <w:szCs w:val="24"/>
        </w:rPr>
        <w:t>Приложение 10</w:t>
      </w:r>
      <w:r>
        <w:rPr>
          <w:rFonts w:ascii="Times New Roman" w:hAnsi="Times New Roman" w:cs="Times New Roman"/>
          <w:color w:val="FF0000"/>
          <w:sz w:val="24"/>
          <w:szCs w:val="24"/>
        </w:rPr>
        <w:t xml:space="preserve"> </w:t>
      </w:r>
      <w:r>
        <w:rPr>
          <w:rFonts w:ascii="Times New Roman" w:hAnsi="Times New Roman" w:cs="Times New Roman"/>
          <w:sz w:val="24"/>
          <w:szCs w:val="24"/>
        </w:rPr>
        <w:t>к настоящему Административному регламенту.</w:t>
      </w:r>
    </w:p>
    <w:p w:rsidR="00DC7173" w:rsidRDefault="00DC7173" w:rsidP="00ED7DD1">
      <w:pPr>
        <w:pStyle w:val="2f7"/>
        <w:numPr>
          <w:ilvl w:val="1"/>
          <w:numId w:val="17"/>
        </w:numPr>
        <w:tabs>
          <w:tab w:val="left" w:pos="1276"/>
        </w:tabs>
        <w:spacing w:after="0" w:line="240" w:lineRule="auto"/>
        <w:ind w:left="0" w:firstLine="709"/>
        <w:jc w:val="both"/>
      </w:pPr>
      <w:r>
        <w:rPr>
          <w:rFonts w:ascii="Times New Roman" w:hAnsi="Times New Roman" w:cs="Times New Roman"/>
          <w:sz w:val="24"/>
          <w:szCs w:val="24"/>
        </w:rPr>
        <w:lastRenderedPageBreak/>
        <w:t xml:space="preserve">Блок-схема предоставления Услуги приведена в </w:t>
      </w:r>
      <w:hyperlink w:anchor="_Приложение_№_9._1" w:history="1">
        <w:r w:rsidRPr="00ED7DD1">
          <w:rPr>
            <w:rStyle w:val="a4"/>
            <w:rFonts w:ascii="Times New Roman" w:hAnsi="Times New Roman" w:cs="Times New Roman"/>
            <w:color w:val="auto"/>
            <w:sz w:val="24"/>
            <w:szCs w:val="24"/>
            <w:u w:val="none"/>
          </w:rPr>
          <w:t xml:space="preserve">Приложении 12 </w:t>
        </w:r>
      </w:hyperlink>
      <w:r>
        <w:rPr>
          <w:rFonts w:ascii="Times New Roman" w:hAnsi="Times New Roman" w:cs="Times New Roman"/>
          <w:sz w:val="24"/>
          <w:szCs w:val="24"/>
        </w:rPr>
        <w:t>к настоящему Административному регламенту.</w:t>
      </w:r>
    </w:p>
    <w:p w:rsidR="00DC7173" w:rsidRDefault="00DC7173">
      <w:pPr>
        <w:tabs>
          <w:tab w:val="left" w:pos="1418"/>
        </w:tabs>
        <w:spacing w:after="0" w:line="240" w:lineRule="auto"/>
        <w:ind w:firstLine="709"/>
        <w:jc w:val="both"/>
        <w:rPr>
          <w:rFonts w:ascii="Times New Roman" w:hAnsi="Times New Roman" w:cs="Times New Roman"/>
          <w:sz w:val="24"/>
          <w:szCs w:val="24"/>
        </w:rPr>
      </w:pPr>
    </w:p>
    <w:p w:rsidR="00DC7173" w:rsidRDefault="00DC7173">
      <w:pPr>
        <w:keepNext/>
        <w:spacing w:after="0" w:line="240" w:lineRule="auto"/>
        <w:ind w:firstLine="709"/>
        <w:jc w:val="center"/>
      </w:pPr>
      <w:r>
        <w:rPr>
          <w:rFonts w:ascii="Times New Roman" w:eastAsia="Times New Roman" w:hAnsi="Times New Roman" w:cs="Times New Roman"/>
          <w:b/>
          <w:bCs/>
          <w:iCs/>
          <w:sz w:val="24"/>
          <w:szCs w:val="24"/>
          <w:lang w:val="en-US" w:eastAsia="ru-RU"/>
        </w:rPr>
        <w:t>IV</w:t>
      </w:r>
      <w:r>
        <w:rPr>
          <w:rFonts w:ascii="Times New Roman" w:eastAsia="Times New Roman" w:hAnsi="Times New Roman" w:cs="Times New Roman"/>
          <w:b/>
          <w:bCs/>
          <w:iCs/>
          <w:sz w:val="24"/>
          <w:szCs w:val="24"/>
          <w:lang w:eastAsia="ru-RU"/>
        </w:rPr>
        <w:t xml:space="preserve">. </w:t>
      </w:r>
      <w:r w:rsidR="00ED7DD1">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Порядок и формы контроля за исполнением Административного регламента</w:t>
      </w:r>
    </w:p>
    <w:p w:rsidR="00DC7173" w:rsidRDefault="00DC7173">
      <w:pPr>
        <w:keepNext/>
        <w:spacing w:after="0" w:line="240" w:lineRule="auto"/>
        <w:ind w:firstLine="709"/>
        <w:jc w:val="center"/>
        <w:rPr>
          <w:rFonts w:ascii="Times New Roman" w:eastAsia="Times New Roman" w:hAnsi="Times New Roman" w:cs="Times New Roman"/>
          <w:b/>
          <w:bCs/>
          <w:iCs/>
          <w:sz w:val="24"/>
          <w:szCs w:val="24"/>
          <w:lang w:eastAsia="ru-RU"/>
        </w:rPr>
      </w:pPr>
    </w:p>
    <w:p w:rsidR="00DC7173" w:rsidRDefault="00DC7173">
      <w:pPr>
        <w:pStyle w:val="2f7"/>
        <w:keepNext/>
        <w:numPr>
          <w:ilvl w:val="0"/>
          <w:numId w:val="17"/>
        </w:numPr>
        <w:spacing w:after="0" w:line="240" w:lineRule="auto"/>
        <w:ind w:left="0" w:firstLine="709"/>
        <w:jc w:val="center"/>
      </w:pPr>
      <w:r>
        <w:rPr>
          <w:rFonts w:ascii="Times New Roman" w:eastAsia="Times New Roman" w:hAnsi="Times New Roman" w:cs="Times New Roman"/>
          <w:b/>
          <w:bCs/>
          <w:iCs/>
          <w:sz w:val="24"/>
          <w:szCs w:val="24"/>
          <w:lang w:eastAsia="ru-RU"/>
        </w:rPr>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C7173" w:rsidRDefault="00DC7173">
      <w:pPr>
        <w:pStyle w:val="2f7"/>
        <w:keepNext/>
        <w:spacing w:after="0" w:line="240" w:lineRule="auto"/>
        <w:ind w:left="0" w:firstLine="709"/>
        <w:rPr>
          <w:rFonts w:ascii="Times New Roman" w:eastAsia="Times New Roman" w:hAnsi="Times New Roman" w:cs="Times New Roman"/>
          <w:b/>
          <w:bCs/>
          <w:iCs/>
          <w:sz w:val="24"/>
          <w:szCs w:val="24"/>
          <w:lang w:eastAsia="ru-RU"/>
        </w:rPr>
      </w:pPr>
    </w:p>
    <w:p w:rsidR="00DC7173" w:rsidRDefault="00DC7173">
      <w:pPr>
        <w:pStyle w:val="3e"/>
        <w:numPr>
          <w:ilvl w:val="1"/>
          <w:numId w:val="17"/>
        </w:numPr>
        <w:spacing w:after="0" w:line="240" w:lineRule="auto"/>
        <w:ind w:left="0" w:firstLine="709"/>
        <w:jc w:val="both"/>
      </w:pPr>
      <w:r>
        <w:rPr>
          <w:rFonts w:ascii="Times New Roman" w:hAnsi="Times New Roman" w:cs="Times New Roman"/>
          <w:sz w:val="24"/>
          <w:szCs w:val="24"/>
        </w:rPr>
        <w:t xml:space="preserve">Текущий контроль за соблюдением и исполнением должностными лицами, </w:t>
      </w:r>
      <w:r w:rsidR="00ED7DD1">
        <w:rPr>
          <w:rFonts w:ascii="Times New Roman" w:hAnsi="Times New Roman" w:cs="Times New Roman"/>
          <w:sz w:val="24"/>
          <w:szCs w:val="24"/>
        </w:rPr>
        <w:t>мун</w:t>
      </w:r>
      <w:r w:rsidR="005E122D">
        <w:rPr>
          <w:rFonts w:ascii="Times New Roman" w:hAnsi="Times New Roman" w:cs="Times New Roman"/>
          <w:sz w:val="24"/>
          <w:szCs w:val="24"/>
        </w:rPr>
        <w:t>и</w:t>
      </w:r>
      <w:r w:rsidR="00ED7DD1">
        <w:rPr>
          <w:rFonts w:ascii="Times New Roman" w:hAnsi="Times New Roman" w:cs="Times New Roman"/>
          <w:sz w:val="24"/>
          <w:szCs w:val="24"/>
        </w:rPr>
        <w:t>ципальными</w:t>
      </w:r>
      <w:r>
        <w:rPr>
          <w:rFonts w:ascii="Times New Roman" w:hAnsi="Times New Roman" w:cs="Times New Roman"/>
          <w:sz w:val="24"/>
          <w:szCs w:val="24"/>
        </w:rPr>
        <w:t xml:space="preserve"> служащими, специалистами Организаций положений Административного регламента и иных нормативных правовых актов, устанавливающих требования к предоставлению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DC7173" w:rsidRDefault="00DC7173">
      <w:pPr>
        <w:pStyle w:val="3e"/>
        <w:spacing w:after="0" w:line="240" w:lineRule="auto"/>
        <w:ind w:left="709"/>
        <w:jc w:val="both"/>
      </w:pPr>
    </w:p>
    <w:p w:rsidR="00DC7173" w:rsidRDefault="00DC7173">
      <w:pPr>
        <w:pStyle w:val="2f7"/>
        <w:keepNext/>
        <w:numPr>
          <w:ilvl w:val="0"/>
          <w:numId w:val="17"/>
        </w:numPr>
        <w:spacing w:after="0" w:line="240" w:lineRule="auto"/>
        <w:ind w:left="0" w:firstLine="709"/>
        <w:jc w:val="center"/>
      </w:pPr>
      <w:r>
        <w:rPr>
          <w:rFonts w:ascii="Times New Roman" w:eastAsia="Times New Roman" w:hAnsi="Times New Roman" w:cs="Times New Roman"/>
          <w:b/>
          <w:bCs/>
          <w:iCs/>
          <w:sz w:val="24"/>
          <w:szCs w:val="24"/>
          <w:lang w:eastAsia="ru-RU"/>
        </w:rPr>
        <w:t xml:space="preserve">Порядок и периодичность осуществления плановых и внеплановых проверок полноты и качества предоставления Услуги и </w:t>
      </w:r>
      <w:r w:rsidR="00ED7DD1">
        <w:rPr>
          <w:rFonts w:ascii="Times New Roman" w:eastAsia="Times New Roman" w:hAnsi="Times New Roman" w:cs="Times New Roman"/>
          <w:b/>
          <w:bCs/>
          <w:iCs/>
          <w:sz w:val="24"/>
          <w:szCs w:val="24"/>
          <w:lang w:eastAsia="ru-RU"/>
        </w:rPr>
        <w:t>к</w:t>
      </w:r>
      <w:r>
        <w:rPr>
          <w:rFonts w:ascii="Times New Roman" w:eastAsia="Times New Roman" w:hAnsi="Times New Roman" w:cs="Times New Roman"/>
          <w:b/>
          <w:bCs/>
          <w:iCs/>
          <w:sz w:val="24"/>
          <w:szCs w:val="24"/>
          <w:lang w:eastAsia="ru-RU"/>
        </w:rPr>
        <w:t>онтроля за соблюдением порядка предоставления Услуги</w:t>
      </w:r>
    </w:p>
    <w:p w:rsidR="00DC7173" w:rsidRDefault="00DC7173">
      <w:pPr>
        <w:pStyle w:val="2f7"/>
        <w:keepNext/>
        <w:spacing w:after="0" w:line="240" w:lineRule="auto"/>
        <w:ind w:left="709"/>
      </w:pPr>
    </w:p>
    <w:p w:rsidR="00DC7173" w:rsidRDefault="00DC7173">
      <w:pPr>
        <w:pStyle w:val="114"/>
        <w:tabs>
          <w:tab w:val="left" w:pos="993"/>
          <w:tab w:val="left" w:pos="1276"/>
        </w:tabs>
        <w:spacing w:line="240" w:lineRule="auto"/>
        <w:ind w:firstLine="709"/>
      </w:pPr>
      <w:r>
        <w:rPr>
          <w:sz w:val="24"/>
          <w:szCs w:val="24"/>
        </w:rPr>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DC7173" w:rsidRDefault="00DC7173">
      <w:pPr>
        <w:pStyle w:val="2f7"/>
        <w:spacing w:after="0" w:line="240" w:lineRule="auto"/>
        <w:ind w:left="0" w:firstLine="709"/>
        <w:jc w:val="both"/>
      </w:pPr>
      <w:r>
        <w:rPr>
          <w:rFonts w:ascii="Times New Roman" w:hAnsi="Times New Roman" w:cs="Times New Roman"/>
          <w:sz w:val="24"/>
          <w:szCs w:val="24"/>
        </w:rPr>
        <w:t>24.2. Должностном лицом Организации, ответственным за предоставление Услуги является руководитель Организации, непосредственно предоставляющей Услугу.</w:t>
      </w:r>
    </w:p>
    <w:p w:rsidR="00DC7173" w:rsidRDefault="00DC7173">
      <w:pPr>
        <w:pStyle w:val="2f7"/>
        <w:spacing w:after="0" w:line="240" w:lineRule="auto"/>
        <w:ind w:left="0" w:firstLine="709"/>
        <w:jc w:val="both"/>
        <w:rPr>
          <w:rFonts w:ascii="Times New Roman" w:hAnsi="Times New Roman" w:cs="Times New Roman"/>
          <w:sz w:val="24"/>
          <w:szCs w:val="24"/>
        </w:rPr>
      </w:pPr>
    </w:p>
    <w:p w:rsidR="00DC7173" w:rsidRDefault="00DC7173">
      <w:pPr>
        <w:pStyle w:val="2f7"/>
        <w:keepNext/>
        <w:numPr>
          <w:ilvl w:val="0"/>
          <w:numId w:val="17"/>
        </w:numPr>
        <w:spacing w:after="0" w:line="240" w:lineRule="auto"/>
        <w:ind w:left="0" w:firstLine="709"/>
        <w:jc w:val="center"/>
      </w:pPr>
      <w:r>
        <w:rPr>
          <w:rFonts w:ascii="Times New Roman" w:eastAsia="Times New Roman" w:hAnsi="Times New Roman" w:cs="Times New Roman"/>
          <w:b/>
          <w:bCs/>
          <w:iCs/>
          <w:sz w:val="24"/>
          <w:szCs w:val="24"/>
          <w:lang w:eastAsia="ru-RU"/>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DC7173" w:rsidRDefault="00DC7173">
      <w:pPr>
        <w:pStyle w:val="2f7"/>
        <w:keepNext/>
        <w:spacing w:after="0" w:line="240" w:lineRule="auto"/>
        <w:ind w:left="0" w:firstLine="709"/>
        <w:rPr>
          <w:rFonts w:ascii="Times New Roman" w:eastAsia="Times New Roman" w:hAnsi="Times New Roman" w:cs="Times New Roman"/>
          <w:b/>
          <w:bCs/>
          <w:iCs/>
          <w:sz w:val="24"/>
          <w:szCs w:val="24"/>
          <w:lang w:eastAsia="ru-RU"/>
        </w:rPr>
      </w:pPr>
    </w:p>
    <w:p w:rsidR="00DC7173" w:rsidRDefault="00DC7173">
      <w:pPr>
        <w:pStyle w:val="114"/>
        <w:numPr>
          <w:ilvl w:val="1"/>
          <w:numId w:val="17"/>
        </w:numPr>
        <w:tabs>
          <w:tab w:val="left" w:pos="1418"/>
        </w:tabs>
        <w:spacing w:line="240" w:lineRule="auto"/>
        <w:ind w:left="0" w:firstLine="709"/>
      </w:pPr>
      <w:r>
        <w:rPr>
          <w:sz w:val="24"/>
          <w:szCs w:val="24"/>
        </w:rPr>
        <w:t xml:space="preserve">Должностное лицо, </w:t>
      </w:r>
      <w:r w:rsidR="00ED7DD1">
        <w:rPr>
          <w:sz w:val="24"/>
          <w:szCs w:val="24"/>
        </w:rPr>
        <w:t>муниципальный</w:t>
      </w:r>
      <w:r>
        <w:rPr>
          <w:sz w:val="24"/>
          <w:szCs w:val="24"/>
        </w:rPr>
        <w:t xml:space="preserve"> служащий, специалист Организации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DC7173" w:rsidRDefault="00DC7173">
      <w:pPr>
        <w:pStyle w:val="2f7"/>
        <w:spacing w:after="0" w:line="240" w:lineRule="auto"/>
        <w:ind w:left="0" w:firstLine="709"/>
        <w:jc w:val="center"/>
        <w:rPr>
          <w:rFonts w:ascii="Times New Roman" w:hAnsi="Times New Roman" w:cs="Times New Roman"/>
          <w:sz w:val="24"/>
          <w:szCs w:val="24"/>
        </w:rPr>
      </w:pPr>
    </w:p>
    <w:p w:rsidR="00DC7173" w:rsidRDefault="00DC7173">
      <w:pPr>
        <w:pStyle w:val="2f7"/>
        <w:keepNext/>
        <w:numPr>
          <w:ilvl w:val="0"/>
          <w:numId w:val="17"/>
        </w:numPr>
        <w:spacing w:after="0" w:line="240" w:lineRule="auto"/>
        <w:ind w:left="0" w:firstLine="709"/>
        <w:jc w:val="center"/>
      </w:pPr>
      <w:r>
        <w:rPr>
          <w:rFonts w:ascii="Times New Roman" w:eastAsia="Times New Roman" w:hAnsi="Times New Roman" w:cs="Times New Roman"/>
          <w:b/>
          <w:bCs/>
          <w:iCs/>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C7173" w:rsidRDefault="00DC7173">
      <w:pPr>
        <w:pStyle w:val="2f7"/>
        <w:keepNext/>
        <w:spacing w:after="0" w:line="240" w:lineRule="auto"/>
        <w:ind w:left="0" w:firstLine="709"/>
        <w:jc w:val="center"/>
        <w:rPr>
          <w:rFonts w:ascii="Times New Roman" w:eastAsia="Times New Roman" w:hAnsi="Times New Roman" w:cs="Times New Roman"/>
          <w:b/>
          <w:bCs/>
          <w:iCs/>
          <w:sz w:val="24"/>
          <w:szCs w:val="24"/>
          <w:lang w:eastAsia="ru-RU"/>
        </w:rPr>
      </w:pPr>
    </w:p>
    <w:p w:rsidR="00DC7173" w:rsidRDefault="00DC7173">
      <w:pPr>
        <w:pStyle w:val="2f7"/>
        <w:numPr>
          <w:ilvl w:val="1"/>
          <w:numId w:val="17"/>
        </w:numPr>
        <w:spacing w:after="0" w:line="240" w:lineRule="auto"/>
        <w:ind w:left="0" w:firstLine="709"/>
        <w:jc w:val="both"/>
      </w:pPr>
      <w:r>
        <w:rPr>
          <w:rFonts w:ascii="Times New Roman" w:hAnsi="Times New Roman" w:cs="Times New Roman"/>
          <w:sz w:val="24"/>
          <w:szCs w:val="24"/>
        </w:rPr>
        <w:t>Требованиями к порядку и формам текущего контроля за предоставлением Услуги являются:</w:t>
      </w:r>
    </w:p>
    <w:p w:rsidR="00DC7173" w:rsidRDefault="00ED7DD1" w:rsidP="00ED7DD1">
      <w:pPr>
        <w:pStyle w:val="2f7"/>
        <w:spacing w:after="0" w:line="240" w:lineRule="auto"/>
        <w:ind w:left="709"/>
        <w:jc w:val="both"/>
      </w:pPr>
      <w:r>
        <w:rPr>
          <w:rFonts w:ascii="Times New Roman" w:eastAsia="Times New Roman" w:hAnsi="Times New Roman" w:cs="Times New Roman"/>
          <w:sz w:val="24"/>
          <w:szCs w:val="24"/>
        </w:rPr>
        <w:t>-</w:t>
      </w:r>
      <w:r w:rsidR="00DC7173">
        <w:rPr>
          <w:rFonts w:ascii="Times New Roman" w:eastAsia="Times New Roman" w:hAnsi="Times New Roman" w:cs="Times New Roman"/>
          <w:sz w:val="24"/>
          <w:szCs w:val="24"/>
        </w:rPr>
        <w:t xml:space="preserve"> </w:t>
      </w:r>
      <w:r w:rsidR="00DC7173">
        <w:rPr>
          <w:rFonts w:ascii="Times New Roman" w:hAnsi="Times New Roman" w:cs="Times New Roman"/>
          <w:sz w:val="24"/>
          <w:szCs w:val="24"/>
        </w:rPr>
        <w:t>независимость;</w:t>
      </w:r>
    </w:p>
    <w:p w:rsidR="00DC7173" w:rsidRDefault="00ED7DD1" w:rsidP="00ED7DD1">
      <w:pPr>
        <w:pStyle w:val="2f7"/>
        <w:spacing w:after="0" w:line="240" w:lineRule="auto"/>
        <w:ind w:left="709"/>
        <w:jc w:val="both"/>
      </w:pPr>
      <w:r>
        <w:rPr>
          <w:rFonts w:ascii="Times New Roman" w:eastAsia="Times New Roman" w:hAnsi="Times New Roman" w:cs="Times New Roman"/>
          <w:sz w:val="24"/>
          <w:szCs w:val="24"/>
        </w:rPr>
        <w:t>-</w:t>
      </w:r>
      <w:r w:rsidR="00DC7173">
        <w:rPr>
          <w:rFonts w:ascii="Times New Roman" w:eastAsia="Times New Roman" w:hAnsi="Times New Roman" w:cs="Times New Roman"/>
          <w:sz w:val="24"/>
          <w:szCs w:val="24"/>
        </w:rPr>
        <w:t xml:space="preserve"> </w:t>
      </w:r>
      <w:r w:rsidR="00DC7173">
        <w:rPr>
          <w:rFonts w:ascii="Times New Roman" w:hAnsi="Times New Roman" w:cs="Times New Roman"/>
          <w:sz w:val="24"/>
          <w:szCs w:val="24"/>
        </w:rPr>
        <w:t>тщательность.</w:t>
      </w:r>
    </w:p>
    <w:p w:rsidR="00DC7173" w:rsidRDefault="00DC7173">
      <w:pPr>
        <w:pStyle w:val="114"/>
        <w:numPr>
          <w:ilvl w:val="1"/>
          <w:numId w:val="17"/>
        </w:numPr>
        <w:spacing w:line="240" w:lineRule="auto"/>
        <w:ind w:left="0" w:firstLine="709"/>
      </w:pPr>
      <w:r>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C7173" w:rsidRDefault="00DC7173">
      <w:pPr>
        <w:pStyle w:val="114"/>
        <w:numPr>
          <w:ilvl w:val="1"/>
          <w:numId w:val="17"/>
        </w:numPr>
        <w:spacing w:line="240" w:lineRule="auto"/>
        <w:ind w:left="0" w:firstLine="709"/>
      </w:pPr>
      <w:r>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DC7173" w:rsidRDefault="00DC7173">
      <w:pPr>
        <w:pStyle w:val="114"/>
        <w:numPr>
          <w:ilvl w:val="1"/>
          <w:numId w:val="17"/>
        </w:numPr>
        <w:spacing w:line="240" w:lineRule="auto"/>
        <w:ind w:left="0" w:firstLine="709"/>
      </w:pPr>
      <w:r>
        <w:rPr>
          <w:sz w:val="24"/>
          <w:szCs w:val="24"/>
        </w:rPr>
        <w:lastRenderedPageBreak/>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DC7173" w:rsidRDefault="00DC7173">
      <w:pPr>
        <w:pStyle w:val="114"/>
        <w:numPr>
          <w:ilvl w:val="1"/>
          <w:numId w:val="17"/>
        </w:numPr>
        <w:spacing w:line="240" w:lineRule="auto"/>
        <w:ind w:left="0" w:firstLine="709"/>
      </w:pPr>
      <w:r>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DC7173" w:rsidRDefault="00DC7173">
      <w:pPr>
        <w:pStyle w:val="114"/>
        <w:numPr>
          <w:ilvl w:val="1"/>
          <w:numId w:val="17"/>
        </w:numPr>
        <w:spacing w:line="240" w:lineRule="auto"/>
        <w:ind w:left="0" w:firstLine="709"/>
      </w:pPr>
      <w:r>
        <w:rPr>
          <w:sz w:val="24"/>
          <w:szCs w:val="24"/>
        </w:rPr>
        <w:t xml:space="preserve">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совершенствовании порядка предоставления Услуги, а также жалобы и </w:t>
      </w:r>
      <w:r w:rsidR="00A4517B">
        <w:rPr>
          <w:sz w:val="24"/>
          <w:szCs w:val="24"/>
        </w:rPr>
        <w:t>з</w:t>
      </w:r>
      <w:r>
        <w:rPr>
          <w:sz w:val="24"/>
          <w:szCs w:val="24"/>
        </w:rPr>
        <w:t>аявления на действия (бездействие) должностных лиц Организации и принятые ими решения, связанные с предоставлением Услуги.</w:t>
      </w:r>
    </w:p>
    <w:p w:rsidR="00DC7173" w:rsidRDefault="00DC7173">
      <w:pPr>
        <w:pStyle w:val="114"/>
        <w:numPr>
          <w:ilvl w:val="1"/>
          <w:numId w:val="17"/>
        </w:numPr>
        <w:spacing w:line="240" w:lineRule="auto"/>
        <w:ind w:left="0" w:firstLine="709"/>
      </w:pPr>
      <w:r>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C7173" w:rsidRDefault="00DC7173">
      <w:pPr>
        <w:pStyle w:val="114"/>
        <w:spacing w:line="240" w:lineRule="auto"/>
        <w:ind w:left="709"/>
      </w:pPr>
    </w:p>
    <w:p w:rsidR="00DC7173" w:rsidRDefault="00DC7173">
      <w:pPr>
        <w:pStyle w:val="114"/>
        <w:keepNext/>
        <w:spacing w:line="240" w:lineRule="auto"/>
        <w:ind w:firstLine="709"/>
        <w:jc w:val="center"/>
      </w:pPr>
      <w:r>
        <w:rPr>
          <w:rFonts w:eastAsia="Times New Roman"/>
          <w:b/>
          <w:bCs/>
          <w:iCs/>
          <w:sz w:val="24"/>
          <w:szCs w:val="24"/>
          <w:lang w:val="en-US" w:eastAsia="ru-RU"/>
        </w:rPr>
        <w:t>V</w:t>
      </w:r>
      <w:r>
        <w:rPr>
          <w:rFonts w:eastAsia="Times New Roman"/>
          <w:b/>
          <w:bCs/>
          <w:iCs/>
          <w:sz w:val="24"/>
          <w:szCs w:val="24"/>
          <w:lang w:eastAsia="ru-RU"/>
        </w:rPr>
        <w:t>.</w:t>
      </w:r>
      <w:r w:rsidR="00AE52C0">
        <w:rPr>
          <w:rFonts w:eastAsia="Times New Roman"/>
          <w:b/>
          <w:bCs/>
          <w:iCs/>
          <w:sz w:val="24"/>
          <w:szCs w:val="24"/>
          <w:lang w:eastAsia="ru-RU"/>
        </w:rPr>
        <w:t xml:space="preserve"> </w:t>
      </w:r>
      <w:r>
        <w:rPr>
          <w:rFonts w:eastAsia="Times New Roman"/>
          <w:b/>
          <w:bCs/>
          <w:iCs/>
          <w:sz w:val="24"/>
          <w:szCs w:val="24"/>
          <w:lang w:eastAsia="ru-RU"/>
        </w:rPr>
        <w:t xml:space="preserve"> Досудебный (внесудебный) порядок обжалования решений и действий (бездействия) должностных лиц, специалистов </w:t>
      </w:r>
      <w:r w:rsidR="00A4517B">
        <w:rPr>
          <w:rFonts w:eastAsia="Times New Roman"/>
          <w:b/>
          <w:bCs/>
          <w:iCs/>
          <w:sz w:val="24"/>
          <w:szCs w:val="24"/>
          <w:lang w:eastAsia="ru-RU"/>
        </w:rPr>
        <w:t>п</w:t>
      </w:r>
      <w:r>
        <w:rPr>
          <w:rFonts w:eastAsia="Times New Roman"/>
          <w:b/>
          <w:bCs/>
          <w:iCs/>
          <w:sz w:val="24"/>
          <w:szCs w:val="24"/>
          <w:lang w:eastAsia="ru-RU"/>
        </w:rPr>
        <w:t>одразделений</w:t>
      </w:r>
      <w:r w:rsidR="00A4517B">
        <w:rPr>
          <w:rFonts w:eastAsia="Times New Roman"/>
          <w:b/>
          <w:bCs/>
          <w:iCs/>
          <w:sz w:val="24"/>
          <w:szCs w:val="24"/>
          <w:lang w:eastAsia="ru-RU"/>
        </w:rPr>
        <w:t xml:space="preserve"> Организаций</w:t>
      </w:r>
      <w:r>
        <w:rPr>
          <w:rFonts w:eastAsia="Times New Roman"/>
          <w:b/>
          <w:bCs/>
          <w:iCs/>
          <w:sz w:val="24"/>
          <w:szCs w:val="24"/>
          <w:lang w:eastAsia="ru-RU"/>
        </w:rPr>
        <w:t>, Организаций, участвующих в предоставлении Услуги</w:t>
      </w:r>
    </w:p>
    <w:p w:rsidR="00DC7173" w:rsidRDefault="00DC7173">
      <w:pPr>
        <w:pStyle w:val="114"/>
        <w:keepNext/>
        <w:spacing w:line="240" w:lineRule="auto"/>
        <w:ind w:firstLine="709"/>
        <w:jc w:val="center"/>
        <w:rPr>
          <w:rFonts w:eastAsia="Times New Roman"/>
          <w:b/>
          <w:bCs/>
          <w:iCs/>
          <w:sz w:val="24"/>
          <w:szCs w:val="24"/>
          <w:lang w:eastAsia="ru-RU"/>
        </w:rPr>
      </w:pPr>
    </w:p>
    <w:p w:rsidR="00DC7173" w:rsidRDefault="00DC7173">
      <w:pPr>
        <w:pStyle w:val="2f7"/>
        <w:numPr>
          <w:ilvl w:val="0"/>
          <w:numId w:val="17"/>
        </w:numPr>
        <w:spacing w:after="0" w:line="240" w:lineRule="auto"/>
        <w:ind w:left="0" w:firstLine="709"/>
        <w:jc w:val="center"/>
      </w:pPr>
      <w:r>
        <w:rPr>
          <w:rFonts w:ascii="Times New Roman" w:hAnsi="Times New Roman" w:cs="Times New Roman"/>
          <w:b/>
          <w:sz w:val="24"/>
          <w:szCs w:val="24"/>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iCs/>
          <w:sz w:val="24"/>
          <w:szCs w:val="24"/>
          <w:lang w:eastAsia="ru-RU"/>
        </w:rPr>
        <w:t xml:space="preserve">должностных лиц, специалистов </w:t>
      </w:r>
      <w:r w:rsidR="00A4517B">
        <w:rPr>
          <w:rFonts w:ascii="Times New Roman" w:eastAsia="Times New Roman" w:hAnsi="Times New Roman" w:cs="Times New Roman"/>
          <w:b/>
          <w:bCs/>
          <w:iCs/>
          <w:sz w:val="24"/>
          <w:szCs w:val="24"/>
          <w:lang w:eastAsia="ru-RU"/>
        </w:rPr>
        <w:t>п</w:t>
      </w:r>
      <w:r>
        <w:rPr>
          <w:rFonts w:ascii="Times New Roman" w:eastAsia="Times New Roman" w:hAnsi="Times New Roman" w:cs="Times New Roman"/>
          <w:b/>
          <w:bCs/>
          <w:iCs/>
          <w:sz w:val="24"/>
          <w:szCs w:val="24"/>
          <w:lang w:eastAsia="ru-RU"/>
        </w:rPr>
        <w:t>одразделений</w:t>
      </w:r>
      <w:r w:rsidR="00A4517B">
        <w:rPr>
          <w:rFonts w:ascii="Times New Roman" w:eastAsia="Times New Roman" w:hAnsi="Times New Roman" w:cs="Times New Roman"/>
          <w:b/>
          <w:bCs/>
          <w:iCs/>
          <w:sz w:val="24"/>
          <w:szCs w:val="24"/>
          <w:lang w:eastAsia="ru-RU"/>
        </w:rPr>
        <w:t xml:space="preserve"> Организаций</w:t>
      </w:r>
      <w:r>
        <w:rPr>
          <w:rFonts w:ascii="Times New Roman" w:eastAsia="Times New Roman" w:hAnsi="Times New Roman" w:cs="Times New Roman"/>
          <w:b/>
          <w:bCs/>
          <w:iCs/>
          <w:sz w:val="24"/>
          <w:szCs w:val="24"/>
          <w:lang w:eastAsia="ru-RU"/>
        </w:rPr>
        <w:t>, Организаций, участвующих в предоставлении Услуги</w:t>
      </w:r>
    </w:p>
    <w:p w:rsidR="00DC7173" w:rsidRDefault="00DC7173">
      <w:pPr>
        <w:pStyle w:val="2f7"/>
        <w:spacing w:after="0" w:line="240" w:lineRule="auto"/>
        <w:ind w:left="709"/>
      </w:pP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27.1. Заявитель вправе подать жалобу на нарушение порядка предоставления Услуги, выразившееся в неправомерных решениях и действиях (бездействии) Организации, должностных лиц Организации, МФЦ и их работников при предоставлении Услуги в следующих случаях:</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1) нарушение срока регистрации запроса о предоставлении Услуги, запроса, указанного в статье 15.1 Федерального закона «Об организации предоставления государственных и муниципальных услуг» от 27.07.2010 N 210-ФЗ;</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2) нарушение срока предоставления Услуги</w:t>
      </w:r>
      <w:r w:rsidR="00D25010">
        <w:rPr>
          <w:rFonts w:ascii="Times New Roman" w:hAnsi="Times New Roman" w:cs="Times New Roman"/>
          <w:color w:val="000000"/>
          <w:sz w:val="24"/>
          <w:szCs w:val="24"/>
          <w:lang w:eastAsia="en-US"/>
        </w:rPr>
        <w:t>;</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 xml:space="preserve">3) требование у </w:t>
      </w:r>
      <w:r w:rsidR="00D25010">
        <w:rPr>
          <w:rFonts w:ascii="Times New Roman" w:hAnsi="Times New Roman" w:cs="Times New Roman"/>
          <w:color w:val="000000"/>
          <w:sz w:val="24"/>
          <w:szCs w:val="24"/>
          <w:lang w:eastAsia="en-US"/>
        </w:rPr>
        <w:t>З</w:t>
      </w:r>
      <w:r>
        <w:rPr>
          <w:rFonts w:ascii="Times New Roman" w:hAnsi="Times New Roman" w:cs="Times New Roman"/>
          <w:color w:val="000000"/>
          <w:sz w:val="24"/>
          <w:szCs w:val="24"/>
          <w:lang w:eastAsia="en-US"/>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D25010">
        <w:rPr>
          <w:rFonts w:ascii="Times New Roman" w:hAnsi="Times New Roman" w:cs="Times New Roman"/>
          <w:color w:val="000000"/>
          <w:sz w:val="24"/>
          <w:szCs w:val="24"/>
          <w:lang w:eastAsia="en-US"/>
        </w:rPr>
        <w:t>;</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7) отказ Организации, должностного лица Организации, МФЦ, работника МФЦ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rsidR="00B10BCC">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8) нарушение срока или порядка выдачи документов по результатам предоставления Услуги;</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w:t>
      </w:r>
      <w:r>
        <w:rPr>
          <w:rFonts w:ascii="Times New Roman" w:hAnsi="Times New Roman" w:cs="Times New Roman"/>
          <w:color w:val="000000"/>
          <w:sz w:val="24"/>
          <w:szCs w:val="24"/>
          <w:lang w:eastAsia="en-US"/>
        </w:rPr>
        <w:lastRenderedPageBreak/>
        <w:t>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DC7173" w:rsidRDefault="00DC7173">
      <w:pPr>
        <w:suppressAutoHyphens w:val="0"/>
        <w:spacing w:after="0" w:line="240" w:lineRule="auto"/>
        <w:ind w:firstLine="709"/>
        <w:jc w:val="both"/>
      </w:pPr>
      <w:r>
        <w:rPr>
          <w:rFonts w:ascii="Times New Roman" w:hAnsi="Times New Roman" w:cs="Times New Roman"/>
          <w:color w:val="000000"/>
          <w:sz w:val="24"/>
          <w:szCs w:val="24"/>
          <w:lang w:eastAsia="en-US"/>
        </w:rPr>
        <w:t>27.2. Жалоба подается в Организацию, МФЦ, в письменной форме, в том числе при личном приеме заявителя, или в электронном виде.</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27.3. Жалоба на решения и действия (бездействие) Организации, должностных лиц Организации, также можно подать в </w:t>
      </w:r>
      <w:r w:rsidR="00817DB0">
        <w:rPr>
          <w:rFonts w:ascii="Times New Roman" w:hAnsi="Times New Roman" w:cs="Times New Roman"/>
          <w:color w:val="000000"/>
          <w:sz w:val="24"/>
          <w:szCs w:val="24"/>
          <w:lang w:eastAsia="en-US"/>
        </w:rPr>
        <w:t>Администрацию</w:t>
      </w:r>
      <w:r w:rsidRPr="00817DB0">
        <w:rPr>
          <w:rFonts w:ascii="Times New Roman" w:hAnsi="Times New Roman" w:cs="Times New Roman"/>
          <w:color w:val="000000"/>
          <w:sz w:val="24"/>
          <w:szCs w:val="24"/>
          <w:lang w:eastAsia="en-US"/>
        </w:rPr>
        <w:t xml:space="preserve">  в письменной форме, в том числе при личном приеме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 или в электронном виде.</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28.4. Жалоба должна содержать:</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а) наименование Организации, предоставляющей Услугу, должностного лица Организации, предоставляющего услугу, МФЦ, его руководителя и (или) работника, решения и действия (бездействие) которых обжалуются;</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б) фамилию, имя, отчество (при наличии), сведения о месте жительства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аявителя - физического лица либо наименование, сведения о месте нахождения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аявителю (за исключением случая, когда жалоба направляется способом, указанным в электронной форме);</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в) сведения об обжалуемых решениях и действиях (бездействии) Организации, должностного лица Организации либо МФЦ, работника МФЦ;</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г) доводы, на основании которых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аявитель не согласен с решением и действиями (бездействием) Организации, должностного лица Организации, МФЦ, работника МФЦ. Заявителем могут быть представлены документы (при наличии), подтверждающие доводы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 либо их копии.</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27.6. В случае если жалоба подается через представителя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аявителя, также представляется документ, подтверждающий полномочия на осуществление действий от имени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аявителя. В качестве документа, подтверждающего полномочия на осуществление действий от имени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 может быть представлена:</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а) оформленная в соответствии с законодательством Российской Федерации доверенность (для физических лиц);</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б) оформленная в соответствии с законодательством Российской Федерации доверенность, заверенная печатью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аявителя (при наличии печати) и подписанная руководителем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 или уполномоченным этим руководителем лицом (для юридических лиц);</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27.7. Прием жалоб в письменной форме осуществляется в Организации, МФЦ в месте предоставления Услуги (в месте, где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аявитель подавал запрос на получение Услуги, нарушение порядка которой обжалуется, либо в месте, где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аявителем получен результат указанной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Время приема жалоб учредителем МФЦ должно совпадать со временем работы учредителя.</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27.8. В электронном виде жалоба может быть подана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аявителем посредством:</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а) официального сайта Организации, МФЦ, учредителя МФЦ в информационно-телекоммуникационной сети «Интернет»;</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б) РПГУ (за исключением жалоб на решения и действия (бездействие) МФЦ и их должностных лиц и работников);</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w:t>
      </w:r>
      <w:r w:rsidRPr="00817DB0">
        <w:rPr>
          <w:rFonts w:ascii="Times New Roman" w:hAnsi="Times New Roman" w:cs="Times New Roman"/>
          <w:color w:val="000000"/>
          <w:sz w:val="24"/>
          <w:szCs w:val="24"/>
          <w:lang w:eastAsia="en-US"/>
        </w:rPr>
        <w:lastRenderedPageBreak/>
        <w:t>«Интернет» (за исключением жалоб на решения и действия (бездействие) МФЦ и их должностных лиц и работников).</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 не требуется.</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27.10.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его должностного лица. В случае если обжалуются решения руководителя Организации, жалоба подается в </w:t>
      </w:r>
      <w:r w:rsidR="00817DB0">
        <w:rPr>
          <w:rFonts w:ascii="Times New Roman" w:hAnsi="Times New Roman" w:cs="Times New Roman"/>
          <w:color w:val="000000"/>
          <w:sz w:val="24"/>
          <w:szCs w:val="24"/>
          <w:lang w:eastAsia="en-US"/>
        </w:rPr>
        <w:t>Администрацию</w:t>
      </w:r>
      <w:r w:rsidRPr="00817DB0">
        <w:rPr>
          <w:rFonts w:ascii="Times New Roman" w:hAnsi="Times New Roman" w:cs="Times New Roman"/>
          <w:color w:val="000000"/>
          <w:sz w:val="24"/>
          <w:szCs w:val="24"/>
          <w:lang w:eastAsia="en-US"/>
        </w:rPr>
        <w:t xml:space="preserve">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w:t>
      </w:r>
      <w:r w:rsidR="00817DB0">
        <w:rPr>
          <w:rFonts w:ascii="Times New Roman" w:hAnsi="Times New Roman" w:cs="Times New Roman"/>
          <w:color w:val="000000"/>
          <w:sz w:val="24"/>
          <w:szCs w:val="24"/>
          <w:lang w:eastAsia="en-US"/>
        </w:rPr>
        <w:t xml:space="preserve"> (далее – Правила)</w:t>
      </w:r>
      <w:r w:rsidRPr="00817DB0">
        <w:rPr>
          <w:rFonts w:ascii="Times New Roman" w:hAnsi="Times New Roman" w:cs="Times New Roman"/>
          <w:color w:val="000000"/>
          <w:sz w:val="24"/>
          <w:szCs w:val="24"/>
          <w:lang w:eastAsia="en-US"/>
        </w:rPr>
        <w:t xml:space="preserve">,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 </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27.11. При отсутствии вышестоящего органа жалоба подается непосредственно руководителю Организации и рассматривается им в соответствии с Правилами. </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27.12. В случае если жалоба подана заявителем в Организацию,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Услугу, МФЦ, учредителю МФЦ. При этом орган, предоставляющий Услугу, МФЦ, учредитель МФЦ, перенаправившие жалобу в письменной форме, информируют о перенаправлении жалобы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27.13. Срок рассмотрения жалобы исчисляется со дня регистрации такой жалобы в уполномоченном на ее рассмотрение Организации, МФЦ, учредителя МФЦ.</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27.14.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аявитель уведомляется о том, что его жалоба будет рассмотрена в порядке и сроки, предусмотренные федеральным законом.</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27.15.</w:t>
      </w:r>
      <w:r w:rsidR="00817DB0">
        <w:rPr>
          <w:rFonts w:ascii="Times New Roman" w:hAnsi="Times New Roman" w:cs="Times New Roman"/>
          <w:color w:val="000000"/>
          <w:sz w:val="24"/>
          <w:szCs w:val="24"/>
          <w:lang w:eastAsia="en-US"/>
        </w:rPr>
        <w:t xml:space="preserve"> </w:t>
      </w:r>
      <w:r w:rsidRPr="00817DB0">
        <w:rPr>
          <w:rFonts w:ascii="Times New Roman" w:hAnsi="Times New Roman" w:cs="Times New Roman"/>
          <w:color w:val="000000"/>
          <w:sz w:val="24"/>
          <w:szCs w:val="24"/>
          <w:lang w:eastAsia="en-US"/>
        </w:rPr>
        <w:t xml:space="preserve">Жалоба на решения и действия (бездействие) Организации и их должностных лиц, может быть подана </w:t>
      </w:r>
      <w:r w:rsidR="00817DB0">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аявителем через МФЦ. При поступлении такой жалобы МФЦ обеспечивает ее передачу в уполномоченную на ее рассмотрение Организацию в порядке, установленном соглашением о взаимодействии между МФЦ и Организацией. При этом такая передача осуществляется не позднее следующего за днем поступления жалобы рабочего дня.</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27.16.</w:t>
      </w:r>
      <w:r w:rsidR="00817DB0">
        <w:rPr>
          <w:rFonts w:ascii="Times New Roman" w:hAnsi="Times New Roman" w:cs="Times New Roman"/>
          <w:color w:val="000000"/>
          <w:sz w:val="24"/>
          <w:szCs w:val="24"/>
          <w:lang w:eastAsia="en-US"/>
        </w:rPr>
        <w:t xml:space="preserve"> </w:t>
      </w:r>
      <w:r w:rsidRPr="00817DB0">
        <w:rPr>
          <w:rFonts w:ascii="Times New Roman" w:hAnsi="Times New Roman" w:cs="Times New Roman"/>
          <w:color w:val="000000"/>
          <w:sz w:val="24"/>
          <w:szCs w:val="24"/>
          <w:lang w:eastAsia="en-US"/>
        </w:rPr>
        <w:t xml:space="preserve">Срок рассмотрения жалобы исчисляется со дня регистрации жалобы в уполномоченном на ее рассмотрение в Организации. </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27.17. Организация, МФЦ, учредитель МФЦ определяют уполномоченных на рассмотрение жалоб должностных лиц и (или) работников, которые обеспечивают:</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а) прием и рассмотрение жалоб в соответствии с требованиями Правил, настоящего Административного регламента;</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б) направление жалоб в уполномоченные на их рассмотрение орган и (или) организацию.</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w:t>
      </w:r>
      <w:r w:rsidRPr="00817DB0">
        <w:rPr>
          <w:rFonts w:ascii="Times New Roman" w:hAnsi="Times New Roman" w:cs="Times New Roman"/>
          <w:color w:val="000000"/>
          <w:sz w:val="24"/>
          <w:szCs w:val="24"/>
          <w:lang w:eastAsia="en-US"/>
        </w:rPr>
        <w:lastRenderedPageBreak/>
        <w:t>правонарушениях» должностное лицо Организации,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27.20. Организация, МФЦ, учредитель МФЦ обеспечивают:</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а) оснащение мест приема жалоб;</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б) информирование Заявителей о порядке обжалования решений и действий (бездействия) Организации, их должностных,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в) консультирование </w:t>
      </w:r>
      <w:r w:rsidR="006C39DC">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аявителей о порядке обжалования решений и действий (бездействия) Организации, их должностных лиц, МФЦ, их должностных лиц, работников, в том числе по телефону, электронной почте, при личном приеме;</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г) заключение соглашений о взаимодействии в части осуществления МФЦ приема жалоб и выдачи </w:t>
      </w:r>
      <w:r w:rsidR="006C39DC">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аявителям результатов рассмотрения жалоб;</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27.21.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Организацией, МФЦ, учредителем МФЦ, уполномоченными на ее рассмотрение.</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27.22. В случае обжалования отказа Организации, его должностного лица, МФЦ, его должностного лица, работника в приеме документов у </w:t>
      </w:r>
      <w:r w:rsidR="006C39DC">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 xml:space="preserve">аявителя либо в исправлении допущенных опечаток и (или) ошибок или в случае обжалования </w:t>
      </w:r>
      <w:r w:rsidR="006C39DC">
        <w:rPr>
          <w:rFonts w:ascii="Times New Roman" w:hAnsi="Times New Roman" w:cs="Times New Roman"/>
          <w:color w:val="000000"/>
          <w:sz w:val="24"/>
          <w:szCs w:val="24"/>
          <w:lang w:eastAsia="en-US"/>
        </w:rPr>
        <w:t>З</w:t>
      </w:r>
      <w:r w:rsidRPr="00817DB0">
        <w:rPr>
          <w:rFonts w:ascii="Times New Roman" w:hAnsi="Times New Roman" w:cs="Times New Roman"/>
          <w:color w:val="000000"/>
          <w:sz w:val="24"/>
          <w:szCs w:val="24"/>
          <w:lang w:eastAsia="en-US"/>
        </w:rPr>
        <w:t>аявителем нарушения установленного срока таких исправлений жалоба рассматривается в течение 5 рабочих дней со дня ее регистрации.</w:t>
      </w:r>
    </w:p>
    <w:p w:rsidR="00DC7173" w:rsidRPr="00817DB0" w:rsidRDefault="00DC7173">
      <w:pPr>
        <w:suppressAutoHyphens w:val="0"/>
        <w:spacing w:after="0" w:line="240" w:lineRule="auto"/>
        <w:ind w:firstLine="709"/>
        <w:jc w:val="both"/>
      </w:pPr>
      <w:r w:rsidRPr="00817DB0">
        <w:rPr>
          <w:rFonts w:ascii="Times New Roman" w:hAnsi="Times New Roman" w:cs="Times New Roman"/>
          <w:color w:val="000000"/>
          <w:sz w:val="24"/>
          <w:szCs w:val="24"/>
          <w:lang w:eastAsia="en-US"/>
        </w:rPr>
        <w:t xml:space="preserve">27.23.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Организации,   МФЦ, учредителя МФЦ принимает решение об удовлетворении жалобы либо об отказе в ее удовлетворении. Указанное решение принимается в форме акта Организации, МФЦ, учредителя МФЦ. </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 xml:space="preserve">27.24. При удовлетворении жалобы Организация, МФЦ, учредитель МФЦ принимают исчерпывающие меры по устранению выявленных нарушений, в том числе по выдаче </w:t>
      </w:r>
      <w:r w:rsidR="00544995">
        <w:rPr>
          <w:rFonts w:ascii="Times New Roman" w:hAnsi="Times New Roman" w:cs="Times New Roman"/>
          <w:color w:val="000000"/>
          <w:sz w:val="24"/>
          <w:szCs w:val="24"/>
          <w:lang w:eastAsia="en-US"/>
        </w:rPr>
        <w:t>З</w:t>
      </w:r>
      <w:r w:rsidRPr="00544995">
        <w:rPr>
          <w:rFonts w:ascii="Times New Roman" w:hAnsi="Times New Roman" w:cs="Times New Roman"/>
          <w:color w:val="000000"/>
          <w:sz w:val="24"/>
          <w:szCs w:val="24"/>
          <w:lang w:eastAsia="en-US"/>
        </w:rPr>
        <w:t>аявителю результата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 xml:space="preserve">27.25. Ответ по результатам рассмотрения жалобы направляется </w:t>
      </w:r>
      <w:r w:rsidR="00544995">
        <w:rPr>
          <w:rFonts w:ascii="Times New Roman" w:hAnsi="Times New Roman" w:cs="Times New Roman"/>
          <w:color w:val="000000"/>
          <w:sz w:val="24"/>
          <w:szCs w:val="24"/>
          <w:lang w:eastAsia="en-US"/>
        </w:rPr>
        <w:t>З</w:t>
      </w:r>
      <w:r w:rsidRPr="00544995">
        <w:rPr>
          <w:rFonts w:ascii="Times New Roman" w:hAnsi="Times New Roman" w:cs="Times New Roman"/>
          <w:color w:val="000000"/>
          <w:sz w:val="24"/>
          <w:szCs w:val="24"/>
          <w:lang w:eastAsia="en-US"/>
        </w:rPr>
        <w:t xml:space="preserve">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w:t>
      </w:r>
      <w:r w:rsidR="00544995">
        <w:rPr>
          <w:rFonts w:ascii="Times New Roman" w:hAnsi="Times New Roman" w:cs="Times New Roman"/>
          <w:color w:val="000000"/>
          <w:sz w:val="24"/>
          <w:szCs w:val="24"/>
          <w:lang w:eastAsia="en-US"/>
        </w:rPr>
        <w:t>З</w:t>
      </w:r>
      <w:r w:rsidRPr="00544995">
        <w:rPr>
          <w:rFonts w:ascii="Times New Roman" w:hAnsi="Times New Roman" w:cs="Times New Roman"/>
          <w:color w:val="000000"/>
          <w:sz w:val="24"/>
          <w:szCs w:val="24"/>
          <w:lang w:eastAsia="en-US"/>
        </w:rPr>
        <w:t>аявителю направляется посредством системы досудебного обжалования.</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27.26. В ответе по результатам рассмотрения жалобы указываются:</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в) фамилия, имя, отчество (при наличии) или наименование заявителя;</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г) основания для принятия решения по жалобе;</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д) принятое по жалобе решение;</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Услуги;</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ж) сведения о порядке обжалования принятого по жалобе решения.</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27.27. Ответ по результатам рассмотрения жалобы подписывается уполномоченным на рассмотрение жалобы должностным лицом Организации, МФЦ, учредителя МФЦ.</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lastRenderedPageBreak/>
        <w:t>27.28.</w:t>
      </w:r>
      <w:r w:rsidR="00544995">
        <w:rPr>
          <w:rFonts w:ascii="Times New Roman" w:hAnsi="Times New Roman" w:cs="Times New Roman"/>
          <w:color w:val="000000"/>
          <w:sz w:val="24"/>
          <w:szCs w:val="24"/>
          <w:lang w:eastAsia="en-US"/>
        </w:rPr>
        <w:t xml:space="preserve"> </w:t>
      </w:r>
      <w:r w:rsidRPr="00544995">
        <w:rPr>
          <w:rFonts w:ascii="Times New Roman" w:hAnsi="Times New Roman" w:cs="Times New Roman"/>
          <w:color w:val="000000"/>
          <w:sz w:val="24"/>
          <w:szCs w:val="24"/>
          <w:lang w:eastAsia="en-US"/>
        </w:rPr>
        <w:t xml:space="preserve">По желанию </w:t>
      </w:r>
      <w:r w:rsidR="00544995">
        <w:rPr>
          <w:rFonts w:ascii="Times New Roman" w:hAnsi="Times New Roman" w:cs="Times New Roman"/>
          <w:color w:val="000000"/>
          <w:sz w:val="24"/>
          <w:szCs w:val="24"/>
          <w:lang w:eastAsia="en-US"/>
        </w:rPr>
        <w:t>З</w:t>
      </w:r>
      <w:r w:rsidRPr="00544995">
        <w:rPr>
          <w:rFonts w:ascii="Times New Roman" w:hAnsi="Times New Roman" w:cs="Times New Roman"/>
          <w:color w:val="000000"/>
          <w:sz w:val="24"/>
          <w:szCs w:val="24"/>
          <w:lang w:eastAsia="en-US"/>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Организации, МФЦ, учредителя МФЦ. </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27.29. Организация, МФЦ, учредитель МФЦ отказывают в удовлетворении жалобы в следующих случаях:</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 xml:space="preserve">в) наличие решения по жалобе, принятого ранее в соответствии с требованиями Правил в отношении того же </w:t>
      </w:r>
      <w:r w:rsidR="00544995">
        <w:rPr>
          <w:rFonts w:ascii="Times New Roman" w:hAnsi="Times New Roman" w:cs="Times New Roman"/>
          <w:color w:val="000000"/>
          <w:sz w:val="24"/>
          <w:szCs w:val="24"/>
          <w:lang w:eastAsia="en-US"/>
        </w:rPr>
        <w:t>З</w:t>
      </w:r>
      <w:r w:rsidRPr="00544995">
        <w:rPr>
          <w:rFonts w:ascii="Times New Roman" w:hAnsi="Times New Roman" w:cs="Times New Roman"/>
          <w:color w:val="000000"/>
          <w:sz w:val="24"/>
          <w:szCs w:val="24"/>
          <w:lang w:eastAsia="en-US"/>
        </w:rPr>
        <w:t xml:space="preserve">аявителя и по тому же предмету жалобы. </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27.30. Организация, МФЦ, учредитель МФЦ вправе оставить жалобу без ответа в следующих случаях:</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а) наличие в жалобе нецензурных либо оскорбительных выражений, угроз жизни, здоровью и имуществу должностного лица Организации, работника МФЦ, а также членов его семьи;</w:t>
      </w:r>
    </w:p>
    <w:p w:rsidR="00DC7173" w:rsidRPr="00544995" w:rsidRDefault="00DC7173">
      <w:pPr>
        <w:suppressAutoHyphens w:val="0"/>
        <w:spacing w:after="0" w:line="240" w:lineRule="auto"/>
        <w:ind w:firstLine="709"/>
        <w:jc w:val="both"/>
      </w:pPr>
      <w:r w:rsidRPr="00544995">
        <w:rPr>
          <w:rFonts w:ascii="Times New Roman" w:hAnsi="Times New Roman" w:cs="Times New Roman"/>
          <w:color w:val="000000"/>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7173" w:rsidRDefault="00DC7173">
      <w:pPr>
        <w:suppressAutoHyphens w:val="0"/>
        <w:spacing w:after="0" w:line="240" w:lineRule="auto"/>
        <w:ind w:firstLine="709"/>
        <w:jc w:val="both"/>
        <w:sectPr w:rsidR="00DC7173">
          <w:footerReference w:type="default" r:id="rId8"/>
          <w:pgSz w:w="11906" w:h="16838"/>
          <w:pgMar w:top="709" w:right="707" w:bottom="851" w:left="1134" w:header="720" w:footer="720" w:gutter="0"/>
          <w:cols w:space="720"/>
          <w:docGrid w:linePitch="299" w:charSpace="-2458"/>
        </w:sectPr>
      </w:pPr>
      <w:r w:rsidRPr="00544995">
        <w:rPr>
          <w:rFonts w:ascii="Times New Roman" w:hAnsi="Times New Roman" w:cs="Times New Roman"/>
          <w:color w:val="000000"/>
          <w:sz w:val="24"/>
          <w:szCs w:val="24"/>
          <w:lang w:eastAsia="en-US"/>
        </w:rPr>
        <w:t xml:space="preserve">27.31. Организация, МФЦ, учредитель МФЦ сообщают </w:t>
      </w:r>
      <w:r w:rsidR="00544995">
        <w:rPr>
          <w:rFonts w:ascii="Times New Roman" w:hAnsi="Times New Roman" w:cs="Times New Roman"/>
          <w:color w:val="000000"/>
          <w:sz w:val="24"/>
          <w:szCs w:val="24"/>
          <w:lang w:eastAsia="en-US"/>
        </w:rPr>
        <w:t>З</w:t>
      </w:r>
      <w:r w:rsidRPr="00544995">
        <w:rPr>
          <w:rFonts w:ascii="Times New Roman" w:hAnsi="Times New Roman" w:cs="Times New Roman"/>
          <w:color w:val="000000"/>
          <w:sz w:val="24"/>
          <w:szCs w:val="24"/>
          <w:lang w:eastAsia="en-US"/>
        </w:rPr>
        <w:t>аявителю об оставлении жалобы без ответа в течение 3 рабочих дней со дня регистрации жалобы.</w:t>
      </w: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pPr>
              <w:pStyle w:val="4"/>
              <w:numPr>
                <w:ilvl w:val="0"/>
                <w:numId w:val="0"/>
              </w:numPr>
              <w:snapToGrid w:val="0"/>
              <w:spacing w:line="240" w:lineRule="auto"/>
              <w:ind w:firstLine="709"/>
              <w:jc w:val="left"/>
              <w:rPr>
                <w:szCs w:val="24"/>
              </w:rPr>
            </w:pPr>
          </w:p>
        </w:tc>
        <w:tc>
          <w:tcPr>
            <w:tcW w:w="4961" w:type="dxa"/>
            <w:shd w:val="clear" w:color="auto" w:fill="auto"/>
          </w:tcPr>
          <w:p w:rsidR="00DC7173" w:rsidRDefault="00DC7173" w:rsidP="002D064C">
            <w:pPr>
              <w:pStyle w:val="4"/>
              <w:numPr>
                <w:ilvl w:val="0"/>
                <w:numId w:val="0"/>
              </w:numPr>
              <w:spacing w:line="240" w:lineRule="auto"/>
              <w:jc w:val="right"/>
            </w:pPr>
            <w:r>
              <w:rPr>
                <w:b w:val="0"/>
                <w:szCs w:val="24"/>
              </w:rPr>
              <w:t xml:space="preserve">Приложение 1 </w:t>
            </w:r>
          </w:p>
          <w:p w:rsidR="00DC7173" w:rsidRDefault="00DC7173" w:rsidP="002D064C">
            <w:pPr>
              <w:pStyle w:val="ConsPlusNormal0"/>
              <w:jc w:val="right"/>
            </w:pPr>
            <w:r>
              <w:rPr>
                <w:rFonts w:ascii="Times New Roman" w:hAnsi="Times New Roman" w:cs="Times New Roman"/>
                <w:sz w:val="24"/>
                <w:szCs w:val="24"/>
                <w:lang w:eastAsia="ru-RU"/>
              </w:rPr>
              <w:t>к Административному регламенту</w:t>
            </w:r>
            <w:r>
              <w:t xml:space="preserve"> </w:t>
            </w:r>
          </w:p>
        </w:tc>
      </w:tr>
    </w:tbl>
    <w:p w:rsidR="00DC7173" w:rsidRDefault="00DC7173">
      <w:pPr>
        <w:pStyle w:val="4"/>
        <w:spacing w:line="240" w:lineRule="auto"/>
        <w:ind w:left="0" w:firstLine="709"/>
      </w:pPr>
    </w:p>
    <w:p w:rsidR="00DC7173" w:rsidRDefault="00DC7173">
      <w:pPr>
        <w:pStyle w:val="4"/>
        <w:spacing w:line="240" w:lineRule="auto"/>
        <w:ind w:left="0" w:firstLine="709"/>
      </w:pPr>
      <w:r>
        <w:rPr>
          <w:szCs w:val="24"/>
        </w:rPr>
        <w:t>Термины и определения</w:t>
      </w:r>
    </w:p>
    <w:p w:rsidR="00DC7173" w:rsidRDefault="00DC7173">
      <w:pPr>
        <w:pStyle w:val="a0"/>
      </w:pPr>
    </w:p>
    <w:p w:rsidR="00DC7173" w:rsidRDefault="00DC7173">
      <w:pPr>
        <w:pStyle w:val="afff6"/>
        <w:spacing w:line="240" w:lineRule="auto"/>
        <w:ind w:firstLine="709"/>
      </w:pPr>
      <w:r>
        <w:rPr>
          <w:sz w:val="24"/>
          <w:szCs w:val="24"/>
        </w:rPr>
        <w:t>В настоящем Административном регламенте используются следующие термины и определения:</w:t>
      </w:r>
    </w:p>
    <w:p w:rsidR="00DC7173" w:rsidRDefault="00DC7173">
      <w:pPr>
        <w:pStyle w:val="afff6"/>
        <w:spacing w:line="240" w:lineRule="auto"/>
        <w:ind w:firstLine="709"/>
        <w:rPr>
          <w:sz w:val="24"/>
          <w:szCs w:val="24"/>
        </w:rPr>
      </w:pPr>
    </w:p>
    <w:tbl>
      <w:tblPr>
        <w:tblW w:w="0" w:type="auto"/>
        <w:tblLayout w:type="fixed"/>
        <w:tblLook w:val="0000" w:firstRow="0" w:lastRow="0" w:firstColumn="0" w:lastColumn="0" w:noHBand="0" w:noVBand="0"/>
      </w:tblPr>
      <w:tblGrid>
        <w:gridCol w:w="2517"/>
        <w:gridCol w:w="426"/>
        <w:gridCol w:w="7088"/>
      </w:tblGrid>
      <w:tr w:rsidR="00DC7173">
        <w:tc>
          <w:tcPr>
            <w:tcW w:w="2517" w:type="dxa"/>
            <w:shd w:val="clear" w:color="auto" w:fill="auto"/>
          </w:tcPr>
          <w:p w:rsidR="00DC7173" w:rsidRDefault="002D064C" w:rsidP="000B15CE">
            <w:pPr>
              <w:pStyle w:val="1110"/>
              <w:tabs>
                <w:tab w:val="left" w:pos="1418"/>
              </w:tabs>
              <w:spacing w:line="240" w:lineRule="auto"/>
              <w:ind w:left="57"/>
            </w:pPr>
            <w:r>
              <w:rPr>
                <w:sz w:val="24"/>
                <w:szCs w:val="24"/>
              </w:rPr>
              <w:t>Административный регламент</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DC7173">
            <w:pPr>
              <w:pStyle w:val="ConsPlusNormal0"/>
              <w:jc w:val="both"/>
            </w:pPr>
            <w:r>
              <w:rPr>
                <w:rFonts w:ascii="Times New Roman" w:hAnsi="Times New Roman" w:cs="Times New Roman"/>
                <w:sz w:val="24"/>
                <w:szCs w:val="24"/>
              </w:rPr>
              <w:t xml:space="preserve">Административный регламент предоставления услуги, оказываемой организацией дополнительного образования и организацией, осуществляющей спортивную подготовку в </w:t>
            </w:r>
            <w:r w:rsidR="002D064C">
              <w:rPr>
                <w:rFonts w:ascii="Times New Roman" w:hAnsi="Times New Roman" w:cs="Times New Roman"/>
                <w:sz w:val="24"/>
                <w:szCs w:val="24"/>
              </w:rPr>
              <w:t xml:space="preserve">Воскресенском муниципальном районе </w:t>
            </w:r>
            <w:r>
              <w:rPr>
                <w:rFonts w:ascii="Times New Roman" w:hAnsi="Times New Roman" w:cs="Times New Roman"/>
                <w:sz w:val="24"/>
                <w:szCs w:val="24"/>
              </w:rPr>
              <w:t>Московской области;</w:t>
            </w:r>
          </w:p>
        </w:tc>
      </w:tr>
      <w:tr w:rsidR="00DC7173">
        <w:tc>
          <w:tcPr>
            <w:tcW w:w="2517" w:type="dxa"/>
            <w:shd w:val="clear" w:color="auto" w:fill="auto"/>
          </w:tcPr>
          <w:p w:rsidR="00DC7173" w:rsidRDefault="00DC7173">
            <w:pPr>
              <w:pStyle w:val="afff6"/>
              <w:spacing w:line="240" w:lineRule="auto"/>
              <w:ind w:firstLine="0"/>
              <w:rPr>
                <w:sz w:val="24"/>
                <w:szCs w:val="24"/>
              </w:rPr>
            </w:pPr>
            <w:r>
              <w:rPr>
                <w:sz w:val="24"/>
                <w:szCs w:val="24"/>
              </w:rPr>
              <w:t>Администрация</w:t>
            </w:r>
          </w:p>
          <w:p w:rsidR="000B15CE" w:rsidRDefault="000B15CE">
            <w:pPr>
              <w:pStyle w:val="afff6"/>
              <w:spacing w:line="240" w:lineRule="auto"/>
              <w:ind w:firstLine="0"/>
              <w:rPr>
                <w:sz w:val="24"/>
                <w:szCs w:val="24"/>
              </w:rPr>
            </w:pPr>
          </w:p>
          <w:p w:rsidR="000B15CE" w:rsidRDefault="000B15CE">
            <w:pPr>
              <w:pStyle w:val="afff6"/>
              <w:spacing w:line="240" w:lineRule="auto"/>
              <w:ind w:firstLine="0"/>
              <w:rPr>
                <w:sz w:val="24"/>
                <w:szCs w:val="24"/>
              </w:rPr>
            </w:pPr>
          </w:p>
          <w:p w:rsidR="000B15CE" w:rsidRDefault="000B15CE">
            <w:pPr>
              <w:pStyle w:val="afff6"/>
              <w:spacing w:line="240" w:lineRule="auto"/>
              <w:ind w:firstLine="0"/>
              <w:rPr>
                <w:sz w:val="24"/>
                <w:szCs w:val="24"/>
              </w:rPr>
            </w:pPr>
          </w:p>
          <w:p w:rsidR="000B15CE" w:rsidRDefault="000B15CE" w:rsidP="000B15CE">
            <w:pPr>
              <w:pStyle w:val="afff6"/>
              <w:spacing w:line="240" w:lineRule="auto"/>
              <w:ind w:firstLine="0"/>
            </w:pPr>
            <w:r>
              <w:rPr>
                <w:sz w:val="24"/>
                <w:szCs w:val="24"/>
              </w:rPr>
              <w:t xml:space="preserve">Договор </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2D064C" w:rsidP="002D064C">
            <w:pPr>
              <w:pStyle w:val="afff6"/>
              <w:spacing w:line="240" w:lineRule="auto"/>
              <w:ind w:firstLine="0"/>
              <w:rPr>
                <w:color w:val="000000"/>
                <w:sz w:val="24"/>
                <w:szCs w:val="24"/>
              </w:rPr>
            </w:pPr>
            <w:r w:rsidRPr="008A7554">
              <w:rPr>
                <w:sz w:val="24"/>
                <w:szCs w:val="24"/>
              </w:rPr>
              <w:t>орган</w:t>
            </w:r>
            <w:r>
              <w:rPr>
                <w:sz w:val="24"/>
                <w:szCs w:val="24"/>
              </w:rPr>
              <w:t>ы</w:t>
            </w:r>
            <w:r w:rsidRPr="008A7554">
              <w:rPr>
                <w:sz w:val="24"/>
                <w:szCs w:val="24"/>
              </w:rPr>
              <w:t xml:space="preserve"> местного самоуправления Воскресенского муниципального района Московской области </w:t>
            </w:r>
            <w:r w:rsidRPr="008A7554">
              <w:rPr>
                <w:color w:val="000000"/>
                <w:sz w:val="24"/>
                <w:szCs w:val="24"/>
              </w:rPr>
              <w:t>осуществляющи</w:t>
            </w:r>
            <w:r>
              <w:rPr>
                <w:color w:val="000000"/>
                <w:sz w:val="24"/>
                <w:szCs w:val="24"/>
              </w:rPr>
              <w:t>е</w:t>
            </w:r>
            <w:r w:rsidRPr="008A7554">
              <w:rPr>
                <w:color w:val="000000"/>
                <w:sz w:val="24"/>
                <w:szCs w:val="24"/>
              </w:rPr>
              <w:t xml:space="preserve"> управление </w:t>
            </w:r>
            <w:r w:rsidRPr="00544995">
              <w:rPr>
                <w:color w:val="000000"/>
                <w:sz w:val="24"/>
                <w:szCs w:val="24"/>
              </w:rPr>
              <w:t>в сфере образования, культуры, физической культуры и спорта</w:t>
            </w:r>
            <w:r>
              <w:rPr>
                <w:color w:val="000000"/>
                <w:sz w:val="24"/>
                <w:szCs w:val="24"/>
              </w:rPr>
              <w:t>;</w:t>
            </w:r>
          </w:p>
          <w:p w:rsidR="000B15CE" w:rsidRDefault="000B15CE" w:rsidP="002D064C">
            <w:pPr>
              <w:pStyle w:val="afff6"/>
              <w:spacing w:line="240" w:lineRule="auto"/>
              <w:ind w:firstLine="0"/>
            </w:pPr>
            <w:r w:rsidRPr="00544995">
              <w:rPr>
                <w:sz w:val="24"/>
                <w:szCs w:val="24"/>
              </w:rPr>
              <w:t>договор об образовании заключенный между Заявителем и Организацией</w:t>
            </w:r>
            <w:r>
              <w:rPr>
                <w:sz w:val="24"/>
                <w:szCs w:val="24"/>
              </w:rPr>
              <w:t>;</w:t>
            </w:r>
          </w:p>
        </w:tc>
      </w:tr>
      <w:tr w:rsidR="00DC7173">
        <w:tc>
          <w:tcPr>
            <w:tcW w:w="2517" w:type="dxa"/>
            <w:shd w:val="clear" w:color="auto" w:fill="auto"/>
          </w:tcPr>
          <w:p w:rsidR="00DC7173" w:rsidRDefault="00DC7173" w:rsidP="000B15CE">
            <w:pPr>
              <w:pStyle w:val="afff6"/>
              <w:spacing w:line="240" w:lineRule="auto"/>
              <w:ind w:firstLine="0"/>
            </w:pPr>
            <w:r>
              <w:rPr>
                <w:color w:val="000000"/>
                <w:sz w:val="24"/>
                <w:szCs w:val="24"/>
              </w:rPr>
              <w:t xml:space="preserve">Дополнительный набор </w:t>
            </w:r>
          </w:p>
        </w:tc>
        <w:tc>
          <w:tcPr>
            <w:tcW w:w="426" w:type="dxa"/>
            <w:shd w:val="clear" w:color="auto" w:fill="auto"/>
          </w:tcPr>
          <w:p w:rsidR="00DC7173" w:rsidRDefault="00DC7173">
            <w:pPr>
              <w:pStyle w:val="afff6"/>
              <w:spacing w:line="240" w:lineRule="auto"/>
              <w:ind w:firstLine="709"/>
              <w:jc w:val="center"/>
            </w:pPr>
            <w:r>
              <w:rPr>
                <w:color w:val="000000"/>
                <w:sz w:val="24"/>
                <w:szCs w:val="24"/>
              </w:rPr>
              <w:t>–</w:t>
            </w:r>
          </w:p>
        </w:tc>
        <w:tc>
          <w:tcPr>
            <w:tcW w:w="7088" w:type="dxa"/>
            <w:shd w:val="clear" w:color="auto" w:fill="auto"/>
          </w:tcPr>
          <w:p w:rsidR="00DC7173" w:rsidRDefault="00DC7173">
            <w:pPr>
              <w:pStyle w:val="afff6"/>
              <w:spacing w:line="240" w:lineRule="auto"/>
              <w:ind w:firstLine="0"/>
            </w:pPr>
            <w:r>
              <w:rPr>
                <w:color w:val="000000"/>
                <w:sz w:val="24"/>
                <w:szCs w:val="24"/>
              </w:rPr>
              <w:t>период дополнительного комплектования групп обучающихся при наличии свободных мест;</w:t>
            </w:r>
          </w:p>
        </w:tc>
      </w:tr>
      <w:tr w:rsidR="00DC7173">
        <w:tc>
          <w:tcPr>
            <w:tcW w:w="2517" w:type="dxa"/>
            <w:shd w:val="clear" w:color="auto" w:fill="auto"/>
          </w:tcPr>
          <w:p w:rsidR="00496D64" w:rsidRDefault="00DC7173">
            <w:pPr>
              <w:pStyle w:val="afff6"/>
              <w:spacing w:line="240" w:lineRule="auto"/>
              <w:ind w:firstLine="0"/>
              <w:rPr>
                <w:sz w:val="24"/>
                <w:szCs w:val="24"/>
              </w:rPr>
            </w:pPr>
            <w:r>
              <w:rPr>
                <w:sz w:val="24"/>
                <w:szCs w:val="24"/>
              </w:rPr>
              <w:t>ЕИСДОП</w:t>
            </w:r>
          </w:p>
          <w:p w:rsidR="00496D64" w:rsidRDefault="00496D64">
            <w:pPr>
              <w:pStyle w:val="afff6"/>
              <w:spacing w:line="240" w:lineRule="auto"/>
              <w:ind w:firstLine="0"/>
              <w:rPr>
                <w:sz w:val="24"/>
                <w:szCs w:val="24"/>
              </w:rPr>
            </w:pPr>
          </w:p>
          <w:p w:rsidR="00496D64" w:rsidRDefault="00496D64" w:rsidP="00496D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ЕПГУ </w:t>
            </w:r>
          </w:p>
          <w:p w:rsidR="00DC7173" w:rsidRDefault="000B15CE">
            <w:pPr>
              <w:pStyle w:val="afff6"/>
              <w:spacing w:line="240" w:lineRule="auto"/>
              <w:ind w:firstLine="0"/>
            </w:pPr>
            <w:r>
              <w:rPr>
                <w:sz w:val="24"/>
                <w:szCs w:val="24"/>
              </w:rPr>
              <w:t xml:space="preserve"> </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2D064C">
            <w:pPr>
              <w:pStyle w:val="afff6"/>
              <w:spacing w:line="240" w:lineRule="auto"/>
              <w:ind w:firstLine="0"/>
              <w:rPr>
                <w:sz w:val="24"/>
                <w:szCs w:val="24"/>
              </w:rPr>
            </w:pPr>
            <w:r>
              <w:rPr>
                <w:sz w:val="24"/>
                <w:szCs w:val="24"/>
              </w:rPr>
              <w:t>е</w:t>
            </w:r>
            <w:r w:rsidR="00DC7173">
              <w:rPr>
                <w:sz w:val="24"/>
                <w:szCs w:val="24"/>
              </w:rPr>
              <w:t>диная информационная система дополнительного образования на территории Московской области</w:t>
            </w:r>
            <w:r>
              <w:rPr>
                <w:sz w:val="24"/>
                <w:szCs w:val="24"/>
              </w:rPr>
              <w:t>;</w:t>
            </w:r>
          </w:p>
          <w:p w:rsidR="00496D64" w:rsidRPr="00496D64" w:rsidRDefault="00496D64" w:rsidP="00496D64">
            <w:pPr>
              <w:spacing w:after="0" w:line="240" w:lineRule="auto"/>
              <w:jc w:val="both"/>
              <w:rPr>
                <w:rFonts w:ascii="Times New Roman" w:hAnsi="Times New Roman" w:cs="Times New Roman"/>
                <w:sz w:val="24"/>
                <w:szCs w:val="24"/>
              </w:rPr>
            </w:pPr>
            <w:r w:rsidRPr="000B15CE">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w:t>
            </w:r>
          </w:p>
        </w:tc>
      </w:tr>
      <w:tr w:rsidR="00DC7173">
        <w:tc>
          <w:tcPr>
            <w:tcW w:w="2517" w:type="dxa"/>
            <w:shd w:val="clear" w:color="auto" w:fill="auto"/>
          </w:tcPr>
          <w:p w:rsidR="00DC7173" w:rsidRDefault="00DC7173">
            <w:pPr>
              <w:pStyle w:val="afff6"/>
              <w:spacing w:line="240" w:lineRule="auto"/>
              <w:ind w:firstLine="0"/>
            </w:pPr>
            <w:r>
              <w:rPr>
                <w:sz w:val="24"/>
                <w:szCs w:val="24"/>
              </w:rPr>
              <w:t>Заявитель</w:t>
            </w:r>
            <w:r w:rsidR="000B15CE">
              <w:rPr>
                <w:sz w:val="24"/>
                <w:szCs w:val="24"/>
              </w:rPr>
              <w:t xml:space="preserve"> </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DC7173">
            <w:pPr>
              <w:pStyle w:val="afff6"/>
              <w:spacing w:line="240" w:lineRule="auto"/>
              <w:ind w:firstLine="0"/>
            </w:pPr>
            <w:r>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DC7173">
        <w:tc>
          <w:tcPr>
            <w:tcW w:w="2517" w:type="dxa"/>
            <w:shd w:val="clear" w:color="auto" w:fill="auto"/>
          </w:tcPr>
          <w:p w:rsidR="00DC7173" w:rsidRDefault="00DC7173">
            <w:pPr>
              <w:pStyle w:val="afff6"/>
              <w:spacing w:line="240" w:lineRule="auto"/>
              <w:ind w:firstLine="0"/>
            </w:pPr>
            <w:r>
              <w:rPr>
                <w:sz w:val="24"/>
                <w:szCs w:val="24"/>
              </w:rPr>
              <w:t>Личный кабинет</w:t>
            </w:r>
            <w:r w:rsidR="000B15CE">
              <w:rPr>
                <w:sz w:val="24"/>
                <w:szCs w:val="24"/>
              </w:rPr>
              <w:t xml:space="preserve"> </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DC7173">
            <w:pPr>
              <w:pStyle w:val="afff6"/>
              <w:spacing w:line="240" w:lineRule="auto"/>
              <w:ind w:firstLine="0"/>
            </w:pPr>
            <w:r>
              <w:rPr>
                <w:sz w:val="24"/>
                <w:szCs w:val="24"/>
              </w:rPr>
              <w:t>сервис РПГУ, позволяющий Заявителю получать информацию о ходе обработки данных посредством РПГУ;</w:t>
            </w:r>
          </w:p>
        </w:tc>
      </w:tr>
      <w:tr w:rsidR="00DC7173">
        <w:tc>
          <w:tcPr>
            <w:tcW w:w="2517" w:type="dxa"/>
            <w:shd w:val="clear" w:color="auto" w:fill="auto"/>
          </w:tcPr>
          <w:p w:rsidR="00DC7173" w:rsidRDefault="00DC7173">
            <w:pPr>
              <w:pStyle w:val="afff6"/>
              <w:spacing w:line="240" w:lineRule="auto"/>
              <w:ind w:firstLine="0"/>
            </w:pPr>
            <w:r>
              <w:rPr>
                <w:sz w:val="24"/>
                <w:szCs w:val="24"/>
              </w:rPr>
              <w:t>МФЦ</w:t>
            </w:r>
            <w:r w:rsidR="000B15CE">
              <w:rPr>
                <w:sz w:val="24"/>
                <w:szCs w:val="24"/>
              </w:rPr>
              <w:t xml:space="preserve"> </w:t>
            </w:r>
            <w:r w:rsidR="002D064C">
              <w:rPr>
                <w:sz w:val="24"/>
                <w:szCs w:val="24"/>
              </w:rPr>
              <w:t xml:space="preserve"> </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DC7173" w:rsidP="002D064C">
            <w:pPr>
              <w:pStyle w:val="afff6"/>
              <w:spacing w:line="240" w:lineRule="auto"/>
              <w:ind w:firstLine="0"/>
            </w:pPr>
            <w:r>
              <w:rPr>
                <w:sz w:val="24"/>
                <w:szCs w:val="24"/>
              </w:rPr>
              <w:t xml:space="preserve">многофункциональный центр предоставления государственных и муниципальных услуг в </w:t>
            </w:r>
            <w:r w:rsidR="002D064C">
              <w:rPr>
                <w:sz w:val="24"/>
                <w:szCs w:val="24"/>
              </w:rPr>
              <w:t>Воскресенском муниципальном районе;</w:t>
            </w:r>
          </w:p>
        </w:tc>
      </w:tr>
      <w:tr w:rsidR="00DC7173">
        <w:tc>
          <w:tcPr>
            <w:tcW w:w="2517" w:type="dxa"/>
            <w:shd w:val="clear" w:color="auto" w:fill="auto"/>
          </w:tcPr>
          <w:p w:rsidR="00DC7173" w:rsidRDefault="00DC7173">
            <w:pPr>
              <w:pStyle w:val="afff6"/>
              <w:spacing w:line="240" w:lineRule="auto"/>
              <w:ind w:firstLine="0"/>
            </w:pPr>
            <w:r>
              <w:rPr>
                <w:color w:val="000000"/>
                <w:sz w:val="24"/>
                <w:szCs w:val="24"/>
              </w:rPr>
              <w:t>Организация</w:t>
            </w:r>
            <w:r w:rsidR="000B15CE">
              <w:rPr>
                <w:color w:val="000000"/>
                <w:sz w:val="24"/>
                <w:szCs w:val="24"/>
              </w:rPr>
              <w:t xml:space="preserve"> </w:t>
            </w:r>
            <w:r w:rsidR="002D064C">
              <w:rPr>
                <w:color w:val="000000"/>
                <w:sz w:val="24"/>
                <w:szCs w:val="24"/>
              </w:rPr>
              <w:t xml:space="preserve"> </w:t>
            </w:r>
          </w:p>
        </w:tc>
        <w:tc>
          <w:tcPr>
            <w:tcW w:w="426" w:type="dxa"/>
            <w:shd w:val="clear" w:color="auto" w:fill="auto"/>
          </w:tcPr>
          <w:p w:rsidR="00DC7173" w:rsidRDefault="00DC7173">
            <w:pPr>
              <w:pStyle w:val="afff6"/>
              <w:spacing w:line="240" w:lineRule="auto"/>
              <w:ind w:firstLine="709"/>
              <w:jc w:val="center"/>
            </w:pPr>
            <w:r>
              <w:rPr>
                <w:color w:val="000000"/>
                <w:sz w:val="24"/>
                <w:szCs w:val="24"/>
              </w:rPr>
              <w:t>–</w:t>
            </w:r>
          </w:p>
        </w:tc>
        <w:tc>
          <w:tcPr>
            <w:tcW w:w="7088" w:type="dxa"/>
            <w:shd w:val="clear" w:color="auto" w:fill="auto"/>
          </w:tcPr>
          <w:p w:rsidR="00DC7173" w:rsidRDefault="00DC7173">
            <w:pPr>
              <w:pStyle w:val="afff6"/>
              <w:spacing w:line="240" w:lineRule="auto"/>
              <w:ind w:firstLine="0"/>
            </w:pPr>
            <w:r>
              <w:rPr>
                <w:color w:val="000000"/>
                <w:sz w:val="24"/>
                <w:szCs w:val="24"/>
              </w:rPr>
              <w:t>организация дополнительного образования в Московской области (указывается полное наименование);</w:t>
            </w:r>
          </w:p>
        </w:tc>
      </w:tr>
      <w:tr w:rsidR="00DC7173">
        <w:tc>
          <w:tcPr>
            <w:tcW w:w="2517" w:type="dxa"/>
            <w:shd w:val="clear" w:color="auto" w:fill="auto"/>
          </w:tcPr>
          <w:p w:rsidR="00496D64" w:rsidRDefault="00DC7173">
            <w:pPr>
              <w:pStyle w:val="afff6"/>
              <w:spacing w:line="240" w:lineRule="auto"/>
              <w:ind w:firstLine="0"/>
              <w:rPr>
                <w:color w:val="000000"/>
                <w:sz w:val="24"/>
                <w:szCs w:val="24"/>
              </w:rPr>
            </w:pPr>
            <w:r>
              <w:rPr>
                <w:color w:val="000000"/>
                <w:sz w:val="24"/>
                <w:szCs w:val="24"/>
              </w:rPr>
              <w:t>Основной набор</w:t>
            </w:r>
            <w:r w:rsidR="000B15CE">
              <w:rPr>
                <w:color w:val="000000"/>
                <w:sz w:val="24"/>
                <w:szCs w:val="24"/>
              </w:rPr>
              <w:t xml:space="preserve"> </w:t>
            </w:r>
          </w:p>
          <w:p w:rsidR="00496D64" w:rsidRDefault="00496D64">
            <w:pPr>
              <w:pStyle w:val="afff6"/>
              <w:spacing w:line="240" w:lineRule="auto"/>
              <w:ind w:firstLine="0"/>
              <w:rPr>
                <w:color w:val="000000"/>
                <w:sz w:val="24"/>
                <w:szCs w:val="24"/>
              </w:rPr>
            </w:pPr>
            <w:r>
              <w:rPr>
                <w:sz w:val="24"/>
                <w:szCs w:val="24"/>
              </w:rPr>
              <w:t>РГУ</w:t>
            </w:r>
          </w:p>
          <w:p w:rsidR="00496D64" w:rsidRDefault="00496D64" w:rsidP="00496D64">
            <w:pPr>
              <w:spacing w:after="0" w:line="240" w:lineRule="auto"/>
              <w:rPr>
                <w:rFonts w:ascii="Times New Roman" w:hAnsi="Times New Roman" w:cs="Times New Roman"/>
                <w:sz w:val="24"/>
                <w:szCs w:val="24"/>
              </w:rPr>
            </w:pPr>
          </w:p>
          <w:p w:rsidR="00496D64" w:rsidRPr="000B15CE" w:rsidRDefault="00496D64" w:rsidP="00496D64">
            <w:pPr>
              <w:spacing w:after="0" w:line="240" w:lineRule="auto"/>
              <w:rPr>
                <w:rFonts w:ascii="Times New Roman" w:hAnsi="Times New Roman" w:cs="Times New Roman"/>
                <w:sz w:val="24"/>
                <w:szCs w:val="24"/>
              </w:rPr>
            </w:pPr>
            <w:r w:rsidRPr="000B15CE">
              <w:rPr>
                <w:rFonts w:ascii="Times New Roman" w:hAnsi="Times New Roman" w:cs="Times New Roman"/>
                <w:sz w:val="24"/>
                <w:szCs w:val="24"/>
              </w:rPr>
              <w:t xml:space="preserve">РПГУ </w:t>
            </w:r>
          </w:p>
          <w:p w:rsidR="00DC7173" w:rsidRDefault="002D064C">
            <w:pPr>
              <w:pStyle w:val="afff6"/>
              <w:spacing w:line="240" w:lineRule="auto"/>
              <w:ind w:firstLine="0"/>
            </w:pPr>
            <w:r>
              <w:rPr>
                <w:color w:val="000000"/>
                <w:sz w:val="24"/>
                <w:szCs w:val="24"/>
              </w:rPr>
              <w:t xml:space="preserve"> </w:t>
            </w:r>
          </w:p>
        </w:tc>
        <w:tc>
          <w:tcPr>
            <w:tcW w:w="426" w:type="dxa"/>
            <w:shd w:val="clear" w:color="auto" w:fill="auto"/>
          </w:tcPr>
          <w:p w:rsidR="00DC7173" w:rsidRDefault="00DC7173">
            <w:pPr>
              <w:pStyle w:val="afff6"/>
              <w:spacing w:line="240" w:lineRule="auto"/>
              <w:ind w:firstLine="709"/>
              <w:jc w:val="center"/>
            </w:pPr>
            <w:r>
              <w:rPr>
                <w:color w:val="000000"/>
                <w:sz w:val="24"/>
                <w:szCs w:val="24"/>
              </w:rPr>
              <w:t>–</w:t>
            </w:r>
          </w:p>
        </w:tc>
        <w:tc>
          <w:tcPr>
            <w:tcW w:w="7088" w:type="dxa"/>
            <w:shd w:val="clear" w:color="auto" w:fill="auto"/>
          </w:tcPr>
          <w:p w:rsidR="00DC7173" w:rsidRDefault="00DC7173">
            <w:pPr>
              <w:pStyle w:val="afff6"/>
              <w:spacing w:line="240" w:lineRule="auto"/>
              <w:ind w:firstLine="0"/>
              <w:rPr>
                <w:color w:val="000000"/>
                <w:sz w:val="24"/>
                <w:szCs w:val="24"/>
              </w:rPr>
            </w:pPr>
            <w:r>
              <w:rPr>
                <w:color w:val="000000"/>
                <w:sz w:val="24"/>
                <w:szCs w:val="24"/>
              </w:rPr>
              <w:t>период основного комплектования групп обучающихся;</w:t>
            </w:r>
          </w:p>
          <w:p w:rsidR="00496D64" w:rsidRDefault="00496D64" w:rsidP="00496D64">
            <w:pPr>
              <w:spacing w:after="0" w:line="240" w:lineRule="auto"/>
              <w:jc w:val="both"/>
              <w:rPr>
                <w:rFonts w:ascii="Times New Roman" w:hAnsi="Times New Roman" w:cs="Times New Roman"/>
                <w:color w:val="000000"/>
                <w:sz w:val="24"/>
                <w:szCs w:val="24"/>
              </w:rPr>
            </w:pPr>
            <w:r w:rsidRPr="000B15CE">
              <w:rPr>
                <w:rFonts w:ascii="Times New Roman" w:hAnsi="Times New Roman" w:cs="Times New Roman"/>
                <w:color w:val="000000"/>
                <w:sz w:val="24"/>
                <w:szCs w:val="24"/>
              </w:rPr>
              <w:t>государственная информационная система «Реестр государственных услуг (функций) Московской области»;</w:t>
            </w:r>
          </w:p>
          <w:p w:rsidR="00496D64" w:rsidRPr="00496D64" w:rsidRDefault="00496D64" w:rsidP="00496D64">
            <w:pPr>
              <w:spacing w:after="0" w:line="240" w:lineRule="auto"/>
              <w:jc w:val="both"/>
              <w:rPr>
                <w:rFonts w:ascii="Times New Roman" w:hAnsi="Times New Roman" w:cs="Times New Roman"/>
                <w:sz w:val="24"/>
                <w:szCs w:val="24"/>
                <w:lang w:eastAsia="ru-RU"/>
              </w:rPr>
            </w:pPr>
            <w:r w:rsidRPr="000B15CE">
              <w:rPr>
                <w:rFonts w:ascii="Times New Roman" w:hAnsi="Times New Roman" w:cs="Times New Roman"/>
                <w:sz w:val="24"/>
                <w:szCs w:val="24"/>
                <w:lang w:eastAsia="ru-RU"/>
              </w:rPr>
              <w:t>государственная информационная система «Портал государственных и муниципальных услуг (функций) Московской области»;</w:t>
            </w:r>
          </w:p>
        </w:tc>
      </w:tr>
      <w:tr w:rsidR="00DC7173">
        <w:tc>
          <w:tcPr>
            <w:tcW w:w="2517" w:type="dxa"/>
            <w:shd w:val="clear" w:color="auto" w:fill="auto"/>
          </w:tcPr>
          <w:p w:rsidR="00DC7173" w:rsidRDefault="00DC7173">
            <w:pPr>
              <w:pStyle w:val="afff6"/>
              <w:spacing w:line="240" w:lineRule="auto"/>
              <w:ind w:firstLine="0"/>
            </w:pPr>
            <w:r>
              <w:rPr>
                <w:sz w:val="24"/>
                <w:szCs w:val="24"/>
              </w:rPr>
              <w:t xml:space="preserve">Сеть Интернет </w:t>
            </w:r>
            <w:r w:rsidR="000B15CE">
              <w:rPr>
                <w:sz w:val="24"/>
                <w:szCs w:val="24"/>
              </w:rPr>
              <w:t xml:space="preserve"> </w:t>
            </w:r>
            <w:r w:rsidR="002D064C">
              <w:rPr>
                <w:sz w:val="24"/>
                <w:szCs w:val="24"/>
              </w:rPr>
              <w:t xml:space="preserve"> </w:t>
            </w:r>
          </w:p>
        </w:tc>
        <w:tc>
          <w:tcPr>
            <w:tcW w:w="426" w:type="dxa"/>
            <w:shd w:val="clear" w:color="auto" w:fill="auto"/>
          </w:tcPr>
          <w:p w:rsidR="00DC7173" w:rsidRDefault="00DC7173">
            <w:pPr>
              <w:pStyle w:val="afff6"/>
              <w:spacing w:line="240" w:lineRule="auto"/>
              <w:ind w:firstLine="709"/>
              <w:jc w:val="center"/>
            </w:pPr>
            <w:r>
              <w:rPr>
                <w:sz w:val="24"/>
                <w:szCs w:val="24"/>
              </w:rPr>
              <w:t>–</w:t>
            </w:r>
          </w:p>
        </w:tc>
        <w:tc>
          <w:tcPr>
            <w:tcW w:w="7088" w:type="dxa"/>
            <w:shd w:val="clear" w:color="auto" w:fill="auto"/>
          </w:tcPr>
          <w:p w:rsidR="00DC7173" w:rsidRDefault="00DC7173">
            <w:pPr>
              <w:pStyle w:val="afff6"/>
              <w:spacing w:line="240" w:lineRule="auto"/>
              <w:ind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DC7173">
        <w:tc>
          <w:tcPr>
            <w:tcW w:w="2517" w:type="dxa"/>
            <w:shd w:val="clear" w:color="auto" w:fill="auto"/>
          </w:tcPr>
          <w:p w:rsidR="00DC7173" w:rsidRDefault="00DC7173">
            <w:pPr>
              <w:pStyle w:val="afff6"/>
              <w:spacing w:line="240" w:lineRule="auto"/>
              <w:ind w:firstLine="0"/>
            </w:pPr>
            <w:r>
              <w:rPr>
                <w:sz w:val="24"/>
                <w:szCs w:val="24"/>
              </w:rPr>
              <w:t xml:space="preserve">Услуга </w:t>
            </w:r>
            <w:r w:rsidR="000B15CE">
              <w:rPr>
                <w:sz w:val="24"/>
                <w:szCs w:val="24"/>
              </w:rPr>
              <w:t xml:space="preserve"> </w:t>
            </w:r>
            <w:r w:rsidR="002D064C">
              <w:rPr>
                <w:sz w:val="24"/>
                <w:szCs w:val="24"/>
              </w:rPr>
              <w:t xml:space="preserve"> </w:t>
            </w:r>
          </w:p>
        </w:tc>
        <w:tc>
          <w:tcPr>
            <w:tcW w:w="426" w:type="dxa"/>
            <w:shd w:val="clear" w:color="auto" w:fill="auto"/>
          </w:tcPr>
          <w:p w:rsidR="00DC7173" w:rsidRDefault="00DC7173">
            <w:pPr>
              <w:pStyle w:val="afff6"/>
              <w:spacing w:line="240" w:lineRule="auto"/>
              <w:ind w:firstLine="709"/>
              <w:jc w:val="center"/>
            </w:pPr>
            <w:r>
              <w:rPr>
                <w:b/>
                <w:sz w:val="24"/>
                <w:szCs w:val="24"/>
              </w:rPr>
              <w:t>–</w:t>
            </w:r>
          </w:p>
        </w:tc>
        <w:tc>
          <w:tcPr>
            <w:tcW w:w="7088" w:type="dxa"/>
            <w:shd w:val="clear" w:color="auto" w:fill="auto"/>
          </w:tcPr>
          <w:p w:rsidR="00DC7173" w:rsidRDefault="00DC7173">
            <w:pPr>
              <w:pStyle w:val="afff6"/>
              <w:spacing w:line="240" w:lineRule="auto"/>
              <w:ind w:firstLine="0"/>
            </w:pPr>
            <w:r>
              <w:rPr>
                <w:rFonts w:eastAsia="PMingLiU"/>
                <w:bCs/>
                <w:sz w:val="24"/>
                <w:szCs w:val="24"/>
                <w:lang w:eastAsia="ru-RU"/>
              </w:rPr>
              <w:t xml:space="preserve">услуга, </w:t>
            </w:r>
            <w:r>
              <w:rPr>
                <w:sz w:val="24"/>
                <w:szCs w:val="24"/>
                <w:lang w:eastAsia="ru-RU"/>
              </w:rPr>
              <w:t>оказываемая</w:t>
            </w:r>
            <w:r>
              <w:rPr>
                <w:b/>
                <w:sz w:val="24"/>
                <w:szCs w:val="24"/>
              </w:rPr>
              <w:t xml:space="preserve"> </w:t>
            </w:r>
            <w:r>
              <w:rPr>
                <w:sz w:val="24"/>
                <w:szCs w:val="24"/>
              </w:rPr>
              <w:t xml:space="preserve">муниципальной организацией дополнительного образования в Московской области, «Прием на обучение в организацию дополнительного образования в </w:t>
            </w:r>
            <w:r w:rsidR="002D064C">
              <w:rPr>
                <w:sz w:val="24"/>
                <w:szCs w:val="24"/>
              </w:rPr>
              <w:t xml:space="preserve">Воскресенском муниципальном районе </w:t>
            </w:r>
            <w:r>
              <w:rPr>
                <w:sz w:val="24"/>
                <w:szCs w:val="24"/>
              </w:rPr>
              <w:t>Московской области»;</w:t>
            </w:r>
          </w:p>
        </w:tc>
      </w:tr>
      <w:tr w:rsidR="00DC7173">
        <w:tc>
          <w:tcPr>
            <w:tcW w:w="2517" w:type="dxa"/>
            <w:shd w:val="clear" w:color="auto" w:fill="auto"/>
          </w:tcPr>
          <w:p w:rsidR="00DC7173" w:rsidRDefault="00DC7173">
            <w:pPr>
              <w:pStyle w:val="afff6"/>
              <w:spacing w:line="240" w:lineRule="auto"/>
              <w:ind w:firstLine="0"/>
              <w:jc w:val="left"/>
            </w:pPr>
            <w:r>
              <w:rPr>
                <w:sz w:val="24"/>
                <w:szCs w:val="24"/>
              </w:rPr>
              <w:t>Файл документа</w:t>
            </w:r>
            <w:r w:rsidR="000B15CE">
              <w:rPr>
                <w:sz w:val="24"/>
                <w:szCs w:val="24"/>
              </w:rPr>
              <w:t xml:space="preserve"> </w:t>
            </w:r>
            <w:r w:rsidR="002D064C">
              <w:rPr>
                <w:sz w:val="24"/>
                <w:szCs w:val="24"/>
              </w:rPr>
              <w:t xml:space="preserve"> </w:t>
            </w:r>
          </w:p>
          <w:p w:rsidR="00DC7173" w:rsidRDefault="00DC7173">
            <w:pPr>
              <w:pStyle w:val="afff6"/>
              <w:spacing w:line="240" w:lineRule="auto"/>
              <w:ind w:firstLine="709"/>
              <w:rPr>
                <w:sz w:val="24"/>
                <w:szCs w:val="24"/>
              </w:rPr>
            </w:pPr>
          </w:p>
        </w:tc>
        <w:tc>
          <w:tcPr>
            <w:tcW w:w="426" w:type="dxa"/>
            <w:shd w:val="clear" w:color="auto" w:fill="auto"/>
          </w:tcPr>
          <w:p w:rsidR="00DC7173" w:rsidRDefault="00DC7173">
            <w:pPr>
              <w:pStyle w:val="afff6"/>
              <w:spacing w:line="240" w:lineRule="auto"/>
              <w:ind w:firstLine="709"/>
              <w:jc w:val="center"/>
            </w:pPr>
            <w:r>
              <w:rPr>
                <w:b/>
                <w:sz w:val="24"/>
                <w:szCs w:val="24"/>
              </w:rPr>
              <w:t>–</w:t>
            </w:r>
          </w:p>
        </w:tc>
        <w:tc>
          <w:tcPr>
            <w:tcW w:w="7088" w:type="dxa"/>
            <w:shd w:val="clear" w:color="auto" w:fill="auto"/>
          </w:tcPr>
          <w:p w:rsidR="00DC7173" w:rsidRDefault="00DC7173">
            <w:pPr>
              <w:spacing w:after="0" w:line="240" w:lineRule="auto"/>
              <w:jc w:val="both"/>
            </w:pPr>
            <w:r>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DC7173" w:rsidTr="000B15CE">
        <w:trPr>
          <w:trHeight w:val="1794"/>
        </w:trPr>
        <w:tc>
          <w:tcPr>
            <w:tcW w:w="2517" w:type="dxa"/>
            <w:shd w:val="clear" w:color="auto" w:fill="auto"/>
          </w:tcPr>
          <w:p w:rsidR="00DC7173" w:rsidRDefault="00DC7173">
            <w:pPr>
              <w:pStyle w:val="afff6"/>
              <w:spacing w:line="240" w:lineRule="auto"/>
              <w:ind w:firstLine="0"/>
              <w:jc w:val="left"/>
              <w:rPr>
                <w:sz w:val="24"/>
                <w:szCs w:val="24"/>
              </w:rPr>
            </w:pPr>
            <w:r w:rsidRPr="000B15CE">
              <w:rPr>
                <w:sz w:val="24"/>
                <w:szCs w:val="24"/>
              </w:rPr>
              <w:t xml:space="preserve">Электронный </w:t>
            </w:r>
            <w:r w:rsidR="000B15CE">
              <w:rPr>
                <w:sz w:val="24"/>
                <w:szCs w:val="24"/>
              </w:rPr>
              <w:t xml:space="preserve"> </w:t>
            </w:r>
            <w:r w:rsidRPr="000B15CE">
              <w:rPr>
                <w:sz w:val="24"/>
                <w:szCs w:val="24"/>
              </w:rPr>
              <w:t>документ</w:t>
            </w:r>
          </w:p>
          <w:p w:rsidR="00496D64" w:rsidRDefault="00496D64">
            <w:pPr>
              <w:pStyle w:val="afff6"/>
              <w:spacing w:line="240" w:lineRule="auto"/>
              <w:ind w:firstLine="0"/>
              <w:jc w:val="left"/>
              <w:rPr>
                <w:sz w:val="24"/>
                <w:szCs w:val="24"/>
              </w:rPr>
            </w:pPr>
          </w:p>
          <w:p w:rsidR="00496D64" w:rsidRPr="000B15CE" w:rsidRDefault="00496D64">
            <w:pPr>
              <w:pStyle w:val="afff6"/>
              <w:spacing w:line="240" w:lineRule="auto"/>
              <w:ind w:firstLine="0"/>
              <w:jc w:val="left"/>
              <w:rPr>
                <w:sz w:val="24"/>
                <w:szCs w:val="24"/>
              </w:rPr>
            </w:pPr>
            <w:r>
              <w:rPr>
                <w:sz w:val="24"/>
                <w:szCs w:val="24"/>
              </w:rPr>
              <w:t>ЭП</w:t>
            </w:r>
          </w:p>
          <w:p w:rsidR="000B15CE" w:rsidRPr="000B15CE" w:rsidRDefault="000B15CE">
            <w:pPr>
              <w:pStyle w:val="afff6"/>
              <w:spacing w:line="240" w:lineRule="auto"/>
              <w:ind w:firstLine="0"/>
              <w:jc w:val="left"/>
              <w:rPr>
                <w:sz w:val="24"/>
                <w:szCs w:val="24"/>
              </w:rPr>
            </w:pPr>
          </w:p>
          <w:p w:rsidR="000B15CE" w:rsidRDefault="000B15CE" w:rsidP="000B15CE">
            <w:pPr>
              <w:spacing w:after="0" w:line="240" w:lineRule="auto"/>
              <w:rPr>
                <w:rFonts w:ascii="Times New Roman" w:hAnsi="Times New Roman" w:cs="Times New Roman"/>
                <w:sz w:val="24"/>
                <w:szCs w:val="24"/>
              </w:rPr>
            </w:pPr>
          </w:p>
          <w:p w:rsidR="000B15CE" w:rsidRPr="000B15CE" w:rsidRDefault="000B15CE">
            <w:pPr>
              <w:pStyle w:val="afff6"/>
              <w:spacing w:line="240" w:lineRule="auto"/>
              <w:ind w:firstLine="0"/>
              <w:jc w:val="left"/>
            </w:pPr>
          </w:p>
        </w:tc>
        <w:tc>
          <w:tcPr>
            <w:tcW w:w="426" w:type="dxa"/>
            <w:shd w:val="clear" w:color="auto" w:fill="auto"/>
          </w:tcPr>
          <w:p w:rsidR="00DC7173" w:rsidRPr="000B15CE" w:rsidRDefault="00DC7173">
            <w:pPr>
              <w:spacing w:after="0" w:line="240" w:lineRule="auto"/>
              <w:ind w:firstLine="709"/>
              <w:rPr>
                <w:rFonts w:ascii="Times New Roman" w:hAnsi="Times New Roman" w:cs="Times New Roman"/>
              </w:rPr>
            </w:pPr>
            <w:r w:rsidRPr="000B15CE">
              <w:rPr>
                <w:rFonts w:ascii="Times New Roman" w:eastAsia="Times New Roman" w:hAnsi="Times New Roman" w:cs="Times New Roman"/>
                <w:sz w:val="24"/>
                <w:szCs w:val="24"/>
                <w:lang w:eastAsia="ru-RU"/>
              </w:rPr>
              <w:t>–</w:t>
            </w:r>
          </w:p>
        </w:tc>
        <w:tc>
          <w:tcPr>
            <w:tcW w:w="7088" w:type="dxa"/>
            <w:shd w:val="clear" w:color="auto" w:fill="auto"/>
          </w:tcPr>
          <w:p w:rsidR="00DC7173" w:rsidRPr="000B15CE" w:rsidRDefault="00DC7173">
            <w:pPr>
              <w:spacing w:after="0" w:line="240" w:lineRule="auto"/>
              <w:jc w:val="both"/>
              <w:rPr>
                <w:rFonts w:ascii="Times New Roman" w:hAnsi="Times New Roman" w:cs="Times New Roman"/>
                <w:sz w:val="24"/>
                <w:szCs w:val="24"/>
              </w:rPr>
            </w:pPr>
            <w:r w:rsidRPr="000B15CE">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002D064C" w:rsidRPr="000B15CE">
              <w:rPr>
                <w:rFonts w:ascii="Times New Roman" w:hAnsi="Times New Roman" w:cs="Times New Roman"/>
                <w:sz w:val="24"/>
                <w:szCs w:val="24"/>
              </w:rPr>
              <w:t>;</w:t>
            </w:r>
          </w:p>
          <w:p w:rsidR="000B15CE" w:rsidRPr="000B15CE" w:rsidRDefault="000B15CE" w:rsidP="000B15CE">
            <w:pPr>
              <w:spacing w:after="0" w:line="240" w:lineRule="auto"/>
              <w:jc w:val="both"/>
              <w:rPr>
                <w:rFonts w:ascii="Times New Roman" w:hAnsi="Times New Roman" w:cs="Times New Roman"/>
                <w:b/>
              </w:rPr>
            </w:pPr>
            <w:r w:rsidRPr="000B15CE">
              <w:rPr>
                <w:rFonts w:ascii="Times New Roman" w:hAnsi="Times New Roman" w:cs="Times New Roman"/>
                <w:sz w:val="24"/>
                <w:szCs w:val="24"/>
              </w:rPr>
              <w:t>усиленная квалифицированная электронная подпись.</w:t>
            </w:r>
          </w:p>
        </w:tc>
      </w:tr>
    </w:tbl>
    <w:p w:rsidR="002D064C" w:rsidRDefault="000B15CE" w:rsidP="000B15CE">
      <w:pPr>
        <w:tabs>
          <w:tab w:val="left" w:pos="3397"/>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W w:w="10172" w:type="dxa"/>
        <w:tblLayout w:type="fixed"/>
        <w:tblLook w:val="0000" w:firstRow="0" w:lastRow="0" w:firstColumn="0" w:lastColumn="0" w:noHBand="0" w:noVBand="0"/>
      </w:tblPr>
      <w:tblGrid>
        <w:gridCol w:w="5211"/>
        <w:gridCol w:w="4961"/>
      </w:tblGrid>
      <w:tr w:rsidR="00DC7173" w:rsidTr="00250F96">
        <w:tc>
          <w:tcPr>
            <w:tcW w:w="5211" w:type="dxa"/>
            <w:shd w:val="clear" w:color="auto" w:fill="auto"/>
          </w:tcPr>
          <w:p w:rsidR="00DC7173" w:rsidRDefault="00DC7173" w:rsidP="00250F96">
            <w:pPr>
              <w:pStyle w:val="4"/>
              <w:pageBreakBefore/>
              <w:numPr>
                <w:ilvl w:val="0"/>
                <w:numId w:val="0"/>
              </w:numPr>
              <w:snapToGrid w:val="0"/>
              <w:spacing w:line="240" w:lineRule="auto"/>
              <w:jc w:val="left"/>
              <w:rPr>
                <w:szCs w:val="24"/>
              </w:rPr>
            </w:pPr>
          </w:p>
        </w:tc>
        <w:tc>
          <w:tcPr>
            <w:tcW w:w="4961" w:type="dxa"/>
            <w:shd w:val="clear" w:color="auto" w:fill="auto"/>
          </w:tcPr>
          <w:p w:rsidR="00DC7173" w:rsidRDefault="00DC7173" w:rsidP="00250F96">
            <w:pPr>
              <w:pStyle w:val="4"/>
              <w:numPr>
                <w:ilvl w:val="0"/>
                <w:numId w:val="0"/>
              </w:numPr>
              <w:spacing w:line="240" w:lineRule="auto"/>
              <w:jc w:val="right"/>
            </w:pPr>
            <w:r>
              <w:rPr>
                <w:b w:val="0"/>
                <w:szCs w:val="24"/>
              </w:rPr>
              <w:t>Приложение  2</w:t>
            </w:r>
          </w:p>
          <w:p w:rsidR="00DC7173" w:rsidRDefault="00DC7173" w:rsidP="00250F96">
            <w:pPr>
              <w:pStyle w:val="ConsPlusNormal0"/>
              <w:jc w:val="right"/>
            </w:pPr>
            <w:r>
              <w:rPr>
                <w:rFonts w:ascii="Times New Roman" w:hAnsi="Times New Roman" w:cs="Times New Roman"/>
                <w:sz w:val="24"/>
                <w:szCs w:val="24"/>
                <w:lang w:eastAsia="ru-RU"/>
              </w:rPr>
              <w:t xml:space="preserve">к Административному регламенту </w:t>
            </w:r>
            <w:r>
              <w:t xml:space="preserve"> </w:t>
            </w:r>
          </w:p>
          <w:p w:rsidR="00DC7173" w:rsidRDefault="00DC7173">
            <w:pPr>
              <w:pStyle w:val="ConsPlusNormal0"/>
              <w:rPr>
                <w:rFonts w:ascii="Times New Roman" w:hAnsi="Times New Roman" w:cs="Times New Roman"/>
                <w:sz w:val="24"/>
                <w:szCs w:val="24"/>
              </w:rPr>
            </w:pPr>
          </w:p>
        </w:tc>
      </w:tr>
    </w:tbl>
    <w:p w:rsidR="00DC7173" w:rsidRDefault="00DC7173">
      <w:pPr>
        <w:pStyle w:val="2"/>
        <w:spacing w:before="0" w:after="0"/>
        <w:ind w:left="0" w:firstLine="709"/>
        <w:jc w:val="center"/>
        <w:rPr>
          <w:rFonts w:ascii="Times New Roman" w:hAnsi="Times New Roman" w:cs="Times New Roman"/>
          <w:i w:val="0"/>
          <w:sz w:val="24"/>
          <w:szCs w:val="24"/>
        </w:rPr>
      </w:pPr>
      <w:r>
        <w:rPr>
          <w:rFonts w:ascii="Times New Roman" w:hAnsi="Times New Roman" w:cs="Times New Roman"/>
          <w:i w:val="0"/>
          <w:sz w:val="24"/>
          <w:szCs w:val="24"/>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p w:rsidR="00CD41EA" w:rsidRDefault="00CD41EA" w:rsidP="00CD41EA">
      <w:pPr>
        <w:pStyle w:val="a0"/>
      </w:pPr>
    </w:p>
    <w:p w:rsidR="004E012F" w:rsidRPr="004E012F" w:rsidRDefault="004E012F" w:rsidP="004E012F">
      <w:pPr>
        <w:pStyle w:val="af9"/>
        <w:numPr>
          <w:ilvl w:val="0"/>
          <w:numId w:val="29"/>
        </w:numPr>
        <w:spacing w:after="0" w:line="240" w:lineRule="auto"/>
        <w:ind w:left="0" w:firstLine="709"/>
        <w:jc w:val="both"/>
        <w:rPr>
          <w:sz w:val="24"/>
          <w:szCs w:val="24"/>
          <w:lang w:eastAsia="ar-SA"/>
        </w:rPr>
      </w:pPr>
      <w:r w:rsidRPr="004E012F">
        <w:rPr>
          <w:b/>
          <w:sz w:val="24"/>
          <w:szCs w:val="24"/>
        </w:rPr>
        <w:t>Муниципальное учреждение «Управление образования администрации Воскресенского муниципального района Московской области»</w:t>
      </w:r>
    </w:p>
    <w:p w:rsidR="004E012F" w:rsidRPr="004E012F" w:rsidRDefault="004E012F" w:rsidP="004E012F">
      <w:pPr>
        <w:pStyle w:val="af9"/>
        <w:spacing w:after="0" w:line="240" w:lineRule="auto"/>
        <w:ind w:left="0" w:firstLine="709"/>
        <w:jc w:val="both"/>
        <w:rPr>
          <w:sz w:val="24"/>
          <w:szCs w:val="24"/>
          <w:lang w:eastAsia="ar-SA"/>
        </w:rPr>
      </w:pPr>
      <w:r w:rsidRPr="004E012F">
        <w:rPr>
          <w:sz w:val="24"/>
          <w:szCs w:val="24"/>
          <w:lang w:eastAsia="ar-SA"/>
        </w:rPr>
        <w:t>Место нахождения: г. Воскресенск, ул. Победы, д.32</w:t>
      </w:r>
      <w:r>
        <w:rPr>
          <w:sz w:val="24"/>
          <w:szCs w:val="24"/>
          <w:lang w:eastAsia="ar-SA"/>
        </w:rPr>
        <w:t>.</w:t>
      </w:r>
    </w:p>
    <w:p w:rsidR="004E012F" w:rsidRDefault="004E012F" w:rsidP="004E0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E012F">
        <w:rPr>
          <w:rFonts w:ascii="Times New Roman" w:eastAsia="Times New Roman" w:hAnsi="Times New Roman" w:cs="Times New Roman"/>
          <w:sz w:val="24"/>
          <w:szCs w:val="24"/>
          <w:lang w:eastAsia="ar-SA"/>
        </w:rPr>
        <w:t>График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562"/>
      </w:tblGrid>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Понедельник:</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8.30 до 17.30 (перерыв – с 13.00 до 13.45)</w:t>
            </w:r>
          </w:p>
        </w:tc>
      </w:tr>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Вторник:</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8.30 до 17.30 (перерыв – с 13.00 до 13.45)</w:t>
            </w:r>
          </w:p>
        </w:tc>
      </w:tr>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Среда:</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8.30 до 17.30 (перерыв – с 13.00 до 13.45)</w:t>
            </w:r>
          </w:p>
        </w:tc>
      </w:tr>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Четверг:</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8.30 до 17.30 (перерыв – с 13.00 до 13.45)</w:t>
            </w:r>
          </w:p>
        </w:tc>
      </w:tr>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Пятница:</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8.30 до 16.15 (перерыв – с 13.00 до 13.45)</w:t>
            </w:r>
          </w:p>
        </w:tc>
      </w:tr>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Суббота:</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r w:rsidR="004E012F" w:rsidRPr="007A1C7A" w:rsidTr="007A1C7A">
        <w:tc>
          <w:tcPr>
            <w:tcW w:w="2835" w:type="dxa"/>
            <w:shd w:val="clear" w:color="auto" w:fill="auto"/>
          </w:tcPr>
          <w:p w:rsidR="004E012F" w:rsidRPr="007A1C7A" w:rsidRDefault="004E012F" w:rsidP="007A1C7A">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Воскресенье:</w:t>
            </w:r>
          </w:p>
        </w:tc>
        <w:tc>
          <w:tcPr>
            <w:tcW w:w="6767" w:type="dxa"/>
            <w:shd w:val="clear" w:color="auto" w:fill="auto"/>
          </w:tcPr>
          <w:p w:rsidR="004E012F" w:rsidRPr="007A1C7A" w:rsidRDefault="004E012F" w:rsidP="007A1C7A">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bl>
    <w:p w:rsidR="004E012F" w:rsidRDefault="004E012F" w:rsidP="004E012F">
      <w:pPr>
        <w:spacing w:after="0" w:line="240" w:lineRule="auto"/>
        <w:ind w:firstLine="709"/>
        <w:jc w:val="both"/>
        <w:rPr>
          <w:rFonts w:ascii="Times New Roman" w:hAnsi="Times New Roman" w:cs="Times New Roman"/>
          <w:sz w:val="24"/>
          <w:szCs w:val="24"/>
        </w:rPr>
      </w:pPr>
      <w:r w:rsidRPr="004E012F">
        <w:rPr>
          <w:rFonts w:ascii="Times New Roman" w:hAnsi="Times New Roman" w:cs="Times New Roman"/>
          <w:sz w:val="24"/>
          <w:szCs w:val="24"/>
        </w:rPr>
        <w:t>Почтовый адрес: 140200, Московская область, г. Воскресенск, ул. Победы, д.32</w:t>
      </w:r>
      <w:r>
        <w:rPr>
          <w:rFonts w:ascii="Times New Roman" w:hAnsi="Times New Roman" w:cs="Times New Roman"/>
          <w:sz w:val="24"/>
          <w:szCs w:val="24"/>
        </w:rPr>
        <w:t>.</w:t>
      </w:r>
    </w:p>
    <w:p w:rsidR="004E012F" w:rsidRDefault="004E012F" w:rsidP="004E012F">
      <w:pPr>
        <w:spacing w:after="0" w:line="240" w:lineRule="auto"/>
        <w:ind w:firstLine="709"/>
        <w:jc w:val="both"/>
        <w:rPr>
          <w:rFonts w:ascii="Times New Roman" w:hAnsi="Times New Roman" w:cs="Times New Roman"/>
          <w:sz w:val="24"/>
          <w:szCs w:val="24"/>
        </w:rPr>
      </w:pPr>
      <w:r w:rsidRPr="004E012F">
        <w:rPr>
          <w:rFonts w:ascii="Times New Roman" w:hAnsi="Times New Roman" w:cs="Times New Roman"/>
          <w:sz w:val="24"/>
          <w:szCs w:val="24"/>
        </w:rPr>
        <w:t>Контактный телефон: 8(496)442-56-68</w:t>
      </w:r>
      <w:r>
        <w:rPr>
          <w:rFonts w:ascii="Times New Roman" w:hAnsi="Times New Roman" w:cs="Times New Roman"/>
          <w:sz w:val="24"/>
          <w:szCs w:val="24"/>
        </w:rPr>
        <w:t>.</w:t>
      </w:r>
    </w:p>
    <w:p w:rsidR="004E012F" w:rsidRDefault="004E012F" w:rsidP="004E012F">
      <w:pPr>
        <w:spacing w:after="0" w:line="240" w:lineRule="auto"/>
        <w:ind w:firstLine="709"/>
        <w:jc w:val="both"/>
      </w:pPr>
      <w:r>
        <w:rPr>
          <w:rFonts w:ascii="Times New Roman" w:hAnsi="Times New Roman" w:cs="Times New Roman"/>
          <w:sz w:val="24"/>
          <w:szCs w:val="24"/>
        </w:rPr>
        <w:t>Электронная приемная Правительства Московской области: 8-800-550-50-30.</w:t>
      </w:r>
    </w:p>
    <w:p w:rsidR="004E012F" w:rsidRPr="004E012F" w:rsidRDefault="004E012F" w:rsidP="004E012F">
      <w:pPr>
        <w:spacing w:after="0" w:line="240" w:lineRule="auto"/>
        <w:ind w:firstLine="709"/>
        <w:jc w:val="both"/>
        <w:rPr>
          <w:rFonts w:ascii="Times New Roman" w:hAnsi="Times New Roman" w:cs="Times New Roman"/>
          <w:sz w:val="24"/>
          <w:szCs w:val="24"/>
        </w:rPr>
      </w:pPr>
      <w:r w:rsidRPr="004E012F">
        <w:rPr>
          <w:rFonts w:ascii="Times New Roman" w:hAnsi="Times New Roman" w:cs="Times New Roman"/>
          <w:sz w:val="24"/>
          <w:szCs w:val="24"/>
        </w:rPr>
        <w:t xml:space="preserve">Официальный сайт в информационно-коммуникационной сети «Интернет»: </w:t>
      </w:r>
    </w:p>
    <w:p w:rsidR="004E012F" w:rsidRPr="004E012F" w:rsidRDefault="004E012F" w:rsidP="004E012F">
      <w:pPr>
        <w:spacing w:after="0" w:line="240" w:lineRule="auto"/>
        <w:ind w:firstLine="709"/>
        <w:jc w:val="both"/>
        <w:rPr>
          <w:rFonts w:ascii="Times New Roman" w:hAnsi="Times New Roman" w:cs="Times New Roman"/>
          <w:sz w:val="24"/>
          <w:szCs w:val="24"/>
        </w:rPr>
      </w:pPr>
      <w:r w:rsidRPr="004E012F">
        <w:rPr>
          <w:rFonts w:ascii="Times New Roman" w:hAnsi="Times New Roman" w:cs="Times New Roman"/>
          <w:sz w:val="24"/>
          <w:szCs w:val="24"/>
        </w:rPr>
        <w:t>http://</w:t>
      </w:r>
      <w:r w:rsidRPr="004E012F">
        <w:rPr>
          <w:rFonts w:ascii="Times New Roman" w:hAnsi="Times New Roman" w:cs="Times New Roman"/>
          <w:sz w:val="24"/>
          <w:szCs w:val="24"/>
          <w:lang w:val="en-US"/>
        </w:rPr>
        <w:t>www</w:t>
      </w:r>
      <w:r w:rsidRPr="004E012F">
        <w:rPr>
          <w:rFonts w:ascii="Times New Roman" w:hAnsi="Times New Roman" w:cs="Times New Roman"/>
          <w:sz w:val="24"/>
          <w:szCs w:val="24"/>
        </w:rPr>
        <w:t>.uo-vmr-mo.ru/</w:t>
      </w:r>
      <w:r>
        <w:rPr>
          <w:rFonts w:ascii="Times New Roman" w:hAnsi="Times New Roman" w:cs="Times New Roman"/>
          <w:sz w:val="24"/>
          <w:szCs w:val="24"/>
        </w:rPr>
        <w:t>.</w:t>
      </w:r>
    </w:p>
    <w:p w:rsidR="004E012F" w:rsidRDefault="004E012F" w:rsidP="004E012F">
      <w:pPr>
        <w:spacing w:after="0" w:line="240" w:lineRule="auto"/>
        <w:ind w:firstLine="709"/>
        <w:jc w:val="both"/>
        <w:rPr>
          <w:rFonts w:ascii="Times New Roman" w:hAnsi="Times New Roman" w:cs="Times New Roman"/>
          <w:sz w:val="24"/>
          <w:szCs w:val="24"/>
        </w:rPr>
      </w:pPr>
      <w:r w:rsidRPr="004E012F">
        <w:rPr>
          <w:rFonts w:ascii="Times New Roman" w:hAnsi="Times New Roman" w:cs="Times New Roman"/>
          <w:sz w:val="24"/>
          <w:szCs w:val="24"/>
        </w:rPr>
        <w:t xml:space="preserve">Адрес электронной почты в сети Интернет: obr@vmr-mo.ru. </w:t>
      </w:r>
    </w:p>
    <w:p w:rsidR="00D864FB" w:rsidRDefault="00D864FB" w:rsidP="004E012F">
      <w:pPr>
        <w:spacing w:after="0" w:line="240" w:lineRule="auto"/>
        <w:ind w:firstLine="709"/>
        <w:jc w:val="both"/>
        <w:rPr>
          <w:rFonts w:ascii="Times New Roman" w:hAnsi="Times New Roman" w:cs="Times New Roman"/>
          <w:sz w:val="24"/>
          <w:szCs w:val="24"/>
        </w:rPr>
      </w:pPr>
    </w:p>
    <w:p w:rsidR="00D864FB" w:rsidRPr="00D864FB" w:rsidRDefault="00D864FB" w:rsidP="00D864FB">
      <w:pPr>
        <w:numPr>
          <w:ilvl w:val="0"/>
          <w:numId w:val="29"/>
        </w:numPr>
        <w:pBdr>
          <w:top w:val="nil"/>
          <w:left w:val="nil"/>
          <w:bottom w:val="nil"/>
          <w:right w:val="nil"/>
          <w:between w:val="nil"/>
        </w:pBdr>
        <w:suppressAutoHyphens w:val="0"/>
        <w:spacing w:after="0" w:line="240" w:lineRule="auto"/>
        <w:ind w:left="0" w:firstLine="851"/>
        <w:contextualSpacing/>
        <w:jc w:val="both"/>
        <w:rPr>
          <w:rFonts w:ascii="Times New Roman" w:eastAsia="Times New Roman" w:hAnsi="Times New Roman" w:cs="Times New Roman"/>
          <w:b/>
          <w:color w:val="000000"/>
          <w:kern w:val="0"/>
          <w:sz w:val="24"/>
          <w:szCs w:val="24"/>
          <w:lang w:eastAsia="ru-RU"/>
        </w:rPr>
      </w:pPr>
      <w:r w:rsidRPr="00D864FB">
        <w:rPr>
          <w:rFonts w:ascii="Times New Roman" w:eastAsia="Times New Roman" w:hAnsi="Times New Roman" w:cs="Times New Roman"/>
          <w:b/>
          <w:kern w:val="0"/>
          <w:sz w:val="24"/>
          <w:szCs w:val="24"/>
          <w:lang w:eastAsia="ru-RU"/>
        </w:rPr>
        <w:t>Муниципальное учреждение «Управление культуры администрации Воскресенского муниципального района Московской области</w:t>
      </w:r>
      <w:r w:rsidRPr="00D864FB">
        <w:rPr>
          <w:rFonts w:ascii="Times New Roman" w:eastAsia="Times New Roman" w:hAnsi="Times New Roman" w:cs="Times New Roman"/>
          <w:b/>
          <w:bCs/>
          <w:kern w:val="0"/>
          <w:sz w:val="24"/>
          <w:szCs w:val="24"/>
          <w:lang w:eastAsia="ru-RU"/>
        </w:rPr>
        <w:t>»</w:t>
      </w:r>
    </w:p>
    <w:p w:rsidR="00D864FB" w:rsidRPr="00D864FB" w:rsidRDefault="00D864FB" w:rsidP="00D864FB">
      <w:pPr>
        <w:spacing w:after="0" w:line="240" w:lineRule="auto"/>
        <w:ind w:firstLine="720"/>
        <w:jc w:val="both"/>
        <w:rPr>
          <w:rFonts w:ascii="Times New Roman" w:hAnsi="Times New Roman" w:cs="Times New Roman"/>
          <w:sz w:val="24"/>
          <w:szCs w:val="24"/>
        </w:rPr>
      </w:pPr>
      <w:r w:rsidRPr="00D864FB">
        <w:rPr>
          <w:rFonts w:ascii="Times New Roman" w:eastAsia="Times New Roman" w:hAnsi="Times New Roman" w:cs="Times New Roman"/>
          <w:sz w:val="24"/>
          <w:szCs w:val="24"/>
          <w:lang w:eastAsia="ar-SA"/>
        </w:rPr>
        <w:t>Место нахождения:</w:t>
      </w:r>
      <w:r w:rsidRPr="00D864FB">
        <w:rPr>
          <w:rFonts w:ascii="Times New Roman" w:hAnsi="Times New Roman" w:cs="Times New Roman"/>
          <w:kern w:val="0"/>
          <w:sz w:val="24"/>
          <w:szCs w:val="24"/>
          <w:lang w:eastAsia="en-US"/>
        </w:rPr>
        <w:t xml:space="preserve"> Московская область, г.Воскресенск, ул.Советская, д.8</w:t>
      </w:r>
      <w:r>
        <w:rPr>
          <w:rFonts w:ascii="Times New Roman" w:hAnsi="Times New Roman" w:cs="Times New Roman"/>
          <w:kern w:val="0"/>
          <w:sz w:val="24"/>
          <w:szCs w:val="24"/>
          <w:lang w:eastAsia="en-US"/>
        </w:rPr>
        <w:t>.</w:t>
      </w:r>
    </w:p>
    <w:p w:rsidR="00D864FB" w:rsidRPr="00D864FB" w:rsidRDefault="00D864FB" w:rsidP="00D864FB">
      <w:pPr>
        <w:spacing w:after="0" w:line="240" w:lineRule="auto"/>
        <w:ind w:firstLine="720"/>
        <w:jc w:val="both"/>
        <w:rPr>
          <w:rFonts w:ascii="Times New Roman" w:eastAsia="Times New Roman" w:hAnsi="Times New Roman" w:cs="Times New Roman"/>
          <w:sz w:val="24"/>
          <w:szCs w:val="24"/>
          <w:lang w:eastAsia="ar-SA"/>
        </w:rPr>
      </w:pPr>
      <w:r w:rsidRPr="00D864FB">
        <w:rPr>
          <w:rFonts w:ascii="Times New Roman" w:eastAsia="Times New Roman" w:hAnsi="Times New Roman" w:cs="Times New Roman"/>
          <w:sz w:val="24"/>
          <w:szCs w:val="24"/>
          <w:lang w:eastAsia="ar-SA"/>
        </w:rPr>
        <w:t>График работы:_</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.30 до </w:t>
            </w:r>
            <w:r w:rsidRPr="00D864FB">
              <w:rPr>
                <w:rFonts w:ascii="Times New Roman" w:hAnsi="Times New Roman" w:cs="Times New Roman"/>
                <w:kern w:val="0"/>
                <w:sz w:val="24"/>
                <w:szCs w:val="24"/>
                <w:lang w:eastAsia="en-US"/>
              </w:rPr>
              <w:t>17.</w:t>
            </w:r>
            <w:r w:rsidRPr="00D864FB">
              <w:rPr>
                <w:rFonts w:ascii="Times New Roman" w:hAnsi="Times New Roman" w:cs="Times New Roman"/>
                <w:kern w:val="0"/>
                <w:sz w:val="24"/>
                <w:szCs w:val="24"/>
                <w:lang w:val="en-US" w:eastAsia="en-US"/>
              </w:rPr>
              <w:t xml:space="preserve">30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45</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.30 до </w:t>
            </w:r>
            <w:r w:rsidRPr="00D864FB">
              <w:rPr>
                <w:rFonts w:ascii="Times New Roman" w:hAnsi="Times New Roman" w:cs="Times New Roman"/>
                <w:kern w:val="0"/>
                <w:sz w:val="24"/>
                <w:szCs w:val="24"/>
                <w:lang w:eastAsia="en-US"/>
              </w:rPr>
              <w:t>17.</w:t>
            </w:r>
            <w:r w:rsidRPr="00D864FB">
              <w:rPr>
                <w:rFonts w:ascii="Times New Roman" w:hAnsi="Times New Roman" w:cs="Times New Roman"/>
                <w:kern w:val="0"/>
                <w:sz w:val="24"/>
                <w:szCs w:val="24"/>
                <w:lang w:val="en-US" w:eastAsia="en-US"/>
              </w:rPr>
              <w:t xml:space="preserve">30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45</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.30 до </w:t>
            </w:r>
            <w:r w:rsidRPr="00D864FB">
              <w:rPr>
                <w:rFonts w:ascii="Times New Roman" w:hAnsi="Times New Roman" w:cs="Times New Roman"/>
                <w:kern w:val="0"/>
                <w:sz w:val="24"/>
                <w:szCs w:val="24"/>
                <w:lang w:eastAsia="en-US"/>
              </w:rPr>
              <w:t>17.</w:t>
            </w:r>
            <w:r w:rsidRPr="00D864FB">
              <w:rPr>
                <w:rFonts w:ascii="Times New Roman" w:hAnsi="Times New Roman" w:cs="Times New Roman"/>
                <w:kern w:val="0"/>
                <w:sz w:val="24"/>
                <w:szCs w:val="24"/>
                <w:lang w:val="en-US" w:eastAsia="en-US"/>
              </w:rPr>
              <w:t xml:space="preserve">30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45</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.30 до </w:t>
            </w:r>
            <w:r w:rsidRPr="00D864FB">
              <w:rPr>
                <w:rFonts w:ascii="Times New Roman" w:hAnsi="Times New Roman" w:cs="Times New Roman"/>
                <w:kern w:val="0"/>
                <w:sz w:val="24"/>
                <w:szCs w:val="24"/>
                <w:lang w:eastAsia="en-US"/>
              </w:rPr>
              <w:t>17.</w:t>
            </w:r>
            <w:r w:rsidRPr="00D864FB">
              <w:rPr>
                <w:rFonts w:ascii="Times New Roman" w:hAnsi="Times New Roman" w:cs="Times New Roman"/>
                <w:kern w:val="0"/>
                <w:sz w:val="24"/>
                <w:szCs w:val="24"/>
                <w:lang w:val="en-US" w:eastAsia="en-US"/>
              </w:rPr>
              <w:t xml:space="preserve">30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45</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08.30 до 16.15 (перерыв 13.00-13.45)</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Выходной день</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Выходной день</w:t>
            </w:r>
          </w:p>
        </w:tc>
      </w:tr>
    </w:tbl>
    <w:p w:rsidR="00D864FB" w:rsidRPr="00D864FB" w:rsidRDefault="00D864FB" w:rsidP="00D864FB">
      <w:pPr>
        <w:spacing w:after="0" w:line="240" w:lineRule="auto"/>
        <w:ind w:firstLine="720"/>
        <w:jc w:val="both"/>
        <w:rPr>
          <w:rFonts w:ascii="Times New Roman" w:hAnsi="Times New Roman" w:cs="Times New Roman"/>
          <w:sz w:val="24"/>
          <w:szCs w:val="24"/>
        </w:rPr>
      </w:pPr>
      <w:r w:rsidRPr="00D864FB">
        <w:rPr>
          <w:rFonts w:ascii="Times New Roman" w:hAnsi="Times New Roman" w:cs="Times New Roman"/>
          <w:sz w:val="24"/>
          <w:szCs w:val="24"/>
        </w:rPr>
        <w:t xml:space="preserve">Почтовый адрес: </w:t>
      </w:r>
      <w:r w:rsidRPr="00D864FB">
        <w:rPr>
          <w:rFonts w:ascii="Times New Roman" w:hAnsi="Times New Roman" w:cs="Times New Roman"/>
          <w:kern w:val="0"/>
          <w:sz w:val="24"/>
          <w:szCs w:val="24"/>
          <w:lang w:eastAsia="en-US"/>
        </w:rPr>
        <w:t>140200, Московская область, г.Воскресенск, ул.Советская, д.8</w:t>
      </w:r>
      <w:r>
        <w:rPr>
          <w:rFonts w:ascii="Times New Roman" w:hAnsi="Times New Roman" w:cs="Times New Roman"/>
          <w:kern w:val="0"/>
          <w:sz w:val="24"/>
          <w:szCs w:val="24"/>
          <w:lang w:eastAsia="en-US"/>
        </w:rPr>
        <w:t>.</w:t>
      </w:r>
    </w:p>
    <w:p w:rsidR="00D864FB" w:rsidRPr="00D864FB" w:rsidRDefault="00D864FB" w:rsidP="00D864FB">
      <w:pPr>
        <w:spacing w:after="0" w:line="240" w:lineRule="auto"/>
        <w:ind w:firstLine="720"/>
        <w:jc w:val="both"/>
        <w:rPr>
          <w:rFonts w:ascii="Times New Roman" w:hAnsi="Times New Roman" w:cs="Times New Roman"/>
          <w:sz w:val="24"/>
          <w:szCs w:val="24"/>
        </w:rPr>
      </w:pPr>
      <w:r w:rsidRPr="00D864FB">
        <w:rPr>
          <w:rFonts w:ascii="Times New Roman" w:hAnsi="Times New Roman" w:cs="Times New Roman"/>
          <w:sz w:val="24"/>
          <w:szCs w:val="24"/>
        </w:rPr>
        <w:t xml:space="preserve">Контактный телефон: </w:t>
      </w:r>
      <w:r w:rsidRPr="00D864FB">
        <w:rPr>
          <w:rFonts w:ascii="Times New Roman" w:hAnsi="Times New Roman" w:cs="Times New Roman"/>
          <w:kern w:val="0"/>
          <w:sz w:val="24"/>
          <w:szCs w:val="24"/>
          <w:lang w:eastAsia="en-US"/>
        </w:rPr>
        <w:t>8(496)44-2-05-95</w:t>
      </w:r>
      <w:r>
        <w:rPr>
          <w:rFonts w:ascii="Times New Roman" w:hAnsi="Times New Roman" w:cs="Times New Roman"/>
          <w:kern w:val="0"/>
          <w:sz w:val="24"/>
          <w:szCs w:val="24"/>
          <w:lang w:eastAsia="en-US"/>
        </w:rPr>
        <w:t>.</w:t>
      </w:r>
    </w:p>
    <w:p w:rsidR="00D864FB" w:rsidRPr="00D864FB" w:rsidRDefault="00D864FB" w:rsidP="00D864FB">
      <w:pPr>
        <w:spacing w:after="0" w:line="240" w:lineRule="auto"/>
        <w:ind w:firstLine="720"/>
        <w:jc w:val="both"/>
        <w:rPr>
          <w:rFonts w:ascii="Times New Roman" w:hAnsi="Times New Roman" w:cs="Times New Roman"/>
          <w:sz w:val="24"/>
          <w:szCs w:val="24"/>
        </w:rPr>
      </w:pPr>
      <w:r w:rsidRPr="00D864FB">
        <w:rPr>
          <w:rFonts w:ascii="Times New Roman" w:hAnsi="Times New Roman" w:cs="Times New Roman"/>
          <w:sz w:val="24"/>
          <w:szCs w:val="24"/>
        </w:rPr>
        <w:t>Электронная приемная Правительства Московской области: 8-800-550-50-30.</w:t>
      </w:r>
    </w:p>
    <w:p w:rsidR="00D864FB" w:rsidRPr="00D864FB" w:rsidRDefault="00D864FB" w:rsidP="00D864FB">
      <w:pPr>
        <w:pBdr>
          <w:top w:val="nil"/>
          <w:left w:val="nil"/>
          <w:bottom w:val="nil"/>
          <w:right w:val="nil"/>
          <w:between w:val="nil"/>
        </w:pBdr>
        <w:suppressAutoHyphens w:val="0"/>
        <w:spacing w:after="0" w:line="240" w:lineRule="auto"/>
        <w:ind w:left="720"/>
        <w:jc w:val="both"/>
        <w:rPr>
          <w:rFonts w:ascii="Times New Roman" w:hAnsi="Times New Roman" w:cs="Times New Roman"/>
          <w:color w:val="000000"/>
          <w:kern w:val="0"/>
          <w:sz w:val="24"/>
          <w:szCs w:val="24"/>
          <w:lang w:eastAsia="ru-RU"/>
        </w:rPr>
      </w:pPr>
      <w:r w:rsidRPr="00D864FB">
        <w:rPr>
          <w:rFonts w:ascii="Times New Roman" w:eastAsia="Times New Roman" w:hAnsi="Times New Roman" w:cs="Times New Roman"/>
          <w:sz w:val="24"/>
          <w:szCs w:val="24"/>
        </w:rPr>
        <w:t xml:space="preserve">Официальный сайт в информационно-коммуникационной сети «Интернет»: </w:t>
      </w:r>
      <w:hyperlink r:id="rId9" w:history="1">
        <w:r w:rsidRPr="00B23FDA">
          <w:rPr>
            <w:rStyle w:val="a4"/>
            <w:rFonts w:ascii="Times New Roman" w:eastAsia="Times New Roman" w:hAnsi="Times New Roman" w:cs="Times New Roman"/>
            <w:kern w:val="0"/>
            <w:sz w:val="24"/>
            <w:szCs w:val="24"/>
            <w:lang w:eastAsia="ru-RU"/>
          </w:rPr>
          <w:t>www.culture-vmr.ru</w:t>
        </w:r>
      </w:hyperlink>
      <w:r>
        <w:rPr>
          <w:rFonts w:ascii="Times New Roman" w:eastAsia="Times New Roman" w:hAnsi="Times New Roman" w:cs="Times New Roman"/>
          <w:color w:val="0000FF"/>
          <w:kern w:val="0"/>
          <w:sz w:val="24"/>
          <w:szCs w:val="24"/>
          <w:u w:val="single"/>
          <w:lang w:eastAsia="ru-RU"/>
        </w:rPr>
        <w:t>.</w:t>
      </w:r>
    </w:p>
    <w:p w:rsidR="00D864FB" w:rsidRDefault="00D864FB" w:rsidP="00D864FB">
      <w:pPr>
        <w:spacing w:after="0" w:line="240" w:lineRule="auto"/>
        <w:ind w:firstLine="720"/>
        <w:jc w:val="both"/>
        <w:rPr>
          <w:rFonts w:ascii="Times New Roman" w:hAnsi="Times New Roman" w:cs="Times New Roman"/>
          <w:color w:val="0000FF"/>
          <w:kern w:val="0"/>
          <w:sz w:val="24"/>
          <w:szCs w:val="24"/>
          <w:u w:val="single"/>
          <w:lang w:eastAsia="en-US"/>
        </w:rPr>
      </w:pPr>
      <w:r w:rsidRPr="00D864FB">
        <w:rPr>
          <w:rFonts w:ascii="Times New Roman" w:hAnsi="Times New Roman" w:cs="Times New Roman"/>
          <w:sz w:val="24"/>
          <w:szCs w:val="24"/>
        </w:rPr>
        <w:t xml:space="preserve">Адрес электронной почты  в сети Интернет: </w:t>
      </w:r>
      <w:hyperlink r:id="rId10" w:history="1">
        <w:r w:rsidRPr="00D864FB">
          <w:rPr>
            <w:rFonts w:ascii="Times New Roman" w:hAnsi="Times New Roman" w:cs="Times New Roman"/>
            <w:color w:val="0000FF"/>
            <w:kern w:val="0"/>
            <w:sz w:val="24"/>
            <w:szCs w:val="24"/>
            <w:u w:val="single"/>
            <w:lang w:eastAsia="en-US"/>
          </w:rPr>
          <w:t>cultura@vmr-mo.ru</w:t>
        </w:r>
      </w:hyperlink>
      <w:r w:rsidRPr="00D864FB">
        <w:rPr>
          <w:rFonts w:ascii="Times New Roman" w:hAnsi="Times New Roman" w:cs="Times New Roman"/>
          <w:kern w:val="0"/>
          <w:sz w:val="24"/>
          <w:szCs w:val="24"/>
          <w:lang w:eastAsia="en-US"/>
        </w:rPr>
        <w:t xml:space="preserve">, </w:t>
      </w:r>
      <w:hyperlink r:id="rId11" w:history="1">
        <w:r w:rsidRPr="00D864FB">
          <w:rPr>
            <w:rFonts w:ascii="Times New Roman" w:hAnsi="Times New Roman" w:cs="Times New Roman"/>
            <w:color w:val="0000FF"/>
            <w:kern w:val="0"/>
            <w:sz w:val="24"/>
            <w:szCs w:val="24"/>
            <w:u w:val="single"/>
            <w:lang w:eastAsia="en-US"/>
          </w:rPr>
          <w:t>kultura-v@bk.ru</w:t>
        </w:r>
      </w:hyperlink>
      <w:r>
        <w:rPr>
          <w:rFonts w:ascii="Times New Roman" w:hAnsi="Times New Roman" w:cs="Times New Roman"/>
          <w:color w:val="0000FF"/>
          <w:kern w:val="0"/>
          <w:sz w:val="24"/>
          <w:szCs w:val="24"/>
          <w:u w:val="single"/>
          <w:lang w:eastAsia="en-US"/>
        </w:rPr>
        <w:t>.</w:t>
      </w:r>
    </w:p>
    <w:p w:rsidR="00D864FB" w:rsidRDefault="00D864FB" w:rsidP="00D864FB">
      <w:pPr>
        <w:spacing w:after="0" w:line="240" w:lineRule="auto"/>
        <w:jc w:val="both"/>
        <w:rPr>
          <w:rFonts w:ascii="Times New Roman" w:hAnsi="Times New Roman" w:cs="Times New Roman"/>
          <w:color w:val="0000FF"/>
          <w:kern w:val="0"/>
          <w:sz w:val="24"/>
          <w:szCs w:val="24"/>
          <w:u w:val="single"/>
          <w:lang w:eastAsia="en-US"/>
        </w:rPr>
      </w:pPr>
    </w:p>
    <w:p w:rsidR="00D864FB" w:rsidRPr="008B13BD" w:rsidRDefault="00D864FB" w:rsidP="00D864FB">
      <w:pPr>
        <w:pStyle w:val="af9"/>
        <w:numPr>
          <w:ilvl w:val="0"/>
          <w:numId w:val="29"/>
        </w:numPr>
        <w:spacing w:after="0" w:line="240" w:lineRule="auto"/>
        <w:ind w:left="0" w:firstLine="851"/>
        <w:jc w:val="both"/>
        <w:rPr>
          <w:sz w:val="24"/>
          <w:szCs w:val="24"/>
          <w:lang w:eastAsia="ar-SA"/>
        </w:rPr>
      </w:pPr>
      <w:r w:rsidRPr="008B13BD">
        <w:rPr>
          <w:b/>
          <w:sz w:val="24"/>
          <w:szCs w:val="24"/>
        </w:rPr>
        <w:t>Муниципальное учреждение «</w:t>
      </w:r>
      <w:r w:rsidRPr="008B13BD">
        <w:rPr>
          <w:b/>
          <w:bCs/>
          <w:color w:val="000000"/>
          <w:sz w:val="24"/>
          <w:szCs w:val="24"/>
          <w:shd w:val="clear" w:color="auto" w:fill="FFFFFF"/>
        </w:rPr>
        <w:t xml:space="preserve">Комитет по физической культуре, спорту, туризму и работе с молодёжью </w:t>
      </w:r>
      <w:r w:rsidRPr="008B13BD">
        <w:rPr>
          <w:b/>
          <w:sz w:val="24"/>
          <w:szCs w:val="24"/>
        </w:rPr>
        <w:t>администрации Воскресенского муниципального района Московской области»</w:t>
      </w:r>
    </w:p>
    <w:p w:rsidR="00D864FB" w:rsidRPr="008B13BD" w:rsidRDefault="00D864FB" w:rsidP="00D864FB">
      <w:pPr>
        <w:pStyle w:val="af9"/>
        <w:spacing w:after="0" w:line="240" w:lineRule="auto"/>
        <w:ind w:left="0" w:firstLine="709"/>
        <w:jc w:val="both"/>
        <w:rPr>
          <w:sz w:val="24"/>
          <w:szCs w:val="24"/>
          <w:lang w:eastAsia="ar-SA"/>
        </w:rPr>
      </w:pPr>
      <w:r w:rsidRPr="008B13BD">
        <w:rPr>
          <w:sz w:val="24"/>
          <w:szCs w:val="24"/>
          <w:lang w:eastAsia="ar-SA"/>
        </w:rPr>
        <w:t>Место нахождения: г. Воскресенск, ул. Менделеева, д.2.</w:t>
      </w:r>
    </w:p>
    <w:p w:rsidR="00D864FB" w:rsidRPr="008B13BD" w:rsidRDefault="00D864FB" w:rsidP="00D864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B13BD">
        <w:rPr>
          <w:rFonts w:ascii="Times New Roman" w:eastAsia="Times New Roman" w:hAnsi="Times New Roman" w:cs="Times New Roman"/>
          <w:sz w:val="24"/>
          <w:szCs w:val="24"/>
          <w:lang w:eastAsia="ar-SA"/>
        </w:rPr>
        <w:t>График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562"/>
      </w:tblGrid>
      <w:tr w:rsidR="00D864FB" w:rsidRPr="00AE52C0"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Понедельник:</w:t>
            </w:r>
          </w:p>
        </w:tc>
        <w:tc>
          <w:tcPr>
            <w:tcW w:w="6767" w:type="dxa"/>
            <w:shd w:val="clear" w:color="auto" w:fill="auto"/>
          </w:tcPr>
          <w:p w:rsidR="00D864FB" w:rsidRPr="00AE52C0"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 8.30 до 17.30 (перерыв – с 13.00 до 13.45)</w:t>
            </w:r>
          </w:p>
        </w:tc>
      </w:tr>
      <w:tr w:rsidR="00D864FB" w:rsidRPr="00AE52C0"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Вторник:</w:t>
            </w:r>
          </w:p>
        </w:tc>
        <w:tc>
          <w:tcPr>
            <w:tcW w:w="6767" w:type="dxa"/>
            <w:shd w:val="clear" w:color="auto" w:fill="auto"/>
          </w:tcPr>
          <w:p w:rsidR="00D864FB" w:rsidRPr="00AE52C0"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 8.30 до 17.30 (перерыв – с 13.00 до 13.45)</w:t>
            </w:r>
          </w:p>
        </w:tc>
      </w:tr>
      <w:tr w:rsidR="00D864FB" w:rsidRPr="00AE52C0"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Среда:</w:t>
            </w:r>
          </w:p>
        </w:tc>
        <w:tc>
          <w:tcPr>
            <w:tcW w:w="6767" w:type="dxa"/>
            <w:shd w:val="clear" w:color="auto" w:fill="auto"/>
          </w:tcPr>
          <w:p w:rsidR="00D864FB" w:rsidRPr="00AE52C0"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 8.30 до 17.30 (перерыв – с 13.00 до 13.45)</w:t>
            </w:r>
          </w:p>
        </w:tc>
      </w:tr>
      <w:tr w:rsidR="00D864FB" w:rsidRPr="00AE52C0"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Четверг:</w:t>
            </w:r>
          </w:p>
        </w:tc>
        <w:tc>
          <w:tcPr>
            <w:tcW w:w="6767" w:type="dxa"/>
            <w:shd w:val="clear" w:color="auto" w:fill="auto"/>
          </w:tcPr>
          <w:p w:rsidR="00D864FB" w:rsidRPr="00AE52C0"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 8.30 до 17.30 (перерыв – с 13.00 до 13.45)</w:t>
            </w:r>
          </w:p>
        </w:tc>
      </w:tr>
      <w:tr w:rsidR="00D864FB" w:rsidRPr="00AE52C0"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lastRenderedPageBreak/>
              <w:t>Пятница:</w:t>
            </w:r>
          </w:p>
        </w:tc>
        <w:tc>
          <w:tcPr>
            <w:tcW w:w="6767" w:type="dxa"/>
            <w:shd w:val="clear" w:color="auto" w:fill="auto"/>
          </w:tcPr>
          <w:p w:rsidR="00D864FB" w:rsidRPr="00AE52C0"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 8.30 до 16.15 (перерыв – с 13.00 до 13.45)</w:t>
            </w:r>
          </w:p>
        </w:tc>
      </w:tr>
      <w:tr w:rsidR="00D864FB" w:rsidRPr="00AE52C0"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Суббота:</w:t>
            </w:r>
          </w:p>
        </w:tc>
        <w:tc>
          <w:tcPr>
            <w:tcW w:w="6767" w:type="dxa"/>
            <w:shd w:val="clear" w:color="auto" w:fill="auto"/>
          </w:tcPr>
          <w:p w:rsidR="00D864FB" w:rsidRPr="00AE52C0"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выходной день</w:t>
            </w:r>
          </w:p>
        </w:tc>
      </w:tr>
      <w:tr w:rsidR="00D864FB" w:rsidRPr="008B13BD" w:rsidTr="005F4A09">
        <w:tc>
          <w:tcPr>
            <w:tcW w:w="2835" w:type="dxa"/>
            <w:shd w:val="clear" w:color="auto" w:fill="auto"/>
          </w:tcPr>
          <w:p w:rsidR="00D864FB" w:rsidRPr="00AE52C0" w:rsidRDefault="00D864FB" w:rsidP="005F4A09">
            <w:pPr>
              <w:autoSpaceDE w:val="0"/>
              <w:autoSpaceDN w:val="0"/>
              <w:adjustRightInd w:val="0"/>
              <w:spacing w:after="0" w:line="240" w:lineRule="auto"/>
              <w:ind w:firstLine="709"/>
              <w:jc w:val="both"/>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Воскресенье:</w:t>
            </w:r>
          </w:p>
        </w:tc>
        <w:tc>
          <w:tcPr>
            <w:tcW w:w="6767" w:type="dxa"/>
            <w:shd w:val="clear" w:color="auto" w:fill="auto"/>
          </w:tcPr>
          <w:p w:rsidR="00D864FB" w:rsidRPr="008B13BD" w:rsidRDefault="00D864FB" w:rsidP="005F4A09">
            <w:pPr>
              <w:autoSpaceDE w:val="0"/>
              <w:autoSpaceDN w:val="0"/>
              <w:adjustRightInd w:val="0"/>
              <w:spacing w:after="0" w:line="240" w:lineRule="auto"/>
              <w:ind w:firstLine="709"/>
              <w:jc w:val="center"/>
              <w:rPr>
                <w:rFonts w:ascii="Times New Roman" w:hAnsi="Times New Roman" w:cs="Times New Roman"/>
                <w:kern w:val="0"/>
                <w:sz w:val="24"/>
                <w:szCs w:val="24"/>
                <w:lang w:eastAsia="ar-SA"/>
              </w:rPr>
            </w:pPr>
            <w:r w:rsidRPr="00AE52C0">
              <w:rPr>
                <w:rFonts w:ascii="Times New Roman" w:hAnsi="Times New Roman" w:cs="Times New Roman"/>
                <w:kern w:val="0"/>
                <w:sz w:val="24"/>
                <w:szCs w:val="24"/>
                <w:lang w:eastAsia="ar-SA"/>
              </w:rPr>
              <w:t>выходной день</w:t>
            </w:r>
          </w:p>
        </w:tc>
      </w:tr>
    </w:tbl>
    <w:p w:rsidR="00D864FB" w:rsidRPr="008B13BD" w:rsidRDefault="00D864FB" w:rsidP="00D864FB">
      <w:pPr>
        <w:spacing w:after="0" w:line="240" w:lineRule="auto"/>
        <w:ind w:firstLine="709"/>
        <w:jc w:val="both"/>
        <w:rPr>
          <w:rFonts w:ascii="Times New Roman" w:hAnsi="Times New Roman" w:cs="Times New Roman"/>
          <w:sz w:val="24"/>
          <w:szCs w:val="24"/>
        </w:rPr>
      </w:pPr>
      <w:r w:rsidRPr="008B13BD">
        <w:rPr>
          <w:rFonts w:ascii="Times New Roman" w:hAnsi="Times New Roman" w:cs="Times New Roman"/>
          <w:sz w:val="24"/>
          <w:szCs w:val="24"/>
        </w:rPr>
        <w:t>Почтовый адрес: 140200, Московская область, г. Воскресенск, ул. Менделеева, д.2.</w:t>
      </w:r>
    </w:p>
    <w:p w:rsidR="00D864FB" w:rsidRPr="008B13BD" w:rsidRDefault="00D864FB" w:rsidP="00D864FB">
      <w:pPr>
        <w:spacing w:after="0" w:line="240" w:lineRule="auto"/>
        <w:ind w:firstLine="709"/>
        <w:jc w:val="both"/>
        <w:rPr>
          <w:rFonts w:ascii="Times New Roman" w:hAnsi="Times New Roman" w:cs="Times New Roman"/>
          <w:sz w:val="24"/>
          <w:szCs w:val="24"/>
        </w:rPr>
      </w:pPr>
      <w:r w:rsidRPr="008B13BD">
        <w:rPr>
          <w:rFonts w:ascii="Times New Roman" w:hAnsi="Times New Roman" w:cs="Times New Roman"/>
          <w:sz w:val="24"/>
          <w:szCs w:val="24"/>
        </w:rPr>
        <w:t>Контактный телефон: 8(496)444-70-51.</w:t>
      </w:r>
    </w:p>
    <w:p w:rsidR="00D864FB" w:rsidRPr="008B13BD" w:rsidRDefault="00D864FB" w:rsidP="00D864FB">
      <w:pPr>
        <w:spacing w:after="0" w:line="240" w:lineRule="auto"/>
        <w:ind w:firstLine="709"/>
        <w:jc w:val="both"/>
      </w:pPr>
      <w:r w:rsidRPr="008B13BD">
        <w:rPr>
          <w:rFonts w:ascii="Times New Roman" w:hAnsi="Times New Roman" w:cs="Times New Roman"/>
          <w:sz w:val="24"/>
          <w:szCs w:val="24"/>
        </w:rPr>
        <w:t>Электронная приемная Правительства Московской области: 8-800-550-50-30.</w:t>
      </w:r>
    </w:p>
    <w:p w:rsidR="00D864FB" w:rsidRPr="008B13BD" w:rsidRDefault="00D864FB" w:rsidP="00D864FB">
      <w:pPr>
        <w:spacing w:after="0" w:line="240" w:lineRule="auto"/>
        <w:ind w:firstLine="709"/>
        <w:jc w:val="both"/>
        <w:rPr>
          <w:rFonts w:ascii="Times New Roman" w:hAnsi="Times New Roman" w:cs="Times New Roman"/>
          <w:sz w:val="24"/>
          <w:szCs w:val="24"/>
        </w:rPr>
      </w:pPr>
      <w:r w:rsidRPr="008B13BD">
        <w:rPr>
          <w:rFonts w:ascii="Times New Roman" w:hAnsi="Times New Roman" w:cs="Times New Roman"/>
          <w:sz w:val="24"/>
          <w:szCs w:val="24"/>
        </w:rPr>
        <w:t xml:space="preserve">Официальный сайт в информационно-коммуникационной сети «Интернет»: </w:t>
      </w:r>
    </w:p>
    <w:p w:rsidR="00D864FB" w:rsidRPr="008B13BD" w:rsidRDefault="00D864FB" w:rsidP="00D864FB">
      <w:pPr>
        <w:spacing w:after="0" w:line="240" w:lineRule="auto"/>
        <w:ind w:firstLine="709"/>
        <w:jc w:val="both"/>
        <w:rPr>
          <w:rFonts w:ascii="Times New Roman" w:hAnsi="Times New Roman" w:cs="Times New Roman"/>
          <w:sz w:val="24"/>
          <w:szCs w:val="24"/>
        </w:rPr>
      </w:pPr>
      <w:r w:rsidRPr="008B13BD">
        <w:rPr>
          <w:rFonts w:ascii="Times New Roman" w:hAnsi="Times New Roman" w:cs="Times New Roman"/>
          <w:sz w:val="24"/>
          <w:szCs w:val="24"/>
        </w:rPr>
        <w:t xml:space="preserve">http:// </w:t>
      </w:r>
      <w:hyperlink r:id="rId12" w:tgtFrame="_blank" w:history="1">
        <w:r w:rsidRPr="008B13BD">
          <w:rPr>
            <w:rStyle w:val="a4"/>
            <w:rFonts w:ascii="Times New Roman" w:hAnsi="Times New Roman" w:cs="Times New Roman"/>
            <w:color w:val="auto"/>
            <w:sz w:val="24"/>
            <w:szCs w:val="24"/>
            <w:shd w:val="clear" w:color="auto" w:fill="FFFFFF"/>
          </w:rPr>
          <w:t>www.sportvmr.com</w:t>
        </w:r>
      </w:hyperlink>
      <w:r w:rsidRPr="008B13BD">
        <w:rPr>
          <w:rFonts w:ascii="Times New Roman" w:hAnsi="Times New Roman" w:cs="Times New Roman"/>
          <w:sz w:val="24"/>
          <w:szCs w:val="24"/>
        </w:rPr>
        <w:t>/.</w:t>
      </w:r>
    </w:p>
    <w:p w:rsidR="00D864FB" w:rsidRDefault="00D864FB" w:rsidP="00D864FB">
      <w:pPr>
        <w:spacing w:after="0" w:line="240" w:lineRule="auto"/>
        <w:ind w:firstLine="709"/>
        <w:jc w:val="both"/>
        <w:rPr>
          <w:rFonts w:ascii="Times New Roman" w:hAnsi="Times New Roman" w:cs="Times New Roman"/>
          <w:sz w:val="24"/>
          <w:szCs w:val="24"/>
        </w:rPr>
      </w:pPr>
      <w:r w:rsidRPr="008B13BD">
        <w:rPr>
          <w:rFonts w:ascii="Times New Roman" w:hAnsi="Times New Roman" w:cs="Times New Roman"/>
          <w:sz w:val="24"/>
          <w:szCs w:val="24"/>
        </w:rPr>
        <w:t xml:space="preserve">Адрес электронной почты в сети Интернет: </w:t>
      </w:r>
      <w:hyperlink r:id="rId13" w:history="1">
        <w:r w:rsidRPr="008B13BD">
          <w:rPr>
            <w:rStyle w:val="a4"/>
            <w:rFonts w:ascii="Times New Roman" w:hAnsi="Times New Roman" w:cs="Times New Roman"/>
            <w:color w:val="auto"/>
            <w:sz w:val="24"/>
            <w:szCs w:val="24"/>
            <w:shd w:val="clear" w:color="auto" w:fill="FFFFFF"/>
          </w:rPr>
          <w:t>sport@vmr-mo.ru</w:t>
        </w:r>
      </w:hyperlink>
      <w:r w:rsidRPr="008B13BD">
        <w:rPr>
          <w:rFonts w:ascii="Times New Roman" w:hAnsi="Times New Roman" w:cs="Times New Roman"/>
          <w:sz w:val="24"/>
          <w:szCs w:val="24"/>
        </w:rPr>
        <w:t>.</w:t>
      </w:r>
      <w:r w:rsidRPr="00652809">
        <w:rPr>
          <w:rFonts w:ascii="Times New Roman" w:hAnsi="Times New Roman" w:cs="Times New Roman"/>
          <w:sz w:val="24"/>
          <w:szCs w:val="24"/>
        </w:rPr>
        <w:t xml:space="preserve"> </w:t>
      </w:r>
    </w:p>
    <w:p w:rsidR="00D864FB" w:rsidRDefault="00D864FB" w:rsidP="00D864FB">
      <w:pPr>
        <w:spacing w:after="0" w:line="240" w:lineRule="auto"/>
        <w:ind w:firstLine="709"/>
        <w:jc w:val="both"/>
        <w:rPr>
          <w:rFonts w:ascii="Times New Roman" w:hAnsi="Times New Roman" w:cs="Times New Roman"/>
          <w:sz w:val="24"/>
          <w:szCs w:val="24"/>
        </w:rPr>
      </w:pPr>
    </w:p>
    <w:p w:rsidR="00D864FB" w:rsidRPr="00A10E35" w:rsidRDefault="00D864FB" w:rsidP="00D864FB">
      <w:pPr>
        <w:numPr>
          <w:ilvl w:val="0"/>
          <w:numId w:val="29"/>
        </w:numPr>
        <w:suppressAutoHyphens w:val="0"/>
        <w:spacing w:after="0" w:line="240" w:lineRule="auto"/>
        <w:contextualSpacing/>
        <w:jc w:val="both"/>
        <w:rPr>
          <w:rFonts w:ascii="Times New Roman" w:hAnsi="Times New Roman" w:cs="Times New Roman"/>
          <w:b/>
          <w:kern w:val="0"/>
          <w:sz w:val="24"/>
          <w:szCs w:val="24"/>
          <w:lang w:eastAsia="en-US"/>
        </w:rPr>
      </w:pPr>
      <w:r w:rsidRPr="00A10E35">
        <w:rPr>
          <w:rFonts w:ascii="Times New Roman" w:hAnsi="Times New Roman" w:cs="Times New Roman"/>
          <w:b/>
          <w:kern w:val="0"/>
          <w:sz w:val="24"/>
          <w:szCs w:val="24"/>
          <w:lang w:eastAsia="en-US"/>
        </w:rPr>
        <w:t>Многофункциональный центр, расположенный на территории Воскресенского муниципального района Московской области</w:t>
      </w:r>
    </w:p>
    <w:p w:rsidR="00D864FB" w:rsidRPr="00A10E35" w:rsidRDefault="00D864FB" w:rsidP="00D864FB">
      <w:pPr>
        <w:suppressAutoHyphens w:val="0"/>
        <w:spacing w:after="0" w:line="240" w:lineRule="auto"/>
        <w:ind w:firstLine="360"/>
        <w:jc w:val="both"/>
        <w:rPr>
          <w:rFonts w:ascii="Times New Roman" w:eastAsia="Times New Roman" w:hAnsi="Times New Roman" w:cs="Times New Roman"/>
          <w:kern w:val="0"/>
          <w:sz w:val="24"/>
          <w:szCs w:val="24"/>
          <w:lang w:eastAsia="ar-SA"/>
        </w:rPr>
      </w:pPr>
      <w:r w:rsidRPr="00A10E35">
        <w:rPr>
          <w:rFonts w:ascii="Times New Roman" w:eastAsia="Times New Roman" w:hAnsi="Times New Roman" w:cs="Times New Roman"/>
          <w:kern w:val="0"/>
          <w:sz w:val="24"/>
          <w:szCs w:val="24"/>
          <w:lang w:eastAsia="ar-SA"/>
        </w:rPr>
        <w:t>Место нахождения: г. Воскресенск, ул. Энгельса, д.14А</w:t>
      </w:r>
    </w:p>
    <w:p w:rsidR="00D864FB" w:rsidRPr="00A10E35" w:rsidRDefault="00D864FB" w:rsidP="00D864FB">
      <w:pPr>
        <w:autoSpaceDE w:val="0"/>
        <w:autoSpaceDN w:val="0"/>
        <w:adjustRightInd w:val="0"/>
        <w:spacing w:after="0" w:line="240" w:lineRule="auto"/>
        <w:ind w:firstLine="360"/>
        <w:jc w:val="both"/>
        <w:rPr>
          <w:rFonts w:ascii="Times New Roman" w:eastAsia="Times New Roman" w:hAnsi="Times New Roman" w:cs="Times New Roman"/>
          <w:kern w:val="0"/>
          <w:sz w:val="24"/>
          <w:szCs w:val="24"/>
          <w:lang w:eastAsia="ar-SA"/>
        </w:rPr>
      </w:pPr>
      <w:r w:rsidRPr="00A10E35">
        <w:rPr>
          <w:rFonts w:ascii="Times New Roman" w:eastAsia="Times New Roman" w:hAnsi="Times New Roman" w:cs="Times New Roman"/>
          <w:kern w:val="0"/>
          <w:sz w:val="24"/>
          <w:szCs w:val="24"/>
          <w:lang w:eastAsia="ar-SA"/>
        </w:rPr>
        <w:t>График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006"/>
      </w:tblGrid>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Понедельник: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Вторник: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Среда: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Четверг:</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Пятница: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Суббота: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Воскресенье:</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bl>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p>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Почтовый адрес: 140209, Московская область, г. Воскресенск, ул. Энгельса, д.14А</w:t>
      </w:r>
      <w:r>
        <w:rPr>
          <w:rFonts w:ascii="Times New Roman" w:hAnsi="Times New Roman" w:cs="Times New Roman"/>
          <w:kern w:val="0"/>
          <w:sz w:val="24"/>
          <w:szCs w:val="24"/>
          <w:lang w:eastAsia="ru-RU"/>
        </w:rPr>
        <w:t>.</w:t>
      </w:r>
    </w:p>
    <w:p w:rsidR="00D864FB"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Контактный телефон: 8(496)444-81-33</w:t>
      </w:r>
      <w:r>
        <w:rPr>
          <w:rFonts w:ascii="Times New Roman" w:hAnsi="Times New Roman" w:cs="Times New Roman"/>
          <w:kern w:val="0"/>
          <w:sz w:val="24"/>
          <w:szCs w:val="24"/>
          <w:lang w:eastAsia="ru-RU"/>
        </w:rPr>
        <w:t>.</w:t>
      </w:r>
    </w:p>
    <w:p w:rsidR="00D864FB" w:rsidRPr="00A10E35" w:rsidRDefault="00D864FB" w:rsidP="00D864FB">
      <w:pPr>
        <w:spacing w:after="0" w:line="240" w:lineRule="auto"/>
        <w:ind w:firstLine="426"/>
        <w:jc w:val="both"/>
      </w:pPr>
      <w:r w:rsidRPr="00652809">
        <w:rPr>
          <w:rFonts w:ascii="Times New Roman" w:hAnsi="Times New Roman" w:cs="Times New Roman"/>
          <w:sz w:val="24"/>
          <w:szCs w:val="24"/>
        </w:rPr>
        <w:t>Электронная приемная Правительства Московской области: 8-800-550-50-30.</w:t>
      </w:r>
    </w:p>
    <w:p w:rsidR="00D864FB" w:rsidRDefault="00D864FB" w:rsidP="00D864FB">
      <w:pPr>
        <w:suppressAutoHyphens w:val="0"/>
        <w:spacing w:after="0" w:line="240" w:lineRule="auto"/>
        <w:ind w:firstLine="426"/>
        <w:jc w:val="both"/>
        <w:rPr>
          <w:rFonts w:ascii="Times New Roman" w:hAnsi="Times New Roman" w:cs="Times New Roman"/>
          <w:color w:val="0000FF"/>
          <w:kern w:val="0"/>
          <w:sz w:val="24"/>
          <w:szCs w:val="24"/>
          <w:u w:val="single"/>
          <w:lang w:eastAsia="ru-RU"/>
        </w:rPr>
      </w:pPr>
      <w:r w:rsidRPr="00A10E35">
        <w:rPr>
          <w:rFonts w:ascii="Times New Roman" w:hAnsi="Times New Roman" w:cs="Times New Roman"/>
          <w:kern w:val="0"/>
          <w:sz w:val="24"/>
          <w:szCs w:val="24"/>
          <w:lang w:eastAsia="ru-RU"/>
        </w:rPr>
        <w:t xml:space="preserve">Информация приведена на сайтах:  </w:t>
      </w:r>
      <w:hyperlink r:id="rId14" w:history="1">
        <w:r w:rsidRPr="00A10E35">
          <w:rPr>
            <w:rFonts w:ascii="Times New Roman" w:hAnsi="Times New Roman" w:cs="Times New Roman"/>
            <w:color w:val="0000FF"/>
            <w:kern w:val="0"/>
            <w:sz w:val="24"/>
            <w:szCs w:val="24"/>
            <w:u w:val="single"/>
            <w:lang w:eastAsia="ru-RU"/>
          </w:rPr>
          <w:t>http://</w:t>
        </w:r>
        <w:r w:rsidRPr="00A10E35">
          <w:rPr>
            <w:rFonts w:ascii="Times New Roman" w:hAnsi="Times New Roman" w:cs="Times New Roman"/>
            <w:color w:val="0000FF"/>
            <w:kern w:val="0"/>
            <w:sz w:val="24"/>
            <w:szCs w:val="24"/>
            <w:u w:val="single"/>
            <w:lang w:val="en-US" w:eastAsia="ru-RU"/>
          </w:rPr>
          <w:t>www</w:t>
        </w:r>
        <w:r w:rsidRPr="00A10E35">
          <w:rPr>
            <w:rFonts w:ascii="Times New Roman" w:hAnsi="Times New Roman" w:cs="Times New Roman"/>
            <w:color w:val="0000FF"/>
            <w:kern w:val="0"/>
            <w:sz w:val="24"/>
            <w:szCs w:val="24"/>
            <w:u w:val="single"/>
            <w:lang w:eastAsia="ru-RU"/>
          </w:rPr>
          <w:t>/uslugi.mosreg.ru</w:t>
        </w:r>
      </w:hyperlink>
      <w:r w:rsidRPr="00A10E35">
        <w:rPr>
          <w:rFonts w:ascii="Times New Roman" w:hAnsi="Times New Roman" w:cs="Times New Roman"/>
          <w:kern w:val="0"/>
          <w:sz w:val="24"/>
          <w:szCs w:val="24"/>
          <w:lang w:eastAsia="ru-RU"/>
        </w:rPr>
        <w:t xml:space="preserve">, </w:t>
      </w:r>
      <w:hyperlink r:id="rId15" w:history="1">
        <w:r w:rsidRPr="00A10E35">
          <w:rPr>
            <w:rFonts w:ascii="Times New Roman" w:hAnsi="Times New Roman" w:cs="Times New Roman"/>
            <w:color w:val="0000FF"/>
            <w:kern w:val="0"/>
            <w:sz w:val="24"/>
            <w:szCs w:val="24"/>
            <w:u w:val="single"/>
            <w:lang w:eastAsia="ru-RU"/>
          </w:rPr>
          <w:t>http://</w:t>
        </w:r>
        <w:r w:rsidRPr="00A10E35">
          <w:rPr>
            <w:rFonts w:ascii="Times New Roman" w:hAnsi="Times New Roman" w:cs="Times New Roman"/>
            <w:color w:val="0000FF"/>
            <w:kern w:val="0"/>
            <w:sz w:val="24"/>
            <w:szCs w:val="24"/>
            <w:u w:val="single"/>
            <w:lang w:val="en-US" w:eastAsia="ru-RU"/>
          </w:rPr>
          <w:t>www</w:t>
        </w:r>
        <w:r w:rsidRPr="00A10E35">
          <w:rPr>
            <w:rFonts w:ascii="Times New Roman" w:hAnsi="Times New Roman" w:cs="Times New Roman"/>
            <w:color w:val="0000FF"/>
            <w:kern w:val="0"/>
            <w:sz w:val="24"/>
            <w:szCs w:val="24"/>
            <w:u w:val="single"/>
            <w:lang w:eastAsia="ru-RU"/>
          </w:rPr>
          <w:t>.mfc.mosreg.ru</w:t>
        </w:r>
      </w:hyperlink>
      <w:r w:rsidRPr="00A10E35">
        <w:rPr>
          <w:rFonts w:ascii="Times New Roman" w:hAnsi="Times New Roman" w:cs="Times New Roman"/>
          <w:color w:val="0000FF"/>
          <w:kern w:val="0"/>
          <w:sz w:val="24"/>
          <w:szCs w:val="24"/>
          <w:u w:val="single"/>
          <w:lang w:eastAsia="ru-RU"/>
        </w:rPr>
        <w:t>.</w:t>
      </w:r>
    </w:p>
    <w:p w:rsidR="00D864FB" w:rsidRDefault="00D864FB" w:rsidP="00AE52C0">
      <w:pPr>
        <w:suppressAutoHyphens w:val="0"/>
        <w:spacing w:after="0" w:line="240" w:lineRule="auto"/>
        <w:ind w:firstLine="567"/>
        <w:jc w:val="both"/>
        <w:rPr>
          <w:rFonts w:ascii="Times New Roman" w:hAnsi="Times New Roman" w:cs="Times New Roman"/>
          <w:color w:val="0000FF"/>
          <w:kern w:val="0"/>
          <w:sz w:val="24"/>
          <w:szCs w:val="24"/>
          <w:u w:val="single"/>
          <w:lang w:eastAsia="ru-RU"/>
        </w:rPr>
      </w:pPr>
    </w:p>
    <w:p w:rsidR="00D864FB" w:rsidRPr="00A10E35" w:rsidRDefault="00D864FB" w:rsidP="00AE52C0">
      <w:pPr>
        <w:keepNext/>
        <w:numPr>
          <w:ilvl w:val="0"/>
          <w:numId w:val="29"/>
        </w:numPr>
        <w:suppressAutoHyphens w:val="0"/>
        <w:overflowPunct w:val="0"/>
        <w:autoSpaceDE w:val="0"/>
        <w:autoSpaceDN w:val="0"/>
        <w:adjustRightInd w:val="0"/>
        <w:spacing w:after="0" w:line="216" w:lineRule="auto"/>
        <w:ind w:left="0" w:firstLine="426"/>
        <w:textAlignment w:val="baseline"/>
        <w:outlineLvl w:val="3"/>
        <w:rPr>
          <w:rFonts w:ascii="Times New Roman" w:eastAsia="Times New Roman" w:hAnsi="Times New Roman" w:cs="Times New Roman"/>
          <w:b/>
          <w:bCs/>
          <w:iCs/>
          <w:kern w:val="0"/>
          <w:sz w:val="24"/>
          <w:szCs w:val="24"/>
          <w:lang w:eastAsia="ru-RU"/>
        </w:rPr>
      </w:pPr>
      <w:r w:rsidRPr="00A10E35">
        <w:rPr>
          <w:rFonts w:ascii="Times New Roman" w:eastAsia="Times New Roman" w:hAnsi="Times New Roman" w:cs="Times New Roman"/>
          <w:b/>
          <w:bCs/>
          <w:iCs/>
          <w:kern w:val="0"/>
          <w:sz w:val="24"/>
          <w:szCs w:val="24"/>
          <w:lang w:eastAsia="ru-RU"/>
        </w:rPr>
        <w:t>Муниципальное учреждение дополнительного образования «Центр внешкольной работы «Досуг»</w:t>
      </w:r>
    </w:p>
    <w:p w:rsidR="00D864FB" w:rsidRPr="00A10E35" w:rsidRDefault="00D864FB" w:rsidP="00D864FB">
      <w:pPr>
        <w:suppressAutoHyphens w:val="0"/>
        <w:spacing w:after="0" w:line="240" w:lineRule="auto"/>
        <w:ind w:firstLine="426"/>
        <w:jc w:val="both"/>
        <w:rPr>
          <w:rFonts w:ascii="Times New Roman" w:eastAsia="Times New Roman" w:hAnsi="Times New Roman" w:cs="Times New Roman"/>
          <w:kern w:val="0"/>
          <w:sz w:val="24"/>
          <w:szCs w:val="24"/>
          <w:lang w:eastAsia="ar-SA"/>
        </w:rPr>
      </w:pPr>
      <w:bookmarkStart w:id="6" w:name="_Приложение__3."/>
      <w:bookmarkEnd w:id="6"/>
      <w:r w:rsidRPr="00A10E35">
        <w:rPr>
          <w:rFonts w:ascii="Times New Roman" w:eastAsia="Times New Roman" w:hAnsi="Times New Roman" w:cs="Times New Roman"/>
          <w:kern w:val="0"/>
          <w:sz w:val="24"/>
          <w:szCs w:val="24"/>
          <w:lang w:eastAsia="ar-SA"/>
        </w:rPr>
        <w:t>Место нахождения:  Воскресенский район, пгт. Хорлово, ул. Зайцева, д. 22/2</w:t>
      </w:r>
      <w:r>
        <w:rPr>
          <w:rFonts w:ascii="Times New Roman" w:eastAsia="Times New Roman" w:hAnsi="Times New Roman" w:cs="Times New Roman"/>
          <w:kern w:val="0"/>
          <w:sz w:val="24"/>
          <w:szCs w:val="24"/>
          <w:lang w:eastAsia="ar-SA"/>
        </w:rPr>
        <w:t>.</w:t>
      </w:r>
    </w:p>
    <w:p w:rsidR="00D864FB" w:rsidRPr="00A10E35" w:rsidRDefault="00D864FB" w:rsidP="00D864FB">
      <w:pPr>
        <w:autoSpaceDE w:val="0"/>
        <w:autoSpaceDN w:val="0"/>
        <w:adjustRightInd w:val="0"/>
        <w:spacing w:after="0" w:line="240" w:lineRule="auto"/>
        <w:ind w:firstLine="426"/>
        <w:jc w:val="both"/>
        <w:rPr>
          <w:rFonts w:ascii="Times New Roman" w:eastAsia="Times New Roman" w:hAnsi="Times New Roman" w:cs="Times New Roman"/>
          <w:kern w:val="0"/>
          <w:sz w:val="24"/>
          <w:szCs w:val="24"/>
          <w:lang w:eastAsia="ar-SA"/>
        </w:rPr>
      </w:pPr>
      <w:r w:rsidRPr="00A10E35">
        <w:rPr>
          <w:rFonts w:ascii="Times New Roman" w:eastAsia="Times New Roman" w:hAnsi="Times New Roman" w:cs="Times New Roman"/>
          <w:kern w:val="0"/>
          <w:sz w:val="24"/>
          <w:szCs w:val="24"/>
          <w:lang w:eastAsia="ar-SA"/>
        </w:rPr>
        <w:t>График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006"/>
      </w:tblGrid>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Понедельник: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18.00 (перерыв – с 13.00 до 14.00)</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Вторник:</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9.00 до 18.00 (перерыв – с 13.00 до 14.00)</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Среда:</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9.00 до 18.00 (перерыв – с 13.00 до 14.00)</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Четверг:</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9.00 до 18.00 (перерыв – с 13.00 до 14.00)</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Пятница:</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9.00 до 18.00 (перерыв – с 13.00 до 14.00)</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Суббота: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Воскресенье:</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bl>
    <w:p w:rsidR="00D864FB" w:rsidRPr="00A10E35" w:rsidRDefault="00D864FB" w:rsidP="00D864FB">
      <w:pPr>
        <w:autoSpaceDE w:val="0"/>
        <w:autoSpaceDN w:val="0"/>
        <w:adjustRightInd w:val="0"/>
        <w:spacing w:after="0" w:line="240" w:lineRule="auto"/>
        <w:ind w:firstLine="426"/>
        <w:jc w:val="both"/>
        <w:rPr>
          <w:rFonts w:ascii="Times New Roman" w:eastAsia="Times New Roman" w:hAnsi="Times New Roman" w:cs="Times New Roman"/>
          <w:kern w:val="0"/>
          <w:sz w:val="24"/>
          <w:szCs w:val="24"/>
          <w:lang w:eastAsia="ar-SA"/>
        </w:rPr>
      </w:pPr>
      <w:r w:rsidRPr="00A10E35">
        <w:rPr>
          <w:rFonts w:ascii="Times New Roman" w:eastAsia="Times New Roman" w:hAnsi="Times New Roman" w:cs="Times New Roman"/>
          <w:kern w:val="0"/>
          <w:sz w:val="24"/>
          <w:szCs w:val="24"/>
          <w:lang w:eastAsia="ar-SA"/>
        </w:rPr>
        <w:t xml:space="preserve">График приема </w:t>
      </w:r>
      <w:r>
        <w:rPr>
          <w:rFonts w:ascii="Times New Roman" w:eastAsia="Times New Roman" w:hAnsi="Times New Roman" w:cs="Times New Roman"/>
          <w:kern w:val="0"/>
          <w:sz w:val="24"/>
          <w:szCs w:val="24"/>
          <w:lang w:eastAsia="ar-SA"/>
        </w:rPr>
        <w:t>заявлений</w:t>
      </w:r>
      <w:r w:rsidRPr="00A10E35">
        <w:rPr>
          <w:rFonts w:ascii="Times New Roman" w:eastAsia="Times New Roman" w:hAnsi="Times New Roman" w:cs="Times New Roman"/>
          <w:kern w:val="0"/>
          <w:sz w:val="24"/>
          <w:szCs w:val="24"/>
          <w:lang w:eastAsia="ar-S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006"/>
      </w:tblGrid>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Понедельник: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Вторник: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Среда: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Четверг:</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Пятница: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Суббота: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Воскресенье:</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bl>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Почтовый адрес: 140241, Московская область, Воскресенский район, пгт. Хорлово, ул. Зайцева, д. 22/2</w:t>
      </w:r>
      <w:r>
        <w:rPr>
          <w:rFonts w:ascii="Times New Roman" w:hAnsi="Times New Roman" w:cs="Times New Roman"/>
          <w:kern w:val="0"/>
          <w:sz w:val="24"/>
          <w:szCs w:val="24"/>
          <w:lang w:eastAsia="ru-RU"/>
        </w:rPr>
        <w:t>.</w:t>
      </w:r>
    </w:p>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Контактный телефон: 8(496)444-31-81</w:t>
      </w:r>
      <w:r>
        <w:rPr>
          <w:rFonts w:ascii="Times New Roman" w:hAnsi="Times New Roman" w:cs="Times New Roman"/>
          <w:kern w:val="0"/>
          <w:sz w:val="24"/>
          <w:szCs w:val="24"/>
          <w:lang w:eastAsia="ru-RU"/>
        </w:rPr>
        <w:t>.</w:t>
      </w:r>
    </w:p>
    <w:p w:rsidR="00D864FB"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 xml:space="preserve">Официальный сайт в информационно-коммуникационной сети «Интернет»: </w:t>
      </w:r>
    </w:p>
    <w:p w:rsidR="00D864FB" w:rsidRPr="00A10E35" w:rsidRDefault="00034E6F" w:rsidP="00D864FB">
      <w:pPr>
        <w:suppressAutoHyphens w:val="0"/>
        <w:spacing w:after="0" w:line="240" w:lineRule="auto"/>
        <w:ind w:firstLine="426"/>
        <w:jc w:val="both"/>
        <w:rPr>
          <w:rFonts w:ascii="Times New Roman" w:hAnsi="Times New Roman" w:cs="Times New Roman"/>
          <w:kern w:val="0"/>
          <w:sz w:val="24"/>
          <w:szCs w:val="24"/>
          <w:lang w:eastAsia="ru-RU"/>
        </w:rPr>
      </w:pPr>
      <w:hyperlink r:id="rId16" w:history="1">
        <w:r w:rsidR="00D864FB" w:rsidRPr="00A10E35">
          <w:rPr>
            <w:rFonts w:ascii="Times New Roman" w:hAnsi="Times New Roman" w:cs="Times New Roman"/>
            <w:color w:val="0000FF"/>
            <w:kern w:val="0"/>
            <w:sz w:val="24"/>
            <w:szCs w:val="24"/>
            <w:u w:val="single"/>
            <w:lang w:eastAsia="ru-RU"/>
          </w:rPr>
          <w:t>http://vos-cvr-dosug.edumsko.ru</w:t>
        </w:r>
      </w:hyperlink>
      <w:r w:rsidR="00D864FB" w:rsidRPr="00A10E35">
        <w:rPr>
          <w:rFonts w:ascii="Times New Roman" w:hAnsi="Times New Roman" w:cs="Times New Roman"/>
          <w:kern w:val="0"/>
          <w:sz w:val="24"/>
          <w:szCs w:val="24"/>
          <w:lang w:eastAsia="ru-RU"/>
        </w:rPr>
        <w:t xml:space="preserve">/ </w:t>
      </w:r>
    </w:p>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 xml:space="preserve">Адрес электронной почты в сети Интернет: </w:t>
      </w:r>
      <w:hyperlink r:id="rId17" w:history="1">
        <w:r w:rsidRPr="00A10E35">
          <w:rPr>
            <w:rFonts w:ascii="Times New Roman" w:hAnsi="Times New Roman" w:cs="Times New Roman"/>
            <w:color w:val="0000FF"/>
            <w:kern w:val="0"/>
            <w:sz w:val="24"/>
            <w:szCs w:val="24"/>
            <w:u w:val="single"/>
            <w:lang w:eastAsia="ru-RU"/>
          </w:rPr>
          <w:t>cvr_dosug@list.ru</w:t>
        </w:r>
      </w:hyperlink>
      <w:r w:rsidRPr="00A10E35">
        <w:rPr>
          <w:rFonts w:ascii="Times New Roman" w:hAnsi="Times New Roman" w:cs="Times New Roman"/>
          <w:kern w:val="0"/>
          <w:sz w:val="24"/>
          <w:szCs w:val="24"/>
          <w:lang w:eastAsia="ru-RU"/>
        </w:rPr>
        <w:t xml:space="preserve">. </w:t>
      </w:r>
    </w:p>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p>
    <w:p w:rsidR="00D864FB" w:rsidRPr="00A10E35" w:rsidRDefault="00D864FB" w:rsidP="00D864FB">
      <w:pPr>
        <w:keepNext/>
        <w:numPr>
          <w:ilvl w:val="0"/>
          <w:numId w:val="29"/>
        </w:numPr>
        <w:suppressAutoHyphens w:val="0"/>
        <w:overflowPunct w:val="0"/>
        <w:autoSpaceDE w:val="0"/>
        <w:autoSpaceDN w:val="0"/>
        <w:adjustRightInd w:val="0"/>
        <w:spacing w:after="0" w:line="216" w:lineRule="auto"/>
        <w:textAlignment w:val="baseline"/>
        <w:outlineLvl w:val="3"/>
        <w:rPr>
          <w:rFonts w:ascii="Times New Roman" w:eastAsia="Times New Roman" w:hAnsi="Times New Roman" w:cs="Times New Roman"/>
          <w:b/>
          <w:bCs/>
          <w:iCs/>
          <w:kern w:val="0"/>
          <w:sz w:val="24"/>
          <w:szCs w:val="24"/>
          <w:lang w:eastAsia="ru-RU"/>
        </w:rPr>
      </w:pPr>
      <w:r w:rsidRPr="00A10E35">
        <w:rPr>
          <w:rFonts w:ascii="Times New Roman" w:eastAsia="Times New Roman" w:hAnsi="Times New Roman" w:cs="Times New Roman"/>
          <w:b/>
          <w:bCs/>
          <w:iCs/>
          <w:kern w:val="0"/>
          <w:sz w:val="24"/>
          <w:szCs w:val="24"/>
          <w:lang w:eastAsia="ru-RU"/>
        </w:rPr>
        <w:t>Муниципальное учреждение дополнительного образования «Фантазия»</w:t>
      </w:r>
    </w:p>
    <w:p w:rsidR="00D864FB" w:rsidRPr="00A10E35" w:rsidRDefault="00D864FB" w:rsidP="00D864FB">
      <w:pPr>
        <w:suppressAutoHyphens w:val="0"/>
        <w:spacing w:after="0" w:line="240" w:lineRule="auto"/>
        <w:ind w:firstLine="426"/>
        <w:jc w:val="both"/>
        <w:rPr>
          <w:rFonts w:ascii="Times New Roman" w:eastAsia="Times New Roman" w:hAnsi="Times New Roman" w:cs="Times New Roman"/>
          <w:kern w:val="0"/>
          <w:sz w:val="24"/>
          <w:szCs w:val="24"/>
          <w:lang w:eastAsia="ar-SA"/>
        </w:rPr>
      </w:pPr>
      <w:r w:rsidRPr="00A10E35">
        <w:rPr>
          <w:rFonts w:ascii="Times New Roman" w:eastAsia="Times New Roman" w:hAnsi="Times New Roman" w:cs="Times New Roman"/>
          <w:kern w:val="0"/>
          <w:sz w:val="24"/>
          <w:szCs w:val="24"/>
          <w:lang w:eastAsia="ar-SA"/>
        </w:rPr>
        <w:t>Место нахождения:  г. Воскресенск, ул. Куйбышева, д. 47-Г</w:t>
      </w:r>
    </w:p>
    <w:p w:rsidR="00D864FB" w:rsidRPr="00A10E35" w:rsidRDefault="00D864FB" w:rsidP="00D864FB">
      <w:pPr>
        <w:autoSpaceDE w:val="0"/>
        <w:autoSpaceDN w:val="0"/>
        <w:adjustRightInd w:val="0"/>
        <w:spacing w:after="0" w:line="240" w:lineRule="auto"/>
        <w:ind w:firstLine="426"/>
        <w:jc w:val="both"/>
        <w:rPr>
          <w:rFonts w:ascii="Times New Roman" w:eastAsia="Times New Roman" w:hAnsi="Times New Roman" w:cs="Times New Roman"/>
          <w:kern w:val="0"/>
          <w:sz w:val="24"/>
          <w:szCs w:val="24"/>
          <w:lang w:eastAsia="ar-SA"/>
        </w:rPr>
      </w:pPr>
      <w:r w:rsidRPr="00A10E35">
        <w:rPr>
          <w:rFonts w:ascii="Times New Roman" w:eastAsia="Times New Roman" w:hAnsi="Times New Roman" w:cs="Times New Roman"/>
          <w:kern w:val="0"/>
          <w:sz w:val="24"/>
          <w:szCs w:val="24"/>
          <w:lang w:eastAsia="ar-SA"/>
        </w:rPr>
        <w:lastRenderedPageBreak/>
        <w:t xml:space="preserve">График работы: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006"/>
      </w:tblGrid>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Понедельник: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Вторник:</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Среда:</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Четверг:</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Пятница:</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Суббота:</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8.00 до 20.00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Воскресенье:</w:t>
            </w:r>
          </w:p>
        </w:tc>
        <w:tc>
          <w:tcPr>
            <w:tcW w:w="7230" w:type="dxa"/>
            <w:shd w:val="clear" w:color="auto" w:fill="auto"/>
          </w:tcPr>
          <w:p w:rsidR="00D864FB" w:rsidRPr="007A1C7A" w:rsidRDefault="00D864FB" w:rsidP="005F4A09">
            <w:pPr>
              <w:spacing w:after="0" w:line="240" w:lineRule="auto"/>
              <w:jc w:val="center"/>
              <w:rPr>
                <w:rFonts w:ascii="Times New Roman" w:hAnsi="Times New Roman" w:cs="Times New Roman"/>
                <w:kern w:val="0"/>
                <w:sz w:val="24"/>
                <w:szCs w:val="24"/>
                <w:lang w:eastAsia="ru-RU"/>
              </w:rPr>
            </w:pPr>
            <w:r w:rsidRPr="007A1C7A">
              <w:rPr>
                <w:rFonts w:ascii="Times New Roman" w:hAnsi="Times New Roman" w:cs="Times New Roman"/>
                <w:kern w:val="0"/>
                <w:sz w:val="24"/>
                <w:szCs w:val="24"/>
                <w:lang w:eastAsia="ar-SA"/>
              </w:rPr>
              <w:t>с 8.00 до 20.00 (без перерыва)</w:t>
            </w:r>
          </w:p>
        </w:tc>
      </w:tr>
    </w:tbl>
    <w:p w:rsidR="00D864FB" w:rsidRPr="00A10E35" w:rsidRDefault="00D864FB" w:rsidP="00D864FB">
      <w:pPr>
        <w:autoSpaceDE w:val="0"/>
        <w:autoSpaceDN w:val="0"/>
        <w:adjustRightInd w:val="0"/>
        <w:spacing w:after="0" w:line="240" w:lineRule="auto"/>
        <w:ind w:firstLine="426"/>
        <w:jc w:val="both"/>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График приема заявлений</w:t>
      </w:r>
      <w:r w:rsidRPr="00A10E35">
        <w:rPr>
          <w:rFonts w:ascii="Times New Roman" w:eastAsia="Times New Roman" w:hAnsi="Times New Roman" w:cs="Times New Roman"/>
          <w:kern w:val="0"/>
          <w:sz w:val="24"/>
          <w:szCs w:val="24"/>
          <w:lang w:eastAsia="ar-S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006"/>
      </w:tblGrid>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Понедельник: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Вторник:</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Среда: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Четверг:</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Пятница: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 9.00 до 16.00 (без перерыва)</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Суббота:</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r w:rsidR="00D864FB" w:rsidRPr="007A1C7A" w:rsidTr="005F4A09">
        <w:tc>
          <w:tcPr>
            <w:tcW w:w="2693" w:type="dxa"/>
            <w:shd w:val="clear" w:color="auto" w:fill="auto"/>
          </w:tcPr>
          <w:p w:rsidR="00D864FB" w:rsidRPr="007A1C7A" w:rsidRDefault="00D864FB" w:rsidP="005F4A09">
            <w:pPr>
              <w:autoSpaceDE w:val="0"/>
              <w:autoSpaceDN w:val="0"/>
              <w:adjustRightInd w:val="0"/>
              <w:spacing w:after="0" w:line="240" w:lineRule="auto"/>
              <w:jc w:val="both"/>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Воскресенье:</w:t>
            </w:r>
          </w:p>
        </w:tc>
        <w:tc>
          <w:tcPr>
            <w:tcW w:w="7230" w:type="dxa"/>
            <w:shd w:val="clear" w:color="auto" w:fill="auto"/>
          </w:tcPr>
          <w:p w:rsidR="00D864FB" w:rsidRPr="007A1C7A" w:rsidRDefault="00D864FB" w:rsidP="005F4A09">
            <w:pPr>
              <w:autoSpaceDE w:val="0"/>
              <w:autoSpaceDN w:val="0"/>
              <w:adjustRightInd w:val="0"/>
              <w:spacing w:after="0" w:line="240" w:lineRule="auto"/>
              <w:jc w:val="center"/>
              <w:rPr>
                <w:rFonts w:ascii="Times New Roman" w:hAnsi="Times New Roman" w:cs="Times New Roman"/>
                <w:kern w:val="0"/>
                <w:sz w:val="24"/>
                <w:szCs w:val="24"/>
                <w:lang w:eastAsia="ar-SA"/>
              </w:rPr>
            </w:pPr>
            <w:r w:rsidRPr="007A1C7A">
              <w:rPr>
                <w:rFonts w:ascii="Times New Roman" w:hAnsi="Times New Roman" w:cs="Times New Roman"/>
                <w:kern w:val="0"/>
                <w:sz w:val="24"/>
                <w:szCs w:val="24"/>
                <w:lang w:eastAsia="ar-SA"/>
              </w:rPr>
              <w:t>выходной день</w:t>
            </w:r>
          </w:p>
        </w:tc>
      </w:tr>
    </w:tbl>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Почтовый адрес: 140200, Московская область, г. Воскресенск,  ул. Куйбышева, д. 47-Г</w:t>
      </w:r>
      <w:r>
        <w:rPr>
          <w:rFonts w:ascii="Times New Roman" w:hAnsi="Times New Roman" w:cs="Times New Roman"/>
          <w:kern w:val="0"/>
          <w:sz w:val="24"/>
          <w:szCs w:val="24"/>
          <w:lang w:eastAsia="ru-RU"/>
        </w:rPr>
        <w:t>.</w:t>
      </w:r>
    </w:p>
    <w:p w:rsidR="00D864FB" w:rsidRPr="00A10E35"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Контактный телефон: 8(496)442-35-95</w:t>
      </w:r>
      <w:r>
        <w:rPr>
          <w:rFonts w:ascii="Times New Roman" w:hAnsi="Times New Roman" w:cs="Times New Roman"/>
          <w:kern w:val="0"/>
          <w:sz w:val="24"/>
          <w:szCs w:val="24"/>
          <w:lang w:eastAsia="ru-RU"/>
        </w:rPr>
        <w:t>.</w:t>
      </w:r>
    </w:p>
    <w:p w:rsidR="00D864FB"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 xml:space="preserve">Официальный сайт в информационно-коммуникационной сети «Интернет»: </w:t>
      </w:r>
    </w:p>
    <w:p w:rsidR="00D864FB" w:rsidRPr="00A10E35" w:rsidRDefault="00034E6F" w:rsidP="00D864FB">
      <w:pPr>
        <w:suppressAutoHyphens w:val="0"/>
        <w:spacing w:after="0" w:line="240" w:lineRule="auto"/>
        <w:ind w:firstLine="426"/>
        <w:jc w:val="both"/>
        <w:rPr>
          <w:rFonts w:ascii="Times New Roman" w:hAnsi="Times New Roman" w:cs="Times New Roman"/>
          <w:kern w:val="0"/>
          <w:sz w:val="24"/>
          <w:szCs w:val="24"/>
          <w:lang w:eastAsia="ru-RU"/>
        </w:rPr>
      </w:pPr>
      <w:hyperlink r:id="rId18" w:history="1">
        <w:r w:rsidR="00D864FB" w:rsidRPr="00A10E35">
          <w:rPr>
            <w:rFonts w:ascii="Times New Roman" w:hAnsi="Times New Roman" w:cs="Times New Roman"/>
            <w:color w:val="0000FF"/>
            <w:kern w:val="0"/>
            <w:sz w:val="24"/>
            <w:szCs w:val="24"/>
            <w:u w:val="single"/>
            <w:shd w:val="clear" w:color="auto" w:fill="FFFFFF"/>
            <w:lang w:eastAsia="ru-RU"/>
          </w:rPr>
          <w:t>http://vos-cvr.edumsko.ru/</w:t>
        </w:r>
      </w:hyperlink>
      <w:r w:rsidR="00D864FB">
        <w:rPr>
          <w:rFonts w:ascii="Times New Roman" w:hAnsi="Times New Roman" w:cs="Times New Roman"/>
          <w:color w:val="0000FF"/>
          <w:kern w:val="0"/>
          <w:sz w:val="24"/>
          <w:szCs w:val="24"/>
          <w:u w:val="single"/>
          <w:shd w:val="clear" w:color="auto" w:fill="FFFFFF"/>
          <w:lang w:eastAsia="ru-RU"/>
        </w:rPr>
        <w:t>.</w:t>
      </w:r>
      <w:r w:rsidR="00D864FB" w:rsidRPr="00A10E35">
        <w:rPr>
          <w:rFonts w:ascii="Times New Roman" w:hAnsi="Times New Roman" w:cs="Times New Roman"/>
          <w:kern w:val="0"/>
          <w:sz w:val="24"/>
          <w:szCs w:val="24"/>
          <w:lang w:eastAsia="ru-RU"/>
        </w:rPr>
        <w:t xml:space="preserve"> </w:t>
      </w:r>
    </w:p>
    <w:p w:rsidR="00D864FB" w:rsidRDefault="00D864FB" w:rsidP="00D864FB">
      <w:pPr>
        <w:suppressAutoHyphens w:val="0"/>
        <w:spacing w:after="0" w:line="240" w:lineRule="auto"/>
        <w:ind w:firstLine="426"/>
        <w:jc w:val="both"/>
        <w:rPr>
          <w:rFonts w:ascii="Times New Roman" w:hAnsi="Times New Roman" w:cs="Times New Roman"/>
          <w:kern w:val="0"/>
          <w:sz w:val="24"/>
          <w:szCs w:val="24"/>
          <w:lang w:eastAsia="ru-RU"/>
        </w:rPr>
      </w:pPr>
      <w:r w:rsidRPr="00A10E35">
        <w:rPr>
          <w:rFonts w:ascii="Times New Roman" w:hAnsi="Times New Roman" w:cs="Times New Roman"/>
          <w:kern w:val="0"/>
          <w:sz w:val="24"/>
          <w:szCs w:val="24"/>
          <w:lang w:eastAsia="ru-RU"/>
        </w:rPr>
        <w:t xml:space="preserve">Адрес электронной почты в сети Интернет: </w:t>
      </w:r>
      <w:hyperlink r:id="rId19" w:history="1">
        <w:r w:rsidRPr="00A10E35">
          <w:rPr>
            <w:rFonts w:ascii="Times New Roman" w:hAnsi="Times New Roman" w:cs="Times New Roman"/>
            <w:color w:val="0000FF"/>
            <w:kern w:val="0"/>
            <w:sz w:val="24"/>
            <w:szCs w:val="24"/>
            <w:u w:val="single"/>
            <w:lang w:eastAsia="ru-RU"/>
          </w:rPr>
          <w:t>cvr-voskresensk@yandex.ru</w:t>
        </w:r>
      </w:hyperlink>
      <w:r w:rsidRPr="00A10E35">
        <w:rPr>
          <w:rFonts w:ascii="Times New Roman" w:hAnsi="Times New Roman" w:cs="Times New Roman"/>
          <w:kern w:val="0"/>
          <w:sz w:val="24"/>
          <w:szCs w:val="24"/>
          <w:lang w:eastAsia="ru-RU"/>
        </w:rPr>
        <w:t xml:space="preserve">.   </w:t>
      </w:r>
    </w:p>
    <w:p w:rsidR="00D864FB" w:rsidRPr="00D864FB" w:rsidRDefault="00D864FB" w:rsidP="00AE52C0">
      <w:pPr>
        <w:spacing w:after="0" w:line="240" w:lineRule="auto"/>
        <w:ind w:firstLine="567"/>
        <w:jc w:val="both"/>
        <w:rPr>
          <w:rFonts w:ascii="Times New Roman" w:hAnsi="Times New Roman" w:cs="Times New Roman"/>
          <w:color w:val="0000FF"/>
          <w:kern w:val="0"/>
          <w:sz w:val="24"/>
          <w:szCs w:val="24"/>
          <w:u w:val="single"/>
          <w:lang w:eastAsia="en-US"/>
        </w:rPr>
      </w:pPr>
    </w:p>
    <w:p w:rsidR="00D864FB" w:rsidRPr="00D864FB" w:rsidRDefault="00D864FB" w:rsidP="00AE52C0">
      <w:pPr>
        <w:numPr>
          <w:ilvl w:val="0"/>
          <w:numId w:val="29"/>
        </w:numPr>
        <w:suppressAutoHyphens w:val="0"/>
        <w:spacing w:after="0" w:line="240" w:lineRule="auto"/>
        <w:ind w:left="0" w:firstLine="426"/>
        <w:jc w:val="both"/>
        <w:rPr>
          <w:rFonts w:ascii="Times New Roman" w:hAnsi="Times New Roman" w:cs="Times New Roman"/>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музыкальная школа №2»</w:t>
      </w:r>
    </w:p>
    <w:p w:rsidR="00D864FB" w:rsidRPr="00D864FB" w:rsidRDefault="00D864FB" w:rsidP="00D864FB">
      <w:pPr>
        <w:suppressAutoHyphens w:val="0"/>
        <w:spacing w:after="0" w:line="240" w:lineRule="auto"/>
        <w:ind w:left="360"/>
        <w:rPr>
          <w:rFonts w:ascii="Times New Roman" w:eastAsia="Times New Roman" w:hAnsi="Times New Roman" w:cs="Times New Roman"/>
          <w:kern w:val="0"/>
          <w:sz w:val="24"/>
          <w:szCs w:val="24"/>
          <w:lang w:eastAsia="en-US"/>
        </w:rPr>
      </w:pPr>
      <w:r w:rsidRPr="00D864FB">
        <w:rPr>
          <w:rFonts w:ascii="Times New Roman" w:eastAsia="Times New Roman" w:hAnsi="Times New Roman" w:cs="Times New Roman"/>
          <w:kern w:val="0"/>
          <w:sz w:val="24"/>
          <w:szCs w:val="24"/>
          <w:lang w:eastAsia="ar-SA"/>
        </w:rPr>
        <w:t xml:space="preserve">Место нахождения: </w:t>
      </w:r>
      <w:r w:rsidRPr="00D864FB">
        <w:rPr>
          <w:rFonts w:ascii="Times New Roman" w:eastAsia="Times New Roman" w:hAnsi="Times New Roman" w:cs="Times New Roman"/>
          <w:kern w:val="0"/>
          <w:sz w:val="24"/>
          <w:szCs w:val="24"/>
          <w:lang w:eastAsia="en-US"/>
        </w:rPr>
        <w:t xml:space="preserve">Московская область, </w:t>
      </w:r>
      <w:r w:rsidRPr="00D864FB">
        <w:rPr>
          <w:rFonts w:ascii="Times New Roman" w:hAnsi="Times New Roman" w:cs="Times New Roman"/>
          <w:kern w:val="0"/>
          <w:sz w:val="24"/>
          <w:szCs w:val="24"/>
          <w:lang w:eastAsia="en-US"/>
        </w:rPr>
        <w:t>Воскресенский р-н, пос.</w:t>
      </w:r>
      <w:r>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eastAsia="en-US"/>
        </w:rPr>
        <w:t>Белоозерский, ул.60 лет</w:t>
      </w:r>
      <w:r>
        <w:rPr>
          <w:rFonts w:ascii="Times New Roman" w:hAnsi="Times New Roman" w:cs="Times New Roman"/>
          <w:kern w:val="0"/>
          <w:sz w:val="24"/>
          <w:szCs w:val="24"/>
          <w:lang w:eastAsia="en-US"/>
        </w:rPr>
        <w:t>.</w:t>
      </w:r>
      <w:r w:rsidRPr="00D864FB">
        <w:rPr>
          <w:rFonts w:ascii="Times New Roman" w:hAnsi="Times New Roman" w:cs="Times New Roman"/>
          <w:kern w:val="0"/>
          <w:sz w:val="24"/>
          <w:szCs w:val="24"/>
          <w:lang w:eastAsia="en-US"/>
        </w:rPr>
        <w:t xml:space="preserve"> Октября, д.8</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firstLine="360"/>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 xml:space="preserve">00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eastAsia="en-US"/>
              </w:rPr>
              <w:t>Выходной день</w:t>
            </w:r>
          </w:p>
        </w:tc>
      </w:tr>
    </w:tbl>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eastAsia="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Почтовый адрес: 140250, Московская обл., Воскресенский р-н, пос.Белоозерский, ул.60 лет Октября, д.8</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Контактный телефон: 8(496)44-</w:t>
      </w:r>
      <w:r w:rsidRPr="00D864FB">
        <w:rPr>
          <w:rFonts w:ascii="Times New Roman" w:hAnsi="Times New Roman" w:cs="Times New Roman"/>
          <w:bCs/>
          <w:iCs/>
          <w:kern w:val="0"/>
          <w:sz w:val="24"/>
          <w:szCs w:val="24"/>
          <w:lang w:eastAsia="en-US"/>
        </w:rPr>
        <w:t>51-901</w:t>
      </w:r>
      <w:r>
        <w:rPr>
          <w:rFonts w:ascii="Times New Roman" w:hAnsi="Times New Roman" w:cs="Times New Roman"/>
          <w:bCs/>
          <w:iCs/>
          <w:kern w:val="0"/>
          <w:sz w:val="24"/>
          <w:szCs w:val="24"/>
          <w:lang w:eastAsia="en-US"/>
        </w:rPr>
        <w:t>.</w:t>
      </w:r>
    </w:p>
    <w:p w:rsidR="00D864FB" w:rsidRPr="00D864FB" w:rsidRDefault="00D864FB" w:rsidP="00D864FB">
      <w:pPr>
        <w:suppressAutoHyphens w:val="0"/>
        <w:spacing w:after="0" w:line="240" w:lineRule="auto"/>
        <w:ind w:left="284"/>
        <w:rPr>
          <w:rFonts w:ascii="Times New Roman" w:hAnsi="Times New Roman" w:cs="Times New Roman"/>
          <w:i/>
          <w:iCs/>
          <w:kern w:val="0"/>
          <w:sz w:val="24"/>
          <w:szCs w:val="24"/>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beldmsh2.mo.muzkult.ru</w:t>
      </w:r>
      <w:r>
        <w:rPr>
          <w:rFonts w:ascii="Times New Roman" w:hAnsi="Times New Roman" w:cs="Times New Roman"/>
          <w:iCs/>
          <w:kern w:val="0"/>
          <w:sz w:val="24"/>
          <w:szCs w:val="24"/>
          <w:u w:val="single"/>
          <w:lang w:eastAsia="en-US"/>
        </w:rPr>
        <w:t>.</w:t>
      </w:r>
    </w:p>
    <w:p w:rsidR="00D864FB" w:rsidRPr="00D864FB" w:rsidRDefault="00D864FB" w:rsidP="00D864FB">
      <w:pPr>
        <w:suppressAutoHyphens w:val="0"/>
        <w:spacing w:after="0" w:line="240" w:lineRule="auto"/>
        <w:ind w:left="284"/>
        <w:rPr>
          <w:rFonts w:ascii="Times New Roman" w:hAnsi="Times New Roman" w:cs="Times New Roman"/>
          <w:bCs/>
          <w:iCs/>
          <w:kern w:val="0"/>
          <w:sz w:val="24"/>
          <w:szCs w:val="24"/>
          <w:u w:val="single"/>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0" w:history="1">
        <w:r w:rsidRPr="00D864FB">
          <w:rPr>
            <w:rFonts w:ascii="Times New Roman" w:hAnsi="Times New Roman" w:cs="Times New Roman"/>
            <w:bCs/>
            <w:iCs/>
            <w:color w:val="0000FF"/>
            <w:kern w:val="0"/>
            <w:sz w:val="24"/>
            <w:szCs w:val="24"/>
            <w:u w:val="single"/>
            <w:lang w:eastAsia="en-US"/>
          </w:rPr>
          <w:t>dmsh2@culture-vmr.ru</w:t>
        </w:r>
      </w:hyperlink>
      <w:r>
        <w:rPr>
          <w:rFonts w:ascii="Times New Roman" w:hAnsi="Times New Roman" w:cs="Times New Roman"/>
          <w:bCs/>
          <w:iCs/>
          <w:kern w:val="0"/>
          <w:sz w:val="24"/>
          <w:szCs w:val="24"/>
          <w:u w:val="single"/>
          <w:lang w:eastAsia="en-US"/>
        </w:rPr>
        <w:t>.</w:t>
      </w:r>
    </w:p>
    <w:p w:rsidR="00D864FB" w:rsidRPr="00D864FB" w:rsidRDefault="00D864FB" w:rsidP="00D864FB">
      <w:pPr>
        <w:suppressAutoHyphens w:val="0"/>
        <w:spacing w:after="0" w:line="240" w:lineRule="auto"/>
        <w:rPr>
          <w:rFonts w:ascii="Times New Roman" w:hAnsi="Times New Roman" w:cs="Times New Roman"/>
          <w:bCs/>
          <w:iCs/>
          <w:kern w:val="0"/>
          <w:sz w:val="24"/>
          <w:szCs w:val="24"/>
          <w:u w:val="single"/>
          <w:lang w:eastAsia="en-US"/>
        </w:rPr>
      </w:pPr>
    </w:p>
    <w:p w:rsidR="00D864FB" w:rsidRPr="00D864FB" w:rsidRDefault="00D864FB" w:rsidP="00AE52C0">
      <w:pPr>
        <w:numPr>
          <w:ilvl w:val="0"/>
          <w:numId w:val="29"/>
        </w:numPr>
        <w:suppressAutoHyphens w:val="0"/>
        <w:spacing w:after="0" w:line="240" w:lineRule="auto"/>
        <w:ind w:left="0" w:firstLine="567"/>
        <w:jc w:val="both"/>
        <w:rPr>
          <w:rFonts w:ascii="Times New Roman" w:hAnsi="Times New Roman" w:cs="Times New Roman"/>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школа искусств №3»</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ar-SA"/>
        </w:rPr>
        <w:t xml:space="preserve">Место нахождения: </w:t>
      </w:r>
      <w:r w:rsidRPr="00D864FB">
        <w:rPr>
          <w:rFonts w:ascii="Times New Roman" w:hAnsi="Times New Roman" w:cs="Times New Roman"/>
          <w:kern w:val="0"/>
          <w:sz w:val="24"/>
          <w:szCs w:val="24"/>
          <w:lang w:eastAsia="en-US"/>
        </w:rPr>
        <w:t>Московская область, г.Воскресенск, ул. Андреса, д.42</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 xml:space="preserve">00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20.</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eastAsia="en-US"/>
              </w:rPr>
              <w:t xml:space="preserve">Выходной день </w:t>
            </w:r>
          </w:p>
        </w:tc>
      </w:tr>
    </w:tbl>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lastRenderedPageBreak/>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eastAsia="Times New Roman" w:hAnsi="Times New Roman" w:cs="Times New Roman"/>
          <w:b/>
          <w:bCs/>
          <w:kern w:val="0"/>
          <w:sz w:val="24"/>
          <w:szCs w:val="24"/>
          <w:lang w:eastAsia="en-US"/>
        </w:rPr>
      </w:pPr>
      <w:r w:rsidRPr="00D864FB">
        <w:rPr>
          <w:rFonts w:ascii="Times New Roman" w:hAnsi="Times New Roman" w:cs="Times New Roman"/>
          <w:kern w:val="0"/>
          <w:sz w:val="24"/>
          <w:szCs w:val="24"/>
          <w:lang w:eastAsia="en-US"/>
        </w:rPr>
        <w:t>Почтовый адрес: 140204, Московская область, г. Воскресенск, ул. Андреса, д. 42</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 xml:space="preserve">Контактный телефон: 8(496) </w:t>
      </w:r>
      <w:r w:rsidRPr="00D864FB">
        <w:rPr>
          <w:rFonts w:ascii="Times New Roman" w:hAnsi="Times New Roman" w:cs="Times New Roman"/>
          <w:noProof/>
          <w:kern w:val="0"/>
          <w:sz w:val="24"/>
          <w:szCs w:val="24"/>
          <w:lang w:eastAsia="en-US"/>
        </w:rPr>
        <w:t>445-90-43, 8(496)445-90-07</w:t>
      </w:r>
      <w:r>
        <w:rPr>
          <w:rFonts w:ascii="Times New Roman" w:hAnsi="Times New Roman" w:cs="Times New Roman"/>
          <w:noProof/>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iCs/>
          <w:kern w:val="0"/>
          <w:sz w:val="24"/>
          <w:szCs w:val="24"/>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дши3.рф</w:t>
      </w:r>
      <w:r>
        <w:rPr>
          <w:rFonts w:ascii="Times New Roman" w:hAnsi="Times New Roman" w:cs="Times New Roman"/>
          <w:iCs/>
          <w:kern w:val="0"/>
          <w:sz w:val="24"/>
          <w:szCs w:val="24"/>
          <w:u w:val="single"/>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1" w:history="1">
        <w:r w:rsidRPr="00D864FB">
          <w:rPr>
            <w:rFonts w:ascii="Times New Roman" w:hAnsi="Times New Roman" w:cs="Times New Roman"/>
            <w:color w:val="0000FF"/>
            <w:kern w:val="0"/>
            <w:sz w:val="24"/>
            <w:szCs w:val="24"/>
            <w:u w:val="single"/>
            <w:lang w:eastAsia="en-US"/>
          </w:rPr>
          <w:t>dshi3@mail.ru</w:t>
        </w:r>
      </w:hyperlink>
      <w:r>
        <w:rPr>
          <w:rFonts w:ascii="Times New Roman" w:hAnsi="Times New Roman" w:cs="Times New Roman"/>
          <w:color w:val="0000FF"/>
          <w:kern w:val="0"/>
          <w:sz w:val="24"/>
          <w:szCs w:val="24"/>
          <w:u w:val="single"/>
          <w:lang w:eastAsia="en-US"/>
        </w:rPr>
        <w:t>.</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p>
    <w:p w:rsidR="00D864FB" w:rsidRPr="00D864FB" w:rsidRDefault="00D864FB" w:rsidP="00AE52C0">
      <w:pPr>
        <w:numPr>
          <w:ilvl w:val="0"/>
          <w:numId w:val="29"/>
        </w:numPr>
        <w:suppressAutoHyphens w:val="0"/>
        <w:spacing w:after="0" w:line="240" w:lineRule="auto"/>
        <w:ind w:left="0" w:firstLine="567"/>
        <w:jc w:val="both"/>
        <w:rPr>
          <w:rFonts w:ascii="Times New Roman" w:hAnsi="Times New Roman" w:cs="Times New Roman"/>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школа искусств №4»</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eastAsia="Times New Roman" w:hAnsi="Times New Roman" w:cs="Times New Roman"/>
          <w:kern w:val="0"/>
          <w:sz w:val="24"/>
          <w:szCs w:val="24"/>
          <w:lang w:eastAsia="ar-SA"/>
        </w:rPr>
        <w:t xml:space="preserve">Место нахождения: </w:t>
      </w:r>
      <w:r w:rsidRPr="00D864FB">
        <w:rPr>
          <w:rFonts w:ascii="Times New Roman" w:hAnsi="Times New Roman" w:cs="Times New Roman"/>
          <w:kern w:val="0"/>
          <w:sz w:val="24"/>
          <w:szCs w:val="24"/>
          <w:lang w:eastAsia="en-US"/>
        </w:rPr>
        <w:t>Московская область, г. Воскресенск, ул. Чапаева, д. 1 Б</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08.00 до 20.00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08.00 до 20.00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08.00 до 20.00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08.00 до 20.00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08.00 до 20.00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08.00 до 20.00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eastAsia="en-US"/>
              </w:rPr>
              <w:t>Выходной день</w:t>
            </w:r>
          </w:p>
        </w:tc>
      </w:tr>
    </w:tbl>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Почтовый адрес: 140203, Московская область, г. Воскресенск, ул. Чапаева, д. 1 Б</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eastAsia="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Контактный телефон: 8 (496) 44-3-24-68</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iCs/>
          <w:kern w:val="0"/>
          <w:sz w:val="24"/>
          <w:szCs w:val="24"/>
          <w:u w:val="single"/>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dshi4v.mo.muzkult.ru</w:t>
      </w:r>
      <w:r>
        <w:rPr>
          <w:rFonts w:ascii="Times New Roman" w:hAnsi="Times New Roman" w:cs="Times New Roman"/>
          <w:iCs/>
          <w:kern w:val="0"/>
          <w:sz w:val="24"/>
          <w:szCs w:val="24"/>
          <w:u w:val="single"/>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2" w:history="1">
        <w:r w:rsidRPr="00D864FB">
          <w:rPr>
            <w:rFonts w:ascii="Times New Roman" w:hAnsi="Times New Roman" w:cs="Times New Roman"/>
            <w:color w:val="0000FF"/>
            <w:kern w:val="0"/>
            <w:sz w:val="24"/>
            <w:szCs w:val="24"/>
            <w:u w:val="single"/>
            <w:lang w:eastAsia="en-US"/>
          </w:rPr>
          <w:t>dshi4@culture-vmr.ru</w:t>
        </w:r>
      </w:hyperlink>
      <w:r>
        <w:rPr>
          <w:rFonts w:ascii="Times New Roman" w:hAnsi="Times New Roman" w:cs="Times New Roman"/>
          <w:color w:val="0000FF"/>
          <w:kern w:val="0"/>
          <w:sz w:val="24"/>
          <w:szCs w:val="24"/>
          <w:u w:val="single"/>
          <w:lang w:eastAsia="en-US"/>
        </w:rPr>
        <w:t>.</w:t>
      </w:r>
    </w:p>
    <w:p w:rsidR="00D864FB" w:rsidRPr="00D864FB" w:rsidRDefault="00D864FB" w:rsidP="00AE52C0">
      <w:pPr>
        <w:suppressAutoHyphens w:val="0"/>
        <w:spacing w:after="0" w:line="240" w:lineRule="auto"/>
        <w:ind w:firstLine="567"/>
        <w:rPr>
          <w:rFonts w:ascii="Times New Roman" w:hAnsi="Times New Roman" w:cs="Times New Roman"/>
          <w:kern w:val="0"/>
          <w:sz w:val="24"/>
          <w:szCs w:val="24"/>
          <w:lang w:eastAsia="en-US"/>
        </w:rPr>
      </w:pPr>
    </w:p>
    <w:p w:rsidR="00D864FB" w:rsidRPr="00D864FB" w:rsidRDefault="00D864FB" w:rsidP="00AE52C0">
      <w:pPr>
        <w:numPr>
          <w:ilvl w:val="0"/>
          <w:numId w:val="29"/>
        </w:numPr>
        <w:suppressAutoHyphens w:val="0"/>
        <w:spacing w:after="0" w:line="240" w:lineRule="auto"/>
        <w:ind w:left="0" w:firstLine="567"/>
        <w:jc w:val="both"/>
        <w:rPr>
          <w:rFonts w:ascii="Times New Roman" w:hAnsi="Times New Roman" w:cs="Times New Roman"/>
          <w:b/>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школа искусств №5»</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eastAsia="Times New Roman" w:hAnsi="Times New Roman" w:cs="Times New Roman"/>
          <w:kern w:val="0"/>
          <w:sz w:val="24"/>
          <w:szCs w:val="24"/>
          <w:lang w:eastAsia="ar-SA"/>
        </w:rPr>
        <w:t>Место нахождения:</w:t>
      </w:r>
      <w:r w:rsidRPr="00D864FB">
        <w:rPr>
          <w:rFonts w:ascii="Times New Roman" w:hAnsi="Times New Roman" w:cs="Times New Roman"/>
          <w:kern w:val="0"/>
          <w:sz w:val="24"/>
          <w:szCs w:val="24"/>
          <w:lang w:eastAsia="en-US"/>
        </w:rPr>
        <w:t xml:space="preserve"> Московская область, г.Воскресенск, ул.Рабочая, д.105а</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22.0</w:t>
            </w:r>
            <w:r w:rsidRPr="00D864FB">
              <w:rPr>
                <w:rFonts w:ascii="Times New Roman" w:hAnsi="Times New Roman" w:cs="Times New Roman"/>
                <w:kern w:val="0"/>
                <w:sz w:val="24"/>
                <w:szCs w:val="24"/>
                <w:lang w:val="en-US" w:eastAsia="en-US"/>
              </w:rPr>
              <w:t xml:space="preserve">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22.0</w:t>
            </w:r>
            <w:r w:rsidRPr="00D864FB">
              <w:rPr>
                <w:rFonts w:ascii="Times New Roman" w:hAnsi="Times New Roman" w:cs="Times New Roman"/>
                <w:kern w:val="0"/>
                <w:sz w:val="24"/>
                <w:szCs w:val="24"/>
                <w:lang w:val="en-US" w:eastAsia="en-US"/>
              </w:rPr>
              <w:t xml:space="preserve">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22.0</w:t>
            </w:r>
            <w:r w:rsidRPr="00D864FB">
              <w:rPr>
                <w:rFonts w:ascii="Times New Roman" w:hAnsi="Times New Roman" w:cs="Times New Roman"/>
                <w:kern w:val="0"/>
                <w:sz w:val="24"/>
                <w:szCs w:val="24"/>
                <w:lang w:val="en-US" w:eastAsia="en-US"/>
              </w:rPr>
              <w:t xml:space="preserve">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22.0</w:t>
            </w:r>
            <w:r w:rsidRPr="00D864FB">
              <w:rPr>
                <w:rFonts w:ascii="Times New Roman" w:hAnsi="Times New Roman" w:cs="Times New Roman"/>
                <w:kern w:val="0"/>
                <w:sz w:val="24"/>
                <w:szCs w:val="24"/>
                <w:lang w:val="en-US" w:eastAsia="en-US"/>
              </w:rPr>
              <w:t xml:space="preserve">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22.0</w:t>
            </w:r>
            <w:r w:rsidRPr="00D864FB">
              <w:rPr>
                <w:rFonts w:ascii="Times New Roman" w:hAnsi="Times New Roman" w:cs="Times New Roman"/>
                <w:kern w:val="0"/>
                <w:sz w:val="24"/>
                <w:szCs w:val="24"/>
                <w:lang w:val="en-US" w:eastAsia="en-US"/>
              </w:rPr>
              <w:t xml:space="preserve">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9</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18.0</w:t>
            </w:r>
            <w:r w:rsidRPr="00D864FB">
              <w:rPr>
                <w:rFonts w:ascii="Times New Roman" w:hAnsi="Times New Roman" w:cs="Times New Roman"/>
                <w:kern w:val="0"/>
                <w:sz w:val="24"/>
                <w:szCs w:val="24"/>
                <w:lang w:val="en-US" w:eastAsia="en-US"/>
              </w:rPr>
              <w:t xml:space="preserve">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eastAsia="en-US"/>
              </w:rPr>
              <w:t>Выходной день</w:t>
            </w:r>
          </w:p>
        </w:tc>
      </w:tr>
    </w:tbl>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Почтовый адрес: 140206, Московская область, г.Воскресенск, ул.Рабочая, д.105а</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eastAsia="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Контактный телефон: 8 (496) 44-95-6-95</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rPr>
          <w:rFonts w:ascii="Times New Roman" w:hAnsi="Times New Roman" w:cs="Times New Roman"/>
          <w:iCs/>
          <w:kern w:val="0"/>
          <w:sz w:val="24"/>
          <w:szCs w:val="24"/>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i/>
          <w:kern w:val="0"/>
          <w:sz w:val="24"/>
          <w:szCs w:val="24"/>
          <w:lang w:eastAsia="en-US"/>
        </w:rPr>
        <w:t>»:</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dshi5vos.ru</w:t>
      </w:r>
      <w:r>
        <w:rPr>
          <w:rFonts w:ascii="Times New Roman" w:hAnsi="Times New Roman" w:cs="Times New Roman"/>
          <w:iCs/>
          <w:kern w:val="0"/>
          <w:sz w:val="24"/>
          <w:szCs w:val="24"/>
          <w:u w:val="single"/>
          <w:lang w:eastAsia="en-US"/>
        </w:rPr>
        <w:t>.</w:t>
      </w:r>
    </w:p>
    <w:p w:rsidR="00D864FB" w:rsidRPr="00D864FB" w:rsidRDefault="00D864FB" w:rsidP="00D864FB">
      <w:pPr>
        <w:suppressAutoHyphens w:val="0"/>
        <w:spacing w:after="0" w:line="240" w:lineRule="auto"/>
        <w:ind w:left="284"/>
        <w:rPr>
          <w:rFonts w:ascii="Times New Roman" w:hAnsi="Times New Roman" w:cs="Times New Roman"/>
          <w:color w:val="0000FF"/>
          <w:kern w:val="0"/>
          <w:sz w:val="24"/>
          <w:szCs w:val="24"/>
          <w:u w:val="single"/>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3" w:history="1">
        <w:r w:rsidRPr="00D864FB">
          <w:rPr>
            <w:rFonts w:ascii="Times New Roman" w:hAnsi="Times New Roman" w:cs="Times New Roman"/>
            <w:color w:val="0000FF"/>
            <w:kern w:val="0"/>
            <w:sz w:val="24"/>
            <w:szCs w:val="24"/>
            <w:u w:val="single"/>
            <w:lang w:eastAsia="en-US"/>
          </w:rPr>
          <w:t>dshi@dshi5vos.ru</w:t>
        </w:r>
      </w:hyperlink>
      <w:r>
        <w:rPr>
          <w:rFonts w:ascii="Times New Roman" w:hAnsi="Times New Roman" w:cs="Times New Roman"/>
          <w:color w:val="0000FF"/>
          <w:kern w:val="0"/>
          <w:sz w:val="24"/>
          <w:szCs w:val="24"/>
          <w:u w:val="single"/>
          <w:lang w:eastAsia="en-US"/>
        </w:rPr>
        <w:t>.</w:t>
      </w:r>
    </w:p>
    <w:p w:rsidR="00D864FB" w:rsidRPr="00D864FB" w:rsidRDefault="00D864FB" w:rsidP="00D864FB">
      <w:pPr>
        <w:suppressAutoHyphens w:val="0"/>
        <w:spacing w:after="0" w:line="240" w:lineRule="auto"/>
        <w:rPr>
          <w:rFonts w:ascii="Times New Roman" w:hAnsi="Times New Roman" w:cs="Times New Roman"/>
          <w:color w:val="0000FF"/>
          <w:kern w:val="0"/>
          <w:sz w:val="24"/>
          <w:szCs w:val="24"/>
          <w:u w:val="single"/>
          <w:lang w:eastAsia="en-US"/>
        </w:rPr>
      </w:pPr>
    </w:p>
    <w:p w:rsidR="00D864FB" w:rsidRPr="00D864FB" w:rsidRDefault="00D864FB" w:rsidP="00AE52C0">
      <w:pPr>
        <w:numPr>
          <w:ilvl w:val="0"/>
          <w:numId w:val="29"/>
        </w:numPr>
        <w:suppressAutoHyphens w:val="0"/>
        <w:spacing w:after="0" w:line="240" w:lineRule="auto"/>
        <w:ind w:left="0" w:firstLine="0"/>
        <w:jc w:val="both"/>
        <w:rPr>
          <w:rFonts w:ascii="Times New Roman" w:hAnsi="Times New Roman" w:cs="Times New Roman"/>
          <w:b/>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школа искусств «Лира»</w:t>
      </w:r>
    </w:p>
    <w:p w:rsidR="00D864FB" w:rsidRPr="00D864FB" w:rsidRDefault="00D864FB" w:rsidP="00D864FB">
      <w:pPr>
        <w:suppressAutoHyphens w:val="0"/>
        <w:spacing w:after="0" w:line="240" w:lineRule="auto"/>
        <w:ind w:left="284"/>
        <w:rPr>
          <w:rFonts w:ascii="Times New Roman" w:eastAsia="Times New Roman" w:hAnsi="Times New Roman" w:cs="Times New Roman"/>
          <w:b/>
          <w:bCs/>
          <w:kern w:val="0"/>
          <w:sz w:val="24"/>
          <w:szCs w:val="24"/>
          <w:lang w:eastAsia="en-US"/>
        </w:rPr>
      </w:pPr>
      <w:r w:rsidRPr="00D864FB">
        <w:rPr>
          <w:rFonts w:ascii="Times New Roman" w:eastAsia="Times New Roman" w:hAnsi="Times New Roman" w:cs="Times New Roman"/>
          <w:kern w:val="0"/>
          <w:sz w:val="24"/>
          <w:szCs w:val="24"/>
          <w:lang w:eastAsia="ar-SA"/>
        </w:rPr>
        <w:t xml:space="preserve">Место нахождения: </w:t>
      </w:r>
      <w:r w:rsidRPr="00D864FB">
        <w:rPr>
          <w:rFonts w:ascii="Times New Roman" w:hAnsi="Times New Roman" w:cs="Times New Roman"/>
          <w:kern w:val="0"/>
          <w:sz w:val="24"/>
          <w:szCs w:val="24"/>
          <w:lang w:eastAsia="en-US"/>
        </w:rPr>
        <w:t>140200, Московская область, г. Воскресенск, ул. Куйбышева, д. 47-г</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 xml:space="preserve">00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18.</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eastAsia="en-US"/>
              </w:rPr>
              <w:t>Выходной день</w:t>
            </w:r>
          </w:p>
        </w:tc>
      </w:tr>
    </w:tbl>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lastRenderedPageBreak/>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Почтовый адрес: 140200, г. Воскресенск, ул. Куйбышева, д. 47-г</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Контактный телефон: 8(496)44- 2-31-40, 8(496)44-2-06-58</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iCs/>
          <w:kern w:val="0"/>
          <w:sz w:val="24"/>
          <w:szCs w:val="24"/>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дши-лира.рф</w:t>
      </w:r>
      <w:r>
        <w:rPr>
          <w:rFonts w:ascii="Times New Roman" w:hAnsi="Times New Roman" w:cs="Times New Roman"/>
          <w:iCs/>
          <w:kern w:val="0"/>
          <w:sz w:val="24"/>
          <w:szCs w:val="24"/>
          <w:u w:val="single"/>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color w:val="0000FF"/>
          <w:kern w:val="0"/>
          <w:sz w:val="24"/>
          <w:szCs w:val="24"/>
          <w:u w:val="single"/>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4" w:history="1">
        <w:r w:rsidRPr="00D864FB">
          <w:rPr>
            <w:rFonts w:ascii="Times New Roman" w:hAnsi="Times New Roman" w:cs="Times New Roman"/>
            <w:color w:val="0000FF"/>
            <w:kern w:val="0"/>
            <w:sz w:val="24"/>
            <w:szCs w:val="24"/>
            <w:u w:val="single"/>
            <w:lang w:eastAsia="en-US"/>
          </w:rPr>
          <w:t>Dshi.Lira@yandex.ru</w:t>
        </w:r>
      </w:hyperlink>
      <w:r>
        <w:rPr>
          <w:rFonts w:ascii="Times New Roman" w:hAnsi="Times New Roman" w:cs="Times New Roman"/>
          <w:color w:val="0000FF"/>
          <w:kern w:val="0"/>
          <w:sz w:val="24"/>
          <w:szCs w:val="24"/>
          <w:u w:val="single"/>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color w:val="0000FF"/>
          <w:kern w:val="0"/>
          <w:sz w:val="24"/>
          <w:szCs w:val="24"/>
          <w:u w:val="single"/>
          <w:lang w:eastAsia="en-US"/>
        </w:rPr>
      </w:pPr>
    </w:p>
    <w:p w:rsidR="00D864FB" w:rsidRPr="00D864FB" w:rsidRDefault="00D864FB" w:rsidP="00AE52C0">
      <w:pPr>
        <w:numPr>
          <w:ilvl w:val="0"/>
          <w:numId w:val="29"/>
        </w:numPr>
        <w:suppressAutoHyphens w:val="0"/>
        <w:spacing w:after="0" w:line="240" w:lineRule="auto"/>
        <w:ind w:left="0" w:firstLine="567"/>
        <w:jc w:val="both"/>
        <w:rPr>
          <w:rFonts w:ascii="Times New Roman" w:hAnsi="Times New Roman" w:cs="Times New Roman"/>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школа искусств «Элегия»</w:t>
      </w:r>
    </w:p>
    <w:p w:rsidR="00D864FB" w:rsidRPr="00D864FB" w:rsidRDefault="00D864FB" w:rsidP="00D864FB">
      <w:pPr>
        <w:suppressAutoHyphens w:val="0"/>
        <w:spacing w:after="0" w:line="240" w:lineRule="auto"/>
        <w:ind w:left="284"/>
        <w:rPr>
          <w:rFonts w:ascii="Times New Roman" w:hAnsi="Times New Roman" w:cs="Times New Roman"/>
          <w:b/>
          <w:kern w:val="0"/>
          <w:sz w:val="24"/>
          <w:szCs w:val="24"/>
          <w:lang w:eastAsia="en-US"/>
        </w:rPr>
      </w:pPr>
      <w:r w:rsidRPr="00D864FB">
        <w:rPr>
          <w:rFonts w:ascii="Times New Roman" w:hAnsi="Times New Roman" w:cs="Times New Roman"/>
          <w:kern w:val="0"/>
          <w:sz w:val="24"/>
          <w:szCs w:val="24"/>
          <w:lang w:eastAsia="ar-SA"/>
        </w:rPr>
        <w:t xml:space="preserve">Место нахождения: </w:t>
      </w:r>
      <w:r w:rsidRPr="00D864FB">
        <w:rPr>
          <w:rFonts w:ascii="Times New Roman" w:hAnsi="Times New Roman" w:cs="Times New Roman"/>
          <w:kern w:val="0"/>
          <w:sz w:val="24"/>
          <w:szCs w:val="24"/>
          <w:lang w:eastAsia="en-US"/>
        </w:rPr>
        <w:t>Московская область, г.Воскресенск, ул. Кагана, д.22</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 xml:space="preserve">00 (перерыв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21.</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 0</w:t>
            </w:r>
            <w:r w:rsidRPr="00D864FB">
              <w:rPr>
                <w:rFonts w:ascii="Times New Roman" w:hAnsi="Times New Roman" w:cs="Times New Roman"/>
                <w:kern w:val="0"/>
                <w:sz w:val="24"/>
                <w:szCs w:val="24"/>
                <w:lang w:eastAsia="en-US"/>
              </w:rPr>
              <w:t>8</w:t>
            </w:r>
            <w:r w:rsidRPr="00D864FB">
              <w:rPr>
                <w:rFonts w:ascii="Times New Roman" w:hAnsi="Times New Roman" w:cs="Times New Roman"/>
                <w:kern w:val="0"/>
                <w:sz w:val="24"/>
                <w:szCs w:val="24"/>
                <w:lang w:val="en-US" w:eastAsia="en-US"/>
              </w:rPr>
              <w:t xml:space="preserve">.00 до </w:t>
            </w:r>
            <w:r w:rsidRPr="00D864FB">
              <w:rPr>
                <w:rFonts w:ascii="Times New Roman" w:hAnsi="Times New Roman" w:cs="Times New Roman"/>
                <w:kern w:val="0"/>
                <w:sz w:val="24"/>
                <w:szCs w:val="24"/>
                <w:lang w:eastAsia="en-US"/>
              </w:rPr>
              <w:t>15.</w:t>
            </w:r>
            <w:r w:rsidRPr="00D864FB">
              <w:rPr>
                <w:rFonts w:ascii="Times New Roman" w:hAnsi="Times New Roman" w:cs="Times New Roman"/>
                <w:kern w:val="0"/>
                <w:sz w:val="24"/>
                <w:szCs w:val="24"/>
                <w:lang w:val="en-US" w:eastAsia="en-US"/>
              </w:rPr>
              <w:t>00</w:t>
            </w:r>
            <w:r w:rsidRPr="00D864FB">
              <w:rPr>
                <w:rFonts w:ascii="Times New Roman" w:hAnsi="Times New Roman" w:cs="Times New Roman"/>
                <w:kern w:val="0"/>
                <w:sz w:val="24"/>
                <w:szCs w:val="24"/>
                <w:lang w:eastAsia="en-US"/>
              </w:rPr>
              <w:t xml:space="preserve"> </w:t>
            </w:r>
            <w:r w:rsidRPr="00D864FB">
              <w:rPr>
                <w:rFonts w:ascii="Times New Roman" w:hAnsi="Times New Roman" w:cs="Times New Roman"/>
                <w:kern w:val="0"/>
                <w:sz w:val="24"/>
                <w:szCs w:val="24"/>
                <w:lang w:val="en-US" w:eastAsia="en-US"/>
              </w:rPr>
              <w:t xml:space="preserve">(перерыв </w:t>
            </w:r>
            <w:r w:rsidRPr="00D864FB">
              <w:rPr>
                <w:rFonts w:ascii="Times New Roman" w:hAnsi="Times New Roman" w:cs="Times New Roman"/>
                <w:kern w:val="0"/>
                <w:sz w:val="24"/>
                <w:szCs w:val="24"/>
                <w:lang w:eastAsia="en-US"/>
              </w:rPr>
              <w:t>13</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00</w:t>
            </w:r>
            <w:r w:rsidRPr="00D864FB">
              <w:rPr>
                <w:rFonts w:ascii="Times New Roman" w:hAnsi="Times New Roman" w:cs="Times New Roman"/>
                <w:kern w:val="0"/>
                <w:sz w:val="24"/>
                <w:szCs w:val="24"/>
                <w:lang w:val="en-US" w:eastAsia="en-US"/>
              </w:rPr>
              <w:t>-</w:t>
            </w:r>
            <w:r w:rsidRPr="00D864FB">
              <w:rPr>
                <w:rFonts w:ascii="Times New Roman" w:hAnsi="Times New Roman" w:cs="Times New Roman"/>
                <w:kern w:val="0"/>
                <w:sz w:val="24"/>
                <w:szCs w:val="24"/>
                <w:lang w:eastAsia="en-US"/>
              </w:rPr>
              <w:t>14.00</w:t>
            </w:r>
            <w:r w:rsidRPr="00D864FB">
              <w:rPr>
                <w:rFonts w:ascii="Times New Roman" w:hAnsi="Times New Roman" w:cs="Times New Roman"/>
                <w:kern w:val="0"/>
                <w:sz w:val="24"/>
                <w:szCs w:val="24"/>
                <w:lang w:val="en-US" w:eastAsia="en-US"/>
              </w:rPr>
              <w:t>)</w:t>
            </w:r>
          </w:p>
        </w:tc>
      </w:tr>
    </w:tbl>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b/>
          <w:kern w:val="0"/>
          <w:sz w:val="24"/>
          <w:szCs w:val="24"/>
          <w:lang w:eastAsia="en-US"/>
        </w:rPr>
      </w:pPr>
      <w:r w:rsidRPr="00D864FB">
        <w:rPr>
          <w:rFonts w:ascii="Times New Roman" w:hAnsi="Times New Roman" w:cs="Times New Roman"/>
          <w:kern w:val="0"/>
          <w:sz w:val="24"/>
          <w:szCs w:val="24"/>
          <w:lang w:eastAsia="en-US"/>
        </w:rPr>
        <w:t>Почтовый адрес: 140209, Московская область, г.Воскресенск, ул. Кагана, д.22</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Контактный телефон: 8(496)44-4-13-98, 8(496)44-1-59-10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iCs/>
          <w:kern w:val="0"/>
          <w:sz w:val="24"/>
          <w:szCs w:val="24"/>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dshi-elegiya.ru</w:t>
      </w:r>
      <w:r>
        <w:rPr>
          <w:rFonts w:ascii="Times New Roman" w:hAnsi="Times New Roman" w:cs="Times New Roman"/>
          <w:iCs/>
          <w:kern w:val="0"/>
          <w:sz w:val="24"/>
          <w:szCs w:val="24"/>
          <w:u w:val="single"/>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color w:val="0000FF"/>
          <w:kern w:val="0"/>
          <w:sz w:val="24"/>
          <w:szCs w:val="24"/>
          <w:u w:val="single"/>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5" w:history="1">
        <w:r w:rsidRPr="00D864FB">
          <w:rPr>
            <w:rFonts w:ascii="Times New Roman" w:hAnsi="Times New Roman" w:cs="Times New Roman"/>
            <w:color w:val="0000FF"/>
            <w:kern w:val="0"/>
            <w:sz w:val="24"/>
            <w:szCs w:val="24"/>
            <w:u w:val="single"/>
            <w:lang w:eastAsia="en-US"/>
          </w:rPr>
          <w:t>voskrelegiya@yandex.ru</w:t>
        </w:r>
      </w:hyperlink>
      <w:r>
        <w:rPr>
          <w:rFonts w:ascii="Times New Roman" w:hAnsi="Times New Roman" w:cs="Times New Roman"/>
          <w:color w:val="0000FF"/>
          <w:kern w:val="0"/>
          <w:sz w:val="24"/>
          <w:szCs w:val="24"/>
          <w:u w:val="single"/>
          <w:lang w:eastAsia="en-US"/>
        </w:rPr>
        <w:t>.</w:t>
      </w:r>
    </w:p>
    <w:p w:rsidR="00D864FB" w:rsidRPr="00D864FB" w:rsidRDefault="00D864FB" w:rsidP="00D864FB">
      <w:pPr>
        <w:suppressAutoHyphens w:val="0"/>
        <w:spacing w:after="0" w:line="240" w:lineRule="auto"/>
        <w:rPr>
          <w:rFonts w:ascii="Times New Roman" w:hAnsi="Times New Roman" w:cs="Times New Roman"/>
          <w:color w:val="0000FF"/>
          <w:kern w:val="0"/>
          <w:sz w:val="24"/>
          <w:szCs w:val="24"/>
          <w:u w:val="single"/>
          <w:lang w:eastAsia="en-US"/>
        </w:rPr>
      </w:pPr>
    </w:p>
    <w:p w:rsidR="00D864FB" w:rsidRPr="00D864FB" w:rsidRDefault="00D864FB" w:rsidP="008B13BD">
      <w:pPr>
        <w:numPr>
          <w:ilvl w:val="0"/>
          <w:numId w:val="29"/>
        </w:numPr>
        <w:suppressAutoHyphens w:val="0"/>
        <w:spacing w:after="0" w:line="240" w:lineRule="auto"/>
        <w:ind w:left="0" w:firstLine="567"/>
        <w:jc w:val="both"/>
        <w:rPr>
          <w:rFonts w:ascii="Times New Roman" w:hAnsi="Times New Roman" w:cs="Times New Roman"/>
          <w:kern w:val="0"/>
          <w:sz w:val="24"/>
          <w:szCs w:val="24"/>
          <w:lang w:eastAsia="en-US"/>
        </w:rPr>
      </w:pPr>
      <w:r w:rsidRPr="00D864FB">
        <w:rPr>
          <w:rFonts w:ascii="Times New Roman" w:hAnsi="Times New Roman" w:cs="Times New Roman"/>
          <w:b/>
          <w:kern w:val="0"/>
          <w:sz w:val="24"/>
          <w:szCs w:val="24"/>
          <w:lang w:eastAsia="en-US"/>
        </w:rPr>
        <w:t>Муниципальное учреждение дополнительного образования «Детская школа искусств «Фламинго»</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eastAsia="Times New Roman" w:hAnsi="Times New Roman" w:cs="Times New Roman"/>
          <w:kern w:val="0"/>
          <w:sz w:val="24"/>
          <w:szCs w:val="24"/>
          <w:lang w:eastAsia="ar-SA"/>
        </w:rPr>
        <w:t xml:space="preserve">Место нахождения: </w:t>
      </w:r>
      <w:r w:rsidRPr="00D864FB">
        <w:rPr>
          <w:rFonts w:ascii="Times New Roman" w:hAnsi="Times New Roman" w:cs="Times New Roman"/>
          <w:kern w:val="0"/>
          <w:sz w:val="24"/>
          <w:szCs w:val="24"/>
          <w:lang w:eastAsia="en-US"/>
        </w:rPr>
        <w:t xml:space="preserve">Московская область, </w:t>
      </w:r>
      <w:r w:rsidRPr="00D864FB">
        <w:rPr>
          <w:rFonts w:ascii="Times New Roman" w:hAnsi="Times New Roman" w:cs="Times New Roman"/>
          <w:bCs/>
          <w:iCs/>
          <w:kern w:val="0"/>
          <w:sz w:val="24"/>
          <w:szCs w:val="24"/>
          <w:lang w:eastAsia="en-US"/>
        </w:rPr>
        <w:t>Воскресенский р-н, пос.Белоозерский</w:t>
      </w:r>
      <w:r w:rsidRPr="00D864FB">
        <w:rPr>
          <w:rFonts w:ascii="Times New Roman" w:hAnsi="Times New Roman" w:cs="Times New Roman"/>
          <w:kern w:val="0"/>
          <w:sz w:val="24"/>
          <w:szCs w:val="24"/>
          <w:lang w:eastAsia="en-US"/>
        </w:rPr>
        <w:t>, ул. 60 лет Октября, д. 15</w:t>
      </w:r>
    </w:p>
    <w:p w:rsidR="00D864FB" w:rsidRPr="00D864FB" w:rsidRDefault="00D864FB" w:rsidP="00D864FB">
      <w:pPr>
        <w:suppressAutoHyphens w:val="0"/>
        <w:spacing w:after="0" w:line="240" w:lineRule="auto"/>
        <w:ind w:left="284"/>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09.00 до 21.00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09.00 до 21.00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09.00 до 21.00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09.00 до 21.00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09.00 до 21.00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val="en-US" w:eastAsia="en-US"/>
              </w:rPr>
            </w:pPr>
            <w:r w:rsidRPr="00D864FB">
              <w:rPr>
                <w:rFonts w:ascii="Times New Roman" w:hAnsi="Times New Roman" w:cs="Times New Roman"/>
                <w:kern w:val="0"/>
                <w:sz w:val="24"/>
                <w:szCs w:val="24"/>
                <w:lang w:val="en-US" w:eastAsia="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с 09.00 до 21.00 (перерыв 13.00-14.00)</w:t>
            </w:r>
          </w:p>
        </w:tc>
      </w:tr>
      <w:tr w:rsidR="00D864FB" w:rsidRPr="00D864FB" w:rsidTr="005F4A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64FB" w:rsidRPr="00D864FB" w:rsidRDefault="00D864FB" w:rsidP="00D864FB">
            <w:pPr>
              <w:suppressAutoHyphens w:val="0"/>
              <w:spacing w:after="0" w:line="240" w:lineRule="auto"/>
              <w:jc w:val="center"/>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Выходной день</w:t>
            </w:r>
          </w:p>
        </w:tc>
      </w:tr>
    </w:tbl>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График приема заявлений: с понедельника по пятницу с 9.00 до 16.00 (перерыв с 13.00 до 14.00)</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eastAsia="Times New Roman" w:hAnsi="Times New Roman" w:cs="Times New Roman"/>
          <w:b/>
          <w:bCs/>
          <w:kern w:val="0"/>
          <w:sz w:val="24"/>
          <w:szCs w:val="24"/>
          <w:lang w:eastAsia="en-US"/>
        </w:rPr>
      </w:pPr>
      <w:r w:rsidRPr="00D864FB">
        <w:rPr>
          <w:rFonts w:ascii="Times New Roman" w:hAnsi="Times New Roman" w:cs="Times New Roman"/>
          <w:kern w:val="0"/>
          <w:sz w:val="24"/>
          <w:szCs w:val="24"/>
          <w:lang w:eastAsia="en-US"/>
        </w:rPr>
        <w:t xml:space="preserve">Почтовый адрес: 140250, Московская область, </w:t>
      </w:r>
      <w:r w:rsidRPr="00D864FB">
        <w:rPr>
          <w:rFonts w:ascii="Times New Roman" w:hAnsi="Times New Roman" w:cs="Times New Roman"/>
          <w:bCs/>
          <w:iCs/>
          <w:kern w:val="0"/>
          <w:sz w:val="24"/>
          <w:szCs w:val="24"/>
          <w:lang w:eastAsia="en-US"/>
        </w:rPr>
        <w:t>Воскресенский р-н, пос.Белоозерский</w:t>
      </w:r>
      <w:r w:rsidRPr="00D864FB">
        <w:rPr>
          <w:rFonts w:ascii="Times New Roman" w:hAnsi="Times New Roman" w:cs="Times New Roman"/>
          <w:kern w:val="0"/>
          <w:sz w:val="24"/>
          <w:szCs w:val="24"/>
          <w:lang w:eastAsia="en-US"/>
        </w:rPr>
        <w:t>, ул. 60 лет Октября, д. 15</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Контактный телефон: 8 (496) 445-52-70, 8 (496) 4451-213</w:t>
      </w:r>
      <w:r>
        <w:rPr>
          <w:rFonts w:ascii="Times New Roman" w:hAnsi="Times New Roman" w:cs="Times New Roman"/>
          <w:kern w:val="0"/>
          <w:sz w:val="24"/>
          <w:szCs w:val="24"/>
          <w:lang w:eastAsia="en-US"/>
        </w:rPr>
        <w:t>.</w:t>
      </w:r>
    </w:p>
    <w:p w:rsidR="00D864FB" w:rsidRPr="00D864FB" w:rsidRDefault="00D864FB" w:rsidP="00D864FB">
      <w:pPr>
        <w:suppressAutoHyphens w:val="0"/>
        <w:spacing w:after="0" w:line="240" w:lineRule="auto"/>
        <w:ind w:left="284"/>
        <w:jc w:val="both"/>
        <w:rPr>
          <w:rFonts w:ascii="Times New Roman" w:hAnsi="Times New Roman" w:cs="Times New Roman"/>
          <w:iCs/>
          <w:kern w:val="0"/>
          <w:sz w:val="24"/>
          <w:szCs w:val="24"/>
          <w:lang w:eastAsia="en-US"/>
        </w:rPr>
      </w:pPr>
      <w:r w:rsidRPr="00D864FB">
        <w:rPr>
          <w:rFonts w:ascii="Times New Roman" w:hAnsi="Times New Roman" w:cs="Times New Roman"/>
          <w:kern w:val="0"/>
          <w:sz w:val="24"/>
          <w:szCs w:val="24"/>
          <w:lang w:eastAsia="en-US"/>
        </w:rPr>
        <w:t>Официальный сайт в информационно-коммуникационной сети «Интернет»:</w:t>
      </w:r>
      <w:r w:rsidRPr="00D864FB">
        <w:rPr>
          <w:rFonts w:ascii="Times New Roman" w:hAnsi="Times New Roman" w:cs="Times New Roman"/>
          <w:b/>
          <w:bCs/>
          <w:i/>
          <w:iCs/>
          <w:kern w:val="0"/>
          <w:position w:val="-1"/>
          <w:sz w:val="24"/>
          <w:szCs w:val="24"/>
          <w:lang w:eastAsia="en-US"/>
        </w:rPr>
        <w:t xml:space="preserve"> </w:t>
      </w:r>
      <w:r w:rsidRPr="00D864FB">
        <w:rPr>
          <w:rFonts w:ascii="Times New Roman" w:hAnsi="Times New Roman" w:cs="Times New Roman"/>
          <w:iCs/>
          <w:kern w:val="0"/>
          <w:sz w:val="24"/>
          <w:szCs w:val="24"/>
          <w:u w:val="single"/>
          <w:lang w:eastAsia="en-US"/>
        </w:rPr>
        <w:t>dshiflamingo.ru</w:t>
      </w:r>
      <w:r>
        <w:rPr>
          <w:rFonts w:ascii="Times New Roman" w:hAnsi="Times New Roman" w:cs="Times New Roman"/>
          <w:iCs/>
          <w:kern w:val="0"/>
          <w:sz w:val="24"/>
          <w:szCs w:val="24"/>
          <w:u w:val="single"/>
          <w:lang w:eastAsia="en-US"/>
        </w:rPr>
        <w:t>.</w:t>
      </w:r>
    </w:p>
    <w:p w:rsidR="00A10E35" w:rsidRPr="00D864FB" w:rsidRDefault="00D864FB" w:rsidP="00D864FB">
      <w:pPr>
        <w:suppressAutoHyphens w:val="0"/>
        <w:spacing w:after="0" w:line="240" w:lineRule="auto"/>
        <w:ind w:left="284"/>
        <w:jc w:val="both"/>
        <w:rPr>
          <w:rFonts w:ascii="Times New Roman" w:hAnsi="Times New Roman" w:cs="Times New Roman"/>
          <w:kern w:val="0"/>
          <w:sz w:val="24"/>
          <w:szCs w:val="24"/>
          <w:lang w:eastAsia="en-US"/>
        </w:rPr>
      </w:pPr>
      <w:r w:rsidRPr="00D864FB">
        <w:rPr>
          <w:rFonts w:ascii="Times New Roman" w:hAnsi="Times New Roman" w:cs="Times New Roman"/>
          <w:kern w:val="0"/>
          <w:sz w:val="24"/>
          <w:szCs w:val="24"/>
          <w:lang w:eastAsia="en-US"/>
        </w:rPr>
        <w:t xml:space="preserve">Адрес электронной почты </w:t>
      </w:r>
      <w:r w:rsidRPr="00D864FB">
        <w:rPr>
          <w:rFonts w:ascii="Times New Roman" w:hAnsi="Times New Roman" w:cs="Times New Roman"/>
          <w:color w:val="000000"/>
          <w:kern w:val="0"/>
          <w:sz w:val="24"/>
          <w:szCs w:val="24"/>
          <w:lang w:eastAsia="en-US"/>
        </w:rPr>
        <w:t>в сети Интернет</w:t>
      </w:r>
      <w:r w:rsidRPr="00D864FB">
        <w:rPr>
          <w:rFonts w:ascii="Times New Roman" w:hAnsi="Times New Roman" w:cs="Times New Roman"/>
          <w:kern w:val="0"/>
          <w:sz w:val="24"/>
          <w:szCs w:val="24"/>
          <w:lang w:eastAsia="en-US"/>
        </w:rPr>
        <w:t xml:space="preserve">: </w:t>
      </w:r>
      <w:hyperlink r:id="rId26" w:history="1">
        <w:r w:rsidRPr="00D864FB">
          <w:rPr>
            <w:rFonts w:ascii="Times New Roman" w:hAnsi="Times New Roman" w:cs="Times New Roman"/>
            <w:color w:val="0000FF"/>
            <w:kern w:val="0"/>
            <w:sz w:val="24"/>
            <w:szCs w:val="24"/>
            <w:u w:val="single"/>
            <w:lang w:eastAsia="en-US"/>
          </w:rPr>
          <w:t>xudogka@mail.ru</w:t>
        </w:r>
      </w:hyperlink>
      <w:r>
        <w:rPr>
          <w:rFonts w:ascii="Times New Roman" w:hAnsi="Times New Roman" w:cs="Times New Roman"/>
          <w:color w:val="0000FF"/>
          <w:kern w:val="0"/>
          <w:sz w:val="24"/>
          <w:szCs w:val="24"/>
          <w:u w:val="single"/>
          <w:lang w:eastAsia="en-US"/>
        </w:rPr>
        <w:t>.</w:t>
      </w:r>
    </w:p>
    <w:p w:rsidR="00A10E35" w:rsidRDefault="00A10E35" w:rsidP="00A10E35">
      <w:pPr>
        <w:suppressAutoHyphens w:val="0"/>
        <w:spacing w:after="0" w:line="240" w:lineRule="auto"/>
        <w:ind w:firstLine="426"/>
        <w:jc w:val="both"/>
        <w:rPr>
          <w:rFonts w:ascii="Times New Roman" w:hAnsi="Times New Roman" w:cs="Times New Roman"/>
          <w:kern w:val="0"/>
          <w:sz w:val="24"/>
          <w:szCs w:val="24"/>
          <w:lang w:eastAsia="ru-RU"/>
        </w:rPr>
      </w:pPr>
    </w:p>
    <w:p w:rsidR="008B13BD" w:rsidRPr="00A6610B" w:rsidRDefault="008B13BD" w:rsidP="008B13BD">
      <w:pPr>
        <w:pStyle w:val="af9"/>
        <w:numPr>
          <w:ilvl w:val="0"/>
          <w:numId w:val="29"/>
        </w:numPr>
        <w:tabs>
          <w:tab w:val="left" w:pos="426"/>
        </w:tabs>
        <w:spacing w:after="0" w:line="240" w:lineRule="auto"/>
        <w:ind w:left="0" w:firstLine="567"/>
        <w:jc w:val="both"/>
        <w:rPr>
          <w:b/>
          <w:bCs/>
          <w:color w:val="000000"/>
          <w:sz w:val="24"/>
          <w:szCs w:val="24"/>
        </w:rPr>
      </w:pPr>
      <w:r w:rsidRPr="00A6610B">
        <w:rPr>
          <w:b/>
          <w:bCs/>
          <w:color w:val="000000"/>
          <w:sz w:val="24"/>
          <w:szCs w:val="24"/>
        </w:rPr>
        <w:t>Муниципальное бюджетное учреждение «Спортивная школа по борьбе самбо и дзюдо»</w:t>
      </w:r>
    </w:p>
    <w:p w:rsidR="008B13BD" w:rsidRPr="00A6610B" w:rsidRDefault="008B13BD" w:rsidP="008B13BD">
      <w:pPr>
        <w:tabs>
          <w:tab w:val="left" w:pos="426"/>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A6610B">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140209, </w:t>
      </w:r>
      <w:r w:rsidRPr="00A6610B">
        <w:rPr>
          <w:rFonts w:ascii="Times New Roman" w:eastAsia="Times New Roman" w:hAnsi="Times New Roman"/>
          <w:sz w:val="24"/>
          <w:szCs w:val="24"/>
          <w:lang w:eastAsia="ar-SA"/>
        </w:rPr>
        <w:t xml:space="preserve">Московская область, г. Воскресенск, ул. Кагана, д.21. </w:t>
      </w:r>
    </w:p>
    <w:p w:rsidR="008B13BD" w:rsidRPr="00A6610B" w:rsidRDefault="008B13BD" w:rsidP="008B13BD">
      <w:pPr>
        <w:tabs>
          <w:tab w:val="left" w:pos="42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Выходной</w:t>
            </w:r>
            <w:r w:rsidRPr="00A6610B">
              <w:rPr>
                <w:rFonts w:ascii="Times New Roman" w:eastAsia="Times New Roman" w:hAnsi="Times New Roman"/>
                <w:sz w:val="24"/>
                <w:szCs w:val="24"/>
                <w:lang w:eastAsia="ru-RU"/>
              </w:rPr>
              <w:t xml:space="preserve"> </w:t>
            </w:r>
            <w:r w:rsidRPr="00A6610B">
              <w:rPr>
                <w:rFonts w:ascii="Times New Roman" w:eastAsia="Times New Roman" w:hAnsi="Times New Roman"/>
                <w:sz w:val="24"/>
                <w:szCs w:val="24"/>
                <w:lang w:val="en-US" w:eastAsia="ru-RU"/>
              </w:rPr>
              <w:t>день</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lastRenderedPageBreak/>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Выходной</w:t>
            </w:r>
            <w:r w:rsidRPr="00A6610B">
              <w:rPr>
                <w:rFonts w:ascii="Times New Roman" w:eastAsia="Times New Roman" w:hAnsi="Times New Roman"/>
                <w:sz w:val="24"/>
                <w:szCs w:val="24"/>
                <w:lang w:eastAsia="ru-RU"/>
              </w:rPr>
              <w:t xml:space="preserve"> </w:t>
            </w:r>
            <w:r w:rsidRPr="00A6610B">
              <w:rPr>
                <w:rFonts w:ascii="Times New Roman" w:eastAsia="Times New Roman" w:hAnsi="Times New Roman"/>
                <w:sz w:val="24"/>
                <w:szCs w:val="24"/>
                <w:lang w:val="en-US" w:eastAsia="ru-RU"/>
              </w:rPr>
              <w:t>день</w:t>
            </w:r>
          </w:p>
        </w:tc>
      </w:tr>
    </w:tbl>
    <w:p w:rsidR="008B13BD" w:rsidRPr="00A6610B" w:rsidRDefault="008B13BD" w:rsidP="008B13BD">
      <w:pPr>
        <w:tabs>
          <w:tab w:val="left" w:pos="426"/>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A6610B">
        <w:rPr>
          <w:rFonts w:ascii="Times New Roman" w:hAnsi="Times New Roman"/>
          <w:sz w:val="24"/>
          <w:szCs w:val="24"/>
        </w:rPr>
        <w:t xml:space="preserve">Почтовый адрес: 140209, </w:t>
      </w:r>
      <w:r w:rsidRPr="00A6610B">
        <w:rPr>
          <w:rFonts w:ascii="Times New Roman" w:eastAsia="Times New Roman" w:hAnsi="Times New Roman"/>
          <w:sz w:val="24"/>
          <w:szCs w:val="24"/>
          <w:lang w:eastAsia="ar-SA"/>
        </w:rPr>
        <w:t xml:space="preserve">Московская область, г. Воскресенск, ул. Кагана, д.21. </w:t>
      </w:r>
    </w:p>
    <w:p w:rsidR="008B13BD" w:rsidRPr="00A6610B" w:rsidRDefault="008B13BD" w:rsidP="008B13BD">
      <w:pPr>
        <w:tabs>
          <w:tab w:val="left" w:pos="426"/>
        </w:tabs>
        <w:spacing w:after="0" w:line="240" w:lineRule="auto"/>
        <w:ind w:firstLine="567"/>
        <w:jc w:val="both"/>
        <w:rPr>
          <w:rFonts w:ascii="Times New Roman" w:hAnsi="Times New Roman"/>
          <w:sz w:val="24"/>
          <w:szCs w:val="24"/>
        </w:rPr>
      </w:pPr>
      <w:r w:rsidRPr="00A6610B">
        <w:rPr>
          <w:rFonts w:ascii="Times New Roman" w:hAnsi="Times New Roman"/>
          <w:sz w:val="24"/>
          <w:szCs w:val="24"/>
        </w:rPr>
        <w:t>Контактный телефон: 8-496-44-1-30-96</w:t>
      </w:r>
      <w:r>
        <w:rPr>
          <w:rFonts w:ascii="Times New Roman" w:hAnsi="Times New Roman"/>
          <w:sz w:val="24"/>
          <w:szCs w:val="24"/>
        </w:rPr>
        <w:t>.</w:t>
      </w:r>
    </w:p>
    <w:p w:rsidR="008B13BD" w:rsidRPr="00A6610B" w:rsidRDefault="008B13BD" w:rsidP="008B13BD">
      <w:pPr>
        <w:tabs>
          <w:tab w:val="left" w:pos="426"/>
        </w:tabs>
        <w:spacing w:after="0" w:line="240" w:lineRule="auto"/>
        <w:ind w:firstLine="567"/>
        <w:jc w:val="both"/>
        <w:rPr>
          <w:rFonts w:ascii="Times New Roman" w:hAnsi="Times New Roman"/>
          <w:sz w:val="24"/>
          <w:szCs w:val="24"/>
        </w:rPr>
      </w:pPr>
      <w:r w:rsidRPr="00A6610B">
        <w:rPr>
          <w:rFonts w:ascii="Times New Roman" w:hAnsi="Times New Roman"/>
          <w:sz w:val="24"/>
          <w:szCs w:val="24"/>
        </w:rPr>
        <w:t>Официальный сайт c</w:t>
      </w:r>
      <w:r>
        <w:rPr>
          <w:rFonts w:ascii="Times New Roman" w:hAnsi="Times New Roman"/>
          <w:sz w:val="24"/>
          <w:szCs w:val="24"/>
        </w:rPr>
        <w:t>о</w:t>
      </w:r>
      <w:r w:rsidRPr="00A6610B">
        <w:rPr>
          <w:rFonts w:ascii="Times New Roman" w:hAnsi="Times New Roman"/>
          <w:sz w:val="24"/>
          <w:szCs w:val="24"/>
        </w:rPr>
        <w:t xml:space="preserve"> справочной информацией о месте нахождения, контактных телефонах, в информационно-коммуникационной сети «Интернет»: http://sambovsk.ru/</w:t>
      </w:r>
      <w:r>
        <w:rPr>
          <w:rFonts w:ascii="Times New Roman" w:hAnsi="Times New Roman"/>
          <w:sz w:val="24"/>
          <w:szCs w:val="24"/>
        </w:rPr>
        <w:t>.</w:t>
      </w:r>
    </w:p>
    <w:p w:rsidR="008B13BD" w:rsidRPr="00A6610B" w:rsidRDefault="008B13BD" w:rsidP="008B13BD">
      <w:pPr>
        <w:tabs>
          <w:tab w:val="left" w:pos="426"/>
        </w:tabs>
        <w:spacing w:after="0" w:line="240" w:lineRule="auto"/>
        <w:ind w:firstLine="567"/>
        <w:jc w:val="both"/>
        <w:rPr>
          <w:rFonts w:ascii="Times New Roman" w:hAnsi="Times New Roman"/>
          <w:sz w:val="24"/>
          <w:szCs w:val="24"/>
        </w:rPr>
      </w:pPr>
      <w:r w:rsidRPr="00A6610B">
        <w:rPr>
          <w:rFonts w:ascii="Times New Roman" w:hAnsi="Times New Roman"/>
          <w:sz w:val="24"/>
          <w:szCs w:val="24"/>
        </w:rPr>
        <w:t xml:space="preserve">Адрес электронной почты: </w:t>
      </w:r>
      <w:r w:rsidRPr="005238E6">
        <w:rPr>
          <w:rFonts w:ascii="Times New Roman" w:hAnsi="Times New Roman"/>
          <w:sz w:val="24"/>
          <w:szCs w:val="24"/>
          <w:u w:val="single"/>
        </w:rPr>
        <w:t>drozd@woskresensk.ru</w:t>
      </w:r>
      <w:r>
        <w:rPr>
          <w:rFonts w:ascii="Times New Roman" w:hAnsi="Times New Roman"/>
          <w:sz w:val="24"/>
          <w:szCs w:val="24"/>
          <w:u w:val="single"/>
        </w:rPr>
        <w:t>.</w:t>
      </w:r>
    </w:p>
    <w:p w:rsidR="008B13BD" w:rsidRPr="00A6610B" w:rsidRDefault="008B13BD" w:rsidP="008B13BD">
      <w:pPr>
        <w:spacing w:after="0" w:line="240" w:lineRule="auto"/>
        <w:ind w:firstLine="567"/>
        <w:jc w:val="both"/>
        <w:rPr>
          <w:rFonts w:ascii="Times New Roman" w:hAnsi="Times New Roman"/>
          <w:sz w:val="24"/>
          <w:szCs w:val="24"/>
        </w:rPr>
      </w:pPr>
    </w:p>
    <w:p w:rsidR="008B13BD" w:rsidRPr="005238E6" w:rsidRDefault="008B13BD" w:rsidP="008B13BD">
      <w:pPr>
        <w:pStyle w:val="af9"/>
        <w:numPr>
          <w:ilvl w:val="0"/>
          <w:numId w:val="29"/>
        </w:numPr>
        <w:tabs>
          <w:tab w:val="left" w:pos="426"/>
        </w:tabs>
        <w:spacing w:after="0" w:line="240" w:lineRule="auto"/>
        <w:ind w:left="0" w:firstLine="567"/>
        <w:jc w:val="both"/>
        <w:rPr>
          <w:b/>
          <w:sz w:val="24"/>
          <w:szCs w:val="24"/>
        </w:rPr>
      </w:pPr>
      <w:r w:rsidRPr="00A6610B">
        <w:rPr>
          <w:b/>
          <w:bCs/>
          <w:color w:val="000000"/>
          <w:sz w:val="24"/>
          <w:szCs w:val="24"/>
        </w:rPr>
        <w:t>Муниципальное бюджетное учреждение</w:t>
      </w:r>
      <w:r w:rsidRPr="005238E6">
        <w:rPr>
          <w:b/>
          <w:bCs/>
          <w:sz w:val="24"/>
          <w:szCs w:val="24"/>
        </w:rPr>
        <w:t xml:space="preserve"> «Спортивная школа боевых искусств» </w:t>
      </w:r>
    </w:p>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Место нахождения:</w:t>
      </w:r>
      <w:r>
        <w:rPr>
          <w:rFonts w:ascii="Times New Roman" w:hAnsi="Times New Roman"/>
          <w:sz w:val="24"/>
          <w:szCs w:val="24"/>
        </w:rPr>
        <w:t xml:space="preserve"> 140200, Московская область,</w:t>
      </w:r>
      <w:r w:rsidRPr="005238E6">
        <w:rPr>
          <w:rFonts w:ascii="Times New Roman" w:hAnsi="Times New Roman"/>
          <w:sz w:val="24"/>
          <w:szCs w:val="24"/>
        </w:rPr>
        <w:t xml:space="preserve"> г.</w:t>
      </w:r>
      <w:r>
        <w:rPr>
          <w:rFonts w:ascii="Times New Roman" w:hAnsi="Times New Roman"/>
          <w:sz w:val="24"/>
          <w:szCs w:val="24"/>
        </w:rPr>
        <w:t xml:space="preserve"> </w:t>
      </w:r>
      <w:r w:rsidRPr="005238E6">
        <w:rPr>
          <w:rFonts w:ascii="Times New Roman" w:hAnsi="Times New Roman"/>
          <w:sz w:val="24"/>
          <w:szCs w:val="24"/>
        </w:rPr>
        <w:t>Воскресенск, ул.</w:t>
      </w:r>
      <w:r>
        <w:rPr>
          <w:rFonts w:ascii="Times New Roman" w:hAnsi="Times New Roman"/>
          <w:sz w:val="24"/>
          <w:szCs w:val="24"/>
        </w:rPr>
        <w:t xml:space="preserve"> </w:t>
      </w:r>
      <w:r w:rsidRPr="005238E6">
        <w:rPr>
          <w:rFonts w:ascii="Times New Roman" w:hAnsi="Times New Roman"/>
          <w:sz w:val="24"/>
          <w:szCs w:val="24"/>
        </w:rPr>
        <w:t>Советская д.9</w:t>
      </w:r>
      <w:r>
        <w:rPr>
          <w:rFonts w:ascii="Times New Roman" w:hAnsi="Times New Roman"/>
          <w:sz w:val="24"/>
          <w:szCs w:val="24"/>
        </w:rPr>
        <w:t>.</w:t>
      </w:r>
      <w:r w:rsidRPr="005238E6">
        <w:rPr>
          <w:rFonts w:ascii="Times New Roman" w:hAnsi="Times New Roman"/>
          <w:sz w:val="24"/>
          <w:szCs w:val="24"/>
        </w:rPr>
        <w:t xml:space="preserve"> </w:t>
      </w:r>
    </w:p>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54"/>
      </w:tblGrid>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 08.30 до 17.30 (перерыв 13.00-13.45)</w:t>
            </w:r>
          </w:p>
        </w:tc>
      </w:tr>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 08.30 до 17.30 (перерыв 13.00-13.45)</w:t>
            </w:r>
          </w:p>
        </w:tc>
      </w:tr>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 08.30 до 17.30 (перерыв 13.00-13.45)</w:t>
            </w:r>
          </w:p>
        </w:tc>
      </w:tr>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 08.30 до 17.30 (перерыв 13.00-13.45)</w:t>
            </w:r>
          </w:p>
        </w:tc>
      </w:tr>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 08.30 до 16.15 (перерыв 13.00-13.45)</w:t>
            </w:r>
          </w:p>
        </w:tc>
      </w:tr>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Выходной день</w:t>
            </w:r>
          </w:p>
        </w:tc>
      </w:tr>
      <w:tr w:rsidR="008B13BD" w:rsidRPr="005238E6"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Выходной день</w:t>
            </w:r>
          </w:p>
        </w:tc>
      </w:tr>
    </w:tbl>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Почтовый адрес: 140200,</w:t>
      </w:r>
      <w:r>
        <w:rPr>
          <w:rFonts w:ascii="Times New Roman" w:hAnsi="Times New Roman"/>
          <w:sz w:val="24"/>
          <w:szCs w:val="24"/>
        </w:rPr>
        <w:t xml:space="preserve"> Московская область,</w:t>
      </w:r>
      <w:r w:rsidRPr="005238E6">
        <w:rPr>
          <w:rFonts w:ascii="Times New Roman" w:hAnsi="Times New Roman"/>
          <w:sz w:val="24"/>
          <w:szCs w:val="24"/>
        </w:rPr>
        <w:t xml:space="preserve"> г.</w:t>
      </w:r>
      <w:r>
        <w:rPr>
          <w:rFonts w:ascii="Times New Roman" w:hAnsi="Times New Roman"/>
          <w:sz w:val="24"/>
          <w:szCs w:val="24"/>
        </w:rPr>
        <w:t xml:space="preserve"> </w:t>
      </w:r>
      <w:r w:rsidRPr="005238E6">
        <w:rPr>
          <w:rFonts w:ascii="Times New Roman" w:hAnsi="Times New Roman"/>
          <w:sz w:val="24"/>
          <w:szCs w:val="24"/>
        </w:rPr>
        <w:t>Воскресенск, ул.</w:t>
      </w:r>
      <w:r>
        <w:rPr>
          <w:rFonts w:ascii="Times New Roman" w:hAnsi="Times New Roman"/>
          <w:sz w:val="24"/>
          <w:szCs w:val="24"/>
        </w:rPr>
        <w:t xml:space="preserve"> </w:t>
      </w:r>
      <w:r w:rsidRPr="005238E6">
        <w:rPr>
          <w:rFonts w:ascii="Times New Roman" w:hAnsi="Times New Roman"/>
          <w:sz w:val="24"/>
          <w:szCs w:val="24"/>
        </w:rPr>
        <w:t>Советская, д.9</w:t>
      </w:r>
      <w:r>
        <w:rPr>
          <w:rFonts w:ascii="Times New Roman" w:hAnsi="Times New Roman"/>
          <w:sz w:val="24"/>
          <w:szCs w:val="24"/>
        </w:rPr>
        <w:t>.</w:t>
      </w:r>
    </w:p>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Контактный телефон:</w:t>
      </w:r>
      <w:r>
        <w:rPr>
          <w:rFonts w:ascii="Times New Roman" w:hAnsi="Times New Roman"/>
          <w:sz w:val="24"/>
          <w:szCs w:val="24"/>
        </w:rPr>
        <w:t xml:space="preserve"> </w:t>
      </w:r>
      <w:r w:rsidRPr="005238E6">
        <w:rPr>
          <w:rFonts w:ascii="Times New Roman" w:hAnsi="Times New Roman"/>
          <w:sz w:val="24"/>
          <w:szCs w:val="24"/>
        </w:rPr>
        <w:t>8</w:t>
      </w:r>
      <w:r>
        <w:rPr>
          <w:rFonts w:ascii="Times New Roman" w:hAnsi="Times New Roman"/>
          <w:sz w:val="24"/>
          <w:szCs w:val="24"/>
        </w:rPr>
        <w:t>-</w:t>
      </w:r>
      <w:r w:rsidRPr="005238E6">
        <w:rPr>
          <w:rFonts w:ascii="Times New Roman" w:hAnsi="Times New Roman"/>
          <w:sz w:val="24"/>
          <w:szCs w:val="24"/>
        </w:rPr>
        <w:t>496</w:t>
      </w:r>
      <w:r>
        <w:rPr>
          <w:rFonts w:ascii="Times New Roman" w:hAnsi="Times New Roman"/>
          <w:sz w:val="24"/>
          <w:szCs w:val="24"/>
        </w:rPr>
        <w:t>-</w:t>
      </w:r>
      <w:r w:rsidRPr="005238E6">
        <w:rPr>
          <w:rFonts w:ascii="Times New Roman" w:hAnsi="Times New Roman"/>
          <w:sz w:val="24"/>
          <w:szCs w:val="24"/>
        </w:rPr>
        <w:t>44</w:t>
      </w:r>
      <w:r>
        <w:rPr>
          <w:rFonts w:ascii="Times New Roman" w:hAnsi="Times New Roman"/>
          <w:sz w:val="24"/>
          <w:szCs w:val="24"/>
        </w:rPr>
        <w:t>-</w:t>
      </w:r>
      <w:r w:rsidRPr="005238E6">
        <w:rPr>
          <w:rFonts w:ascii="Times New Roman" w:hAnsi="Times New Roman"/>
          <w:sz w:val="24"/>
          <w:szCs w:val="24"/>
        </w:rPr>
        <w:t>2</w:t>
      </w:r>
      <w:r>
        <w:rPr>
          <w:rFonts w:ascii="Times New Roman" w:hAnsi="Times New Roman"/>
          <w:sz w:val="24"/>
          <w:szCs w:val="24"/>
        </w:rPr>
        <w:t>-</w:t>
      </w:r>
      <w:r w:rsidRPr="005238E6">
        <w:rPr>
          <w:rFonts w:ascii="Times New Roman" w:hAnsi="Times New Roman"/>
          <w:sz w:val="24"/>
          <w:szCs w:val="24"/>
        </w:rPr>
        <w:t>43</w:t>
      </w:r>
      <w:r>
        <w:rPr>
          <w:rFonts w:ascii="Times New Roman" w:hAnsi="Times New Roman"/>
          <w:sz w:val="24"/>
          <w:szCs w:val="24"/>
        </w:rPr>
        <w:t>-</w:t>
      </w:r>
      <w:r w:rsidRPr="005238E6">
        <w:rPr>
          <w:rFonts w:ascii="Times New Roman" w:hAnsi="Times New Roman"/>
          <w:sz w:val="24"/>
          <w:szCs w:val="24"/>
        </w:rPr>
        <w:t>38</w:t>
      </w:r>
      <w:r>
        <w:rPr>
          <w:rFonts w:ascii="Times New Roman" w:hAnsi="Times New Roman"/>
          <w:sz w:val="24"/>
          <w:szCs w:val="24"/>
        </w:rPr>
        <w:t>.</w:t>
      </w:r>
    </w:p>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Официальный сайт c</w:t>
      </w:r>
      <w:r>
        <w:rPr>
          <w:rFonts w:ascii="Times New Roman" w:hAnsi="Times New Roman"/>
          <w:sz w:val="24"/>
          <w:szCs w:val="24"/>
        </w:rPr>
        <w:t>о</w:t>
      </w:r>
      <w:r w:rsidRPr="005238E6">
        <w:rPr>
          <w:rFonts w:ascii="Times New Roman" w:hAnsi="Times New Roman"/>
          <w:sz w:val="24"/>
          <w:szCs w:val="24"/>
        </w:rPr>
        <w:t xml:space="preserve"> справочной информацией о месте нахождения, контактных телефонах, в информационно-коммуникационной сети «Интернет»: сшбоевыхискусств – вск.рф</w:t>
      </w:r>
      <w:r>
        <w:rPr>
          <w:rFonts w:ascii="Times New Roman" w:hAnsi="Times New Roman"/>
          <w:sz w:val="24"/>
          <w:szCs w:val="24"/>
        </w:rPr>
        <w:t>.</w:t>
      </w:r>
    </w:p>
    <w:p w:rsidR="008B13BD" w:rsidRPr="005238E6" w:rsidRDefault="008B13BD" w:rsidP="008B13BD">
      <w:pPr>
        <w:tabs>
          <w:tab w:val="left" w:pos="426"/>
        </w:tabs>
        <w:spacing w:after="0" w:line="240" w:lineRule="auto"/>
        <w:ind w:firstLine="567"/>
        <w:jc w:val="both"/>
        <w:rPr>
          <w:rFonts w:ascii="Times New Roman" w:hAnsi="Times New Roman"/>
          <w:sz w:val="24"/>
          <w:szCs w:val="24"/>
        </w:rPr>
      </w:pPr>
      <w:r w:rsidRPr="005238E6">
        <w:rPr>
          <w:rFonts w:ascii="Times New Roman" w:hAnsi="Times New Roman"/>
          <w:sz w:val="24"/>
          <w:szCs w:val="24"/>
        </w:rPr>
        <w:t xml:space="preserve">Адрес электронной почты: </w:t>
      </w:r>
      <w:r w:rsidRPr="005238E6">
        <w:rPr>
          <w:rFonts w:ascii="Times New Roman" w:hAnsi="Times New Roman"/>
          <w:sz w:val="24"/>
          <w:szCs w:val="24"/>
          <w:u w:val="single"/>
        </w:rPr>
        <w:t>www.dush_bi@mail.ru</w:t>
      </w:r>
      <w:r>
        <w:rPr>
          <w:rFonts w:ascii="Times New Roman" w:hAnsi="Times New Roman"/>
          <w:sz w:val="24"/>
          <w:szCs w:val="24"/>
          <w:u w:val="single"/>
        </w:rPr>
        <w:t>.</w:t>
      </w:r>
    </w:p>
    <w:p w:rsidR="008B13BD" w:rsidRPr="00A6610B" w:rsidRDefault="008B13BD" w:rsidP="008B13BD">
      <w:pPr>
        <w:tabs>
          <w:tab w:val="left" w:pos="426"/>
        </w:tabs>
        <w:spacing w:after="0" w:line="240" w:lineRule="auto"/>
        <w:ind w:firstLine="567"/>
        <w:jc w:val="both"/>
        <w:rPr>
          <w:rFonts w:ascii="Times New Roman" w:hAnsi="Times New Roman"/>
          <w:sz w:val="24"/>
          <w:szCs w:val="24"/>
        </w:rPr>
      </w:pPr>
    </w:p>
    <w:p w:rsidR="008B13BD" w:rsidRPr="00854118" w:rsidRDefault="008B13BD" w:rsidP="008B13BD">
      <w:pPr>
        <w:pStyle w:val="af9"/>
        <w:numPr>
          <w:ilvl w:val="0"/>
          <w:numId w:val="29"/>
        </w:numPr>
        <w:tabs>
          <w:tab w:val="left" w:pos="426"/>
          <w:tab w:val="left" w:pos="567"/>
        </w:tabs>
        <w:spacing w:after="0" w:line="240" w:lineRule="auto"/>
        <w:ind w:left="0" w:firstLine="567"/>
        <w:jc w:val="both"/>
        <w:rPr>
          <w:b/>
          <w:sz w:val="24"/>
          <w:szCs w:val="24"/>
        </w:rPr>
      </w:pPr>
      <w:r w:rsidRPr="00A6610B">
        <w:rPr>
          <w:b/>
          <w:bCs/>
          <w:color w:val="000000"/>
          <w:sz w:val="24"/>
          <w:szCs w:val="24"/>
        </w:rPr>
        <w:t>Муниципальное бюджетное учреждение</w:t>
      </w:r>
      <w:r w:rsidRPr="00854118">
        <w:rPr>
          <w:b/>
          <w:bCs/>
          <w:sz w:val="24"/>
          <w:szCs w:val="24"/>
        </w:rPr>
        <w:t xml:space="preserve"> «Спортивная школа по конному спорту» </w:t>
      </w:r>
    </w:p>
    <w:p w:rsidR="008B13BD" w:rsidRPr="00854118" w:rsidRDefault="008B13BD" w:rsidP="008B13BD">
      <w:pPr>
        <w:shd w:val="clear" w:color="auto" w:fill="FFFFFF"/>
        <w:spacing w:after="0" w:line="240" w:lineRule="auto"/>
        <w:ind w:firstLine="567"/>
        <w:jc w:val="both"/>
        <w:rPr>
          <w:rFonts w:ascii="Times New Roman" w:hAnsi="Times New Roman"/>
          <w:sz w:val="24"/>
          <w:szCs w:val="24"/>
        </w:rPr>
      </w:pPr>
      <w:r w:rsidRPr="00854118">
        <w:rPr>
          <w:rFonts w:ascii="Times New Roman" w:hAnsi="Times New Roman"/>
          <w:sz w:val="24"/>
          <w:szCs w:val="24"/>
        </w:rPr>
        <w:t xml:space="preserve">Место нахождения: </w:t>
      </w:r>
      <w:r>
        <w:rPr>
          <w:rFonts w:ascii="Times New Roman" w:hAnsi="Times New Roman"/>
          <w:sz w:val="24"/>
          <w:szCs w:val="24"/>
        </w:rPr>
        <w:t xml:space="preserve">140200, Московская область, г. Воскресенск, ул. Центральная, д. 30 </w:t>
      </w:r>
      <w:r w:rsidRPr="00854118">
        <w:rPr>
          <w:rFonts w:ascii="Times New Roman" w:hAnsi="Times New Roman"/>
          <w:sz w:val="24"/>
          <w:szCs w:val="24"/>
        </w:rPr>
        <w:t>«А»</w:t>
      </w:r>
      <w:r>
        <w:rPr>
          <w:rFonts w:ascii="Times New Roman" w:hAnsi="Times New Roman"/>
          <w:sz w:val="24"/>
          <w:szCs w:val="24"/>
        </w:rPr>
        <w:t>.</w:t>
      </w:r>
    </w:p>
    <w:p w:rsidR="008B13BD" w:rsidRDefault="008B13BD" w:rsidP="008B13BD">
      <w:pPr>
        <w:shd w:val="clear" w:color="auto" w:fill="FFFFFF"/>
        <w:spacing w:after="0" w:line="240" w:lineRule="auto"/>
        <w:ind w:firstLine="567"/>
        <w:jc w:val="both"/>
        <w:rPr>
          <w:rFonts w:ascii="Times New Roman" w:hAnsi="Times New Roman"/>
          <w:sz w:val="24"/>
          <w:szCs w:val="24"/>
        </w:rPr>
      </w:pPr>
      <w:r w:rsidRPr="00854118">
        <w:rPr>
          <w:rFonts w:ascii="Times New Roman" w:hAnsi="Times New Roman"/>
          <w:sz w:val="24"/>
          <w:szCs w:val="24"/>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с 08.30 до 17.00 (перерыв 13.00-13.30)</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Выходной</w:t>
            </w:r>
            <w:r w:rsidRPr="00A6610B">
              <w:rPr>
                <w:rFonts w:ascii="Times New Roman" w:eastAsia="Times New Roman" w:hAnsi="Times New Roman"/>
                <w:sz w:val="24"/>
                <w:szCs w:val="24"/>
                <w:lang w:eastAsia="ru-RU"/>
              </w:rPr>
              <w:t xml:space="preserve"> </w:t>
            </w:r>
            <w:r w:rsidRPr="00A6610B">
              <w:rPr>
                <w:rFonts w:ascii="Times New Roman" w:eastAsia="Times New Roman" w:hAnsi="Times New Roman"/>
                <w:sz w:val="24"/>
                <w:szCs w:val="24"/>
                <w:lang w:val="en-US" w:eastAsia="ru-RU"/>
              </w:rPr>
              <w:t>день</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426"/>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Выходной</w:t>
            </w:r>
            <w:r w:rsidRPr="00A6610B">
              <w:rPr>
                <w:rFonts w:ascii="Times New Roman" w:eastAsia="Times New Roman" w:hAnsi="Times New Roman"/>
                <w:sz w:val="24"/>
                <w:szCs w:val="24"/>
                <w:lang w:eastAsia="ru-RU"/>
              </w:rPr>
              <w:t xml:space="preserve"> </w:t>
            </w:r>
            <w:r w:rsidRPr="00A6610B">
              <w:rPr>
                <w:rFonts w:ascii="Times New Roman" w:eastAsia="Times New Roman" w:hAnsi="Times New Roman"/>
                <w:sz w:val="24"/>
                <w:szCs w:val="24"/>
                <w:lang w:val="en-US" w:eastAsia="ru-RU"/>
              </w:rPr>
              <w:t>день</w:t>
            </w:r>
          </w:p>
        </w:tc>
      </w:tr>
    </w:tbl>
    <w:p w:rsidR="008B13BD" w:rsidRPr="00854118" w:rsidRDefault="008B13BD" w:rsidP="008B13BD">
      <w:pPr>
        <w:shd w:val="clear" w:color="auto" w:fill="FFFFFF"/>
        <w:spacing w:after="0" w:line="240" w:lineRule="auto"/>
        <w:ind w:firstLine="567"/>
        <w:jc w:val="both"/>
        <w:rPr>
          <w:rFonts w:ascii="Times New Roman" w:hAnsi="Times New Roman"/>
          <w:sz w:val="24"/>
          <w:szCs w:val="24"/>
        </w:rPr>
      </w:pPr>
      <w:r w:rsidRPr="00854118">
        <w:rPr>
          <w:rFonts w:ascii="Times New Roman" w:hAnsi="Times New Roman"/>
          <w:sz w:val="24"/>
          <w:szCs w:val="24"/>
        </w:rPr>
        <w:t> Почтовый адрес: 140200, Московская область, Воскресенский район, г. Воскресенск, ул. Центральная, д. 30 «А»</w:t>
      </w:r>
      <w:r>
        <w:rPr>
          <w:rFonts w:ascii="Times New Roman" w:hAnsi="Times New Roman"/>
          <w:sz w:val="24"/>
          <w:szCs w:val="24"/>
        </w:rPr>
        <w:t>.</w:t>
      </w:r>
    </w:p>
    <w:p w:rsidR="008B13BD" w:rsidRPr="00854118" w:rsidRDefault="008B13BD" w:rsidP="008B13BD">
      <w:pPr>
        <w:shd w:val="clear" w:color="auto" w:fill="FFFFFF"/>
        <w:spacing w:after="0" w:line="240" w:lineRule="auto"/>
        <w:ind w:firstLine="567"/>
        <w:jc w:val="both"/>
        <w:rPr>
          <w:rFonts w:ascii="Times New Roman" w:hAnsi="Times New Roman"/>
          <w:sz w:val="24"/>
          <w:szCs w:val="24"/>
        </w:rPr>
      </w:pPr>
      <w:r w:rsidRPr="00854118">
        <w:rPr>
          <w:rFonts w:ascii="Times New Roman" w:hAnsi="Times New Roman"/>
          <w:sz w:val="24"/>
          <w:szCs w:val="24"/>
        </w:rPr>
        <w:t>Контактный телефон: 8-926-709-83-09</w:t>
      </w:r>
      <w:r>
        <w:rPr>
          <w:rFonts w:ascii="Times New Roman" w:hAnsi="Times New Roman"/>
          <w:sz w:val="24"/>
          <w:szCs w:val="24"/>
        </w:rPr>
        <w:t>.</w:t>
      </w:r>
    </w:p>
    <w:p w:rsidR="008B13BD" w:rsidRPr="005238E6" w:rsidRDefault="008B13BD" w:rsidP="008B13BD">
      <w:pPr>
        <w:shd w:val="clear" w:color="auto" w:fill="FFFFFF"/>
        <w:spacing w:after="0" w:line="240" w:lineRule="auto"/>
        <w:ind w:firstLine="567"/>
        <w:jc w:val="both"/>
        <w:rPr>
          <w:rFonts w:ascii="Times New Roman" w:hAnsi="Times New Roman"/>
          <w:sz w:val="24"/>
          <w:szCs w:val="24"/>
        </w:rPr>
      </w:pPr>
      <w:r w:rsidRPr="00854118">
        <w:rPr>
          <w:rFonts w:ascii="Times New Roman" w:hAnsi="Times New Roman"/>
          <w:sz w:val="24"/>
          <w:szCs w:val="24"/>
        </w:rPr>
        <w:t xml:space="preserve">Адрес электронной почты: </w:t>
      </w:r>
      <w:hyperlink r:id="rId27" w:history="1">
        <w:r w:rsidRPr="005238E6">
          <w:rPr>
            <w:rStyle w:val="a4"/>
            <w:rFonts w:ascii="Times New Roman" w:hAnsi="Times New Roman"/>
            <w:sz w:val="24"/>
            <w:szCs w:val="24"/>
          </w:rPr>
          <w:t>Koni-vos@yandex.ru</w:t>
        </w:r>
      </w:hyperlink>
      <w:r>
        <w:rPr>
          <w:rStyle w:val="a4"/>
          <w:rFonts w:ascii="Times New Roman" w:hAnsi="Times New Roman"/>
          <w:sz w:val="24"/>
          <w:szCs w:val="24"/>
        </w:rPr>
        <w:t>.</w:t>
      </w:r>
    </w:p>
    <w:p w:rsidR="008B13BD" w:rsidRPr="00854118" w:rsidRDefault="008B13BD" w:rsidP="008B13BD">
      <w:pPr>
        <w:tabs>
          <w:tab w:val="left" w:pos="426"/>
        </w:tabs>
        <w:spacing w:after="0" w:line="240" w:lineRule="auto"/>
        <w:ind w:firstLine="567"/>
        <w:jc w:val="both"/>
        <w:rPr>
          <w:rFonts w:ascii="Times New Roman" w:hAnsi="Times New Roman"/>
          <w:sz w:val="24"/>
          <w:szCs w:val="24"/>
          <w:highlight w:val="yellow"/>
        </w:rPr>
      </w:pPr>
    </w:p>
    <w:p w:rsidR="008B13BD" w:rsidRPr="005E5CB0" w:rsidRDefault="008B13BD" w:rsidP="008B13BD">
      <w:pPr>
        <w:pStyle w:val="af9"/>
        <w:numPr>
          <w:ilvl w:val="0"/>
          <w:numId w:val="29"/>
        </w:numPr>
        <w:tabs>
          <w:tab w:val="left" w:pos="284"/>
          <w:tab w:val="left" w:pos="426"/>
        </w:tabs>
        <w:spacing w:after="0" w:line="240" w:lineRule="auto"/>
        <w:ind w:left="0" w:firstLine="567"/>
        <w:jc w:val="both"/>
        <w:rPr>
          <w:b/>
          <w:sz w:val="24"/>
          <w:szCs w:val="24"/>
        </w:rPr>
      </w:pPr>
      <w:r w:rsidRPr="005E5CB0">
        <w:rPr>
          <w:b/>
          <w:bCs/>
          <w:sz w:val="24"/>
          <w:szCs w:val="24"/>
        </w:rPr>
        <w:t xml:space="preserve">Муниципальное бюджетное учреждение «Спортивная школа олимпийского резерва «Химик» </w:t>
      </w:r>
    </w:p>
    <w:p w:rsidR="008B13BD" w:rsidRPr="00A6610B" w:rsidRDefault="008B13BD" w:rsidP="008B13BD">
      <w:pPr>
        <w:tabs>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A6610B">
        <w:rPr>
          <w:rFonts w:ascii="Times New Roman" w:eastAsia="Times New Roman" w:hAnsi="Times New Roman"/>
          <w:sz w:val="24"/>
          <w:szCs w:val="24"/>
          <w:lang w:eastAsia="ar-SA"/>
        </w:rPr>
        <w:t>Место нахождения: 140200</w:t>
      </w:r>
      <w:r>
        <w:rPr>
          <w:rFonts w:ascii="Times New Roman" w:eastAsia="Times New Roman" w:hAnsi="Times New Roman"/>
          <w:sz w:val="24"/>
          <w:szCs w:val="24"/>
          <w:lang w:eastAsia="ar-SA"/>
        </w:rPr>
        <w:t xml:space="preserve">, </w:t>
      </w:r>
      <w:r w:rsidRPr="00A6610B">
        <w:rPr>
          <w:rFonts w:ascii="Times New Roman" w:eastAsia="Times New Roman" w:hAnsi="Times New Roman"/>
          <w:sz w:val="24"/>
          <w:szCs w:val="24"/>
          <w:lang w:eastAsia="ar-SA"/>
        </w:rPr>
        <w:t xml:space="preserve"> Московская область,</w:t>
      </w:r>
      <w:r>
        <w:rPr>
          <w:rFonts w:ascii="Times New Roman" w:eastAsia="Times New Roman" w:hAnsi="Times New Roman"/>
          <w:sz w:val="24"/>
          <w:szCs w:val="24"/>
          <w:lang w:eastAsia="ar-SA"/>
        </w:rPr>
        <w:t xml:space="preserve"> г.</w:t>
      </w:r>
      <w:r w:rsidRPr="00A6610B">
        <w:rPr>
          <w:rFonts w:ascii="Times New Roman" w:eastAsia="Times New Roman" w:hAnsi="Times New Roman"/>
          <w:sz w:val="24"/>
          <w:szCs w:val="24"/>
          <w:lang w:eastAsia="ar-SA"/>
        </w:rPr>
        <w:t xml:space="preserve"> Воскресенск, д.32</w:t>
      </w:r>
      <w:r>
        <w:rPr>
          <w:rFonts w:ascii="Times New Roman" w:eastAsia="Times New Roman" w:hAnsi="Times New Roman"/>
          <w:sz w:val="24"/>
          <w:szCs w:val="24"/>
          <w:lang w:eastAsia="ar-SA"/>
        </w:rPr>
        <w:t>.</w:t>
      </w:r>
    </w:p>
    <w:p w:rsidR="008B13BD" w:rsidRPr="00A6610B" w:rsidRDefault="008B13BD" w:rsidP="008B13BD">
      <w:pPr>
        <w:tabs>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6610B">
        <w:rPr>
          <w:rFonts w:ascii="Times New Roman" w:eastAsia="Times New Roman" w:hAnsi="Times New Roman"/>
          <w:sz w:val="24"/>
          <w:szCs w:val="24"/>
          <w:lang w:eastAsia="ru-RU"/>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554"/>
      </w:tblGrid>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eastAsia="ru-RU"/>
              </w:rPr>
              <w:t>Понеде</w:t>
            </w:r>
            <w:r w:rsidRPr="00A6610B">
              <w:rPr>
                <w:rFonts w:ascii="Times New Roman" w:eastAsia="Times New Roman" w:hAnsi="Times New Roman"/>
                <w:sz w:val="24"/>
                <w:szCs w:val="24"/>
                <w:lang w:val="en-US" w:eastAsia="ru-RU"/>
              </w:rPr>
              <w:t>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 xml:space="preserve">с </w:t>
            </w:r>
            <w:r w:rsidRPr="00A6610B">
              <w:rPr>
                <w:rFonts w:ascii="Times New Roman" w:eastAsia="Times New Roman" w:hAnsi="Times New Roman"/>
                <w:sz w:val="24"/>
                <w:szCs w:val="24"/>
                <w:lang w:eastAsia="ru-RU"/>
              </w:rPr>
              <w:t>08</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3</w:t>
            </w:r>
            <w:r w:rsidRPr="00A6610B">
              <w:rPr>
                <w:rFonts w:ascii="Times New Roman" w:eastAsia="Times New Roman" w:hAnsi="Times New Roman"/>
                <w:sz w:val="24"/>
                <w:szCs w:val="24"/>
                <w:lang w:val="en-US" w:eastAsia="ru-RU"/>
              </w:rPr>
              <w:t xml:space="preserve">0 до </w:t>
            </w:r>
            <w:r w:rsidRPr="00A6610B">
              <w:rPr>
                <w:rFonts w:ascii="Times New Roman" w:eastAsia="Times New Roman" w:hAnsi="Times New Roman"/>
                <w:sz w:val="24"/>
                <w:szCs w:val="24"/>
                <w:lang w:eastAsia="ru-RU"/>
              </w:rPr>
              <w:t>17.3</w:t>
            </w:r>
            <w:r w:rsidRPr="00A6610B">
              <w:rPr>
                <w:rFonts w:ascii="Times New Roman" w:eastAsia="Times New Roman" w:hAnsi="Times New Roman"/>
                <w:sz w:val="24"/>
                <w:szCs w:val="24"/>
                <w:lang w:val="en-US" w:eastAsia="ru-RU"/>
              </w:rPr>
              <w:t xml:space="preserve">0 (перерыв </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00</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45</w:t>
            </w:r>
            <w:r w:rsidRPr="00A6610B">
              <w:rPr>
                <w:rFonts w:ascii="Times New Roman" w:eastAsia="Times New Roman" w:hAnsi="Times New Roman"/>
                <w:sz w:val="24"/>
                <w:szCs w:val="24"/>
                <w:lang w:val="en-US" w:eastAsia="ru-RU"/>
              </w:rPr>
              <w:t>)</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eastAsia="ru-RU"/>
              </w:rPr>
              <w:t xml:space="preserve">с </w:t>
            </w:r>
            <w:r w:rsidRPr="00A6610B">
              <w:rPr>
                <w:rFonts w:ascii="Times New Roman" w:eastAsia="Times New Roman" w:hAnsi="Times New Roman"/>
                <w:sz w:val="24"/>
                <w:szCs w:val="24"/>
                <w:lang w:eastAsia="ru-RU"/>
              </w:rPr>
              <w:t>08</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3</w:t>
            </w:r>
            <w:r w:rsidRPr="00A6610B">
              <w:rPr>
                <w:rFonts w:ascii="Times New Roman" w:eastAsia="Times New Roman" w:hAnsi="Times New Roman"/>
                <w:sz w:val="24"/>
                <w:szCs w:val="24"/>
                <w:lang w:val="en-US" w:eastAsia="ru-RU"/>
              </w:rPr>
              <w:t xml:space="preserve">0 до </w:t>
            </w:r>
            <w:r w:rsidRPr="00A6610B">
              <w:rPr>
                <w:rFonts w:ascii="Times New Roman" w:eastAsia="Times New Roman" w:hAnsi="Times New Roman"/>
                <w:sz w:val="24"/>
                <w:szCs w:val="24"/>
                <w:lang w:eastAsia="ru-RU"/>
              </w:rPr>
              <w:t>17.3</w:t>
            </w:r>
            <w:r w:rsidRPr="00A6610B">
              <w:rPr>
                <w:rFonts w:ascii="Times New Roman" w:eastAsia="Times New Roman" w:hAnsi="Times New Roman"/>
                <w:sz w:val="24"/>
                <w:szCs w:val="24"/>
                <w:lang w:val="en-US" w:eastAsia="ru-RU"/>
              </w:rPr>
              <w:t xml:space="preserve">0 (перерыв </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00</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45</w:t>
            </w:r>
            <w:r w:rsidRPr="00A6610B">
              <w:rPr>
                <w:rFonts w:ascii="Times New Roman" w:eastAsia="Times New Roman" w:hAnsi="Times New Roman"/>
                <w:sz w:val="24"/>
                <w:szCs w:val="24"/>
                <w:lang w:val="en-US" w:eastAsia="ru-RU"/>
              </w:rPr>
              <w:t>)</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eastAsia="ru-RU"/>
              </w:rPr>
              <w:t xml:space="preserve">с </w:t>
            </w:r>
            <w:r w:rsidRPr="00A6610B">
              <w:rPr>
                <w:rFonts w:ascii="Times New Roman" w:eastAsia="Times New Roman" w:hAnsi="Times New Roman"/>
                <w:sz w:val="24"/>
                <w:szCs w:val="24"/>
                <w:lang w:eastAsia="ru-RU"/>
              </w:rPr>
              <w:t>08</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3</w:t>
            </w:r>
            <w:r w:rsidRPr="00A6610B">
              <w:rPr>
                <w:rFonts w:ascii="Times New Roman" w:eastAsia="Times New Roman" w:hAnsi="Times New Roman"/>
                <w:sz w:val="24"/>
                <w:szCs w:val="24"/>
                <w:lang w:val="en-US" w:eastAsia="ru-RU"/>
              </w:rPr>
              <w:t xml:space="preserve">0 до </w:t>
            </w:r>
            <w:r w:rsidRPr="00A6610B">
              <w:rPr>
                <w:rFonts w:ascii="Times New Roman" w:eastAsia="Times New Roman" w:hAnsi="Times New Roman"/>
                <w:sz w:val="24"/>
                <w:szCs w:val="24"/>
                <w:lang w:eastAsia="ru-RU"/>
              </w:rPr>
              <w:t>17.3</w:t>
            </w:r>
            <w:r w:rsidRPr="00A6610B">
              <w:rPr>
                <w:rFonts w:ascii="Times New Roman" w:eastAsia="Times New Roman" w:hAnsi="Times New Roman"/>
                <w:sz w:val="24"/>
                <w:szCs w:val="24"/>
                <w:lang w:val="en-US" w:eastAsia="ru-RU"/>
              </w:rPr>
              <w:t xml:space="preserve">0 (перерыв </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00</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45</w:t>
            </w:r>
            <w:r w:rsidRPr="00A6610B">
              <w:rPr>
                <w:rFonts w:ascii="Times New Roman" w:eastAsia="Times New Roman" w:hAnsi="Times New Roman"/>
                <w:sz w:val="24"/>
                <w:szCs w:val="24"/>
                <w:lang w:val="en-US" w:eastAsia="ru-RU"/>
              </w:rPr>
              <w:t>)</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eastAsia="ru-RU"/>
              </w:rPr>
              <w:t xml:space="preserve">с </w:t>
            </w:r>
            <w:r w:rsidRPr="00A6610B">
              <w:rPr>
                <w:rFonts w:ascii="Times New Roman" w:eastAsia="Times New Roman" w:hAnsi="Times New Roman"/>
                <w:sz w:val="24"/>
                <w:szCs w:val="24"/>
                <w:lang w:eastAsia="ru-RU"/>
              </w:rPr>
              <w:t>08</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3</w:t>
            </w:r>
            <w:r w:rsidRPr="00A6610B">
              <w:rPr>
                <w:rFonts w:ascii="Times New Roman" w:eastAsia="Times New Roman" w:hAnsi="Times New Roman"/>
                <w:sz w:val="24"/>
                <w:szCs w:val="24"/>
                <w:lang w:val="en-US" w:eastAsia="ru-RU"/>
              </w:rPr>
              <w:t xml:space="preserve">0 до </w:t>
            </w:r>
            <w:r w:rsidRPr="00A6610B">
              <w:rPr>
                <w:rFonts w:ascii="Times New Roman" w:eastAsia="Times New Roman" w:hAnsi="Times New Roman"/>
                <w:sz w:val="24"/>
                <w:szCs w:val="24"/>
                <w:lang w:eastAsia="ru-RU"/>
              </w:rPr>
              <w:t>17.3</w:t>
            </w:r>
            <w:r w:rsidRPr="00A6610B">
              <w:rPr>
                <w:rFonts w:ascii="Times New Roman" w:eastAsia="Times New Roman" w:hAnsi="Times New Roman"/>
                <w:sz w:val="24"/>
                <w:szCs w:val="24"/>
                <w:lang w:val="en-US" w:eastAsia="ru-RU"/>
              </w:rPr>
              <w:t xml:space="preserve">0 (перерыв </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00</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45</w:t>
            </w:r>
            <w:r w:rsidRPr="00A6610B">
              <w:rPr>
                <w:rFonts w:ascii="Times New Roman" w:eastAsia="Times New Roman" w:hAnsi="Times New Roman"/>
                <w:sz w:val="24"/>
                <w:szCs w:val="24"/>
                <w:lang w:val="en-US" w:eastAsia="ru-RU"/>
              </w:rPr>
              <w:t>)</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eastAsia="ru-RU"/>
              </w:rPr>
              <w:t xml:space="preserve">с </w:t>
            </w:r>
            <w:r w:rsidRPr="00A6610B">
              <w:rPr>
                <w:rFonts w:ascii="Times New Roman" w:eastAsia="Times New Roman" w:hAnsi="Times New Roman"/>
                <w:sz w:val="24"/>
                <w:szCs w:val="24"/>
                <w:lang w:eastAsia="ru-RU"/>
              </w:rPr>
              <w:t>08</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3</w:t>
            </w:r>
            <w:r w:rsidRPr="00A6610B">
              <w:rPr>
                <w:rFonts w:ascii="Times New Roman" w:eastAsia="Times New Roman" w:hAnsi="Times New Roman"/>
                <w:sz w:val="24"/>
                <w:szCs w:val="24"/>
                <w:lang w:val="en-US" w:eastAsia="ru-RU"/>
              </w:rPr>
              <w:t xml:space="preserve">0 до </w:t>
            </w:r>
            <w:r w:rsidRPr="00A6610B">
              <w:rPr>
                <w:rFonts w:ascii="Times New Roman" w:eastAsia="Times New Roman" w:hAnsi="Times New Roman"/>
                <w:sz w:val="24"/>
                <w:szCs w:val="24"/>
                <w:lang w:eastAsia="ru-RU"/>
              </w:rPr>
              <w:t>17.3</w:t>
            </w:r>
            <w:r w:rsidRPr="00A6610B">
              <w:rPr>
                <w:rFonts w:ascii="Times New Roman" w:eastAsia="Times New Roman" w:hAnsi="Times New Roman"/>
                <w:sz w:val="24"/>
                <w:szCs w:val="24"/>
                <w:lang w:val="en-US" w:eastAsia="ru-RU"/>
              </w:rPr>
              <w:t xml:space="preserve">0 (перерыв </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00</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45</w:t>
            </w:r>
            <w:r w:rsidRPr="00A6610B">
              <w:rPr>
                <w:rFonts w:ascii="Times New Roman" w:eastAsia="Times New Roman" w:hAnsi="Times New Roman"/>
                <w:sz w:val="24"/>
                <w:szCs w:val="24"/>
                <w:lang w:val="en-US" w:eastAsia="ru-RU"/>
              </w:rPr>
              <w:t>)</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eastAsia="ru-RU"/>
              </w:rPr>
              <w:t xml:space="preserve">с </w:t>
            </w:r>
            <w:r w:rsidRPr="00A6610B">
              <w:rPr>
                <w:rFonts w:ascii="Times New Roman" w:eastAsia="Times New Roman" w:hAnsi="Times New Roman"/>
                <w:sz w:val="24"/>
                <w:szCs w:val="24"/>
                <w:lang w:eastAsia="ru-RU"/>
              </w:rPr>
              <w:t>08</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3</w:t>
            </w:r>
            <w:r w:rsidRPr="00A6610B">
              <w:rPr>
                <w:rFonts w:ascii="Times New Roman" w:eastAsia="Times New Roman" w:hAnsi="Times New Roman"/>
                <w:sz w:val="24"/>
                <w:szCs w:val="24"/>
                <w:lang w:val="en-US" w:eastAsia="ru-RU"/>
              </w:rPr>
              <w:t xml:space="preserve">0 до </w:t>
            </w:r>
            <w:r w:rsidRPr="00A6610B">
              <w:rPr>
                <w:rFonts w:ascii="Times New Roman" w:eastAsia="Times New Roman" w:hAnsi="Times New Roman"/>
                <w:sz w:val="24"/>
                <w:szCs w:val="24"/>
                <w:lang w:eastAsia="ru-RU"/>
              </w:rPr>
              <w:t>17.3</w:t>
            </w:r>
            <w:r w:rsidRPr="00A6610B">
              <w:rPr>
                <w:rFonts w:ascii="Times New Roman" w:eastAsia="Times New Roman" w:hAnsi="Times New Roman"/>
                <w:sz w:val="24"/>
                <w:szCs w:val="24"/>
                <w:lang w:val="en-US" w:eastAsia="ru-RU"/>
              </w:rPr>
              <w:t xml:space="preserve">0 (перерыв </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00</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13</w:t>
            </w:r>
            <w:r w:rsidRPr="00A6610B">
              <w:rPr>
                <w:rFonts w:ascii="Times New Roman" w:eastAsia="Times New Roman" w:hAnsi="Times New Roman"/>
                <w:sz w:val="24"/>
                <w:szCs w:val="24"/>
                <w:lang w:val="en-US" w:eastAsia="ru-RU"/>
              </w:rPr>
              <w:t>.</w:t>
            </w:r>
            <w:r w:rsidRPr="00A6610B">
              <w:rPr>
                <w:rFonts w:ascii="Times New Roman" w:eastAsia="Times New Roman" w:hAnsi="Times New Roman"/>
                <w:sz w:val="24"/>
                <w:szCs w:val="24"/>
                <w:lang w:eastAsia="ru-RU"/>
              </w:rPr>
              <w:t>45</w:t>
            </w:r>
            <w:r w:rsidRPr="00A6610B">
              <w:rPr>
                <w:rFonts w:ascii="Times New Roman" w:eastAsia="Times New Roman" w:hAnsi="Times New Roman"/>
                <w:sz w:val="24"/>
                <w:szCs w:val="24"/>
                <w:lang w:val="en-US" w:eastAsia="ru-RU"/>
              </w:rPr>
              <w:t>)</w:t>
            </w:r>
          </w:p>
        </w:tc>
      </w:tr>
      <w:tr w:rsidR="008B13BD" w:rsidRPr="00A6610B" w:rsidTr="00F904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sidRPr="00A6610B">
              <w:rPr>
                <w:rFonts w:ascii="Times New Roman" w:eastAsia="Times New Roman" w:hAnsi="Times New Roman"/>
                <w:sz w:val="24"/>
                <w:szCs w:val="24"/>
                <w:lang w:val="en-US" w:eastAsia="ru-RU"/>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13BD" w:rsidRPr="00A6610B" w:rsidRDefault="008B13BD" w:rsidP="008B13BD">
            <w:pPr>
              <w:tabs>
                <w:tab w:val="left" w:pos="284"/>
                <w:tab w:val="left" w:pos="1276"/>
              </w:tabs>
              <w:spacing w:after="0" w:line="240" w:lineRule="auto"/>
              <w:ind w:firstLine="5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Выходной день</w:t>
            </w:r>
          </w:p>
        </w:tc>
      </w:tr>
    </w:tbl>
    <w:p w:rsidR="008B13BD" w:rsidRPr="00A6610B" w:rsidRDefault="008B13BD" w:rsidP="008B13BD">
      <w:pPr>
        <w:tabs>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A6610B">
        <w:rPr>
          <w:rFonts w:ascii="Times New Roman" w:hAnsi="Times New Roman"/>
          <w:sz w:val="24"/>
          <w:szCs w:val="24"/>
        </w:rPr>
        <w:t xml:space="preserve">Почтовый адрес: </w:t>
      </w:r>
      <w:r w:rsidRPr="00A6610B">
        <w:rPr>
          <w:rFonts w:ascii="Times New Roman" w:eastAsia="Times New Roman" w:hAnsi="Times New Roman"/>
          <w:sz w:val="24"/>
          <w:szCs w:val="24"/>
          <w:lang w:eastAsia="ar-SA"/>
        </w:rPr>
        <w:t>140200</w:t>
      </w:r>
      <w:r>
        <w:rPr>
          <w:rFonts w:ascii="Times New Roman" w:eastAsia="Times New Roman" w:hAnsi="Times New Roman"/>
          <w:sz w:val="24"/>
          <w:szCs w:val="24"/>
          <w:lang w:eastAsia="ar-SA"/>
        </w:rPr>
        <w:t>,</w:t>
      </w:r>
      <w:r w:rsidRPr="00A6610B">
        <w:rPr>
          <w:rFonts w:ascii="Times New Roman" w:eastAsia="Times New Roman" w:hAnsi="Times New Roman"/>
          <w:sz w:val="24"/>
          <w:szCs w:val="24"/>
          <w:lang w:eastAsia="ar-SA"/>
        </w:rPr>
        <w:t xml:space="preserve"> Московская область, </w:t>
      </w:r>
      <w:r>
        <w:rPr>
          <w:rFonts w:ascii="Times New Roman" w:eastAsia="Times New Roman" w:hAnsi="Times New Roman"/>
          <w:sz w:val="24"/>
          <w:szCs w:val="24"/>
          <w:lang w:eastAsia="ar-SA"/>
        </w:rPr>
        <w:t xml:space="preserve">г. </w:t>
      </w:r>
      <w:r w:rsidRPr="00A6610B">
        <w:rPr>
          <w:rFonts w:ascii="Times New Roman" w:eastAsia="Times New Roman" w:hAnsi="Times New Roman"/>
          <w:sz w:val="24"/>
          <w:szCs w:val="24"/>
          <w:lang w:eastAsia="ar-SA"/>
        </w:rPr>
        <w:t>Воскресенск, д.32</w:t>
      </w:r>
      <w:r>
        <w:rPr>
          <w:rFonts w:ascii="Times New Roman" w:eastAsia="Times New Roman" w:hAnsi="Times New Roman"/>
          <w:sz w:val="24"/>
          <w:szCs w:val="24"/>
          <w:lang w:eastAsia="ar-SA"/>
        </w:rPr>
        <w:t>.</w:t>
      </w:r>
    </w:p>
    <w:p w:rsidR="008B13BD" w:rsidRPr="00A6610B" w:rsidRDefault="008B13BD" w:rsidP="008B13BD">
      <w:pPr>
        <w:tabs>
          <w:tab w:val="left" w:pos="284"/>
        </w:tabs>
        <w:spacing w:after="0" w:line="240" w:lineRule="auto"/>
        <w:ind w:firstLine="567"/>
        <w:jc w:val="both"/>
        <w:rPr>
          <w:rFonts w:ascii="Times New Roman" w:hAnsi="Times New Roman"/>
          <w:sz w:val="24"/>
          <w:szCs w:val="24"/>
        </w:rPr>
      </w:pPr>
      <w:r w:rsidRPr="00A6610B">
        <w:rPr>
          <w:rFonts w:ascii="Times New Roman" w:hAnsi="Times New Roman"/>
          <w:sz w:val="24"/>
          <w:szCs w:val="24"/>
        </w:rPr>
        <w:t>Контактный телефон: 8</w:t>
      </w:r>
      <w:r>
        <w:rPr>
          <w:rFonts w:ascii="Times New Roman" w:hAnsi="Times New Roman"/>
          <w:sz w:val="24"/>
          <w:szCs w:val="24"/>
        </w:rPr>
        <w:t>-</w:t>
      </w:r>
      <w:r w:rsidRPr="00A6610B">
        <w:rPr>
          <w:rFonts w:ascii="Times New Roman" w:hAnsi="Times New Roman"/>
          <w:sz w:val="24"/>
          <w:szCs w:val="24"/>
        </w:rPr>
        <w:t>496</w:t>
      </w:r>
      <w:r>
        <w:rPr>
          <w:rFonts w:ascii="Times New Roman" w:hAnsi="Times New Roman"/>
          <w:sz w:val="24"/>
          <w:szCs w:val="24"/>
        </w:rPr>
        <w:t>-</w:t>
      </w:r>
      <w:r w:rsidRPr="00A6610B">
        <w:rPr>
          <w:rFonts w:ascii="Times New Roman" w:hAnsi="Times New Roman"/>
          <w:sz w:val="24"/>
          <w:szCs w:val="24"/>
        </w:rPr>
        <w:t>44</w:t>
      </w:r>
      <w:r>
        <w:rPr>
          <w:rFonts w:ascii="Times New Roman" w:hAnsi="Times New Roman"/>
          <w:sz w:val="24"/>
          <w:szCs w:val="24"/>
        </w:rPr>
        <w:t>-</w:t>
      </w:r>
      <w:r w:rsidRPr="00A6610B">
        <w:rPr>
          <w:rFonts w:ascii="Times New Roman" w:hAnsi="Times New Roman"/>
          <w:sz w:val="24"/>
          <w:szCs w:val="24"/>
        </w:rPr>
        <w:t>2</w:t>
      </w:r>
      <w:r>
        <w:rPr>
          <w:rFonts w:ascii="Times New Roman" w:hAnsi="Times New Roman"/>
          <w:sz w:val="24"/>
          <w:szCs w:val="24"/>
        </w:rPr>
        <w:t>-</w:t>
      </w:r>
      <w:r w:rsidRPr="00A6610B">
        <w:rPr>
          <w:rFonts w:ascii="Times New Roman" w:hAnsi="Times New Roman"/>
          <w:sz w:val="24"/>
          <w:szCs w:val="24"/>
        </w:rPr>
        <w:t>00</w:t>
      </w:r>
      <w:r>
        <w:rPr>
          <w:rFonts w:ascii="Times New Roman" w:hAnsi="Times New Roman"/>
          <w:sz w:val="24"/>
          <w:szCs w:val="24"/>
        </w:rPr>
        <w:t>-</w:t>
      </w:r>
      <w:r w:rsidRPr="00A6610B">
        <w:rPr>
          <w:rFonts w:ascii="Times New Roman" w:hAnsi="Times New Roman"/>
          <w:sz w:val="24"/>
          <w:szCs w:val="24"/>
        </w:rPr>
        <w:t>52</w:t>
      </w:r>
      <w:r>
        <w:rPr>
          <w:rFonts w:ascii="Times New Roman" w:hAnsi="Times New Roman"/>
          <w:sz w:val="24"/>
          <w:szCs w:val="24"/>
        </w:rPr>
        <w:t>.</w:t>
      </w:r>
    </w:p>
    <w:p w:rsidR="008B13BD" w:rsidRPr="008B13BD" w:rsidRDefault="008B13BD" w:rsidP="008B13BD">
      <w:pPr>
        <w:tabs>
          <w:tab w:val="left" w:pos="284"/>
        </w:tabs>
        <w:spacing w:after="0" w:line="240" w:lineRule="auto"/>
        <w:ind w:firstLine="567"/>
        <w:jc w:val="both"/>
        <w:rPr>
          <w:rFonts w:ascii="Times New Roman" w:hAnsi="Times New Roman"/>
          <w:sz w:val="24"/>
          <w:szCs w:val="24"/>
          <w:u w:val="single"/>
        </w:rPr>
      </w:pPr>
      <w:r w:rsidRPr="00A6610B">
        <w:rPr>
          <w:rFonts w:ascii="Times New Roman" w:hAnsi="Times New Roman"/>
          <w:sz w:val="24"/>
          <w:szCs w:val="24"/>
        </w:rPr>
        <w:lastRenderedPageBreak/>
        <w:t>Официальный сайт c</w:t>
      </w:r>
      <w:r>
        <w:rPr>
          <w:rFonts w:ascii="Times New Roman" w:hAnsi="Times New Roman"/>
          <w:sz w:val="24"/>
          <w:szCs w:val="24"/>
        </w:rPr>
        <w:t>о</w:t>
      </w:r>
      <w:r w:rsidRPr="00A6610B">
        <w:rPr>
          <w:rFonts w:ascii="Times New Roman" w:hAnsi="Times New Roman"/>
          <w:sz w:val="24"/>
          <w:szCs w:val="24"/>
        </w:rPr>
        <w:t xml:space="preserve"> справочной информацией о месте нахождения, контактных телефонах, в информационно-коммуникационной сети «Интернет»: </w:t>
      </w:r>
      <w:hyperlink r:id="rId28" w:history="1">
        <w:r w:rsidRPr="00E361A9">
          <w:rPr>
            <w:rStyle w:val="a4"/>
            <w:rFonts w:ascii="Times New Roman" w:hAnsi="Times New Roman"/>
            <w:sz w:val="24"/>
            <w:szCs w:val="24"/>
            <w:lang w:val="en-US"/>
          </w:rPr>
          <w:t>http</w:t>
        </w:r>
        <w:r w:rsidRPr="00E361A9">
          <w:rPr>
            <w:rStyle w:val="a4"/>
            <w:rFonts w:ascii="Times New Roman" w:hAnsi="Times New Roman"/>
            <w:sz w:val="24"/>
            <w:szCs w:val="24"/>
          </w:rPr>
          <w:t>://</w:t>
        </w:r>
        <w:r w:rsidRPr="00E361A9">
          <w:rPr>
            <w:rStyle w:val="a4"/>
            <w:rFonts w:ascii="Times New Roman" w:hAnsi="Times New Roman"/>
            <w:sz w:val="24"/>
            <w:szCs w:val="24"/>
            <w:lang w:val="en-US"/>
          </w:rPr>
          <w:t>www</w:t>
        </w:r>
        <w:r w:rsidRPr="00E361A9">
          <w:rPr>
            <w:rStyle w:val="a4"/>
            <w:rFonts w:ascii="Times New Roman" w:hAnsi="Times New Roman"/>
            <w:sz w:val="24"/>
            <w:szCs w:val="24"/>
          </w:rPr>
          <w:t>.</w:t>
        </w:r>
        <w:r w:rsidRPr="00E361A9">
          <w:rPr>
            <w:rStyle w:val="a4"/>
            <w:rFonts w:ascii="Times New Roman" w:hAnsi="Times New Roman"/>
            <w:sz w:val="24"/>
            <w:szCs w:val="24"/>
            <w:lang w:val="en-US"/>
          </w:rPr>
          <w:t>vshhimik</w:t>
        </w:r>
        <w:r w:rsidRPr="00E361A9">
          <w:rPr>
            <w:rStyle w:val="a4"/>
            <w:rFonts w:ascii="Times New Roman" w:hAnsi="Times New Roman"/>
            <w:sz w:val="24"/>
            <w:szCs w:val="24"/>
          </w:rPr>
          <w:t>.</w:t>
        </w:r>
        <w:r w:rsidRPr="00E361A9">
          <w:rPr>
            <w:rStyle w:val="a4"/>
            <w:rFonts w:ascii="Times New Roman" w:hAnsi="Times New Roman"/>
            <w:sz w:val="24"/>
            <w:szCs w:val="24"/>
            <w:lang w:val="en-US"/>
          </w:rPr>
          <w:t>ru</w:t>
        </w:r>
      </w:hyperlink>
      <w:r>
        <w:rPr>
          <w:rStyle w:val="a4"/>
          <w:rFonts w:ascii="Times New Roman" w:hAnsi="Times New Roman"/>
          <w:sz w:val="24"/>
          <w:szCs w:val="24"/>
        </w:rPr>
        <w:t>.</w:t>
      </w:r>
    </w:p>
    <w:p w:rsidR="008B13BD" w:rsidRPr="009B2287" w:rsidRDefault="008B13BD" w:rsidP="008B13BD">
      <w:pPr>
        <w:tabs>
          <w:tab w:val="left" w:pos="284"/>
        </w:tabs>
        <w:spacing w:after="0" w:line="240" w:lineRule="auto"/>
        <w:ind w:firstLine="567"/>
        <w:jc w:val="both"/>
        <w:rPr>
          <w:rFonts w:ascii="Times New Roman" w:hAnsi="Times New Roman"/>
          <w:sz w:val="24"/>
          <w:szCs w:val="24"/>
        </w:rPr>
      </w:pPr>
      <w:r w:rsidRPr="00854118">
        <w:rPr>
          <w:rFonts w:ascii="Times New Roman" w:hAnsi="Times New Roman"/>
          <w:sz w:val="24"/>
          <w:szCs w:val="24"/>
        </w:rPr>
        <w:t>Адрес электронной почты:</w:t>
      </w:r>
      <w:r>
        <w:rPr>
          <w:rFonts w:ascii="Times New Roman" w:hAnsi="Times New Roman"/>
          <w:sz w:val="24"/>
          <w:szCs w:val="24"/>
        </w:rPr>
        <w:t xml:space="preserve"> </w:t>
      </w:r>
      <w:hyperlink r:id="rId29" w:history="1">
        <w:r w:rsidRPr="00E361A9">
          <w:rPr>
            <w:rStyle w:val="a4"/>
            <w:rFonts w:ascii="Times New Roman" w:hAnsi="Times New Roman"/>
            <w:sz w:val="24"/>
            <w:szCs w:val="24"/>
          </w:rPr>
          <w:t>himik.sdushor@mail.ru</w:t>
        </w:r>
      </w:hyperlink>
      <w:r>
        <w:rPr>
          <w:rStyle w:val="a4"/>
          <w:rFonts w:ascii="Times New Roman" w:hAnsi="Times New Roman"/>
          <w:sz w:val="24"/>
          <w:szCs w:val="24"/>
        </w:rPr>
        <w:t>.</w:t>
      </w:r>
      <w:r>
        <w:rPr>
          <w:rFonts w:ascii="Times New Roman" w:hAnsi="Times New Roman"/>
          <w:sz w:val="24"/>
          <w:szCs w:val="24"/>
        </w:rPr>
        <w:t xml:space="preserve"> </w:t>
      </w:r>
    </w:p>
    <w:p w:rsidR="008B13BD" w:rsidRPr="00A6610B" w:rsidRDefault="008B13BD" w:rsidP="008B13BD">
      <w:pPr>
        <w:tabs>
          <w:tab w:val="left" w:pos="284"/>
        </w:tabs>
        <w:spacing w:after="0" w:line="240" w:lineRule="auto"/>
        <w:ind w:firstLine="567"/>
        <w:jc w:val="both"/>
        <w:rPr>
          <w:rFonts w:ascii="Times New Roman" w:hAnsi="Times New Roman"/>
          <w:sz w:val="24"/>
          <w:szCs w:val="24"/>
        </w:rPr>
      </w:pPr>
    </w:p>
    <w:p w:rsidR="008B13BD" w:rsidRPr="0080237E" w:rsidRDefault="008B13BD" w:rsidP="008B13BD">
      <w:pPr>
        <w:pStyle w:val="af9"/>
        <w:numPr>
          <w:ilvl w:val="0"/>
          <w:numId w:val="29"/>
        </w:numPr>
        <w:tabs>
          <w:tab w:val="left" w:pos="284"/>
        </w:tabs>
        <w:spacing w:after="0" w:line="240" w:lineRule="auto"/>
        <w:ind w:left="0" w:firstLine="567"/>
        <w:jc w:val="both"/>
        <w:rPr>
          <w:b/>
          <w:sz w:val="24"/>
          <w:szCs w:val="24"/>
        </w:rPr>
      </w:pPr>
      <w:r w:rsidRPr="0080237E">
        <w:rPr>
          <w:b/>
          <w:sz w:val="24"/>
          <w:szCs w:val="24"/>
        </w:rPr>
        <w:t>Муниципальное бюджетное учреждение «Спортивная школа олимпийского резерва по фехтованию»</w:t>
      </w:r>
    </w:p>
    <w:p w:rsidR="008B13BD" w:rsidRPr="00A6610B" w:rsidRDefault="008B13BD" w:rsidP="008B13BD">
      <w:pPr>
        <w:tabs>
          <w:tab w:val="left" w:pos="284"/>
        </w:tabs>
        <w:spacing w:after="0" w:line="240" w:lineRule="auto"/>
        <w:ind w:firstLine="567"/>
        <w:jc w:val="both"/>
        <w:rPr>
          <w:rFonts w:ascii="Times New Roman" w:eastAsia="Times New Roman" w:hAnsi="Times New Roman"/>
          <w:sz w:val="24"/>
          <w:szCs w:val="24"/>
        </w:rPr>
      </w:pPr>
      <w:r w:rsidRPr="00A6610B">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 xml:space="preserve">140200, </w:t>
      </w:r>
      <w:r w:rsidRPr="00A6610B">
        <w:rPr>
          <w:rFonts w:ascii="Times New Roman" w:eastAsia="Times New Roman" w:hAnsi="Times New Roman"/>
          <w:sz w:val="24"/>
          <w:szCs w:val="24"/>
        </w:rPr>
        <w:t>Московская область, г. Воскресенск, ул. Менделеева, д.2ж</w:t>
      </w:r>
      <w:r>
        <w:rPr>
          <w:rFonts w:ascii="Times New Roman" w:eastAsia="Times New Roman" w:hAnsi="Times New Roman"/>
          <w:sz w:val="24"/>
          <w:szCs w:val="24"/>
        </w:rPr>
        <w:t>.</w:t>
      </w:r>
    </w:p>
    <w:p w:rsidR="008B13BD" w:rsidRPr="00A6610B" w:rsidRDefault="008B13BD" w:rsidP="008B13BD">
      <w:pPr>
        <w:tabs>
          <w:tab w:val="left" w:pos="284"/>
        </w:tabs>
        <w:spacing w:after="0" w:line="240" w:lineRule="auto"/>
        <w:ind w:firstLine="567"/>
        <w:jc w:val="both"/>
        <w:rPr>
          <w:rFonts w:ascii="Times New Roman" w:eastAsia="Times New Roman" w:hAnsi="Times New Roman"/>
          <w:sz w:val="24"/>
          <w:szCs w:val="24"/>
        </w:rPr>
      </w:pPr>
      <w:r w:rsidRPr="00A6610B">
        <w:rPr>
          <w:rFonts w:ascii="Times New Roman" w:eastAsia="Times New Roman" w:hAnsi="Times New Roman"/>
          <w:sz w:val="24"/>
          <w:szCs w:val="24"/>
        </w:rPr>
        <w:t>График работы:</w:t>
      </w:r>
    </w:p>
    <w:tbl>
      <w:tblPr>
        <w:tblW w:w="0" w:type="auto"/>
        <w:tblInd w:w="320" w:type="dxa"/>
        <w:tblLayout w:type="fixed"/>
        <w:tblLook w:val="0000" w:firstRow="0" w:lastRow="0" w:firstColumn="0" w:lastColumn="0" w:noHBand="0" w:noVBand="0"/>
      </w:tblPr>
      <w:tblGrid>
        <w:gridCol w:w="2742"/>
        <w:gridCol w:w="5372"/>
      </w:tblGrid>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Понедельник:</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Вторник:</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Среда:</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Четверг:</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Пятница:</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16.15</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Суббота:</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1E3AE3" w:rsidRDefault="008B13BD" w:rsidP="008B13BD">
            <w:pPr>
              <w:tabs>
                <w:tab w:val="left" w:pos="1276"/>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Выходной день</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rPr>
            </w:pPr>
            <w:r w:rsidRPr="00A6610B">
              <w:rPr>
                <w:rFonts w:ascii="Times New Roman" w:eastAsia="Times New Roman" w:hAnsi="Times New Roman"/>
                <w:sz w:val="24"/>
                <w:szCs w:val="24"/>
                <w:lang w:val="en-US"/>
              </w:rPr>
              <w:t>Воскресенье:</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Выходной день</w:t>
            </w:r>
          </w:p>
        </w:tc>
      </w:tr>
    </w:tbl>
    <w:p w:rsidR="008B13BD" w:rsidRDefault="008B13BD" w:rsidP="008B13B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Почтовый адрес: </w:t>
      </w:r>
      <w:r>
        <w:rPr>
          <w:rFonts w:ascii="Times New Roman" w:eastAsia="Times New Roman" w:hAnsi="Times New Roman"/>
          <w:sz w:val="24"/>
          <w:szCs w:val="24"/>
        </w:rPr>
        <w:t xml:space="preserve">140200, </w:t>
      </w:r>
      <w:r w:rsidRPr="00A6610B">
        <w:rPr>
          <w:rFonts w:ascii="Times New Roman" w:eastAsia="Times New Roman" w:hAnsi="Times New Roman"/>
          <w:sz w:val="24"/>
          <w:szCs w:val="24"/>
        </w:rPr>
        <w:t>Московская область, г. Воскресенск, ул. Менделеева, д.2ж</w:t>
      </w:r>
      <w:r>
        <w:rPr>
          <w:rFonts w:ascii="Times New Roman" w:eastAsia="Times New Roman" w:hAnsi="Times New Roman"/>
          <w:sz w:val="24"/>
          <w:szCs w:val="24"/>
        </w:rPr>
        <w:t>.</w:t>
      </w:r>
    </w:p>
    <w:p w:rsidR="008B13BD" w:rsidRPr="00A6610B" w:rsidRDefault="008B13BD" w:rsidP="008B13BD">
      <w:pPr>
        <w:spacing w:after="0" w:line="240" w:lineRule="auto"/>
        <w:ind w:firstLine="567"/>
        <w:jc w:val="both"/>
        <w:rPr>
          <w:rFonts w:ascii="Times New Roman" w:hAnsi="Times New Roman"/>
          <w:sz w:val="24"/>
          <w:szCs w:val="24"/>
        </w:rPr>
      </w:pPr>
      <w:r>
        <w:rPr>
          <w:rFonts w:ascii="Times New Roman" w:hAnsi="Times New Roman"/>
          <w:sz w:val="24"/>
          <w:szCs w:val="24"/>
        </w:rPr>
        <w:t>Электронный</w:t>
      </w:r>
      <w:r w:rsidRPr="00A6610B">
        <w:rPr>
          <w:rFonts w:ascii="Times New Roman" w:hAnsi="Times New Roman"/>
          <w:sz w:val="24"/>
          <w:szCs w:val="24"/>
        </w:rPr>
        <w:t xml:space="preserve"> адрес: </w:t>
      </w:r>
      <w:r w:rsidRPr="00A6610B">
        <w:rPr>
          <w:rFonts w:ascii="Times New Roman" w:hAnsi="Times New Roman"/>
          <w:color w:val="000000"/>
          <w:sz w:val="24"/>
          <w:szCs w:val="24"/>
        </w:rPr>
        <w:t>fextovanie-voskr@mail.ru</w:t>
      </w:r>
      <w:r>
        <w:rPr>
          <w:rFonts w:ascii="Times New Roman" w:hAnsi="Times New Roman"/>
          <w:color w:val="000000"/>
          <w:sz w:val="24"/>
          <w:szCs w:val="24"/>
        </w:rPr>
        <w:t>.</w:t>
      </w:r>
      <w:r w:rsidRPr="00A6610B">
        <w:rPr>
          <w:rFonts w:ascii="Times New Roman" w:hAnsi="Times New Roman"/>
          <w:color w:val="000000"/>
          <w:sz w:val="24"/>
          <w:szCs w:val="24"/>
        </w:rPr>
        <w:t xml:space="preserve"> </w:t>
      </w:r>
    </w:p>
    <w:p w:rsidR="008B13BD" w:rsidRPr="00A6610B" w:rsidRDefault="008B13BD" w:rsidP="008B13BD">
      <w:pPr>
        <w:spacing w:after="0" w:line="240" w:lineRule="auto"/>
        <w:ind w:firstLine="567"/>
        <w:jc w:val="both"/>
        <w:rPr>
          <w:rFonts w:ascii="Times New Roman" w:hAnsi="Times New Roman"/>
          <w:sz w:val="24"/>
          <w:szCs w:val="24"/>
        </w:rPr>
      </w:pPr>
      <w:r w:rsidRPr="00A6610B">
        <w:rPr>
          <w:rFonts w:ascii="Times New Roman" w:hAnsi="Times New Roman"/>
          <w:sz w:val="24"/>
          <w:szCs w:val="24"/>
        </w:rPr>
        <w:t>Контактный телефон: 8-496-44-2-14-79, 8-985-111-27-92</w:t>
      </w:r>
      <w:r>
        <w:rPr>
          <w:rFonts w:ascii="Times New Roman" w:hAnsi="Times New Roman"/>
          <w:sz w:val="24"/>
          <w:szCs w:val="24"/>
        </w:rPr>
        <w:t>.</w:t>
      </w:r>
    </w:p>
    <w:p w:rsidR="008B13BD" w:rsidRPr="00A6610B" w:rsidRDefault="008B13BD" w:rsidP="008B13BD">
      <w:pPr>
        <w:spacing w:after="0" w:line="240" w:lineRule="auto"/>
        <w:ind w:firstLine="567"/>
        <w:jc w:val="both"/>
        <w:rPr>
          <w:rFonts w:ascii="Times New Roman" w:hAnsi="Times New Roman"/>
          <w:sz w:val="24"/>
          <w:szCs w:val="24"/>
        </w:rPr>
      </w:pPr>
    </w:p>
    <w:p w:rsidR="008B13BD" w:rsidRPr="00047B88" w:rsidRDefault="008B13BD" w:rsidP="008B13BD">
      <w:pPr>
        <w:pStyle w:val="af9"/>
        <w:numPr>
          <w:ilvl w:val="0"/>
          <w:numId w:val="29"/>
        </w:numPr>
        <w:tabs>
          <w:tab w:val="left" w:pos="284"/>
        </w:tabs>
        <w:spacing w:after="0" w:line="240" w:lineRule="auto"/>
        <w:ind w:left="0" w:firstLine="567"/>
        <w:jc w:val="both"/>
        <w:rPr>
          <w:b/>
          <w:sz w:val="24"/>
          <w:szCs w:val="24"/>
        </w:rPr>
      </w:pPr>
      <w:r w:rsidRPr="00A6610B">
        <w:rPr>
          <w:b/>
          <w:bCs/>
          <w:color w:val="000000"/>
          <w:sz w:val="24"/>
          <w:szCs w:val="24"/>
        </w:rPr>
        <w:t>Муниципальное бюджетное учреждение</w:t>
      </w:r>
      <w:r w:rsidRPr="00047B88">
        <w:rPr>
          <w:b/>
          <w:bCs/>
          <w:sz w:val="24"/>
          <w:szCs w:val="24"/>
        </w:rPr>
        <w:t xml:space="preserve"> «Спортивная школа олимпийского резерва «Академия спорта» </w:t>
      </w:r>
    </w:p>
    <w:p w:rsidR="008B13BD" w:rsidRPr="00047B88" w:rsidRDefault="008B13BD" w:rsidP="008B13BD">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47B88">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140200, Московская область, </w:t>
      </w:r>
      <w:r w:rsidRPr="00047B88">
        <w:rPr>
          <w:rFonts w:ascii="Times New Roman" w:eastAsia="Times New Roman" w:hAnsi="Times New Roman"/>
          <w:sz w:val="24"/>
          <w:szCs w:val="24"/>
          <w:lang w:eastAsia="ar-SA"/>
        </w:rPr>
        <w:t xml:space="preserve">г. Воскресенск, ул. </w:t>
      </w:r>
      <w:r>
        <w:rPr>
          <w:rFonts w:ascii="Times New Roman" w:eastAsia="Times New Roman" w:hAnsi="Times New Roman"/>
          <w:sz w:val="24"/>
          <w:szCs w:val="24"/>
          <w:lang w:eastAsia="ar-SA"/>
        </w:rPr>
        <w:t>Менделеева, д. 11.</w:t>
      </w:r>
    </w:p>
    <w:p w:rsidR="008B13BD" w:rsidRPr="00047B88" w:rsidRDefault="008B13BD" w:rsidP="008B13B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47B88">
        <w:rPr>
          <w:rFonts w:ascii="Times New Roman" w:eastAsia="Times New Roman" w:hAnsi="Times New Roman"/>
          <w:sz w:val="24"/>
          <w:szCs w:val="24"/>
          <w:lang w:eastAsia="ru-RU"/>
        </w:rPr>
        <w:t>График работы:</w:t>
      </w:r>
    </w:p>
    <w:tbl>
      <w:tblPr>
        <w:tblW w:w="0" w:type="auto"/>
        <w:tblInd w:w="320" w:type="dxa"/>
        <w:tblLayout w:type="fixed"/>
        <w:tblLook w:val="0000" w:firstRow="0" w:lastRow="0" w:firstColumn="0" w:lastColumn="0" w:noHBand="0" w:noVBand="0"/>
      </w:tblPr>
      <w:tblGrid>
        <w:gridCol w:w="2742"/>
        <w:gridCol w:w="5372"/>
      </w:tblGrid>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Понедельник:</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Вторник:</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Среда:</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Четверг:</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17.30</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Пятница:</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sidRPr="00A6610B">
              <w:rPr>
                <w:rFonts w:ascii="Times New Roman" w:eastAsia="Times New Roman" w:hAnsi="Times New Roman"/>
                <w:sz w:val="24"/>
                <w:szCs w:val="24"/>
                <w:lang w:val="en-US"/>
              </w:rPr>
              <w:t xml:space="preserve">с </w:t>
            </w:r>
            <w:r w:rsidRPr="00A6610B">
              <w:rPr>
                <w:rFonts w:ascii="Times New Roman" w:eastAsia="Times New Roman" w:hAnsi="Times New Roman"/>
                <w:sz w:val="24"/>
                <w:szCs w:val="24"/>
              </w:rPr>
              <w:t>8</w:t>
            </w:r>
            <w:r w:rsidRPr="00A6610B">
              <w:rPr>
                <w:rFonts w:ascii="Times New Roman" w:eastAsia="Times New Roman" w:hAnsi="Times New Roman"/>
                <w:sz w:val="24"/>
                <w:szCs w:val="24"/>
                <w:lang w:val="en-US"/>
              </w:rPr>
              <w:t xml:space="preserve">.30 до </w:t>
            </w:r>
            <w:r w:rsidRPr="00A6610B">
              <w:rPr>
                <w:rFonts w:ascii="Times New Roman" w:eastAsia="Times New Roman" w:hAnsi="Times New Roman"/>
                <w:sz w:val="24"/>
                <w:szCs w:val="24"/>
              </w:rPr>
              <w:t>16.15</w:t>
            </w:r>
            <w:r w:rsidRPr="00A6610B">
              <w:rPr>
                <w:rFonts w:ascii="Times New Roman" w:eastAsia="Times New Roman" w:hAnsi="Times New Roman"/>
                <w:sz w:val="24"/>
                <w:szCs w:val="24"/>
                <w:lang w:val="en-US"/>
              </w:rPr>
              <w:t xml:space="preserve"> (перерыв 13.00-</w:t>
            </w:r>
            <w:r w:rsidRPr="00A6610B">
              <w:rPr>
                <w:rFonts w:ascii="Times New Roman" w:eastAsia="Times New Roman" w:hAnsi="Times New Roman"/>
                <w:sz w:val="24"/>
                <w:szCs w:val="24"/>
              </w:rPr>
              <w:t>13.45</w:t>
            </w:r>
            <w:r w:rsidRPr="00A6610B">
              <w:rPr>
                <w:rFonts w:ascii="Times New Roman" w:eastAsia="Times New Roman" w:hAnsi="Times New Roman"/>
                <w:sz w:val="24"/>
                <w:szCs w:val="24"/>
                <w:lang w:val="en-US"/>
              </w:rPr>
              <w:t>)</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lang w:val="en-US"/>
              </w:rPr>
            </w:pPr>
            <w:r w:rsidRPr="00A6610B">
              <w:rPr>
                <w:rFonts w:ascii="Times New Roman" w:eastAsia="Times New Roman" w:hAnsi="Times New Roman"/>
                <w:sz w:val="24"/>
                <w:szCs w:val="24"/>
                <w:lang w:val="en-US"/>
              </w:rPr>
              <w:t>Суббота:</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1E3AE3" w:rsidRDefault="008B13BD" w:rsidP="008B13BD">
            <w:pPr>
              <w:tabs>
                <w:tab w:val="left" w:pos="1276"/>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Выходной день</w:t>
            </w:r>
          </w:p>
        </w:tc>
      </w:tr>
      <w:tr w:rsidR="008B13BD" w:rsidRPr="00A6610B" w:rsidTr="00F904B5">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B13BD" w:rsidRPr="00A6610B" w:rsidRDefault="008B13BD" w:rsidP="008B13BD">
            <w:pPr>
              <w:tabs>
                <w:tab w:val="left" w:pos="1276"/>
              </w:tabs>
              <w:spacing w:after="0" w:line="240" w:lineRule="auto"/>
              <w:ind w:firstLine="567"/>
              <w:jc w:val="both"/>
              <w:rPr>
                <w:rFonts w:ascii="Times New Roman" w:eastAsia="Times New Roman" w:hAnsi="Times New Roman"/>
                <w:sz w:val="24"/>
                <w:szCs w:val="24"/>
              </w:rPr>
            </w:pPr>
            <w:r w:rsidRPr="00A6610B">
              <w:rPr>
                <w:rFonts w:ascii="Times New Roman" w:eastAsia="Times New Roman" w:hAnsi="Times New Roman"/>
                <w:sz w:val="24"/>
                <w:szCs w:val="24"/>
                <w:lang w:val="en-US"/>
              </w:rPr>
              <w:t>Воскресенье:</w:t>
            </w:r>
          </w:p>
        </w:tc>
        <w:tc>
          <w:tcPr>
            <w:tcW w:w="5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3BD" w:rsidRPr="00A6610B" w:rsidRDefault="008B13BD" w:rsidP="008B13BD">
            <w:pPr>
              <w:tabs>
                <w:tab w:val="left" w:pos="1276"/>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Выходной день</w:t>
            </w:r>
          </w:p>
        </w:tc>
      </w:tr>
    </w:tbl>
    <w:p w:rsidR="008B13BD" w:rsidRPr="00886519" w:rsidRDefault="008B13BD" w:rsidP="008B13BD">
      <w:pPr>
        <w:spacing w:after="0" w:line="240" w:lineRule="auto"/>
        <w:ind w:firstLine="567"/>
        <w:jc w:val="both"/>
        <w:rPr>
          <w:rFonts w:ascii="Times New Roman" w:eastAsia="Times New Roman" w:hAnsi="Times New Roman"/>
          <w:sz w:val="24"/>
          <w:szCs w:val="24"/>
          <w:lang w:eastAsia="ar-SA"/>
        </w:rPr>
      </w:pPr>
      <w:r w:rsidRPr="00886519">
        <w:rPr>
          <w:rFonts w:ascii="Times New Roman" w:hAnsi="Times New Roman"/>
          <w:sz w:val="24"/>
          <w:szCs w:val="24"/>
        </w:rPr>
        <w:t xml:space="preserve">Почтовый адрес: </w:t>
      </w:r>
      <w:r w:rsidRPr="00886519">
        <w:rPr>
          <w:rFonts w:ascii="Times New Roman" w:eastAsia="Times New Roman" w:hAnsi="Times New Roman"/>
          <w:sz w:val="24"/>
          <w:szCs w:val="24"/>
          <w:lang w:eastAsia="ar-SA"/>
        </w:rPr>
        <w:t>140200, Московская область, г. Воскресенск, ул. Менделеева, д. 11.</w:t>
      </w:r>
    </w:p>
    <w:p w:rsidR="008B13BD" w:rsidRPr="00886519" w:rsidRDefault="008B13BD" w:rsidP="008B13BD">
      <w:pPr>
        <w:spacing w:after="0" w:line="240" w:lineRule="auto"/>
        <w:ind w:firstLine="567"/>
        <w:jc w:val="both"/>
        <w:rPr>
          <w:rFonts w:ascii="Times New Roman" w:eastAsia="Times New Roman" w:hAnsi="Times New Roman"/>
          <w:sz w:val="24"/>
          <w:szCs w:val="24"/>
          <w:lang w:eastAsia="ar-SA"/>
        </w:rPr>
      </w:pPr>
      <w:r w:rsidRPr="00886519">
        <w:rPr>
          <w:rFonts w:ascii="Times New Roman" w:hAnsi="Times New Roman"/>
          <w:sz w:val="24"/>
          <w:szCs w:val="24"/>
        </w:rPr>
        <w:t xml:space="preserve">Контактный телефон:  </w:t>
      </w:r>
      <w:r w:rsidRPr="00886519">
        <w:rPr>
          <w:rFonts w:ascii="Verdana" w:hAnsi="Verdana"/>
          <w:color w:val="000000"/>
          <w:sz w:val="12"/>
          <w:szCs w:val="12"/>
          <w:shd w:val="clear" w:color="auto" w:fill="FFFFFF"/>
        </w:rPr>
        <w:t> </w:t>
      </w:r>
      <w:r w:rsidRPr="00886519">
        <w:rPr>
          <w:rFonts w:ascii="Times New Roman" w:eastAsia="Times New Roman" w:hAnsi="Times New Roman"/>
          <w:sz w:val="24"/>
          <w:szCs w:val="24"/>
          <w:lang w:eastAsia="ar-SA"/>
        </w:rPr>
        <w:t>8-496-44- 2-59-97</w:t>
      </w:r>
      <w:r>
        <w:rPr>
          <w:rFonts w:ascii="Times New Roman" w:eastAsia="Times New Roman" w:hAnsi="Times New Roman"/>
          <w:sz w:val="24"/>
          <w:szCs w:val="24"/>
          <w:lang w:eastAsia="ar-SA"/>
        </w:rPr>
        <w:t>.</w:t>
      </w:r>
    </w:p>
    <w:p w:rsidR="008B13BD" w:rsidRPr="00886519" w:rsidRDefault="008B13BD" w:rsidP="008B13BD">
      <w:pPr>
        <w:spacing w:after="0" w:line="240" w:lineRule="auto"/>
        <w:ind w:firstLine="567"/>
        <w:jc w:val="both"/>
        <w:rPr>
          <w:rFonts w:ascii="Times New Roman" w:hAnsi="Times New Roman"/>
          <w:sz w:val="24"/>
          <w:szCs w:val="24"/>
        </w:rPr>
      </w:pPr>
      <w:r w:rsidRPr="00886519">
        <w:rPr>
          <w:rFonts w:ascii="Times New Roman" w:hAnsi="Times New Roman"/>
          <w:sz w:val="24"/>
          <w:szCs w:val="24"/>
        </w:rPr>
        <w:t>Официальный сайт c</w:t>
      </w:r>
      <w:r>
        <w:rPr>
          <w:rFonts w:ascii="Times New Roman" w:hAnsi="Times New Roman"/>
          <w:sz w:val="24"/>
          <w:szCs w:val="24"/>
        </w:rPr>
        <w:t>о</w:t>
      </w:r>
      <w:r w:rsidRPr="00886519">
        <w:rPr>
          <w:rFonts w:ascii="Times New Roman" w:hAnsi="Times New Roman"/>
          <w:sz w:val="24"/>
          <w:szCs w:val="24"/>
        </w:rPr>
        <w:t xml:space="preserve"> справочной информацией о месте нахождения, контактных телефонах, в</w:t>
      </w:r>
      <w:r>
        <w:rPr>
          <w:rFonts w:ascii="Times New Roman" w:hAnsi="Times New Roman"/>
          <w:sz w:val="24"/>
          <w:szCs w:val="24"/>
        </w:rPr>
        <w:t xml:space="preserve"> </w:t>
      </w:r>
      <w:r w:rsidRPr="00886519">
        <w:rPr>
          <w:rFonts w:ascii="Times New Roman" w:hAnsi="Times New Roman"/>
          <w:sz w:val="24"/>
          <w:szCs w:val="24"/>
        </w:rPr>
        <w:t>информационно-ко</w:t>
      </w:r>
      <w:r>
        <w:rPr>
          <w:rFonts w:ascii="Times New Roman" w:hAnsi="Times New Roman"/>
          <w:sz w:val="24"/>
          <w:szCs w:val="24"/>
        </w:rPr>
        <w:t xml:space="preserve">ммуникационной сети «Интернет»: </w:t>
      </w:r>
      <w:r w:rsidRPr="00886519">
        <w:rPr>
          <w:rFonts w:ascii="Times New Roman" w:hAnsi="Times New Roman"/>
          <w:sz w:val="24"/>
          <w:szCs w:val="24"/>
        </w:rPr>
        <w:t>http://akademiyasporta.ucoz.ru</w:t>
      </w:r>
      <w:r>
        <w:rPr>
          <w:rFonts w:ascii="Times New Roman" w:hAnsi="Times New Roman"/>
          <w:sz w:val="24"/>
          <w:szCs w:val="24"/>
        </w:rPr>
        <w:t>.</w:t>
      </w:r>
    </w:p>
    <w:p w:rsidR="008B13BD" w:rsidRPr="00A6610B" w:rsidRDefault="008B13BD" w:rsidP="008B13BD">
      <w:pPr>
        <w:spacing w:after="0" w:line="240" w:lineRule="auto"/>
        <w:ind w:firstLine="567"/>
        <w:jc w:val="both"/>
        <w:rPr>
          <w:rFonts w:ascii="Times New Roman" w:hAnsi="Times New Roman"/>
          <w:sz w:val="24"/>
          <w:szCs w:val="24"/>
        </w:rPr>
      </w:pPr>
      <w:r w:rsidRPr="00886519">
        <w:rPr>
          <w:rFonts w:ascii="Times New Roman" w:hAnsi="Times New Roman"/>
          <w:sz w:val="24"/>
          <w:szCs w:val="24"/>
        </w:rPr>
        <w:t>Адрес электронной почты: akademiyasporta@gmail.com</w:t>
      </w:r>
      <w:r>
        <w:rPr>
          <w:rFonts w:ascii="Times New Roman" w:hAnsi="Times New Roman"/>
          <w:sz w:val="24"/>
          <w:szCs w:val="24"/>
        </w:rPr>
        <w:t>.</w:t>
      </w:r>
    </w:p>
    <w:p w:rsidR="008B13BD" w:rsidRPr="00A6610B" w:rsidRDefault="008B13BD" w:rsidP="008B13BD">
      <w:pPr>
        <w:spacing w:after="0" w:line="240" w:lineRule="auto"/>
        <w:ind w:firstLine="567"/>
        <w:jc w:val="both"/>
        <w:rPr>
          <w:rFonts w:ascii="Times New Roman" w:hAnsi="Times New Roman"/>
          <w:sz w:val="24"/>
          <w:szCs w:val="24"/>
        </w:rPr>
      </w:pPr>
    </w:p>
    <w:p w:rsidR="00DC7173" w:rsidRPr="00A10E35" w:rsidRDefault="00DC7173" w:rsidP="00A10E35">
      <w:pPr>
        <w:spacing w:after="0" w:line="240" w:lineRule="auto"/>
        <w:ind w:firstLine="709"/>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pPr>
              <w:pStyle w:val="4"/>
              <w:pageBreakBefore/>
              <w:numPr>
                <w:ilvl w:val="0"/>
                <w:numId w:val="0"/>
              </w:numPr>
              <w:snapToGrid w:val="0"/>
              <w:spacing w:line="240" w:lineRule="auto"/>
              <w:ind w:firstLine="709"/>
              <w:jc w:val="left"/>
              <w:rPr>
                <w:szCs w:val="24"/>
              </w:rPr>
            </w:pPr>
          </w:p>
        </w:tc>
        <w:tc>
          <w:tcPr>
            <w:tcW w:w="4961" w:type="dxa"/>
            <w:shd w:val="clear" w:color="auto" w:fill="auto"/>
          </w:tcPr>
          <w:p w:rsidR="00DC7173" w:rsidRDefault="00DC7173" w:rsidP="00250F96">
            <w:pPr>
              <w:pStyle w:val="4"/>
              <w:numPr>
                <w:ilvl w:val="0"/>
                <w:numId w:val="0"/>
              </w:numPr>
              <w:spacing w:line="240" w:lineRule="auto"/>
              <w:jc w:val="right"/>
            </w:pPr>
            <w:r>
              <w:rPr>
                <w:b w:val="0"/>
                <w:szCs w:val="24"/>
              </w:rPr>
              <w:t>Приложение  3</w:t>
            </w:r>
          </w:p>
          <w:p w:rsidR="00DC7173" w:rsidRDefault="00DC7173" w:rsidP="00250F96">
            <w:pPr>
              <w:pStyle w:val="ConsPlusNormal0"/>
              <w:jc w:val="right"/>
            </w:pPr>
            <w:r>
              <w:rPr>
                <w:rFonts w:ascii="Times New Roman" w:hAnsi="Times New Roman" w:cs="Times New Roman"/>
                <w:sz w:val="24"/>
                <w:szCs w:val="24"/>
                <w:lang w:eastAsia="ru-RU"/>
              </w:rPr>
              <w:t xml:space="preserve">к Административному регламенту </w:t>
            </w:r>
            <w:r>
              <w:t xml:space="preserve"> </w:t>
            </w:r>
          </w:p>
        </w:tc>
      </w:tr>
    </w:tbl>
    <w:p w:rsidR="00DC7173" w:rsidRDefault="00DC7173">
      <w:pPr>
        <w:pStyle w:val="4"/>
        <w:spacing w:line="240" w:lineRule="auto"/>
        <w:ind w:left="0" w:firstLine="709"/>
        <w:rPr>
          <w:szCs w:val="24"/>
        </w:rPr>
      </w:pPr>
    </w:p>
    <w:p w:rsidR="00DC7173" w:rsidRDefault="00DC7173">
      <w:pPr>
        <w:pStyle w:val="4"/>
        <w:spacing w:line="240" w:lineRule="auto"/>
        <w:ind w:left="0" w:firstLine="709"/>
      </w:pPr>
      <w:r>
        <w:rPr>
          <w:szCs w:val="24"/>
        </w:rPr>
        <w:t xml:space="preserve">Уведомление о посещении организации для подписания </w:t>
      </w:r>
      <w:r w:rsidR="00F33290">
        <w:rPr>
          <w:szCs w:val="24"/>
        </w:rPr>
        <w:t>д</w:t>
      </w:r>
      <w:r>
        <w:rPr>
          <w:szCs w:val="24"/>
        </w:rPr>
        <w:t>оговора</w:t>
      </w:r>
      <w:r w:rsidR="00F33290">
        <w:rPr>
          <w:szCs w:val="24"/>
        </w:rPr>
        <w:t xml:space="preserve"> об обучении</w:t>
      </w:r>
    </w:p>
    <w:p w:rsidR="00DC7173" w:rsidRDefault="00DC7173">
      <w:pPr>
        <w:spacing w:after="0" w:line="240" w:lineRule="auto"/>
        <w:ind w:firstLine="709"/>
        <w:jc w:val="center"/>
      </w:pPr>
      <w:r>
        <w:rPr>
          <w:rFonts w:ascii="Times New Roman" w:hAnsi="Times New Roman" w:cs="Times New Roman"/>
          <w:sz w:val="24"/>
          <w:szCs w:val="24"/>
          <w:lang w:eastAsia="ru-RU"/>
        </w:rPr>
        <w:t>(оформляется на официальном бланке Организации)</w:t>
      </w:r>
    </w:p>
    <w:p w:rsidR="00DC7173" w:rsidRDefault="00DC7173">
      <w:pPr>
        <w:spacing w:after="0" w:line="240" w:lineRule="auto"/>
        <w:ind w:firstLine="709"/>
        <w:contextualSpacing/>
        <w:jc w:val="center"/>
        <w:rPr>
          <w:rFonts w:ascii="Times New Roman" w:hAnsi="Times New Roman" w:cs="Times New Roman"/>
          <w:spacing w:val="-3"/>
          <w:sz w:val="24"/>
          <w:szCs w:val="24"/>
        </w:rPr>
      </w:pPr>
    </w:p>
    <w:p w:rsidR="00DC7173" w:rsidRDefault="00DC7173">
      <w:pPr>
        <w:spacing w:after="0" w:line="240" w:lineRule="auto"/>
        <w:ind w:firstLine="709"/>
        <w:contextualSpacing/>
        <w:jc w:val="center"/>
        <w:rPr>
          <w:rFonts w:ascii="Times New Roman" w:hAnsi="Times New Roman" w:cs="Times New Roman"/>
          <w:b/>
          <w:spacing w:val="-3"/>
          <w:sz w:val="24"/>
          <w:szCs w:val="24"/>
          <w:lang w:eastAsia="ru-RU"/>
        </w:rPr>
      </w:pPr>
    </w:p>
    <w:p w:rsidR="00DC7173" w:rsidRDefault="00DC7173">
      <w:pPr>
        <w:spacing w:after="0" w:line="240" w:lineRule="auto"/>
        <w:ind w:firstLine="709"/>
        <w:jc w:val="both"/>
      </w:pPr>
      <w:r>
        <w:rPr>
          <w:rFonts w:ascii="Times New Roman" w:hAnsi="Times New Roman" w:cs="Times New Roman"/>
          <w:sz w:val="24"/>
          <w:szCs w:val="24"/>
        </w:rPr>
        <w:t>«___»____________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DC7173" w:rsidRDefault="00DC7173">
      <w:pPr>
        <w:spacing w:after="0" w:line="240" w:lineRule="auto"/>
        <w:ind w:firstLine="709"/>
        <w:jc w:val="both"/>
        <w:rPr>
          <w:rFonts w:ascii="Times New Roman" w:hAnsi="Times New Roman" w:cs="Times New Roman"/>
          <w:sz w:val="24"/>
          <w:szCs w:val="24"/>
        </w:rPr>
      </w:pPr>
    </w:p>
    <w:p w:rsidR="00DC7173" w:rsidRDefault="00DC7173">
      <w:pPr>
        <w:spacing w:after="0" w:line="240" w:lineRule="auto"/>
        <w:jc w:val="both"/>
      </w:pPr>
      <w:r>
        <w:rPr>
          <w:rFonts w:ascii="Times New Roman" w:hAnsi="Times New Roman" w:cs="Times New Roman"/>
          <w:sz w:val="24"/>
          <w:szCs w:val="24"/>
        </w:rPr>
        <w:t>__________________________________________________________________________________</w:t>
      </w:r>
    </w:p>
    <w:p w:rsidR="00DC7173" w:rsidRDefault="00DC7173">
      <w:pPr>
        <w:pStyle w:val="2f7"/>
        <w:spacing w:after="0" w:line="240" w:lineRule="auto"/>
        <w:ind w:left="0" w:firstLine="709"/>
        <w:jc w:val="center"/>
      </w:pPr>
      <w:r>
        <w:rPr>
          <w:rFonts w:ascii="Times New Roman" w:hAnsi="Times New Roman" w:cs="Times New Roman"/>
          <w:sz w:val="24"/>
          <w:szCs w:val="24"/>
        </w:rPr>
        <w:t>(наименование Организации)</w:t>
      </w:r>
    </w:p>
    <w:p w:rsidR="00DC7173" w:rsidRDefault="00DC7173">
      <w:pPr>
        <w:spacing w:after="0" w:line="240" w:lineRule="auto"/>
        <w:ind w:firstLine="709"/>
        <w:jc w:val="both"/>
      </w:pPr>
      <w:r>
        <w:rPr>
          <w:rFonts w:ascii="Times New Roman" w:hAnsi="Times New Roman" w:cs="Times New Roman"/>
          <w:sz w:val="24"/>
          <w:szCs w:val="24"/>
        </w:rPr>
        <w:t>По итогам рассмотрения заявления гр. __________________________________________________________________________________</w:t>
      </w:r>
    </w:p>
    <w:p w:rsidR="00DC7173" w:rsidRDefault="00DC7173">
      <w:pPr>
        <w:pStyle w:val="2f7"/>
        <w:spacing w:after="0" w:line="240" w:lineRule="auto"/>
        <w:ind w:left="0" w:firstLine="709"/>
        <w:jc w:val="center"/>
      </w:pPr>
      <w:r>
        <w:rPr>
          <w:rFonts w:ascii="Times New Roman" w:hAnsi="Times New Roman" w:cs="Times New Roman"/>
          <w:sz w:val="24"/>
          <w:szCs w:val="24"/>
        </w:rPr>
        <w:t>(фамилия, имя, отчество, место жительства)</w:t>
      </w:r>
    </w:p>
    <w:p w:rsidR="00DC7173" w:rsidRDefault="00DC7173">
      <w:pPr>
        <w:spacing w:after="0" w:line="240" w:lineRule="auto"/>
        <w:jc w:val="both"/>
      </w:pPr>
      <w:r>
        <w:rPr>
          <w:rFonts w:ascii="Times New Roman" w:hAnsi="Times New Roman" w:cs="Times New Roman"/>
          <w:sz w:val="24"/>
          <w:szCs w:val="24"/>
        </w:rPr>
        <w:t xml:space="preserve">принято решение о </w:t>
      </w:r>
      <w:r>
        <w:rPr>
          <w:rFonts w:ascii="Times New Roman" w:eastAsia="Times New Roman" w:hAnsi="Times New Roman" w:cs="Times New Roman"/>
          <w:bCs/>
          <w:sz w:val="24"/>
          <w:szCs w:val="24"/>
          <w:lang w:eastAsia="ru-RU"/>
        </w:rPr>
        <w:t>предоставлении Услуги гр. __________________________________</w:t>
      </w:r>
    </w:p>
    <w:p w:rsidR="00DC7173" w:rsidRDefault="00DC7173">
      <w:pPr>
        <w:spacing w:after="0" w:line="240" w:lineRule="auto"/>
        <w:ind w:firstLine="709"/>
        <w:jc w:val="center"/>
      </w:pPr>
      <w:r>
        <w:rPr>
          <w:rFonts w:ascii="Times New Roman" w:eastAsia="Times New Roman" w:hAnsi="Times New Roman" w:cs="Times New Roman"/>
          <w:bCs/>
          <w:sz w:val="24"/>
          <w:szCs w:val="24"/>
          <w:lang w:eastAsia="ru-RU"/>
        </w:rPr>
        <w:t xml:space="preserve">                                                                  (фамилия, инициалы)</w:t>
      </w:r>
      <w:r>
        <w:rPr>
          <w:rFonts w:ascii="Times New Roman" w:eastAsia="Times New Roman" w:hAnsi="Times New Roman" w:cs="Times New Roman"/>
          <w:bCs/>
          <w:sz w:val="24"/>
          <w:szCs w:val="24"/>
          <w:lang w:eastAsia="ru-RU"/>
        </w:rPr>
        <w:br/>
      </w:r>
    </w:p>
    <w:p w:rsidR="00DC7173" w:rsidRDefault="00DC7173">
      <w:pPr>
        <w:spacing w:after="0" w:line="240" w:lineRule="auto"/>
        <w:ind w:firstLine="709"/>
        <w:jc w:val="both"/>
      </w:pPr>
      <w:r>
        <w:rPr>
          <w:rFonts w:ascii="Times New Roman" w:hAnsi="Times New Roman" w:cs="Times New Roman"/>
          <w:sz w:val="24"/>
          <w:szCs w:val="24"/>
        </w:rPr>
        <w:t>Для заключения с Организацией договора об обучении необходимо в течение 3 рабочих дней в часы приема______________________ посетить Организацию и предоставить оригиналы документов:</w:t>
      </w:r>
    </w:p>
    <w:p w:rsidR="00DC7173" w:rsidRDefault="00DC7173">
      <w:pPr>
        <w:spacing w:after="0" w:line="240" w:lineRule="auto"/>
        <w:ind w:firstLine="709"/>
        <w:jc w:val="both"/>
      </w:pPr>
      <w:r>
        <w:rPr>
          <w:rFonts w:ascii="Times New Roman" w:hAnsi="Times New Roman" w:cs="Times New Roman"/>
          <w:sz w:val="24"/>
          <w:szCs w:val="24"/>
        </w:rPr>
        <w:t>1.</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личность Заявителя;</w:t>
      </w:r>
    </w:p>
    <w:p w:rsidR="00DC7173" w:rsidRDefault="00DC7173">
      <w:pPr>
        <w:spacing w:after="0" w:line="240" w:lineRule="auto"/>
        <w:ind w:firstLine="709"/>
        <w:jc w:val="both"/>
      </w:pPr>
      <w:r>
        <w:rPr>
          <w:rFonts w:ascii="Times New Roman" w:hAnsi="Times New Roman" w:cs="Times New Roman"/>
          <w:sz w:val="24"/>
          <w:szCs w:val="24"/>
        </w:rPr>
        <w:t>2.</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личность несовершеннолетнего;</w:t>
      </w:r>
    </w:p>
    <w:p w:rsidR="00DC7173" w:rsidRDefault="00DC7173">
      <w:pPr>
        <w:spacing w:after="0" w:line="240" w:lineRule="auto"/>
        <w:ind w:firstLine="709"/>
        <w:jc w:val="both"/>
      </w:pPr>
      <w:r>
        <w:rPr>
          <w:rFonts w:ascii="Times New Roman" w:hAnsi="Times New Roman" w:cs="Times New Roman"/>
          <w:sz w:val="24"/>
          <w:szCs w:val="24"/>
        </w:rPr>
        <w:t>3.</w:t>
      </w:r>
      <w:r w:rsidR="00F33290">
        <w:rPr>
          <w:rFonts w:ascii="Times New Roman" w:hAnsi="Times New Roman" w:cs="Times New Roman"/>
          <w:sz w:val="24"/>
          <w:szCs w:val="24"/>
        </w:rPr>
        <w:t xml:space="preserve"> </w:t>
      </w:r>
      <w:r>
        <w:rPr>
          <w:rFonts w:ascii="Times New Roman" w:hAnsi="Times New Roman" w:cs="Times New Roman"/>
          <w:sz w:val="24"/>
          <w:szCs w:val="24"/>
        </w:rPr>
        <w:t>Медицинская справка</w:t>
      </w:r>
      <w:r>
        <w:rPr>
          <w:sz w:val="24"/>
          <w:szCs w:val="24"/>
        </w:rPr>
        <w:t xml:space="preserve"> </w:t>
      </w:r>
      <w:r>
        <w:rPr>
          <w:rFonts w:ascii="Times New Roman" w:hAnsi="Times New Roman" w:cs="Times New Roman"/>
          <w:sz w:val="24"/>
          <w:szCs w:val="24"/>
        </w:rPr>
        <w:t>об отсутствии противопоказаний для занятий отдельными видами искусства, физической культурой и спортом;</w:t>
      </w:r>
    </w:p>
    <w:p w:rsidR="00DC7173" w:rsidRDefault="00DC7173">
      <w:pPr>
        <w:spacing w:after="0" w:line="240" w:lineRule="auto"/>
        <w:ind w:firstLine="709"/>
        <w:jc w:val="both"/>
      </w:pPr>
      <w:r>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DC7173" w:rsidRDefault="00DC7173">
      <w:pPr>
        <w:spacing w:after="0" w:line="240" w:lineRule="auto"/>
        <w:ind w:firstLine="709"/>
        <w:jc w:val="both"/>
      </w:pPr>
      <w:r>
        <w:rPr>
          <w:rFonts w:ascii="Times New Roman" w:hAnsi="Times New Roman" w:cs="Times New Roman"/>
          <w:sz w:val="24"/>
          <w:szCs w:val="24"/>
        </w:rPr>
        <w:t>5.</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Услуги представителя Заявителя.</w:t>
      </w:r>
    </w:p>
    <w:p w:rsidR="00DC7173" w:rsidRDefault="00DC7173">
      <w:pPr>
        <w:spacing w:after="0" w:line="240" w:lineRule="auto"/>
        <w:ind w:firstLine="709"/>
        <w:jc w:val="both"/>
        <w:rPr>
          <w:rFonts w:ascii="Times New Roman" w:hAnsi="Times New Roman" w:cs="Times New Roman"/>
          <w:sz w:val="24"/>
          <w:szCs w:val="24"/>
        </w:rPr>
      </w:pPr>
    </w:p>
    <w:p w:rsidR="00DC7173" w:rsidRDefault="00DC7173">
      <w:pPr>
        <w:spacing w:after="0" w:line="240" w:lineRule="auto"/>
        <w:ind w:firstLine="709"/>
        <w:jc w:val="both"/>
        <w:rPr>
          <w:rFonts w:ascii="Times New Roman" w:hAnsi="Times New Roman" w:cs="Times New Roman"/>
          <w:sz w:val="24"/>
          <w:szCs w:val="24"/>
        </w:rPr>
      </w:pPr>
    </w:p>
    <w:p w:rsidR="00DC7173" w:rsidRDefault="00DC7173">
      <w:pPr>
        <w:spacing w:after="0" w:line="240" w:lineRule="auto"/>
        <w:ind w:firstLine="709"/>
        <w:jc w:val="both"/>
        <w:rPr>
          <w:rFonts w:ascii="Times New Roman" w:hAnsi="Times New Roman" w:cs="Times New Roman"/>
          <w:sz w:val="24"/>
          <w:szCs w:val="24"/>
        </w:rPr>
      </w:pPr>
    </w:p>
    <w:p w:rsidR="00F33290" w:rsidRDefault="00F33290" w:rsidP="00F33290">
      <w:pPr>
        <w:spacing w:after="0" w:line="240" w:lineRule="auto"/>
        <w:ind w:firstLine="709"/>
        <w:jc w:val="right"/>
      </w:pPr>
      <w:r>
        <w:rPr>
          <w:rFonts w:ascii="Times New Roman" w:hAnsi="Times New Roman" w:cs="Times New Roman"/>
          <w:sz w:val="24"/>
          <w:szCs w:val="24"/>
        </w:rPr>
        <w:t xml:space="preserve">Уполномоченное должностное лицо _______________________________ </w:t>
      </w:r>
    </w:p>
    <w:p w:rsidR="00F33290" w:rsidRDefault="00F33290" w:rsidP="00F33290">
      <w:pPr>
        <w:spacing w:after="0" w:line="240" w:lineRule="auto"/>
        <w:ind w:firstLine="709"/>
        <w:jc w:val="right"/>
      </w:pPr>
      <w:r>
        <w:rPr>
          <w:rFonts w:ascii="Times New Roman" w:hAnsi="Times New Roman" w:cs="Times New Roman"/>
          <w:sz w:val="24"/>
          <w:szCs w:val="24"/>
        </w:rPr>
        <w:t>(подпись, фамилия, инициалы)</w:t>
      </w:r>
    </w:p>
    <w:p w:rsidR="00F33290" w:rsidRDefault="00F33290" w:rsidP="00F33290">
      <w:pPr>
        <w:spacing w:after="0" w:line="240" w:lineRule="auto"/>
        <w:ind w:firstLine="709"/>
        <w:rPr>
          <w:rFonts w:ascii="Times New Roman" w:hAnsi="Times New Roman" w:cs="Times New Roman"/>
          <w:sz w:val="24"/>
          <w:szCs w:val="24"/>
        </w:rPr>
      </w:pPr>
    </w:p>
    <w:p w:rsidR="00F33290" w:rsidRDefault="00F33290" w:rsidP="00F33290">
      <w:pPr>
        <w:spacing w:after="0" w:line="240" w:lineRule="auto"/>
        <w:ind w:firstLine="709"/>
        <w:rPr>
          <w:rFonts w:ascii="Times New Roman" w:hAnsi="Times New Roman" w:cs="Times New Roman"/>
          <w:sz w:val="24"/>
          <w:szCs w:val="24"/>
        </w:rPr>
      </w:pPr>
    </w:p>
    <w:p w:rsidR="00F33290" w:rsidRDefault="00F33290" w:rsidP="00F33290">
      <w:pPr>
        <w:spacing w:after="0" w:line="240" w:lineRule="auto"/>
        <w:ind w:firstLine="709"/>
      </w:pPr>
      <w:r>
        <w:rPr>
          <w:rFonts w:ascii="Times New Roman" w:hAnsi="Times New Roman" w:cs="Times New Roman"/>
          <w:sz w:val="24"/>
          <w:szCs w:val="24"/>
        </w:rPr>
        <w:t xml:space="preserve">«_____»_______________________ 20     г. </w:t>
      </w:r>
    </w:p>
    <w:p w:rsidR="00DC7173" w:rsidRDefault="00DC7173">
      <w:pPr>
        <w:spacing w:after="0" w:line="240" w:lineRule="auto"/>
        <w:ind w:firstLine="709"/>
        <w:rPr>
          <w:rFonts w:ascii="Times New Roman" w:hAnsi="Times New Roman" w:cs="Times New Roman"/>
          <w:color w:val="000000"/>
          <w:sz w:val="24"/>
          <w:szCs w:val="24"/>
        </w:rPr>
      </w:pPr>
    </w:p>
    <w:p w:rsidR="00DC7173" w:rsidRDefault="00DC7173">
      <w:pPr>
        <w:spacing w:after="0" w:line="240" w:lineRule="auto"/>
        <w:ind w:firstLine="709"/>
        <w:rPr>
          <w:rFonts w:ascii="Times New Roman" w:hAnsi="Times New Roman" w:cs="Times New Roman"/>
          <w:color w:val="000000"/>
          <w:sz w:val="24"/>
          <w:szCs w:val="24"/>
        </w:rPr>
      </w:pPr>
    </w:p>
    <w:p w:rsidR="00DC7173" w:rsidRDefault="00DC7173">
      <w:pPr>
        <w:spacing w:after="0" w:line="240" w:lineRule="auto"/>
        <w:ind w:firstLine="709"/>
        <w:rPr>
          <w:rFonts w:ascii="Times New Roman" w:hAnsi="Times New Roman" w:cs="Times New Roman"/>
          <w:color w:val="000000"/>
          <w:sz w:val="24"/>
          <w:szCs w:val="24"/>
        </w:rPr>
      </w:pPr>
    </w:p>
    <w:p w:rsidR="00DC7173" w:rsidRDefault="00DC7173">
      <w:pPr>
        <w:pageBreakBefore/>
        <w:spacing w:after="0" w:line="240" w:lineRule="auto"/>
        <w:ind w:firstLine="709"/>
        <w:rPr>
          <w:rFonts w:ascii="Times New Roman" w:hAnsi="Times New Roman" w:cs="Times New Roman"/>
          <w:color w:val="000000"/>
          <w:sz w:val="24"/>
          <w:szCs w:val="24"/>
        </w:rPr>
      </w:pP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pPr>
              <w:pStyle w:val="4"/>
              <w:numPr>
                <w:ilvl w:val="0"/>
                <w:numId w:val="0"/>
              </w:numPr>
              <w:snapToGrid w:val="0"/>
              <w:spacing w:line="240" w:lineRule="auto"/>
              <w:ind w:firstLine="709"/>
              <w:jc w:val="left"/>
              <w:rPr>
                <w:szCs w:val="24"/>
              </w:rPr>
            </w:pPr>
          </w:p>
        </w:tc>
        <w:tc>
          <w:tcPr>
            <w:tcW w:w="4961" w:type="dxa"/>
            <w:shd w:val="clear" w:color="auto" w:fill="auto"/>
          </w:tcPr>
          <w:p w:rsidR="00250F96" w:rsidRDefault="00DC7173" w:rsidP="00250F96">
            <w:pPr>
              <w:pStyle w:val="4"/>
              <w:numPr>
                <w:ilvl w:val="0"/>
                <w:numId w:val="0"/>
              </w:numPr>
              <w:tabs>
                <w:tab w:val="left" w:pos="3015"/>
              </w:tabs>
              <w:spacing w:line="240" w:lineRule="auto"/>
              <w:jc w:val="right"/>
              <w:rPr>
                <w:b w:val="0"/>
                <w:szCs w:val="24"/>
              </w:rPr>
            </w:pPr>
            <w:r>
              <w:rPr>
                <w:b w:val="0"/>
                <w:szCs w:val="24"/>
              </w:rPr>
              <w:t xml:space="preserve">Приложение  3 «А» </w:t>
            </w:r>
          </w:p>
          <w:p w:rsidR="00DC7173" w:rsidRDefault="00DC7173" w:rsidP="00250F96">
            <w:pPr>
              <w:pStyle w:val="4"/>
              <w:numPr>
                <w:ilvl w:val="0"/>
                <w:numId w:val="0"/>
              </w:numPr>
              <w:tabs>
                <w:tab w:val="left" w:pos="3015"/>
              </w:tabs>
              <w:spacing w:line="240" w:lineRule="auto"/>
              <w:jc w:val="right"/>
            </w:pPr>
            <w:r>
              <w:rPr>
                <w:b w:val="0"/>
                <w:szCs w:val="24"/>
                <w:lang w:eastAsia="ru-RU"/>
              </w:rPr>
              <w:t xml:space="preserve">к Административному регламенту </w:t>
            </w:r>
          </w:p>
        </w:tc>
      </w:tr>
    </w:tbl>
    <w:p w:rsidR="00DC7173" w:rsidRDefault="00DC7173">
      <w:pPr>
        <w:spacing w:after="0" w:line="240" w:lineRule="auto"/>
        <w:ind w:firstLine="709"/>
        <w:rPr>
          <w:rFonts w:ascii="Times New Roman" w:eastAsia="Times New Roman" w:hAnsi="Times New Roman" w:cs="Times New Roman"/>
          <w:bCs/>
          <w:i/>
          <w:sz w:val="24"/>
          <w:szCs w:val="24"/>
          <w:lang w:eastAsia="ru-RU"/>
        </w:rPr>
      </w:pPr>
    </w:p>
    <w:p w:rsidR="00DC7173" w:rsidRDefault="00DC7173">
      <w:pPr>
        <w:spacing w:after="0" w:line="240" w:lineRule="auto"/>
        <w:ind w:firstLine="709"/>
        <w:rPr>
          <w:rFonts w:ascii="Times New Roman" w:eastAsia="Times New Roman" w:hAnsi="Times New Roman" w:cs="Times New Roman"/>
          <w:bCs/>
          <w:i/>
          <w:sz w:val="24"/>
          <w:szCs w:val="24"/>
          <w:lang w:eastAsia="ru-RU"/>
        </w:rPr>
      </w:pPr>
    </w:p>
    <w:p w:rsidR="00DC7173" w:rsidRDefault="00DC7173">
      <w:pPr>
        <w:spacing w:after="0" w:line="240" w:lineRule="auto"/>
        <w:ind w:firstLine="709"/>
      </w:pPr>
      <w:r>
        <w:rPr>
          <w:rFonts w:ascii="Times New Roman" w:eastAsia="Times New Roman" w:hAnsi="Times New Roman" w:cs="Times New Roman"/>
          <w:sz w:val="24"/>
          <w:szCs w:val="24"/>
          <w:lang w:eastAsia="ru-RU"/>
        </w:rPr>
        <w:t>«_____»_____________ 20____ г.                                                                 №_____________</w:t>
      </w:r>
    </w:p>
    <w:p w:rsidR="00DC7173" w:rsidRDefault="00DC7173">
      <w:pPr>
        <w:spacing w:after="0" w:line="240" w:lineRule="auto"/>
        <w:ind w:firstLine="709"/>
        <w:jc w:val="both"/>
        <w:rPr>
          <w:rFonts w:ascii="Times New Roman" w:eastAsia="Times New Roman" w:hAnsi="Times New Roman" w:cs="Times New Roman"/>
          <w:sz w:val="24"/>
          <w:szCs w:val="24"/>
          <w:lang w:eastAsia="ru-RU"/>
        </w:rPr>
      </w:pPr>
    </w:p>
    <w:p w:rsidR="00DC7173" w:rsidRDefault="00DC7173">
      <w:pPr>
        <w:spacing w:after="0" w:line="240" w:lineRule="auto"/>
        <w:ind w:firstLine="709"/>
        <w:jc w:val="center"/>
        <w:rPr>
          <w:rFonts w:ascii="Times New Roman" w:eastAsia="Times New Roman" w:hAnsi="Times New Roman" w:cs="Times New Roman"/>
          <w:b/>
          <w:sz w:val="24"/>
          <w:szCs w:val="24"/>
          <w:lang w:eastAsia="ru-RU"/>
        </w:rPr>
      </w:pPr>
    </w:p>
    <w:p w:rsidR="00DC7173" w:rsidRPr="00190D03" w:rsidRDefault="00DC7173">
      <w:pPr>
        <w:spacing w:after="0" w:line="240" w:lineRule="auto"/>
        <w:ind w:firstLine="709"/>
        <w:jc w:val="center"/>
        <w:rPr>
          <w:b/>
        </w:rPr>
      </w:pPr>
      <w:r w:rsidRPr="00190D03">
        <w:rPr>
          <w:rFonts w:ascii="Times New Roman" w:eastAsia="Times New Roman" w:hAnsi="Times New Roman" w:cs="Times New Roman"/>
          <w:b/>
          <w:sz w:val="24"/>
          <w:szCs w:val="24"/>
          <w:lang w:eastAsia="ru-RU"/>
        </w:rPr>
        <w:t xml:space="preserve">Выписка из </w:t>
      </w:r>
      <w:r w:rsidR="00F33290" w:rsidRPr="00190D03">
        <w:rPr>
          <w:rFonts w:ascii="Times New Roman" w:eastAsia="Times New Roman" w:hAnsi="Times New Roman" w:cs="Times New Roman"/>
          <w:b/>
          <w:sz w:val="24"/>
          <w:szCs w:val="24"/>
          <w:lang w:eastAsia="ru-RU"/>
        </w:rPr>
        <w:t>п</w:t>
      </w:r>
      <w:r w:rsidRPr="00190D03">
        <w:rPr>
          <w:rFonts w:ascii="Times New Roman" w:eastAsia="Times New Roman" w:hAnsi="Times New Roman" w:cs="Times New Roman"/>
          <w:b/>
          <w:sz w:val="24"/>
          <w:szCs w:val="24"/>
          <w:lang w:eastAsia="ru-RU"/>
        </w:rPr>
        <w:t>риказа</w:t>
      </w:r>
    </w:p>
    <w:p w:rsidR="00DC7173" w:rsidRDefault="00DC7173">
      <w:pPr>
        <w:spacing w:after="0" w:line="240" w:lineRule="auto"/>
        <w:ind w:firstLine="709"/>
        <w:jc w:val="right"/>
        <w:rPr>
          <w:rFonts w:ascii="Times New Roman" w:eastAsia="Times New Roman" w:hAnsi="Times New Roman" w:cs="Times New Roman"/>
          <w:sz w:val="24"/>
          <w:szCs w:val="24"/>
          <w:lang w:eastAsia="ru-RU"/>
        </w:rPr>
      </w:pPr>
    </w:p>
    <w:p w:rsidR="00DC7173" w:rsidRDefault="00DC7173">
      <w:pPr>
        <w:spacing w:after="0" w:line="240" w:lineRule="auto"/>
        <w:ind w:firstLine="709"/>
        <w:jc w:val="right"/>
        <w:rPr>
          <w:rFonts w:ascii="Times New Roman" w:eastAsia="Times New Roman" w:hAnsi="Times New Roman" w:cs="Times New Roman"/>
          <w:color w:val="FF0000"/>
          <w:sz w:val="24"/>
          <w:szCs w:val="24"/>
          <w:lang w:eastAsia="ru-RU"/>
        </w:rPr>
      </w:pPr>
    </w:p>
    <w:p w:rsidR="00DC7173" w:rsidRDefault="00DC7173">
      <w:p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Настоящим уведомляем, что на основании </w:t>
      </w:r>
      <w:r w:rsidR="00F33290">
        <w:rPr>
          <w:rFonts w:ascii="Times New Roman" w:hAnsi="Times New Roman" w:cs="Times New Roman"/>
          <w:sz w:val="24"/>
          <w:szCs w:val="24"/>
        </w:rPr>
        <w:t>п</w:t>
      </w:r>
      <w:r>
        <w:rPr>
          <w:rFonts w:ascii="Times New Roman" w:hAnsi="Times New Roman" w:cs="Times New Roman"/>
          <w:sz w:val="24"/>
          <w:szCs w:val="24"/>
        </w:rPr>
        <w:t>риказа от «___»_____ 20__ №__ ,</w:t>
      </w:r>
    </w:p>
    <w:p w:rsidR="00DC7173" w:rsidRDefault="00DC7173">
      <w:pPr>
        <w:spacing w:after="0" w:line="240" w:lineRule="auto"/>
        <w:ind w:firstLine="709"/>
        <w:jc w:val="both"/>
      </w:pPr>
      <w:r>
        <w:rPr>
          <w:rFonts w:ascii="Times New Roman" w:hAnsi="Times New Roman" w:cs="Times New Roman"/>
          <w:sz w:val="24"/>
          <w:szCs w:val="24"/>
        </w:rPr>
        <w:br/>
        <w:t>_______________________________________________________________________</w:t>
      </w:r>
      <w:r>
        <w:rPr>
          <w:rFonts w:ascii="Times New Roman" w:hAnsi="Times New Roman" w:cs="Times New Roman"/>
          <w:sz w:val="24"/>
          <w:szCs w:val="24"/>
        </w:rPr>
        <w:br/>
      </w:r>
    </w:p>
    <w:p w:rsidR="00DC7173" w:rsidRDefault="00DC7173">
      <w:pPr>
        <w:spacing w:after="0" w:line="240" w:lineRule="auto"/>
        <w:jc w:val="both"/>
      </w:pPr>
      <w:r>
        <w:rPr>
          <w:rFonts w:ascii="Times New Roman" w:eastAsia="Times New Roman" w:hAnsi="Times New Roman" w:cs="Times New Roman"/>
          <w:bCs/>
          <w:sz w:val="24"/>
          <w:szCs w:val="24"/>
          <w:lang w:eastAsia="ru-RU"/>
        </w:rPr>
        <w:t xml:space="preserve">гр._____________________________________________________________________ </w:t>
      </w:r>
    </w:p>
    <w:p w:rsidR="00DC7173" w:rsidRDefault="00DC7173">
      <w:pPr>
        <w:spacing w:after="0" w:line="240" w:lineRule="auto"/>
        <w:ind w:firstLine="709"/>
        <w:jc w:val="center"/>
      </w:pPr>
      <w:r>
        <w:rPr>
          <w:rFonts w:ascii="Times New Roman" w:eastAsia="Times New Roman" w:hAnsi="Times New Roman" w:cs="Times New Roman"/>
          <w:bCs/>
          <w:sz w:val="24"/>
          <w:szCs w:val="24"/>
          <w:lang w:eastAsia="ru-RU"/>
        </w:rPr>
        <w:t>(фамилия, имя, отчество)</w:t>
      </w:r>
    </w:p>
    <w:p w:rsidR="00DC7173" w:rsidRDefault="00DC7173">
      <w:pPr>
        <w:pBdr>
          <w:top w:val="none" w:sz="0" w:space="0" w:color="000000"/>
          <w:left w:val="none" w:sz="0" w:space="0" w:color="000000"/>
          <w:bottom w:val="single" w:sz="4" w:space="15" w:color="00000A"/>
          <w:right w:val="none" w:sz="0" w:space="0" w:color="000000"/>
        </w:pBdr>
        <w:spacing w:after="0" w:line="240" w:lineRule="auto"/>
        <w:jc w:val="both"/>
      </w:pPr>
      <w:r>
        <w:rPr>
          <w:rFonts w:ascii="Times New Roman" w:eastAsia="Times New Roman" w:hAnsi="Times New Roman" w:cs="Times New Roman"/>
          <w:bCs/>
          <w:sz w:val="24"/>
          <w:szCs w:val="24"/>
          <w:lang w:eastAsia="ru-RU"/>
        </w:rPr>
        <w:t xml:space="preserve">зачислен(а) </w:t>
      </w:r>
      <w:r>
        <w:rPr>
          <w:rFonts w:ascii="Times New Roman" w:hAnsi="Times New Roman" w:cs="Times New Roman"/>
          <w:sz w:val="24"/>
          <w:szCs w:val="24"/>
          <w:lang w:eastAsia="ar-SA"/>
        </w:rPr>
        <w:t>в ____________________________________________________________</w:t>
      </w:r>
    </w:p>
    <w:p w:rsidR="00DC7173" w:rsidRDefault="00DC7173">
      <w:pPr>
        <w:pBdr>
          <w:top w:val="none" w:sz="0" w:space="0" w:color="000000"/>
          <w:left w:val="none" w:sz="0" w:space="0" w:color="000000"/>
          <w:bottom w:val="single" w:sz="4" w:space="15" w:color="00000A"/>
          <w:right w:val="none" w:sz="0" w:space="0" w:color="000000"/>
        </w:pBdr>
        <w:spacing w:after="0" w:line="240" w:lineRule="auto"/>
        <w:jc w:val="both"/>
      </w:pPr>
      <w:r>
        <w:rPr>
          <w:rFonts w:ascii="Times New Roman" w:hAnsi="Times New Roman" w:cs="Times New Roman"/>
          <w:sz w:val="24"/>
          <w:szCs w:val="24"/>
          <w:lang w:eastAsia="ar-SA"/>
        </w:rPr>
        <w:t>на спортивную подготовку по программе спортивной подготовки по виду спорта/</w:t>
      </w:r>
      <w:r>
        <w:rPr>
          <w:rFonts w:ascii="Times New Roman" w:hAnsi="Times New Roman" w:cs="Times New Roman"/>
          <w:sz w:val="24"/>
          <w:szCs w:val="24"/>
          <w:lang w:eastAsia="ar-SA"/>
        </w:rPr>
        <w:br/>
        <w:t xml:space="preserve">на обучение по дополнительной общеобразовательной программе </w:t>
      </w:r>
      <w:r>
        <w:rPr>
          <w:rFonts w:ascii="Times New Roman" w:hAnsi="Times New Roman" w:cs="Times New Roman"/>
          <w:sz w:val="24"/>
          <w:szCs w:val="24"/>
          <w:lang w:eastAsia="ar-SA"/>
        </w:rPr>
        <w:br/>
        <w:t>(предпрофессиональной, общеразвивающей - выбрать нужное)</w:t>
      </w:r>
    </w:p>
    <w:p w:rsidR="00DC7173" w:rsidRDefault="00DC7173">
      <w:pPr>
        <w:spacing w:after="0" w:line="240" w:lineRule="auto"/>
        <w:ind w:firstLine="709"/>
        <w:rPr>
          <w:rFonts w:ascii="Times New Roman" w:eastAsia="Times New Roman" w:hAnsi="Times New Roman" w:cs="Times New Roman"/>
          <w:sz w:val="24"/>
          <w:szCs w:val="24"/>
          <w:lang w:eastAsia="ru-RU"/>
        </w:rPr>
      </w:pPr>
    </w:p>
    <w:p w:rsidR="00DC7173" w:rsidRDefault="00DC7173">
      <w:pPr>
        <w:spacing w:after="0" w:line="240" w:lineRule="auto"/>
      </w:pPr>
      <w:r>
        <w:rPr>
          <w:rFonts w:ascii="Times New Roman" w:eastAsia="Times New Roman" w:hAnsi="Times New Roman" w:cs="Times New Roman"/>
          <w:sz w:val="24"/>
          <w:szCs w:val="24"/>
          <w:shd w:val="clear" w:color="auto" w:fill="FFFFFF"/>
          <w:lang w:eastAsia="ru-RU"/>
        </w:rPr>
        <w:t xml:space="preserve">Примечание </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DC7173" w:rsidRDefault="00DC7173">
      <w:pPr>
        <w:spacing w:after="0" w:line="240" w:lineRule="auto"/>
        <w:ind w:firstLine="709"/>
        <w:rPr>
          <w:rFonts w:ascii="Times New Roman" w:eastAsia="Times New Roman" w:hAnsi="Times New Roman" w:cs="Times New Roman"/>
          <w:sz w:val="24"/>
          <w:szCs w:val="24"/>
          <w:lang w:eastAsia="ru-RU"/>
        </w:rPr>
      </w:pPr>
    </w:p>
    <w:p w:rsidR="00DC7173" w:rsidRDefault="00DC7173">
      <w:pPr>
        <w:spacing w:after="0" w:line="240" w:lineRule="auto"/>
        <w:ind w:firstLine="709"/>
        <w:rPr>
          <w:rFonts w:ascii="Times New Roman" w:eastAsia="Times New Roman" w:hAnsi="Times New Roman" w:cs="Times New Roman"/>
          <w:sz w:val="24"/>
          <w:szCs w:val="24"/>
          <w:lang w:eastAsia="ru-RU"/>
        </w:rPr>
      </w:pPr>
    </w:p>
    <w:p w:rsidR="00DC7173" w:rsidRDefault="00DC7173">
      <w:pPr>
        <w:spacing w:after="0" w:line="240" w:lineRule="auto"/>
        <w:ind w:firstLine="709"/>
        <w:jc w:val="right"/>
      </w:pPr>
      <w:r>
        <w:rPr>
          <w:rFonts w:ascii="Times New Roman" w:hAnsi="Times New Roman" w:cs="Times New Roman"/>
          <w:sz w:val="24"/>
          <w:szCs w:val="24"/>
        </w:rPr>
        <w:t xml:space="preserve">Уполномоченное должностное лицо _______________________________ </w:t>
      </w:r>
    </w:p>
    <w:p w:rsidR="00DC7173" w:rsidRDefault="00DC7173">
      <w:pPr>
        <w:spacing w:after="0" w:line="240" w:lineRule="auto"/>
        <w:ind w:firstLine="709"/>
        <w:jc w:val="right"/>
      </w:pPr>
      <w:r>
        <w:rPr>
          <w:rFonts w:ascii="Times New Roman" w:hAnsi="Times New Roman" w:cs="Times New Roman"/>
          <w:sz w:val="24"/>
          <w:szCs w:val="24"/>
        </w:rPr>
        <w:t>(подпись, фамилия, инициалы)</w:t>
      </w: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pPr>
      <w:r>
        <w:rPr>
          <w:rFonts w:ascii="Times New Roman" w:hAnsi="Times New Roman" w:cs="Times New Roman"/>
          <w:sz w:val="24"/>
          <w:szCs w:val="24"/>
        </w:rPr>
        <w:t xml:space="preserve">«_____»_______________________ 20     г. </w:t>
      </w:r>
    </w:p>
    <w:p w:rsidR="00DC7173" w:rsidRDefault="00DC7173">
      <w:pPr>
        <w:pageBreakBefore/>
        <w:spacing w:after="0" w:line="240" w:lineRule="auto"/>
        <w:ind w:firstLine="709"/>
        <w:rPr>
          <w:rFonts w:ascii="Times New Roman" w:hAnsi="Times New Roman" w:cs="Times New Roman"/>
          <w:b/>
          <w:sz w:val="24"/>
          <w:szCs w:val="24"/>
        </w:rPr>
      </w:pPr>
    </w:p>
    <w:p w:rsidR="00DC7173" w:rsidRDefault="00DC7173" w:rsidP="00250F96">
      <w:pPr>
        <w:pStyle w:val="4"/>
        <w:numPr>
          <w:ilvl w:val="0"/>
          <w:numId w:val="0"/>
        </w:numPr>
        <w:spacing w:line="240" w:lineRule="auto"/>
        <w:ind w:firstLine="6804"/>
        <w:jc w:val="right"/>
      </w:pPr>
      <w:r>
        <w:rPr>
          <w:b w:val="0"/>
          <w:szCs w:val="24"/>
        </w:rPr>
        <w:t>Приложение  3 «В»</w:t>
      </w:r>
    </w:p>
    <w:p w:rsidR="00DC7173" w:rsidRDefault="00DC7173" w:rsidP="00250F96">
      <w:pPr>
        <w:widowControl w:val="0"/>
        <w:spacing w:after="0" w:line="240" w:lineRule="auto"/>
        <w:jc w:val="right"/>
      </w:pPr>
      <w:r>
        <w:rPr>
          <w:rFonts w:ascii="Times New Roman" w:hAnsi="Times New Roman" w:cs="Times New Roman"/>
          <w:sz w:val="24"/>
          <w:szCs w:val="24"/>
          <w:lang w:eastAsia="ru-RU"/>
        </w:rPr>
        <w:t xml:space="preserve">к Административному регламенту </w:t>
      </w:r>
      <w:r>
        <w:t xml:space="preserve"> </w:t>
      </w:r>
    </w:p>
    <w:p w:rsidR="00DC7173" w:rsidRDefault="00DC7173">
      <w:pPr>
        <w:widowControl w:val="0"/>
        <w:spacing w:after="0" w:line="240" w:lineRule="auto"/>
        <w:rPr>
          <w:b/>
        </w:rPr>
      </w:pPr>
    </w:p>
    <w:p w:rsidR="00DC7173" w:rsidRDefault="00DC7173">
      <w:pPr>
        <w:widowControl w:val="0"/>
        <w:spacing w:after="0" w:line="240" w:lineRule="auto"/>
        <w:rPr>
          <w:b/>
        </w:rPr>
      </w:pPr>
    </w:p>
    <w:p w:rsidR="00DC7173" w:rsidRDefault="00DC7173">
      <w:pPr>
        <w:widowControl w:val="0"/>
        <w:spacing w:after="0" w:line="240" w:lineRule="auto"/>
        <w:rPr>
          <w:b/>
        </w:rPr>
      </w:pPr>
    </w:p>
    <w:p w:rsidR="00DC7173" w:rsidRPr="00190D03" w:rsidRDefault="00DC7173">
      <w:pPr>
        <w:spacing w:after="0" w:line="240" w:lineRule="auto"/>
        <w:ind w:firstLine="709"/>
        <w:jc w:val="center"/>
        <w:rPr>
          <w:b/>
        </w:rPr>
      </w:pPr>
      <w:r w:rsidRPr="00190D03">
        <w:rPr>
          <w:rFonts w:ascii="Times New Roman" w:eastAsia="Times New Roman" w:hAnsi="Times New Roman" w:cs="Times New Roman"/>
          <w:b/>
          <w:sz w:val="24"/>
          <w:szCs w:val="24"/>
          <w:lang w:eastAsia="ru-RU"/>
        </w:rPr>
        <w:t>Уведомление о назначении приемных (вступительных) испытаний</w:t>
      </w:r>
    </w:p>
    <w:p w:rsidR="00DC7173" w:rsidRDefault="00DC7173">
      <w:pPr>
        <w:spacing w:after="0" w:line="240" w:lineRule="auto"/>
        <w:ind w:firstLine="709"/>
        <w:jc w:val="center"/>
        <w:rPr>
          <w:rFonts w:ascii="Times New Roman" w:eastAsia="Times New Roman" w:hAnsi="Times New Roman" w:cs="Times New Roman"/>
          <w:sz w:val="24"/>
          <w:szCs w:val="24"/>
          <w:lang w:eastAsia="ru-RU"/>
        </w:rPr>
      </w:pPr>
    </w:p>
    <w:p w:rsidR="00DC7173" w:rsidRDefault="00DC7173">
      <w:pPr>
        <w:widowControl w:val="0"/>
        <w:spacing w:after="0" w:line="240" w:lineRule="auto"/>
        <w:rPr>
          <w:rFonts w:ascii="Times New Roman" w:eastAsia="Times New Roman" w:hAnsi="Times New Roman" w:cs="Times New Roman"/>
          <w:b/>
          <w:sz w:val="24"/>
          <w:szCs w:val="24"/>
          <w:lang w:eastAsia="ru-RU"/>
        </w:rPr>
      </w:pPr>
    </w:p>
    <w:p w:rsidR="00DC7173" w:rsidRDefault="00DC7173">
      <w:pPr>
        <w:widowControl w:val="0"/>
        <w:spacing w:after="0" w:line="240" w:lineRule="auto"/>
      </w:pPr>
      <w:r>
        <w:rPr>
          <w:rFonts w:ascii="Times New Roman" w:hAnsi="Times New Roman" w:cs="Times New Roman"/>
          <w:iCs/>
          <w:color w:val="000000"/>
          <w:sz w:val="24"/>
          <w:szCs w:val="24"/>
        </w:rPr>
        <w:t xml:space="preserve">Настоящим уведомляем Вас, о том, что кандидат </w:t>
      </w:r>
      <w:r>
        <w:rPr>
          <w:rFonts w:ascii="Times New Roman" w:hAnsi="Times New Roman" w:cs="Times New Roman"/>
          <w:i/>
          <w:iCs/>
          <w:color w:val="000000"/>
          <w:sz w:val="24"/>
          <w:szCs w:val="24"/>
        </w:rPr>
        <w:t xml:space="preserve">ФИО кандидата на зачисление </w:t>
      </w:r>
      <w:r>
        <w:rPr>
          <w:rFonts w:ascii="Times New Roman" w:hAnsi="Times New Roman" w:cs="Times New Roman"/>
          <w:iCs/>
          <w:color w:val="000000"/>
          <w:sz w:val="24"/>
          <w:szCs w:val="24"/>
        </w:rPr>
        <w:t>допущен к прохождению приемных (вступительных) испытаний.</w:t>
      </w:r>
    </w:p>
    <w:p w:rsidR="00DC7173" w:rsidRDefault="00DC7173">
      <w:pPr>
        <w:widowControl w:val="0"/>
        <w:spacing w:after="0" w:line="240" w:lineRule="auto"/>
      </w:pPr>
      <w:r>
        <w:rPr>
          <w:rFonts w:ascii="Times New Roman" w:hAnsi="Times New Roman" w:cs="Times New Roman"/>
          <w:iCs/>
          <w:color w:val="000000"/>
          <w:sz w:val="24"/>
          <w:szCs w:val="24"/>
        </w:rPr>
        <w:t xml:space="preserve">Приемные испытания состоятся: </w:t>
      </w:r>
      <w:r>
        <w:rPr>
          <w:rFonts w:ascii="Times New Roman" w:hAnsi="Times New Roman" w:cs="Times New Roman"/>
          <w:i/>
          <w:iCs/>
          <w:color w:val="000000"/>
          <w:sz w:val="24"/>
          <w:szCs w:val="24"/>
        </w:rPr>
        <w:t>информация, внесенная организацией.</w:t>
      </w:r>
    </w:p>
    <w:p w:rsidR="00DC7173" w:rsidRDefault="00DC7173">
      <w:pPr>
        <w:widowControl w:val="0"/>
        <w:spacing w:after="0" w:line="240" w:lineRule="auto"/>
        <w:rPr>
          <w:rFonts w:ascii="Times New Roman" w:hAnsi="Times New Roman" w:cs="Times New Roman"/>
          <w:i/>
          <w:iCs/>
          <w:color w:val="000000"/>
          <w:sz w:val="24"/>
          <w:szCs w:val="24"/>
        </w:rPr>
      </w:pPr>
    </w:p>
    <w:p w:rsidR="00DC7173" w:rsidRDefault="00DC7173">
      <w:pPr>
        <w:spacing w:after="0" w:line="240" w:lineRule="auto"/>
        <w:ind w:firstLine="709"/>
        <w:jc w:val="both"/>
      </w:pPr>
      <w:r>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DC7173" w:rsidRDefault="00DC7173">
      <w:pPr>
        <w:spacing w:after="0" w:line="240" w:lineRule="auto"/>
        <w:ind w:firstLine="709"/>
        <w:jc w:val="both"/>
      </w:pPr>
      <w:r>
        <w:rPr>
          <w:rFonts w:ascii="Times New Roman" w:hAnsi="Times New Roman" w:cs="Times New Roman"/>
          <w:sz w:val="24"/>
          <w:szCs w:val="24"/>
        </w:rPr>
        <w:t>1.</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w:t>
      </w:r>
      <w:r w:rsidR="00F33290">
        <w:rPr>
          <w:rFonts w:ascii="Times New Roman" w:hAnsi="Times New Roman" w:cs="Times New Roman"/>
          <w:sz w:val="24"/>
          <w:szCs w:val="24"/>
        </w:rPr>
        <w:t xml:space="preserve"> </w:t>
      </w:r>
      <w:r>
        <w:rPr>
          <w:rFonts w:ascii="Times New Roman" w:hAnsi="Times New Roman" w:cs="Times New Roman"/>
          <w:sz w:val="24"/>
          <w:szCs w:val="24"/>
        </w:rPr>
        <w:t>удостоверяющий личность Заявителя;</w:t>
      </w:r>
    </w:p>
    <w:p w:rsidR="00DC7173" w:rsidRDefault="00DC7173">
      <w:pPr>
        <w:spacing w:after="0" w:line="240" w:lineRule="auto"/>
        <w:ind w:firstLine="709"/>
        <w:jc w:val="both"/>
      </w:pPr>
      <w:r>
        <w:rPr>
          <w:rFonts w:ascii="Times New Roman" w:hAnsi="Times New Roman" w:cs="Times New Roman"/>
          <w:sz w:val="24"/>
          <w:szCs w:val="24"/>
        </w:rPr>
        <w:t>2.</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личность несовершеннолетнего;</w:t>
      </w:r>
    </w:p>
    <w:p w:rsidR="00DC7173" w:rsidRDefault="00DC7173">
      <w:pPr>
        <w:spacing w:after="0" w:line="240" w:lineRule="auto"/>
        <w:ind w:firstLine="709"/>
        <w:jc w:val="both"/>
      </w:pPr>
      <w:r>
        <w:rPr>
          <w:rFonts w:ascii="Times New Roman" w:hAnsi="Times New Roman" w:cs="Times New Roman"/>
          <w:sz w:val="24"/>
          <w:szCs w:val="24"/>
        </w:rPr>
        <w:t>3.</w:t>
      </w:r>
      <w:r w:rsidR="00F33290">
        <w:rPr>
          <w:rFonts w:ascii="Times New Roman" w:hAnsi="Times New Roman" w:cs="Times New Roman"/>
          <w:sz w:val="24"/>
          <w:szCs w:val="24"/>
        </w:rPr>
        <w:t xml:space="preserve"> </w:t>
      </w:r>
      <w:r>
        <w:rPr>
          <w:rFonts w:ascii="Times New Roman" w:hAnsi="Times New Roman" w:cs="Times New Roman"/>
          <w:sz w:val="24"/>
          <w:szCs w:val="24"/>
        </w:rPr>
        <w:t>Медицинская справка</w:t>
      </w:r>
      <w:r>
        <w:rPr>
          <w:sz w:val="24"/>
          <w:szCs w:val="24"/>
        </w:rPr>
        <w:t xml:space="preserve"> </w:t>
      </w:r>
      <w:r>
        <w:rPr>
          <w:rFonts w:ascii="Times New Roman" w:hAnsi="Times New Roman" w:cs="Times New Roman"/>
          <w:sz w:val="24"/>
          <w:szCs w:val="24"/>
        </w:rPr>
        <w:t>об отсутствии противопоказаний для занятий отдельными видами искусства, физической культурой и спортом, выданное не более чем за три месяца до даты проведения приемных (вступительных) испытаний;</w:t>
      </w:r>
    </w:p>
    <w:p w:rsidR="00DC7173" w:rsidRDefault="00DC7173">
      <w:pPr>
        <w:spacing w:after="0" w:line="240" w:lineRule="auto"/>
        <w:ind w:firstLine="709"/>
        <w:jc w:val="both"/>
      </w:pPr>
      <w:r>
        <w:rPr>
          <w:rFonts w:ascii="Times New Roman" w:hAnsi="Times New Roman" w:cs="Times New Roman"/>
          <w:sz w:val="24"/>
          <w:szCs w:val="24"/>
        </w:rPr>
        <w:t>4.</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личность представителя Заявителя, в случае обращения за предоставлением Услуги представителя Заявителя;</w:t>
      </w:r>
    </w:p>
    <w:p w:rsidR="00DC7173" w:rsidRDefault="00DC7173">
      <w:pPr>
        <w:spacing w:after="0" w:line="240" w:lineRule="auto"/>
        <w:ind w:firstLine="709"/>
        <w:jc w:val="both"/>
      </w:pPr>
      <w:r>
        <w:rPr>
          <w:rFonts w:ascii="Times New Roman" w:hAnsi="Times New Roman" w:cs="Times New Roman"/>
          <w:sz w:val="24"/>
          <w:szCs w:val="24"/>
        </w:rPr>
        <w:t>5.</w:t>
      </w:r>
      <w:r w:rsidR="00F33290">
        <w:rPr>
          <w:rFonts w:ascii="Times New Roman" w:hAnsi="Times New Roman" w:cs="Times New Roman"/>
          <w:sz w:val="24"/>
          <w:szCs w:val="24"/>
        </w:rPr>
        <w:t xml:space="preserve"> </w:t>
      </w:r>
      <w:r>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Услуги представителя Заявителя.</w:t>
      </w:r>
    </w:p>
    <w:p w:rsidR="00DC7173" w:rsidRDefault="00DC7173">
      <w:pPr>
        <w:spacing w:after="0" w:line="240" w:lineRule="auto"/>
        <w:ind w:firstLine="709"/>
        <w:jc w:val="both"/>
        <w:rPr>
          <w:rFonts w:ascii="Times New Roman" w:hAnsi="Times New Roman" w:cs="Times New Roman"/>
          <w:sz w:val="24"/>
          <w:szCs w:val="24"/>
        </w:rPr>
      </w:pPr>
    </w:p>
    <w:p w:rsidR="00DC7173" w:rsidRDefault="00DC7173">
      <w:pPr>
        <w:widowControl w:val="0"/>
        <w:spacing w:after="0" w:line="240" w:lineRule="auto"/>
        <w:rPr>
          <w:rFonts w:ascii="Times New Roman" w:hAnsi="Times New Roman" w:cs="Times New Roman"/>
          <w:color w:val="000000"/>
          <w:sz w:val="24"/>
          <w:szCs w:val="23"/>
        </w:rPr>
      </w:pPr>
    </w:p>
    <w:p w:rsidR="00DC7173" w:rsidRDefault="00DC7173" w:rsidP="00F33290">
      <w:pPr>
        <w:widowControl w:val="0"/>
        <w:spacing w:after="0" w:line="240" w:lineRule="auto"/>
        <w:jc w:val="both"/>
      </w:pPr>
      <w:r>
        <w:rPr>
          <w:rFonts w:ascii="Times New Roman" w:hAnsi="Times New Roman" w:cs="Times New Roman"/>
          <w:color w:val="000000"/>
          <w:sz w:val="24"/>
          <w:szCs w:val="23"/>
        </w:rPr>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DC7173" w:rsidRDefault="00DC7173">
      <w:pPr>
        <w:widowControl w:val="0"/>
        <w:spacing w:after="0" w:line="240" w:lineRule="auto"/>
        <w:rPr>
          <w:rFonts w:ascii="Times New Roman" w:hAnsi="Times New Roman" w:cs="Times New Roman"/>
          <w:color w:val="000000"/>
          <w:sz w:val="24"/>
          <w:szCs w:val="23"/>
        </w:rPr>
      </w:pPr>
    </w:p>
    <w:p w:rsidR="00DC7173" w:rsidRDefault="00DC7173">
      <w:pPr>
        <w:spacing w:after="0" w:line="240" w:lineRule="auto"/>
        <w:ind w:firstLine="709"/>
        <w:jc w:val="right"/>
      </w:pPr>
      <w:r>
        <w:rPr>
          <w:rFonts w:ascii="Times New Roman" w:hAnsi="Times New Roman" w:cs="Times New Roman"/>
          <w:sz w:val="24"/>
          <w:szCs w:val="24"/>
        </w:rPr>
        <w:t xml:space="preserve">Уполномоченное должностное лицо _______________________________ </w:t>
      </w:r>
    </w:p>
    <w:p w:rsidR="00DC7173" w:rsidRDefault="00DC7173">
      <w:pPr>
        <w:spacing w:after="0" w:line="240" w:lineRule="auto"/>
        <w:ind w:firstLine="709"/>
        <w:jc w:val="right"/>
      </w:pPr>
      <w:r>
        <w:rPr>
          <w:rFonts w:ascii="Times New Roman" w:hAnsi="Times New Roman" w:cs="Times New Roman"/>
          <w:sz w:val="24"/>
          <w:szCs w:val="24"/>
        </w:rPr>
        <w:t>(подпись, фамилия, инициалы)</w:t>
      </w: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pPr>
      <w:r>
        <w:rPr>
          <w:rFonts w:ascii="Times New Roman" w:hAnsi="Times New Roman" w:cs="Times New Roman"/>
          <w:sz w:val="24"/>
          <w:szCs w:val="24"/>
        </w:rPr>
        <w:t xml:space="preserve">«_____»_______________________ 20     г. </w:t>
      </w:r>
    </w:p>
    <w:p w:rsidR="00DC7173" w:rsidRDefault="00DC7173">
      <w:pPr>
        <w:spacing w:after="0" w:line="240" w:lineRule="auto"/>
        <w:ind w:firstLine="709"/>
        <w:rPr>
          <w:rFonts w:ascii="Times New Roman" w:hAnsi="Times New Roman" w:cs="Times New Roman"/>
          <w:sz w:val="24"/>
          <w:szCs w:val="24"/>
        </w:rPr>
      </w:pPr>
    </w:p>
    <w:p w:rsidR="00DC7173" w:rsidRDefault="00DC7173">
      <w:pPr>
        <w:rPr>
          <w:rFonts w:ascii="Times New Roman" w:hAnsi="Times New Roman" w:cs="Times New Roman"/>
          <w:sz w:val="24"/>
          <w:szCs w:val="24"/>
        </w:rPr>
      </w:pPr>
    </w:p>
    <w:p w:rsidR="00DC7173" w:rsidRDefault="00DC7173" w:rsidP="00250F96">
      <w:pPr>
        <w:pStyle w:val="4"/>
        <w:pageBreakBefore/>
        <w:numPr>
          <w:ilvl w:val="0"/>
          <w:numId w:val="0"/>
        </w:numPr>
        <w:spacing w:line="240" w:lineRule="auto"/>
        <w:ind w:firstLine="6804"/>
        <w:jc w:val="right"/>
      </w:pPr>
      <w:r>
        <w:rPr>
          <w:b w:val="0"/>
          <w:szCs w:val="24"/>
        </w:rPr>
        <w:lastRenderedPageBreak/>
        <w:t>Приложение  3 «Г»</w:t>
      </w:r>
    </w:p>
    <w:p w:rsidR="00250F96" w:rsidRDefault="00DC7173" w:rsidP="00250F96">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DC7173" w:rsidRDefault="00DC7173" w:rsidP="00250F96">
      <w:pPr>
        <w:widowControl w:val="0"/>
        <w:spacing w:after="0" w:line="240" w:lineRule="auto"/>
        <w:jc w:val="right"/>
      </w:pPr>
      <w:r>
        <w:t xml:space="preserve"> </w:t>
      </w:r>
    </w:p>
    <w:p w:rsidR="00DC7173" w:rsidRPr="00190D03" w:rsidRDefault="00DC7173">
      <w:pPr>
        <w:spacing w:after="0" w:line="240" w:lineRule="auto"/>
        <w:ind w:firstLine="709"/>
        <w:jc w:val="center"/>
        <w:rPr>
          <w:b/>
        </w:rPr>
      </w:pPr>
      <w:r w:rsidRPr="00190D03">
        <w:rPr>
          <w:rFonts w:ascii="Times New Roman" w:eastAsia="Times New Roman" w:hAnsi="Times New Roman" w:cs="Times New Roman"/>
          <w:b/>
          <w:sz w:val="24"/>
          <w:szCs w:val="24"/>
          <w:lang w:eastAsia="ru-RU"/>
        </w:rPr>
        <w:t>Уведомление о прохождении приемных (вступительных) испытаний</w:t>
      </w:r>
    </w:p>
    <w:p w:rsidR="00DC7173" w:rsidRDefault="00DC7173">
      <w:pPr>
        <w:spacing w:after="0" w:line="240" w:lineRule="auto"/>
        <w:ind w:firstLine="709"/>
        <w:jc w:val="center"/>
        <w:rPr>
          <w:rFonts w:ascii="Times New Roman" w:eastAsia="Times New Roman" w:hAnsi="Times New Roman" w:cs="Times New Roman"/>
          <w:sz w:val="24"/>
          <w:szCs w:val="24"/>
          <w:lang w:eastAsia="ru-RU"/>
        </w:rPr>
      </w:pPr>
    </w:p>
    <w:p w:rsidR="00DC7173" w:rsidRDefault="00DC7173">
      <w:pPr>
        <w:spacing w:after="0" w:line="240" w:lineRule="auto"/>
        <w:ind w:firstLine="709"/>
        <w:jc w:val="center"/>
        <w:rPr>
          <w:rFonts w:ascii="Times New Roman" w:eastAsia="Times New Roman" w:hAnsi="Times New Roman" w:cs="Times New Roman"/>
          <w:sz w:val="24"/>
          <w:szCs w:val="24"/>
          <w:lang w:eastAsia="ru-RU"/>
        </w:rPr>
      </w:pPr>
    </w:p>
    <w:p w:rsidR="00DC7173" w:rsidRDefault="00DC7173">
      <w:pPr>
        <w:widowControl w:val="0"/>
        <w:spacing w:after="0" w:line="240" w:lineRule="auto"/>
        <w:rPr>
          <w:rFonts w:ascii="Times New Roman" w:eastAsia="Times New Roman" w:hAnsi="Times New Roman" w:cs="Times New Roman"/>
          <w:b/>
          <w:sz w:val="24"/>
          <w:szCs w:val="24"/>
          <w:lang w:eastAsia="ru-RU"/>
        </w:rPr>
      </w:pPr>
    </w:p>
    <w:p w:rsidR="00DC7173" w:rsidRDefault="00DC7173">
      <w:pPr>
        <w:widowControl w:val="0"/>
        <w:spacing w:after="0" w:line="240" w:lineRule="auto"/>
      </w:pPr>
      <w:r>
        <w:rPr>
          <w:rFonts w:ascii="Times New Roman" w:hAnsi="Times New Roman" w:cs="Times New Roman"/>
          <w:iCs/>
          <w:color w:val="000000"/>
          <w:sz w:val="24"/>
          <w:szCs w:val="24"/>
        </w:rPr>
        <w:t xml:space="preserve">Настоящим уведомляем Вас, о том, что кандидат </w:t>
      </w:r>
      <w:r>
        <w:rPr>
          <w:rFonts w:ascii="Times New Roman" w:hAnsi="Times New Roman" w:cs="Times New Roman"/>
          <w:i/>
          <w:iCs/>
          <w:color w:val="000000"/>
          <w:sz w:val="24"/>
          <w:szCs w:val="24"/>
        </w:rPr>
        <w:t xml:space="preserve">ФИО кандидата на зачисление </w:t>
      </w:r>
      <w:r>
        <w:rPr>
          <w:rFonts w:ascii="Times New Roman" w:hAnsi="Times New Roman" w:cs="Times New Roman"/>
          <w:iCs/>
          <w:color w:val="000000"/>
          <w:sz w:val="24"/>
          <w:szCs w:val="24"/>
        </w:rPr>
        <w:t>прошел приемные (вступительные) испытания.</w:t>
      </w:r>
    </w:p>
    <w:p w:rsidR="00DC7173" w:rsidRDefault="00DC7173">
      <w:pPr>
        <w:widowControl w:val="0"/>
        <w:spacing w:after="0" w:line="240" w:lineRule="auto"/>
      </w:pPr>
      <w:r>
        <w:rPr>
          <w:rFonts w:ascii="Times New Roman" w:eastAsia="Times New Roman" w:hAnsi="Times New Roman" w:cs="Times New Roman"/>
          <w:iCs/>
          <w:color w:val="000000"/>
          <w:sz w:val="24"/>
          <w:szCs w:val="24"/>
        </w:rPr>
        <w:t xml:space="preserve"> </w:t>
      </w:r>
    </w:p>
    <w:p w:rsidR="00DC7173" w:rsidRDefault="00DC7173">
      <w:pPr>
        <w:rPr>
          <w:color w:val="000000"/>
        </w:rPr>
      </w:pPr>
    </w:p>
    <w:p w:rsidR="00DC7173" w:rsidRDefault="00DC7173">
      <w:pPr>
        <w:spacing w:after="0" w:line="240" w:lineRule="auto"/>
        <w:ind w:firstLine="709"/>
        <w:jc w:val="right"/>
      </w:pPr>
      <w:r>
        <w:rPr>
          <w:rFonts w:ascii="Times New Roman" w:hAnsi="Times New Roman" w:cs="Times New Roman"/>
          <w:sz w:val="24"/>
          <w:szCs w:val="24"/>
        </w:rPr>
        <w:t xml:space="preserve">Уполномоченное должностное лицо _______________________________ </w:t>
      </w:r>
    </w:p>
    <w:p w:rsidR="00DC7173" w:rsidRDefault="00DC7173">
      <w:pPr>
        <w:spacing w:after="0" w:line="240" w:lineRule="auto"/>
        <w:ind w:firstLine="709"/>
        <w:jc w:val="right"/>
      </w:pPr>
      <w:r>
        <w:rPr>
          <w:rFonts w:ascii="Times New Roman" w:hAnsi="Times New Roman" w:cs="Times New Roman"/>
          <w:sz w:val="24"/>
          <w:szCs w:val="24"/>
        </w:rPr>
        <w:t>(подпись, фамилия, инициалы)</w:t>
      </w: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pPr>
      <w:r>
        <w:rPr>
          <w:rFonts w:ascii="Times New Roman" w:hAnsi="Times New Roman" w:cs="Times New Roman"/>
          <w:sz w:val="24"/>
          <w:szCs w:val="24"/>
        </w:rPr>
        <w:t xml:space="preserve">«_____»_______________________ 20     г. </w:t>
      </w:r>
    </w:p>
    <w:p w:rsidR="00DC7173" w:rsidRDefault="00DC7173">
      <w:pPr>
        <w:spacing w:after="0" w:line="240" w:lineRule="auto"/>
        <w:ind w:firstLine="709"/>
        <w:rPr>
          <w:rFonts w:ascii="Times New Roman" w:hAnsi="Times New Roman" w:cs="Times New Roman"/>
          <w:sz w:val="24"/>
          <w:szCs w:val="24"/>
        </w:rPr>
      </w:pPr>
    </w:p>
    <w:p w:rsidR="00DC7173" w:rsidRDefault="00DC7173">
      <w:pPr>
        <w:rPr>
          <w:rFonts w:ascii="Times New Roman" w:hAnsi="Times New Roman" w:cs="Times New Roman"/>
          <w:sz w:val="24"/>
          <w:szCs w:val="24"/>
        </w:rPr>
      </w:pPr>
    </w:p>
    <w:p w:rsidR="00DC7173" w:rsidRDefault="00DC7173">
      <w:pPr>
        <w:rPr>
          <w:rFonts w:ascii="Times New Roman" w:hAnsi="Times New Roman" w:cs="Times New Roman"/>
          <w:sz w:val="24"/>
          <w:szCs w:val="24"/>
        </w:rPr>
      </w:pPr>
    </w:p>
    <w:p w:rsidR="00DC7173" w:rsidRDefault="00DC7173">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pPr>
              <w:pStyle w:val="4"/>
              <w:pageBreakBefore/>
              <w:numPr>
                <w:ilvl w:val="0"/>
                <w:numId w:val="0"/>
              </w:numPr>
              <w:snapToGrid w:val="0"/>
              <w:spacing w:line="240" w:lineRule="auto"/>
              <w:ind w:firstLine="709"/>
              <w:jc w:val="left"/>
              <w:rPr>
                <w:color w:val="FF0000"/>
                <w:szCs w:val="24"/>
              </w:rPr>
            </w:pPr>
          </w:p>
        </w:tc>
        <w:tc>
          <w:tcPr>
            <w:tcW w:w="4961" w:type="dxa"/>
            <w:shd w:val="clear" w:color="auto" w:fill="auto"/>
          </w:tcPr>
          <w:p w:rsidR="00DC7173" w:rsidRDefault="00DC7173" w:rsidP="00250F96">
            <w:pPr>
              <w:pStyle w:val="4"/>
              <w:numPr>
                <w:ilvl w:val="0"/>
                <w:numId w:val="0"/>
              </w:numPr>
              <w:spacing w:line="240" w:lineRule="auto"/>
              <w:jc w:val="right"/>
            </w:pPr>
            <w:r>
              <w:rPr>
                <w:b w:val="0"/>
                <w:color w:val="000000"/>
                <w:szCs w:val="24"/>
              </w:rPr>
              <w:t>Приложение  4</w:t>
            </w:r>
          </w:p>
          <w:p w:rsidR="00DC7173" w:rsidRDefault="00DC7173" w:rsidP="00250F96">
            <w:pPr>
              <w:pStyle w:val="ConsPlusNormal0"/>
              <w:jc w:val="right"/>
            </w:pPr>
            <w:r>
              <w:rPr>
                <w:rFonts w:ascii="Times New Roman" w:hAnsi="Times New Roman" w:cs="Times New Roman"/>
                <w:sz w:val="24"/>
                <w:szCs w:val="24"/>
                <w:lang w:eastAsia="ru-RU"/>
              </w:rPr>
              <w:t xml:space="preserve">к Административному регламенту </w:t>
            </w:r>
            <w:r>
              <w:t xml:space="preserve"> </w:t>
            </w:r>
          </w:p>
        </w:tc>
      </w:tr>
    </w:tbl>
    <w:p w:rsidR="00DC7173" w:rsidRDefault="00DC7173">
      <w:pPr>
        <w:tabs>
          <w:tab w:val="left" w:pos="5805"/>
        </w:tabs>
        <w:spacing w:after="0" w:line="240" w:lineRule="auto"/>
        <w:ind w:firstLine="709"/>
        <w:jc w:val="right"/>
        <w:rPr>
          <w:rFonts w:ascii="Times New Roman" w:hAnsi="Times New Roman" w:cs="Times New Roman"/>
          <w:color w:val="FF0000"/>
          <w:sz w:val="24"/>
          <w:szCs w:val="24"/>
        </w:rPr>
      </w:pPr>
    </w:p>
    <w:p w:rsidR="00DC7173" w:rsidRDefault="00DC7173">
      <w:pPr>
        <w:keepNext/>
        <w:keepLines/>
        <w:spacing w:after="0" w:line="240" w:lineRule="auto"/>
        <w:ind w:firstLine="709"/>
        <w:jc w:val="center"/>
      </w:pPr>
      <w:r>
        <w:rPr>
          <w:rFonts w:ascii="Times New Roman" w:hAnsi="Times New Roman" w:cs="Times New Roman"/>
          <w:b/>
          <w:bCs/>
          <w:color w:val="000000"/>
          <w:sz w:val="24"/>
          <w:szCs w:val="24"/>
          <w:lang w:eastAsia="ru-RU"/>
        </w:rPr>
        <w:t>ДОГОВОР ОБ ОБРАЗОВАНИИ</w:t>
      </w:r>
    </w:p>
    <w:tbl>
      <w:tblPr>
        <w:tblW w:w="0" w:type="auto"/>
        <w:tblInd w:w="20" w:type="dxa"/>
        <w:tblLayout w:type="fixed"/>
        <w:tblLook w:val="0000" w:firstRow="0" w:lastRow="0" w:firstColumn="0" w:lastColumn="0" w:noHBand="0" w:noVBand="0"/>
      </w:tblPr>
      <w:tblGrid>
        <w:gridCol w:w="5060"/>
        <w:gridCol w:w="5058"/>
      </w:tblGrid>
      <w:tr w:rsidR="00DC7173">
        <w:trPr>
          <w:trHeight w:val="499"/>
        </w:trPr>
        <w:tc>
          <w:tcPr>
            <w:tcW w:w="5060" w:type="dxa"/>
            <w:shd w:val="clear" w:color="auto" w:fill="auto"/>
          </w:tcPr>
          <w:p w:rsidR="00DC7173" w:rsidRDefault="00DC7173" w:rsidP="00F33290">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pPr>
            <w:r>
              <w:rPr>
                <w:rFonts w:ascii="Times New Roman" w:eastAsia="Times New Roman" w:hAnsi="Times New Roman" w:cs="Times New Roman"/>
                <w:color w:val="000000"/>
                <w:sz w:val="24"/>
                <w:szCs w:val="24"/>
                <w:lang w:eastAsia="ru-RU"/>
              </w:rPr>
              <w:t xml:space="preserve">«_______»__________________ 20 ____ </w:t>
            </w:r>
          </w:p>
        </w:tc>
        <w:tc>
          <w:tcPr>
            <w:tcW w:w="5058" w:type="dxa"/>
            <w:shd w:val="clear" w:color="auto" w:fill="auto"/>
          </w:tcPr>
          <w:p w:rsidR="00DC7173" w:rsidRDefault="00DC7173" w:rsidP="00F33290">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center"/>
            </w:pPr>
            <w:r>
              <w:rPr>
                <w:rFonts w:ascii="Times New Roman" w:eastAsia="Times New Roman" w:hAnsi="Times New Roman" w:cs="Times New Roman"/>
                <w:color w:val="000000"/>
                <w:sz w:val="24"/>
                <w:szCs w:val="24"/>
                <w:lang w:eastAsia="ru-RU"/>
              </w:rPr>
              <w:t>№ __________________</w:t>
            </w:r>
          </w:p>
        </w:tc>
      </w:tr>
    </w:tbl>
    <w:p w:rsidR="00DC7173" w:rsidRDefault="00DC7173" w:rsidP="00F33290">
      <w:pPr>
        <w:spacing w:after="0" w:line="240" w:lineRule="auto"/>
        <w:jc w:val="both"/>
      </w:pPr>
      <w:r>
        <w:rPr>
          <w:rFonts w:ascii="Times New Roman" w:hAnsi="Times New Roman" w:cs="Times New Roman"/>
          <w:color w:val="000000"/>
          <w:sz w:val="24"/>
          <w:szCs w:val="24"/>
          <w:lang w:eastAsia="ru-RU"/>
        </w:rPr>
        <w:t>__________________________________________________________________________________</w:t>
      </w:r>
    </w:p>
    <w:p w:rsidR="00DC7173" w:rsidRDefault="00DC7173" w:rsidP="00F33290">
      <w:pPr>
        <w:spacing w:after="0" w:line="240" w:lineRule="auto"/>
        <w:jc w:val="both"/>
      </w:pPr>
      <w:r>
        <w:rPr>
          <w:rFonts w:ascii="Times New Roman" w:hAnsi="Times New Roman" w:cs="Times New Roman"/>
          <w:color w:val="000000"/>
          <w:sz w:val="24"/>
          <w:szCs w:val="24"/>
          <w:lang w:eastAsia="ru-RU"/>
        </w:rPr>
        <w:t>__________________________________________________________________________________ (полное наименование Организации) (далее ‒ Организация), действующее на основании лицензии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Pr>
          <w:rFonts w:ascii="Times New Roman" w:hAnsi="Times New Roman" w:cs="Times New Roman"/>
          <w:color w:val="000000"/>
          <w:sz w:val="24"/>
          <w:szCs w:val="24"/>
          <w:lang w:eastAsia="ru-RU"/>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DC7173" w:rsidRDefault="00DC7173">
      <w:pPr>
        <w:keepNext/>
        <w:keepLines/>
        <w:spacing w:after="0" w:line="240" w:lineRule="auto"/>
        <w:ind w:firstLine="709"/>
        <w:jc w:val="center"/>
      </w:pPr>
      <w:bookmarkStart w:id="7" w:name="bookmark1"/>
      <w:r>
        <w:rPr>
          <w:rFonts w:ascii="Times New Roman" w:hAnsi="Times New Roman" w:cs="Times New Roman"/>
          <w:b/>
          <w:bCs/>
          <w:color w:val="000000"/>
          <w:sz w:val="24"/>
          <w:szCs w:val="24"/>
          <w:lang w:eastAsia="ru-RU"/>
        </w:rPr>
        <w:t>1. Предмет договора</w:t>
      </w:r>
      <w:bookmarkEnd w:id="7"/>
    </w:p>
    <w:p w:rsidR="00DC7173" w:rsidRDefault="00DC7173">
      <w:pPr>
        <w:pStyle w:val="2f7"/>
        <w:numPr>
          <w:ilvl w:val="1"/>
          <w:numId w:val="14"/>
        </w:numPr>
        <w:tabs>
          <w:tab w:val="left" w:pos="476"/>
        </w:tabs>
        <w:spacing w:after="0" w:line="240" w:lineRule="auto"/>
        <w:ind w:left="0" w:firstLine="709"/>
        <w:jc w:val="both"/>
      </w:pPr>
      <w:r>
        <w:rPr>
          <w:rFonts w:ascii="Times New Roman" w:hAnsi="Times New Roman" w:cs="Times New Roman"/>
          <w:color w:val="000000"/>
          <w:sz w:val="24"/>
          <w:szCs w:val="24"/>
          <w:lang w:eastAsia="ru-RU"/>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DC7173" w:rsidRDefault="00DC7173">
      <w:pPr>
        <w:pStyle w:val="2f7"/>
        <w:numPr>
          <w:ilvl w:val="1"/>
          <w:numId w:val="14"/>
        </w:numPr>
        <w:tabs>
          <w:tab w:val="left" w:pos="476"/>
        </w:tabs>
        <w:spacing w:after="0" w:line="240" w:lineRule="auto"/>
        <w:ind w:left="0" w:firstLine="709"/>
        <w:jc w:val="both"/>
      </w:pPr>
      <w:r>
        <w:rPr>
          <w:rFonts w:ascii="Times New Roman" w:hAnsi="Times New Roman" w:cs="Times New Roman"/>
          <w:color w:val="000000"/>
          <w:sz w:val="24"/>
          <w:szCs w:val="24"/>
          <w:lang w:eastAsia="ru-RU"/>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DC7173" w:rsidRDefault="00DC7173">
      <w:pPr>
        <w:keepNext/>
        <w:keepLines/>
        <w:spacing w:after="0" w:line="240" w:lineRule="auto"/>
        <w:ind w:firstLine="709"/>
        <w:jc w:val="center"/>
      </w:pPr>
      <w:bookmarkStart w:id="8" w:name="bookmark2"/>
      <w:r>
        <w:rPr>
          <w:rFonts w:ascii="Times New Roman" w:hAnsi="Times New Roman" w:cs="Times New Roman"/>
          <w:b/>
          <w:bCs/>
          <w:color w:val="000000"/>
          <w:sz w:val="24"/>
          <w:szCs w:val="24"/>
          <w:lang w:eastAsia="ru-RU"/>
        </w:rPr>
        <w:t>2. Права и обязанности Сторон</w:t>
      </w:r>
    </w:p>
    <w:p w:rsidR="00DC7173" w:rsidRDefault="00DC7173">
      <w:pPr>
        <w:keepNext/>
        <w:keepLines/>
        <w:spacing w:after="0" w:line="240" w:lineRule="auto"/>
        <w:ind w:firstLine="709"/>
        <w:jc w:val="center"/>
      </w:pPr>
      <w:r>
        <w:rPr>
          <w:rFonts w:ascii="Times New Roman" w:hAnsi="Times New Roman" w:cs="Times New Roman"/>
          <w:b/>
          <w:bCs/>
          <w:color w:val="000000"/>
          <w:sz w:val="24"/>
          <w:szCs w:val="24"/>
          <w:lang w:eastAsia="ru-RU"/>
        </w:rPr>
        <w:t>2.1. Права и обязанности Исполнителя</w:t>
      </w:r>
      <w:bookmarkEnd w:id="8"/>
    </w:p>
    <w:p w:rsidR="00DC7173" w:rsidRDefault="00DC7173">
      <w:pPr>
        <w:pStyle w:val="2f7"/>
        <w:numPr>
          <w:ilvl w:val="2"/>
          <w:numId w:val="15"/>
        </w:numPr>
        <w:tabs>
          <w:tab w:val="left" w:pos="142"/>
        </w:tabs>
        <w:spacing w:after="0" w:line="240" w:lineRule="auto"/>
        <w:ind w:left="0" w:firstLine="709"/>
        <w:jc w:val="both"/>
      </w:pPr>
      <w:r>
        <w:rPr>
          <w:rFonts w:ascii="Times New Roman" w:hAnsi="Times New Roman" w:cs="Times New Roman"/>
          <w:color w:val="000000"/>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Зачислить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в объединение _______________________________________________ (наименование объединения) по дополнительной образовательной программе</w:t>
      </w:r>
      <w:r>
        <w:rPr>
          <w:rFonts w:ascii="Times New Roman" w:hAnsi="Times New Roman" w:cs="Times New Roman"/>
          <w:color w:val="000000"/>
          <w:sz w:val="24"/>
          <w:szCs w:val="24"/>
          <w:lang w:eastAsia="ru-RU"/>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Обеспечивать защиту прав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в соответствии с законодательством.</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Нести ответственность за жизнь и здоровье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во время образовательного процесса, за соблюдение установленных санитарно-гигиенических норм, правил и требований.</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Гарантировать освоение знаний в рамках учебного плана по программам дополнительного образования в зависимости от возможностей и способностей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lastRenderedPageBreak/>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Оказывать педагогическую помощь Заказчику по вопросам обучения и воспитания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Осуществлять подготовку к участию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в соревнованиях, конкурсах и олимпиадах различного уровня.</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Сохранять место за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бучающимся в случае его болезни, лечения, карантина и других случаях пропуска занятий по уважительной причине.</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Определять программу развития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Устанавливать режим работы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рганизации (расписание занятий, их сменность, продолжительность учебной недели и т.д.) в соответствии с Уставом.</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Поощрять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бучающегося или применять меры дисциплинарного взыскания в соответствии с Уставом и  Правилами внутреннего распорядка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рганизации.</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 xml:space="preserve">Привлекать Заказчика к материальной ответственности в случае причинения  Организации материального вреда по вине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в соответствии с действующим законодательством.</w:t>
      </w:r>
    </w:p>
    <w:p w:rsidR="00DC7173" w:rsidRDefault="00DC7173">
      <w:pPr>
        <w:pStyle w:val="2f7"/>
        <w:numPr>
          <w:ilvl w:val="2"/>
          <w:numId w:val="15"/>
        </w:numPr>
        <w:tabs>
          <w:tab w:val="left" w:pos="142"/>
          <w:tab w:val="left" w:pos="639"/>
        </w:tabs>
        <w:spacing w:after="0" w:line="240" w:lineRule="auto"/>
        <w:ind w:left="0" w:firstLine="709"/>
        <w:jc w:val="both"/>
      </w:pPr>
      <w:r>
        <w:rPr>
          <w:rFonts w:ascii="Times New Roman" w:hAnsi="Times New Roman" w:cs="Times New Roman"/>
          <w:color w:val="000000"/>
          <w:sz w:val="24"/>
          <w:szCs w:val="24"/>
          <w:lang w:eastAsia="ru-RU"/>
        </w:rPr>
        <w:t>Соблюдать условия настоящего Договора.</w:t>
      </w:r>
    </w:p>
    <w:p w:rsidR="00DC7173" w:rsidRDefault="00DC7173">
      <w:pPr>
        <w:keepNext/>
        <w:keepLines/>
        <w:tabs>
          <w:tab w:val="left" w:pos="142"/>
        </w:tabs>
        <w:spacing w:after="0" w:line="240" w:lineRule="auto"/>
        <w:ind w:firstLine="709"/>
        <w:jc w:val="center"/>
      </w:pPr>
      <w:r>
        <w:rPr>
          <w:rFonts w:ascii="Times New Roman" w:hAnsi="Times New Roman" w:cs="Times New Roman"/>
          <w:b/>
          <w:bCs/>
          <w:color w:val="000000"/>
          <w:sz w:val="24"/>
          <w:szCs w:val="24"/>
          <w:lang w:eastAsia="ru-RU"/>
        </w:rPr>
        <w:t>2.2. Права и обязанности Заказчика (</w:t>
      </w:r>
      <w:r w:rsidR="00F33290">
        <w:rPr>
          <w:rFonts w:ascii="Times New Roman" w:hAnsi="Times New Roman" w:cs="Times New Roman"/>
          <w:b/>
          <w:bCs/>
          <w:color w:val="000000"/>
          <w:sz w:val="24"/>
          <w:szCs w:val="24"/>
          <w:lang w:eastAsia="ru-RU"/>
        </w:rPr>
        <w:t>о</w:t>
      </w:r>
      <w:r>
        <w:rPr>
          <w:rFonts w:ascii="Times New Roman" w:hAnsi="Times New Roman" w:cs="Times New Roman"/>
          <w:b/>
          <w:bCs/>
          <w:color w:val="000000"/>
          <w:sz w:val="24"/>
          <w:szCs w:val="24"/>
          <w:lang w:eastAsia="ru-RU"/>
        </w:rPr>
        <w:t>бучающегося):</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Соблюдать Правила внутреннего распорядка Организации и следовать Уставу Организации.</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Обеспечивать посещение занятий в соответствии с утвержденным расписанием.</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 xml:space="preserve">Обеспечивать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необходимыми средствами обучения по дополнительным образовательным программам.</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pacing w:val="-12"/>
          <w:sz w:val="24"/>
          <w:szCs w:val="24"/>
          <w:lang w:eastAsia="ru-RU"/>
        </w:rPr>
        <w:t>Своевременно информировать педагогических работников о болезни ребенка или возможном отсутствии.</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 xml:space="preserve">Извещать педагогических работников о сопровождающих в Организацию и домой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бучающегося. В случае самостоятельного следования </w:t>
      </w:r>
      <w:r w:rsidR="00F33290">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бучающегося в Организацию и домой, ответственность за жизнь и здоровье ребенка во время следования его по маршруту несет Заказчик.</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Проявлять уважение к педагогическим работникам, Организации и техническому персоналу Организации.</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pacing w:val="-12"/>
          <w:sz w:val="24"/>
          <w:szCs w:val="24"/>
          <w:lang w:eastAsia="ru-RU"/>
        </w:rPr>
        <w:t>Знакомиться с дополнительными образовательными программами, технологиями и формами обучения.</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pacing w:val="-4"/>
          <w:sz w:val="24"/>
          <w:szCs w:val="24"/>
          <w:lang w:eastAsia="ru-RU"/>
        </w:rPr>
        <w:t>Требовать предоставление информации по вопросам организации образовательного процесса.</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Участвовать в управлении  Организации в соответствии с ее Уставом.</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Принимать участие в организации и проведении совместных мероприятий и праздников.</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 же в иных случаях по согласованию с Исполнителем.</w:t>
      </w:r>
    </w:p>
    <w:p w:rsidR="00DC7173" w:rsidRDefault="00DC7173">
      <w:pPr>
        <w:pStyle w:val="2f7"/>
        <w:numPr>
          <w:ilvl w:val="2"/>
          <w:numId w:val="11"/>
        </w:numPr>
        <w:tabs>
          <w:tab w:val="left" w:pos="-5103"/>
          <w:tab w:val="left" w:pos="142"/>
        </w:tabs>
        <w:spacing w:after="0" w:line="240" w:lineRule="auto"/>
        <w:ind w:left="0" w:firstLine="709"/>
        <w:jc w:val="both"/>
      </w:pPr>
      <w:r>
        <w:rPr>
          <w:rFonts w:ascii="Times New Roman" w:hAnsi="Times New Roman" w:cs="Times New Roman"/>
          <w:color w:val="000000"/>
          <w:sz w:val="24"/>
          <w:szCs w:val="24"/>
          <w:lang w:eastAsia="ru-RU"/>
        </w:rPr>
        <w:t>Соблюдать условия настоящего Договора.</w:t>
      </w:r>
    </w:p>
    <w:p w:rsidR="00DC7173" w:rsidRDefault="00DC7173">
      <w:pPr>
        <w:keepNext/>
        <w:keepLines/>
        <w:tabs>
          <w:tab w:val="left" w:pos="142"/>
        </w:tabs>
        <w:spacing w:after="0" w:line="240" w:lineRule="auto"/>
        <w:ind w:firstLine="709"/>
        <w:jc w:val="center"/>
      </w:pPr>
      <w:r>
        <w:rPr>
          <w:rFonts w:ascii="Times New Roman" w:hAnsi="Times New Roman" w:cs="Times New Roman"/>
          <w:b/>
          <w:bCs/>
          <w:color w:val="000000"/>
          <w:sz w:val="24"/>
          <w:szCs w:val="24"/>
          <w:lang w:eastAsia="ru-RU"/>
        </w:rPr>
        <w:t>3. Ответственность Сторон за неисполнение или ненадлежащее исполнение обязательств по договору, порядок разрешения споров</w:t>
      </w:r>
    </w:p>
    <w:p w:rsidR="00DC7173" w:rsidRDefault="00DC7173">
      <w:pPr>
        <w:pStyle w:val="2f7"/>
        <w:numPr>
          <w:ilvl w:val="1"/>
          <w:numId w:val="13"/>
        </w:numPr>
        <w:tabs>
          <w:tab w:val="left" w:pos="142"/>
        </w:tabs>
        <w:spacing w:after="0" w:line="240" w:lineRule="auto"/>
        <w:ind w:left="0" w:firstLine="709"/>
        <w:jc w:val="both"/>
      </w:pPr>
      <w:r>
        <w:rPr>
          <w:rFonts w:ascii="Times New Roman" w:hAnsi="Times New Roman" w:cs="Times New Roman"/>
          <w:color w:val="000000"/>
          <w:sz w:val="24"/>
          <w:szCs w:val="24"/>
          <w:lang w:eastAsia="ru-RU"/>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7173" w:rsidRDefault="00DC7173">
      <w:pPr>
        <w:pStyle w:val="2f7"/>
        <w:numPr>
          <w:ilvl w:val="1"/>
          <w:numId w:val="13"/>
        </w:numPr>
        <w:tabs>
          <w:tab w:val="left" w:pos="142"/>
        </w:tabs>
        <w:spacing w:after="0" w:line="240" w:lineRule="auto"/>
        <w:ind w:left="0" w:firstLine="709"/>
        <w:jc w:val="both"/>
      </w:pPr>
      <w:r>
        <w:rPr>
          <w:rFonts w:ascii="Times New Roman" w:hAnsi="Times New Roman" w:cs="Times New Roman"/>
          <w:color w:val="000000"/>
          <w:sz w:val="24"/>
          <w:szCs w:val="24"/>
          <w:lang w:eastAsia="ru-RU"/>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DC7173" w:rsidRDefault="00DC7173">
      <w:pPr>
        <w:pStyle w:val="2f7"/>
        <w:keepNext/>
        <w:keepLines/>
        <w:numPr>
          <w:ilvl w:val="0"/>
          <w:numId w:val="13"/>
        </w:numPr>
        <w:tabs>
          <w:tab w:val="left" w:pos="142"/>
        </w:tabs>
        <w:spacing w:after="0" w:line="240" w:lineRule="auto"/>
        <w:ind w:left="0" w:firstLine="709"/>
        <w:jc w:val="center"/>
      </w:pPr>
      <w:r>
        <w:rPr>
          <w:rFonts w:ascii="Times New Roman" w:hAnsi="Times New Roman" w:cs="Times New Roman"/>
          <w:b/>
          <w:bCs/>
          <w:color w:val="000000"/>
          <w:sz w:val="24"/>
          <w:szCs w:val="24"/>
          <w:lang w:eastAsia="ru-RU"/>
        </w:rPr>
        <w:lastRenderedPageBreak/>
        <w:t>Основания изменения и расторжения договора</w:t>
      </w:r>
    </w:p>
    <w:p w:rsidR="00DC7173" w:rsidRDefault="00DC7173">
      <w:pPr>
        <w:pStyle w:val="2f7"/>
        <w:keepNext/>
        <w:keepLines/>
        <w:numPr>
          <w:ilvl w:val="1"/>
          <w:numId w:val="13"/>
        </w:numPr>
        <w:tabs>
          <w:tab w:val="left" w:pos="142"/>
        </w:tabs>
        <w:spacing w:after="0" w:line="240" w:lineRule="auto"/>
        <w:ind w:left="0" w:firstLine="709"/>
        <w:jc w:val="both"/>
      </w:pPr>
      <w:r>
        <w:rPr>
          <w:rFonts w:ascii="Times New Roman" w:hAnsi="Times New Roman" w:cs="Times New Roman"/>
          <w:color w:val="000000"/>
          <w:sz w:val="24"/>
          <w:szCs w:val="24"/>
          <w:lang w:eastAsia="ru-RU"/>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C7173" w:rsidRDefault="00DC7173">
      <w:pPr>
        <w:pStyle w:val="2f7"/>
        <w:keepNext/>
        <w:keepLines/>
        <w:numPr>
          <w:ilvl w:val="1"/>
          <w:numId w:val="13"/>
        </w:numPr>
        <w:tabs>
          <w:tab w:val="left" w:pos="142"/>
        </w:tabs>
        <w:spacing w:after="0" w:line="240" w:lineRule="auto"/>
        <w:ind w:left="0" w:firstLine="709"/>
        <w:jc w:val="both"/>
      </w:pPr>
      <w:r>
        <w:rPr>
          <w:rFonts w:ascii="Times New Roman" w:hAnsi="Times New Roman" w:cs="Times New Roman"/>
          <w:color w:val="000000"/>
          <w:sz w:val="24"/>
          <w:szCs w:val="24"/>
          <w:lang w:eastAsia="ru-RU"/>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DC7173" w:rsidRDefault="00DC7173">
      <w:pPr>
        <w:pStyle w:val="2f7"/>
        <w:keepNext/>
        <w:keepLines/>
        <w:numPr>
          <w:ilvl w:val="1"/>
          <w:numId w:val="13"/>
        </w:numPr>
        <w:tabs>
          <w:tab w:val="left" w:pos="142"/>
        </w:tabs>
        <w:spacing w:after="0" w:line="240" w:lineRule="auto"/>
        <w:ind w:left="0" w:firstLine="709"/>
        <w:jc w:val="both"/>
      </w:pPr>
      <w:r>
        <w:rPr>
          <w:rFonts w:ascii="Times New Roman" w:hAnsi="Times New Roman" w:cs="Times New Roman"/>
          <w:color w:val="000000"/>
          <w:sz w:val="24"/>
          <w:szCs w:val="24"/>
          <w:lang w:eastAsia="ru-RU"/>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DC7173" w:rsidRDefault="00DC7173">
      <w:pPr>
        <w:pStyle w:val="2f7"/>
        <w:keepNext/>
        <w:keepLines/>
        <w:numPr>
          <w:ilvl w:val="1"/>
          <w:numId w:val="13"/>
        </w:numPr>
        <w:tabs>
          <w:tab w:val="left" w:pos="142"/>
        </w:tabs>
        <w:spacing w:after="0" w:line="240" w:lineRule="auto"/>
        <w:ind w:left="0" w:firstLine="709"/>
        <w:jc w:val="both"/>
      </w:pPr>
      <w:r>
        <w:rPr>
          <w:rFonts w:ascii="Times New Roman" w:hAnsi="Times New Roman" w:cs="Times New Roman"/>
          <w:color w:val="000000"/>
          <w:sz w:val="24"/>
          <w:szCs w:val="24"/>
          <w:lang w:eastAsia="ru-RU"/>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DC7173" w:rsidRDefault="00DC7173">
      <w:pPr>
        <w:keepNext/>
        <w:keepLines/>
        <w:tabs>
          <w:tab w:val="left" w:pos="142"/>
        </w:tabs>
        <w:spacing w:after="0" w:line="240" w:lineRule="auto"/>
        <w:ind w:firstLine="709"/>
        <w:jc w:val="center"/>
      </w:pPr>
      <w:r>
        <w:rPr>
          <w:rFonts w:ascii="Times New Roman" w:hAnsi="Times New Roman" w:cs="Times New Roman"/>
          <w:b/>
          <w:bCs/>
          <w:color w:val="000000"/>
          <w:sz w:val="24"/>
          <w:szCs w:val="24"/>
          <w:lang w:eastAsia="ru-RU"/>
        </w:rPr>
        <w:t>5. Заключительные положения</w:t>
      </w:r>
    </w:p>
    <w:p w:rsidR="00DC7173" w:rsidRDefault="00DC7173">
      <w:pPr>
        <w:pStyle w:val="2f7"/>
        <w:numPr>
          <w:ilvl w:val="1"/>
          <w:numId w:val="12"/>
        </w:numPr>
        <w:tabs>
          <w:tab w:val="left" w:pos="142"/>
          <w:tab w:val="left" w:pos="490"/>
        </w:tabs>
        <w:spacing w:after="0" w:line="240" w:lineRule="auto"/>
        <w:ind w:left="0" w:firstLine="709"/>
        <w:jc w:val="both"/>
      </w:pPr>
      <w:r>
        <w:rPr>
          <w:rFonts w:ascii="Times New Roman" w:hAnsi="Times New Roman" w:cs="Times New Roman"/>
          <w:color w:val="000000"/>
          <w:sz w:val="24"/>
          <w:szCs w:val="24"/>
          <w:lang w:eastAsia="ru-RU"/>
        </w:rPr>
        <w:t>Сведения, указанные в настоящем Договоре, соответствуют информации, размещенной на официальном сайте Организации в сети «Интернет».</w:t>
      </w:r>
    </w:p>
    <w:p w:rsidR="00DC7173" w:rsidRDefault="00DC7173">
      <w:pPr>
        <w:pStyle w:val="2f7"/>
        <w:numPr>
          <w:ilvl w:val="1"/>
          <w:numId w:val="12"/>
        </w:numPr>
        <w:tabs>
          <w:tab w:val="left" w:pos="142"/>
          <w:tab w:val="left" w:pos="490"/>
        </w:tabs>
        <w:spacing w:after="0" w:line="240" w:lineRule="auto"/>
        <w:ind w:left="0" w:firstLine="709"/>
        <w:jc w:val="both"/>
      </w:pPr>
      <w:r>
        <w:rPr>
          <w:rFonts w:ascii="Times New Roman" w:hAnsi="Times New Roman" w:cs="Times New Roman"/>
          <w:color w:val="000000"/>
          <w:sz w:val="24"/>
          <w:szCs w:val="24"/>
          <w:lang w:eastAsia="ru-RU"/>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DC7173" w:rsidRDefault="00DC7173">
      <w:pPr>
        <w:pStyle w:val="2f7"/>
        <w:numPr>
          <w:ilvl w:val="1"/>
          <w:numId w:val="12"/>
        </w:numPr>
        <w:tabs>
          <w:tab w:val="left" w:pos="142"/>
          <w:tab w:val="left" w:pos="490"/>
        </w:tabs>
        <w:spacing w:after="0" w:line="240" w:lineRule="auto"/>
        <w:ind w:left="0" w:firstLine="709"/>
        <w:jc w:val="both"/>
      </w:pPr>
      <w:r>
        <w:rPr>
          <w:rFonts w:ascii="Times New Roman" w:hAnsi="Times New Roman" w:cs="Times New Roman"/>
          <w:color w:val="000000"/>
          <w:sz w:val="24"/>
          <w:szCs w:val="24"/>
          <w:lang w:eastAsia="ru-RU"/>
        </w:rPr>
        <w:t>Стороны по взаимному согласию вправе дополнить настоящий Договор иными условиями.</w:t>
      </w:r>
    </w:p>
    <w:p w:rsidR="00DC7173" w:rsidRDefault="00DC7173">
      <w:pPr>
        <w:pStyle w:val="2f7"/>
        <w:numPr>
          <w:ilvl w:val="1"/>
          <w:numId w:val="12"/>
        </w:numPr>
        <w:tabs>
          <w:tab w:val="left" w:pos="142"/>
          <w:tab w:val="left" w:pos="490"/>
        </w:tabs>
        <w:spacing w:after="0" w:line="240" w:lineRule="auto"/>
        <w:ind w:left="0" w:firstLine="709"/>
        <w:jc w:val="both"/>
      </w:pPr>
      <w:r>
        <w:rPr>
          <w:rFonts w:ascii="Times New Roman" w:hAnsi="Times New Roman" w:cs="Times New Roman"/>
          <w:color w:val="000000"/>
          <w:sz w:val="24"/>
          <w:szCs w:val="24"/>
          <w:lang w:eastAsia="ru-RU"/>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C7173" w:rsidRDefault="00DC7173">
      <w:pPr>
        <w:keepNext/>
        <w:keepLines/>
        <w:tabs>
          <w:tab w:val="left" w:pos="142"/>
        </w:tabs>
        <w:spacing w:after="0" w:line="240" w:lineRule="auto"/>
        <w:ind w:firstLine="709"/>
        <w:jc w:val="center"/>
      </w:pPr>
      <w:r>
        <w:rPr>
          <w:rFonts w:ascii="Times New Roman" w:hAnsi="Times New Roman" w:cs="Times New Roman"/>
          <w:b/>
          <w:bCs/>
          <w:color w:val="000000"/>
          <w:sz w:val="24"/>
          <w:szCs w:val="24"/>
          <w:lang w:eastAsia="ru-RU"/>
        </w:rPr>
        <w:t>6. Действие Договора</w:t>
      </w:r>
    </w:p>
    <w:p w:rsidR="00DC7173" w:rsidRDefault="00DC7173">
      <w:pPr>
        <w:tabs>
          <w:tab w:val="left" w:pos="142"/>
          <w:tab w:val="left" w:leader="underscore" w:pos="4158"/>
          <w:tab w:val="left" w:leader="underscore" w:pos="4954"/>
          <w:tab w:val="left" w:leader="underscore" w:pos="6682"/>
          <w:tab w:val="left" w:leader="underscore" w:pos="7484"/>
        </w:tabs>
        <w:spacing w:after="0" w:line="240" w:lineRule="auto"/>
        <w:ind w:firstLine="709"/>
        <w:jc w:val="both"/>
      </w:pPr>
      <w:r>
        <w:rPr>
          <w:rFonts w:ascii="Times New Roman" w:hAnsi="Times New Roman" w:cs="Times New Roman"/>
          <w:color w:val="000000"/>
          <w:sz w:val="24"/>
          <w:szCs w:val="24"/>
          <w:lang w:eastAsia="ru-RU"/>
        </w:rPr>
        <w:t>6.1. Срок действия договора с _____________ г. по</w:t>
      </w:r>
      <w:bookmarkStart w:id="9" w:name="bookmark3"/>
      <w:r>
        <w:rPr>
          <w:rFonts w:ascii="Times New Roman" w:hAnsi="Times New Roman" w:cs="Times New Roman"/>
          <w:color w:val="000000"/>
          <w:sz w:val="24"/>
          <w:szCs w:val="24"/>
          <w:lang w:eastAsia="ru-RU"/>
        </w:rPr>
        <w:t xml:space="preserve"> _______________ г.</w:t>
      </w:r>
    </w:p>
    <w:p w:rsidR="00DC7173" w:rsidRDefault="00DC7173">
      <w:pPr>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Times New Roman" w:hAnsi="Times New Roman" w:cs="Times New Roman"/>
          <w:color w:val="000000"/>
          <w:sz w:val="24"/>
          <w:szCs w:val="24"/>
          <w:lang w:eastAsia="ru-RU"/>
        </w:rPr>
      </w:pPr>
    </w:p>
    <w:p w:rsidR="00DC7173" w:rsidRDefault="00DC7173">
      <w:pPr>
        <w:tabs>
          <w:tab w:val="left" w:pos="142"/>
          <w:tab w:val="left" w:leader="underscore" w:pos="4158"/>
          <w:tab w:val="left" w:leader="underscore" w:pos="4954"/>
          <w:tab w:val="left" w:leader="underscore" w:pos="6682"/>
          <w:tab w:val="left" w:leader="underscore" w:pos="7484"/>
        </w:tabs>
        <w:spacing w:after="0" w:line="240" w:lineRule="auto"/>
        <w:ind w:firstLine="709"/>
        <w:jc w:val="center"/>
      </w:pPr>
      <w:r>
        <w:rPr>
          <w:rFonts w:ascii="Times New Roman" w:hAnsi="Times New Roman" w:cs="Times New Roman"/>
          <w:b/>
          <w:color w:val="000000"/>
          <w:sz w:val="24"/>
          <w:szCs w:val="24"/>
        </w:rPr>
        <w:t>Подписи сторон</w:t>
      </w:r>
      <w:bookmarkEnd w:id="9"/>
    </w:p>
    <w:p w:rsidR="00DC7173" w:rsidRDefault="00DC7173">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Times New Roman" w:hAnsi="Times New Roman" w:cs="Times New Roman"/>
          <w:b/>
          <w:color w:val="000000"/>
          <w:sz w:val="24"/>
          <w:szCs w:val="24"/>
        </w:rPr>
      </w:pPr>
    </w:p>
    <w:p w:rsidR="00DC7173" w:rsidRDefault="00DC6B8D">
      <w:pPr>
        <w:pStyle w:val="4"/>
        <w:spacing w:line="240" w:lineRule="auto"/>
        <w:ind w:left="0" w:firstLine="709"/>
        <w:rPr>
          <w:b w:val="0"/>
          <w:color w:val="000000"/>
          <w:szCs w:val="24"/>
        </w:rPr>
      </w:pPr>
      <w:r>
        <w:rPr>
          <w:noProof/>
          <w:lang w:eastAsia="ru-RU"/>
        </w:rPr>
        <mc:AlternateContent>
          <mc:Choice Requires="wps">
            <w:drawing>
              <wp:anchor distT="0" distB="0" distL="114935" distR="114935" simplePos="0" relativeHeight="251633664" behindDoc="0" locked="0" layoutInCell="1" allowOverlap="1">
                <wp:simplePos x="0" y="0"/>
                <wp:positionH relativeFrom="column">
                  <wp:posOffset>-19050</wp:posOffset>
                </wp:positionH>
                <wp:positionV relativeFrom="paragraph">
                  <wp:posOffset>13970</wp:posOffset>
                </wp:positionV>
                <wp:extent cx="6003290" cy="1753870"/>
                <wp:effectExtent l="0" t="0" r="127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75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536"/>
                            </w:tblGrid>
                            <w:tr w:rsidR="00190D03">
                              <w:trPr>
                                <w:trHeight w:val="1036"/>
                              </w:trPr>
                              <w:tc>
                                <w:tcPr>
                                  <w:tcW w:w="4927" w:type="dxa"/>
                                  <w:shd w:val="clear" w:color="auto" w:fill="auto"/>
                                </w:tcPr>
                                <w:p w:rsidR="00190D03" w:rsidRDefault="00190D03">
                                  <w:pPr>
                                    <w:pStyle w:val="2f7"/>
                                    <w:tabs>
                                      <w:tab w:val="center" w:pos="4962"/>
                                    </w:tabs>
                                    <w:spacing w:after="0" w:line="240" w:lineRule="auto"/>
                                    <w:ind w:left="0"/>
                                  </w:pPr>
                                  <w:r>
                                    <w:rPr>
                                      <w:rFonts w:ascii="Times New Roman" w:hAnsi="Times New Roman" w:cs="Times New Roman"/>
                                      <w:b/>
                                      <w:color w:val="000000"/>
                                      <w:sz w:val="20"/>
                                    </w:rPr>
                                    <w:t>Учреждение:</w:t>
                                  </w:r>
                                  <w:r>
                                    <w:rPr>
                                      <w:rFonts w:ascii="Times New Roman" w:hAnsi="Times New Roman" w:cs="Times New Roman"/>
                                      <w:b/>
                                      <w:color w:val="FF0000"/>
                                      <w:sz w:val="20"/>
                                    </w:rPr>
                                    <w:tab/>
                                  </w:r>
                                </w:p>
                                <w:p w:rsidR="00190D03" w:rsidRDefault="00190D03">
                                  <w:pPr>
                                    <w:pStyle w:val="2f7"/>
                                    <w:spacing w:after="0" w:line="240" w:lineRule="auto"/>
                                    <w:ind w:left="0"/>
                                  </w:pPr>
                                  <w:r>
                                    <w:rPr>
                                      <w:rFonts w:ascii="Times New Roman" w:hAnsi="Times New Roman" w:cs="Times New Roman"/>
                                      <w:b/>
                                      <w:bCs/>
                                      <w:color w:val="000000"/>
                                      <w:sz w:val="24"/>
                                      <w:szCs w:val="24"/>
                                      <w:lang w:eastAsia="ru-RU"/>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 xml:space="preserve">Юридический адрес: </w:t>
                                  </w:r>
                                </w:p>
                                <w:p w:rsidR="00190D03" w:rsidRDefault="00190D03">
                                  <w:pPr>
                                    <w:pStyle w:val="2f7"/>
                                    <w:spacing w:after="0" w:line="240" w:lineRule="auto"/>
                                    <w:ind w:left="0"/>
                                  </w:pPr>
                                  <w:r>
                                    <w:rPr>
                                      <w:rFonts w:ascii="Times New Roman" w:hAnsi="Times New Roman" w:cs="Times New Roman"/>
                                      <w:color w:val="000000"/>
                                      <w:sz w:val="20"/>
                                    </w:rPr>
                                    <w:t xml:space="preserve">ОГРН </w:t>
                                  </w:r>
                                </w:p>
                                <w:p w:rsidR="00190D03" w:rsidRDefault="00190D03">
                                  <w:pPr>
                                    <w:pStyle w:val="2f7"/>
                                    <w:spacing w:after="0" w:line="240" w:lineRule="auto"/>
                                    <w:ind w:left="0"/>
                                  </w:pPr>
                                  <w:r>
                                    <w:rPr>
                                      <w:rFonts w:ascii="Times New Roman" w:hAnsi="Times New Roman" w:cs="Times New Roman"/>
                                      <w:color w:val="000000"/>
                                      <w:sz w:val="20"/>
                                    </w:rPr>
                                    <w:t xml:space="preserve">ИНН/КПП </w:t>
                                  </w:r>
                                </w:p>
                                <w:p w:rsidR="00190D03" w:rsidRDefault="00190D03">
                                  <w:pPr>
                                    <w:pStyle w:val="2f7"/>
                                    <w:spacing w:after="0" w:line="240" w:lineRule="auto"/>
                                    <w:ind w:left="0"/>
                                  </w:pPr>
                                  <w:r>
                                    <w:rPr>
                                      <w:rFonts w:ascii="Times New Roman" w:hAnsi="Times New Roman" w:cs="Times New Roman"/>
                                      <w:color w:val="000000"/>
                                      <w:sz w:val="20"/>
                                    </w:rPr>
                                    <w:t xml:space="preserve">Телефон: </w:t>
                                  </w:r>
                                </w:p>
                                <w:p w:rsidR="00190D03" w:rsidRDefault="00190D03">
                                  <w:pPr>
                                    <w:pStyle w:val="2f7"/>
                                    <w:spacing w:after="0" w:line="240" w:lineRule="auto"/>
                                    <w:ind w:left="0"/>
                                  </w:pPr>
                                  <w:r>
                                    <w:rPr>
                                      <w:rFonts w:ascii="Times New Roman" w:hAnsi="Times New Roman" w:cs="Times New Roman"/>
                                      <w:color w:val="000000"/>
                                      <w:sz w:val="20"/>
                                    </w:rPr>
                                    <w:t>Директор  _____________________________</w:t>
                                  </w:r>
                                  <w:r>
                                    <w:rPr>
                                      <w:rFonts w:ascii="Times New Roman" w:hAnsi="Times New Roman" w:cs="Times New Roman"/>
                                      <w:color w:val="000000"/>
                                      <w:sz w:val="20"/>
                                    </w:rPr>
                                    <w:tab/>
                                  </w:r>
                                </w:p>
                                <w:p w:rsidR="00190D03" w:rsidRDefault="00190D03">
                                  <w:pPr>
                                    <w:pStyle w:val="2f7"/>
                                    <w:spacing w:after="0" w:line="240" w:lineRule="auto"/>
                                    <w:ind w:left="0"/>
                                  </w:pPr>
                                  <w:r>
                                    <w:rPr>
                                      <w:rFonts w:ascii="Times New Roman" w:hAnsi="Times New Roman" w:cs="Times New Roman"/>
                                      <w:color w:val="000000"/>
                                      <w:sz w:val="20"/>
                                    </w:rPr>
                                    <w:t>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 xml:space="preserve">М.П. </w:t>
                                  </w:r>
                                  <w:r>
                                    <w:rPr>
                                      <w:rFonts w:ascii="Times New Roman" w:hAnsi="Times New Roman" w:cs="Times New Roman"/>
                                      <w:color w:val="000000"/>
                                      <w:sz w:val="14"/>
                                    </w:rPr>
                                    <w:t>(подпись)</w:t>
                                  </w:r>
                                </w:p>
                              </w:tc>
                              <w:tc>
                                <w:tcPr>
                                  <w:tcW w:w="4536" w:type="dxa"/>
                                  <w:shd w:val="clear" w:color="auto" w:fill="auto"/>
                                </w:tcPr>
                                <w:p w:rsidR="00190D03" w:rsidRDefault="00190D03">
                                  <w:pPr>
                                    <w:spacing w:after="0" w:line="240" w:lineRule="auto"/>
                                  </w:pPr>
                                  <w:r>
                                    <w:rPr>
                                      <w:rFonts w:ascii="Times New Roman" w:hAnsi="Times New Roman" w:cs="Times New Roman"/>
                                      <w:b/>
                                      <w:color w:val="000000"/>
                                      <w:sz w:val="20"/>
                                    </w:rPr>
                                    <w:t xml:space="preserve">Родители (законные представители): </w:t>
                                  </w:r>
                                </w:p>
                                <w:p w:rsidR="00190D03" w:rsidRDefault="00190D03">
                                  <w:pPr>
                                    <w:spacing w:after="0" w:line="240" w:lineRule="auto"/>
                                  </w:pPr>
                                  <w:r>
                                    <w:rPr>
                                      <w:rFonts w:ascii="Times New Roman" w:hAnsi="Times New Roman" w:cs="Times New Roman"/>
                                      <w:color w:val="000000"/>
                                      <w:sz w:val="20"/>
                                    </w:rPr>
                                    <w:t>Ф.И.О.___________________________________________________________________________________________________________________________</w:t>
                                  </w:r>
                                </w:p>
                                <w:p w:rsidR="00190D03" w:rsidRDefault="00190D03">
                                  <w:pPr>
                                    <w:spacing w:after="0" w:line="240" w:lineRule="auto"/>
                                  </w:pPr>
                                  <w:r>
                                    <w:rPr>
                                      <w:rFonts w:ascii="Times New Roman" w:hAnsi="Times New Roman" w:cs="Times New Roman"/>
                                      <w:color w:val="000000"/>
                                      <w:sz w:val="20"/>
                                    </w:rPr>
                                    <w:t>Домашний адрес, телефон:</w:t>
                                  </w:r>
                                </w:p>
                                <w:p w:rsidR="00190D03" w:rsidRDefault="00190D03">
                                  <w:pPr>
                                    <w:spacing w:after="0" w:line="240" w:lineRule="auto"/>
                                  </w:pPr>
                                  <w:r>
                                    <w:rPr>
                                      <w:rFonts w:ascii="Times New Roman" w:hAnsi="Times New Roman" w:cs="Times New Roman"/>
                                      <w:color w:val="000000"/>
                                      <w:sz w:val="20"/>
                                    </w:rPr>
                                    <w:t xml:space="preserve">Подпись: </w:t>
                                  </w:r>
                                </w:p>
                              </w:tc>
                            </w:tr>
                          </w:tbl>
                          <w:p w:rsidR="00190D03" w:rsidRDefault="00190D0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pt;width:472.7pt;height:138.1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lBewIAAAE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4927"/>
                        <w:gridCol w:w="4536"/>
                      </w:tblGrid>
                      <w:tr w:rsidR="00190D03">
                        <w:trPr>
                          <w:trHeight w:val="1036"/>
                        </w:trPr>
                        <w:tc>
                          <w:tcPr>
                            <w:tcW w:w="4927" w:type="dxa"/>
                            <w:shd w:val="clear" w:color="auto" w:fill="auto"/>
                          </w:tcPr>
                          <w:p w:rsidR="00190D03" w:rsidRDefault="00190D03">
                            <w:pPr>
                              <w:pStyle w:val="2f7"/>
                              <w:tabs>
                                <w:tab w:val="center" w:pos="4962"/>
                              </w:tabs>
                              <w:spacing w:after="0" w:line="240" w:lineRule="auto"/>
                              <w:ind w:left="0"/>
                            </w:pPr>
                            <w:r>
                              <w:rPr>
                                <w:rFonts w:ascii="Times New Roman" w:hAnsi="Times New Roman" w:cs="Times New Roman"/>
                                <w:b/>
                                <w:color w:val="000000"/>
                                <w:sz w:val="20"/>
                              </w:rPr>
                              <w:t>Учреждение:</w:t>
                            </w:r>
                            <w:r>
                              <w:rPr>
                                <w:rFonts w:ascii="Times New Roman" w:hAnsi="Times New Roman" w:cs="Times New Roman"/>
                                <w:b/>
                                <w:color w:val="FF0000"/>
                                <w:sz w:val="20"/>
                              </w:rPr>
                              <w:tab/>
                            </w:r>
                          </w:p>
                          <w:p w:rsidR="00190D03" w:rsidRDefault="00190D03">
                            <w:pPr>
                              <w:pStyle w:val="2f7"/>
                              <w:spacing w:after="0" w:line="240" w:lineRule="auto"/>
                              <w:ind w:left="0"/>
                            </w:pPr>
                            <w:r>
                              <w:rPr>
                                <w:rFonts w:ascii="Times New Roman" w:hAnsi="Times New Roman" w:cs="Times New Roman"/>
                                <w:b/>
                                <w:bCs/>
                                <w:color w:val="000000"/>
                                <w:sz w:val="24"/>
                                <w:szCs w:val="24"/>
                                <w:lang w:eastAsia="ru-RU"/>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_______________________________________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 xml:space="preserve">Юридический адрес: </w:t>
                            </w:r>
                          </w:p>
                          <w:p w:rsidR="00190D03" w:rsidRDefault="00190D03">
                            <w:pPr>
                              <w:pStyle w:val="2f7"/>
                              <w:spacing w:after="0" w:line="240" w:lineRule="auto"/>
                              <w:ind w:left="0"/>
                            </w:pPr>
                            <w:r>
                              <w:rPr>
                                <w:rFonts w:ascii="Times New Roman" w:hAnsi="Times New Roman" w:cs="Times New Roman"/>
                                <w:color w:val="000000"/>
                                <w:sz w:val="20"/>
                              </w:rPr>
                              <w:t xml:space="preserve">ОГРН </w:t>
                            </w:r>
                          </w:p>
                          <w:p w:rsidR="00190D03" w:rsidRDefault="00190D03">
                            <w:pPr>
                              <w:pStyle w:val="2f7"/>
                              <w:spacing w:after="0" w:line="240" w:lineRule="auto"/>
                              <w:ind w:left="0"/>
                            </w:pPr>
                            <w:r>
                              <w:rPr>
                                <w:rFonts w:ascii="Times New Roman" w:hAnsi="Times New Roman" w:cs="Times New Roman"/>
                                <w:color w:val="000000"/>
                                <w:sz w:val="20"/>
                              </w:rPr>
                              <w:t xml:space="preserve">ИНН/КПП </w:t>
                            </w:r>
                          </w:p>
                          <w:p w:rsidR="00190D03" w:rsidRDefault="00190D03">
                            <w:pPr>
                              <w:pStyle w:val="2f7"/>
                              <w:spacing w:after="0" w:line="240" w:lineRule="auto"/>
                              <w:ind w:left="0"/>
                            </w:pPr>
                            <w:r>
                              <w:rPr>
                                <w:rFonts w:ascii="Times New Roman" w:hAnsi="Times New Roman" w:cs="Times New Roman"/>
                                <w:color w:val="000000"/>
                                <w:sz w:val="20"/>
                              </w:rPr>
                              <w:t xml:space="preserve">Телефон: </w:t>
                            </w:r>
                          </w:p>
                          <w:p w:rsidR="00190D03" w:rsidRDefault="00190D03">
                            <w:pPr>
                              <w:pStyle w:val="2f7"/>
                              <w:spacing w:after="0" w:line="240" w:lineRule="auto"/>
                              <w:ind w:left="0"/>
                            </w:pPr>
                            <w:r>
                              <w:rPr>
                                <w:rFonts w:ascii="Times New Roman" w:hAnsi="Times New Roman" w:cs="Times New Roman"/>
                                <w:color w:val="000000"/>
                                <w:sz w:val="20"/>
                              </w:rPr>
                              <w:t>Директор  _____________________________</w:t>
                            </w:r>
                            <w:r>
                              <w:rPr>
                                <w:rFonts w:ascii="Times New Roman" w:hAnsi="Times New Roman" w:cs="Times New Roman"/>
                                <w:color w:val="000000"/>
                                <w:sz w:val="20"/>
                              </w:rPr>
                              <w:tab/>
                            </w:r>
                          </w:p>
                          <w:p w:rsidR="00190D03" w:rsidRDefault="00190D03">
                            <w:pPr>
                              <w:pStyle w:val="2f7"/>
                              <w:spacing w:after="0" w:line="240" w:lineRule="auto"/>
                              <w:ind w:left="0"/>
                            </w:pPr>
                            <w:r>
                              <w:rPr>
                                <w:rFonts w:ascii="Times New Roman" w:hAnsi="Times New Roman" w:cs="Times New Roman"/>
                                <w:color w:val="000000"/>
                                <w:sz w:val="20"/>
                              </w:rPr>
                              <w:t>______________________________________</w:t>
                            </w:r>
                          </w:p>
                          <w:p w:rsidR="00190D03" w:rsidRDefault="00190D03">
                            <w:pPr>
                              <w:pStyle w:val="2f7"/>
                              <w:spacing w:after="0" w:line="240" w:lineRule="auto"/>
                              <w:ind w:left="0"/>
                            </w:pPr>
                            <w:r>
                              <w:rPr>
                                <w:rFonts w:ascii="Times New Roman" w:hAnsi="Times New Roman" w:cs="Times New Roman"/>
                                <w:color w:val="000000"/>
                                <w:sz w:val="20"/>
                              </w:rPr>
                              <w:t xml:space="preserve">М.П. </w:t>
                            </w:r>
                            <w:r>
                              <w:rPr>
                                <w:rFonts w:ascii="Times New Roman" w:hAnsi="Times New Roman" w:cs="Times New Roman"/>
                                <w:color w:val="000000"/>
                                <w:sz w:val="14"/>
                              </w:rPr>
                              <w:t>(подпись)</w:t>
                            </w:r>
                          </w:p>
                        </w:tc>
                        <w:tc>
                          <w:tcPr>
                            <w:tcW w:w="4536" w:type="dxa"/>
                            <w:shd w:val="clear" w:color="auto" w:fill="auto"/>
                          </w:tcPr>
                          <w:p w:rsidR="00190D03" w:rsidRDefault="00190D03">
                            <w:pPr>
                              <w:spacing w:after="0" w:line="240" w:lineRule="auto"/>
                            </w:pPr>
                            <w:r>
                              <w:rPr>
                                <w:rFonts w:ascii="Times New Roman" w:hAnsi="Times New Roman" w:cs="Times New Roman"/>
                                <w:b/>
                                <w:color w:val="000000"/>
                                <w:sz w:val="20"/>
                              </w:rPr>
                              <w:t xml:space="preserve">Родители (законные представители): </w:t>
                            </w:r>
                          </w:p>
                          <w:p w:rsidR="00190D03" w:rsidRDefault="00190D03">
                            <w:pPr>
                              <w:spacing w:after="0" w:line="240" w:lineRule="auto"/>
                            </w:pPr>
                            <w:r>
                              <w:rPr>
                                <w:rFonts w:ascii="Times New Roman" w:hAnsi="Times New Roman" w:cs="Times New Roman"/>
                                <w:color w:val="000000"/>
                                <w:sz w:val="20"/>
                              </w:rPr>
                              <w:t>Ф.И.О.___________________________________________________________________________________________________________________________</w:t>
                            </w:r>
                          </w:p>
                          <w:p w:rsidR="00190D03" w:rsidRDefault="00190D03">
                            <w:pPr>
                              <w:spacing w:after="0" w:line="240" w:lineRule="auto"/>
                            </w:pPr>
                            <w:r>
                              <w:rPr>
                                <w:rFonts w:ascii="Times New Roman" w:hAnsi="Times New Roman" w:cs="Times New Roman"/>
                                <w:color w:val="000000"/>
                                <w:sz w:val="20"/>
                              </w:rPr>
                              <w:t>Домашний адрес, телефон:</w:t>
                            </w:r>
                          </w:p>
                          <w:p w:rsidR="00190D03" w:rsidRDefault="00190D03">
                            <w:pPr>
                              <w:spacing w:after="0" w:line="240" w:lineRule="auto"/>
                            </w:pPr>
                            <w:r>
                              <w:rPr>
                                <w:rFonts w:ascii="Times New Roman" w:hAnsi="Times New Roman" w:cs="Times New Roman"/>
                                <w:color w:val="000000"/>
                                <w:sz w:val="20"/>
                              </w:rPr>
                              <w:t xml:space="preserve">Подпись: </w:t>
                            </w:r>
                          </w:p>
                        </w:tc>
                      </w:tr>
                    </w:tbl>
                    <w:p w:rsidR="00190D03" w:rsidRDefault="00190D03">
                      <w:r>
                        <w:t xml:space="preserve"> </w:t>
                      </w:r>
                    </w:p>
                  </w:txbxContent>
                </v:textbox>
                <w10:wrap type="square"/>
              </v:shape>
            </w:pict>
          </mc:Fallback>
        </mc:AlternateContent>
      </w:r>
    </w:p>
    <w:p w:rsidR="00DC7173" w:rsidRDefault="00DC7173">
      <w:pPr>
        <w:spacing w:after="0" w:line="240" w:lineRule="auto"/>
        <w:ind w:firstLine="709"/>
        <w:rPr>
          <w:rFonts w:ascii="Times New Roman" w:hAnsi="Times New Roman" w:cs="Times New Roman"/>
          <w:b/>
          <w:color w:val="000000"/>
          <w:sz w:val="24"/>
          <w:szCs w:val="24"/>
          <w:lang w:eastAsia="ru-RU"/>
        </w:rPr>
      </w:pPr>
    </w:p>
    <w:tbl>
      <w:tblPr>
        <w:tblW w:w="0" w:type="auto"/>
        <w:tblLayout w:type="fixed"/>
        <w:tblLook w:val="0000" w:firstRow="0" w:lastRow="0" w:firstColumn="0" w:lastColumn="0" w:noHBand="0" w:noVBand="0"/>
      </w:tblPr>
      <w:tblGrid>
        <w:gridCol w:w="5069"/>
        <w:gridCol w:w="5069"/>
      </w:tblGrid>
      <w:tr w:rsidR="00DC7173">
        <w:tc>
          <w:tcPr>
            <w:tcW w:w="5069" w:type="dxa"/>
            <w:shd w:val="clear" w:color="auto" w:fill="auto"/>
          </w:tcPr>
          <w:p w:rsidR="00DC7173" w:rsidRDefault="00DC7173">
            <w:pPr>
              <w:pageBreakBefore/>
              <w:snapToGrid w:val="0"/>
              <w:spacing w:after="0" w:line="240" w:lineRule="auto"/>
              <w:ind w:firstLine="709"/>
              <w:rPr>
                <w:rFonts w:ascii="Times New Roman" w:eastAsia="Times New Roman" w:hAnsi="Times New Roman" w:cs="Times New Roman"/>
                <w:sz w:val="24"/>
                <w:szCs w:val="24"/>
                <w:lang w:eastAsia="ru-RU"/>
              </w:rPr>
            </w:pPr>
          </w:p>
        </w:tc>
        <w:tc>
          <w:tcPr>
            <w:tcW w:w="5069" w:type="dxa"/>
            <w:shd w:val="clear" w:color="auto" w:fill="auto"/>
          </w:tcPr>
          <w:p w:rsidR="00DC7173" w:rsidRDefault="00DC7173" w:rsidP="00250F96">
            <w:pPr>
              <w:pStyle w:val="4"/>
              <w:numPr>
                <w:ilvl w:val="0"/>
                <w:numId w:val="0"/>
              </w:numPr>
              <w:spacing w:line="240" w:lineRule="auto"/>
              <w:jc w:val="right"/>
            </w:pPr>
            <w:r>
              <w:rPr>
                <w:b w:val="0"/>
                <w:szCs w:val="24"/>
              </w:rPr>
              <w:t>Приложение  5</w:t>
            </w:r>
          </w:p>
          <w:p w:rsidR="00DC7173" w:rsidRDefault="00DC7173" w:rsidP="00250F96">
            <w:pPr>
              <w:pStyle w:val="ConsPlusNormal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250F96" w:rsidRDefault="00250F96" w:rsidP="00250F96">
            <w:pPr>
              <w:pStyle w:val="ConsPlusNormal0"/>
            </w:pPr>
          </w:p>
        </w:tc>
      </w:tr>
    </w:tbl>
    <w:p w:rsidR="00DC7173" w:rsidRDefault="00DC7173">
      <w:pPr>
        <w:pStyle w:val="4"/>
        <w:spacing w:line="240" w:lineRule="auto"/>
        <w:ind w:left="0" w:firstLine="709"/>
      </w:pPr>
      <w:r>
        <w:rPr>
          <w:szCs w:val="24"/>
        </w:rPr>
        <w:t>Форма решения об отказе в предоставлении Услуги</w:t>
      </w:r>
    </w:p>
    <w:p w:rsidR="00DC7173" w:rsidRDefault="00DC7173">
      <w:pPr>
        <w:spacing w:after="0" w:line="240" w:lineRule="auto"/>
        <w:ind w:firstLine="709"/>
        <w:jc w:val="center"/>
      </w:pPr>
      <w:r>
        <w:rPr>
          <w:rFonts w:ascii="Times New Roman" w:hAnsi="Times New Roman" w:cs="Times New Roman"/>
          <w:sz w:val="24"/>
          <w:szCs w:val="24"/>
          <w:lang w:eastAsia="ru-RU"/>
        </w:rPr>
        <w:t>(оформляется на официальном бланке Организации)</w:t>
      </w:r>
    </w:p>
    <w:p w:rsidR="00DC7173" w:rsidRDefault="00DC7173">
      <w:pPr>
        <w:spacing w:after="0" w:line="240" w:lineRule="auto"/>
        <w:ind w:firstLine="709"/>
        <w:contextualSpacing/>
        <w:jc w:val="center"/>
      </w:pPr>
      <w:r>
        <w:rPr>
          <w:rFonts w:ascii="Times New Roman" w:hAnsi="Times New Roman" w:cs="Times New Roman"/>
          <w:b/>
          <w:sz w:val="24"/>
          <w:szCs w:val="24"/>
        </w:rPr>
        <w:t>Решение</w:t>
      </w:r>
    </w:p>
    <w:p w:rsidR="00DC7173" w:rsidRDefault="00DC7173">
      <w:pPr>
        <w:spacing w:after="0" w:line="240" w:lineRule="auto"/>
        <w:ind w:firstLine="709"/>
        <w:contextualSpacing/>
        <w:jc w:val="center"/>
      </w:pPr>
      <w:r>
        <w:rPr>
          <w:rFonts w:ascii="Times New Roman" w:hAnsi="Times New Roman" w:cs="Times New Roman"/>
          <w:b/>
          <w:sz w:val="24"/>
          <w:szCs w:val="24"/>
          <w:lang w:eastAsia="ru-RU"/>
        </w:rPr>
        <w:t>об отказе в предоставлении услуги</w:t>
      </w:r>
    </w:p>
    <w:p w:rsidR="00DC7173" w:rsidRDefault="00DC7173">
      <w:pPr>
        <w:spacing w:after="0" w:line="240" w:lineRule="auto"/>
        <w:ind w:firstLine="709"/>
        <w:jc w:val="both"/>
      </w:pPr>
      <w:r>
        <w:rPr>
          <w:rFonts w:ascii="Times New Roman" w:hAnsi="Times New Roman" w:cs="Times New Roman"/>
          <w:sz w:val="24"/>
          <w:szCs w:val="24"/>
        </w:rPr>
        <w:t>«___»___________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DC7173" w:rsidRDefault="00DC7173">
      <w:pPr>
        <w:spacing w:after="0" w:line="240" w:lineRule="auto"/>
        <w:ind w:firstLine="709"/>
        <w:jc w:val="center"/>
      </w:pPr>
      <w:r>
        <w:rPr>
          <w:rFonts w:ascii="Times New Roman" w:hAnsi="Times New Roman" w:cs="Times New Roman"/>
          <w:sz w:val="24"/>
          <w:szCs w:val="24"/>
        </w:rPr>
        <w:t>____________________________________________________________________________        (наименование Организации)</w:t>
      </w:r>
    </w:p>
    <w:p w:rsidR="00DC7173" w:rsidRDefault="00DC7173">
      <w:pPr>
        <w:spacing w:after="0" w:line="240" w:lineRule="auto"/>
        <w:ind w:firstLine="709"/>
        <w:jc w:val="both"/>
      </w:pPr>
      <w:r>
        <w:rPr>
          <w:rFonts w:ascii="Times New Roman" w:hAnsi="Times New Roman" w:cs="Times New Roman"/>
          <w:sz w:val="24"/>
          <w:szCs w:val="24"/>
        </w:rPr>
        <w:t>По итогам рассмотрения заявления и документов, представленных гр. __________________________________________________________________________________</w:t>
      </w:r>
    </w:p>
    <w:p w:rsidR="00DC7173" w:rsidRDefault="00DC7173">
      <w:pPr>
        <w:pStyle w:val="2f7"/>
        <w:spacing w:after="0" w:line="240" w:lineRule="auto"/>
        <w:ind w:left="0" w:firstLine="709"/>
        <w:jc w:val="center"/>
      </w:pPr>
      <w:r>
        <w:rPr>
          <w:rFonts w:ascii="Times New Roman" w:hAnsi="Times New Roman" w:cs="Times New Roman"/>
          <w:sz w:val="24"/>
          <w:szCs w:val="24"/>
        </w:rPr>
        <w:t>(фамилия, имя, отчество, место жительства)</w:t>
      </w:r>
    </w:p>
    <w:p w:rsidR="00DC7173" w:rsidRDefault="00DC7173">
      <w:pPr>
        <w:spacing w:after="0" w:line="240" w:lineRule="auto"/>
        <w:ind w:firstLine="709"/>
      </w:pPr>
      <w:r>
        <w:rPr>
          <w:rFonts w:ascii="Times New Roman" w:hAnsi="Times New Roman" w:cs="Times New Roman"/>
          <w:color w:val="000000"/>
          <w:sz w:val="24"/>
          <w:szCs w:val="24"/>
        </w:rPr>
        <w:t xml:space="preserve">принято решение об  </w:t>
      </w:r>
      <w:r>
        <w:rPr>
          <w:rFonts w:ascii="Times New Roman" w:hAnsi="Times New Roman" w:cs="Times New Roman"/>
          <w:b/>
          <w:color w:val="000000"/>
          <w:sz w:val="24"/>
          <w:szCs w:val="24"/>
        </w:rPr>
        <w:t>отказе</w:t>
      </w:r>
      <w:r>
        <w:rPr>
          <w:rFonts w:ascii="Times New Roman" w:hAnsi="Times New Roman" w:cs="Times New Roman"/>
          <w:color w:val="000000"/>
          <w:sz w:val="24"/>
          <w:szCs w:val="24"/>
        </w:rPr>
        <w:t xml:space="preserve"> </w:t>
      </w:r>
      <w:r>
        <w:rPr>
          <w:rFonts w:ascii="Times New Roman" w:eastAsia="Times New Roman" w:hAnsi="Times New Roman" w:cs="Times New Roman"/>
          <w:bCs/>
          <w:sz w:val="24"/>
          <w:szCs w:val="24"/>
          <w:lang w:eastAsia="ru-RU"/>
        </w:rPr>
        <w:t xml:space="preserve"> гр.______________________________________________________</w:t>
      </w:r>
    </w:p>
    <w:p w:rsidR="00DC7173" w:rsidRDefault="00DC7173">
      <w:pPr>
        <w:spacing w:after="0" w:line="240" w:lineRule="auto"/>
        <w:ind w:firstLine="709"/>
        <w:jc w:val="center"/>
      </w:pPr>
      <w:r>
        <w:rPr>
          <w:rFonts w:ascii="Times New Roman" w:eastAsia="Times New Roman" w:hAnsi="Times New Roman" w:cs="Times New Roman"/>
          <w:bCs/>
          <w:sz w:val="24"/>
          <w:szCs w:val="24"/>
          <w:lang w:eastAsia="ru-RU"/>
        </w:rPr>
        <w:t>(фамилия, инициалы)</w:t>
      </w:r>
    </w:p>
    <w:p w:rsidR="00DC7173" w:rsidRDefault="00DC7173">
      <w:pPr>
        <w:spacing w:after="0" w:line="240" w:lineRule="auto"/>
        <w:ind w:firstLine="709"/>
        <w:jc w:val="both"/>
      </w:pPr>
      <w:r>
        <w:rPr>
          <w:rFonts w:ascii="Times New Roman" w:eastAsia="Times New Roman" w:hAnsi="Times New Roman" w:cs="Times New Roman"/>
          <w:bCs/>
          <w:sz w:val="24"/>
          <w:szCs w:val="24"/>
          <w:lang w:eastAsia="ru-RU"/>
        </w:rPr>
        <w:t xml:space="preserve">в предоставлении Услуги </w:t>
      </w:r>
      <w:r>
        <w:rPr>
          <w:rFonts w:ascii="Times New Roman" w:hAnsi="Times New Roman" w:cs="Times New Roman"/>
          <w:sz w:val="24"/>
          <w:szCs w:val="24"/>
          <w:lang w:eastAsia="ru-RU"/>
        </w:rPr>
        <w:t xml:space="preserve">«Прием в организации дополнительного образования и организации, осуществляющие спортивную подготовку в </w:t>
      </w:r>
      <w:r w:rsidR="00F33290">
        <w:rPr>
          <w:rFonts w:ascii="Times New Roman" w:hAnsi="Times New Roman" w:cs="Times New Roman"/>
          <w:sz w:val="24"/>
          <w:szCs w:val="24"/>
          <w:lang w:eastAsia="ru-RU"/>
        </w:rPr>
        <w:t xml:space="preserve">Воскресенском муниципальном районе </w:t>
      </w:r>
      <w:r>
        <w:rPr>
          <w:rFonts w:ascii="Times New Roman" w:hAnsi="Times New Roman" w:cs="Times New Roman"/>
          <w:sz w:val="24"/>
          <w:szCs w:val="24"/>
          <w:lang w:eastAsia="ru-RU"/>
        </w:rPr>
        <w:t>Московской области»</w:t>
      </w:r>
      <w:r>
        <w:rPr>
          <w:rFonts w:ascii="Times New Roman" w:hAnsi="Times New Roman" w:cs="Times New Roman"/>
          <w:sz w:val="24"/>
          <w:szCs w:val="24"/>
        </w:rPr>
        <w:t xml:space="preserve"> 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причинам</w:t>
      </w:r>
      <w:r>
        <w:rPr>
          <w:rFonts w:ascii="Times New Roman" w:eastAsia="Times New Roman" w:hAnsi="Times New Roman" w:cs="Times New Roman"/>
          <w:b/>
          <w:bCs/>
          <w:sz w:val="24"/>
          <w:szCs w:val="24"/>
          <w:lang w:eastAsia="ru-RU"/>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2"/>
      </w:tblGrid>
      <w:tr w:rsidR="00DC7173">
        <w:tc>
          <w:tcPr>
            <w:tcW w:w="4960" w:type="dxa"/>
            <w:tcBorders>
              <w:top w:val="single" w:sz="1" w:space="0" w:color="000000"/>
              <w:left w:val="single" w:sz="1" w:space="0" w:color="000000"/>
              <w:bottom w:val="single" w:sz="1" w:space="0" w:color="000000"/>
            </w:tcBorders>
            <w:shd w:val="clear" w:color="auto" w:fill="auto"/>
          </w:tcPr>
          <w:p w:rsidR="00DC7173" w:rsidRDefault="00DC7173">
            <w:pPr>
              <w:pStyle w:val="afffe"/>
              <w:jc w:val="center"/>
            </w:pPr>
            <w:r>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DC7173" w:rsidRDefault="00DC7173">
            <w:pPr>
              <w:pStyle w:val="afffe"/>
              <w:jc w:val="center"/>
            </w:pPr>
            <w:r>
              <w:rPr>
                <w:rFonts w:ascii="Times New Roman" w:eastAsia="Times New Roman" w:hAnsi="Times New Roman" w:cs="Times New Roman"/>
                <w:bCs/>
                <w:sz w:val="24"/>
                <w:szCs w:val="24"/>
                <w:lang w:eastAsia="ru-RU"/>
              </w:rPr>
              <w:t>Разъяснения о причинах отказа  в предоставлении услуги</w:t>
            </w: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Отсутствие свободных мест в Организации</w:t>
            </w:r>
            <w:r>
              <w:rPr>
                <w:color w:val="000000"/>
                <w:sz w:val="24"/>
                <w:szCs w:val="24"/>
              </w:rPr>
              <w:t>.</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color w:val="000000"/>
                <w:sz w:val="24"/>
                <w:szCs w:val="24"/>
              </w:rPr>
              <w:t>Несоответствие возрастным ограничениям на прием в Организацию, установленным</w:t>
            </w:r>
            <w:r>
              <w:rPr>
                <w:rFonts w:ascii="Arial" w:hAnsi="Arial" w:cs="Arial"/>
                <w:color w:val="000000"/>
                <w:spacing w:val="3"/>
                <w:sz w:val="24"/>
                <w:szCs w:val="24"/>
              </w:rPr>
              <w:t xml:space="preserve"> </w:t>
            </w:r>
            <w:r>
              <w:rPr>
                <w:color w:val="000000"/>
                <w:sz w:val="24"/>
                <w:szCs w:val="24"/>
              </w:rPr>
              <w:t>локальными нормативными актами Организации для группы.</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 xml:space="preserve">Неявка для заключения Договора в Организацию по основанию указанному в пункте 6.1.4. настоящего Административного регламента, в случае отсутствия  необходимости проведения (приемных) испытаний в Организации. </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6.1.4. настоящего Административного регламента, в случае отсутствия  необходимости проведения (приемных) испытаний в Организации. </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lastRenderedPageBreak/>
              <w:t xml:space="preserve">Неявка на прохождение вступительных (приемных) испытаний в Организацию по основаниям указанным в пункте 6.1. настоящего Административного регламента. </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Административного регламента.</w:t>
            </w:r>
            <w:r>
              <w:rPr>
                <w:rStyle w:val="1f1"/>
                <w:sz w:val="24"/>
                <w:szCs w:val="24"/>
              </w:rPr>
              <w:t xml:space="preserve"> </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rStyle w:val="1f1"/>
                <w:sz w:val="24"/>
                <w:szCs w:val="24"/>
              </w:rPr>
              <w:t xml:space="preserve">Несоответствие оригиналов документов сведениям, указанным в электронной форме Заявления на РПГУ. </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rStyle w:val="1f1"/>
                <w:color w:val="000000"/>
                <w:sz w:val="24"/>
                <w:szCs w:val="24"/>
              </w:rPr>
              <w:t>Отрицательные результаты вступительных (приемных) испытаний.</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Отзыв заявления на предоставление услуги по инициативе заявителя.</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bl>
    <w:p w:rsidR="00DC7173" w:rsidRDefault="00DC7173">
      <w:pPr>
        <w:pStyle w:val="114"/>
        <w:tabs>
          <w:tab w:val="left" w:pos="567"/>
        </w:tabs>
        <w:spacing w:line="240" w:lineRule="auto"/>
        <w:ind w:left="1287"/>
      </w:pPr>
    </w:p>
    <w:p w:rsidR="00DC7173" w:rsidRDefault="00DC7173">
      <w:pPr>
        <w:pStyle w:val="1110"/>
        <w:tabs>
          <w:tab w:val="left" w:pos="0"/>
        </w:tabs>
        <w:spacing w:line="240" w:lineRule="auto"/>
        <w:rPr>
          <w:sz w:val="24"/>
          <w:szCs w:val="24"/>
        </w:rPr>
      </w:pPr>
    </w:p>
    <w:p w:rsidR="00DC7173" w:rsidRDefault="00DC7173">
      <w:pPr>
        <w:pStyle w:val="1110"/>
        <w:spacing w:line="240" w:lineRule="auto"/>
        <w:ind w:firstLine="709"/>
      </w:pPr>
      <w:r>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DC7173" w:rsidRDefault="00DC7173">
      <w:pPr>
        <w:spacing w:after="0" w:line="240" w:lineRule="auto"/>
        <w:ind w:firstLine="709"/>
        <w:jc w:val="both"/>
      </w:pPr>
      <w:r>
        <w:rPr>
          <w:rFonts w:ascii="Times New Roman" w:hAnsi="Times New Roman" w:cs="Times New Roman"/>
          <w:sz w:val="24"/>
          <w:szCs w:val="24"/>
        </w:rPr>
        <w:t>____________________________________________________________________________</w:t>
      </w:r>
    </w:p>
    <w:p w:rsidR="00DC7173" w:rsidRDefault="00DC7173">
      <w:pPr>
        <w:spacing w:after="0" w:line="240" w:lineRule="auto"/>
        <w:ind w:firstLine="709"/>
        <w:jc w:val="both"/>
        <w:rPr>
          <w:rFonts w:ascii="Times New Roman" w:hAnsi="Times New Roman" w:cs="Times New Roman"/>
          <w:color w:val="000000"/>
          <w:sz w:val="24"/>
          <w:szCs w:val="24"/>
        </w:rPr>
      </w:pPr>
    </w:p>
    <w:p w:rsidR="00DC7173" w:rsidRDefault="00DC7173">
      <w:pPr>
        <w:spacing w:after="0" w:line="240" w:lineRule="auto"/>
        <w:ind w:firstLine="709"/>
        <w:jc w:val="both"/>
      </w:pPr>
      <w:r>
        <w:rPr>
          <w:rFonts w:ascii="Times New Roman" w:hAnsi="Times New Roman" w:cs="Times New Roman"/>
          <w:color w:val="000000"/>
          <w:sz w:val="24"/>
          <w:szCs w:val="24"/>
        </w:rPr>
        <w:t xml:space="preserve">Данное решение, может быть обжаловано в </w:t>
      </w:r>
      <w:r>
        <w:rPr>
          <w:rFonts w:ascii="Times New Roman" w:hAnsi="Times New Roman" w:cs="Times New Roman"/>
          <w:sz w:val="24"/>
          <w:szCs w:val="24"/>
          <w:lang w:eastAsia="ru-RU"/>
        </w:rPr>
        <w:t xml:space="preserve">Организации </w:t>
      </w:r>
      <w:r>
        <w:rPr>
          <w:rFonts w:ascii="Times New Roman" w:hAnsi="Times New Roman" w:cs="Times New Roman"/>
          <w:sz w:val="24"/>
          <w:szCs w:val="24"/>
        </w:rPr>
        <w:t>и</w:t>
      </w:r>
      <w:r>
        <w:rPr>
          <w:rFonts w:ascii="Times New Roman" w:hAnsi="Times New Roman" w:cs="Times New Roman"/>
          <w:color w:val="000000"/>
          <w:sz w:val="24"/>
          <w:szCs w:val="24"/>
        </w:rPr>
        <w:t>ли в судебном порядке.</w:t>
      </w:r>
    </w:p>
    <w:p w:rsidR="00DC7173" w:rsidRDefault="00DC7173">
      <w:pPr>
        <w:spacing w:after="0" w:line="240" w:lineRule="auto"/>
        <w:ind w:firstLine="709"/>
      </w:pPr>
      <w:r>
        <w:rPr>
          <w:rFonts w:ascii="Times New Roman" w:hAnsi="Times New Roman" w:cs="Times New Roman"/>
          <w:color w:val="000000"/>
          <w:sz w:val="24"/>
          <w:szCs w:val="24"/>
        </w:rPr>
        <w:t>Уполномоченное должностное лицо ____________________________________________</w:t>
      </w:r>
      <w:r>
        <w:rPr>
          <w:rFonts w:ascii="Times New Roman" w:hAnsi="Times New Roman" w:cs="Times New Roman"/>
          <w:color w:val="000000"/>
          <w:sz w:val="24"/>
          <w:szCs w:val="24"/>
        </w:rPr>
        <w:br/>
        <w:t xml:space="preserve">                            </w:t>
      </w:r>
      <w:r w:rsidR="00F33290">
        <w:rPr>
          <w:rFonts w:ascii="Times New Roman" w:hAnsi="Times New Roman" w:cs="Times New Roman"/>
          <w:color w:val="000000"/>
          <w:sz w:val="24"/>
          <w:szCs w:val="24"/>
        </w:rPr>
        <w:tab/>
      </w:r>
      <w:r w:rsidR="00F33290">
        <w:rPr>
          <w:rFonts w:ascii="Times New Roman" w:hAnsi="Times New Roman" w:cs="Times New Roman"/>
          <w:color w:val="000000"/>
          <w:sz w:val="24"/>
          <w:szCs w:val="24"/>
        </w:rPr>
        <w:tab/>
      </w:r>
      <w:r w:rsidR="00F33290">
        <w:rPr>
          <w:rFonts w:ascii="Times New Roman" w:hAnsi="Times New Roman" w:cs="Times New Roman"/>
          <w:color w:val="000000"/>
          <w:sz w:val="24"/>
          <w:szCs w:val="24"/>
        </w:rPr>
        <w:tab/>
      </w:r>
      <w:r w:rsidR="00F33290">
        <w:rPr>
          <w:rFonts w:ascii="Times New Roman" w:hAnsi="Times New Roman" w:cs="Times New Roman"/>
          <w:color w:val="000000"/>
          <w:sz w:val="24"/>
          <w:szCs w:val="24"/>
        </w:rPr>
        <w:tab/>
      </w:r>
      <w:r w:rsidR="00F33290">
        <w:rPr>
          <w:rFonts w:ascii="Times New Roman" w:hAnsi="Times New Roman" w:cs="Times New Roman"/>
          <w:color w:val="000000"/>
          <w:sz w:val="24"/>
          <w:szCs w:val="24"/>
        </w:rPr>
        <w:tab/>
      </w:r>
      <w:r w:rsidR="00F33290">
        <w:rPr>
          <w:rFonts w:ascii="Times New Roman" w:hAnsi="Times New Roman" w:cs="Times New Roman"/>
          <w:color w:val="000000"/>
          <w:sz w:val="24"/>
          <w:szCs w:val="24"/>
        </w:rPr>
        <w:tab/>
      </w:r>
      <w:r>
        <w:rPr>
          <w:rFonts w:ascii="Times New Roman" w:hAnsi="Times New Roman" w:cs="Times New Roman"/>
          <w:color w:val="000000"/>
          <w:sz w:val="24"/>
          <w:szCs w:val="24"/>
        </w:rPr>
        <w:t>(подпись, фамилия, инициалы)</w:t>
      </w:r>
      <w:r>
        <w:rPr>
          <w:rFonts w:ascii="Times New Roman" w:eastAsia="Times New Roman" w:hAnsi="Times New Roman" w:cs="Times New Roman"/>
          <w:color w:val="000000"/>
          <w:sz w:val="24"/>
          <w:szCs w:val="24"/>
        </w:rPr>
        <w:t xml:space="preserve">        </w:t>
      </w:r>
    </w:p>
    <w:p w:rsidR="00DC7173" w:rsidRDefault="00DC7173">
      <w:pPr>
        <w:spacing w:after="0" w:line="240" w:lineRule="auto"/>
        <w:ind w:firstLine="709"/>
      </w:pPr>
    </w:p>
    <w:p w:rsidR="00DC7173" w:rsidRDefault="00DC7173">
      <w:pPr>
        <w:spacing w:after="0" w:line="240" w:lineRule="auto"/>
        <w:ind w:firstLine="709"/>
      </w:pPr>
    </w:p>
    <w:p w:rsidR="00DC7173" w:rsidRDefault="00DC7173">
      <w:pPr>
        <w:spacing w:after="0" w:line="240" w:lineRule="auto"/>
        <w:ind w:firstLine="709"/>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«_____»_______________________ 20     г. </w:t>
      </w:r>
    </w:p>
    <w:tbl>
      <w:tblPr>
        <w:tblW w:w="0" w:type="auto"/>
        <w:tblLayout w:type="fixed"/>
        <w:tblLook w:val="0000" w:firstRow="0" w:lastRow="0" w:firstColumn="0" w:lastColumn="0" w:noHBand="0" w:noVBand="0"/>
      </w:tblPr>
      <w:tblGrid>
        <w:gridCol w:w="5233"/>
        <w:gridCol w:w="4984"/>
      </w:tblGrid>
      <w:tr w:rsidR="00DC7173">
        <w:trPr>
          <w:trHeight w:val="1410"/>
        </w:trPr>
        <w:tc>
          <w:tcPr>
            <w:tcW w:w="5233" w:type="dxa"/>
            <w:shd w:val="clear" w:color="auto" w:fill="auto"/>
          </w:tcPr>
          <w:p w:rsidR="00DC7173" w:rsidRDefault="00DC7173">
            <w:pPr>
              <w:pStyle w:val="4"/>
              <w:pageBreakBefore/>
              <w:numPr>
                <w:ilvl w:val="0"/>
                <w:numId w:val="0"/>
              </w:numPr>
              <w:snapToGrid w:val="0"/>
              <w:spacing w:line="240" w:lineRule="auto"/>
              <w:ind w:firstLine="709"/>
              <w:jc w:val="left"/>
              <w:rPr>
                <w:szCs w:val="24"/>
              </w:rPr>
            </w:pPr>
          </w:p>
        </w:tc>
        <w:tc>
          <w:tcPr>
            <w:tcW w:w="4984" w:type="dxa"/>
            <w:shd w:val="clear" w:color="auto" w:fill="auto"/>
          </w:tcPr>
          <w:p w:rsidR="00DC7173" w:rsidRDefault="00DC7173" w:rsidP="00250F96">
            <w:pPr>
              <w:pStyle w:val="4"/>
              <w:numPr>
                <w:ilvl w:val="0"/>
                <w:numId w:val="0"/>
              </w:numPr>
              <w:spacing w:line="240" w:lineRule="auto"/>
              <w:jc w:val="right"/>
            </w:pPr>
            <w:r>
              <w:rPr>
                <w:rFonts w:eastAsia="Calibri"/>
                <w:b w:val="0"/>
                <w:szCs w:val="24"/>
              </w:rPr>
              <w:t>Приложение  6</w:t>
            </w:r>
          </w:p>
          <w:p w:rsidR="00DC7173" w:rsidRDefault="00DC7173" w:rsidP="00250F96">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250F96" w:rsidRDefault="00250F96" w:rsidP="00250F96">
            <w:pPr>
              <w:suppressAutoHyphens w:val="0"/>
              <w:spacing w:after="0" w:line="240" w:lineRule="auto"/>
            </w:pPr>
          </w:p>
        </w:tc>
      </w:tr>
    </w:tbl>
    <w:p w:rsidR="00DC7173" w:rsidRDefault="00DC7173" w:rsidP="00B57989">
      <w:pPr>
        <w:pStyle w:val="4"/>
        <w:numPr>
          <w:ilvl w:val="0"/>
          <w:numId w:val="0"/>
        </w:numPr>
        <w:spacing w:line="240" w:lineRule="auto"/>
        <w:ind w:left="709"/>
        <w:jc w:val="left"/>
        <w:rPr>
          <w:szCs w:val="24"/>
        </w:rPr>
      </w:pPr>
    </w:p>
    <w:p w:rsidR="00DC7173" w:rsidRDefault="00DC7173">
      <w:pPr>
        <w:pStyle w:val="4"/>
        <w:spacing w:line="240" w:lineRule="auto"/>
        <w:ind w:left="0" w:firstLine="709"/>
      </w:pPr>
      <w:r>
        <w:rPr>
          <w:szCs w:val="24"/>
        </w:rPr>
        <w:t xml:space="preserve">Форма решения об отказе в приеме и регистрации документов </w:t>
      </w:r>
    </w:p>
    <w:p w:rsidR="00DC7173" w:rsidRDefault="00DC7173">
      <w:pPr>
        <w:spacing w:after="0" w:line="240" w:lineRule="auto"/>
        <w:ind w:firstLine="709"/>
        <w:jc w:val="center"/>
      </w:pPr>
      <w:r>
        <w:rPr>
          <w:rFonts w:ascii="Times New Roman" w:hAnsi="Times New Roman" w:cs="Times New Roman"/>
          <w:sz w:val="24"/>
          <w:szCs w:val="24"/>
          <w:lang w:eastAsia="ru-RU"/>
        </w:rPr>
        <w:t>(оформляется на официальном бланке Организации)</w:t>
      </w:r>
    </w:p>
    <w:p w:rsidR="00DC7173" w:rsidRDefault="00DC7173">
      <w:pPr>
        <w:spacing w:after="0" w:line="240" w:lineRule="auto"/>
        <w:ind w:firstLine="709"/>
        <w:contextualSpacing/>
        <w:jc w:val="center"/>
      </w:pPr>
      <w:r>
        <w:rPr>
          <w:rFonts w:ascii="Times New Roman" w:hAnsi="Times New Roman" w:cs="Times New Roman"/>
          <w:b/>
          <w:sz w:val="24"/>
          <w:szCs w:val="24"/>
        </w:rPr>
        <w:t>Решение</w:t>
      </w:r>
    </w:p>
    <w:p w:rsidR="00DC7173" w:rsidRDefault="00DC7173">
      <w:pPr>
        <w:spacing w:after="0" w:line="240" w:lineRule="auto"/>
        <w:ind w:firstLine="709"/>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 отказе в приеме и регистрации документов</w:t>
      </w:r>
    </w:p>
    <w:p w:rsidR="00726797" w:rsidRDefault="00726797">
      <w:pPr>
        <w:spacing w:after="0" w:line="240" w:lineRule="auto"/>
        <w:ind w:firstLine="709"/>
        <w:contextualSpacing/>
        <w:jc w:val="center"/>
      </w:pPr>
    </w:p>
    <w:p w:rsidR="00DC7173" w:rsidRDefault="00DC7173" w:rsidP="00726797">
      <w:pPr>
        <w:spacing w:after="0" w:line="240" w:lineRule="auto"/>
        <w:ind w:left="1440"/>
        <w:jc w:val="both"/>
      </w:pPr>
      <w:r>
        <w:rPr>
          <w:rFonts w:ascii="Times New Roman" w:hAnsi="Times New Roman" w:cs="Times New Roman"/>
          <w:sz w:val="24"/>
          <w:szCs w:val="24"/>
        </w:rPr>
        <w:t>«___»___________ 20 __ г.</w:t>
      </w:r>
      <w:r>
        <w:rPr>
          <w:rFonts w:ascii="Times New Roman" w:hAnsi="Times New Roman" w:cs="Times New Roman"/>
          <w:sz w:val="24"/>
          <w:szCs w:val="24"/>
        </w:rPr>
        <w:tab/>
      </w:r>
      <w:r w:rsidR="00726797">
        <w:rPr>
          <w:rFonts w:ascii="Times New Roman" w:hAnsi="Times New Roman" w:cs="Times New Roman"/>
          <w:sz w:val="24"/>
          <w:szCs w:val="24"/>
        </w:rPr>
        <w:tab/>
      </w:r>
      <w:r w:rsidR="00726797">
        <w:rPr>
          <w:rFonts w:ascii="Times New Roman" w:hAnsi="Times New Roman" w:cs="Times New Roman"/>
          <w:sz w:val="24"/>
          <w:szCs w:val="24"/>
        </w:rPr>
        <w:tab/>
      </w:r>
      <w:r w:rsidR="00726797">
        <w:rPr>
          <w:rFonts w:ascii="Times New Roman" w:hAnsi="Times New Roman" w:cs="Times New Roman"/>
          <w:sz w:val="24"/>
          <w:szCs w:val="24"/>
        </w:rPr>
        <w:tab/>
        <w:t>№____________________</w:t>
      </w:r>
      <w:r>
        <w:rPr>
          <w:rFonts w:ascii="Times New Roman" w:hAnsi="Times New Roman" w:cs="Times New Roman"/>
          <w:sz w:val="24"/>
          <w:szCs w:val="24"/>
        </w:rPr>
        <w:tab/>
      </w:r>
      <w:r w:rsidR="00726797">
        <w:rPr>
          <w:rFonts w:ascii="Times New Roman" w:hAnsi="Times New Roman" w:cs="Times New Roman"/>
          <w:sz w:val="24"/>
          <w:szCs w:val="24"/>
        </w:rPr>
        <w:tab/>
        <w:t xml:space="preserve">        </w:t>
      </w:r>
      <w:r w:rsidR="00726797">
        <w:rPr>
          <w:rFonts w:ascii="Times New Roman" w:hAnsi="Times New Roman" w:cs="Times New Roman"/>
          <w:sz w:val="24"/>
          <w:szCs w:val="24"/>
        </w:rPr>
        <w:tab/>
      </w:r>
      <w:r w:rsidR="00726797">
        <w:rPr>
          <w:rFonts w:ascii="Times New Roman" w:hAnsi="Times New Roman" w:cs="Times New Roman"/>
          <w:sz w:val="24"/>
          <w:szCs w:val="24"/>
        </w:rPr>
        <w:tab/>
        <w:t xml:space="preserve">                    </w:t>
      </w:r>
    </w:p>
    <w:p w:rsidR="00DC7173" w:rsidRDefault="00DC7173">
      <w:pPr>
        <w:spacing w:after="0" w:line="240" w:lineRule="auto"/>
        <w:ind w:firstLine="709"/>
        <w:jc w:val="both"/>
      </w:pPr>
      <w:r>
        <w:rPr>
          <w:rFonts w:ascii="Times New Roman" w:hAnsi="Times New Roman" w:cs="Times New Roman"/>
          <w:sz w:val="24"/>
          <w:szCs w:val="24"/>
        </w:rPr>
        <w:t>____________________________________________________________________________</w:t>
      </w:r>
    </w:p>
    <w:p w:rsidR="00DC7173" w:rsidRDefault="00DC7173">
      <w:pPr>
        <w:pStyle w:val="2f7"/>
        <w:spacing w:after="0" w:line="240" w:lineRule="auto"/>
        <w:ind w:left="0" w:firstLine="709"/>
        <w:jc w:val="center"/>
      </w:pPr>
      <w:r>
        <w:rPr>
          <w:rFonts w:ascii="Times New Roman" w:hAnsi="Times New Roman" w:cs="Times New Roman"/>
          <w:sz w:val="24"/>
          <w:szCs w:val="24"/>
        </w:rPr>
        <w:t>(наименование Организации)</w:t>
      </w:r>
    </w:p>
    <w:p w:rsidR="00DC7173" w:rsidRDefault="00DC7173">
      <w:pPr>
        <w:spacing w:after="0" w:line="240" w:lineRule="auto"/>
        <w:ind w:firstLine="709"/>
        <w:jc w:val="both"/>
      </w:pPr>
      <w:r>
        <w:rPr>
          <w:rFonts w:ascii="Times New Roman" w:hAnsi="Times New Roman" w:cs="Times New Roman"/>
          <w:sz w:val="24"/>
          <w:szCs w:val="24"/>
        </w:rPr>
        <w:t>По итогам рассмотрения заявления гр. __________________________________________________________________________________</w:t>
      </w:r>
    </w:p>
    <w:p w:rsidR="00DC7173" w:rsidRDefault="00DC7173">
      <w:pPr>
        <w:pStyle w:val="2f7"/>
        <w:spacing w:after="0" w:line="240" w:lineRule="auto"/>
        <w:ind w:left="0" w:firstLine="709"/>
        <w:jc w:val="center"/>
      </w:pPr>
      <w:r>
        <w:rPr>
          <w:rFonts w:ascii="Times New Roman" w:hAnsi="Times New Roman" w:cs="Times New Roman"/>
          <w:sz w:val="24"/>
          <w:szCs w:val="24"/>
        </w:rPr>
        <w:t>(фамилия, имя, отчество, место жительства)</w:t>
      </w:r>
    </w:p>
    <w:p w:rsidR="00DC7173" w:rsidRDefault="00DC7173">
      <w:pPr>
        <w:spacing w:after="0" w:line="240" w:lineRule="auto"/>
        <w:ind w:firstLine="709"/>
        <w:jc w:val="both"/>
      </w:pPr>
      <w:r>
        <w:rPr>
          <w:rFonts w:ascii="Times New Roman" w:hAnsi="Times New Roman" w:cs="Times New Roman"/>
          <w:color w:val="000000"/>
          <w:sz w:val="24"/>
          <w:szCs w:val="24"/>
        </w:rPr>
        <w:t xml:space="preserve">принято решение об  </w:t>
      </w:r>
      <w:r>
        <w:rPr>
          <w:rFonts w:ascii="Times New Roman" w:hAnsi="Times New Roman" w:cs="Times New Roman"/>
          <w:b/>
          <w:color w:val="000000"/>
          <w:sz w:val="24"/>
          <w:szCs w:val="24"/>
        </w:rPr>
        <w:t>отказе</w:t>
      </w:r>
      <w:r>
        <w:rPr>
          <w:rFonts w:ascii="Times New Roman" w:hAnsi="Times New Roman" w:cs="Times New Roman"/>
          <w:color w:val="000000"/>
          <w:sz w:val="24"/>
          <w:szCs w:val="24"/>
        </w:rPr>
        <w:t xml:space="preserve"> </w:t>
      </w:r>
      <w:r>
        <w:rPr>
          <w:rFonts w:ascii="Times New Roman" w:eastAsia="Times New Roman" w:hAnsi="Times New Roman" w:cs="Times New Roman"/>
          <w:bCs/>
          <w:sz w:val="24"/>
          <w:szCs w:val="24"/>
          <w:lang w:eastAsia="ru-RU"/>
        </w:rPr>
        <w:t>в приеме и регистрации документов гр. __________________________________________________________________________________</w:t>
      </w:r>
    </w:p>
    <w:p w:rsidR="00DC7173" w:rsidRDefault="00DC7173">
      <w:pPr>
        <w:spacing w:after="0" w:line="240" w:lineRule="auto"/>
        <w:ind w:firstLine="709"/>
        <w:jc w:val="center"/>
      </w:pPr>
      <w:r>
        <w:rPr>
          <w:rFonts w:ascii="Times New Roman" w:eastAsia="Times New Roman" w:hAnsi="Times New Roman" w:cs="Times New Roman"/>
          <w:bCs/>
          <w:sz w:val="24"/>
          <w:szCs w:val="24"/>
          <w:lang w:eastAsia="ru-RU"/>
        </w:rPr>
        <w:t>(фамилия, инициалы)</w:t>
      </w:r>
    </w:p>
    <w:p w:rsidR="00DC7173" w:rsidRDefault="00DC7173">
      <w:pPr>
        <w:spacing w:after="0" w:line="240" w:lineRule="auto"/>
        <w:ind w:firstLine="709"/>
        <w:jc w:val="both"/>
      </w:pPr>
      <w:r>
        <w:rPr>
          <w:rFonts w:ascii="Times New Roman" w:eastAsia="Times New Roman" w:hAnsi="Times New Roman" w:cs="Times New Roman"/>
          <w:bCs/>
          <w:sz w:val="24"/>
          <w:szCs w:val="24"/>
          <w:lang w:eastAsia="ru-RU"/>
        </w:rPr>
        <w:t xml:space="preserve">в предоставлении Услуги </w:t>
      </w:r>
      <w:r>
        <w:rPr>
          <w:rFonts w:ascii="Times New Roman" w:hAnsi="Times New Roman" w:cs="Times New Roman"/>
          <w:sz w:val="24"/>
          <w:szCs w:val="24"/>
          <w:lang w:eastAsia="ru-RU"/>
        </w:rPr>
        <w:t xml:space="preserve">«Прием в организации дополнительного образования и организации, осуществляющие спортивную подготовку в </w:t>
      </w:r>
      <w:r w:rsidR="00726797">
        <w:rPr>
          <w:rFonts w:ascii="Times New Roman" w:hAnsi="Times New Roman" w:cs="Times New Roman"/>
          <w:sz w:val="24"/>
          <w:szCs w:val="24"/>
          <w:lang w:eastAsia="ru-RU"/>
        </w:rPr>
        <w:t xml:space="preserve">Воскресенском муниципальном районе </w:t>
      </w:r>
      <w:r>
        <w:rPr>
          <w:rFonts w:ascii="Times New Roman" w:hAnsi="Times New Roman" w:cs="Times New Roman"/>
          <w:sz w:val="24"/>
          <w:szCs w:val="24"/>
          <w:lang w:eastAsia="ru-RU"/>
        </w:rPr>
        <w:t>Московской области»</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ru-RU"/>
        </w:rPr>
        <w:t>по причинам:</w:t>
      </w:r>
    </w:p>
    <w:p w:rsidR="00DC7173" w:rsidRDefault="00DC7173">
      <w:pPr>
        <w:spacing w:after="0" w:line="240" w:lineRule="auto"/>
        <w:ind w:firstLine="709"/>
        <w:jc w:val="both"/>
        <w:rPr>
          <w:rFonts w:ascii="Times New Roman" w:eastAsia="Times New Roman" w:hAnsi="Times New Roman" w:cs="Times New Roman"/>
          <w:b/>
          <w:bCs/>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2"/>
        <w:gridCol w:w="8"/>
      </w:tblGrid>
      <w:tr w:rsidR="00DC7173">
        <w:tc>
          <w:tcPr>
            <w:tcW w:w="4960" w:type="dxa"/>
            <w:tcBorders>
              <w:top w:val="single" w:sz="4" w:space="0" w:color="000000"/>
              <w:left w:val="single" w:sz="4" w:space="0" w:color="000000"/>
              <w:bottom w:val="single" w:sz="4" w:space="0" w:color="000000"/>
            </w:tcBorders>
            <w:shd w:val="clear" w:color="auto" w:fill="auto"/>
          </w:tcPr>
          <w:p w:rsidR="00DC7173" w:rsidRDefault="00DC7173">
            <w:pPr>
              <w:pStyle w:val="afffe"/>
              <w:jc w:val="center"/>
            </w:pPr>
            <w:r>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pStyle w:val="afffe"/>
              <w:jc w:val="center"/>
            </w:pPr>
            <w:r>
              <w:rPr>
                <w:rFonts w:ascii="Times New Roman" w:eastAsia="Times New Roman" w:hAnsi="Times New Roman" w:cs="Times New Roman"/>
                <w:bCs/>
                <w:sz w:val="24"/>
                <w:szCs w:val="24"/>
                <w:lang w:eastAsia="ru-RU"/>
              </w:rPr>
              <w:t>Разъяснения о причинах отказа  в приеме и регистрации документов</w:t>
            </w:r>
          </w:p>
        </w:tc>
      </w:tr>
      <w:tr w:rsidR="00DC7173">
        <w:trPr>
          <w:gridAfter w:val="1"/>
          <w:wAfter w:w="8" w:type="dxa"/>
        </w:trPr>
        <w:tc>
          <w:tcPr>
            <w:tcW w:w="4960" w:type="dxa"/>
            <w:tcBorders>
              <w:top w:val="single" w:sz="4" w:space="0" w:color="000000"/>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Обращение за предоставлением Услуги, не предоставляемой Организацией</w:t>
            </w:r>
          </w:p>
        </w:tc>
        <w:tc>
          <w:tcPr>
            <w:tcW w:w="4962" w:type="dxa"/>
            <w:tcBorders>
              <w:top w:val="single" w:sz="4" w:space="0" w:color="000000"/>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rPr>
          <w:gridAfter w:val="1"/>
          <w:wAfter w:w="8" w:type="dxa"/>
        </w:trPr>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r w:rsidR="00DC7173">
        <w:trPr>
          <w:gridAfter w:val="1"/>
          <w:wAfter w:w="8" w:type="dxa"/>
        </w:trPr>
        <w:tc>
          <w:tcPr>
            <w:tcW w:w="4960" w:type="dxa"/>
            <w:tcBorders>
              <w:left w:val="single" w:sz="1" w:space="0" w:color="000000"/>
              <w:bottom w:val="single" w:sz="1" w:space="0" w:color="000000"/>
            </w:tcBorders>
            <w:shd w:val="clear" w:color="auto" w:fill="auto"/>
          </w:tcPr>
          <w:p w:rsidR="00DC7173" w:rsidRDefault="00DC7173">
            <w:pPr>
              <w:pStyle w:val="114"/>
              <w:tabs>
                <w:tab w:val="left" w:pos="567"/>
              </w:tabs>
              <w:spacing w:line="240" w:lineRule="auto"/>
            </w:pPr>
            <w:r>
              <w:rPr>
                <w:sz w:val="24"/>
                <w:szCs w:val="24"/>
              </w:rPr>
              <w:t>Непредставление электронных образов документов посредством РПГУ необходимых для предоставления Услуги</w:t>
            </w:r>
          </w:p>
        </w:tc>
        <w:tc>
          <w:tcPr>
            <w:tcW w:w="4962" w:type="dxa"/>
            <w:tcBorders>
              <w:left w:val="single" w:sz="1" w:space="0" w:color="000000"/>
              <w:bottom w:val="single" w:sz="1" w:space="0" w:color="000000"/>
              <w:right w:val="single" w:sz="1" w:space="0" w:color="000000"/>
            </w:tcBorders>
            <w:shd w:val="clear" w:color="auto" w:fill="auto"/>
          </w:tcPr>
          <w:p w:rsidR="00DC7173" w:rsidRDefault="00DC7173">
            <w:pPr>
              <w:pStyle w:val="afffe"/>
              <w:snapToGrid w:val="0"/>
              <w:jc w:val="both"/>
            </w:pPr>
          </w:p>
        </w:tc>
      </w:tr>
    </w:tbl>
    <w:p w:rsidR="00DC7173" w:rsidRDefault="00DC7173">
      <w:pPr>
        <w:pStyle w:val="114"/>
        <w:tabs>
          <w:tab w:val="left" w:pos="567"/>
        </w:tabs>
        <w:spacing w:line="240" w:lineRule="auto"/>
        <w:ind w:left="1287"/>
        <w:rPr>
          <w:sz w:val="24"/>
          <w:szCs w:val="24"/>
        </w:rPr>
      </w:pPr>
    </w:p>
    <w:p w:rsidR="00DC7173" w:rsidRDefault="00DC7173">
      <w:pPr>
        <w:pStyle w:val="1110"/>
        <w:spacing w:line="240" w:lineRule="auto"/>
        <w:ind w:firstLine="709"/>
      </w:pPr>
      <w:r>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DC7173" w:rsidRDefault="00DC7173">
      <w:pPr>
        <w:spacing w:after="0" w:line="240" w:lineRule="auto"/>
        <w:jc w:val="both"/>
      </w:pPr>
      <w:r>
        <w:rPr>
          <w:rFonts w:ascii="Times New Roman" w:hAnsi="Times New Roman" w:cs="Times New Roman"/>
          <w:sz w:val="24"/>
          <w:szCs w:val="24"/>
        </w:rPr>
        <w:t>__________________________________________________________________________________</w:t>
      </w:r>
    </w:p>
    <w:p w:rsidR="00DC7173" w:rsidRDefault="00DC7173">
      <w:pPr>
        <w:spacing w:after="0" w:line="240" w:lineRule="auto"/>
        <w:ind w:firstLine="709"/>
        <w:jc w:val="both"/>
        <w:rPr>
          <w:rFonts w:ascii="Times New Roman" w:hAnsi="Times New Roman" w:cs="Times New Roman"/>
          <w:color w:val="000000"/>
          <w:sz w:val="24"/>
          <w:szCs w:val="24"/>
        </w:rPr>
      </w:pPr>
    </w:p>
    <w:p w:rsidR="00DC7173" w:rsidRDefault="00DC7173">
      <w:pPr>
        <w:spacing w:after="0" w:line="240" w:lineRule="auto"/>
        <w:ind w:firstLine="709"/>
        <w:rPr>
          <w:rFonts w:ascii="Times New Roman" w:hAnsi="Times New Roman" w:cs="Times New Roman"/>
          <w:color w:val="000000"/>
          <w:sz w:val="24"/>
          <w:szCs w:val="24"/>
        </w:rPr>
      </w:pPr>
    </w:p>
    <w:p w:rsidR="00DC7173" w:rsidRDefault="00DC7173">
      <w:pPr>
        <w:spacing w:after="0" w:line="240" w:lineRule="auto"/>
        <w:ind w:firstLine="709"/>
      </w:pPr>
      <w:r>
        <w:rPr>
          <w:rFonts w:ascii="Times New Roman" w:hAnsi="Times New Roman" w:cs="Times New Roman"/>
          <w:color w:val="000000"/>
          <w:sz w:val="24"/>
          <w:szCs w:val="24"/>
        </w:rPr>
        <w:t xml:space="preserve">Уполномоченное должностное лицо ___________________________________________________ </w:t>
      </w:r>
      <w:r>
        <w:rPr>
          <w:rFonts w:ascii="Times New Roman" w:hAnsi="Times New Roman" w:cs="Times New Roman"/>
          <w:color w:val="000000"/>
          <w:sz w:val="24"/>
          <w:szCs w:val="24"/>
        </w:rPr>
        <w:br/>
        <w:t xml:space="preserve">            (подпись, фамилия, инициалы)</w:t>
      </w:r>
    </w:p>
    <w:p w:rsidR="00DC7173" w:rsidRDefault="00DC7173">
      <w:pPr>
        <w:spacing w:after="0" w:line="240" w:lineRule="auto"/>
        <w:rPr>
          <w:rFonts w:ascii="Times New Roman" w:hAnsi="Times New Roman" w:cs="Times New Roman"/>
          <w:color w:val="000000"/>
          <w:sz w:val="24"/>
          <w:szCs w:val="24"/>
        </w:rPr>
      </w:pPr>
    </w:p>
    <w:p w:rsidR="00DC7173" w:rsidRDefault="00DC7173">
      <w:pPr>
        <w:spacing w:after="0" w:line="240" w:lineRule="auto"/>
        <w:ind w:firstLine="709"/>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«_____»_______________________ 20     г. </w:t>
      </w: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rsidP="00250F96">
            <w:pPr>
              <w:pStyle w:val="4"/>
              <w:pageBreakBefore/>
              <w:numPr>
                <w:ilvl w:val="0"/>
                <w:numId w:val="0"/>
              </w:numPr>
              <w:snapToGrid w:val="0"/>
              <w:spacing w:line="240" w:lineRule="auto"/>
              <w:ind w:firstLine="709"/>
              <w:jc w:val="right"/>
              <w:rPr>
                <w:szCs w:val="24"/>
              </w:rPr>
            </w:pPr>
          </w:p>
        </w:tc>
        <w:tc>
          <w:tcPr>
            <w:tcW w:w="4961" w:type="dxa"/>
            <w:shd w:val="clear" w:color="auto" w:fill="auto"/>
          </w:tcPr>
          <w:p w:rsidR="00DC7173" w:rsidRDefault="00DC7173" w:rsidP="00250F96">
            <w:pPr>
              <w:pStyle w:val="4"/>
              <w:numPr>
                <w:ilvl w:val="0"/>
                <w:numId w:val="0"/>
              </w:numPr>
              <w:spacing w:line="240" w:lineRule="auto"/>
              <w:jc w:val="right"/>
            </w:pPr>
            <w:r>
              <w:rPr>
                <w:rFonts w:eastAsia="Calibri"/>
                <w:b w:val="0"/>
                <w:szCs w:val="24"/>
              </w:rPr>
              <w:t>Приложение  7</w:t>
            </w:r>
          </w:p>
          <w:p w:rsidR="00DC7173" w:rsidRDefault="00DC7173" w:rsidP="00250F96">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250F96" w:rsidRDefault="00250F96" w:rsidP="00250F96">
            <w:pPr>
              <w:suppressAutoHyphens w:val="0"/>
              <w:spacing w:after="0" w:line="240" w:lineRule="auto"/>
              <w:jc w:val="right"/>
            </w:pPr>
          </w:p>
        </w:tc>
      </w:tr>
    </w:tbl>
    <w:p w:rsidR="00DC7173" w:rsidRDefault="00DC7173">
      <w:pPr>
        <w:pStyle w:val="4"/>
        <w:spacing w:line="240" w:lineRule="auto"/>
        <w:ind w:left="0" w:firstLine="709"/>
        <w:rPr>
          <w:szCs w:val="24"/>
        </w:rPr>
      </w:pPr>
    </w:p>
    <w:p w:rsidR="00DC7173" w:rsidRDefault="00DC7173">
      <w:pPr>
        <w:numPr>
          <w:ilvl w:val="0"/>
          <w:numId w:val="2"/>
        </w:numPr>
        <w:spacing w:after="0" w:line="240" w:lineRule="auto"/>
        <w:jc w:val="center"/>
      </w:pPr>
      <w:r>
        <w:rPr>
          <w:rFonts w:ascii="Times New Roman" w:hAnsi="Times New Roman" w:cs="Times New Roman"/>
          <w:b/>
          <w:bCs/>
          <w:color w:val="26282F"/>
          <w:sz w:val="24"/>
          <w:szCs w:val="24"/>
        </w:rPr>
        <w:t>Форма заявления</w:t>
      </w:r>
    </w:p>
    <w:p w:rsidR="00DC7173" w:rsidRDefault="00DC7173">
      <w:pPr>
        <w:numPr>
          <w:ilvl w:val="0"/>
          <w:numId w:val="2"/>
        </w:numPr>
        <w:spacing w:after="0" w:line="240" w:lineRule="auto"/>
        <w:jc w:val="both"/>
        <w:rPr>
          <w:rFonts w:ascii="Times New Roman" w:hAnsi="Times New Roman" w:cs="Times New Roman"/>
          <w:b/>
          <w:bCs/>
          <w:color w:val="26282F"/>
          <w:sz w:val="24"/>
          <w:szCs w:val="24"/>
        </w:rPr>
      </w:pPr>
    </w:p>
    <w:p w:rsidR="00DC7173" w:rsidRDefault="00DC7173">
      <w:pPr>
        <w:numPr>
          <w:ilvl w:val="0"/>
          <w:numId w:val="2"/>
        </w:numPr>
        <w:spacing w:after="0" w:line="240" w:lineRule="auto"/>
        <w:jc w:val="center"/>
      </w:pPr>
      <w:r>
        <w:rPr>
          <w:rFonts w:ascii="Times New Roman" w:hAnsi="Times New Roman" w:cs="Times New Roman"/>
          <w:b/>
          <w:bCs/>
          <w:color w:val="26282F"/>
          <w:sz w:val="24"/>
          <w:szCs w:val="24"/>
        </w:rPr>
        <w:t>ЗАЯВЛЕНИЕ</w:t>
      </w:r>
    </w:p>
    <w:p w:rsidR="00DC7173" w:rsidRDefault="00DC7173">
      <w:pPr>
        <w:numPr>
          <w:ilvl w:val="0"/>
          <w:numId w:val="2"/>
        </w:numPr>
        <w:spacing w:after="0" w:line="240" w:lineRule="auto"/>
        <w:jc w:val="center"/>
        <w:rPr>
          <w:rFonts w:ascii="Times New Roman" w:hAnsi="Times New Roman" w:cs="Times New Roman"/>
          <w:sz w:val="24"/>
          <w:szCs w:val="24"/>
        </w:rPr>
      </w:pPr>
    </w:p>
    <w:p w:rsidR="00DC7173" w:rsidRDefault="00DC7173">
      <w:pPr>
        <w:numPr>
          <w:ilvl w:val="0"/>
          <w:numId w:val="2"/>
        </w:numPr>
        <w:spacing w:after="0" w:line="240" w:lineRule="auto"/>
        <w:ind w:right="139"/>
        <w:jc w:val="both"/>
      </w:pPr>
      <w:r>
        <w:rPr>
          <w:rFonts w:ascii="Times New Roman" w:hAnsi="Times New Roman" w:cs="Times New Roman"/>
          <w:sz w:val="24"/>
          <w:szCs w:val="24"/>
        </w:rPr>
        <w:t>Прошу принять ___________________________________________________________________,</w:t>
      </w:r>
    </w:p>
    <w:p w:rsidR="00DC7173" w:rsidRDefault="00DC7173">
      <w:pPr>
        <w:numPr>
          <w:ilvl w:val="0"/>
          <w:numId w:val="2"/>
        </w:numPr>
        <w:spacing w:after="0" w:line="240" w:lineRule="auto"/>
        <w:jc w:val="center"/>
      </w:pPr>
      <w:r>
        <w:rPr>
          <w:rFonts w:ascii="Times New Roman" w:hAnsi="Times New Roman" w:cs="Times New Roman"/>
          <w:sz w:val="24"/>
          <w:szCs w:val="24"/>
        </w:rPr>
        <w:t>(фамилия, имя, отчество)</w:t>
      </w:r>
    </w:p>
    <w:p w:rsidR="00DC7173" w:rsidRDefault="00DC7173">
      <w:pPr>
        <w:numPr>
          <w:ilvl w:val="0"/>
          <w:numId w:val="2"/>
        </w:numPr>
        <w:spacing w:after="0" w:line="240" w:lineRule="auto"/>
        <w:jc w:val="center"/>
      </w:pPr>
      <w:r>
        <w:rPr>
          <w:rFonts w:ascii="Times New Roman" w:hAnsi="Times New Roman" w:cs="Times New Roman"/>
          <w:sz w:val="24"/>
          <w:szCs w:val="24"/>
        </w:rPr>
        <w:t>_______________________      ______________________________________________________</w:t>
      </w:r>
    </w:p>
    <w:p w:rsidR="00DC7173" w:rsidRDefault="00DC7173">
      <w:pPr>
        <w:numPr>
          <w:ilvl w:val="0"/>
          <w:numId w:val="2"/>
        </w:numPr>
        <w:spacing w:after="0" w:line="240" w:lineRule="auto"/>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(дата рождения)               (место рождения ребенка)</w:t>
      </w:r>
    </w:p>
    <w:p w:rsidR="00DC7173" w:rsidRDefault="00DC7173">
      <w:pPr>
        <w:numPr>
          <w:ilvl w:val="0"/>
          <w:numId w:val="2"/>
        </w:numPr>
        <w:spacing w:after="0" w:line="240" w:lineRule="auto"/>
        <w:jc w:val="both"/>
      </w:pPr>
      <w:r>
        <w:rPr>
          <w:rFonts w:ascii="Times New Roman" w:hAnsi="Times New Roman" w:cs="Times New Roman"/>
          <w:sz w:val="24"/>
          <w:szCs w:val="24"/>
        </w:rPr>
        <w:t>проживающего(ую) по адресу: _______________________________________________________</w:t>
      </w:r>
    </w:p>
    <w:p w:rsidR="00DC7173" w:rsidRDefault="00DC7173">
      <w:pPr>
        <w:numPr>
          <w:ilvl w:val="0"/>
          <w:numId w:val="2"/>
        </w:numPr>
        <w:spacing w:after="0" w:line="240" w:lineRule="auto"/>
        <w:jc w:val="both"/>
      </w:pPr>
      <w:r>
        <w:rPr>
          <w:rFonts w:ascii="Times New Roman" w:hAnsi="Times New Roman" w:cs="Times New Roman"/>
          <w:sz w:val="24"/>
          <w:szCs w:val="24"/>
        </w:rPr>
        <w:t>__________________________________________________________________________________,</w:t>
      </w:r>
    </w:p>
    <w:p w:rsidR="00DC7173" w:rsidRDefault="00DC7173">
      <w:pPr>
        <w:spacing w:after="0" w:line="240" w:lineRule="auto"/>
      </w:pPr>
      <w:r>
        <w:rPr>
          <w:rFonts w:ascii="Times New Roman" w:hAnsi="Times New Roman" w:cs="Times New Roman"/>
          <w:sz w:val="24"/>
          <w:szCs w:val="24"/>
        </w:rPr>
        <w:t>в_________________________________________________________________________________        (наименование организации)</w:t>
      </w:r>
    </w:p>
    <w:p w:rsidR="00DC7173" w:rsidRDefault="00DC7173">
      <w:pPr>
        <w:numPr>
          <w:ilvl w:val="0"/>
          <w:numId w:val="2"/>
        </w:numPr>
        <w:spacing w:after="0" w:line="240" w:lineRule="auto"/>
        <w:jc w:val="both"/>
      </w:pPr>
      <w:r>
        <w:rPr>
          <w:rFonts w:ascii="Times New Roman" w:hAnsi="Times New Roman" w:cs="Times New Roman"/>
          <w:sz w:val="24"/>
          <w:szCs w:val="24"/>
        </w:rPr>
        <w:t>на________________________________________________________________________________</w:t>
      </w:r>
    </w:p>
    <w:p w:rsidR="00DC7173" w:rsidRDefault="00DC7173">
      <w:pPr>
        <w:numPr>
          <w:ilvl w:val="0"/>
          <w:numId w:val="2"/>
        </w:numPr>
        <w:spacing w:after="0" w:line="240" w:lineRule="auto"/>
        <w:jc w:val="center"/>
      </w:pPr>
      <w:r>
        <w:rPr>
          <w:rFonts w:ascii="Times New Roman" w:hAnsi="Times New Roman" w:cs="Times New Roman"/>
          <w:sz w:val="24"/>
          <w:szCs w:val="24"/>
        </w:rPr>
        <w:t>(специальность, отделение)</w:t>
      </w:r>
    </w:p>
    <w:p w:rsidR="00DC7173" w:rsidRDefault="00DC7173">
      <w:pPr>
        <w:numPr>
          <w:ilvl w:val="0"/>
          <w:numId w:val="2"/>
        </w:numPr>
        <w:spacing w:after="0" w:line="240" w:lineRule="auto"/>
        <w:jc w:val="both"/>
        <w:rPr>
          <w:rFonts w:ascii="Times New Roman" w:hAnsi="Times New Roman" w:cs="Times New Roman"/>
          <w:sz w:val="24"/>
          <w:szCs w:val="24"/>
        </w:rPr>
      </w:pPr>
    </w:p>
    <w:p w:rsidR="00DC7173" w:rsidRDefault="00DC7173">
      <w:pPr>
        <w:numPr>
          <w:ilvl w:val="0"/>
          <w:numId w:val="2"/>
        </w:numPr>
        <w:spacing w:after="0" w:line="240" w:lineRule="auto"/>
        <w:jc w:val="both"/>
      </w:pPr>
      <w:r>
        <w:rPr>
          <w:rFonts w:ascii="Times New Roman" w:hAnsi="Times New Roman" w:cs="Times New Roman"/>
          <w:sz w:val="24"/>
          <w:szCs w:val="24"/>
        </w:rPr>
        <w:t>С уставом организации, лицензией на право ведения образовательной деятельности, свидетельством о государственной аккредитации, основными образовательными  программами, правилами поведения, правилами отчисления, режимом работы организации ознакомлен(а).</w:t>
      </w:r>
    </w:p>
    <w:p w:rsidR="00DC7173" w:rsidRDefault="00DC7173">
      <w:pPr>
        <w:numPr>
          <w:ilvl w:val="0"/>
          <w:numId w:val="2"/>
        </w:numPr>
        <w:spacing w:after="0" w:line="240" w:lineRule="auto"/>
        <w:jc w:val="both"/>
      </w:pPr>
      <w:r>
        <w:rPr>
          <w:rFonts w:ascii="Times New Roman" w:hAnsi="Times New Roman" w:cs="Times New Roman"/>
          <w:sz w:val="24"/>
          <w:szCs w:val="24"/>
        </w:rPr>
        <w:t>Я, _______________________________________________________________________________,</w:t>
      </w:r>
    </w:p>
    <w:p w:rsidR="00DC7173" w:rsidRDefault="00DC7173">
      <w:pPr>
        <w:numPr>
          <w:ilvl w:val="0"/>
          <w:numId w:val="2"/>
        </w:numPr>
        <w:spacing w:after="0" w:line="240" w:lineRule="auto"/>
        <w:ind w:left="0" w:firstLine="0"/>
        <w:jc w:val="both"/>
      </w:pPr>
      <w:r>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30" w:history="1">
        <w:r>
          <w:rPr>
            <w:rStyle w:val="a4"/>
            <w:rFonts w:ascii="Times New Roman" w:hAnsi="Times New Roman" w:cs="Times New Roman"/>
            <w:color w:val="106BBE"/>
            <w:sz w:val="24"/>
            <w:szCs w:val="24"/>
          </w:rPr>
          <w:t>Федеральным законом</w:t>
        </w:r>
      </w:hyperlink>
      <w:r>
        <w:rPr>
          <w:rFonts w:ascii="Times New Roman" w:hAnsi="Times New Roman" w:cs="Times New Roman"/>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DC7173" w:rsidRDefault="00DC7173">
      <w:pPr>
        <w:numPr>
          <w:ilvl w:val="0"/>
          <w:numId w:val="2"/>
        </w:numPr>
        <w:spacing w:after="0" w:line="240" w:lineRule="auto"/>
        <w:rPr>
          <w:rFonts w:ascii="Times New Roman" w:hAnsi="Times New Roman" w:cs="Times New Roman"/>
          <w:sz w:val="24"/>
          <w:szCs w:val="24"/>
        </w:rPr>
      </w:pPr>
    </w:p>
    <w:p w:rsidR="00DC7173" w:rsidRDefault="00DC7173">
      <w:pPr>
        <w:numPr>
          <w:ilvl w:val="0"/>
          <w:numId w:val="2"/>
        </w:numPr>
        <w:spacing w:after="0" w:line="240" w:lineRule="auto"/>
        <w:rPr>
          <w:rFonts w:ascii="Times New Roman" w:hAnsi="Times New Roman" w:cs="Times New Roman"/>
          <w:sz w:val="24"/>
          <w:szCs w:val="24"/>
        </w:rPr>
      </w:pPr>
    </w:p>
    <w:p w:rsidR="00DC7173" w:rsidRDefault="00DC7173">
      <w:pPr>
        <w:numPr>
          <w:ilvl w:val="0"/>
          <w:numId w:val="2"/>
        </w:numPr>
        <w:spacing w:after="0" w:line="240" w:lineRule="auto"/>
        <w:rPr>
          <w:rFonts w:ascii="Times New Roman" w:hAnsi="Times New Roman" w:cs="Times New Roman"/>
          <w:sz w:val="24"/>
          <w:szCs w:val="24"/>
        </w:rPr>
      </w:pPr>
    </w:p>
    <w:p w:rsidR="00DC7173" w:rsidRDefault="00DC7173">
      <w:pPr>
        <w:numPr>
          <w:ilvl w:val="0"/>
          <w:numId w:val="2"/>
        </w:numPr>
        <w:spacing w:after="0" w:line="240" w:lineRule="auto"/>
        <w:rPr>
          <w:rFonts w:ascii="Times New Roman" w:hAnsi="Times New Roman" w:cs="Times New Roman"/>
          <w:sz w:val="24"/>
          <w:szCs w:val="24"/>
        </w:rPr>
      </w:pPr>
    </w:p>
    <w:p w:rsidR="00DC7173" w:rsidRDefault="00DC7173">
      <w:pPr>
        <w:numPr>
          <w:ilvl w:val="0"/>
          <w:numId w:val="2"/>
        </w:numPr>
        <w:spacing w:after="0" w:line="240" w:lineRule="auto"/>
      </w:pPr>
      <w:r>
        <w:rPr>
          <w:rFonts w:ascii="Times New Roman" w:hAnsi="Times New Roman" w:cs="Times New Roman"/>
          <w:sz w:val="24"/>
          <w:szCs w:val="24"/>
        </w:rPr>
        <w:t xml:space="preserve">______________________________                       </w:t>
      </w:r>
      <w:r w:rsidR="009C2AB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p>
    <w:p w:rsidR="00DC7173" w:rsidRDefault="009C2ABB">
      <w:pPr>
        <w:numPr>
          <w:ilvl w:val="0"/>
          <w:numId w:val="2"/>
        </w:numPr>
        <w:spacing w:after="0" w:line="240" w:lineRule="auto"/>
        <w:sectPr w:rsidR="00DC7173">
          <w:headerReference w:type="default" r:id="rId31"/>
          <w:footerReference w:type="even" r:id="rId32"/>
          <w:footerReference w:type="default" r:id="rId33"/>
          <w:headerReference w:type="first" r:id="rId34"/>
          <w:footerReference w:type="first" r:id="rId35"/>
          <w:pgSz w:w="11906" w:h="16838"/>
          <w:pgMar w:top="709" w:right="852" w:bottom="709" w:left="1134" w:header="284" w:footer="0" w:gutter="0"/>
          <w:cols w:space="720"/>
          <w:docGrid w:linePitch="360" w:charSpace="-2458"/>
        </w:sectPr>
      </w:pPr>
      <w:r>
        <w:rPr>
          <w:rFonts w:ascii="Times New Roman" w:hAnsi="Times New Roman" w:cs="Times New Roman"/>
          <w:sz w:val="24"/>
          <w:szCs w:val="24"/>
        </w:rPr>
        <w:t xml:space="preserve">         </w:t>
      </w:r>
      <w:r w:rsidR="00DC7173">
        <w:rPr>
          <w:rFonts w:ascii="Times New Roman" w:hAnsi="Times New Roman" w:cs="Times New Roman"/>
          <w:sz w:val="24"/>
          <w:szCs w:val="24"/>
        </w:rPr>
        <w:t>(подпись заявителя)                                                           (дата подачи заявления)</w:t>
      </w: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pPr>
              <w:pStyle w:val="4"/>
              <w:pageBreakBefore/>
              <w:numPr>
                <w:ilvl w:val="0"/>
                <w:numId w:val="0"/>
              </w:numPr>
              <w:snapToGrid w:val="0"/>
              <w:spacing w:line="240" w:lineRule="auto"/>
              <w:ind w:firstLine="709"/>
              <w:jc w:val="left"/>
              <w:rPr>
                <w:szCs w:val="24"/>
              </w:rPr>
            </w:pPr>
          </w:p>
        </w:tc>
        <w:tc>
          <w:tcPr>
            <w:tcW w:w="4961" w:type="dxa"/>
            <w:shd w:val="clear" w:color="auto" w:fill="auto"/>
          </w:tcPr>
          <w:p w:rsidR="00DC7173" w:rsidRDefault="00DC7173" w:rsidP="00250F96">
            <w:pPr>
              <w:pStyle w:val="4"/>
              <w:numPr>
                <w:ilvl w:val="0"/>
                <w:numId w:val="0"/>
              </w:numPr>
              <w:spacing w:line="240" w:lineRule="auto"/>
              <w:jc w:val="right"/>
            </w:pPr>
            <w:r>
              <w:rPr>
                <w:b w:val="0"/>
                <w:szCs w:val="24"/>
              </w:rPr>
              <w:t>Приложение  8</w:t>
            </w:r>
          </w:p>
          <w:p w:rsidR="00DC7173" w:rsidRDefault="00DC7173" w:rsidP="00250F96">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rPr>
              <w:t xml:space="preserve"> </w:t>
            </w:r>
          </w:p>
          <w:p w:rsidR="00250F96" w:rsidRDefault="00250F96" w:rsidP="00250F96">
            <w:pPr>
              <w:suppressAutoHyphens w:val="0"/>
              <w:spacing w:after="0" w:line="240" w:lineRule="auto"/>
            </w:pPr>
          </w:p>
        </w:tc>
      </w:tr>
    </w:tbl>
    <w:p w:rsidR="00DC7173" w:rsidRDefault="00DC7173">
      <w:pPr>
        <w:pStyle w:val="4"/>
        <w:spacing w:line="240" w:lineRule="auto"/>
        <w:ind w:left="0" w:firstLine="709"/>
      </w:pPr>
    </w:p>
    <w:p w:rsidR="00DC7173" w:rsidRDefault="00DC7173">
      <w:pPr>
        <w:pStyle w:val="4"/>
        <w:spacing w:line="240" w:lineRule="auto"/>
        <w:ind w:left="0" w:firstLine="709"/>
      </w:pPr>
      <w:r>
        <w:rPr>
          <w:szCs w:val="24"/>
        </w:rPr>
        <w:t xml:space="preserve">Список нормативных актов, в соответствии с которыми осуществляется </w:t>
      </w:r>
    </w:p>
    <w:p w:rsidR="00DC7173" w:rsidRDefault="00DC7173">
      <w:pPr>
        <w:pStyle w:val="4"/>
        <w:spacing w:line="240" w:lineRule="auto"/>
        <w:ind w:left="0" w:firstLine="709"/>
        <w:rPr>
          <w:szCs w:val="24"/>
        </w:rPr>
      </w:pPr>
      <w:r>
        <w:rPr>
          <w:szCs w:val="24"/>
        </w:rPr>
        <w:t>предоставление Услуги</w:t>
      </w:r>
    </w:p>
    <w:p w:rsidR="00190D03" w:rsidRPr="00190D03" w:rsidRDefault="00190D03" w:rsidP="00190D03">
      <w:pPr>
        <w:pStyle w:val="a0"/>
      </w:pPr>
    </w:p>
    <w:p w:rsidR="00DC7173" w:rsidRPr="00190D03" w:rsidRDefault="00DC7173">
      <w:pPr>
        <w:pStyle w:val="ConsPlusNormal0"/>
        <w:ind w:firstLine="709"/>
        <w:jc w:val="both"/>
      </w:pPr>
      <w:r w:rsidRPr="00190D03">
        <w:rPr>
          <w:rFonts w:ascii="Times New Roman" w:hAnsi="Times New Roman" w:cs="Times New Roman"/>
          <w:sz w:val="24"/>
          <w:szCs w:val="24"/>
        </w:rPr>
        <w:t xml:space="preserve">Предоставление Услуги осуществляется в соответствии с: </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Конституцией Российской Федерации (</w:t>
      </w:r>
      <w:r w:rsidRPr="00190D03">
        <w:rPr>
          <w:rFonts w:ascii="Times New Roman" w:eastAsia="Times New Roman" w:hAnsi="Times New Roman" w:cs="Times New Roman"/>
          <w:sz w:val="24"/>
          <w:szCs w:val="24"/>
        </w:rPr>
        <w:t>Российская газета, 1993, 25 декабря; Собрание законодательства Российской Федерации, 2009, № 4, ст. 445);</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rPr>
        <w:t>Конвенцией о правах ребенка, одобренной Генеральной Ассамблеей ООН от 20.11.</w:t>
      </w:r>
      <w:r w:rsidR="00190D03" w:rsidRPr="00190D03">
        <w:rPr>
          <w:rFonts w:ascii="Times New Roman" w:eastAsia="Times New Roman" w:hAnsi="Times New Roman" w:cs="Times New Roman"/>
          <w:sz w:val="24"/>
          <w:szCs w:val="24"/>
        </w:rPr>
        <w:t>19</w:t>
      </w:r>
      <w:r w:rsidRPr="00190D03">
        <w:rPr>
          <w:rFonts w:ascii="Times New Roman" w:eastAsia="Times New Roman" w:hAnsi="Times New Roman" w:cs="Times New Roman"/>
          <w:sz w:val="24"/>
          <w:szCs w:val="24"/>
        </w:rPr>
        <w:t>89 (Сборник международных договоров СССР, выпуск XLVI, 1993);</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 (Собрание законодательства Российской Федерации, 2012, № 53 (ч. 1), ст. 7598);</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Федеральным законом от 14.08.2013 № 329-ФЗ «О физической культуре и спорте в Российской Федерации»;</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w:t>
      </w:r>
      <w:r w:rsidR="00190D03" w:rsidRPr="00190D03">
        <w:rPr>
          <w:rFonts w:ascii="Times New Roman" w:eastAsia="Times New Roman" w:hAnsi="Times New Roman" w:cs="Times New Roman"/>
          <w:sz w:val="24"/>
          <w:szCs w:val="24"/>
          <w:lang w:eastAsia="ru-RU"/>
        </w:rPr>
        <w:t>авления в Российской Федерации»</w:t>
      </w:r>
      <w:r w:rsidRPr="00190D03">
        <w:rPr>
          <w:rFonts w:ascii="Times New Roman" w:eastAsia="Times New Roman" w:hAnsi="Times New Roman" w:cs="Times New Roman"/>
          <w:sz w:val="24"/>
          <w:szCs w:val="24"/>
          <w:lang w:eastAsia="ru-RU"/>
        </w:rPr>
        <w:t xml:space="preserve"> (Собрание законодательства Российской Федерации, 2003, № 40, ст. 3822);</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 xml:space="preserve">Семейным кодексом Российской Федерации (Собрание законодательства Российской Федерации, 1996, № 1, ст. 16); </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bCs/>
          <w:iCs/>
          <w:sz w:val="24"/>
          <w:szCs w:val="24"/>
          <w:lang w:eastAsia="ru-RU"/>
        </w:rPr>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bCs/>
          <w:iCs/>
          <w:sz w:val="24"/>
          <w:szCs w:val="24"/>
          <w:lang w:eastAsia="ru-RU"/>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rPr>
        <w:t xml:space="preserve">Уставом </w:t>
      </w:r>
      <w:r w:rsidR="00190D03" w:rsidRPr="00190D03">
        <w:rPr>
          <w:rFonts w:ascii="Times New Roman" w:eastAsia="Times New Roman" w:hAnsi="Times New Roman" w:cs="Times New Roman"/>
          <w:sz w:val="24"/>
          <w:szCs w:val="24"/>
        </w:rPr>
        <w:t>Воскресенского муниципального района Московской области;</w:t>
      </w:r>
    </w:p>
    <w:p w:rsidR="00DC7173" w:rsidRPr="00190D03" w:rsidRDefault="00DC7173" w:rsidP="00190D03">
      <w:pPr>
        <w:pStyle w:val="2f7"/>
        <w:numPr>
          <w:ilvl w:val="0"/>
          <w:numId w:val="3"/>
        </w:numPr>
        <w:tabs>
          <w:tab w:val="left" w:pos="851"/>
        </w:tabs>
        <w:spacing w:after="0" w:line="240" w:lineRule="auto"/>
        <w:ind w:left="0" w:firstLine="709"/>
        <w:jc w:val="both"/>
      </w:pPr>
      <w:r w:rsidRPr="00190D03">
        <w:rPr>
          <w:rFonts w:ascii="Times New Roman" w:eastAsia="Times New Roman" w:hAnsi="Times New Roman" w:cs="Times New Roman"/>
          <w:sz w:val="24"/>
          <w:szCs w:val="24"/>
          <w:lang w:eastAsia="ru-RU"/>
        </w:rPr>
        <w:t>Уставами образовательных организаций</w:t>
      </w:r>
      <w:r w:rsidR="00190D03" w:rsidRPr="00190D03">
        <w:rPr>
          <w:rFonts w:ascii="Times New Roman" w:eastAsia="Times New Roman" w:hAnsi="Times New Roman" w:cs="Times New Roman"/>
          <w:sz w:val="24"/>
          <w:szCs w:val="24"/>
          <w:lang w:eastAsia="ru-RU"/>
        </w:rPr>
        <w:t xml:space="preserve"> Воскресенского муниципального района Московской области.</w:t>
      </w:r>
    </w:p>
    <w:tbl>
      <w:tblPr>
        <w:tblW w:w="0" w:type="auto"/>
        <w:tblLayout w:type="fixed"/>
        <w:tblLook w:val="0000" w:firstRow="0" w:lastRow="0" w:firstColumn="0" w:lastColumn="0" w:noHBand="0" w:noVBand="0"/>
      </w:tblPr>
      <w:tblGrid>
        <w:gridCol w:w="5211"/>
        <w:gridCol w:w="4961"/>
      </w:tblGrid>
      <w:tr w:rsidR="00DC7173">
        <w:tc>
          <w:tcPr>
            <w:tcW w:w="5211" w:type="dxa"/>
            <w:shd w:val="clear" w:color="auto" w:fill="auto"/>
          </w:tcPr>
          <w:p w:rsidR="00DC7173" w:rsidRDefault="00DC7173">
            <w:pPr>
              <w:pStyle w:val="4"/>
              <w:pageBreakBefore/>
              <w:numPr>
                <w:ilvl w:val="0"/>
                <w:numId w:val="0"/>
              </w:numPr>
              <w:snapToGrid w:val="0"/>
              <w:spacing w:line="240" w:lineRule="auto"/>
              <w:ind w:firstLine="709"/>
              <w:jc w:val="left"/>
              <w:rPr>
                <w:szCs w:val="24"/>
              </w:rPr>
            </w:pPr>
          </w:p>
        </w:tc>
        <w:tc>
          <w:tcPr>
            <w:tcW w:w="4961" w:type="dxa"/>
            <w:shd w:val="clear" w:color="auto" w:fill="auto"/>
          </w:tcPr>
          <w:p w:rsidR="00DC7173" w:rsidRDefault="00DC7173" w:rsidP="00250F96">
            <w:pPr>
              <w:pStyle w:val="4"/>
              <w:numPr>
                <w:ilvl w:val="0"/>
                <w:numId w:val="0"/>
              </w:numPr>
              <w:spacing w:line="240" w:lineRule="auto"/>
              <w:jc w:val="right"/>
            </w:pPr>
            <w:r>
              <w:rPr>
                <w:b w:val="0"/>
                <w:szCs w:val="24"/>
              </w:rPr>
              <w:t>Приложение  9</w:t>
            </w:r>
          </w:p>
          <w:p w:rsidR="00DC7173" w:rsidRDefault="00DC7173" w:rsidP="00250F96">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rPr>
              <w:t xml:space="preserve"> </w:t>
            </w:r>
          </w:p>
          <w:p w:rsidR="00250F96" w:rsidRDefault="00250F96">
            <w:pPr>
              <w:suppressAutoHyphens w:val="0"/>
              <w:spacing w:after="0" w:line="240" w:lineRule="auto"/>
            </w:pPr>
          </w:p>
          <w:p w:rsidR="00DC7173" w:rsidRDefault="00DC7173">
            <w:pPr>
              <w:pStyle w:val="ConsPlusNormal0"/>
              <w:rPr>
                <w:rFonts w:ascii="Times New Roman" w:hAnsi="Times New Roman" w:cs="Times New Roman"/>
                <w:sz w:val="24"/>
                <w:szCs w:val="24"/>
              </w:rPr>
            </w:pPr>
          </w:p>
        </w:tc>
      </w:tr>
    </w:tbl>
    <w:p w:rsidR="00DC7173" w:rsidRDefault="00DC7173">
      <w:pPr>
        <w:pStyle w:val="1-"/>
        <w:spacing w:before="0" w:after="0" w:line="240" w:lineRule="auto"/>
        <w:ind w:left="720"/>
      </w:pPr>
      <w:r>
        <w:rPr>
          <w:sz w:val="24"/>
          <w:szCs w:val="24"/>
        </w:rPr>
        <w:t xml:space="preserve">Критерии принятия решения </w:t>
      </w:r>
    </w:p>
    <w:p w:rsidR="00DC7173" w:rsidRDefault="00DC7173">
      <w:pPr>
        <w:pStyle w:val="1-"/>
        <w:spacing w:before="0" w:after="0" w:line="240" w:lineRule="auto"/>
        <w:ind w:left="720"/>
        <w:rPr>
          <w:sz w:val="24"/>
          <w:szCs w:val="24"/>
        </w:rPr>
      </w:pPr>
    </w:p>
    <w:p w:rsidR="00DC7173" w:rsidRDefault="00DC7173">
      <w:pPr>
        <w:pStyle w:val="1-"/>
        <w:spacing w:before="0" w:after="0" w:line="240" w:lineRule="auto"/>
        <w:ind w:firstLine="567"/>
        <w:jc w:val="both"/>
      </w:pPr>
      <w:r>
        <w:rPr>
          <w:rFonts w:eastAsia="Calibri"/>
          <w:b w:val="0"/>
          <w:bCs w:val="0"/>
          <w:iCs w:val="0"/>
          <w:sz w:val="24"/>
          <w:szCs w:val="24"/>
        </w:rPr>
        <w:t xml:space="preserve">В Организацию на обучение по  дополнительным общеобразовательные программам принимаются дети в возрасте с 5 до 18 лет включительно посредством прохождения профильных вступительных испытаний. </w:t>
      </w:r>
    </w:p>
    <w:p w:rsidR="00DC7173" w:rsidRDefault="00DC7173">
      <w:pPr>
        <w:pStyle w:val="1-"/>
        <w:spacing w:before="0" w:after="0" w:line="240" w:lineRule="auto"/>
        <w:ind w:firstLine="567"/>
        <w:jc w:val="both"/>
      </w:pPr>
      <w:r>
        <w:rPr>
          <w:rFonts w:eastAsia="Calibri"/>
          <w:b w:val="0"/>
          <w:bCs w:val="0"/>
          <w:iCs w:val="0"/>
          <w:sz w:val="24"/>
          <w:szCs w:val="24"/>
        </w:rPr>
        <w:t>Профильные вступительные испытания могут носить индивидуальный или групповой характер в зависимости от специфики учреждения.</w:t>
      </w:r>
    </w:p>
    <w:p w:rsidR="00DC7173" w:rsidRDefault="00DC7173">
      <w:pPr>
        <w:pStyle w:val="1-"/>
        <w:spacing w:before="0" w:after="0" w:line="240" w:lineRule="auto"/>
        <w:ind w:firstLine="567"/>
        <w:jc w:val="both"/>
      </w:pPr>
      <w:r>
        <w:rPr>
          <w:rFonts w:eastAsia="Calibri"/>
          <w:b w:val="0"/>
          <w:bCs w:val="0"/>
          <w:iCs w:val="0"/>
          <w:sz w:val="24"/>
          <w:szCs w:val="24"/>
        </w:rPr>
        <w:t>Для проведения творческих испытаний в Организации формируется профильная комиссия по каждому направлению подготовки.</w:t>
      </w:r>
    </w:p>
    <w:p w:rsidR="00DC7173" w:rsidRDefault="00DC7173">
      <w:pPr>
        <w:pStyle w:val="1-"/>
        <w:spacing w:before="0" w:after="0" w:line="240" w:lineRule="auto"/>
        <w:ind w:left="720"/>
        <w:jc w:val="both"/>
      </w:pPr>
      <w:r>
        <w:rPr>
          <w:b w:val="0"/>
          <w:bCs w:val="0"/>
          <w:iCs w:val="0"/>
          <w:sz w:val="24"/>
          <w:szCs w:val="24"/>
        </w:rPr>
        <w:t xml:space="preserve">        </w:t>
      </w:r>
      <w:r>
        <w:rPr>
          <w:rFonts w:eastAsia="Calibri"/>
          <w:bCs w:val="0"/>
          <w:iCs w:val="0"/>
          <w:sz w:val="24"/>
          <w:szCs w:val="24"/>
        </w:rPr>
        <w:t xml:space="preserve">Укрупнённый перечень по направлениям подготовки </w:t>
      </w:r>
      <w:r>
        <w:rPr>
          <w:rFonts w:eastAsia="Calibri"/>
          <w:bCs w:val="0"/>
          <w:iCs w:val="0"/>
          <w:sz w:val="24"/>
          <w:szCs w:val="24"/>
          <w:lang w:val="en-US"/>
        </w:rPr>
        <w:t>I</w:t>
      </w:r>
      <w:r>
        <w:rPr>
          <w:rFonts w:eastAsia="Calibri"/>
          <w:bCs w:val="0"/>
          <w:iCs w:val="0"/>
          <w:sz w:val="24"/>
          <w:szCs w:val="24"/>
        </w:rPr>
        <w:t xml:space="preserve"> группы:</w:t>
      </w:r>
    </w:p>
    <w:p w:rsidR="00DC7173" w:rsidRDefault="00DC7173">
      <w:pPr>
        <w:pStyle w:val="1-"/>
        <w:numPr>
          <w:ilvl w:val="0"/>
          <w:numId w:val="28"/>
        </w:numPr>
        <w:tabs>
          <w:tab w:val="left" w:pos="0"/>
        </w:tabs>
        <w:spacing w:before="0" w:after="0" w:line="240" w:lineRule="auto"/>
        <w:jc w:val="both"/>
        <w:rPr>
          <w:rFonts w:eastAsia="Calibri"/>
          <w:b w:val="0"/>
          <w:bCs w:val="0"/>
          <w:iCs w:val="0"/>
          <w:sz w:val="8"/>
          <w:szCs w:val="8"/>
        </w:rPr>
      </w:pPr>
    </w:p>
    <w:tbl>
      <w:tblPr>
        <w:tblW w:w="0" w:type="auto"/>
        <w:tblInd w:w="-15" w:type="dxa"/>
        <w:tblLayout w:type="fixed"/>
        <w:tblCellMar>
          <w:left w:w="113" w:type="dxa"/>
        </w:tblCellMar>
        <w:tblLook w:val="0000" w:firstRow="0" w:lastRow="0" w:firstColumn="0" w:lastColumn="0" w:noHBand="0" w:noVBand="0"/>
      </w:tblPr>
      <w:tblGrid>
        <w:gridCol w:w="4981"/>
        <w:gridCol w:w="5010"/>
      </w:tblGrid>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 Фортепиано.</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16. Туба.</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 Баян.</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17. Ударные инструменты.</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3. Аккордеон.</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18. Скрипка.</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4. Домра.</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19. Виолончель.</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5. Балалайка.</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20. Альт.</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6. Гитара.</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21. Арфа.</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7. Гусли.</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22. Синтезатор.</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8. Флейта.</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23. Хоровое отделение.</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9. Гобой.</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24. Эстрадно-джазовое отделение.</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10. Кларнет.</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25. Фольклорное отделение.</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11. Фагот.</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26. Сольное академическое отделение.</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12. Саксофон.</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27. Сольное народное отделение.</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13. Труба.</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28. Театральное отделений.</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14. Валторна.</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29. Хореографическое отделение.</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15. Тромбон.</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napToGrid w:val="0"/>
              <w:spacing w:before="0" w:after="0" w:line="240" w:lineRule="auto"/>
              <w:ind w:left="720"/>
              <w:jc w:val="both"/>
              <w:rPr>
                <w:rFonts w:eastAsia="Calibri"/>
                <w:b w:val="0"/>
                <w:bCs w:val="0"/>
                <w:iCs w:val="0"/>
                <w:sz w:val="24"/>
                <w:szCs w:val="24"/>
              </w:rPr>
            </w:pPr>
          </w:p>
        </w:tc>
      </w:tr>
    </w:tbl>
    <w:p w:rsidR="00DC7173" w:rsidRDefault="00DC7173">
      <w:pPr>
        <w:pStyle w:val="1-"/>
        <w:numPr>
          <w:ilvl w:val="0"/>
          <w:numId w:val="28"/>
        </w:numPr>
        <w:tabs>
          <w:tab w:val="left" w:pos="0"/>
        </w:tabs>
        <w:spacing w:before="0" w:after="0" w:line="240" w:lineRule="auto"/>
        <w:jc w:val="both"/>
        <w:rPr>
          <w:rFonts w:eastAsia="Calibri"/>
          <w:b w:val="0"/>
          <w:bCs w:val="0"/>
          <w:iCs w:val="0"/>
          <w:sz w:val="8"/>
          <w:szCs w:val="8"/>
        </w:rPr>
      </w:pPr>
    </w:p>
    <w:p w:rsidR="00DC7173" w:rsidRDefault="00DC7173">
      <w:pPr>
        <w:pStyle w:val="1-"/>
        <w:spacing w:before="0" w:after="0" w:line="240" w:lineRule="auto"/>
        <w:ind w:left="720"/>
        <w:jc w:val="both"/>
      </w:pPr>
      <w:r>
        <w:rPr>
          <w:rFonts w:eastAsia="Calibri"/>
          <w:bCs w:val="0"/>
          <w:iCs w:val="0"/>
          <w:sz w:val="24"/>
          <w:szCs w:val="24"/>
        </w:rPr>
        <w:t xml:space="preserve">Укрупненный перечень критериев оценки соискателей </w:t>
      </w:r>
      <w:r>
        <w:rPr>
          <w:rFonts w:eastAsia="Calibri"/>
          <w:bCs w:val="0"/>
          <w:iCs w:val="0"/>
          <w:sz w:val="24"/>
          <w:szCs w:val="24"/>
          <w:lang w:val="en-US"/>
        </w:rPr>
        <w:t>I</w:t>
      </w:r>
      <w:r>
        <w:rPr>
          <w:rFonts w:eastAsia="Calibri"/>
          <w:bCs w:val="0"/>
          <w:iCs w:val="0"/>
          <w:sz w:val="24"/>
          <w:szCs w:val="24"/>
        </w:rPr>
        <w:t xml:space="preserve"> группы:</w:t>
      </w:r>
    </w:p>
    <w:p w:rsidR="00DC7173" w:rsidRDefault="00DC7173">
      <w:pPr>
        <w:pStyle w:val="1-"/>
        <w:spacing w:before="0" w:after="0" w:line="240" w:lineRule="auto"/>
        <w:ind w:firstLine="567"/>
        <w:jc w:val="both"/>
      </w:pPr>
      <w:r>
        <w:rPr>
          <w:rFonts w:eastAsia="Calibri"/>
          <w:b w:val="0"/>
          <w:bCs w:val="0"/>
          <w:iCs w:val="0"/>
          <w:sz w:val="24"/>
          <w:szCs w:val="24"/>
        </w:rPr>
        <w:t>1. Память.</w:t>
      </w:r>
    </w:p>
    <w:p w:rsidR="00DC7173" w:rsidRDefault="00DC7173">
      <w:pPr>
        <w:pStyle w:val="1-"/>
        <w:spacing w:before="0" w:after="0" w:line="240" w:lineRule="auto"/>
        <w:ind w:firstLine="567"/>
        <w:jc w:val="both"/>
      </w:pPr>
      <w:r>
        <w:rPr>
          <w:rFonts w:eastAsia="Calibri"/>
          <w:b w:val="0"/>
          <w:bCs w:val="0"/>
          <w:iCs w:val="0"/>
          <w:sz w:val="24"/>
          <w:szCs w:val="24"/>
        </w:rPr>
        <w:t>2. Слух.</w:t>
      </w:r>
    </w:p>
    <w:p w:rsidR="00DC7173" w:rsidRDefault="00DC7173">
      <w:pPr>
        <w:pStyle w:val="1-"/>
        <w:spacing w:before="0" w:after="0" w:line="240" w:lineRule="auto"/>
        <w:ind w:firstLine="567"/>
        <w:jc w:val="both"/>
      </w:pPr>
      <w:r>
        <w:rPr>
          <w:rFonts w:eastAsia="Calibri"/>
          <w:b w:val="0"/>
          <w:bCs w:val="0"/>
          <w:iCs w:val="0"/>
          <w:sz w:val="24"/>
          <w:szCs w:val="24"/>
        </w:rPr>
        <w:t>3. Ритм.</w:t>
      </w:r>
    </w:p>
    <w:p w:rsidR="00DC7173" w:rsidRDefault="00DC7173">
      <w:pPr>
        <w:pStyle w:val="1-"/>
        <w:spacing w:before="0" w:after="0" w:line="240" w:lineRule="auto"/>
        <w:ind w:firstLine="567"/>
        <w:jc w:val="both"/>
      </w:pPr>
      <w:r>
        <w:rPr>
          <w:rFonts w:eastAsia="Calibri"/>
          <w:b w:val="0"/>
          <w:bCs w:val="0"/>
          <w:iCs w:val="0"/>
          <w:sz w:val="24"/>
          <w:szCs w:val="24"/>
        </w:rPr>
        <w:t>4. Физиологические данные.</w:t>
      </w:r>
    </w:p>
    <w:p w:rsidR="00DC7173" w:rsidRDefault="00DC7173">
      <w:pPr>
        <w:pStyle w:val="1-"/>
        <w:spacing w:before="0" w:after="0" w:line="240" w:lineRule="auto"/>
        <w:ind w:left="720"/>
        <w:jc w:val="both"/>
        <w:rPr>
          <w:rFonts w:eastAsia="Calibri"/>
          <w:b w:val="0"/>
          <w:bCs w:val="0"/>
          <w:iCs w:val="0"/>
          <w:sz w:val="24"/>
          <w:szCs w:val="24"/>
        </w:rPr>
      </w:pPr>
    </w:p>
    <w:p w:rsidR="00DC7173" w:rsidRDefault="00DC7173">
      <w:pPr>
        <w:pStyle w:val="1-"/>
        <w:spacing w:before="0" w:after="0" w:line="240" w:lineRule="auto"/>
        <w:ind w:left="720"/>
        <w:jc w:val="both"/>
      </w:pPr>
      <w:r>
        <w:rPr>
          <w:rFonts w:eastAsia="Calibri"/>
          <w:bCs w:val="0"/>
          <w:iCs w:val="0"/>
          <w:sz w:val="24"/>
          <w:szCs w:val="24"/>
        </w:rPr>
        <w:t xml:space="preserve">Укрупнённый перечень по направлениям подготовки </w:t>
      </w:r>
      <w:r>
        <w:rPr>
          <w:rFonts w:eastAsia="Calibri"/>
          <w:bCs w:val="0"/>
          <w:iCs w:val="0"/>
          <w:sz w:val="24"/>
          <w:szCs w:val="24"/>
          <w:lang w:val="en-US"/>
        </w:rPr>
        <w:t>II</w:t>
      </w:r>
      <w:r>
        <w:rPr>
          <w:rFonts w:eastAsia="Calibri"/>
          <w:bCs w:val="0"/>
          <w:iCs w:val="0"/>
          <w:sz w:val="24"/>
          <w:szCs w:val="24"/>
        </w:rPr>
        <w:t xml:space="preserve"> группы:</w:t>
      </w:r>
    </w:p>
    <w:p w:rsidR="00DC7173" w:rsidRDefault="00DC7173">
      <w:pPr>
        <w:pStyle w:val="1-"/>
        <w:numPr>
          <w:ilvl w:val="0"/>
          <w:numId w:val="28"/>
        </w:numPr>
        <w:tabs>
          <w:tab w:val="left" w:pos="0"/>
        </w:tabs>
        <w:spacing w:before="0" w:after="0" w:line="240" w:lineRule="auto"/>
        <w:jc w:val="both"/>
        <w:rPr>
          <w:rFonts w:eastAsia="Calibri"/>
          <w:b w:val="0"/>
          <w:bCs w:val="0"/>
          <w:iCs w:val="0"/>
          <w:sz w:val="8"/>
          <w:szCs w:val="8"/>
        </w:rPr>
      </w:pPr>
    </w:p>
    <w:tbl>
      <w:tblPr>
        <w:tblW w:w="0" w:type="auto"/>
        <w:tblInd w:w="-15" w:type="dxa"/>
        <w:tblLayout w:type="fixed"/>
        <w:tblCellMar>
          <w:left w:w="113" w:type="dxa"/>
        </w:tblCellMar>
        <w:tblLook w:val="0000" w:firstRow="0" w:lastRow="0" w:firstColumn="0" w:lastColumn="0" w:noHBand="0" w:noVBand="0"/>
      </w:tblPr>
      <w:tblGrid>
        <w:gridCol w:w="4981"/>
        <w:gridCol w:w="5010"/>
      </w:tblGrid>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1. Изобразительное отделение.</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3. Фотоискусство.</w:t>
            </w:r>
          </w:p>
        </w:tc>
      </w:tr>
      <w:tr w:rsidR="00DC7173">
        <w:tc>
          <w:tcPr>
            <w:tcW w:w="4981" w:type="dxa"/>
            <w:tcBorders>
              <w:top w:val="single" w:sz="4" w:space="0" w:color="00000A"/>
              <w:left w:val="single" w:sz="4" w:space="0" w:color="00000A"/>
              <w:bottom w:val="single" w:sz="4" w:space="0" w:color="00000A"/>
            </w:tcBorders>
            <w:shd w:val="clear" w:color="auto" w:fill="auto"/>
          </w:tcPr>
          <w:p w:rsidR="00DC7173" w:rsidRDefault="00DC7173">
            <w:pPr>
              <w:pStyle w:val="1-"/>
              <w:spacing w:before="0" w:after="0" w:line="240" w:lineRule="auto"/>
              <w:ind w:left="720"/>
              <w:jc w:val="both"/>
            </w:pPr>
            <w:r>
              <w:rPr>
                <w:rFonts w:eastAsia="Calibri"/>
                <w:b w:val="0"/>
                <w:bCs w:val="0"/>
                <w:iCs w:val="0"/>
                <w:sz w:val="24"/>
                <w:szCs w:val="24"/>
              </w:rPr>
              <w:t>2. Декоративно-прикладное отделение.</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rsidR="00DC7173" w:rsidRDefault="00DC7173">
            <w:pPr>
              <w:pStyle w:val="1-"/>
              <w:snapToGrid w:val="0"/>
              <w:spacing w:before="0" w:after="0" w:line="240" w:lineRule="auto"/>
              <w:ind w:left="720"/>
              <w:jc w:val="both"/>
              <w:rPr>
                <w:rFonts w:eastAsia="Calibri"/>
                <w:b w:val="0"/>
                <w:bCs w:val="0"/>
                <w:iCs w:val="0"/>
                <w:sz w:val="24"/>
                <w:szCs w:val="24"/>
              </w:rPr>
            </w:pPr>
          </w:p>
        </w:tc>
      </w:tr>
    </w:tbl>
    <w:p w:rsidR="00DC7173" w:rsidRDefault="00DC7173">
      <w:pPr>
        <w:pStyle w:val="1-"/>
        <w:numPr>
          <w:ilvl w:val="0"/>
          <w:numId w:val="28"/>
        </w:numPr>
        <w:tabs>
          <w:tab w:val="left" w:pos="0"/>
        </w:tabs>
        <w:spacing w:before="0" w:after="0" w:line="240" w:lineRule="auto"/>
        <w:jc w:val="both"/>
        <w:rPr>
          <w:rFonts w:eastAsia="Calibri"/>
          <w:b w:val="0"/>
          <w:bCs w:val="0"/>
          <w:iCs w:val="0"/>
          <w:sz w:val="8"/>
          <w:szCs w:val="8"/>
        </w:rPr>
      </w:pPr>
    </w:p>
    <w:p w:rsidR="00DC7173" w:rsidRDefault="00DC7173">
      <w:pPr>
        <w:pStyle w:val="1-"/>
        <w:spacing w:before="0" w:after="0" w:line="240" w:lineRule="auto"/>
        <w:ind w:left="720"/>
        <w:jc w:val="both"/>
      </w:pPr>
      <w:r>
        <w:rPr>
          <w:rFonts w:eastAsia="Calibri"/>
          <w:bCs w:val="0"/>
          <w:iCs w:val="0"/>
          <w:sz w:val="24"/>
          <w:szCs w:val="24"/>
        </w:rPr>
        <w:t>Укрупненный перечень критериев оценки соискателей I</w:t>
      </w:r>
      <w:r>
        <w:rPr>
          <w:rFonts w:eastAsia="Calibri"/>
          <w:bCs w:val="0"/>
          <w:iCs w:val="0"/>
          <w:sz w:val="24"/>
          <w:szCs w:val="24"/>
          <w:lang w:val="en-US"/>
        </w:rPr>
        <w:t>I</w:t>
      </w:r>
      <w:r>
        <w:rPr>
          <w:rFonts w:eastAsia="Calibri"/>
          <w:bCs w:val="0"/>
          <w:iCs w:val="0"/>
          <w:sz w:val="24"/>
          <w:szCs w:val="24"/>
        </w:rPr>
        <w:t>:</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владение инструментом (тами);</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составление композиции;</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пропорции предметов;</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передача тона;</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передаче цвета;</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передача масштаба;</w:t>
      </w:r>
    </w:p>
    <w:p w:rsidR="00DC7173" w:rsidRDefault="00DC7173">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xml:space="preserve">- физиологические данные. </w:t>
      </w:r>
    </w:p>
    <w:p w:rsidR="00DC7173" w:rsidRDefault="00DC7173">
      <w:pPr>
        <w:pStyle w:val="1-"/>
        <w:numPr>
          <w:ilvl w:val="0"/>
          <w:numId w:val="28"/>
        </w:numPr>
        <w:tabs>
          <w:tab w:val="left" w:pos="0"/>
        </w:tabs>
        <w:spacing w:before="0" w:after="0" w:line="240" w:lineRule="auto"/>
        <w:jc w:val="both"/>
        <w:rPr>
          <w:rFonts w:eastAsia="Calibri"/>
          <w:b w:val="0"/>
          <w:bCs w:val="0"/>
          <w:iCs w:val="0"/>
          <w:sz w:val="8"/>
          <w:szCs w:val="8"/>
        </w:rPr>
      </w:pPr>
    </w:p>
    <w:p w:rsidR="00DC7173" w:rsidRDefault="00DC7173">
      <w:pPr>
        <w:pStyle w:val="1-"/>
        <w:spacing w:before="0" w:after="0" w:line="240" w:lineRule="auto"/>
        <w:ind w:firstLine="567"/>
        <w:jc w:val="both"/>
      </w:pPr>
      <w:bookmarkStart w:id="10" w:name="_GoBack1"/>
      <w:bookmarkEnd w:id="10"/>
      <w:r>
        <w:rPr>
          <w:rFonts w:eastAsia="Calibri"/>
          <w:b w:val="0"/>
          <w:bCs w:val="0"/>
          <w:iCs w:val="0"/>
          <w:sz w:val="24"/>
          <w:szCs w:val="24"/>
        </w:rPr>
        <w:t>Приёмная комиссия оценивает соискателя (лей) по 10 бальной системе оценок:</w:t>
      </w:r>
    </w:p>
    <w:p w:rsidR="00DC7173" w:rsidRDefault="00DC7173">
      <w:pPr>
        <w:pStyle w:val="1-"/>
        <w:spacing w:before="0" w:after="0" w:line="240" w:lineRule="auto"/>
        <w:ind w:firstLine="567"/>
        <w:jc w:val="both"/>
      </w:pPr>
      <w:r>
        <w:rPr>
          <w:rFonts w:eastAsia="Calibri"/>
          <w:b w:val="0"/>
          <w:bCs w:val="0"/>
          <w:iCs w:val="0"/>
          <w:sz w:val="24"/>
          <w:szCs w:val="24"/>
        </w:rPr>
        <w:t>10 баллов – самостоятельное выполнение всех задач на высоком уровне;</w:t>
      </w:r>
    </w:p>
    <w:p w:rsidR="00DC7173" w:rsidRDefault="00DC7173">
      <w:pPr>
        <w:pStyle w:val="1-"/>
        <w:spacing w:before="0" w:after="0" w:line="240" w:lineRule="auto"/>
        <w:ind w:firstLine="567"/>
        <w:jc w:val="both"/>
      </w:pPr>
      <w:r>
        <w:rPr>
          <w:rFonts w:eastAsia="Calibri"/>
          <w:b w:val="0"/>
          <w:bCs w:val="0"/>
          <w:iCs w:val="0"/>
          <w:sz w:val="24"/>
          <w:szCs w:val="24"/>
        </w:rPr>
        <w:t xml:space="preserve">9 баллов  – работа отличается оригинальностью идеи, творческим подходом; </w:t>
      </w:r>
    </w:p>
    <w:p w:rsidR="00DC7173" w:rsidRDefault="00DC7173">
      <w:pPr>
        <w:pStyle w:val="1-"/>
        <w:spacing w:before="0" w:after="0" w:line="240" w:lineRule="auto"/>
        <w:ind w:left="720"/>
        <w:jc w:val="both"/>
      </w:pPr>
      <w:r>
        <w:rPr>
          <w:rFonts w:eastAsia="Calibri"/>
          <w:b w:val="0"/>
          <w:bCs w:val="0"/>
          <w:iCs w:val="0"/>
          <w:sz w:val="24"/>
          <w:szCs w:val="24"/>
        </w:rPr>
        <w:t>8 баллов – работа соискателя отличается оригинальностью идеи, грамотным исполнением;</w:t>
      </w:r>
    </w:p>
    <w:p w:rsidR="00DC7173" w:rsidRDefault="00DC7173">
      <w:pPr>
        <w:pStyle w:val="1-"/>
        <w:spacing w:before="0" w:after="0" w:line="240" w:lineRule="auto"/>
        <w:ind w:left="720"/>
        <w:jc w:val="both"/>
      </w:pPr>
      <w:r>
        <w:rPr>
          <w:rFonts w:eastAsia="Calibri"/>
          <w:b w:val="0"/>
          <w:bCs w:val="0"/>
          <w:iCs w:val="0"/>
          <w:sz w:val="24"/>
          <w:szCs w:val="24"/>
        </w:rPr>
        <w:t>7 баллов – соискатель справился с поставленными задачами;</w:t>
      </w:r>
    </w:p>
    <w:p w:rsidR="00DC7173" w:rsidRDefault="00DC7173">
      <w:pPr>
        <w:pStyle w:val="1-"/>
        <w:spacing w:before="0" w:after="0" w:line="240" w:lineRule="auto"/>
        <w:ind w:left="720"/>
        <w:jc w:val="left"/>
      </w:pPr>
      <w:r>
        <w:rPr>
          <w:rFonts w:eastAsia="Calibri"/>
          <w:b w:val="0"/>
          <w:bCs w:val="0"/>
          <w:iCs w:val="0"/>
          <w:sz w:val="24"/>
          <w:szCs w:val="24"/>
        </w:rPr>
        <w:t xml:space="preserve">6 баллов – соискатель справился с поставленными задачами, с помощи преподавателя; </w:t>
      </w:r>
    </w:p>
    <w:p w:rsidR="00DC7173" w:rsidRDefault="00DC7173">
      <w:pPr>
        <w:pStyle w:val="1-"/>
        <w:spacing w:before="0" w:after="0" w:line="240" w:lineRule="auto"/>
        <w:ind w:left="720"/>
        <w:jc w:val="both"/>
      </w:pPr>
      <w:r>
        <w:rPr>
          <w:rFonts w:eastAsia="Calibri"/>
          <w:b w:val="0"/>
          <w:bCs w:val="0"/>
          <w:iCs w:val="0"/>
          <w:sz w:val="24"/>
          <w:szCs w:val="24"/>
        </w:rPr>
        <w:t>5 баллов – работа выполнена с незначительные ошибки;</w:t>
      </w:r>
    </w:p>
    <w:p w:rsidR="00DC7173" w:rsidRDefault="00DC7173">
      <w:pPr>
        <w:pStyle w:val="1-"/>
        <w:spacing w:before="0" w:after="0" w:line="240" w:lineRule="auto"/>
        <w:ind w:left="720"/>
        <w:jc w:val="both"/>
      </w:pPr>
      <w:r>
        <w:rPr>
          <w:rFonts w:eastAsia="Calibri"/>
          <w:b w:val="0"/>
          <w:bCs w:val="0"/>
          <w:iCs w:val="0"/>
          <w:sz w:val="24"/>
          <w:szCs w:val="24"/>
        </w:rPr>
        <w:lastRenderedPageBreak/>
        <w:t>4 балла - задачи выполнены с грубыми ошибками;</w:t>
      </w:r>
    </w:p>
    <w:p w:rsidR="00DC7173" w:rsidRDefault="00DC7173">
      <w:pPr>
        <w:pStyle w:val="1-"/>
        <w:spacing w:before="0" w:after="0" w:line="240" w:lineRule="auto"/>
        <w:ind w:left="720"/>
        <w:jc w:val="left"/>
      </w:pPr>
      <w:r>
        <w:rPr>
          <w:rFonts w:eastAsia="Calibri"/>
          <w:b w:val="0"/>
          <w:bCs w:val="0"/>
          <w:iCs w:val="0"/>
          <w:sz w:val="24"/>
          <w:szCs w:val="24"/>
        </w:rPr>
        <w:t>3 балла – работа выполнена с помощью преподавателя;</w:t>
      </w:r>
    </w:p>
    <w:p w:rsidR="00DC7173" w:rsidRDefault="00DC7173">
      <w:pPr>
        <w:pStyle w:val="1-"/>
        <w:spacing w:before="0" w:after="0" w:line="240" w:lineRule="auto"/>
        <w:ind w:left="720"/>
        <w:jc w:val="left"/>
      </w:pPr>
      <w:r>
        <w:rPr>
          <w:rFonts w:eastAsia="Calibri"/>
          <w:b w:val="0"/>
          <w:bCs w:val="0"/>
          <w:iCs w:val="0"/>
          <w:sz w:val="24"/>
          <w:szCs w:val="24"/>
        </w:rPr>
        <w:t>2 балла – соискатель выполняет все этапы работы по указке преподавателя.</w:t>
      </w:r>
    </w:p>
    <w:p w:rsidR="00DC7173" w:rsidRDefault="00DC7173">
      <w:pPr>
        <w:pStyle w:val="1-"/>
        <w:spacing w:before="0" w:after="0" w:line="240" w:lineRule="auto"/>
        <w:ind w:left="720"/>
        <w:jc w:val="both"/>
      </w:pPr>
      <w:r>
        <w:rPr>
          <w:rFonts w:eastAsia="Calibri"/>
          <w:b w:val="0"/>
          <w:bCs w:val="0"/>
          <w:iCs w:val="0"/>
          <w:sz w:val="24"/>
          <w:szCs w:val="24"/>
        </w:rPr>
        <w:t>1 балл - работа не выполнена.</w:t>
      </w:r>
    </w:p>
    <w:p w:rsidR="00DC7173" w:rsidRDefault="00DC7173">
      <w:pPr>
        <w:pStyle w:val="1-"/>
        <w:spacing w:before="0" w:after="0" w:line="240" w:lineRule="auto"/>
        <w:ind w:firstLine="567"/>
        <w:jc w:val="both"/>
      </w:pPr>
      <w:r>
        <w:rPr>
          <w:rFonts w:eastAsia="Calibri"/>
          <w:b w:val="0"/>
          <w:bCs w:val="0"/>
          <w:iCs w:val="0"/>
          <w:sz w:val="24"/>
          <w:szCs w:val="24"/>
        </w:rPr>
        <w:t>По итогам завершения творческих испытаний, каждому соискателю присваивается средний балл, таблица соискателей ранжируется от большего значения баллов к меньшему. Соискатели, набравшие большее кол-во баллов зачисляются в учреждение в соответствии с количеством бюджетных мест на выбранной общеобразовательной программе. Прочим соискателям предлагается пройти обучение на выбранной общеобразовательной программе на внебюджетной основе.</w:t>
      </w:r>
    </w:p>
    <w:p w:rsidR="00DC7173" w:rsidRDefault="00DC7173">
      <w:pPr>
        <w:spacing w:after="0" w:line="240" w:lineRule="auto"/>
        <w:ind w:firstLine="709"/>
      </w:pPr>
    </w:p>
    <w:p w:rsidR="00DC7173" w:rsidRDefault="00DC7173">
      <w:pPr>
        <w:sectPr w:rsidR="00DC7173">
          <w:headerReference w:type="even" r:id="rId36"/>
          <w:headerReference w:type="default" r:id="rId37"/>
          <w:footerReference w:type="even" r:id="rId38"/>
          <w:footerReference w:type="default" r:id="rId39"/>
          <w:headerReference w:type="first" r:id="rId40"/>
          <w:footerReference w:type="first" r:id="rId41"/>
          <w:pgSz w:w="11906" w:h="16838"/>
          <w:pgMar w:top="709" w:right="851" w:bottom="709" w:left="1134" w:header="284" w:footer="0" w:gutter="0"/>
          <w:cols w:space="720"/>
          <w:docGrid w:linePitch="360" w:charSpace="-2458"/>
        </w:sectPr>
      </w:pPr>
    </w:p>
    <w:tbl>
      <w:tblPr>
        <w:tblW w:w="0" w:type="auto"/>
        <w:tblLayout w:type="fixed"/>
        <w:tblCellMar>
          <w:left w:w="0" w:type="dxa"/>
          <w:right w:w="0" w:type="dxa"/>
        </w:tblCellMar>
        <w:tblLook w:val="0000" w:firstRow="0" w:lastRow="0" w:firstColumn="0" w:lastColumn="0" w:noHBand="0" w:noVBand="0"/>
      </w:tblPr>
      <w:tblGrid>
        <w:gridCol w:w="9606"/>
        <w:gridCol w:w="4961"/>
        <w:gridCol w:w="174"/>
      </w:tblGrid>
      <w:tr w:rsidR="00DC7173">
        <w:tc>
          <w:tcPr>
            <w:tcW w:w="9606" w:type="dxa"/>
            <w:shd w:val="clear" w:color="auto" w:fill="auto"/>
          </w:tcPr>
          <w:p w:rsidR="00DC7173" w:rsidRDefault="00DC7173">
            <w:pPr>
              <w:pStyle w:val="4"/>
              <w:numPr>
                <w:ilvl w:val="0"/>
                <w:numId w:val="0"/>
              </w:numPr>
              <w:snapToGrid w:val="0"/>
              <w:spacing w:line="240" w:lineRule="auto"/>
              <w:ind w:firstLine="709"/>
              <w:jc w:val="left"/>
              <w:rPr>
                <w:szCs w:val="24"/>
              </w:rPr>
            </w:pPr>
          </w:p>
        </w:tc>
        <w:tc>
          <w:tcPr>
            <w:tcW w:w="4961" w:type="dxa"/>
            <w:shd w:val="clear" w:color="auto" w:fill="auto"/>
          </w:tcPr>
          <w:p w:rsidR="00DC7173" w:rsidRDefault="00DC7173" w:rsidP="00250F96">
            <w:pPr>
              <w:pStyle w:val="4"/>
              <w:numPr>
                <w:ilvl w:val="0"/>
                <w:numId w:val="0"/>
              </w:numPr>
              <w:spacing w:line="240" w:lineRule="auto"/>
              <w:jc w:val="right"/>
            </w:pPr>
            <w:r>
              <w:rPr>
                <w:b w:val="0"/>
                <w:szCs w:val="24"/>
              </w:rPr>
              <w:t>Приложение  10</w:t>
            </w:r>
          </w:p>
          <w:p w:rsidR="00DC7173" w:rsidRDefault="00DC7173" w:rsidP="00250F96">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ru-RU"/>
              </w:rPr>
              <w:t>к Административному регламенту</w:t>
            </w:r>
            <w:r>
              <w:rPr>
                <w:rFonts w:ascii="Times New Roman" w:hAnsi="Times New Roman" w:cs="Times New Roman"/>
                <w:sz w:val="24"/>
                <w:szCs w:val="24"/>
              </w:rPr>
              <w:t xml:space="preserve"> </w:t>
            </w:r>
          </w:p>
          <w:p w:rsidR="00250F96" w:rsidRDefault="00250F96">
            <w:pPr>
              <w:suppressAutoHyphens w:val="0"/>
              <w:spacing w:after="0" w:line="240" w:lineRule="auto"/>
            </w:pPr>
          </w:p>
          <w:p w:rsidR="00DC7173" w:rsidRDefault="00DC7173">
            <w:pPr>
              <w:pStyle w:val="ConsPlusNormal0"/>
              <w:rPr>
                <w:rFonts w:ascii="Times New Roman" w:hAnsi="Times New Roman" w:cs="Times New Roman"/>
                <w:sz w:val="24"/>
                <w:szCs w:val="24"/>
              </w:rPr>
            </w:pPr>
          </w:p>
        </w:tc>
        <w:tc>
          <w:tcPr>
            <w:tcW w:w="174" w:type="dxa"/>
            <w:shd w:val="clear" w:color="auto" w:fill="auto"/>
          </w:tcPr>
          <w:p w:rsidR="00DC7173" w:rsidRDefault="00DC7173">
            <w:pPr>
              <w:snapToGrid w:val="0"/>
              <w:spacing w:after="0" w:line="240" w:lineRule="auto"/>
              <w:ind w:firstLine="709"/>
              <w:rPr>
                <w:rFonts w:ascii="Times New Roman" w:eastAsia="Times New Roman" w:hAnsi="Times New Roman" w:cs="Times New Roman"/>
                <w:sz w:val="24"/>
                <w:szCs w:val="24"/>
              </w:rPr>
            </w:pPr>
          </w:p>
        </w:tc>
      </w:tr>
    </w:tbl>
    <w:p w:rsidR="00DC7173" w:rsidRDefault="00DC7173">
      <w:pPr>
        <w:pStyle w:val="1-"/>
        <w:spacing w:before="0" w:after="0" w:line="240" w:lineRule="auto"/>
        <w:ind w:firstLine="709"/>
      </w:pPr>
      <w:r>
        <w:rPr>
          <w:sz w:val="24"/>
          <w:szCs w:val="24"/>
        </w:rPr>
        <w:t>Перечень и содержание административных действий, составляющих административные процедуры</w:t>
      </w:r>
    </w:p>
    <w:p w:rsidR="00DC7173" w:rsidRDefault="00DC7173">
      <w:pPr>
        <w:pStyle w:val="afff8"/>
        <w:spacing w:before="0" w:after="0"/>
        <w:ind w:left="0" w:firstLine="709"/>
        <w:jc w:val="center"/>
      </w:pPr>
      <w:r>
        <w:rPr>
          <w:b w:val="0"/>
          <w:i w:val="0"/>
          <w:sz w:val="24"/>
          <w:szCs w:val="24"/>
        </w:rPr>
        <w:t>1.Прием и регистрация заявления и документов, необходимых для предоставления Услуги.</w:t>
      </w:r>
    </w:p>
    <w:p w:rsidR="00DC7173" w:rsidRDefault="00DC7173">
      <w:pPr>
        <w:pStyle w:val="2-"/>
        <w:spacing w:before="0" w:after="0"/>
        <w:ind w:firstLine="709"/>
      </w:pPr>
      <w:r>
        <w:rPr>
          <w:b w:val="0"/>
          <w:i w:val="0"/>
          <w:sz w:val="24"/>
          <w:szCs w:val="24"/>
        </w:rPr>
        <w:t>1.1. Порядок выполнения административных действий при обращении Заявителя посредством РПГУ</w:t>
      </w:r>
    </w:p>
    <w:p w:rsidR="00DC7173" w:rsidRDefault="00DC7173">
      <w:pPr>
        <w:pStyle w:val="2-"/>
        <w:spacing w:before="0" w:after="0"/>
        <w:ind w:firstLine="709"/>
        <w:rPr>
          <w:b w:val="0"/>
          <w:i w:val="0"/>
          <w:sz w:val="24"/>
          <w:szCs w:val="24"/>
        </w:rPr>
      </w:pPr>
    </w:p>
    <w:tbl>
      <w:tblPr>
        <w:tblW w:w="0" w:type="auto"/>
        <w:tblInd w:w="-45" w:type="dxa"/>
        <w:tblLayout w:type="fixed"/>
        <w:tblCellMar>
          <w:left w:w="113" w:type="dxa"/>
        </w:tblCellMar>
        <w:tblLook w:val="0000" w:firstRow="0" w:lastRow="0" w:firstColumn="0" w:lastColumn="0" w:noHBand="0" w:noVBand="0"/>
      </w:tblPr>
      <w:tblGrid>
        <w:gridCol w:w="1966"/>
        <w:gridCol w:w="2468"/>
        <w:gridCol w:w="2244"/>
        <w:gridCol w:w="2244"/>
        <w:gridCol w:w="5738"/>
      </w:tblGrid>
      <w:tr w:rsidR="00DC7173">
        <w:trPr>
          <w:trHeight w:val="1350"/>
          <w:tblHeader/>
        </w:trPr>
        <w:tc>
          <w:tcPr>
            <w:tcW w:w="196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Средний срок выполнения</w:t>
            </w:r>
          </w:p>
        </w:tc>
        <w:tc>
          <w:tcPr>
            <w:tcW w:w="2244"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pPr>
            <w:r>
              <w:rPr>
                <w:rFonts w:ascii="Times New Roman" w:eastAsia="Times New Roman" w:hAnsi="Times New Roman" w:cs="Times New Roman"/>
                <w:sz w:val="24"/>
                <w:szCs w:val="24"/>
              </w:rPr>
              <w:t>Средняя трудоемкость выполнения</w:t>
            </w:r>
          </w:p>
        </w:tc>
        <w:tc>
          <w:tcPr>
            <w:tcW w:w="5738"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ind w:firstLine="709"/>
              <w:jc w:val="center"/>
            </w:pPr>
            <w:r>
              <w:rPr>
                <w:rFonts w:ascii="Times New Roman" w:eastAsia="Times New Roman" w:hAnsi="Times New Roman" w:cs="Times New Roman"/>
                <w:sz w:val="24"/>
                <w:szCs w:val="24"/>
              </w:rPr>
              <w:t>Содержание действия</w:t>
            </w:r>
          </w:p>
        </w:tc>
      </w:tr>
      <w:tr w:rsidR="00DC7173">
        <w:trPr>
          <w:trHeight w:val="2020"/>
        </w:trPr>
        <w:tc>
          <w:tcPr>
            <w:tcW w:w="196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 xml:space="preserve">РПГУ/ ЕИСДОП </w:t>
            </w:r>
          </w:p>
        </w:tc>
        <w:tc>
          <w:tcPr>
            <w:tcW w:w="2468"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1 рабочий день</w:t>
            </w:r>
          </w:p>
          <w:p w:rsidR="00DC7173" w:rsidRDefault="00DC7173">
            <w:pPr>
              <w:spacing w:after="0" w:line="240" w:lineRule="auto"/>
            </w:pPr>
            <w:r>
              <w:rPr>
                <w:rFonts w:ascii="Times New Roman" w:eastAsia="Times New Roman" w:hAnsi="Times New Roman" w:cs="Times New Roman"/>
                <w:sz w:val="24"/>
                <w:szCs w:val="24"/>
              </w:rPr>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pPr>
            <w:r>
              <w:rPr>
                <w:rFonts w:ascii="Times New Roman" w:eastAsia="Times New Roman" w:hAnsi="Times New Roman" w:cs="Times New Roman"/>
                <w:sz w:val="24"/>
                <w:szCs w:val="24"/>
              </w:rPr>
              <w:t>1 рабочий день</w:t>
            </w:r>
          </w:p>
        </w:tc>
        <w:tc>
          <w:tcPr>
            <w:tcW w:w="5738" w:type="dxa"/>
            <w:tcBorders>
              <w:top w:val="single" w:sz="4" w:space="0" w:color="00000A"/>
              <w:left w:val="single" w:sz="4" w:space="0" w:color="00000A"/>
              <w:bottom w:val="single" w:sz="4" w:space="0" w:color="00000A"/>
              <w:right w:val="single" w:sz="4" w:space="0" w:color="00000A"/>
            </w:tcBorders>
            <w:shd w:val="clear" w:color="auto" w:fill="FFFFFF"/>
          </w:tcPr>
          <w:p w:rsidR="008A7C98" w:rsidRDefault="00DC7173">
            <w:pPr>
              <w:spacing w:after="0" w:line="240" w:lineRule="auto"/>
              <w:jc w:val="both"/>
            </w:pPr>
            <w:r>
              <w:rPr>
                <w:rFonts w:ascii="Times New Roman" w:hAnsi="Times New Roman" w:cs="Times New Roman"/>
                <w:sz w:val="24"/>
                <w:szCs w:val="24"/>
                <w:lang w:eastAsia="ru-RU"/>
              </w:rPr>
              <w:t>Заявитель (представитель Заявителя)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DC7173" w:rsidRDefault="00DC7173">
            <w:pPr>
              <w:spacing w:after="0" w:line="240" w:lineRule="auto"/>
              <w:jc w:val="both"/>
            </w:pPr>
            <w:r>
              <w:rPr>
                <w:rFonts w:ascii="Times New Roman" w:hAnsi="Times New Roman" w:cs="Times New Roman"/>
                <w:sz w:val="24"/>
                <w:szCs w:val="24"/>
                <w:lang w:eastAsia="ru-RU"/>
              </w:rPr>
              <w:t xml:space="preserve">Заявление поступает в  ЕИСДОП. </w:t>
            </w:r>
          </w:p>
          <w:p w:rsidR="00DC7173" w:rsidRDefault="00DC7173">
            <w:pPr>
              <w:spacing w:after="0" w:line="240" w:lineRule="auto"/>
              <w:jc w:val="both"/>
            </w:pPr>
            <w:r>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DC7173" w:rsidRDefault="00DC7173">
      <w:pPr>
        <w:keepNext/>
        <w:spacing w:after="0" w:line="240" w:lineRule="auto"/>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8A7C98" w:rsidRDefault="008A7C98">
      <w:pPr>
        <w:spacing w:after="0" w:line="240" w:lineRule="auto"/>
        <w:ind w:firstLine="709"/>
        <w:jc w:val="center"/>
        <w:rPr>
          <w:rFonts w:ascii="Times New Roman" w:eastAsia="Times New Roman" w:hAnsi="Times New Roman" w:cs="Times New Roman"/>
          <w:iCs/>
          <w:sz w:val="24"/>
          <w:szCs w:val="24"/>
          <w:lang w:eastAsia="ru-RU"/>
        </w:rPr>
      </w:pPr>
    </w:p>
    <w:p w:rsidR="00DC7173" w:rsidRDefault="00DC7173">
      <w:pPr>
        <w:spacing w:after="0" w:line="240" w:lineRule="auto"/>
        <w:ind w:firstLine="709"/>
        <w:jc w:val="center"/>
      </w:pPr>
      <w:r>
        <w:rPr>
          <w:rFonts w:ascii="Times New Roman" w:eastAsia="Times New Roman" w:hAnsi="Times New Roman" w:cs="Times New Roman"/>
          <w:iCs/>
          <w:sz w:val="24"/>
          <w:szCs w:val="24"/>
          <w:lang w:eastAsia="ru-RU"/>
        </w:rPr>
        <w:lastRenderedPageBreak/>
        <w:t>2. Обработка и предварительное рассмотрение документов</w:t>
      </w:r>
    </w:p>
    <w:p w:rsidR="00DC7173" w:rsidRDefault="00DC7173">
      <w:pPr>
        <w:spacing w:after="0" w:line="240" w:lineRule="auto"/>
        <w:ind w:firstLine="709"/>
        <w:jc w:val="center"/>
        <w:rPr>
          <w:rFonts w:ascii="Times New Roman" w:eastAsia="Times New Roman" w:hAnsi="Times New Roman" w:cs="Times New Roman"/>
          <w:iCs/>
          <w:sz w:val="24"/>
          <w:szCs w:val="24"/>
          <w:lang w:eastAsia="ru-RU"/>
        </w:rPr>
      </w:pPr>
    </w:p>
    <w:tbl>
      <w:tblPr>
        <w:tblW w:w="0" w:type="auto"/>
        <w:tblInd w:w="-79" w:type="dxa"/>
        <w:tblLayout w:type="fixed"/>
        <w:tblCellMar>
          <w:left w:w="113" w:type="dxa"/>
        </w:tblCellMar>
        <w:tblLook w:val="0000" w:firstRow="0" w:lastRow="0" w:firstColumn="0" w:lastColumn="0" w:noHBand="0" w:noVBand="0"/>
      </w:tblPr>
      <w:tblGrid>
        <w:gridCol w:w="2307"/>
        <w:gridCol w:w="2518"/>
        <w:gridCol w:w="3005"/>
        <w:gridCol w:w="1840"/>
        <w:gridCol w:w="4990"/>
      </w:tblGrid>
      <w:tr w:rsidR="00DC7173">
        <w:trPr>
          <w:trHeight w:val="605"/>
          <w:tblHeader/>
        </w:trPr>
        <w:tc>
          <w:tcPr>
            <w:tcW w:w="2307" w:type="dxa"/>
            <w:tcBorders>
              <w:top w:val="single" w:sz="4" w:space="0" w:color="00000A"/>
              <w:left w:val="single" w:sz="4" w:space="0" w:color="00000A"/>
              <w:bottom w:val="single" w:sz="4" w:space="0" w:color="00000A"/>
            </w:tcBorders>
            <w:shd w:val="clear" w:color="auto" w:fill="FFFFFF"/>
            <w:vAlign w:val="center"/>
          </w:tcPr>
          <w:p w:rsidR="00DC7173" w:rsidRDefault="00DC7173" w:rsidP="008A7C98">
            <w:pPr>
              <w:spacing w:after="0" w:line="240" w:lineRule="auto"/>
            </w:pPr>
            <w:r>
              <w:rPr>
                <w:rFonts w:ascii="Times New Roman" w:eastAsia="Times New Roman" w:hAnsi="Times New Roman" w:cs="Times New Roman"/>
                <w:bCs/>
                <w:sz w:val="24"/>
                <w:szCs w:val="24"/>
              </w:rPr>
              <w:t>Место выполнения процедуры/ используемая ИС</w:t>
            </w:r>
          </w:p>
        </w:tc>
        <w:tc>
          <w:tcPr>
            <w:tcW w:w="2518" w:type="dxa"/>
            <w:tcBorders>
              <w:top w:val="single" w:sz="4" w:space="0" w:color="00000A"/>
              <w:left w:val="single" w:sz="4" w:space="0" w:color="00000A"/>
              <w:bottom w:val="single" w:sz="4" w:space="0" w:color="00000A"/>
            </w:tcBorders>
            <w:shd w:val="clear" w:color="auto" w:fill="FFFFFF"/>
            <w:vAlign w:val="center"/>
          </w:tcPr>
          <w:p w:rsidR="00DC7173" w:rsidRDefault="00DC7173" w:rsidP="008A7C98">
            <w:pPr>
              <w:spacing w:after="0" w:line="240" w:lineRule="auto"/>
            </w:pPr>
            <w:r>
              <w:rPr>
                <w:rFonts w:ascii="Times New Roman" w:eastAsia="Times New Roman" w:hAnsi="Times New Roman" w:cs="Times New Roman"/>
                <w:bCs/>
                <w:sz w:val="24"/>
                <w:szCs w:val="24"/>
              </w:rPr>
              <w:t>Административные действия</w:t>
            </w:r>
          </w:p>
        </w:tc>
        <w:tc>
          <w:tcPr>
            <w:tcW w:w="3005" w:type="dxa"/>
            <w:tcBorders>
              <w:top w:val="single" w:sz="4" w:space="0" w:color="00000A"/>
              <w:left w:val="single" w:sz="4" w:space="0" w:color="00000A"/>
              <w:bottom w:val="single" w:sz="4" w:space="0" w:color="00000A"/>
            </w:tcBorders>
            <w:shd w:val="clear" w:color="auto" w:fill="FFFFFF"/>
            <w:vAlign w:val="center"/>
          </w:tcPr>
          <w:p w:rsidR="00DC7173" w:rsidRDefault="00DC7173" w:rsidP="008A7C98">
            <w:pPr>
              <w:spacing w:after="0" w:line="240" w:lineRule="auto"/>
            </w:pPr>
            <w:r>
              <w:rPr>
                <w:rFonts w:ascii="Times New Roman" w:eastAsia="Times New Roman" w:hAnsi="Times New Roman" w:cs="Times New Roman"/>
                <w:bCs/>
                <w:sz w:val="24"/>
                <w:szCs w:val="24"/>
              </w:rPr>
              <w:t>Средний срок выполнения</w:t>
            </w:r>
          </w:p>
        </w:tc>
        <w:tc>
          <w:tcPr>
            <w:tcW w:w="1840" w:type="dxa"/>
            <w:tcBorders>
              <w:top w:val="single" w:sz="4" w:space="0" w:color="00000A"/>
              <w:left w:val="single" w:sz="4" w:space="0" w:color="00000A"/>
              <w:bottom w:val="single" w:sz="4" w:space="0" w:color="00000A"/>
            </w:tcBorders>
            <w:shd w:val="clear" w:color="auto" w:fill="auto"/>
            <w:vAlign w:val="center"/>
          </w:tcPr>
          <w:p w:rsidR="00DC7173" w:rsidRDefault="00DC7173" w:rsidP="008A7C98">
            <w:pPr>
              <w:spacing w:after="0" w:line="240" w:lineRule="auto"/>
            </w:pPr>
            <w:r>
              <w:rPr>
                <w:rFonts w:ascii="Times New Roman" w:eastAsia="Times New Roman" w:hAnsi="Times New Roman" w:cs="Times New Roman"/>
                <w:bCs/>
                <w:sz w:val="24"/>
                <w:szCs w:val="24"/>
              </w:rPr>
              <w:t>Средняя трудоемкость выполнения</w:t>
            </w:r>
          </w:p>
        </w:tc>
        <w:tc>
          <w:tcPr>
            <w:tcW w:w="4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7173" w:rsidRDefault="00DC7173" w:rsidP="008A7C98">
            <w:pPr>
              <w:spacing w:after="0" w:line="240" w:lineRule="auto"/>
              <w:ind w:firstLine="709"/>
            </w:pPr>
            <w:r>
              <w:rPr>
                <w:rFonts w:ascii="Times New Roman" w:eastAsia="Times New Roman" w:hAnsi="Times New Roman" w:cs="Times New Roman"/>
                <w:bCs/>
                <w:sz w:val="24"/>
                <w:szCs w:val="24"/>
              </w:rPr>
              <w:t>Содержание действия</w:t>
            </w:r>
          </w:p>
        </w:tc>
      </w:tr>
      <w:tr w:rsidR="00DC7173">
        <w:trPr>
          <w:cantSplit/>
          <w:trHeight w:val="605"/>
        </w:trPr>
        <w:tc>
          <w:tcPr>
            <w:tcW w:w="2307" w:type="dxa"/>
            <w:vMerge w:val="restart"/>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hAnsi="Times New Roman" w:cs="Times New Roman"/>
                <w:sz w:val="24"/>
                <w:szCs w:val="24"/>
              </w:rPr>
              <w:t>Организация</w:t>
            </w:r>
            <w:r>
              <w:rPr>
                <w:rFonts w:ascii="Times New Roman" w:eastAsia="Times New Roman" w:hAnsi="Times New Roman" w:cs="Times New Roman"/>
                <w:sz w:val="24"/>
                <w:szCs w:val="24"/>
              </w:rPr>
              <w:t xml:space="preserve"> ЕИСДОП </w:t>
            </w:r>
          </w:p>
        </w:tc>
        <w:tc>
          <w:tcPr>
            <w:tcW w:w="2518" w:type="dxa"/>
            <w:tcBorders>
              <w:top w:val="single" w:sz="4" w:space="0" w:color="00000A"/>
              <w:left w:val="single" w:sz="4" w:space="0" w:color="00000A"/>
              <w:bottom w:val="single" w:sz="4" w:space="0" w:color="00000A"/>
            </w:tcBorders>
            <w:shd w:val="clear" w:color="auto" w:fill="FFFFFF"/>
          </w:tcPr>
          <w:p w:rsidR="00DC7173" w:rsidRDefault="00DC7173" w:rsidP="0067065F">
            <w:pPr>
              <w:spacing w:after="0" w:line="240" w:lineRule="auto"/>
            </w:pPr>
            <w:r>
              <w:rPr>
                <w:rFonts w:ascii="Times New Roman" w:eastAsia="Times New Roman" w:hAnsi="Times New Roman" w:cs="Times New Roman"/>
                <w:sz w:val="24"/>
                <w:szCs w:val="24"/>
              </w:rPr>
              <w:t xml:space="preserve">Проверка </w:t>
            </w:r>
            <w:r w:rsidR="0067065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аявления, поступившего с РПГУ </w:t>
            </w:r>
          </w:p>
        </w:tc>
        <w:tc>
          <w:tcPr>
            <w:tcW w:w="3005" w:type="dxa"/>
            <w:vMerge w:val="restart"/>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В течение 1 рабочего дня со дня поступления документов в Организацию</w:t>
            </w:r>
          </w:p>
        </w:tc>
        <w:tc>
          <w:tcPr>
            <w:tcW w:w="1840"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pPr>
            <w:r>
              <w:rPr>
                <w:rFonts w:ascii="Times New Roman" w:hAnsi="Times New Roman" w:cs="Times New Roman"/>
                <w:sz w:val="24"/>
                <w:szCs w:val="24"/>
              </w:rPr>
              <w:t>15 минут</w:t>
            </w:r>
          </w:p>
        </w:tc>
        <w:tc>
          <w:tcPr>
            <w:tcW w:w="4990"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tabs>
                <w:tab w:val="left" w:pos="459"/>
              </w:tabs>
              <w:spacing w:after="0" w:line="240" w:lineRule="auto"/>
              <w:jc w:val="both"/>
            </w:pPr>
            <w:r>
              <w:rPr>
                <w:rFonts w:ascii="Times New Roman" w:eastAsia="Times New Roman" w:hAnsi="Times New Roman" w:cs="Times New Roman"/>
                <w:sz w:val="24"/>
                <w:szCs w:val="24"/>
              </w:rPr>
              <w:t>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DC7173" w:rsidRDefault="00DC7173">
            <w:pPr>
              <w:tabs>
                <w:tab w:val="left" w:pos="459"/>
              </w:tabs>
              <w:spacing w:after="0" w:line="240" w:lineRule="auto"/>
              <w:jc w:val="both"/>
            </w:pPr>
            <w:r>
              <w:rPr>
                <w:rFonts w:ascii="Times New Roman" w:eastAsia="Times New Roman" w:hAnsi="Times New Roman" w:cs="Times New Roman"/>
                <w:sz w:val="24"/>
                <w:szCs w:val="24"/>
              </w:rPr>
              <w:t>1) устанавливает предмет обращения</w:t>
            </w:r>
            <w:r w:rsidR="006706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C7173" w:rsidRDefault="0067065F" w:rsidP="0067065F">
            <w:pPr>
              <w:tabs>
                <w:tab w:val="left" w:pos="318"/>
                <w:tab w:val="left" w:pos="459"/>
              </w:tabs>
              <w:spacing w:after="0" w:line="240" w:lineRule="auto"/>
              <w:jc w:val="both"/>
            </w:pPr>
            <w:r>
              <w:rPr>
                <w:rFonts w:ascii="Times New Roman" w:eastAsia="Times New Roman" w:hAnsi="Times New Roman" w:cs="Times New Roman"/>
                <w:sz w:val="24"/>
                <w:szCs w:val="24"/>
              </w:rPr>
              <w:t xml:space="preserve">2) </w:t>
            </w:r>
            <w:r w:rsidR="00DC7173">
              <w:rPr>
                <w:rFonts w:ascii="Times New Roman" w:eastAsia="Times New Roman" w:hAnsi="Times New Roman" w:cs="Times New Roman"/>
                <w:sz w:val="24"/>
                <w:szCs w:val="24"/>
              </w:rPr>
              <w:t xml:space="preserve">проверяет правильность оформления </w:t>
            </w:r>
            <w:r>
              <w:rPr>
                <w:rFonts w:ascii="Times New Roman" w:eastAsia="Times New Roman" w:hAnsi="Times New Roman" w:cs="Times New Roman"/>
                <w:sz w:val="24"/>
                <w:szCs w:val="24"/>
              </w:rPr>
              <w:t>з</w:t>
            </w:r>
            <w:r w:rsidR="00DC7173">
              <w:rPr>
                <w:rFonts w:ascii="Times New Roman" w:eastAsia="Times New Roman" w:hAnsi="Times New Roman" w:cs="Times New Roman"/>
                <w:sz w:val="24"/>
                <w:szCs w:val="24"/>
              </w:rPr>
              <w:t>аявления, наличие приложенного электронного образа свидетельства о рождении либо паспорта несовершеннолетнего, и соответствие их установленным Административным регламентом требованиям.</w:t>
            </w:r>
          </w:p>
        </w:tc>
      </w:tr>
      <w:tr w:rsidR="00DC7173">
        <w:trPr>
          <w:cantSplit/>
          <w:trHeight w:val="8090"/>
        </w:trPr>
        <w:tc>
          <w:tcPr>
            <w:tcW w:w="2307" w:type="dxa"/>
            <w:vMerge/>
            <w:tcBorders>
              <w:top w:val="single" w:sz="4" w:space="0" w:color="00000A"/>
              <w:left w:val="single" w:sz="4" w:space="0" w:color="00000A"/>
              <w:bottom w:val="single" w:sz="4" w:space="0" w:color="00000A"/>
            </w:tcBorders>
            <w:shd w:val="clear" w:color="auto" w:fill="FFFFFF"/>
          </w:tcPr>
          <w:p w:rsidR="00DC7173" w:rsidRDefault="00DC7173">
            <w:pPr>
              <w:snapToGrid w:val="0"/>
              <w:spacing w:after="0" w:line="240" w:lineRule="auto"/>
              <w:ind w:firstLine="709"/>
              <w:rPr>
                <w:rFonts w:ascii="Times New Roman" w:eastAsia="Times New Roman" w:hAnsi="Times New Roman" w:cs="Times New Roman"/>
                <w:sz w:val="24"/>
                <w:szCs w:val="24"/>
              </w:rPr>
            </w:pPr>
          </w:p>
        </w:tc>
        <w:tc>
          <w:tcPr>
            <w:tcW w:w="2518"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hAnsi="Times New Roman" w:cs="Times New Roman"/>
                <w:sz w:val="24"/>
                <w:szCs w:val="24"/>
              </w:rPr>
              <w:t>Подготовка отказа в приеме</w:t>
            </w:r>
            <w:r w:rsidR="005D07FE">
              <w:rPr>
                <w:rFonts w:ascii="Times New Roman" w:hAnsi="Times New Roman" w:cs="Times New Roman"/>
                <w:sz w:val="24"/>
                <w:szCs w:val="24"/>
              </w:rPr>
              <w:t xml:space="preserve"> документов, направленных  РПГУ</w:t>
            </w:r>
          </w:p>
        </w:tc>
        <w:tc>
          <w:tcPr>
            <w:tcW w:w="3005" w:type="dxa"/>
            <w:vMerge/>
            <w:tcBorders>
              <w:top w:val="single" w:sz="4" w:space="0" w:color="00000A"/>
              <w:left w:val="single" w:sz="4" w:space="0" w:color="00000A"/>
              <w:bottom w:val="single" w:sz="4" w:space="0" w:color="00000A"/>
            </w:tcBorders>
            <w:shd w:val="clear" w:color="auto" w:fill="FFFFFF"/>
          </w:tcPr>
          <w:p w:rsidR="00DC7173" w:rsidRDefault="00DC7173">
            <w:pPr>
              <w:snapToGrid w:val="0"/>
              <w:spacing w:after="0" w:line="240" w:lineRule="auto"/>
              <w:ind w:firstLine="709"/>
              <w:rPr>
                <w:rFonts w:ascii="Times New Roman" w:eastAsia="Times New Roman" w:hAnsi="Times New Roman" w:cs="Times New Roman"/>
                <w:sz w:val="24"/>
                <w:szCs w:val="24"/>
              </w:rPr>
            </w:pPr>
          </w:p>
        </w:tc>
        <w:tc>
          <w:tcPr>
            <w:tcW w:w="1840"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pPr>
            <w:r>
              <w:rPr>
                <w:rFonts w:ascii="Times New Roman" w:hAnsi="Times New Roman" w:cs="Times New Roman"/>
                <w:sz w:val="24"/>
                <w:szCs w:val="24"/>
              </w:rPr>
              <w:t>15 минут</w:t>
            </w:r>
            <w:r>
              <w:rPr>
                <w:rFonts w:ascii="Times New Roman" w:eastAsia="Times New Roman" w:hAnsi="Times New Roman" w:cs="Times New Roman"/>
                <w:sz w:val="24"/>
                <w:szCs w:val="24"/>
              </w:rPr>
              <w:t xml:space="preserve"> </w:t>
            </w:r>
          </w:p>
        </w:tc>
        <w:tc>
          <w:tcPr>
            <w:tcW w:w="4990"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 xml:space="preserve">В случае наличия оснований из пункта 12 настоящего </w:t>
            </w:r>
            <w:r>
              <w:rPr>
                <w:rFonts w:ascii="Times New Roman" w:eastAsia="Times New Roman" w:hAnsi="Times New Roman" w:cs="Times New Roman"/>
                <w:sz w:val="24"/>
                <w:szCs w:val="24"/>
                <w:lang w:eastAsia="ru-RU"/>
              </w:rPr>
              <w:t>Административного регламента</w:t>
            </w:r>
            <w:r w:rsidR="001326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rPr>
              <w:t xml:space="preserve">  специалист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DC7173" w:rsidRDefault="00DC7173">
            <w:pPr>
              <w:spacing w:after="0" w:line="240" w:lineRule="auto"/>
              <w:jc w:val="both"/>
            </w:pPr>
            <w:r>
              <w:rPr>
                <w:rFonts w:ascii="Times New Roman" w:eastAsia="Times New Roman" w:hAnsi="Times New Roman" w:cs="Times New Roman"/>
                <w:sz w:val="24"/>
                <w:szCs w:val="24"/>
              </w:rPr>
              <w:t>В случае отсутствия основания для отказа в приеме документов, специалист Организации р</w:t>
            </w:r>
            <w:r>
              <w:rPr>
                <w:rFonts w:ascii="Times New Roman" w:hAnsi="Times New Roman" w:cs="Times New Roman"/>
                <w:sz w:val="24"/>
                <w:szCs w:val="24"/>
              </w:rPr>
              <w:t>егистрирует Заявление в ЕИСДОП.</w:t>
            </w:r>
          </w:p>
          <w:p w:rsidR="00DC7173" w:rsidRDefault="00DC7173">
            <w:pPr>
              <w:spacing w:after="0" w:line="240" w:lineRule="auto"/>
              <w:jc w:val="both"/>
            </w:pPr>
            <w:r>
              <w:rPr>
                <w:rFonts w:ascii="Times New Roman" w:hAnsi="Times New Roman" w:cs="Times New Roman"/>
                <w:sz w:val="24"/>
                <w:szCs w:val="24"/>
              </w:rPr>
              <w:t xml:space="preserve">В случае подачи заявления по основанию указанному в пунктах 6.1.1-6.1.4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DC7173" w:rsidRDefault="00DC7173">
            <w:pPr>
              <w:spacing w:after="0" w:line="240" w:lineRule="auto"/>
              <w:jc w:val="both"/>
            </w:pPr>
            <w:r>
              <w:rPr>
                <w:rFonts w:ascii="Times New Roman" w:hAnsi="Times New Roman" w:cs="Times New Roman"/>
                <w:sz w:val="24"/>
                <w:szCs w:val="24"/>
              </w:rPr>
              <w:t>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DC7173" w:rsidRDefault="00DC7173">
            <w:pPr>
              <w:spacing w:after="0" w:line="240" w:lineRule="auto"/>
              <w:jc w:val="both"/>
            </w:pPr>
            <w:r>
              <w:rPr>
                <w:rFonts w:ascii="Times New Roman" w:hAnsi="Times New Roman" w:cs="Times New Roman"/>
                <w:sz w:val="24"/>
                <w:szCs w:val="24"/>
              </w:rPr>
              <w:t>Осуществляется переход к административной процедуре «Принятие решения».</w:t>
            </w:r>
          </w:p>
        </w:tc>
      </w:tr>
    </w:tbl>
    <w:p w:rsidR="001326EC" w:rsidRDefault="001326EC" w:rsidP="001326EC">
      <w:pPr>
        <w:pStyle w:val="2f7"/>
        <w:keepNext/>
        <w:spacing w:after="0" w:line="240" w:lineRule="auto"/>
        <w:ind w:left="360"/>
        <w:jc w:val="center"/>
        <w:rPr>
          <w:rFonts w:ascii="Times New Roman" w:hAnsi="Times New Roman" w:cs="Times New Roman"/>
          <w:sz w:val="24"/>
          <w:szCs w:val="24"/>
        </w:rPr>
      </w:pPr>
    </w:p>
    <w:p w:rsidR="001326EC" w:rsidRDefault="001326EC" w:rsidP="001326EC">
      <w:pPr>
        <w:pStyle w:val="2f7"/>
        <w:keepNext/>
        <w:spacing w:after="0" w:line="240" w:lineRule="auto"/>
        <w:ind w:left="360"/>
        <w:jc w:val="center"/>
        <w:rPr>
          <w:rFonts w:ascii="Times New Roman" w:hAnsi="Times New Roman" w:cs="Times New Roman"/>
          <w:sz w:val="24"/>
          <w:szCs w:val="24"/>
        </w:rPr>
      </w:pPr>
    </w:p>
    <w:p w:rsidR="00DC7173" w:rsidRDefault="001326EC" w:rsidP="001326EC">
      <w:pPr>
        <w:pStyle w:val="2f7"/>
        <w:keepNext/>
        <w:spacing w:after="0" w:line="240" w:lineRule="auto"/>
        <w:ind w:left="360"/>
        <w:jc w:val="center"/>
      </w:pPr>
      <w:r>
        <w:rPr>
          <w:rFonts w:ascii="Times New Roman" w:hAnsi="Times New Roman" w:cs="Times New Roman"/>
          <w:sz w:val="24"/>
          <w:szCs w:val="24"/>
        </w:rPr>
        <w:t xml:space="preserve">3. </w:t>
      </w:r>
      <w:r w:rsidR="00DC7173">
        <w:rPr>
          <w:rFonts w:ascii="Times New Roman" w:hAnsi="Times New Roman" w:cs="Times New Roman"/>
          <w:sz w:val="24"/>
          <w:szCs w:val="24"/>
        </w:rPr>
        <w:t>Прохождение приемных испытаний</w:t>
      </w:r>
      <w:r w:rsidR="00DC7173">
        <w:rPr>
          <w:rFonts w:ascii="Times New Roman" w:eastAsia="Times New Roman" w:hAnsi="Times New Roman" w:cs="Times New Roman"/>
          <w:iCs/>
          <w:sz w:val="24"/>
          <w:szCs w:val="24"/>
          <w:lang w:eastAsia="ru-RU"/>
        </w:rPr>
        <w:t xml:space="preserve">. </w:t>
      </w:r>
    </w:p>
    <w:p w:rsidR="00DC7173" w:rsidRDefault="00DC7173">
      <w:pPr>
        <w:pStyle w:val="2f7"/>
        <w:spacing w:after="0" w:line="240" w:lineRule="auto"/>
        <w:jc w:val="center"/>
      </w:pPr>
    </w:p>
    <w:tbl>
      <w:tblPr>
        <w:tblW w:w="0" w:type="auto"/>
        <w:tblInd w:w="-45" w:type="dxa"/>
        <w:tblLayout w:type="fixed"/>
        <w:tblCellMar>
          <w:left w:w="113" w:type="dxa"/>
        </w:tblCellMar>
        <w:tblLook w:val="0000" w:firstRow="0" w:lastRow="0" w:firstColumn="0" w:lastColumn="0" w:noHBand="0" w:noVBand="0"/>
      </w:tblPr>
      <w:tblGrid>
        <w:gridCol w:w="2664"/>
        <w:gridCol w:w="2556"/>
        <w:gridCol w:w="2549"/>
        <w:gridCol w:w="1845"/>
        <w:gridCol w:w="5046"/>
      </w:tblGrid>
      <w:tr w:rsidR="00DC7173">
        <w:trPr>
          <w:tblHeader/>
        </w:trPr>
        <w:tc>
          <w:tcPr>
            <w:tcW w:w="2664" w:type="dxa"/>
            <w:tcBorders>
              <w:top w:val="single" w:sz="4" w:space="0" w:color="00000A"/>
              <w:left w:val="single" w:sz="4" w:space="0" w:color="00000A"/>
              <w:bottom w:val="single" w:sz="4" w:space="0" w:color="00000A"/>
            </w:tcBorders>
            <w:shd w:val="clear" w:color="auto" w:fill="FFFFFF"/>
          </w:tcPr>
          <w:p w:rsidR="00D228CD" w:rsidRDefault="00DC71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w:t>
            </w:r>
            <w:r w:rsidR="00D228CD">
              <w:rPr>
                <w:rFonts w:ascii="Times New Roman" w:eastAsia="Times New Roman" w:hAnsi="Times New Roman" w:cs="Times New Roman"/>
                <w:sz w:val="24"/>
                <w:szCs w:val="24"/>
              </w:rPr>
              <w:t>-</w:t>
            </w:r>
          </w:p>
          <w:p w:rsidR="00DC7173" w:rsidRDefault="00DC7173">
            <w:pPr>
              <w:spacing w:after="0" w:line="240" w:lineRule="auto"/>
              <w:jc w:val="center"/>
            </w:pPr>
            <w:r>
              <w:rPr>
                <w:rFonts w:ascii="Times New Roman" w:eastAsia="Times New Roman" w:hAnsi="Times New Roman" w:cs="Times New Roman"/>
                <w:sz w:val="24"/>
                <w:szCs w:val="24"/>
              </w:rPr>
              <w:t>мая ИС</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eastAsia="Times New Roman" w:hAnsi="Times New Roman" w:cs="Times New Roman"/>
                <w:sz w:val="24"/>
                <w:szCs w:val="24"/>
              </w:rPr>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rsidP="00D228CD">
            <w:pPr>
              <w:spacing w:after="0" w:line="240" w:lineRule="auto"/>
            </w:pPr>
            <w:r>
              <w:rPr>
                <w:rFonts w:ascii="Times New Roman" w:eastAsia="Times New Roman" w:hAnsi="Times New Roman" w:cs="Times New Roman"/>
                <w:sz w:val="24"/>
                <w:szCs w:val="24"/>
              </w:rPr>
              <w:t>Средний срок выполнения</w:t>
            </w:r>
          </w:p>
        </w:tc>
        <w:tc>
          <w:tcPr>
            <w:tcW w:w="1845"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pPr>
            <w:r>
              <w:rPr>
                <w:rFonts w:ascii="Times New Roman" w:eastAsia="Times New Roman" w:hAnsi="Times New Roman" w:cs="Times New Roman"/>
                <w:sz w:val="24"/>
                <w:szCs w:val="24"/>
              </w:rPr>
              <w:t>Средняя трудоемкость выполнения</w:t>
            </w: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ind w:firstLine="709"/>
              <w:jc w:val="both"/>
            </w:pPr>
            <w:r>
              <w:rPr>
                <w:rFonts w:ascii="Times New Roman" w:eastAsia="Times New Roman" w:hAnsi="Times New Roman" w:cs="Times New Roman"/>
                <w:sz w:val="24"/>
                <w:szCs w:val="24"/>
              </w:rPr>
              <w:t>Содержание действия</w:t>
            </w:r>
          </w:p>
        </w:tc>
      </w:tr>
      <w:tr w:rsidR="00DC7173">
        <w:tc>
          <w:tcPr>
            <w:tcW w:w="266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 xml:space="preserve">Определение  даты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 xml:space="preserve">Не более 2 рабочих дней </w:t>
            </w:r>
          </w:p>
          <w:p w:rsidR="00DC7173" w:rsidRDefault="00DC7173">
            <w:pPr>
              <w:spacing w:after="0" w:line="240" w:lineRule="auto"/>
              <w:ind w:firstLine="709"/>
              <w:jc w:val="both"/>
              <w:rPr>
                <w:rFonts w:ascii="Times New Roman" w:eastAsia="Times New Roman" w:hAnsi="Times New Roman" w:cs="Times New Roman"/>
                <w:sz w:val="24"/>
                <w:szCs w:val="24"/>
              </w:rPr>
            </w:pPr>
          </w:p>
          <w:p w:rsidR="00DC7173" w:rsidRDefault="00DC7173">
            <w:pPr>
              <w:spacing w:after="0" w:line="240" w:lineRule="auto"/>
              <w:ind w:firstLine="709"/>
              <w:jc w:val="both"/>
              <w:rPr>
                <w:rFonts w:ascii="Times New Roman" w:eastAsia="Times New Roman" w:hAnsi="Times New Roman" w:cs="Times New Roman"/>
                <w:sz w:val="24"/>
                <w:szCs w:val="24"/>
              </w:rPr>
            </w:pPr>
          </w:p>
        </w:tc>
        <w:tc>
          <w:tcPr>
            <w:tcW w:w="1845" w:type="dxa"/>
            <w:tcBorders>
              <w:top w:val="single" w:sz="4" w:space="0" w:color="00000A"/>
              <w:left w:val="single" w:sz="4" w:space="0" w:color="00000A"/>
              <w:bottom w:val="single" w:sz="4" w:space="0" w:color="00000A"/>
            </w:tcBorders>
            <w:shd w:val="clear" w:color="auto" w:fill="auto"/>
          </w:tcPr>
          <w:p w:rsidR="00DC7173" w:rsidRDefault="00DC7173">
            <w:pPr>
              <w:snapToGrid w:val="0"/>
              <w:spacing w:after="0" w:line="240" w:lineRule="auto"/>
              <w:jc w:val="both"/>
            </w:pPr>
            <w:r>
              <w:rPr>
                <w:rFonts w:ascii="Times New Roman" w:eastAsia="Times New Roman" w:hAnsi="Times New Roman" w:cs="Times New Roman"/>
                <w:sz w:val="24"/>
                <w:szCs w:val="24"/>
              </w:rPr>
              <w:t>20 минут</w:t>
            </w: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w:t>
            </w:r>
          </w:p>
        </w:tc>
      </w:tr>
      <w:tr w:rsidR="00DC7173">
        <w:tc>
          <w:tcPr>
            <w:tcW w:w="266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pStyle w:val="114"/>
              <w:tabs>
                <w:tab w:val="left" w:pos="567"/>
                <w:tab w:val="left" w:pos="1701"/>
              </w:tabs>
              <w:spacing w:line="240" w:lineRule="auto"/>
            </w:pPr>
            <w:r>
              <w:rPr>
                <w:rFonts w:eastAsia="Times New Roman"/>
                <w:sz w:val="24"/>
                <w:szCs w:val="24"/>
              </w:rPr>
              <w:t xml:space="preserve">Публикация </w:t>
            </w:r>
            <w:r>
              <w:rPr>
                <w:sz w:val="24"/>
                <w:szCs w:val="24"/>
              </w:rPr>
              <w:t xml:space="preserve">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hAnsi="Times New Roman" w:cs="Times New Roman"/>
                <w:sz w:val="24"/>
                <w:szCs w:val="24"/>
              </w:rPr>
              <w:t>Не позднее 3 рабочих дня до даты проведения вст</w:t>
            </w:r>
            <w:r w:rsidR="00D228CD">
              <w:rPr>
                <w:rFonts w:ascii="Times New Roman" w:hAnsi="Times New Roman" w:cs="Times New Roman"/>
                <w:sz w:val="24"/>
                <w:szCs w:val="24"/>
              </w:rPr>
              <w:t>упительных (приемных) испытаний</w:t>
            </w:r>
          </w:p>
        </w:tc>
        <w:tc>
          <w:tcPr>
            <w:tcW w:w="1845" w:type="dxa"/>
            <w:tcBorders>
              <w:top w:val="single" w:sz="4" w:space="0" w:color="00000A"/>
              <w:left w:val="single" w:sz="4" w:space="0" w:color="00000A"/>
              <w:bottom w:val="single" w:sz="4" w:space="0" w:color="00000A"/>
            </w:tcBorders>
            <w:shd w:val="clear" w:color="auto" w:fill="auto"/>
          </w:tcPr>
          <w:p w:rsidR="00DC7173" w:rsidRDefault="00DC7173">
            <w:pPr>
              <w:snapToGrid w:val="0"/>
              <w:spacing w:after="0" w:line="240" w:lineRule="auto"/>
              <w:jc w:val="both"/>
            </w:pPr>
            <w:r>
              <w:rPr>
                <w:rFonts w:ascii="Times New Roman" w:eastAsia="Times New Roman" w:hAnsi="Times New Roman" w:cs="Times New Roman"/>
                <w:sz w:val="24"/>
                <w:szCs w:val="24"/>
              </w:rPr>
              <w:t>20 минут</w:t>
            </w: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Размещение информации о дате, времени и месте  проведения вступительных (приемных испытаний)</w:t>
            </w:r>
          </w:p>
        </w:tc>
      </w:tr>
      <w:tr w:rsidR="00DC7173">
        <w:tc>
          <w:tcPr>
            <w:tcW w:w="266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pStyle w:val="114"/>
              <w:tabs>
                <w:tab w:val="left" w:pos="567"/>
                <w:tab w:val="left" w:pos="1701"/>
              </w:tabs>
              <w:spacing w:line="240" w:lineRule="auto"/>
            </w:pPr>
            <w:r>
              <w:rPr>
                <w:rFonts w:eastAsia="Times New Roman"/>
                <w:sz w:val="24"/>
                <w:szCs w:val="24"/>
              </w:rPr>
              <w:t xml:space="preserve">Направление уведомления в личный кабинет Заявителя на РПГУ о </w:t>
            </w:r>
            <w:r>
              <w:rPr>
                <w:sz w:val="24"/>
                <w:szCs w:val="24"/>
              </w:rPr>
              <w:t>дате, времени и месте проведения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hAnsi="Times New Roman" w:cs="Times New Roman"/>
                <w:sz w:val="24"/>
                <w:szCs w:val="24"/>
              </w:rPr>
              <w:t>1 рабочий день</w:t>
            </w:r>
          </w:p>
        </w:tc>
        <w:tc>
          <w:tcPr>
            <w:tcW w:w="1845" w:type="dxa"/>
            <w:tcBorders>
              <w:top w:val="single" w:sz="4" w:space="0" w:color="00000A"/>
              <w:left w:val="single" w:sz="4" w:space="0" w:color="00000A"/>
              <w:bottom w:val="single" w:sz="4" w:space="0" w:color="00000A"/>
            </w:tcBorders>
            <w:shd w:val="clear" w:color="auto" w:fill="auto"/>
          </w:tcPr>
          <w:p w:rsidR="00DC7173" w:rsidRDefault="00DC7173">
            <w:pPr>
              <w:snapToGrid w:val="0"/>
              <w:spacing w:after="0" w:line="240" w:lineRule="auto"/>
              <w:jc w:val="both"/>
            </w:pPr>
            <w:r>
              <w:rPr>
                <w:rFonts w:ascii="Times New Roman" w:eastAsia="Times New Roman" w:hAnsi="Times New Roman" w:cs="Times New Roman"/>
                <w:sz w:val="24"/>
                <w:szCs w:val="24"/>
              </w:rPr>
              <w:t>20 минут</w:t>
            </w: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rsidP="00D228CD">
            <w:pPr>
              <w:spacing w:after="0" w:line="240" w:lineRule="auto"/>
              <w:jc w:val="both"/>
            </w:pPr>
            <w:r>
              <w:rPr>
                <w:rFonts w:ascii="Times New Roman" w:eastAsia="Times New Roman" w:hAnsi="Times New Roman" w:cs="Times New Roman"/>
                <w:sz w:val="24"/>
                <w:szCs w:val="24"/>
              </w:rPr>
              <w:t xml:space="preserve">Направление уведомления в </w:t>
            </w:r>
            <w:r w:rsidR="00D228CD">
              <w:rPr>
                <w:rFonts w:ascii="Times New Roman" w:eastAsia="Times New Roman" w:hAnsi="Times New Roman" w:cs="Times New Roman"/>
                <w:sz w:val="24"/>
                <w:szCs w:val="24"/>
              </w:rPr>
              <w:t>Л</w:t>
            </w:r>
            <w:r>
              <w:rPr>
                <w:rFonts w:ascii="Times New Roman" w:eastAsia="Times New Roman" w:hAnsi="Times New Roman" w:cs="Times New Roman"/>
                <w:sz w:val="24"/>
                <w:szCs w:val="24"/>
              </w:rPr>
              <w:t>ичный кабинет Заявителя на РПГУ о дате, времени и месте проведения вступительных (приемных) испытаний (по форме, приведенной в Приложении 3 «В» к настоящем</w:t>
            </w:r>
            <w:r w:rsidR="00D228CD">
              <w:rPr>
                <w:rFonts w:ascii="Times New Roman" w:eastAsia="Times New Roman" w:hAnsi="Times New Roman" w:cs="Times New Roman"/>
                <w:sz w:val="24"/>
                <w:szCs w:val="24"/>
              </w:rPr>
              <w:t>у Административному регламенту)</w:t>
            </w:r>
          </w:p>
        </w:tc>
      </w:tr>
      <w:tr w:rsidR="00DC7173">
        <w:tc>
          <w:tcPr>
            <w:tcW w:w="266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Проведение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Не более 27 рабочих дней</w:t>
            </w:r>
          </w:p>
        </w:tc>
        <w:tc>
          <w:tcPr>
            <w:tcW w:w="1845" w:type="dxa"/>
            <w:tcBorders>
              <w:top w:val="single" w:sz="4" w:space="0" w:color="00000A"/>
              <w:left w:val="single" w:sz="4" w:space="0" w:color="00000A"/>
              <w:bottom w:val="single" w:sz="4" w:space="0" w:color="00000A"/>
            </w:tcBorders>
            <w:shd w:val="clear" w:color="auto" w:fill="auto"/>
          </w:tcPr>
          <w:p w:rsidR="00DC7173" w:rsidRDefault="00DC7173">
            <w:pPr>
              <w:snapToGrid w:val="0"/>
              <w:spacing w:after="0" w:line="240" w:lineRule="auto"/>
              <w:ind w:firstLine="709"/>
              <w:jc w:val="both"/>
              <w:rPr>
                <w:rFonts w:ascii="Times New Roman" w:eastAsia="Times New Roman" w:hAnsi="Times New Roman" w:cs="Times New Roman"/>
                <w:sz w:val="24"/>
                <w:szCs w:val="24"/>
              </w:rPr>
            </w:pP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rsidP="00D22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началом вступительных испытаний  Заявитель представляет документы, указанные в пункте 10 настоящего Административного регламента. </w:t>
            </w:r>
          </w:p>
        </w:tc>
      </w:tr>
      <w:tr w:rsidR="00DC7173">
        <w:tc>
          <w:tcPr>
            <w:tcW w:w="266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hAnsi="Times New Roman" w:cs="Times New Roman"/>
                <w:sz w:val="24"/>
                <w:szCs w:val="24"/>
              </w:rPr>
              <w:lastRenderedPageBreak/>
              <w:t>Организация</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Подведение результатов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Не более 1 рабочего дня</w:t>
            </w:r>
          </w:p>
        </w:tc>
        <w:tc>
          <w:tcPr>
            <w:tcW w:w="1845" w:type="dxa"/>
            <w:tcBorders>
              <w:top w:val="single" w:sz="4" w:space="0" w:color="00000A"/>
              <w:left w:val="single" w:sz="4" w:space="0" w:color="00000A"/>
              <w:bottom w:val="single" w:sz="4" w:space="0" w:color="00000A"/>
            </w:tcBorders>
            <w:shd w:val="clear" w:color="auto" w:fill="auto"/>
          </w:tcPr>
          <w:p w:rsidR="00DC7173" w:rsidRDefault="00DC7173" w:rsidP="00D228CD">
            <w:pPr>
              <w:snapToGrid w:val="0"/>
              <w:spacing w:after="0" w:line="240" w:lineRule="auto"/>
              <w:jc w:val="both"/>
            </w:pPr>
            <w:r>
              <w:rPr>
                <w:rFonts w:ascii="Times New Roman" w:eastAsia="Times New Roman" w:hAnsi="Times New Roman" w:cs="Times New Roman"/>
                <w:sz w:val="24"/>
                <w:szCs w:val="24"/>
              </w:rPr>
              <w:t>2 часа</w:t>
            </w: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228CD" w:rsidRDefault="00DC71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результатов вступительных (приемных) испытаний на основании критериев принятия решения установленных: - по основанию для обращения, указанному в п</w:t>
            </w:r>
            <w:r w:rsidR="00D228CD">
              <w:rPr>
                <w:rFonts w:ascii="Times New Roman" w:eastAsia="Times New Roman" w:hAnsi="Times New Roman" w:cs="Times New Roman"/>
                <w:sz w:val="24"/>
                <w:szCs w:val="24"/>
              </w:rPr>
              <w:t xml:space="preserve">унктах </w:t>
            </w:r>
            <w:r>
              <w:rPr>
                <w:rFonts w:ascii="Times New Roman" w:eastAsia="Times New Roman" w:hAnsi="Times New Roman" w:cs="Times New Roman"/>
                <w:sz w:val="24"/>
                <w:szCs w:val="24"/>
              </w:rPr>
              <w:t>6.1.1-6.1.2. настоящего Административного регламента</w:t>
            </w:r>
            <w:r w:rsidR="00D22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Приказом Минспорта России от 16.08.2013 №</w:t>
            </w:r>
            <w:r w:rsidR="00D2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w:t>
            </w:r>
          </w:p>
          <w:p w:rsidR="00DC7173" w:rsidRDefault="00DC7173">
            <w:pPr>
              <w:spacing w:after="0" w:line="240" w:lineRule="auto"/>
              <w:jc w:val="both"/>
            </w:pPr>
            <w:r>
              <w:rPr>
                <w:rFonts w:ascii="Times New Roman" w:eastAsia="Times New Roman" w:hAnsi="Times New Roman" w:cs="Times New Roman"/>
                <w:sz w:val="24"/>
                <w:szCs w:val="24"/>
              </w:rPr>
              <w:t>№</w:t>
            </w:r>
            <w:r w:rsidR="00D2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w:t>
            </w:r>
            <w:r w:rsidR="00D22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C7173" w:rsidRDefault="00DC7173" w:rsidP="00D228CD">
            <w:pPr>
              <w:spacing w:after="0" w:line="240" w:lineRule="auto"/>
              <w:jc w:val="both"/>
            </w:pPr>
            <w:r>
              <w:rPr>
                <w:rFonts w:ascii="Times New Roman" w:eastAsia="Times New Roman" w:hAnsi="Times New Roman" w:cs="Times New Roman"/>
                <w:sz w:val="24"/>
                <w:szCs w:val="24"/>
              </w:rPr>
              <w:t>- по основанию для обращения, указанному в п</w:t>
            </w:r>
            <w:r w:rsidR="00D228CD">
              <w:rPr>
                <w:rFonts w:ascii="Times New Roman" w:eastAsia="Times New Roman" w:hAnsi="Times New Roman" w:cs="Times New Roman"/>
                <w:sz w:val="24"/>
                <w:szCs w:val="24"/>
              </w:rPr>
              <w:t xml:space="preserve">унктах </w:t>
            </w:r>
            <w:r>
              <w:rPr>
                <w:rFonts w:ascii="Times New Roman" w:eastAsia="Times New Roman" w:hAnsi="Times New Roman" w:cs="Times New Roman"/>
                <w:sz w:val="24"/>
                <w:szCs w:val="24"/>
              </w:rPr>
              <w:t>6.1.3-6.1.4 настоящего Административного регламента</w:t>
            </w:r>
            <w:r w:rsidR="00D228CD">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w:t>
            </w:r>
            <w:r>
              <w:rPr>
                <w:rFonts w:ascii="Times New Roman" w:eastAsia="Times New Roman" w:hAnsi="Times New Roman" w:cs="Times New Roman"/>
                <w:sz w:val="24"/>
                <w:szCs w:val="24"/>
              </w:rPr>
              <w:t>Законом Московской области от 27.07.2013 № 94/2013-ОЗ, локальными нормативными актами Организа</w:t>
            </w:r>
            <w:r w:rsidR="00D228CD">
              <w:rPr>
                <w:rFonts w:ascii="Times New Roman" w:eastAsia="Times New Roman" w:hAnsi="Times New Roman" w:cs="Times New Roman"/>
                <w:sz w:val="24"/>
                <w:szCs w:val="24"/>
              </w:rPr>
              <w:t>ции</w:t>
            </w:r>
            <w:r>
              <w:rPr>
                <w:rFonts w:ascii="Times New Roman" w:eastAsia="Times New Roman" w:hAnsi="Times New Roman" w:cs="Times New Roman"/>
                <w:sz w:val="24"/>
                <w:szCs w:val="24"/>
              </w:rPr>
              <w:t xml:space="preserve"> </w:t>
            </w:r>
          </w:p>
        </w:tc>
      </w:tr>
      <w:tr w:rsidR="00DC7173">
        <w:tc>
          <w:tcPr>
            <w:tcW w:w="2664"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 xml:space="preserve">Публикация результатов вступительных </w:t>
            </w:r>
            <w:r>
              <w:rPr>
                <w:rFonts w:ascii="Times New Roman" w:eastAsia="Times New Roman" w:hAnsi="Times New Roman" w:cs="Times New Roman"/>
                <w:sz w:val="24"/>
                <w:szCs w:val="24"/>
              </w:rPr>
              <w:lastRenderedPageBreak/>
              <w:t>(приемных) испытаний на информационном стенде и официальном сайте Организации</w:t>
            </w:r>
          </w:p>
        </w:tc>
        <w:tc>
          <w:tcPr>
            <w:tcW w:w="2549"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lastRenderedPageBreak/>
              <w:t>1 рабочий день</w:t>
            </w:r>
          </w:p>
        </w:tc>
        <w:tc>
          <w:tcPr>
            <w:tcW w:w="1845" w:type="dxa"/>
            <w:tcBorders>
              <w:top w:val="single" w:sz="4" w:space="0" w:color="00000A"/>
              <w:left w:val="single" w:sz="4" w:space="0" w:color="00000A"/>
              <w:bottom w:val="single" w:sz="4" w:space="0" w:color="00000A"/>
            </w:tcBorders>
            <w:shd w:val="clear" w:color="auto" w:fill="auto"/>
          </w:tcPr>
          <w:p w:rsidR="00DC7173" w:rsidRDefault="00DC7173">
            <w:pPr>
              <w:snapToGrid w:val="0"/>
              <w:spacing w:after="0" w:line="240" w:lineRule="auto"/>
              <w:jc w:val="both"/>
            </w:pPr>
            <w:r>
              <w:rPr>
                <w:rFonts w:ascii="Times New Roman" w:eastAsia="Times New Roman" w:hAnsi="Times New Roman" w:cs="Times New Roman"/>
                <w:sz w:val="24"/>
                <w:szCs w:val="24"/>
              </w:rPr>
              <w:t>15 минут</w:t>
            </w:r>
          </w:p>
        </w:tc>
        <w:tc>
          <w:tcPr>
            <w:tcW w:w="504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jc w:val="both"/>
            </w:pPr>
            <w:r>
              <w:rPr>
                <w:rFonts w:ascii="Times New Roman" w:eastAsia="Times New Roman" w:hAnsi="Times New Roman" w:cs="Times New Roman"/>
                <w:sz w:val="24"/>
                <w:szCs w:val="24"/>
              </w:rPr>
              <w:t>Размещение результатов вступительных (приемных) испытаний  на информационном стенде и официальном сайте Организации.</w:t>
            </w:r>
            <w:r>
              <w:rPr>
                <w:rFonts w:ascii="Times New Roman" w:hAnsi="Times New Roman" w:cs="Times New Roman"/>
                <w:sz w:val="24"/>
                <w:szCs w:val="24"/>
              </w:rPr>
              <w:t xml:space="preserve"> </w:t>
            </w:r>
            <w:r>
              <w:rPr>
                <w:rFonts w:ascii="Times New Roman" w:hAnsi="Times New Roman" w:cs="Times New Roman"/>
                <w:sz w:val="24"/>
                <w:szCs w:val="24"/>
              </w:rPr>
              <w:lastRenderedPageBreak/>
              <w:t>Осуществляется переход к административной процедуре «Принятие решения».</w:t>
            </w:r>
          </w:p>
        </w:tc>
      </w:tr>
    </w:tbl>
    <w:p w:rsidR="00DC7173" w:rsidRDefault="00DC7173">
      <w:pPr>
        <w:keepNext/>
        <w:spacing w:after="0" w:line="240" w:lineRule="auto"/>
        <w:ind w:firstLine="709"/>
        <w:jc w:val="center"/>
        <w:rPr>
          <w:rFonts w:ascii="Times New Roman" w:hAnsi="Times New Roman" w:cs="Times New Roman"/>
          <w:sz w:val="24"/>
          <w:szCs w:val="24"/>
        </w:rPr>
      </w:pPr>
    </w:p>
    <w:p w:rsidR="00DC7173" w:rsidRDefault="00D228CD">
      <w:pPr>
        <w:spacing w:after="0" w:line="240" w:lineRule="auto"/>
        <w:ind w:firstLine="709"/>
        <w:jc w:val="center"/>
      </w:pPr>
      <w:r>
        <w:rPr>
          <w:rFonts w:ascii="Times New Roman" w:hAnsi="Times New Roman" w:cs="Times New Roman"/>
          <w:sz w:val="24"/>
          <w:szCs w:val="24"/>
        </w:rPr>
        <w:t xml:space="preserve">4. </w:t>
      </w:r>
      <w:r w:rsidR="00DC7173">
        <w:rPr>
          <w:rFonts w:ascii="Times New Roman" w:hAnsi="Times New Roman" w:cs="Times New Roman"/>
          <w:sz w:val="24"/>
          <w:szCs w:val="24"/>
        </w:rPr>
        <w:t xml:space="preserve"> Принятие решения</w:t>
      </w:r>
    </w:p>
    <w:p w:rsidR="00DC7173" w:rsidRDefault="00DC7173">
      <w:pPr>
        <w:spacing w:after="0" w:line="240" w:lineRule="auto"/>
        <w:ind w:firstLine="709"/>
        <w:jc w:val="center"/>
        <w:rPr>
          <w:rFonts w:ascii="Times New Roman" w:hAnsi="Times New Roman" w:cs="Times New Roman"/>
          <w:sz w:val="24"/>
          <w:szCs w:val="24"/>
        </w:rPr>
      </w:pPr>
    </w:p>
    <w:tbl>
      <w:tblPr>
        <w:tblW w:w="0" w:type="auto"/>
        <w:tblInd w:w="-45" w:type="dxa"/>
        <w:tblLayout w:type="fixed"/>
        <w:tblCellMar>
          <w:left w:w="113" w:type="dxa"/>
        </w:tblCellMar>
        <w:tblLook w:val="0000" w:firstRow="0" w:lastRow="0" w:firstColumn="0" w:lastColumn="0" w:noHBand="0" w:noVBand="0"/>
      </w:tblPr>
      <w:tblGrid>
        <w:gridCol w:w="2325"/>
        <w:gridCol w:w="2882"/>
        <w:gridCol w:w="2563"/>
        <w:gridCol w:w="1784"/>
        <w:gridCol w:w="5106"/>
      </w:tblGrid>
      <w:tr w:rsidR="00DC7173">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DC7173" w:rsidRDefault="00DC7173">
            <w:pPr>
              <w:spacing w:after="0" w:line="240" w:lineRule="auto"/>
            </w:pPr>
            <w:r>
              <w:rPr>
                <w:rFonts w:ascii="Times New Roman" w:eastAsia="Times New Roman" w:hAnsi="Times New Roman" w:cs="Times New Roman"/>
                <w:sz w:val="24"/>
                <w:szCs w:val="24"/>
              </w:rPr>
              <w:t>Место выполнения процедуры</w:t>
            </w:r>
            <w:r w:rsidR="00D2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используемая ИС</w:t>
            </w:r>
          </w:p>
        </w:tc>
        <w:tc>
          <w:tcPr>
            <w:tcW w:w="2882" w:type="dxa"/>
            <w:tcBorders>
              <w:top w:val="single" w:sz="4" w:space="0" w:color="00000A"/>
              <w:left w:val="single" w:sz="4" w:space="0" w:color="00000A"/>
              <w:bottom w:val="single" w:sz="4" w:space="0" w:color="00000A"/>
            </w:tcBorders>
            <w:shd w:val="clear" w:color="auto" w:fill="FFFFFF"/>
            <w:vAlign w:val="center"/>
          </w:tcPr>
          <w:p w:rsidR="00DC7173" w:rsidRDefault="00DC7173">
            <w:pPr>
              <w:spacing w:after="0" w:line="240" w:lineRule="auto"/>
            </w:pPr>
            <w:r>
              <w:rPr>
                <w:rFonts w:ascii="Times New Roman" w:eastAsia="Times New Roman" w:hAnsi="Times New Roman" w:cs="Times New Roman"/>
                <w:sz w:val="24"/>
                <w:szCs w:val="24"/>
              </w:rPr>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DC7173" w:rsidRDefault="00DC7173">
            <w:pPr>
              <w:spacing w:after="0" w:line="240" w:lineRule="auto"/>
              <w:jc w:val="center"/>
            </w:pPr>
            <w:r>
              <w:rPr>
                <w:rFonts w:ascii="Times New Roman" w:eastAsia="Times New Roman" w:hAnsi="Times New Roman" w:cs="Times New Roman"/>
                <w:sz w:val="24"/>
                <w:szCs w:val="24"/>
              </w:rPr>
              <w:t>Средний срок выполнения</w:t>
            </w:r>
          </w:p>
        </w:tc>
        <w:tc>
          <w:tcPr>
            <w:tcW w:w="1784" w:type="dxa"/>
            <w:tcBorders>
              <w:top w:val="single" w:sz="4" w:space="0" w:color="00000A"/>
              <w:left w:val="single" w:sz="4" w:space="0" w:color="00000A"/>
              <w:bottom w:val="single" w:sz="4" w:space="0" w:color="00000A"/>
            </w:tcBorders>
            <w:shd w:val="clear" w:color="auto" w:fill="auto"/>
            <w:vAlign w:val="center"/>
          </w:tcPr>
          <w:p w:rsidR="00DC7173" w:rsidRDefault="00DC7173">
            <w:pPr>
              <w:spacing w:after="0" w:line="240" w:lineRule="auto"/>
              <w:jc w:val="center"/>
            </w:pPr>
            <w:r>
              <w:rPr>
                <w:rFonts w:ascii="Times New Roman" w:eastAsia="Times New Roman" w:hAnsi="Times New Roman" w:cs="Times New Roman"/>
                <w:sz w:val="24"/>
                <w:szCs w:val="24"/>
              </w:rPr>
              <w:t>Средняя трудоемкость выполнения</w:t>
            </w:r>
          </w:p>
        </w:tc>
        <w:tc>
          <w:tcPr>
            <w:tcW w:w="51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7173" w:rsidRDefault="00DC7173">
            <w:pPr>
              <w:spacing w:after="0" w:line="240" w:lineRule="auto"/>
              <w:ind w:firstLine="709"/>
            </w:pPr>
            <w:r>
              <w:rPr>
                <w:rFonts w:ascii="Times New Roman" w:eastAsia="Times New Roman" w:hAnsi="Times New Roman" w:cs="Times New Roman"/>
                <w:sz w:val="24"/>
                <w:szCs w:val="24"/>
              </w:rPr>
              <w:t>Содержание действия</w:t>
            </w:r>
          </w:p>
        </w:tc>
      </w:tr>
      <w:tr w:rsidR="00DC7173">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DC7173" w:rsidRDefault="00DC7173">
            <w:pPr>
              <w:spacing w:after="0" w:line="240" w:lineRule="auto"/>
            </w:pPr>
            <w:r>
              <w:rPr>
                <w:rFonts w:ascii="Times New Roman" w:hAnsi="Times New Roman" w:cs="Times New Roman"/>
                <w:sz w:val="24"/>
                <w:szCs w:val="24"/>
              </w:rPr>
              <w:t>Организация/</w:t>
            </w:r>
            <w:r>
              <w:rPr>
                <w:rFonts w:ascii="Times New Roman" w:eastAsia="Times New Roman" w:hAnsi="Times New Roman" w:cs="Times New Roman"/>
                <w:sz w:val="24"/>
                <w:szCs w:val="24"/>
              </w:rPr>
              <w:t xml:space="preserve"> ЕИСДОП</w:t>
            </w:r>
          </w:p>
        </w:tc>
        <w:tc>
          <w:tcPr>
            <w:tcW w:w="2882" w:type="dxa"/>
            <w:tcBorders>
              <w:top w:val="single" w:sz="4" w:space="0" w:color="00000A"/>
              <w:left w:val="single" w:sz="4" w:space="0" w:color="00000A"/>
              <w:bottom w:val="single" w:sz="4" w:space="0" w:color="00000A"/>
            </w:tcBorders>
            <w:shd w:val="clear" w:color="auto" w:fill="FFFFFF"/>
            <w:vAlign w:val="center"/>
          </w:tcPr>
          <w:p w:rsidR="00DC7173" w:rsidRDefault="00DC7173">
            <w:pPr>
              <w:spacing w:after="0" w:line="240" w:lineRule="auto"/>
            </w:pPr>
            <w:r>
              <w:rPr>
                <w:rFonts w:ascii="Times New Roman" w:hAnsi="Times New Roman" w:cs="Times New Roman"/>
                <w:sz w:val="24"/>
                <w:szCs w:val="24"/>
              </w:rPr>
              <w:t xml:space="preserve">Подготовка решения о предоставлении  Услуги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DC7173" w:rsidRDefault="00DC7173">
            <w:pPr>
              <w:snapToGrid w:val="0"/>
              <w:spacing w:after="0" w:line="240" w:lineRule="auto"/>
              <w:rPr>
                <w:rFonts w:ascii="Times New Roman" w:eastAsia="Times New Roman" w:hAnsi="Times New Roman" w:cs="Times New Roman"/>
                <w:sz w:val="24"/>
                <w:szCs w:val="24"/>
              </w:rPr>
            </w:pPr>
          </w:p>
          <w:p w:rsidR="00DC7173" w:rsidRDefault="00DC7173">
            <w:pPr>
              <w:spacing w:after="0" w:line="240" w:lineRule="auto"/>
              <w:rPr>
                <w:rFonts w:ascii="Times New Roman" w:eastAsia="Times New Roman" w:hAnsi="Times New Roman" w:cs="Times New Roman"/>
                <w:sz w:val="24"/>
                <w:szCs w:val="24"/>
              </w:rPr>
            </w:pPr>
          </w:p>
          <w:p w:rsidR="00DC7173" w:rsidRDefault="00DC7173">
            <w:pPr>
              <w:spacing w:after="0" w:line="240" w:lineRule="auto"/>
            </w:pPr>
            <w:r>
              <w:rPr>
                <w:rFonts w:ascii="Times New Roman" w:eastAsia="Times New Roman" w:hAnsi="Times New Roman" w:cs="Times New Roman"/>
                <w:sz w:val="24"/>
                <w:szCs w:val="24"/>
              </w:rPr>
              <w:t>1 рабочий день</w:t>
            </w:r>
          </w:p>
          <w:p w:rsidR="00DC7173" w:rsidRDefault="00DC7173">
            <w:pPr>
              <w:spacing w:after="0" w:line="240" w:lineRule="auto"/>
              <w:ind w:firstLine="709"/>
              <w:rPr>
                <w:rFonts w:ascii="Times New Roman" w:eastAsia="Times New Roman" w:hAnsi="Times New Roman" w:cs="Times New Roman"/>
                <w:sz w:val="24"/>
                <w:szCs w:val="24"/>
              </w:rPr>
            </w:pPr>
          </w:p>
          <w:p w:rsidR="00DC7173" w:rsidRDefault="00DC7173">
            <w:pPr>
              <w:spacing w:after="0" w:line="240" w:lineRule="auto"/>
              <w:ind w:firstLine="709"/>
              <w:rPr>
                <w:rFonts w:ascii="Times New Roman" w:eastAsia="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vAlign w:val="center"/>
          </w:tcPr>
          <w:p w:rsidR="00DC7173" w:rsidRDefault="00DC7173" w:rsidP="00D228CD">
            <w:pPr>
              <w:spacing w:after="0" w:line="240" w:lineRule="auto"/>
            </w:pPr>
            <w:r>
              <w:rPr>
                <w:rFonts w:ascii="Times New Roman" w:eastAsia="Times New Roman" w:hAnsi="Times New Roman" w:cs="Times New Roman"/>
                <w:sz w:val="24"/>
                <w:szCs w:val="24"/>
              </w:rPr>
              <w:t>15 минут</w:t>
            </w:r>
          </w:p>
        </w:tc>
        <w:tc>
          <w:tcPr>
            <w:tcW w:w="51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7173" w:rsidRDefault="00DC7173">
            <w:pPr>
              <w:spacing w:after="0" w:line="240" w:lineRule="auto"/>
              <w:jc w:val="both"/>
            </w:pPr>
            <w:r>
              <w:rPr>
                <w:rFonts w:ascii="Times New Roman" w:hAnsi="Times New Roman" w:cs="Times New Roman"/>
                <w:sz w:val="24"/>
                <w:szCs w:val="24"/>
              </w:rPr>
              <w:t xml:space="preserve">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4 к настоящему </w:t>
            </w:r>
            <w:r>
              <w:rPr>
                <w:rFonts w:ascii="Times New Roman" w:hAnsi="Times New Roman" w:cs="Times New Roman"/>
                <w:sz w:val="24"/>
                <w:szCs w:val="24"/>
                <w:lang w:eastAsia="ru-RU"/>
              </w:rPr>
              <w:t>Административному регламенту</w:t>
            </w:r>
            <w:r>
              <w:rPr>
                <w:rFonts w:ascii="Times New Roman" w:hAnsi="Times New Roman" w:cs="Times New Roman"/>
                <w:sz w:val="24"/>
                <w:szCs w:val="24"/>
              </w:rPr>
              <w:t>.</w:t>
            </w:r>
          </w:p>
          <w:p w:rsidR="00DC7173" w:rsidRDefault="00DC7173" w:rsidP="00D228CD">
            <w:pPr>
              <w:spacing w:after="0" w:line="240" w:lineRule="auto"/>
              <w:jc w:val="both"/>
            </w:pPr>
            <w:r>
              <w:rPr>
                <w:rFonts w:ascii="Times New Roman" w:hAnsi="Times New Roman" w:cs="Times New Roman"/>
                <w:sz w:val="24"/>
                <w:szCs w:val="24"/>
              </w:rPr>
              <w:t xml:space="preserve">При отсутствии оснований для отказа подготавливает договор об образовании или </w:t>
            </w:r>
            <w:r w:rsidR="00D228CD">
              <w:rPr>
                <w:rFonts w:ascii="Times New Roman" w:hAnsi="Times New Roman" w:cs="Times New Roman"/>
                <w:sz w:val="24"/>
                <w:szCs w:val="24"/>
              </w:rPr>
              <w:t>п</w:t>
            </w:r>
            <w:r>
              <w:rPr>
                <w:rFonts w:ascii="Times New Roman" w:hAnsi="Times New Roman" w:cs="Times New Roman"/>
                <w:sz w:val="24"/>
                <w:szCs w:val="24"/>
              </w:rPr>
              <w:t>риказ о зачислении в Организацию.</w:t>
            </w:r>
          </w:p>
        </w:tc>
      </w:tr>
      <w:tr w:rsidR="00DC7173">
        <w:trPr>
          <w:cantSplit/>
        </w:trPr>
        <w:tc>
          <w:tcPr>
            <w:tcW w:w="2325" w:type="dxa"/>
            <w:vMerge/>
            <w:tcBorders>
              <w:top w:val="single" w:sz="4" w:space="0" w:color="00000A"/>
              <w:left w:val="single" w:sz="4" w:space="0" w:color="00000A"/>
              <w:bottom w:val="single" w:sz="4" w:space="0" w:color="00000A"/>
            </w:tcBorders>
            <w:shd w:val="clear" w:color="auto" w:fill="FFFFFF"/>
          </w:tcPr>
          <w:p w:rsidR="00DC7173" w:rsidRDefault="00DC7173">
            <w:pPr>
              <w:snapToGrid w:val="0"/>
              <w:spacing w:after="0" w:line="240" w:lineRule="auto"/>
              <w:ind w:firstLine="709"/>
              <w:rPr>
                <w:rFonts w:ascii="Times New Roman" w:eastAsia="Times New Roman" w:hAnsi="Times New Roman" w:cs="Times New Roman"/>
                <w:sz w:val="24"/>
                <w:szCs w:val="24"/>
              </w:rPr>
            </w:pPr>
          </w:p>
        </w:tc>
        <w:tc>
          <w:tcPr>
            <w:tcW w:w="2882"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hAnsi="Times New Roman" w:cs="Times New Roman"/>
                <w:sz w:val="24"/>
                <w:szCs w:val="24"/>
              </w:rPr>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DC7173" w:rsidRDefault="00DC7173">
            <w:pPr>
              <w:snapToGrid w:val="0"/>
              <w:spacing w:after="0" w:line="240" w:lineRule="auto"/>
              <w:ind w:firstLine="709"/>
              <w:jc w:val="center"/>
              <w:rPr>
                <w:rFonts w:ascii="Times New Roman" w:eastAsia="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jc w:val="both"/>
            </w:pPr>
            <w:r>
              <w:rPr>
                <w:rFonts w:ascii="Times New Roman" w:eastAsia="Times New Roman" w:hAnsi="Times New Roman" w:cs="Times New Roman"/>
                <w:sz w:val="24"/>
                <w:szCs w:val="24"/>
              </w:rPr>
              <w:t>5 минут</w:t>
            </w:r>
          </w:p>
        </w:tc>
        <w:tc>
          <w:tcPr>
            <w:tcW w:w="5106"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rsidP="00D228CD">
            <w:pPr>
              <w:spacing w:after="0" w:line="240" w:lineRule="auto"/>
              <w:jc w:val="both"/>
            </w:pPr>
            <w:r>
              <w:rPr>
                <w:rFonts w:ascii="Times New Roman" w:hAnsi="Times New Roman" w:cs="Times New Roman"/>
                <w:sz w:val="24"/>
                <w:szCs w:val="24"/>
              </w:rPr>
              <w:t xml:space="preserve">Договор об образовании, </w:t>
            </w:r>
            <w:r w:rsidR="00D228CD">
              <w:rPr>
                <w:rFonts w:ascii="Times New Roman" w:hAnsi="Times New Roman" w:cs="Times New Roman"/>
                <w:sz w:val="24"/>
                <w:szCs w:val="24"/>
              </w:rPr>
              <w:t>п</w:t>
            </w:r>
            <w:r>
              <w:rPr>
                <w:rFonts w:ascii="Times New Roman" w:hAnsi="Times New Roman" w:cs="Times New Roman"/>
                <w:sz w:val="24"/>
                <w:szCs w:val="24"/>
              </w:rPr>
              <w:t>риказ о приеме (зачислении) либо решение об отказе в предоставлении Услуги подписывается уполномоченным должностным лицом Организации. Независимо от принятого решения осуществляется переход к административной процедуре «Направление (выдача) результата».</w:t>
            </w:r>
          </w:p>
        </w:tc>
      </w:tr>
    </w:tbl>
    <w:p w:rsidR="00DC7173" w:rsidRDefault="00DC7173">
      <w:pPr>
        <w:keepNext/>
        <w:spacing w:after="0" w:line="240" w:lineRule="auto"/>
        <w:ind w:firstLine="709"/>
        <w:jc w:val="center"/>
        <w:rPr>
          <w:rFonts w:ascii="Times New Roman" w:eastAsia="Times New Roman" w:hAnsi="Times New Roman" w:cs="Times New Roman"/>
          <w:bCs/>
          <w:iCs/>
          <w:sz w:val="24"/>
          <w:szCs w:val="24"/>
          <w:lang w:eastAsia="ru-RU"/>
        </w:rPr>
      </w:pPr>
    </w:p>
    <w:p w:rsidR="00D228CD" w:rsidRDefault="00D228CD">
      <w:pPr>
        <w:spacing w:after="0" w:line="240" w:lineRule="auto"/>
        <w:ind w:firstLine="709"/>
        <w:jc w:val="center"/>
        <w:rPr>
          <w:rFonts w:ascii="Times New Roman" w:eastAsia="Times New Roman" w:hAnsi="Times New Roman" w:cs="Times New Roman"/>
          <w:bCs/>
          <w:iCs/>
          <w:sz w:val="24"/>
          <w:szCs w:val="24"/>
          <w:lang w:eastAsia="ru-RU"/>
        </w:rPr>
      </w:pPr>
    </w:p>
    <w:p w:rsidR="00DC7173" w:rsidRDefault="00D228CD">
      <w:pPr>
        <w:spacing w:after="0" w:line="240" w:lineRule="auto"/>
        <w:ind w:firstLine="709"/>
        <w:jc w:val="center"/>
      </w:pPr>
      <w:r>
        <w:rPr>
          <w:rFonts w:ascii="Times New Roman" w:eastAsia="Times New Roman" w:hAnsi="Times New Roman" w:cs="Times New Roman"/>
          <w:bCs/>
          <w:iCs/>
          <w:sz w:val="24"/>
          <w:szCs w:val="24"/>
          <w:lang w:eastAsia="ru-RU"/>
        </w:rPr>
        <w:lastRenderedPageBreak/>
        <w:t xml:space="preserve">5. </w:t>
      </w:r>
      <w:r w:rsidR="00DC7173">
        <w:rPr>
          <w:rFonts w:ascii="Times New Roman" w:eastAsia="Times New Roman" w:hAnsi="Times New Roman" w:cs="Times New Roman"/>
          <w:bCs/>
          <w:iCs/>
          <w:sz w:val="24"/>
          <w:szCs w:val="24"/>
          <w:lang w:eastAsia="ru-RU"/>
        </w:rPr>
        <w:t>Направление (выдача) результата.</w:t>
      </w:r>
    </w:p>
    <w:p w:rsidR="00DC7173" w:rsidRDefault="00DC7173">
      <w:pPr>
        <w:spacing w:after="0" w:line="240" w:lineRule="auto"/>
        <w:ind w:firstLine="709"/>
        <w:jc w:val="center"/>
        <w:rPr>
          <w:rFonts w:ascii="Times New Roman" w:eastAsia="Times New Roman" w:hAnsi="Times New Roman" w:cs="Times New Roman"/>
          <w:bCs/>
          <w:iCs/>
          <w:sz w:val="24"/>
          <w:szCs w:val="24"/>
          <w:lang w:eastAsia="ru-RU"/>
        </w:rPr>
      </w:pPr>
    </w:p>
    <w:tbl>
      <w:tblPr>
        <w:tblW w:w="0" w:type="auto"/>
        <w:tblInd w:w="-45" w:type="dxa"/>
        <w:tblLayout w:type="fixed"/>
        <w:tblCellMar>
          <w:left w:w="113" w:type="dxa"/>
        </w:tblCellMar>
        <w:tblLook w:val="0000" w:firstRow="0" w:lastRow="0" w:firstColumn="0" w:lastColumn="0" w:noHBand="0" w:noVBand="0"/>
      </w:tblPr>
      <w:tblGrid>
        <w:gridCol w:w="2125"/>
        <w:gridCol w:w="3095"/>
        <w:gridCol w:w="2145"/>
        <w:gridCol w:w="1870"/>
        <w:gridCol w:w="5425"/>
      </w:tblGrid>
      <w:tr w:rsidR="00DC7173">
        <w:trPr>
          <w:tblHeader/>
        </w:trPr>
        <w:tc>
          <w:tcPr>
            <w:tcW w:w="2125" w:type="dxa"/>
            <w:tcBorders>
              <w:top w:val="single" w:sz="4" w:space="0" w:color="00000A"/>
              <w:left w:val="single" w:sz="4" w:space="0" w:color="00000A"/>
              <w:bottom w:val="single" w:sz="4" w:space="0" w:color="00000A"/>
            </w:tcBorders>
            <w:shd w:val="clear" w:color="auto" w:fill="FFFFFF"/>
            <w:vAlign w:val="center"/>
          </w:tcPr>
          <w:p w:rsidR="00DC7173" w:rsidRDefault="00DC7173" w:rsidP="00D228CD">
            <w:pPr>
              <w:spacing w:after="0" w:line="240" w:lineRule="auto"/>
            </w:pPr>
            <w:r>
              <w:rPr>
                <w:rFonts w:ascii="Times New Roman" w:eastAsia="Times New Roman" w:hAnsi="Times New Roman" w:cs="Times New Roman"/>
                <w:sz w:val="24"/>
                <w:szCs w:val="24"/>
              </w:rPr>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DC7173" w:rsidRDefault="00DC7173" w:rsidP="00D228CD">
            <w:pPr>
              <w:spacing w:after="0" w:line="240" w:lineRule="auto"/>
            </w:pPr>
            <w:r>
              <w:rPr>
                <w:rFonts w:ascii="Times New Roman" w:eastAsia="Times New Roman" w:hAnsi="Times New Roman" w:cs="Times New Roman"/>
                <w:sz w:val="24"/>
                <w:szCs w:val="24"/>
              </w:rPr>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DC7173" w:rsidRDefault="00DC7173" w:rsidP="00D228CD">
            <w:pPr>
              <w:spacing w:after="0" w:line="240" w:lineRule="auto"/>
            </w:pPr>
            <w:r>
              <w:rPr>
                <w:rFonts w:ascii="Times New Roman" w:eastAsia="Times New Roman" w:hAnsi="Times New Roman" w:cs="Times New Roman"/>
                <w:sz w:val="24"/>
                <w:szCs w:val="24"/>
              </w:rPr>
              <w:t>Средний срок выполнения</w:t>
            </w:r>
          </w:p>
        </w:tc>
        <w:tc>
          <w:tcPr>
            <w:tcW w:w="1870" w:type="dxa"/>
            <w:tcBorders>
              <w:top w:val="single" w:sz="4" w:space="0" w:color="00000A"/>
              <w:left w:val="single" w:sz="4" w:space="0" w:color="00000A"/>
              <w:bottom w:val="single" w:sz="4" w:space="0" w:color="00000A"/>
            </w:tcBorders>
            <w:shd w:val="clear" w:color="auto" w:fill="auto"/>
            <w:vAlign w:val="center"/>
          </w:tcPr>
          <w:p w:rsidR="00DC7173" w:rsidRDefault="00DC7173" w:rsidP="00D228CD">
            <w:pPr>
              <w:tabs>
                <w:tab w:val="left" w:pos="2182"/>
              </w:tabs>
              <w:spacing w:after="0" w:line="240" w:lineRule="auto"/>
            </w:pPr>
            <w:r>
              <w:rPr>
                <w:rFonts w:ascii="Times New Roman" w:eastAsia="Times New Roman" w:hAnsi="Times New Roman" w:cs="Times New Roman"/>
                <w:sz w:val="24"/>
                <w:szCs w:val="24"/>
              </w:rPr>
              <w:t>Средняя трудоемкость выполнения</w:t>
            </w:r>
          </w:p>
        </w:tc>
        <w:tc>
          <w:tcPr>
            <w:tcW w:w="5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7173" w:rsidRDefault="00DC7173">
            <w:pPr>
              <w:spacing w:after="0" w:line="240" w:lineRule="auto"/>
              <w:ind w:firstLine="709"/>
            </w:pPr>
            <w:r>
              <w:rPr>
                <w:rFonts w:ascii="Times New Roman" w:eastAsia="Times New Roman" w:hAnsi="Times New Roman" w:cs="Times New Roman"/>
                <w:sz w:val="24"/>
                <w:szCs w:val="24"/>
              </w:rPr>
              <w:t>Содержание действия</w:t>
            </w:r>
          </w:p>
        </w:tc>
      </w:tr>
      <w:tr w:rsidR="00DC7173">
        <w:trPr>
          <w:trHeight w:val="795"/>
        </w:trPr>
        <w:tc>
          <w:tcPr>
            <w:tcW w:w="2125"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hAnsi="Times New Roman" w:cs="Times New Roman"/>
                <w:sz w:val="24"/>
                <w:szCs w:val="24"/>
              </w:rPr>
              <w:t>Организация / ЕИСДОП</w:t>
            </w:r>
            <w:r w:rsidR="00D228CD">
              <w:rPr>
                <w:rFonts w:ascii="Times New Roman" w:hAnsi="Times New Roman" w:cs="Times New Roman"/>
                <w:sz w:val="24"/>
                <w:szCs w:val="24"/>
              </w:rPr>
              <w:t xml:space="preserve"> </w:t>
            </w:r>
            <w:r>
              <w:rPr>
                <w:rFonts w:ascii="Times New Roman" w:hAnsi="Times New Roman" w:cs="Times New Roman"/>
                <w:sz w:val="24"/>
                <w:szCs w:val="24"/>
              </w:rPr>
              <w:t>/ РПГУ</w:t>
            </w:r>
          </w:p>
        </w:tc>
        <w:tc>
          <w:tcPr>
            <w:tcW w:w="3095"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hAnsi="Times New Roman" w:cs="Times New Roman"/>
                <w:sz w:val="24"/>
                <w:szCs w:val="24"/>
              </w:rPr>
              <w:t xml:space="preserve">Выдача (направление) результата предоставления Услуги </w:t>
            </w:r>
          </w:p>
        </w:tc>
        <w:tc>
          <w:tcPr>
            <w:tcW w:w="2145" w:type="dxa"/>
            <w:tcBorders>
              <w:top w:val="single" w:sz="4" w:space="0" w:color="00000A"/>
              <w:left w:val="single" w:sz="4" w:space="0" w:color="00000A"/>
              <w:bottom w:val="single" w:sz="4" w:space="0" w:color="00000A"/>
            </w:tcBorders>
            <w:shd w:val="clear" w:color="auto" w:fill="FFFFFF"/>
          </w:tcPr>
          <w:p w:rsidR="00DC7173" w:rsidRDefault="00DC7173">
            <w:pPr>
              <w:spacing w:after="0" w:line="240" w:lineRule="auto"/>
            </w:pPr>
            <w:r>
              <w:rPr>
                <w:rFonts w:ascii="Times New Roman" w:eastAsia="Times New Roman" w:hAnsi="Times New Roman" w:cs="Times New Roman"/>
                <w:sz w:val="24"/>
                <w:szCs w:val="24"/>
              </w:rPr>
              <w:t xml:space="preserve"> 1 рабочий день </w:t>
            </w:r>
          </w:p>
          <w:p w:rsidR="00DC7173" w:rsidRDefault="00DC7173">
            <w:pPr>
              <w:spacing w:after="0" w:line="240" w:lineRule="auto"/>
              <w:ind w:firstLine="709"/>
              <w:rPr>
                <w:rFonts w:ascii="Times New Roman" w:eastAsia="Times New Roman" w:hAnsi="Times New Roman" w:cs="Times New Roman"/>
                <w:sz w:val="24"/>
                <w:szCs w:val="24"/>
              </w:rPr>
            </w:pPr>
          </w:p>
        </w:tc>
        <w:tc>
          <w:tcPr>
            <w:tcW w:w="1870" w:type="dxa"/>
            <w:tcBorders>
              <w:top w:val="single" w:sz="4" w:space="0" w:color="00000A"/>
              <w:left w:val="single" w:sz="4" w:space="0" w:color="00000A"/>
              <w:bottom w:val="single" w:sz="4" w:space="0" w:color="00000A"/>
            </w:tcBorders>
            <w:shd w:val="clear" w:color="auto" w:fill="auto"/>
          </w:tcPr>
          <w:p w:rsidR="00DC7173" w:rsidRDefault="00DC7173">
            <w:pPr>
              <w:spacing w:after="0" w:line="240" w:lineRule="auto"/>
            </w:pPr>
            <w:r>
              <w:rPr>
                <w:rFonts w:ascii="Times New Roman" w:hAnsi="Times New Roman" w:cs="Times New Roman"/>
                <w:sz w:val="24"/>
                <w:szCs w:val="24"/>
              </w:rPr>
              <w:t>5 минут</w:t>
            </w:r>
          </w:p>
        </w:tc>
        <w:tc>
          <w:tcPr>
            <w:tcW w:w="5425" w:type="dxa"/>
            <w:tcBorders>
              <w:top w:val="single" w:sz="4" w:space="0" w:color="00000A"/>
              <w:left w:val="single" w:sz="4" w:space="0" w:color="00000A"/>
              <w:bottom w:val="single" w:sz="4" w:space="0" w:color="00000A"/>
              <w:right w:val="single" w:sz="4" w:space="0" w:color="00000A"/>
            </w:tcBorders>
            <w:shd w:val="clear" w:color="auto" w:fill="FFFFFF"/>
          </w:tcPr>
          <w:p w:rsidR="00DC7173" w:rsidRDefault="00DC7173">
            <w:pPr>
              <w:spacing w:after="0" w:line="240" w:lineRule="auto"/>
              <w:jc w:val="both"/>
            </w:pPr>
            <w:r>
              <w:rPr>
                <w:rFonts w:ascii="Times New Roman" w:hAnsi="Times New Roman" w:cs="Times New Roman"/>
                <w:sz w:val="24"/>
                <w:szCs w:val="24"/>
              </w:rPr>
              <w:t>Результат предоставления Услуги может быть получен следующими способами:</w:t>
            </w:r>
          </w:p>
          <w:p w:rsidR="00DC7173" w:rsidRDefault="00D228CD" w:rsidP="00D228CD">
            <w:pPr>
              <w:spacing w:after="0" w:line="240" w:lineRule="auto"/>
              <w:jc w:val="both"/>
            </w:pPr>
            <w:r>
              <w:rPr>
                <w:rFonts w:ascii="Times New Roman" w:hAnsi="Times New Roman" w:cs="Times New Roman"/>
                <w:sz w:val="24"/>
                <w:szCs w:val="24"/>
              </w:rPr>
              <w:t xml:space="preserve">- </w:t>
            </w:r>
            <w:r w:rsidR="00DC7173">
              <w:rPr>
                <w:rFonts w:ascii="Times New Roman" w:hAnsi="Times New Roman" w:cs="Times New Roman"/>
                <w:sz w:val="24"/>
                <w:szCs w:val="24"/>
              </w:rPr>
              <w:t xml:space="preserve">через </w:t>
            </w:r>
            <w:r>
              <w:rPr>
                <w:rFonts w:ascii="Times New Roman" w:hAnsi="Times New Roman" w:cs="Times New Roman"/>
                <w:sz w:val="24"/>
                <w:szCs w:val="24"/>
              </w:rPr>
              <w:t>Л</w:t>
            </w:r>
            <w:r w:rsidR="00DC7173">
              <w:rPr>
                <w:rFonts w:ascii="Times New Roman" w:hAnsi="Times New Roman" w:cs="Times New Roman"/>
                <w:sz w:val="24"/>
                <w:szCs w:val="24"/>
              </w:rPr>
              <w:t>ичный кабинет на РПГУ в виде решения об отказе в предоставлении Услуги, по основанию указанному в пункт</w:t>
            </w:r>
            <w:r>
              <w:rPr>
                <w:rFonts w:ascii="Times New Roman" w:hAnsi="Times New Roman" w:cs="Times New Roman"/>
                <w:sz w:val="24"/>
                <w:szCs w:val="24"/>
              </w:rPr>
              <w:t>ах</w:t>
            </w:r>
            <w:r w:rsidR="00DC7173">
              <w:rPr>
                <w:rFonts w:ascii="Times New Roman" w:hAnsi="Times New Roman" w:cs="Times New Roman"/>
                <w:sz w:val="24"/>
                <w:szCs w:val="24"/>
              </w:rPr>
              <w:t xml:space="preserve"> 6.1.1- 6.1.4 настоящего Административного регламента ;</w:t>
            </w:r>
          </w:p>
          <w:p w:rsidR="00DC7173" w:rsidRDefault="00D228CD" w:rsidP="00D228CD">
            <w:pPr>
              <w:spacing w:after="0" w:line="240" w:lineRule="auto"/>
              <w:jc w:val="both"/>
            </w:pPr>
            <w:r>
              <w:rPr>
                <w:rFonts w:ascii="Times New Roman" w:hAnsi="Times New Roman" w:cs="Times New Roman"/>
                <w:sz w:val="24"/>
                <w:szCs w:val="24"/>
              </w:rPr>
              <w:t xml:space="preserve">- </w:t>
            </w:r>
            <w:r w:rsidR="00DC7173">
              <w:rPr>
                <w:rFonts w:ascii="Times New Roman" w:hAnsi="Times New Roman" w:cs="Times New Roman"/>
                <w:sz w:val="24"/>
                <w:szCs w:val="24"/>
              </w:rPr>
              <w:t xml:space="preserve">через личный кабинет на РПГУ в виде выписки из </w:t>
            </w:r>
            <w:r>
              <w:rPr>
                <w:rFonts w:ascii="Times New Roman" w:hAnsi="Times New Roman" w:cs="Times New Roman"/>
                <w:sz w:val="24"/>
                <w:szCs w:val="24"/>
              </w:rPr>
              <w:t>п</w:t>
            </w:r>
            <w:r w:rsidR="00DC7173">
              <w:rPr>
                <w:rFonts w:ascii="Times New Roman" w:hAnsi="Times New Roman" w:cs="Times New Roman"/>
                <w:sz w:val="24"/>
                <w:szCs w:val="24"/>
              </w:rPr>
              <w:t>риказа о зачислении, по основанию указанному в пункт</w:t>
            </w:r>
            <w:r>
              <w:rPr>
                <w:rFonts w:ascii="Times New Roman" w:hAnsi="Times New Roman" w:cs="Times New Roman"/>
                <w:sz w:val="24"/>
                <w:szCs w:val="24"/>
              </w:rPr>
              <w:t>ах</w:t>
            </w:r>
            <w:r w:rsidR="00DC7173">
              <w:rPr>
                <w:rFonts w:ascii="Times New Roman" w:hAnsi="Times New Roman" w:cs="Times New Roman"/>
                <w:sz w:val="24"/>
                <w:szCs w:val="24"/>
              </w:rPr>
              <w:t xml:space="preserve"> 6.1.1- 6.1.3 настоящего Административного регламента;</w:t>
            </w:r>
          </w:p>
          <w:p w:rsidR="00DC7173" w:rsidRDefault="00D228CD" w:rsidP="00D228CD">
            <w:pPr>
              <w:spacing w:after="0" w:line="240" w:lineRule="auto"/>
              <w:jc w:val="both"/>
            </w:pPr>
            <w:r>
              <w:rPr>
                <w:rFonts w:ascii="Times New Roman" w:hAnsi="Times New Roman" w:cs="Times New Roman"/>
                <w:sz w:val="24"/>
                <w:szCs w:val="24"/>
              </w:rPr>
              <w:t xml:space="preserve">- </w:t>
            </w:r>
            <w:r w:rsidR="00DC7173">
              <w:rPr>
                <w:rFonts w:ascii="Times New Roman" w:hAnsi="Times New Roman" w:cs="Times New Roman"/>
                <w:sz w:val="24"/>
                <w:szCs w:val="24"/>
              </w:rPr>
              <w:t xml:space="preserve">в Организации в виде </w:t>
            </w:r>
            <w:r>
              <w:rPr>
                <w:rFonts w:ascii="Times New Roman" w:hAnsi="Times New Roman" w:cs="Times New Roman"/>
                <w:sz w:val="24"/>
                <w:szCs w:val="24"/>
              </w:rPr>
              <w:t>д</w:t>
            </w:r>
            <w:r w:rsidR="00DC7173">
              <w:rPr>
                <w:rFonts w:ascii="Times New Roman" w:hAnsi="Times New Roman" w:cs="Times New Roman"/>
                <w:sz w:val="24"/>
                <w:szCs w:val="24"/>
              </w:rPr>
              <w:t xml:space="preserve">оговора об образовании, по основанию указанному в пункте 6.1.4 настоящего Административного регламента. </w:t>
            </w:r>
          </w:p>
        </w:tc>
      </w:tr>
    </w:tbl>
    <w:p w:rsidR="00DC7173" w:rsidRDefault="00DC7173">
      <w:pPr>
        <w:sectPr w:rsidR="00DC7173">
          <w:headerReference w:type="even" r:id="rId42"/>
          <w:headerReference w:type="default" r:id="rId43"/>
          <w:footerReference w:type="even" r:id="rId44"/>
          <w:footerReference w:type="default" r:id="rId45"/>
          <w:headerReference w:type="first" r:id="rId46"/>
          <w:footerReference w:type="first" r:id="rId47"/>
          <w:pgSz w:w="16838" w:h="11906" w:orient="landscape"/>
          <w:pgMar w:top="856" w:right="1134" w:bottom="1134" w:left="1134" w:header="720" w:footer="720" w:gutter="0"/>
          <w:cols w:space="720"/>
          <w:docGrid w:linePitch="299" w:charSpace="-2458"/>
        </w:sectPr>
      </w:pPr>
    </w:p>
    <w:tbl>
      <w:tblPr>
        <w:tblW w:w="15070" w:type="dxa"/>
        <w:tblLayout w:type="fixed"/>
        <w:tblLook w:val="0000" w:firstRow="0" w:lastRow="0" w:firstColumn="0" w:lastColumn="0" w:noHBand="0" w:noVBand="0"/>
      </w:tblPr>
      <w:tblGrid>
        <w:gridCol w:w="5361"/>
        <w:gridCol w:w="9709"/>
      </w:tblGrid>
      <w:tr w:rsidR="00DC7173" w:rsidTr="00250F96">
        <w:trPr>
          <w:trHeight w:val="753"/>
        </w:trPr>
        <w:tc>
          <w:tcPr>
            <w:tcW w:w="5361" w:type="dxa"/>
            <w:shd w:val="clear" w:color="auto" w:fill="auto"/>
          </w:tcPr>
          <w:p w:rsidR="00DC7173" w:rsidRDefault="00DC7173">
            <w:pPr>
              <w:pStyle w:val="4"/>
              <w:numPr>
                <w:ilvl w:val="0"/>
                <w:numId w:val="0"/>
              </w:numPr>
              <w:snapToGrid w:val="0"/>
              <w:spacing w:line="240" w:lineRule="auto"/>
              <w:ind w:firstLine="709"/>
              <w:jc w:val="left"/>
              <w:rPr>
                <w:szCs w:val="24"/>
              </w:rPr>
            </w:pPr>
          </w:p>
        </w:tc>
        <w:tc>
          <w:tcPr>
            <w:tcW w:w="9709" w:type="dxa"/>
            <w:shd w:val="clear" w:color="auto" w:fill="auto"/>
          </w:tcPr>
          <w:p w:rsidR="00DC7173" w:rsidRDefault="00250F96">
            <w:pPr>
              <w:pStyle w:val="4"/>
              <w:numPr>
                <w:ilvl w:val="0"/>
                <w:numId w:val="0"/>
              </w:numPr>
              <w:spacing w:line="240" w:lineRule="auto"/>
              <w:ind w:left="4299" w:right="-4600"/>
              <w:jc w:val="left"/>
            </w:pPr>
            <w:r>
              <w:rPr>
                <w:b w:val="0"/>
                <w:szCs w:val="24"/>
              </w:rPr>
              <w:t xml:space="preserve">                               </w:t>
            </w:r>
            <w:r w:rsidR="00DC7173">
              <w:rPr>
                <w:b w:val="0"/>
                <w:szCs w:val="24"/>
              </w:rPr>
              <w:t>Приложение  11</w:t>
            </w:r>
          </w:p>
          <w:p w:rsidR="00DC7173" w:rsidRDefault="00DC7173">
            <w:pPr>
              <w:suppressAutoHyphens w:val="0"/>
              <w:spacing w:after="0" w:line="240" w:lineRule="auto"/>
              <w:ind w:left="4299" w:right="-4600"/>
            </w:pPr>
            <w:r>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rPr>
              <w:t xml:space="preserve"> </w:t>
            </w:r>
          </w:p>
          <w:p w:rsidR="00250F96" w:rsidRDefault="00250F96" w:rsidP="00F75D3F">
            <w:pPr>
              <w:suppressAutoHyphens w:val="0"/>
              <w:spacing w:after="0" w:line="240" w:lineRule="auto"/>
              <w:ind w:right="-4600"/>
            </w:pPr>
          </w:p>
        </w:tc>
      </w:tr>
    </w:tbl>
    <w:p w:rsidR="00DC7173" w:rsidRDefault="00DC7173">
      <w:pPr>
        <w:pStyle w:val="1-"/>
      </w:pPr>
      <w:r>
        <w:rPr>
          <w:sz w:val="24"/>
          <w:szCs w:val="24"/>
        </w:rPr>
        <w:t>Описание документов, необходимых для предоставления Услуги</w:t>
      </w:r>
    </w:p>
    <w:tbl>
      <w:tblPr>
        <w:tblW w:w="14459" w:type="dxa"/>
        <w:tblInd w:w="675" w:type="dxa"/>
        <w:tblLayout w:type="fixed"/>
        <w:tblLook w:val="0000" w:firstRow="0" w:lastRow="0" w:firstColumn="0" w:lastColumn="0" w:noHBand="0" w:noVBand="0"/>
      </w:tblPr>
      <w:tblGrid>
        <w:gridCol w:w="2977"/>
        <w:gridCol w:w="2693"/>
        <w:gridCol w:w="4962"/>
        <w:gridCol w:w="3827"/>
      </w:tblGrid>
      <w:tr w:rsidR="00DC7173" w:rsidTr="007A1C7A">
        <w:trPr>
          <w:trHeight w:val="838"/>
          <w:tblHeader/>
        </w:trPr>
        <w:tc>
          <w:tcPr>
            <w:tcW w:w="2977"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jc w:val="both"/>
            </w:pPr>
            <w:r>
              <w:rPr>
                <w:rFonts w:ascii="Times New Roman" w:hAnsi="Times New Roman" w:cs="Times New Roman"/>
                <w:sz w:val="24"/>
                <w:szCs w:val="24"/>
              </w:rPr>
              <w:t>Класс документа</w:t>
            </w: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jc w:val="both"/>
            </w:pPr>
            <w:r>
              <w:rPr>
                <w:rFonts w:ascii="Times New Roman" w:hAnsi="Times New Roman" w:cs="Times New Roman"/>
                <w:sz w:val="24"/>
                <w:szCs w:val="24"/>
              </w:rPr>
              <w:t>Виды документов</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ind w:firstLine="709"/>
              <w:jc w:val="both"/>
            </w:pPr>
            <w:r>
              <w:rPr>
                <w:rFonts w:ascii="Times New Roman" w:hAnsi="Times New Roman" w:cs="Times New Roman"/>
                <w:sz w:val="24"/>
                <w:szCs w:val="24"/>
              </w:rPr>
              <w:t>Общие описания документов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ind w:firstLine="709"/>
              <w:jc w:val="both"/>
            </w:pPr>
            <w:r>
              <w:rPr>
                <w:rFonts w:ascii="Times New Roman" w:hAnsi="Times New Roman" w:cs="Times New Roman"/>
                <w:sz w:val="24"/>
                <w:szCs w:val="24"/>
              </w:rPr>
              <w:t>При подаче через РПГУ</w:t>
            </w:r>
          </w:p>
          <w:p w:rsidR="00DC7173" w:rsidRDefault="00DC7173">
            <w:pPr>
              <w:spacing w:after="0" w:line="240" w:lineRule="auto"/>
              <w:ind w:firstLine="709"/>
              <w:jc w:val="both"/>
              <w:rPr>
                <w:rFonts w:ascii="Times New Roman" w:hAnsi="Times New Roman" w:cs="Times New Roman"/>
                <w:sz w:val="24"/>
                <w:szCs w:val="24"/>
              </w:rPr>
            </w:pPr>
          </w:p>
        </w:tc>
      </w:tr>
      <w:tr w:rsidR="00DC7173" w:rsidTr="007A1C7A">
        <w:trPr>
          <w:trHeight w:val="563"/>
        </w:trPr>
        <w:tc>
          <w:tcPr>
            <w:tcW w:w="5670" w:type="dxa"/>
            <w:gridSpan w:val="2"/>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ind w:firstLine="709"/>
              <w:jc w:val="both"/>
            </w:pPr>
            <w:r>
              <w:rPr>
                <w:rFonts w:ascii="Times New Roman" w:hAnsi="Times New Roman" w:cs="Times New Roman"/>
                <w:sz w:val="24"/>
                <w:szCs w:val="24"/>
              </w:rPr>
              <w:t>Заявление</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jc w:val="both"/>
            </w:pPr>
            <w:r>
              <w:rPr>
                <w:rFonts w:ascii="Times New Roman" w:hAnsi="Times New Roman" w:cs="Times New Roman"/>
                <w:sz w:val="24"/>
                <w:szCs w:val="24"/>
              </w:rPr>
              <w:t>Заявление должно быть оформлено в электронном виде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jc w:val="both"/>
            </w:pPr>
            <w:r>
              <w:rPr>
                <w:rFonts w:ascii="Times New Roman" w:hAnsi="Times New Roman" w:cs="Times New Roman"/>
                <w:sz w:val="24"/>
                <w:szCs w:val="24"/>
              </w:rPr>
              <w:t>При подаче через РПГУ заполняетс</w:t>
            </w:r>
            <w:r w:rsidR="00F75D3F">
              <w:rPr>
                <w:rFonts w:ascii="Times New Roman" w:hAnsi="Times New Roman" w:cs="Times New Roman"/>
                <w:sz w:val="24"/>
                <w:szCs w:val="24"/>
              </w:rPr>
              <w:t>я интерактивная форма заявления</w:t>
            </w:r>
          </w:p>
        </w:tc>
      </w:tr>
      <w:tr w:rsidR="00DC7173" w:rsidTr="007A1C7A">
        <w:trPr>
          <w:cantSplit/>
          <w:trHeight w:val="563"/>
        </w:trPr>
        <w:tc>
          <w:tcPr>
            <w:tcW w:w="2977" w:type="dxa"/>
            <w:vMerge w:val="restart"/>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Документ, удостоверяющий личность</w:t>
            </w: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 xml:space="preserve">Паспорт гражданина Российской Федерации </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Паспорт должен быть оформлен в соответствии с Постановлением Правительства Российс</w:t>
            </w:r>
            <w:r w:rsidR="00F75D3F">
              <w:rPr>
                <w:rFonts w:ascii="Times New Roman" w:hAnsi="Times New Roman" w:cs="Times New Roman"/>
                <w:sz w:val="24"/>
                <w:szCs w:val="24"/>
              </w:rPr>
              <w:t xml:space="preserve">кой Федерации от 8 июля 1997 </w:t>
            </w:r>
            <w:r>
              <w:rPr>
                <w:rFonts w:ascii="Times New Roman" w:hAnsi="Times New Roman" w:cs="Times New Roman"/>
                <w:sz w:val="24"/>
                <w:szCs w:val="24"/>
              </w:rPr>
              <w:t>№ 828 «Об утверждении Положения о паспорте гражданина Российской Федерации, образца бланка и описания паспорта г</w:t>
            </w:r>
            <w:r w:rsidR="00F75D3F">
              <w:rPr>
                <w:rFonts w:ascii="Times New Roman" w:hAnsi="Times New Roman" w:cs="Times New Roman"/>
                <w:sz w:val="24"/>
                <w:szCs w:val="24"/>
              </w:rPr>
              <w:t>ражданина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 документа</w:t>
            </w:r>
            <w:r w:rsidR="00F75D3F">
              <w:rPr>
                <w:rFonts w:ascii="Times New Roman" w:hAnsi="Times New Roman" w:cs="Times New Roman"/>
                <w:sz w:val="24"/>
                <w:szCs w:val="24"/>
              </w:rPr>
              <w:t xml:space="preserve"> в электронной форме заявления</w:t>
            </w:r>
          </w:p>
          <w:p w:rsidR="00DC7173" w:rsidRDefault="00DC7173">
            <w:pPr>
              <w:spacing w:after="0" w:line="240" w:lineRule="auto"/>
              <w:ind w:firstLine="709"/>
              <w:rPr>
                <w:rFonts w:ascii="Times New Roman" w:hAnsi="Times New Roman" w:cs="Times New Roman"/>
                <w:sz w:val="24"/>
                <w:szCs w:val="24"/>
              </w:rPr>
            </w:pPr>
          </w:p>
          <w:p w:rsidR="00DC7173" w:rsidRDefault="00DC7173">
            <w:pPr>
              <w:spacing w:after="0" w:line="240" w:lineRule="auto"/>
              <w:ind w:firstLine="709"/>
              <w:rPr>
                <w:rFonts w:ascii="Times New Roman" w:hAnsi="Times New Roman" w:cs="Times New Roman"/>
                <w:sz w:val="24"/>
                <w:szCs w:val="24"/>
              </w:rPr>
            </w:pP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highlight w:val="red"/>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ind w:right="-107"/>
            </w:pPr>
            <w:r>
              <w:rPr>
                <w:rFonts w:ascii="Times New Roman" w:hAnsi="Times New Roman" w:cs="Times New Roman"/>
                <w:sz w:val="24"/>
                <w:szCs w:val="24"/>
              </w:rPr>
              <w:t xml:space="preserve">Временное удостоверение личности гражданина Российской Федерации </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Форма утверждена приказом ФМС России от 30.11.2012 № 391 «Об утверждении Порядка предоставления услуг медицинскими организациями Федеральной миграционной службы по предоставлению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 документа в электронной фо</w:t>
            </w:r>
            <w:r w:rsidR="00F75D3F">
              <w:rPr>
                <w:rFonts w:ascii="Times New Roman" w:hAnsi="Times New Roman" w:cs="Times New Roman"/>
                <w:sz w:val="24"/>
                <w:szCs w:val="24"/>
              </w:rPr>
              <w:t>рме заявления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w:t>
            </w:r>
            <w:r w:rsidR="00F75D3F">
              <w:rPr>
                <w:rFonts w:ascii="Times New Roman" w:hAnsi="Times New Roman" w:cs="Times New Roman"/>
                <w:sz w:val="24"/>
                <w:szCs w:val="24"/>
              </w:rPr>
              <w:t>й Федерации от 18.07.2014 № 495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w:t>
            </w:r>
            <w:r w:rsidR="00F75D3F">
              <w:rPr>
                <w:rFonts w:ascii="Times New Roman" w:hAnsi="Times New Roman" w:cs="Times New Roman"/>
                <w:sz w:val="24"/>
                <w:szCs w:val="24"/>
              </w:rPr>
              <w:t xml:space="preserve"> документа в электронной форме з</w:t>
            </w:r>
            <w:r>
              <w:rPr>
                <w:rFonts w:ascii="Times New Roman" w:hAnsi="Times New Roman" w:cs="Times New Roman"/>
                <w:sz w:val="24"/>
                <w:szCs w:val="24"/>
              </w:rPr>
              <w:t>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Паспорт иностранного гражданина</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w:t>
            </w:r>
            <w:r w:rsidR="00F75D3F">
              <w:rPr>
                <w:rFonts w:ascii="Times New Roman" w:hAnsi="Times New Roman" w:cs="Times New Roman"/>
                <w:sz w:val="24"/>
                <w:szCs w:val="24"/>
              </w:rPr>
              <w:t xml:space="preserve"> документа в электронной форме з</w:t>
            </w:r>
            <w:r>
              <w:rPr>
                <w:rFonts w:ascii="Times New Roman" w:hAnsi="Times New Roman" w:cs="Times New Roman"/>
                <w:sz w:val="24"/>
                <w:szCs w:val="24"/>
              </w:rPr>
              <w:t>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ind w:right="-107"/>
            </w:pPr>
            <w:r>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Форма бланка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rsidP="00F75D3F">
            <w:pPr>
              <w:spacing w:after="0" w:line="240" w:lineRule="auto"/>
            </w:pPr>
            <w:r>
              <w:rPr>
                <w:rFonts w:ascii="Times New Roman" w:hAnsi="Times New Roman" w:cs="Times New Roman"/>
                <w:sz w:val="24"/>
                <w:szCs w:val="24"/>
              </w:rPr>
              <w:t xml:space="preserve">Указываются реквизиты документа в электронной форме </w:t>
            </w:r>
            <w:r w:rsidR="00F75D3F">
              <w:rPr>
                <w:rFonts w:ascii="Times New Roman" w:hAnsi="Times New Roman" w:cs="Times New Roman"/>
                <w:sz w:val="24"/>
                <w:szCs w:val="24"/>
              </w:rPr>
              <w:t>з</w:t>
            </w:r>
            <w:r>
              <w:rPr>
                <w:rFonts w:ascii="Times New Roman" w:hAnsi="Times New Roman" w:cs="Times New Roman"/>
                <w:sz w:val="24"/>
                <w:szCs w:val="24"/>
              </w:rPr>
              <w:t>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Вид на жительство в Российской Федерации</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rsidP="00F75D3F">
            <w:pPr>
              <w:spacing w:after="0" w:line="240" w:lineRule="auto"/>
            </w:pPr>
            <w:r>
              <w:rPr>
                <w:rFonts w:ascii="Times New Roman" w:hAnsi="Times New Roman" w:cs="Times New Roman"/>
                <w:sz w:val="24"/>
                <w:szCs w:val="24"/>
              </w:rPr>
              <w:t xml:space="preserve">Указываются реквизиты документа в электронной форме </w:t>
            </w:r>
            <w:r w:rsidR="00F75D3F">
              <w:rPr>
                <w:rFonts w:ascii="Times New Roman" w:hAnsi="Times New Roman" w:cs="Times New Roman"/>
                <w:sz w:val="24"/>
                <w:szCs w:val="24"/>
              </w:rPr>
              <w:t>з</w:t>
            </w:r>
            <w:r>
              <w:rPr>
                <w:rFonts w:ascii="Times New Roman" w:hAnsi="Times New Roman" w:cs="Times New Roman"/>
                <w:sz w:val="24"/>
                <w:szCs w:val="24"/>
              </w:rPr>
              <w:t>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Удостоверение беженца</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rsidP="00F75D3F">
            <w:pPr>
              <w:spacing w:after="0" w:line="240" w:lineRule="auto"/>
            </w:pPr>
            <w:r>
              <w:rPr>
                <w:rFonts w:ascii="Times New Roman" w:hAnsi="Times New Roman" w:cs="Times New Roman"/>
                <w:sz w:val="24"/>
                <w:szCs w:val="24"/>
              </w:rPr>
              <w:t xml:space="preserve">Указываются реквизиты документа в электронной форме </w:t>
            </w:r>
            <w:r w:rsidR="00F75D3F">
              <w:rPr>
                <w:rFonts w:ascii="Times New Roman" w:hAnsi="Times New Roman" w:cs="Times New Roman"/>
                <w:sz w:val="24"/>
                <w:szCs w:val="24"/>
              </w:rPr>
              <w:t>з</w:t>
            </w:r>
            <w:r>
              <w:rPr>
                <w:rFonts w:ascii="Times New Roman" w:hAnsi="Times New Roman" w:cs="Times New Roman"/>
                <w:sz w:val="24"/>
                <w:szCs w:val="24"/>
              </w:rPr>
              <w:t>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Разрешение на временное проживание в Российской Федерации</w:t>
            </w:r>
          </w:p>
        </w:tc>
        <w:tc>
          <w:tcPr>
            <w:tcW w:w="4962" w:type="dxa"/>
            <w:tcBorders>
              <w:top w:val="single" w:sz="4" w:space="0" w:color="000000"/>
              <w:left w:val="single" w:sz="4" w:space="0" w:color="000000"/>
              <w:bottom w:val="single" w:sz="4" w:space="0" w:color="000000"/>
            </w:tcBorders>
            <w:shd w:val="clear" w:color="auto" w:fill="auto"/>
          </w:tcPr>
          <w:p w:rsidR="00DC7173" w:rsidRDefault="00DC7173" w:rsidP="00F75D3F">
            <w:pPr>
              <w:widowControl w:val="0"/>
              <w:autoSpaceDE w:val="0"/>
              <w:spacing w:after="0" w:line="240" w:lineRule="auto"/>
            </w:pPr>
            <w:r>
              <w:rPr>
                <w:rFonts w:ascii="Times New Roman" w:hAnsi="Times New Roman" w:cs="Times New Roman"/>
                <w:sz w:val="24"/>
                <w:szCs w:val="24"/>
              </w:rPr>
              <w:t>Форма утверждена приказом ФМС Российской Федерации от 22.04.2013 № 214 «Об утверждении Порядка предоставления услуг медицинскими организациями предоставления Федеральной миграционной службой услуги по выдаче иностранным гражданам и лицам без гражданства разрешения на временное проживание в Российской Федерации»</w:t>
            </w:r>
          </w:p>
          <w:p w:rsidR="00DC7173" w:rsidRDefault="00DC7173">
            <w:pPr>
              <w:spacing w:after="0" w:line="240" w:lineRule="auto"/>
              <w:ind w:firstLine="709"/>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w:t>
            </w:r>
            <w:r w:rsidR="00F75D3F">
              <w:rPr>
                <w:rFonts w:ascii="Times New Roman" w:hAnsi="Times New Roman" w:cs="Times New Roman"/>
                <w:sz w:val="24"/>
                <w:szCs w:val="24"/>
              </w:rPr>
              <w:t xml:space="preserve"> документа в электронной форме з</w:t>
            </w:r>
            <w:r>
              <w:rPr>
                <w:rFonts w:ascii="Times New Roman" w:hAnsi="Times New Roman" w:cs="Times New Roman"/>
                <w:sz w:val="24"/>
                <w:szCs w:val="24"/>
              </w:rPr>
              <w:t>аявления</w:t>
            </w:r>
          </w:p>
        </w:tc>
      </w:tr>
      <w:tr w:rsidR="00DC7173" w:rsidTr="007A1C7A">
        <w:trPr>
          <w:cantSplit/>
          <w:trHeight w:val="550"/>
        </w:trPr>
        <w:tc>
          <w:tcPr>
            <w:tcW w:w="2977"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ind w:left="-55" w:right="-107"/>
            </w:pPr>
            <w:r>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4962" w:type="dxa"/>
            <w:tcBorders>
              <w:top w:val="single" w:sz="4" w:space="0" w:color="000000"/>
              <w:left w:val="single" w:sz="4" w:space="0" w:color="000000"/>
              <w:bottom w:val="single" w:sz="4" w:space="0" w:color="000000"/>
            </w:tcBorders>
            <w:shd w:val="clear" w:color="auto" w:fill="auto"/>
          </w:tcPr>
          <w:p w:rsidR="00DC7173" w:rsidRDefault="00F75D3F">
            <w:pPr>
              <w:spacing w:after="0" w:line="240" w:lineRule="auto"/>
            </w:pPr>
            <w:r>
              <w:rPr>
                <w:rFonts w:ascii="Times New Roman" w:hAnsi="Times New Roman" w:cs="Times New Roman"/>
                <w:sz w:val="24"/>
                <w:szCs w:val="24"/>
              </w:rPr>
              <w:t>Ф</w:t>
            </w:r>
            <w:r w:rsidR="00DC7173">
              <w:rPr>
                <w:rFonts w:ascii="Times New Roman" w:hAnsi="Times New Roman" w:cs="Times New Roman"/>
                <w:sz w:val="24"/>
                <w:szCs w:val="24"/>
              </w:rPr>
              <w:t>орма бланка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rsidP="00F75D3F">
            <w:pPr>
              <w:spacing w:after="0" w:line="240" w:lineRule="auto"/>
            </w:pPr>
            <w:r>
              <w:rPr>
                <w:rFonts w:ascii="Times New Roman" w:hAnsi="Times New Roman" w:cs="Times New Roman"/>
                <w:sz w:val="24"/>
                <w:szCs w:val="24"/>
              </w:rPr>
              <w:t xml:space="preserve">Указываются реквизиты документа в электронной форме </w:t>
            </w:r>
            <w:r w:rsidR="00F75D3F">
              <w:rPr>
                <w:rFonts w:ascii="Times New Roman" w:hAnsi="Times New Roman" w:cs="Times New Roman"/>
                <w:sz w:val="24"/>
                <w:szCs w:val="24"/>
              </w:rPr>
              <w:t>з</w:t>
            </w:r>
            <w:r>
              <w:rPr>
                <w:rFonts w:ascii="Times New Roman" w:hAnsi="Times New Roman" w:cs="Times New Roman"/>
                <w:sz w:val="24"/>
                <w:szCs w:val="24"/>
              </w:rPr>
              <w:t>аявления</w:t>
            </w:r>
          </w:p>
        </w:tc>
      </w:tr>
      <w:tr w:rsidR="00DC7173" w:rsidTr="007A1C7A">
        <w:trPr>
          <w:cantSplit/>
          <w:trHeight w:val="1278"/>
        </w:trPr>
        <w:tc>
          <w:tcPr>
            <w:tcW w:w="2977" w:type="dxa"/>
            <w:vMerge w:val="restart"/>
            <w:tcBorders>
              <w:top w:val="single" w:sz="4" w:space="0" w:color="000000"/>
              <w:left w:val="single" w:sz="4" w:space="0" w:color="000000"/>
            </w:tcBorders>
            <w:shd w:val="clear" w:color="auto" w:fill="auto"/>
          </w:tcPr>
          <w:p w:rsidR="00DC7173" w:rsidRDefault="00DC7173">
            <w:r>
              <w:rPr>
                <w:rFonts w:ascii="Times New Roman" w:hAnsi="Times New Roman" w:cs="Times New Roman"/>
                <w:sz w:val="24"/>
                <w:szCs w:val="24"/>
              </w:rPr>
              <w:t>Документ, удостоверяющий полномочия представителя</w:t>
            </w: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Доверенность</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DC7173" w:rsidRDefault="00DC7173">
            <w:pPr>
              <w:spacing w:after="0" w:line="240" w:lineRule="auto"/>
            </w:pPr>
            <w:r>
              <w:rPr>
                <w:rFonts w:ascii="Times New Roman" w:hAnsi="Times New Roman" w:cs="Times New Roman"/>
                <w:sz w:val="24"/>
                <w:szCs w:val="24"/>
              </w:rPr>
              <w:t>- ФИО лица, выдавшего доверенность;</w:t>
            </w:r>
          </w:p>
          <w:p w:rsidR="00DC7173" w:rsidRDefault="00DC7173">
            <w:pPr>
              <w:spacing w:after="0" w:line="240" w:lineRule="auto"/>
            </w:pPr>
            <w:r>
              <w:rPr>
                <w:rFonts w:ascii="Times New Roman" w:hAnsi="Times New Roman" w:cs="Times New Roman"/>
                <w:sz w:val="24"/>
                <w:szCs w:val="24"/>
              </w:rPr>
              <w:t>- ФИО лица, уполномоченного по доверенности;</w:t>
            </w:r>
          </w:p>
          <w:p w:rsidR="00DC7173" w:rsidRDefault="00DC7173">
            <w:pPr>
              <w:spacing w:after="0" w:line="240" w:lineRule="auto"/>
            </w:pPr>
            <w:r>
              <w:rPr>
                <w:rFonts w:ascii="Times New Roman" w:hAnsi="Times New Roman" w:cs="Times New Roman"/>
                <w:sz w:val="24"/>
                <w:szCs w:val="24"/>
              </w:rPr>
              <w:t>- Данные документов, удостоверяющих личность этих лиц;</w:t>
            </w:r>
          </w:p>
          <w:p w:rsidR="00DC7173" w:rsidRDefault="00DC7173">
            <w:pPr>
              <w:spacing w:after="0" w:line="240" w:lineRule="auto"/>
            </w:pPr>
            <w:r>
              <w:rPr>
                <w:rFonts w:ascii="Times New Roman" w:hAnsi="Times New Roman" w:cs="Times New Roman"/>
                <w:sz w:val="24"/>
                <w:szCs w:val="24"/>
              </w:rPr>
              <w:t>- Объем полномочий представителя, включающий право на подачу заявления о предоставлении Услуги;</w:t>
            </w:r>
          </w:p>
          <w:p w:rsidR="00DC7173" w:rsidRDefault="00DC7173">
            <w:pPr>
              <w:spacing w:after="0" w:line="240" w:lineRule="auto"/>
            </w:pPr>
            <w:r>
              <w:rPr>
                <w:rFonts w:ascii="Times New Roman" w:hAnsi="Times New Roman" w:cs="Times New Roman"/>
                <w:sz w:val="24"/>
                <w:szCs w:val="24"/>
              </w:rPr>
              <w:t>-Дата выдачи доверенности;</w:t>
            </w:r>
          </w:p>
          <w:p w:rsidR="00DC7173" w:rsidRDefault="00DC7173">
            <w:pPr>
              <w:spacing w:after="0" w:line="240" w:lineRule="auto"/>
            </w:pPr>
            <w:r>
              <w:rPr>
                <w:rFonts w:ascii="Times New Roman" w:hAnsi="Times New Roman" w:cs="Times New Roman"/>
                <w:sz w:val="24"/>
                <w:szCs w:val="24"/>
              </w:rPr>
              <w:t>- Подпись лица, выдавшего доверенност</w:t>
            </w:r>
            <w:r w:rsidR="00F75D3F">
              <w:rPr>
                <w:rFonts w:ascii="Times New Roman" w:hAnsi="Times New Roman" w:cs="Times New Roman"/>
                <w:sz w:val="24"/>
                <w:szCs w:val="24"/>
              </w:rPr>
              <w:t>ь</w:t>
            </w:r>
          </w:p>
          <w:p w:rsidR="00DC7173" w:rsidRDefault="00DC7173">
            <w:pPr>
              <w:spacing w:after="0" w:line="240" w:lineRule="auto"/>
              <w:ind w:firstLine="709"/>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w:t>
            </w:r>
            <w:r w:rsidR="00F75D3F">
              <w:rPr>
                <w:rFonts w:ascii="Times New Roman" w:hAnsi="Times New Roman" w:cs="Times New Roman"/>
                <w:sz w:val="24"/>
                <w:szCs w:val="24"/>
              </w:rPr>
              <w:t xml:space="preserve"> документа в электронной форме з</w:t>
            </w:r>
            <w:r>
              <w:rPr>
                <w:rFonts w:ascii="Times New Roman" w:hAnsi="Times New Roman" w:cs="Times New Roman"/>
                <w:sz w:val="24"/>
                <w:szCs w:val="24"/>
              </w:rPr>
              <w:t>аявления</w:t>
            </w:r>
          </w:p>
        </w:tc>
      </w:tr>
      <w:tr w:rsidR="00DC7173" w:rsidTr="007A1C7A">
        <w:trPr>
          <w:cantSplit/>
          <w:trHeight w:val="1281"/>
        </w:trPr>
        <w:tc>
          <w:tcPr>
            <w:tcW w:w="2977" w:type="dxa"/>
            <w:vMerge/>
            <w:tcBorders>
              <w:top w:val="single" w:sz="4" w:space="0" w:color="auto"/>
              <w:left w:val="single" w:sz="4" w:space="0" w:color="000000"/>
              <w:bottom w:val="single" w:sz="4" w:space="0" w:color="auto"/>
            </w:tcBorders>
            <w:shd w:val="clear" w:color="auto" w:fill="auto"/>
          </w:tcPr>
          <w:p w:rsidR="00DC7173" w:rsidRDefault="00DC7173">
            <w:pPr>
              <w:snapToGrid w:val="0"/>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auto"/>
            </w:tcBorders>
            <w:shd w:val="clear" w:color="auto" w:fill="auto"/>
          </w:tcPr>
          <w:p w:rsidR="00DC7173" w:rsidRDefault="00DC7173">
            <w:pPr>
              <w:spacing w:after="0" w:line="240" w:lineRule="auto"/>
            </w:pPr>
            <w:r>
              <w:rPr>
                <w:rFonts w:ascii="Times New Roman" w:hAnsi="Times New Roman" w:cs="Times New Roman"/>
                <w:sz w:val="24"/>
                <w:szCs w:val="24"/>
              </w:rPr>
              <w:t xml:space="preserve">Свидетельство о рождении </w:t>
            </w:r>
          </w:p>
        </w:tc>
        <w:tc>
          <w:tcPr>
            <w:tcW w:w="4962" w:type="dxa"/>
            <w:tcBorders>
              <w:top w:val="single" w:sz="4" w:space="0" w:color="000000"/>
              <w:left w:val="single" w:sz="4" w:space="0" w:color="000000"/>
              <w:bottom w:val="single" w:sz="4" w:space="0" w:color="auto"/>
            </w:tcBorders>
            <w:shd w:val="clear" w:color="auto" w:fill="auto"/>
          </w:tcPr>
          <w:p w:rsidR="00DC7173" w:rsidRDefault="00DC7173">
            <w:pPr>
              <w:widowControl w:val="0"/>
              <w:autoSpaceDE w:val="0"/>
              <w:spacing w:after="0" w:line="240" w:lineRule="auto"/>
            </w:pPr>
            <w:r>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Указываются реквизиты</w:t>
            </w:r>
            <w:r w:rsidR="00F75D3F">
              <w:rPr>
                <w:rFonts w:ascii="Times New Roman" w:hAnsi="Times New Roman" w:cs="Times New Roman"/>
                <w:sz w:val="24"/>
                <w:szCs w:val="24"/>
              </w:rPr>
              <w:t xml:space="preserve"> документа в электронной форме з</w:t>
            </w:r>
            <w:r>
              <w:rPr>
                <w:rFonts w:ascii="Times New Roman" w:hAnsi="Times New Roman" w:cs="Times New Roman"/>
                <w:sz w:val="24"/>
                <w:szCs w:val="24"/>
              </w:rPr>
              <w:t>аявления</w:t>
            </w:r>
          </w:p>
        </w:tc>
      </w:tr>
      <w:tr w:rsidR="007A1C7A" w:rsidTr="00452004">
        <w:trPr>
          <w:cantSplit/>
          <w:trHeight w:val="8782"/>
        </w:trPr>
        <w:tc>
          <w:tcPr>
            <w:tcW w:w="2977" w:type="dxa"/>
            <w:tcBorders>
              <w:top w:val="single" w:sz="4" w:space="0" w:color="auto"/>
              <w:left w:val="single" w:sz="4" w:space="0" w:color="000000"/>
              <w:bottom w:val="single" w:sz="4" w:space="0" w:color="auto"/>
            </w:tcBorders>
            <w:shd w:val="clear" w:color="auto" w:fill="auto"/>
          </w:tcPr>
          <w:p w:rsidR="007A1C7A" w:rsidRDefault="007A1C7A" w:rsidP="007A1C7A">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auto"/>
            </w:tcBorders>
            <w:shd w:val="clear" w:color="auto" w:fill="auto"/>
          </w:tcPr>
          <w:p w:rsidR="007A1C7A" w:rsidRDefault="007A1C7A">
            <w:pPr>
              <w:spacing w:after="0" w:line="240" w:lineRule="auto"/>
            </w:pPr>
            <w:r>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7A1C7A" w:rsidRDefault="007A1C7A">
            <w:pPr>
              <w:spacing w:after="0" w:line="240" w:lineRule="auto"/>
              <w:ind w:firstLine="709"/>
              <w:rPr>
                <w:rFonts w:ascii="Times New Roman" w:hAnsi="Times New Roman" w:cs="Times New Roman"/>
                <w:sz w:val="24"/>
                <w:szCs w:val="24"/>
              </w:rPr>
            </w:pPr>
          </w:p>
          <w:p w:rsidR="007A1C7A" w:rsidRDefault="007A1C7A">
            <w:pPr>
              <w:spacing w:after="0" w:line="240" w:lineRule="auto"/>
            </w:pPr>
            <w:r>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7A1C7A" w:rsidRDefault="007A1C7A">
            <w:pPr>
              <w:spacing w:after="0" w:line="240" w:lineRule="auto"/>
            </w:pPr>
            <w:r>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p w:rsidR="007A1C7A" w:rsidRDefault="007A1C7A">
            <w:pPr>
              <w:spacing w:after="0" w:line="240" w:lineRule="auto"/>
              <w:ind w:firstLine="709"/>
              <w:rPr>
                <w:rFonts w:ascii="Times New Roman" w:hAnsi="Times New Roman" w:cs="Times New Roman"/>
                <w:sz w:val="24"/>
                <w:szCs w:val="24"/>
              </w:rPr>
            </w:pPr>
          </w:p>
          <w:p w:rsidR="007A1C7A" w:rsidRDefault="007A1C7A" w:rsidP="00F75D3F">
            <w:pPr>
              <w:spacing w:after="0" w:line="240" w:lineRule="auto"/>
              <w:ind w:firstLine="709"/>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auto"/>
            </w:tcBorders>
            <w:shd w:val="clear" w:color="auto" w:fill="auto"/>
          </w:tcPr>
          <w:p w:rsidR="007A1C7A" w:rsidRDefault="007A1C7A">
            <w:pPr>
              <w:spacing w:after="0" w:line="240" w:lineRule="auto"/>
            </w:pPr>
            <w:r>
              <w:rPr>
                <w:rFonts w:ascii="Times New Roman" w:hAnsi="Times New Roman" w:cs="Times New Roman"/>
                <w:sz w:val="24"/>
                <w:szCs w:val="24"/>
              </w:rPr>
              <w:t>Распорядительный акт должен содержать:</w:t>
            </w:r>
          </w:p>
          <w:p w:rsidR="007A1C7A" w:rsidRDefault="007A1C7A">
            <w:pPr>
              <w:spacing w:after="0" w:line="240" w:lineRule="auto"/>
            </w:pPr>
            <w:r>
              <w:rPr>
                <w:rFonts w:ascii="Times New Roman" w:hAnsi="Times New Roman" w:cs="Times New Roman"/>
                <w:sz w:val="24"/>
                <w:szCs w:val="24"/>
              </w:rPr>
              <w:t>- наименование уполномоченного органа опеки и попечительства;</w:t>
            </w:r>
          </w:p>
          <w:p w:rsidR="007A1C7A" w:rsidRDefault="007A1C7A">
            <w:pPr>
              <w:spacing w:after="0" w:line="240" w:lineRule="auto"/>
            </w:pPr>
            <w:r>
              <w:rPr>
                <w:rFonts w:ascii="Times New Roman" w:hAnsi="Times New Roman" w:cs="Times New Roman"/>
                <w:sz w:val="24"/>
                <w:szCs w:val="24"/>
              </w:rPr>
              <w:t>- реквизиты распорядительного акта (дата, номер);</w:t>
            </w:r>
          </w:p>
          <w:p w:rsidR="007A1C7A" w:rsidRDefault="007A1C7A">
            <w:pPr>
              <w:spacing w:after="0" w:line="240" w:lineRule="auto"/>
            </w:pPr>
            <w:r>
              <w:rPr>
                <w:rFonts w:ascii="Times New Roman" w:hAnsi="Times New Roman" w:cs="Times New Roman"/>
                <w:sz w:val="24"/>
                <w:szCs w:val="24"/>
              </w:rPr>
              <w:t>- фамилию, имя, отчество лица, назначенного опекуном (попечителем);</w:t>
            </w:r>
          </w:p>
          <w:p w:rsidR="007A1C7A" w:rsidRDefault="007A1C7A">
            <w:pPr>
              <w:spacing w:after="0" w:line="240" w:lineRule="auto"/>
            </w:pPr>
            <w:r>
              <w:rPr>
                <w:rFonts w:ascii="Times New Roman" w:hAnsi="Times New Roman" w:cs="Times New Roman"/>
                <w:sz w:val="24"/>
                <w:szCs w:val="24"/>
              </w:rPr>
              <w:t>- фамилия, имя отчество лица, которому назначен опекун (попечитель);</w:t>
            </w:r>
          </w:p>
          <w:p w:rsidR="007A1C7A" w:rsidRDefault="007A1C7A" w:rsidP="00F75D3F">
            <w:pPr>
              <w:spacing w:after="0" w:line="240" w:lineRule="auto"/>
              <w:rPr>
                <w:rFonts w:ascii="Times New Roman" w:hAnsi="Times New Roman" w:cs="Times New Roman"/>
                <w:sz w:val="24"/>
                <w:szCs w:val="24"/>
              </w:rPr>
            </w:pPr>
            <w:r>
              <w:rPr>
                <w:rFonts w:ascii="Times New Roman" w:hAnsi="Times New Roman" w:cs="Times New Roman"/>
                <w:sz w:val="24"/>
                <w:szCs w:val="24"/>
              </w:rPr>
              <w:t>- подпись руководителя уполномоченного органа</w:t>
            </w:r>
          </w:p>
          <w:p w:rsidR="007A1C7A" w:rsidRDefault="007A1C7A" w:rsidP="007A1C7A">
            <w:pPr>
              <w:spacing w:after="0" w:line="240" w:lineRule="auto"/>
            </w:pPr>
            <w:r>
              <w:rPr>
                <w:rFonts w:ascii="Times New Roman" w:hAnsi="Times New Roman" w:cs="Times New Roman"/>
                <w:sz w:val="24"/>
                <w:szCs w:val="24"/>
              </w:rPr>
              <w:t>Документ должен содержать следующие сведения:</w:t>
            </w:r>
          </w:p>
          <w:p w:rsidR="007A1C7A" w:rsidRDefault="007A1C7A" w:rsidP="007A1C7A">
            <w:pPr>
              <w:spacing w:after="0" w:line="240" w:lineRule="auto"/>
            </w:pPr>
            <w:r>
              <w:rPr>
                <w:rFonts w:ascii="Times New Roman" w:hAnsi="Times New Roman" w:cs="Times New Roman"/>
                <w:sz w:val="24"/>
                <w:szCs w:val="24"/>
              </w:rPr>
              <w:t>Орган, выдавший доверенность;</w:t>
            </w:r>
          </w:p>
          <w:p w:rsidR="007A1C7A" w:rsidRDefault="007A1C7A" w:rsidP="007A1C7A">
            <w:pPr>
              <w:spacing w:after="0" w:line="240" w:lineRule="auto"/>
            </w:pPr>
            <w:r>
              <w:rPr>
                <w:rFonts w:ascii="Times New Roman" w:hAnsi="Times New Roman" w:cs="Times New Roman"/>
                <w:sz w:val="24"/>
                <w:szCs w:val="24"/>
              </w:rPr>
              <w:t>Серию и (или) номер документа;</w:t>
            </w:r>
          </w:p>
          <w:p w:rsidR="007A1C7A" w:rsidRDefault="007A1C7A" w:rsidP="007A1C7A">
            <w:pPr>
              <w:spacing w:after="0" w:line="240" w:lineRule="auto"/>
            </w:pPr>
            <w:r>
              <w:rPr>
                <w:rFonts w:ascii="Times New Roman" w:hAnsi="Times New Roman" w:cs="Times New Roman"/>
                <w:sz w:val="24"/>
                <w:szCs w:val="24"/>
              </w:rPr>
              <w:t>Ф.И.О лица, которому документ выдан;</w:t>
            </w:r>
          </w:p>
          <w:p w:rsidR="007A1C7A" w:rsidRDefault="007A1C7A" w:rsidP="007A1C7A">
            <w:pPr>
              <w:spacing w:after="0" w:line="240" w:lineRule="auto"/>
            </w:pPr>
            <w:r>
              <w:rPr>
                <w:rFonts w:ascii="Times New Roman" w:hAnsi="Times New Roman" w:cs="Times New Roman"/>
                <w:sz w:val="24"/>
                <w:szCs w:val="24"/>
              </w:rPr>
              <w:t>Ф.И.О. опекаемого (подопечного);</w:t>
            </w:r>
          </w:p>
          <w:p w:rsidR="007A1C7A" w:rsidRDefault="007A1C7A" w:rsidP="007A1C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Дату выдачи, подпись лица, выдавшего документ, печать. </w:t>
            </w:r>
          </w:p>
          <w:p w:rsidR="007A1C7A" w:rsidRDefault="007A1C7A" w:rsidP="007A1C7A">
            <w:pPr>
              <w:spacing w:after="0" w:line="240" w:lineRule="auto"/>
            </w:pPr>
            <w:r>
              <w:rPr>
                <w:rFonts w:ascii="Times New Roman" w:hAnsi="Times New Roman" w:cs="Times New Roman"/>
                <w:sz w:val="24"/>
                <w:szCs w:val="24"/>
              </w:rPr>
              <w:t>С документом дополнительно предъявляется:</w:t>
            </w:r>
          </w:p>
          <w:p w:rsidR="007A1C7A" w:rsidRDefault="007A1C7A" w:rsidP="007A1C7A">
            <w:pPr>
              <w:spacing w:after="0" w:line="240" w:lineRule="auto"/>
            </w:pPr>
            <w:r>
              <w:rPr>
                <w:rFonts w:ascii="Times New Roman" w:hAnsi="Times New Roman" w:cs="Times New Roman"/>
                <w:sz w:val="24"/>
                <w:szCs w:val="24"/>
              </w:rPr>
              <w:t>- документ, удостоверяющий личность опекуна (попечителя);</w:t>
            </w:r>
          </w:p>
          <w:p w:rsidR="007A1C7A" w:rsidRDefault="007A1C7A" w:rsidP="007A1C7A">
            <w:pPr>
              <w:spacing w:after="0" w:line="240" w:lineRule="auto"/>
            </w:pPr>
            <w:r>
              <w:rPr>
                <w:rFonts w:ascii="Times New Roman" w:hAnsi="Times New Roman" w:cs="Times New Roman"/>
                <w:sz w:val="24"/>
                <w:szCs w:val="24"/>
              </w:rPr>
              <w:t>-свидетельство о рождении ребенка (в случае опеки (попечения) над несовершеннолетним) (форма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p w:rsidR="007A1C7A" w:rsidRDefault="007A1C7A" w:rsidP="007A1C7A">
            <w:pPr>
              <w:spacing w:after="0" w:line="240" w:lineRule="auto"/>
            </w:pPr>
            <w:r>
              <w:rPr>
                <w:rFonts w:ascii="Times New Roman" w:hAnsi="Times New Roman" w:cs="Times New Roman"/>
                <w:sz w:val="24"/>
                <w:szCs w:val="24"/>
              </w:rPr>
              <w:t>- нормативный правовой акт об установлении опеки (попечения) (постановление, распоряжение, приказ)</w:t>
            </w:r>
          </w:p>
        </w:tc>
        <w:tc>
          <w:tcPr>
            <w:tcW w:w="3827" w:type="dxa"/>
            <w:tcBorders>
              <w:top w:val="single" w:sz="4" w:space="0" w:color="000000"/>
              <w:left w:val="single" w:sz="4" w:space="0" w:color="000000"/>
              <w:right w:val="single" w:sz="4" w:space="0" w:color="000000"/>
            </w:tcBorders>
            <w:shd w:val="clear" w:color="auto" w:fill="auto"/>
          </w:tcPr>
          <w:p w:rsidR="007A1C7A" w:rsidRDefault="007A1C7A" w:rsidP="00F75D3F">
            <w:pPr>
              <w:spacing w:after="0" w:line="240" w:lineRule="auto"/>
            </w:pPr>
            <w:r>
              <w:rPr>
                <w:rFonts w:ascii="Times New Roman" w:hAnsi="Times New Roman" w:cs="Times New Roman"/>
                <w:sz w:val="24"/>
                <w:szCs w:val="24"/>
              </w:rPr>
              <w:t>Указываются реквизиты документа в электронной форме заявления</w:t>
            </w:r>
          </w:p>
        </w:tc>
      </w:tr>
      <w:tr w:rsidR="00DC7173" w:rsidTr="007A1C7A">
        <w:trPr>
          <w:cantSplit/>
          <w:trHeight w:val="2260"/>
        </w:trPr>
        <w:tc>
          <w:tcPr>
            <w:tcW w:w="2977" w:type="dxa"/>
            <w:tcBorders>
              <w:left w:val="single" w:sz="4" w:space="0" w:color="000000"/>
              <w:bottom w:val="single" w:sz="4" w:space="0" w:color="auto"/>
            </w:tcBorders>
            <w:shd w:val="clear" w:color="auto" w:fill="auto"/>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 xml:space="preserve">Паспорт гражданина Российской Федерации </w:t>
            </w: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sz w:val="24"/>
                <w:szCs w:val="24"/>
              </w:rPr>
              <w:t xml:space="preserve">Паспорт должен быть оформлен в соответствии с Постановлением Правительства </w:t>
            </w:r>
          </w:p>
          <w:p w:rsidR="00DC7173" w:rsidRDefault="00DC7173">
            <w:pPr>
              <w:spacing w:after="0" w:line="240" w:lineRule="auto"/>
            </w:pPr>
            <w:r>
              <w:rPr>
                <w:rFonts w:ascii="Times New Roman" w:hAnsi="Times New Roman" w:cs="Times New Roman"/>
                <w:sz w:val="24"/>
                <w:szCs w:val="24"/>
              </w:rPr>
              <w:t>Российс</w:t>
            </w:r>
            <w:r w:rsidR="00F75D3F">
              <w:rPr>
                <w:rFonts w:ascii="Times New Roman" w:hAnsi="Times New Roman" w:cs="Times New Roman"/>
                <w:sz w:val="24"/>
                <w:szCs w:val="24"/>
              </w:rPr>
              <w:t xml:space="preserve">кой Федерации от 8 июля 1997 </w:t>
            </w:r>
            <w:r>
              <w:rPr>
                <w:rFonts w:ascii="Times New Roman" w:hAnsi="Times New Roman" w:cs="Times New Roman"/>
                <w:sz w:val="24"/>
                <w:szCs w:val="24"/>
              </w:rPr>
              <w:t xml:space="preserve">№ 828 «Об утверждении Положения о </w:t>
            </w:r>
          </w:p>
          <w:p w:rsidR="00DC7173" w:rsidRDefault="00DC7173">
            <w:pPr>
              <w:spacing w:after="0" w:line="240" w:lineRule="auto"/>
            </w:pPr>
            <w:r>
              <w:rPr>
                <w:rFonts w:ascii="Times New Roman" w:hAnsi="Times New Roman" w:cs="Times New Roman"/>
                <w:sz w:val="24"/>
                <w:szCs w:val="24"/>
              </w:rPr>
              <w:t xml:space="preserve">паспорте гражданина Российской Федерации, образца бланка и описания паспорта </w:t>
            </w:r>
          </w:p>
          <w:p w:rsidR="00DC7173" w:rsidRDefault="00DC7173">
            <w:pPr>
              <w:spacing w:after="0" w:line="240" w:lineRule="auto"/>
            </w:pPr>
            <w:r>
              <w:rPr>
                <w:rFonts w:ascii="Times New Roman" w:hAnsi="Times New Roman" w:cs="Times New Roman"/>
                <w:sz w:val="24"/>
                <w:szCs w:val="24"/>
              </w:rPr>
              <w:t>гражданина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napToGrid w:val="0"/>
              <w:spacing w:after="0" w:line="240" w:lineRule="auto"/>
            </w:pPr>
            <w:r>
              <w:rPr>
                <w:rFonts w:ascii="Times New Roman" w:hAnsi="Times New Roman" w:cs="Times New Roman"/>
              </w:rPr>
              <w:t>При подаче предоставляется электронный образ документа</w:t>
            </w:r>
          </w:p>
        </w:tc>
      </w:tr>
      <w:tr w:rsidR="007A1C7A" w:rsidTr="007A1C7A">
        <w:trPr>
          <w:cantSplit/>
          <w:trHeight w:val="1278"/>
        </w:trPr>
        <w:tc>
          <w:tcPr>
            <w:tcW w:w="2977" w:type="dxa"/>
            <w:vMerge w:val="restart"/>
            <w:tcBorders>
              <w:top w:val="single" w:sz="4" w:space="0" w:color="auto"/>
              <w:left w:val="single" w:sz="4" w:space="0" w:color="000000"/>
            </w:tcBorders>
            <w:shd w:val="clear" w:color="auto" w:fill="auto"/>
          </w:tcPr>
          <w:p w:rsidR="007A1C7A" w:rsidRDefault="007A1C7A">
            <w:pPr>
              <w:spacing w:after="0" w:line="240" w:lineRule="auto"/>
            </w:pPr>
            <w:r>
              <w:rPr>
                <w:rFonts w:ascii="Times New Roman" w:hAnsi="Times New Roman" w:cs="Times New Roman"/>
                <w:sz w:val="24"/>
                <w:szCs w:val="24"/>
              </w:rPr>
              <w:t>Документ, удостоверяющий личность несовершеннолетнего</w:t>
            </w:r>
          </w:p>
        </w:tc>
        <w:tc>
          <w:tcPr>
            <w:tcW w:w="2693" w:type="dxa"/>
            <w:tcBorders>
              <w:top w:val="single" w:sz="4" w:space="0" w:color="000000"/>
              <w:left w:val="single" w:sz="4" w:space="0" w:color="000000"/>
              <w:bottom w:val="single" w:sz="4" w:space="0" w:color="auto"/>
            </w:tcBorders>
            <w:shd w:val="clear" w:color="auto" w:fill="auto"/>
          </w:tcPr>
          <w:p w:rsidR="007A1C7A" w:rsidRDefault="007A1C7A">
            <w:pPr>
              <w:spacing w:after="0" w:line="240" w:lineRule="auto"/>
            </w:pPr>
            <w:r>
              <w:rPr>
                <w:rFonts w:ascii="Times New Roman" w:hAnsi="Times New Roman" w:cs="Times New Roman"/>
                <w:lang w:eastAsia="ru-RU"/>
              </w:rPr>
              <w:t>С</w:t>
            </w:r>
            <w:r>
              <w:rPr>
                <w:rFonts w:ascii="Times New Roman" w:hAnsi="Times New Roman" w:cs="Times New Roman"/>
                <w:lang w:val="x-none" w:eastAsia="ru-RU"/>
              </w:rPr>
              <w:t>правка о рождении ребенка на территории Российской</w:t>
            </w:r>
            <w:r>
              <w:rPr>
                <w:rFonts w:ascii="Times New Roman" w:hAnsi="Times New Roman" w:cs="Times New Roman"/>
                <w:lang w:eastAsia="ru-RU"/>
              </w:rPr>
              <w:t xml:space="preserve"> </w:t>
            </w:r>
            <w:r>
              <w:rPr>
                <w:rFonts w:ascii="Times New Roman" w:hAnsi="Times New Roman" w:cs="Times New Roman"/>
                <w:lang w:val="x-none" w:eastAsia="ru-RU"/>
              </w:rPr>
              <w:t>Федерации выданная органами записи актов гражданского состояния</w:t>
            </w:r>
          </w:p>
        </w:tc>
        <w:tc>
          <w:tcPr>
            <w:tcW w:w="4962" w:type="dxa"/>
            <w:tcBorders>
              <w:top w:val="single" w:sz="4" w:space="0" w:color="000000"/>
              <w:left w:val="single" w:sz="4" w:space="0" w:color="000000"/>
              <w:bottom w:val="single" w:sz="4" w:space="0" w:color="auto"/>
            </w:tcBorders>
            <w:shd w:val="clear" w:color="auto" w:fill="auto"/>
          </w:tcPr>
          <w:p w:rsidR="007A1C7A" w:rsidRDefault="007A1C7A">
            <w:pPr>
              <w:spacing w:after="0" w:line="240" w:lineRule="auto"/>
            </w:pPr>
            <w:r>
              <w:rPr>
                <w:rFonts w:ascii="Times New Roman" w:hAnsi="Times New Roman" w:cs="Times New Roman"/>
                <w:lang w:val="x-none" w:eastAsia="ru-RU"/>
              </w:rPr>
              <w:t>Форма бланка справки о рождении утверждена постановлением Правительства Российской Федерации от 31.10.1998 №1274 «Об утверждении форма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(форма 24)</w:t>
            </w:r>
          </w:p>
          <w:p w:rsidR="007A1C7A" w:rsidRDefault="007A1C7A">
            <w:pPr>
              <w:spacing w:after="0" w:line="240" w:lineRule="auto"/>
              <w:rPr>
                <w:rFonts w:ascii="Times New Roman" w:eastAsia="Times New Roman" w:hAnsi="Times New Roman" w:cs="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7A1C7A" w:rsidRDefault="007A1C7A">
            <w:pPr>
              <w:snapToGrid w:val="0"/>
              <w:spacing w:after="0" w:line="240" w:lineRule="auto"/>
            </w:pPr>
            <w:r>
              <w:rPr>
                <w:rFonts w:ascii="Times New Roman" w:hAnsi="Times New Roman" w:cs="Times New Roman"/>
              </w:rPr>
              <w:t>При подаче предоставляется электронный образ документа</w:t>
            </w:r>
          </w:p>
        </w:tc>
      </w:tr>
      <w:tr w:rsidR="007A1C7A" w:rsidTr="007A1C7A">
        <w:tblPrEx>
          <w:tblCellMar>
            <w:left w:w="0" w:type="dxa"/>
            <w:right w:w="0" w:type="dxa"/>
          </w:tblCellMar>
        </w:tblPrEx>
        <w:trPr>
          <w:cantSplit/>
          <w:trHeight w:val="1815"/>
        </w:trPr>
        <w:tc>
          <w:tcPr>
            <w:tcW w:w="2977" w:type="dxa"/>
            <w:vMerge/>
            <w:tcBorders>
              <w:left w:val="single" w:sz="4" w:space="0" w:color="000000"/>
              <w:bottom w:val="single" w:sz="4" w:space="0" w:color="auto"/>
            </w:tcBorders>
            <w:shd w:val="clear" w:color="auto" w:fill="auto"/>
            <w:vAlign w:val="center"/>
          </w:tcPr>
          <w:p w:rsidR="007A1C7A" w:rsidRDefault="007A1C7A">
            <w:pPr>
              <w:snapToGrid w:val="0"/>
              <w:spacing w:after="0" w:line="240" w:lineRule="auto"/>
              <w:ind w:firstLine="709"/>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tcBorders>
            <w:shd w:val="clear" w:color="auto" w:fill="auto"/>
          </w:tcPr>
          <w:p w:rsidR="007A1C7A" w:rsidRDefault="007A1C7A">
            <w:pPr>
              <w:spacing w:after="0" w:line="240" w:lineRule="auto"/>
            </w:pPr>
            <w:r>
              <w:rPr>
                <w:rFonts w:ascii="Times New Roman" w:hAnsi="Times New Roman" w:cs="Times New Roman"/>
                <w:lang w:val="x-none" w:eastAsia="ru-RU"/>
              </w:rPr>
              <w:t>Свидетельство о рождении ребенка, выданное консульским учреждением Российской Федерации за пределами территории Российской Федерации</w:t>
            </w:r>
          </w:p>
          <w:p w:rsidR="007A1C7A" w:rsidRDefault="007A1C7A">
            <w:pPr>
              <w:spacing w:after="0" w:line="240" w:lineRule="auto"/>
              <w:rPr>
                <w:rFonts w:ascii="Times New Roman" w:hAnsi="Times New Roman" w:cs="Times New Roman"/>
                <w:lang w:eastAsia="ru-RU"/>
              </w:rPr>
            </w:pPr>
          </w:p>
        </w:tc>
        <w:tc>
          <w:tcPr>
            <w:tcW w:w="4962" w:type="dxa"/>
            <w:tcBorders>
              <w:top w:val="single" w:sz="4" w:space="0" w:color="auto"/>
              <w:left w:val="single" w:sz="4" w:space="0" w:color="000000"/>
              <w:bottom w:val="single" w:sz="4" w:space="0" w:color="auto"/>
            </w:tcBorders>
            <w:shd w:val="clear" w:color="auto" w:fill="auto"/>
          </w:tcPr>
          <w:p w:rsidR="007A1C7A" w:rsidRDefault="007A1C7A">
            <w:pPr>
              <w:spacing w:after="0" w:line="240" w:lineRule="auto"/>
            </w:pPr>
            <w:r>
              <w:rPr>
                <w:rFonts w:ascii="Times New Roman" w:hAnsi="Times New Roman" w:cs="Times New Roman"/>
                <w:lang w:val="x-none" w:eastAsia="ru-RU"/>
              </w:rPr>
              <w:t>Форма утверждена приказом Минюста России</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rsidR="007A1C7A" w:rsidRDefault="007A1C7A">
            <w:pPr>
              <w:snapToGrid w:val="0"/>
              <w:spacing w:after="0" w:line="240" w:lineRule="auto"/>
            </w:pPr>
            <w:r>
              <w:rPr>
                <w:rFonts w:ascii="Times New Roman" w:hAnsi="Times New Roman" w:cs="Times New Roman"/>
              </w:rPr>
              <w:t>При подаче предоставляется электронный образ документа</w:t>
            </w:r>
          </w:p>
        </w:tc>
      </w:tr>
      <w:tr w:rsidR="00DC7173" w:rsidTr="007A1C7A">
        <w:tblPrEx>
          <w:tblCellMar>
            <w:left w:w="0" w:type="dxa"/>
            <w:right w:w="0" w:type="dxa"/>
          </w:tblCellMar>
        </w:tblPrEx>
        <w:trPr>
          <w:cantSplit/>
          <w:trHeight w:val="337"/>
        </w:trPr>
        <w:tc>
          <w:tcPr>
            <w:tcW w:w="2977" w:type="dxa"/>
            <w:vMerge w:val="restart"/>
            <w:tcBorders>
              <w:left w:val="single" w:sz="4" w:space="0" w:color="000000"/>
            </w:tcBorders>
            <w:shd w:val="clear" w:color="auto" w:fill="auto"/>
            <w:vAlign w:val="center"/>
          </w:tcPr>
          <w:p w:rsidR="00DC7173" w:rsidRDefault="00DC7173">
            <w:pPr>
              <w:snapToGrid w:val="0"/>
              <w:spacing w:after="0" w:line="240" w:lineRule="auto"/>
              <w:ind w:firstLine="709"/>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lang w:val="x-none" w:eastAsia="ru-RU"/>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w:t>
            </w:r>
            <w:r>
              <w:rPr>
                <w:rFonts w:ascii="Times New Roman" w:hAnsi="Times New Roman" w:cs="Times New Roman"/>
                <w:lang w:eastAsia="ru-RU"/>
              </w:rPr>
              <w:t xml:space="preserve"> </w:t>
            </w:r>
            <w:r>
              <w:rPr>
                <w:rFonts w:ascii="Times New Roman" w:hAnsi="Times New Roman" w:cs="Times New Roman"/>
                <w:lang w:val="x-none" w:eastAsia="ru-RU"/>
              </w:rPr>
              <w:t>с удостоверенным</w:t>
            </w:r>
            <w:r>
              <w:rPr>
                <w:rFonts w:ascii="Times New Roman" w:hAnsi="Times New Roman" w:cs="Times New Roman"/>
                <w:lang w:eastAsia="ru-RU"/>
              </w:rPr>
              <w:t xml:space="preserve"> </w:t>
            </w:r>
            <w:r>
              <w:rPr>
                <w:rFonts w:ascii="Times New Roman" w:hAnsi="Times New Roman" w:cs="Times New Roman"/>
                <w:lang w:val="x-none" w:eastAsia="ru-RU"/>
              </w:rPr>
              <w:t>в установленном законодательством Российской Федерации переводом на русский язык</w:t>
            </w:r>
          </w:p>
          <w:p w:rsidR="00DC7173" w:rsidRDefault="00DC7173">
            <w:pPr>
              <w:spacing w:after="0" w:line="240" w:lineRule="auto"/>
              <w:rPr>
                <w:rFonts w:ascii="Times New Roman" w:eastAsia="Times New Roman" w:hAnsi="Times New Roman" w:cs="Times New Roman"/>
                <w:lang w:eastAsia="ru-RU"/>
              </w:rPr>
            </w:pPr>
          </w:p>
        </w:tc>
        <w:tc>
          <w:tcPr>
            <w:tcW w:w="4962" w:type="dxa"/>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lang w:val="x-none" w:eastAsia="ru-RU"/>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napToGrid w:val="0"/>
              <w:spacing w:after="0" w:line="240" w:lineRule="auto"/>
            </w:pPr>
            <w:r>
              <w:rPr>
                <w:rFonts w:ascii="Times New Roman" w:hAnsi="Times New Roman" w:cs="Times New Roman"/>
              </w:rPr>
              <w:t>При подаче предоставляется электронный образ документа</w:t>
            </w:r>
          </w:p>
        </w:tc>
      </w:tr>
      <w:tr w:rsidR="00DC7173" w:rsidTr="007A1C7A">
        <w:tblPrEx>
          <w:tblCellMar>
            <w:left w:w="0" w:type="dxa"/>
            <w:right w:w="0" w:type="dxa"/>
          </w:tblCellMar>
        </w:tblPrEx>
        <w:trPr>
          <w:cantSplit/>
          <w:trHeight w:val="1021"/>
        </w:trPr>
        <w:tc>
          <w:tcPr>
            <w:tcW w:w="2977" w:type="dxa"/>
            <w:vMerge/>
            <w:tcBorders>
              <w:left w:val="single" w:sz="4" w:space="0" w:color="000000"/>
            </w:tcBorders>
            <w:shd w:val="clear" w:color="auto" w:fill="auto"/>
            <w:vAlign w:val="center"/>
          </w:tcPr>
          <w:p w:rsidR="00DC7173" w:rsidRDefault="00DC7173">
            <w:pPr>
              <w:snapToGrid w:val="0"/>
              <w:spacing w:after="0" w:line="240" w:lineRule="auto"/>
              <w:ind w:firstLine="709"/>
              <w:rPr>
                <w:rFonts w:ascii="Times New Roman" w:hAnsi="Times New Roman" w:cs="Times New Roman"/>
                <w:sz w:val="24"/>
                <w:szCs w:val="24"/>
              </w:rPr>
            </w:pPr>
          </w:p>
        </w:tc>
        <w:tc>
          <w:tcPr>
            <w:tcW w:w="2693" w:type="dxa"/>
            <w:vMerge w:val="restart"/>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lang w:val="x-none"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p w:rsidR="00DC7173" w:rsidRDefault="00DC7173">
            <w:pPr>
              <w:spacing w:after="0" w:line="240" w:lineRule="auto"/>
              <w:rPr>
                <w:rFonts w:ascii="Times New Roman" w:eastAsia="Times New Roman" w:hAnsi="Times New Roman" w:cs="Times New Roman"/>
                <w:lang w:eastAsia="ru-RU"/>
              </w:rPr>
            </w:pPr>
          </w:p>
        </w:tc>
        <w:tc>
          <w:tcPr>
            <w:tcW w:w="4962" w:type="dxa"/>
            <w:vMerge w:val="restart"/>
            <w:tcBorders>
              <w:top w:val="single" w:sz="4" w:space="0" w:color="000000"/>
              <w:left w:val="single" w:sz="4" w:space="0" w:color="000000"/>
              <w:bottom w:val="single" w:sz="4" w:space="0" w:color="000000"/>
            </w:tcBorders>
            <w:shd w:val="clear" w:color="auto" w:fill="auto"/>
          </w:tcPr>
          <w:p w:rsidR="00DC7173" w:rsidRDefault="00DC7173">
            <w:pPr>
              <w:spacing w:after="0" w:line="240" w:lineRule="auto"/>
            </w:pPr>
            <w:r>
              <w:rPr>
                <w:rFonts w:ascii="Times New Roman" w:hAnsi="Times New Roman" w:cs="Times New Roman"/>
                <w:lang w:val="x-none" w:eastAsia="ru-RU"/>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napToGrid w:val="0"/>
              <w:spacing w:after="0" w:line="240" w:lineRule="auto"/>
            </w:pPr>
            <w:r>
              <w:rPr>
                <w:rFonts w:ascii="Times New Roman" w:hAnsi="Times New Roman" w:cs="Times New Roman"/>
              </w:rPr>
              <w:t>При подаче предоставляется электронный образ документа</w:t>
            </w:r>
          </w:p>
        </w:tc>
      </w:tr>
      <w:tr w:rsidR="00DC7173" w:rsidTr="007A1C7A">
        <w:tblPrEx>
          <w:tblCellMar>
            <w:left w:w="0" w:type="dxa"/>
            <w:right w:w="0" w:type="dxa"/>
          </w:tblCellMar>
        </w:tblPrEx>
        <w:trPr>
          <w:cantSplit/>
          <w:trHeight w:val="337"/>
        </w:trPr>
        <w:tc>
          <w:tcPr>
            <w:tcW w:w="2977" w:type="dxa"/>
            <w:tcBorders>
              <w:left w:val="single" w:sz="4" w:space="0" w:color="000000"/>
            </w:tcBorders>
            <w:shd w:val="clear" w:color="auto" w:fill="auto"/>
            <w:vAlign w:val="center"/>
          </w:tcPr>
          <w:p w:rsidR="00DC7173" w:rsidRDefault="00DC7173">
            <w:pPr>
              <w:snapToGrid w:val="0"/>
              <w:spacing w:after="0" w:line="240" w:lineRule="auto"/>
              <w:ind w:firstLine="709"/>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rPr>
                <w:rFonts w:ascii="Times New Roman" w:eastAsia="Times New Roman" w:hAnsi="Times New Roman" w:cs="Times New Roman"/>
                <w:sz w:val="24"/>
                <w:szCs w:val="24"/>
                <w:lang w:eastAsia="ru-RU"/>
              </w:rPr>
            </w:pPr>
          </w:p>
        </w:tc>
        <w:tc>
          <w:tcPr>
            <w:tcW w:w="4962"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rPr>
                <w:rFonts w:ascii="Times New Roman" w:eastAsia="Times New Roman" w:hAnsi="Times New Roman" w:cs="Times New Roman"/>
                <w:lang w:eastAsia="ru-RU"/>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napToGrid w:val="0"/>
              <w:spacing w:after="0" w:line="240" w:lineRule="auto"/>
              <w:rPr>
                <w:rFonts w:ascii="Times New Roman" w:eastAsia="Times New Roman" w:hAnsi="Times New Roman" w:cs="Times New Roman"/>
                <w:lang w:eastAsia="ru-RU"/>
              </w:rPr>
            </w:pPr>
          </w:p>
        </w:tc>
      </w:tr>
      <w:tr w:rsidR="00DC7173" w:rsidTr="007A1C7A">
        <w:tblPrEx>
          <w:tblCellMar>
            <w:left w:w="0" w:type="dxa"/>
            <w:right w:w="0" w:type="dxa"/>
          </w:tblCellMar>
        </w:tblPrEx>
        <w:trPr>
          <w:cantSplit/>
          <w:trHeight w:val="337"/>
        </w:trPr>
        <w:tc>
          <w:tcPr>
            <w:tcW w:w="2977" w:type="dxa"/>
            <w:tcBorders>
              <w:left w:val="single" w:sz="4" w:space="0" w:color="000000"/>
              <w:bottom w:val="single" w:sz="4" w:space="0" w:color="000000"/>
            </w:tcBorders>
            <w:shd w:val="clear" w:color="auto" w:fill="auto"/>
            <w:vAlign w:val="center"/>
          </w:tcPr>
          <w:p w:rsidR="00DC7173" w:rsidRDefault="00DC7173">
            <w:pPr>
              <w:snapToGrid w:val="0"/>
              <w:spacing w:after="0" w:line="240" w:lineRule="auto"/>
              <w:ind w:firstLine="709"/>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rPr>
                <w:rFonts w:ascii="Times New Roman" w:eastAsia="Times New Roman" w:hAnsi="Times New Roman" w:cs="Times New Roman"/>
                <w:sz w:val="24"/>
                <w:szCs w:val="24"/>
                <w:lang w:eastAsia="ru-RU"/>
              </w:rPr>
            </w:pPr>
          </w:p>
        </w:tc>
        <w:tc>
          <w:tcPr>
            <w:tcW w:w="4962" w:type="dxa"/>
            <w:vMerge/>
            <w:tcBorders>
              <w:top w:val="single" w:sz="4" w:space="0" w:color="000000"/>
              <w:left w:val="single" w:sz="4" w:space="0" w:color="000000"/>
              <w:bottom w:val="single" w:sz="4" w:space="0" w:color="000000"/>
            </w:tcBorders>
            <w:shd w:val="clear" w:color="auto" w:fill="auto"/>
          </w:tcPr>
          <w:p w:rsidR="00DC7173" w:rsidRDefault="00DC7173">
            <w:pPr>
              <w:snapToGrid w:val="0"/>
              <w:spacing w:after="0" w:line="240" w:lineRule="auto"/>
              <w:rPr>
                <w:rFonts w:ascii="Times New Roman" w:eastAsia="Times New Roman" w:hAnsi="Times New Roman" w:cs="Times New Roman"/>
                <w:lang w:eastAsia="ru-RU"/>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DC7173" w:rsidRDefault="00DC7173">
            <w:pPr>
              <w:snapToGrid w:val="0"/>
              <w:spacing w:after="0" w:line="240" w:lineRule="auto"/>
              <w:rPr>
                <w:rFonts w:ascii="Times New Roman" w:eastAsia="Times New Roman" w:hAnsi="Times New Roman" w:cs="Times New Roman"/>
                <w:lang w:eastAsia="ru-RU"/>
              </w:rPr>
            </w:pPr>
          </w:p>
        </w:tc>
      </w:tr>
    </w:tbl>
    <w:p w:rsidR="00DC7173" w:rsidRDefault="00F75D3F">
      <w:pPr>
        <w:spacing w:after="0" w:line="240" w:lineRule="auto"/>
        <w:ind w:firstLine="709"/>
        <w:sectPr w:rsidR="00DC7173">
          <w:headerReference w:type="even" r:id="rId48"/>
          <w:headerReference w:type="default" r:id="rId49"/>
          <w:footerReference w:type="even" r:id="rId50"/>
          <w:footerReference w:type="default" r:id="rId51"/>
          <w:headerReference w:type="first" r:id="rId52"/>
          <w:footerReference w:type="first" r:id="rId53"/>
          <w:pgSz w:w="16838" w:h="11906" w:orient="landscape"/>
          <w:pgMar w:top="851" w:right="993" w:bottom="776" w:left="993" w:header="720" w:footer="720" w:gutter="0"/>
          <w:cols w:space="720"/>
          <w:docGrid w:linePitch="299" w:charSpace="-2458"/>
        </w:sectPr>
      </w:pP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DC7173">
        <w:rPr>
          <w:rFonts w:ascii="Times New Roman" w:hAnsi="Times New Roman" w:cs="Times New Roman"/>
          <w:sz w:val="24"/>
          <w:szCs w:val="24"/>
          <w:lang w:eastAsia="ru-RU"/>
        </w:rPr>
        <w:br/>
      </w:r>
    </w:p>
    <w:tbl>
      <w:tblPr>
        <w:tblW w:w="0" w:type="auto"/>
        <w:tblLayout w:type="fixed"/>
        <w:tblLook w:val="0000" w:firstRow="0" w:lastRow="0" w:firstColumn="0" w:lastColumn="0" w:noHBand="0" w:noVBand="0"/>
      </w:tblPr>
      <w:tblGrid>
        <w:gridCol w:w="5295"/>
        <w:gridCol w:w="5043"/>
      </w:tblGrid>
      <w:tr w:rsidR="00DC7173" w:rsidTr="00F75D3F">
        <w:trPr>
          <w:trHeight w:val="716"/>
        </w:trPr>
        <w:tc>
          <w:tcPr>
            <w:tcW w:w="5295" w:type="dxa"/>
            <w:shd w:val="clear" w:color="auto" w:fill="auto"/>
          </w:tcPr>
          <w:p w:rsidR="00DC7173" w:rsidRDefault="00DC7173">
            <w:pPr>
              <w:pStyle w:val="4"/>
              <w:numPr>
                <w:ilvl w:val="0"/>
                <w:numId w:val="0"/>
              </w:numPr>
              <w:snapToGrid w:val="0"/>
              <w:spacing w:line="240" w:lineRule="auto"/>
              <w:ind w:firstLine="709"/>
              <w:jc w:val="left"/>
              <w:rPr>
                <w:szCs w:val="24"/>
              </w:rPr>
            </w:pPr>
          </w:p>
        </w:tc>
        <w:tc>
          <w:tcPr>
            <w:tcW w:w="5043" w:type="dxa"/>
            <w:shd w:val="clear" w:color="auto" w:fill="auto"/>
          </w:tcPr>
          <w:p w:rsidR="00DC7173" w:rsidRDefault="00DC7173" w:rsidP="00250F96">
            <w:pPr>
              <w:pStyle w:val="4"/>
              <w:numPr>
                <w:ilvl w:val="0"/>
                <w:numId w:val="0"/>
              </w:numPr>
              <w:spacing w:line="240" w:lineRule="auto"/>
              <w:jc w:val="right"/>
            </w:pPr>
            <w:r>
              <w:rPr>
                <w:b w:val="0"/>
                <w:szCs w:val="24"/>
              </w:rPr>
              <w:t>Приложение  12</w:t>
            </w:r>
          </w:p>
          <w:p w:rsidR="00DC7173" w:rsidRDefault="00DC7173" w:rsidP="00250F96">
            <w:pPr>
              <w:suppressAutoHyphens w:val="0"/>
              <w:spacing w:after="0" w:line="240" w:lineRule="auto"/>
              <w:jc w:val="right"/>
            </w:pPr>
            <w:r>
              <w:rPr>
                <w:rFonts w:ascii="Times New Roman" w:hAnsi="Times New Roman" w:cs="Times New Roman"/>
                <w:sz w:val="24"/>
                <w:szCs w:val="24"/>
                <w:lang w:eastAsia="ru-RU"/>
              </w:rPr>
              <w:t xml:space="preserve"> Административному регламенту </w:t>
            </w:r>
            <w:r>
              <w:rPr>
                <w:rFonts w:ascii="Times New Roman" w:hAnsi="Times New Roman" w:cs="Times New Roman"/>
                <w:sz w:val="24"/>
                <w:szCs w:val="24"/>
              </w:rPr>
              <w:t xml:space="preserve"> </w:t>
            </w:r>
          </w:p>
        </w:tc>
      </w:tr>
    </w:tbl>
    <w:p w:rsidR="00DC7173" w:rsidRDefault="00DC7173">
      <w:pPr>
        <w:spacing w:after="0" w:line="240" w:lineRule="auto"/>
        <w:ind w:firstLine="709"/>
        <w:jc w:val="center"/>
      </w:pPr>
      <w:r>
        <w:rPr>
          <w:rFonts w:ascii="Times New Roman" w:hAnsi="Times New Roman" w:cs="Times New Roman"/>
          <w:sz w:val="24"/>
          <w:szCs w:val="24"/>
          <w:lang w:eastAsia="ru-RU"/>
        </w:rPr>
        <w:br/>
      </w:r>
      <w:r>
        <w:rPr>
          <w:rFonts w:ascii="Times New Roman" w:hAnsi="Times New Roman" w:cs="Times New Roman"/>
          <w:sz w:val="24"/>
          <w:szCs w:val="24"/>
        </w:rPr>
        <w:t xml:space="preserve">Блок-схема предоставления Услуги через РПГУ </w:t>
      </w:r>
    </w:p>
    <w:p w:rsidR="00DC7173" w:rsidRDefault="00DC7173">
      <w:pPr>
        <w:spacing w:after="0" w:line="240" w:lineRule="auto"/>
        <w:ind w:firstLine="709"/>
        <w:jc w:val="center"/>
      </w:pPr>
      <w:r>
        <w:rPr>
          <w:rFonts w:ascii="Times New Roman" w:hAnsi="Times New Roman" w:cs="Times New Roman"/>
          <w:sz w:val="24"/>
          <w:szCs w:val="24"/>
        </w:rPr>
        <w:t>(без прохождения вступительных (приемных) испытаний)</w:t>
      </w:r>
    </w:p>
    <w:p w:rsidR="00DC7173" w:rsidRDefault="00DC7173">
      <w:pPr>
        <w:spacing w:after="0" w:line="240" w:lineRule="auto"/>
        <w:ind w:firstLine="709"/>
        <w:jc w:val="center"/>
        <w:rPr>
          <w:rFonts w:ascii="Times New Roman" w:hAnsi="Times New Roman" w:cs="Times New Roman"/>
          <w:sz w:val="24"/>
          <w:szCs w:val="24"/>
        </w:rPr>
      </w:pPr>
    </w:p>
    <w:tbl>
      <w:tblPr>
        <w:tblW w:w="0" w:type="auto"/>
        <w:tblLayout w:type="fixed"/>
        <w:tblCellMar>
          <w:left w:w="113" w:type="dxa"/>
        </w:tblCellMar>
        <w:tblLook w:val="0000" w:firstRow="0" w:lastRow="0" w:firstColumn="0" w:lastColumn="0" w:noHBand="0" w:noVBand="0"/>
      </w:tblPr>
      <w:tblGrid>
        <w:gridCol w:w="1797"/>
        <w:gridCol w:w="7460"/>
        <w:gridCol w:w="1208"/>
      </w:tblGrid>
      <w:tr w:rsidR="00DC7173" w:rsidRPr="00F75D3F" w:rsidTr="00250F96">
        <w:trPr>
          <w:trHeight w:val="87"/>
        </w:trPr>
        <w:tc>
          <w:tcPr>
            <w:tcW w:w="1797" w:type="dxa"/>
            <w:tcBorders>
              <w:top w:val="single" w:sz="4" w:space="0" w:color="00000A"/>
              <w:left w:val="single" w:sz="4" w:space="0" w:color="00000A"/>
              <w:bottom w:val="single" w:sz="4" w:space="0" w:color="00000A"/>
            </w:tcBorders>
            <w:shd w:val="clear" w:color="auto" w:fill="auto"/>
          </w:tcPr>
          <w:p w:rsidR="00DC7173" w:rsidRPr="00F75D3F" w:rsidRDefault="00DC7173">
            <w:pPr>
              <w:snapToGrid w:val="0"/>
              <w:spacing w:after="0" w:line="240" w:lineRule="auto"/>
              <w:ind w:firstLine="709"/>
              <w:jc w:val="center"/>
              <w:rPr>
                <w:rFonts w:ascii="Times New Roman" w:eastAsia="Times New Roman" w:hAnsi="Times New Roman" w:cs="Times New Roman"/>
                <w:sz w:val="24"/>
                <w:szCs w:val="24"/>
              </w:rPr>
            </w:pP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DC7173" w:rsidRPr="00F75D3F" w:rsidRDefault="00DC6B8D">
            <w:pPr>
              <w:snapToGrid w:val="0"/>
              <w:spacing w:after="0" w:line="240" w:lineRule="auto"/>
              <w:ind w:firstLine="709"/>
              <w:jc w:val="center"/>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935" distR="114935" simplePos="0" relativeHeight="251634688" behindDoc="0" locked="0" layoutInCell="1" allowOverlap="1">
                      <wp:simplePos x="0" y="0"/>
                      <wp:positionH relativeFrom="column">
                        <wp:posOffset>805815</wp:posOffset>
                      </wp:positionH>
                      <wp:positionV relativeFrom="paragraph">
                        <wp:posOffset>26035</wp:posOffset>
                      </wp:positionV>
                      <wp:extent cx="2826385" cy="273685"/>
                      <wp:effectExtent l="10795" t="8255" r="10795" b="1333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73685"/>
                              </a:xfrm>
                              <a:prstGeom prst="rect">
                                <a:avLst/>
                              </a:prstGeom>
                              <a:solidFill>
                                <a:srgbClr val="FFFFFF"/>
                              </a:solidFill>
                              <a:ln w="9525">
                                <a:solidFill>
                                  <a:srgbClr val="000000"/>
                                </a:solidFill>
                                <a:miter lim="800000"/>
                                <a:headEnd/>
                                <a:tailEnd/>
                              </a:ln>
                            </wps:spPr>
                            <wps:txbx>
                              <w:txbxContent>
                                <w:p w:rsidR="00190D03" w:rsidRDefault="00190D03">
                                  <w:r>
                                    <w:t xml:space="preserve">                        </w:t>
                                  </w:r>
                                  <w:r>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45pt;margin-top:2.05pt;width:222.55pt;height:21.5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QS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">
                      <v:textbox>
                        <w:txbxContent>
                          <w:p w:rsidR="00190D03" w:rsidRDefault="00190D03">
                            <w:r>
                              <w:t xml:space="preserve">                        </w:t>
                            </w:r>
                            <w:r>
                              <w:rPr>
                                <w:rFonts w:ascii="Times New Roman" w:hAnsi="Times New Roman" w:cs="Times New Roman"/>
                                <w:sz w:val="24"/>
                                <w:szCs w:val="24"/>
                              </w:rPr>
                              <w:t>Прием заявления</w:t>
                            </w:r>
                          </w:p>
                        </w:txbxContent>
                      </v:textbox>
                    </v:shape>
                  </w:pict>
                </mc:Fallback>
              </mc:AlternateContent>
            </w:r>
          </w:p>
        </w:tc>
        <w:tc>
          <w:tcPr>
            <w:tcW w:w="1208" w:type="dxa"/>
            <w:tcBorders>
              <w:top w:val="single" w:sz="4" w:space="0" w:color="00000A"/>
              <w:left w:val="single" w:sz="4" w:space="0" w:color="00000A"/>
              <w:bottom w:val="single" w:sz="4" w:space="0" w:color="00000A"/>
              <w:right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lang w:eastAsia="ru-RU"/>
              </w:rPr>
            </w:pPr>
          </w:p>
          <w:p w:rsidR="00DC7173" w:rsidRPr="00F75D3F" w:rsidRDefault="00F75D3F" w:rsidP="00F75D3F">
            <w:pPr>
              <w:spacing w:after="0" w:line="240" w:lineRule="auto"/>
              <w:rPr>
                <w:sz w:val="24"/>
                <w:szCs w:val="24"/>
              </w:rPr>
            </w:pPr>
            <w:r>
              <w:rPr>
                <w:rFonts w:ascii="Times New Roman" w:eastAsia="Times New Roman" w:hAnsi="Times New Roman" w:cs="Times New Roman"/>
                <w:sz w:val="24"/>
                <w:szCs w:val="24"/>
              </w:rPr>
              <w:t xml:space="preserve">       </w:t>
            </w:r>
            <w:r w:rsidR="00DC7173" w:rsidRPr="00F75D3F">
              <w:rPr>
                <w:rFonts w:ascii="Times New Roman" w:eastAsia="Times New Roman" w:hAnsi="Times New Roman" w:cs="Times New Roman"/>
                <w:sz w:val="24"/>
                <w:szCs w:val="24"/>
              </w:rPr>
              <w:t>×</w:t>
            </w:r>
          </w:p>
        </w:tc>
      </w:tr>
      <w:tr w:rsidR="00DC7173" w:rsidRPr="00F75D3F" w:rsidTr="00250F96">
        <w:trPr>
          <w:cantSplit/>
          <w:trHeight w:val="1190"/>
        </w:trPr>
        <w:tc>
          <w:tcPr>
            <w:tcW w:w="1797" w:type="dxa"/>
            <w:tcBorders>
              <w:top w:val="single" w:sz="4" w:space="0" w:color="00000A"/>
              <w:left w:val="single" w:sz="4" w:space="0" w:color="00000A"/>
              <w:bottom w:val="single" w:sz="4" w:space="0" w:color="00000A"/>
            </w:tcBorders>
            <w:shd w:val="clear" w:color="auto" w:fill="auto"/>
          </w:tcPr>
          <w:p w:rsidR="00DC7173" w:rsidRPr="00F75D3F" w:rsidRDefault="00DC7173">
            <w:pPr>
              <w:snapToGrid w:val="0"/>
              <w:spacing w:after="0" w:line="240" w:lineRule="auto"/>
              <w:ind w:firstLine="709"/>
              <w:jc w:val="center"/>
              <w:rPr>
                <w:rFonts w:ascii="Times New Roman" w:eastAsia="Times New Roman" w:hAnsi="Times New Roman" w:cs="Times New Roman"/>
                <w:sz w:val="24"/>
                <w:szCs w:val="24"/>
              </w:rPr>
            </w:pPr>
          </w:p>
          <w:p w:rsidR="00DC7173" w:rsidRPr="00F75D3F" w:rsidRDefault="00DC7173">
            <w:pPr>
              <w:spacing w:after="0" w:line="240" w:lineRule="auto"/>
              <w:ind w:firstLine="709"/>
              <w:rPr>
                <w:rFonts w:ascii="Times New Roman" w:eastAsia="Times New Roman" w:hAnsi="Times New Roman" w:cs="Times New Roman"/>
                <w:sz w:val="24"/>
                <w:szCs w:val="24"/>
              </w:rPr>
            </w:pP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Организация</w:t>
            </w:r>
            <w:r w:rsidR="00F75D3F">
              <w:rPr>
                <w:rFonts w:ascii="Times New Roman" w:eastAsia="Times New Roman" w:hAnsi="Times New Roman" w:cs="Times New Roman"/>
                <w:sz w:val="24"/>
                <w:szCs w:val="24"/>
              </w:rPr>
              <w:t xml:space="preserve"> </w:t>
            </w:r>
            <w:r w:rsidRPr="00F75D3F">
              <w:rPr>
                <w:rFonts w:ascii="Times New Roman" w:eastAsia="Times New Roman" w:hAnsi="Times New Roman" w:cs="Times New Roman"/>
                <w:sz w:val="24"/>
                <w:szCs w:val="24"/>
              </w:rPr>
              <w:t>/</w:t>
            </w: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ЕИСДОП</w:t>
            </w:r>
          </w:p>
        </w:tc>
        <w:tc>
          <w:tcPr>
            <w:tcW w:w="7460" w:type="dxa"/>
            <w:tcBorders>
              <w:top w:val="single" w:sz="4" w:space="0" w:color="00000A"/>
              <w:left w:val="single" w:sz="4" w:space="0" w:color="00000A"/>
              <w:bottom w:val="single" w:sz="4" w:space="0" w:color="00000A"/>
            </w:tcBorders>
            <w:shd w:val="clear" w:color="auto" w:fill="auto"/>
          </w:tcPr>
          <w:p w:rsidR="00DC7173" w:rsidRPr="00F75D3F" w:rsidRDefault="00DC6B8D">
            <w:pPr>
              <w:snapToGrid w:val="0"/>
              <w:spacing w:after="0" w:line="240" w:lineRule="auto"/>
              <w:ind w:firstLine="709"/>
              <w:jc w:val="center"/>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300" distR="114300" simplePos="0" relativeHeight="251635712" behindDoc="0" locked="0" layoutInCell="1" allowOverlap="1">
                      <wp:simplePos x="0" y="0"/>
                      <wp:positionH relativeFrom="margin">
                        <wp:posOffset>241300</wp:posOffset>
                      </wp:positionH>
                      <wp:positionV relativeFrom="paragraph">
                        <wp:posOffset>50800</wp:posOffset>
                      </wp:positionV>
                      <wp:extent cx="2572385" cy="792480"/>
                      <wp:effectExtent l="8255" t="889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792480"/>
                              </a:xfrm>
                              <a:custGeom>
                                <a:avLst/>
                                <a:gdLst>
                                  <a:gd name="G0" fmla="+- 12156 0 0"/>
                                  <a:gd name="G1" fmla="*/ G0 1 4"/>
                                  <a:gd name="G2" fmla="+- 3747 0 0"/>
                                  <a:gd name="G3" fmla="*/ G2 1 4"/>
                                  <a:gd name="G4" fmla="+- 2026 0 0"/>
                                  <a:gd name="G5" fmla="*/ 1 1249 2"/>
                                  <a:gd name="G6" fmla="+- 1249 0 0"/>
                                  <a:gd name="G7" fmla="+- 4052 0 0"/>
                                  <a:gd name="G8" fmla="+- 1013 0 0"/>
                                  <a:gd name="G9" fmla="*/ 1 124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7972C" id="AutoShape 47" o:spid="_x0000_s1026" style="position:absolute;margin-left:19pt;margin-top:4pt;width:202.55pt;height:62.4pt;z-index:2516357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" path="m,1l1,,2,1,1,2,,1xe" strokeweight=".26mm">
                      <v:stroke joinstyle="miter"/>
                      <v:path o:connecttype="custom" o:connectlocs="2572385,396240;1286193,792480;0,396240;1286193,0" o:connectangles="0,90,180,270" textboxrect="0,0,2572385,792480"/>
                      <w10:wrap anchorx="margin"/>
                    </v:shape>
                  </w:pict>
                </mc:Fallback>
              </mc:AlternateContent>
            </w:r>
            <w:r w:rsidRPr="00F75D3F">
              <w:rPr>
                <w:noProof/>
                <w:sz w:val="24"/>
                <w:szCs w:val="24"/>
                <w:lang w:eastAsia="ru-RU"/>
              </w:rPr>
              <mc:AlternateContent>
                <mc:Choice Requires="wps">
                  <w:drawing>
                    <wp:anchor distT="0" distB="0" distL="114935" distR="114935" simplePos="0" relativeHeight="251636736" behindDoc="0" locked="0" layoutInCell="1" allowOverlap="1">
                      <wp:simplePos x="0" y="0"/>
                      <wp:positionH relativeFrom="column">
                        <wp:posOffset>72390</wp:posOffset>
                      </wp:positionH>
                      <wp:positionV relativeFrom="paragraph">
                        <wp:posOffset>45720</wp:posOffset>
                      </wp:positionV>
                      <wp:extent cx="1931035" cy="659130"/>
                      <wp:effectExtent l="10795" t="13335" r="10795" b="13335"/>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59130"/>
                              </a:xfrm>
                              <a:prstGeom prst="rect">
                                <a:avLst/>
                              </a:prstGeom>
                              <a:solidFill>
                                <a:srgbClr val="FFFFFF"/>
                              </a:solidFill>
                              <a:ln w="9525">
                                <a:solidFill>
                                  <a:srgbClr val="000000"/>
                                </a:solidFill>
                                <a:miter lim="800000"/>
                                <a:headEnd/>
                                <a:tailEnd/>
                              </a:ln>
                            </wps:spPr>
                            <wps:txbx>
                              <w:txbxContent>
                                <w:p w:rsidR="00190D03" w:rsidRDefault="00190D03">
                                  <w:r>
                                    <w:rPr>
                                      <w:rFonts w:ascii="Times New Roman" w:hAnsi="Times New Roman" w:cs="Times New Roman"/>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7pt;margin-top:3.6pt;width:152.05pt;height:51.9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">
                      <v:textbox>
                        <w:txbxContent>
                          <w:p w:rsidR="00190D03" w:rsidRDefault="00190D03">
                            <w:r>
                              <w:rPr>
                                <w:rFonts w:ascii="Times New Roman" w:hAnsi="Times New Roman" w:cs="Times New Roman"/>
                              </w:rPr>
                              <w:t>Есть основания для отказа в приеме и регистрации заявления?</w:t>
                            </w:r>
                          </w:p>
                        </w:txbxContent>
                      </v:textbox>
                    </v:shape>
                  </w:pict>
                </mc:Fallback>
              </mc:AlternateContent>
            </w:r>
            <w:r w:rsidRPr="00F75D3F">
              <w:rPr>
                <w:noProof/>
                <w:sz w:val="24"/>
                <w:szCs w:val="24"/>
                <w:lang w:eastAsia="ru-RU"/>
              </w:rPr>
              <mc:AlternateContent>
                <mc:Choice Requires="wps">
                  <w:drawing>
                    <wp:anchor distT="0" distB="0" distL="114935" distR="114935" simplePos="0" relativeHeight="251637760" behindDoc="0" locked="0" layoutInCell="1" allowOverlap="1">
                      <wp:simplePos x="0" y="0"/>
                      <wp:positionH relativeFrom="column">
                        <wp:posOffset>2644140</wp:posOffset>
                      </wp:positionH>
                      <wp:positionV relativeFrom="paragraph">
                        <wp:posOffset>45720</wp:posOffset>
                      </wp:positionV>
                      <wp:extent cx="1826260" cy="506730"/>
                      <wp:effectExtent l="10795" t="13335" r="10795" b="13335"/>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6730"/>
                              </a:xfrm>
                              <a:prstGeom prst="rect">
                                <a:avLst/>
                              </a:prstGeom>
                              <a:solidFill>
                                <a:srgbClr val="FFFFFF"/>
                              </a:solidFill>
                              <a:ln w="9525">
                                <a:solidFill>
                                  <a:srgbClr val="000000"/>
                                </a:solidFill>
                                <a:miter lim="800000"/>
                                <a:headEnd/>
                                <a:tailEnd/>
                              </a:ln>
                            </wps:spPr>
                            <wps:txbx>
                              <w:txbxContent>
                                <w:p w:rsidR="00190D03" w:rsidRDefault="00190D03">
                                  <w:r>
                                    <w:rPr>
                                      <w:rFonts w:ascii="Times New Roman" w:hAnsi="Times New Roman" w:cs="Times New Roman"/>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08.2pt;margin-top:3.6pt;width:143.8pt;height:39.9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TDLgIAAFg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">
                      <v:textbox>
                        <w:txbxContent>
                          <w:p w:rsidR="00190D03" w:rsidRDefault="00190D03">
                            <w:r>
                              <w:rPr>
                                <w:rFonts w:ascii="Times New Roman" w:hAnsi="Times New Roman" w:cs="Times New Roman"/>
                              </w:rPr>
                              <w:t>Отказ в приеме и регистрации заявления</w:t>
                            </w:r>
                          </w:p>
                        </w:txbxContent>
                      </v:textbox>
                    </v:shape>
                  </w:pict>
                </mc:Fallback>
              </mc:AlternateContent>
            </w:r>
          </w:p>
          <w:p w:rsidR="00DC7173" w:rsidRPr="00F75D3F" w:rsidRDefault="00DC7173">
            <w:pPr>
              <w:tabs>
                <w:tab w:val="left" w:pos="5138"/>
              </w:tabs>
              <w:spacing w:after="0" w:line="240" w:lineRule="auto"/>
              <w:ind w:firstLine="709"/>
              <w:rPr>
                <w:sz w:val="24"/>
                <w:szCs w:val="24"/>
              </w:rPr>
            </w:pPr>
            <w:r w:rsidRPr="00F75D3F">
              <w:rPr>
                <w:rFonts w:ascii="Times New Roman" w:eastAsia="Times New Roman" w:hAnsi="Times New Roman" w:cs="Times New Roman"/>
                <w:sz w:val="24"/>
                <w:szCs w:val="24"/>
              </w:rPr>
              <w:t xml:space="preserve">                                               да                                             </w:t>
            </w:r>
          </w:p>
          <w:p w:rsidR="00DC7173" w:rsidRPr="00F75D3F" w:rsidRDefault="00DC6B8D">
            <w:pPr>
              <w:spacing w:after="0" w:line="240" w:lineRule="auto"/>
              <w:ind w:firstLine="709"/>
              <w:jc w:val="center"/>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2003425</wp:posOffset>
                      </wp:positionH>
                      <wp:positionV relativeFrom="paragraph">
                        <wp:posOffset>44450</wp:posOffset>
                      </wp:positionV>
                      <wp:extent cx="657225" cy="6350"/>
                      <wp:effectExtent l="8255" t="48260" r="20320" b="5969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6C019A" id="_x0000_t32" coordsize="21600,21600" o:spt="32" o:oned="t" path="m,l21600,21600e" filled="f">
                      <v:path arrowok="t" fillok="f" o:connecttype="none"/>
                      <o:lock v:ext="edit" shapetype="t"/>
                    </v:shapetype>
                    <v:shape id="AutoShape 7" o:spid="_x0000_s1026" type="#_x0000_t32" style="position:absolute;margin-left:157.75pt;margin-top:3.5pt;width:51.75pt;height:.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" strokeweight=".26mm">
                      <v:stroke endarrow="block" joinstyle="miter" endcap="square"/>
                    </v:shape>
                  </w:pict>
                </mc:Fallback>
              </mc:AlternateContent>
            </w:r>
          </w:p>
          <w:p w:rsidR="00DC7173" w:rsidRPr="00F75D3F" w:rsidRDefault="00DC7173">
            <w:pPr>
              <w:spacing w:after="0" w:line="240" w:lineRule="auto"/>
              <w:ind w:firstLine="709"/>
              <w:rPr>
                <w:rFonts w:ascii="Times New Roman" w:eastAsia="Times New Roman" w:hAnsi="Times New Roman" w:cs="Times New Roman"/>
                <w:sz w:val="24"/>
                <w:szCs w:val="24"/>
                <w:lang w:eastAsia="ru-RU"/>
              </w:rPr>
            </w:pPr>
          </w:p>
          <w:p w:rsidR="00DC7173" w:rsidRPr="00F75D3F" w:rsidRDefault="00DC6B8D">
            <w:pPr>
              <w:spacing w:after="0" w:line="240" w:lineRule="auto"/>
              <w:ind w:firstLine="709"/>
              <w:rPr>
                <w:sz w:val="24"/>
                <w:szCs w:val="24"/>
              </w:rPr>
            </w:pPr>
            <w:r w:rsidRPr="00F75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907415</wp:posOffset>
                      </wp:positionH>
                      <wp:positionV relativeFrom="paragraph">
                        <wp:posOffset>6350</wp:posOffset>
                      </wp:positionV>
                      <wp:extent cx="3810" cy="540385"/>
                      <wp:effectExtent l="55245" t="8255" r="55245" b="22860"/>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40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30E2BD" id="AutoShape 8" o:spid="_x0000_s1026" type="#_x0000_t32" style="position:absolute;margin-left:71.45pt;margin-top:.5pt;width:.3pt;height:4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" strokeweight=".26mm">
                      <v:stroke endarrow="block" joinstyle="miter" endcap="square"/>
                    </v:shape>
                  </w:pict>
                </mc:Fallback>
              </mc:AlternateContent>
            </w:r>
            <w:r w:rsidR="00DC7173" w:rsidRPr="00F75D3F">
              <w:rPr>
                <w:rFonts w:ascii="Times New Roman" w:eastAsia="Times New Roman" w:hAnsi="Times New Roman" w:cs="Times New Roman"/>
                <w:sz w:val="24"/>
                <w:szCs w:val="24"/>
              </w:rPr>
              <w:t xml:space="preserve">              </w:t>
            </w:r>
          </w:p>
        </w:tc>
        <w:tc>
          <w:tcPr>
            <w:tcW w:w="1208" w:type="dxa"/>
            <w:tcBorders>
              <w:top w:val="single" w:sz="4" w:space="0" w:color="00000A"/>
              <w:left w:val="single" w:sz="4" w:space="0" w:color="00000A"/>
              <w:right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rPr>
            </w:pPr>
          </w:p>
          <w:p w:rsidR="00DC7173" w:rsidRPr="00F75D3F" w:rsidRDefault="00DC7173">
            <w:pPr>
              <w:spacing w:after="0" w:line="240" w:lineRule="auto"/>
              <w:ind w:firstLine="709"/>
              <w:jc w:val="center"/>
              <w:rPr>
                <w:rFonts w:ascii="Times New Roman" w:eastAsia="Times New Roman" w:hAnsi="Times New Roman" w:cs="Times New Roman"/>
                <w:sz w:val="24"/>
                <w:szCs w:val="24"/>
              </w:rPr>
            </w:pPr>
          </w:p>
          <w:p w:rsidR="00DC7173" w:rsidRPr="00F75D3F" w:rsidRDefault="00DC7173">
            <w:pPr>
              <w:snapToGrid w:val="0"/>
              <w:spacing w:after="0" w:line="240" w:lineRule="auto"/>
              <w:rPr>
                <w:sz w:val="24"/>
                <w:szCs w:val="24"/>
              </w:rPr>
            </w:pPr>
            <w:r w:rsidRPr="00F75D3F">
              <w:rPr>
                <w:rFonts w:ascii="Times New Roman" w:eastAsia="Times New Roman" w:hAnsi="Times New Roman" w:cs="Times New Roman"/>
                <w:sz w:val="24"/>
                <w:szCs w:val="24"/>
              </w:rPr>
              <w:t>1 р.д.</w:t>
            </w:r>
          </w:p>
        </w:tc>
      </w:tr>
      <w:tr w:rsidR="00DC7173" w:rsidRPr="00F75D3F" w:rsidTr="00250F96">
        <w:trPr>
          <w:cantSplit/>
          <w:trHeight w:val="918"/>
        </w:trPr>
        <w:tc>
          <w:tcPr>
            <w:tcW w:w="1797" w:type="dxa"/>
            <w:vMerge w:val="restart"/>
            <w:tcBorders>
              <w:top w:val="single" w:sz="4" w:space="0" w:color="00000A"/>
              <w:left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rPr>
            </w:pPr>
          </w:p>
          <w:p w:rsidR="00DC7173" w:rsidRPr="00F75D3F" w:rsidRDefault="00DC7173">
            <w:pPr>
              <w:spacing w:after="0" w:line="240" w:lineRule="auto"/>
              <w:ind w:firstLine="709"/>
              <w:jc w:val="center"/>
              <w:rPr>
                <w:rFonts w:ascii="Times New Roman" w:eastAsia="Times New Roman" w:hAnsi="Times New Roman" w:cs="Times New Roman"/>
                <w:sz w:val="24"/>
                <w:szCs w:val="24"/>
              </w:rPr>
            </w:pPr>
          </w:p>
          <w:p w:rsidR="00DC7173" w:rsidRPr="00F75D3F" w:rsidRDefault="00DC7173">
            <w:pPr>
              <w:spacing w:after="0" w:line="240" w:lineRule="auto"/>
              <w:ind w:firstLine="709"/>
              <w:jc w:val="center"/>
              <w:rPr>
                <w:rFonts w:ascii="Times New Roman" w:eastAsia="Times New Roman" w:hAnsi="Times New Roman" w:cs="Times New Roman"/>
                <w:sz w:val="24"/>
                <w:szCs w:val="24"/>
              </w:rPr>
            </w:pP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Организация</w:t>
            </w:r>
            <w:r w:rsidR="00F75D3F">
              <w:rPr>
                <w:rFonts w:ascii="Times New Roman" w:eastAsia="Times New Roman" w:hAnsi="Times New Roman" w:cs="Times New Roman"/>
                <w:sz w:val="24"/>
                <w:szCs w:val="24"/>
              </w:rPr>
              <w:t xml:space="preserve"> </w:t>
            </w:r>
            <w:r w:rsidRPr="00F75D3F">
              <w:rPr>
                <w:rFonts w:ascii="Times New Roman" w:eastAsia="Times New Roman" w:hAnsi="Times New Roman" w:cs="Times New Roman"/>
                <w:sz w:val="24"/>
                <w:szCs w:val="24"/>
              </w:rPr>
              <w:t>/</w:t>
            </w: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ЕИСДОП</w:t>
            </w:r>
          </w:p>
          <w:p w:rsidR="00DC7173" w:rsidRPr="00F75D3F" w:rsidRDefault="00DC7173">
            <w:pPr>
              <w:spacing w:after="0" w:line="240" w:lineRule="auto"/>
              <w:ind w:firstLine="709"/>
              <w:rPr>
                <w:rFonts w:ascii="Times New Roman" w:eastAsia="Times New Roman" w:hAnsi="Times New Roman" w:cs="Times New Roman"/>
                <w:sz w:val="24"/>
                <w:szCs w:val="24"/>
              </w:rPr>
            </w:pPr>
          </w:p>
          <w:p w:rsidR="00DC7173" w:rsidRPr="00F75D3F" w:rsidRDefault="00DC7173">
            <w:pPr>
              <w:spacing w:after="0" w:line="240" w:lineRule="auto"/>
              <w:ind w:firstLine="709"/>
              <w:rPr>
                <w:rFonts w:ascii="Times New Roman" w:eastAsia="Times New Roman" w:hAnsi="Times New Roman" w:cs="Times New Roman"/>
                <w:sz w:val="24"/>
                <w:szCs w:val="24"/>
              </w:rPr>
            </w:pPr>
          </w:p>
          <w:p w:rsidR="00DC7173" w:rsidRPr="00F75D3F" w:rsidRDefault="00DC7173">
            <w:pPr>
              <w:spacing w:after="0" w:line="240" w:lineRule="auto"/>
              <w:ind w:firstLine="709"/>
              <w:rPr>
                <w:rFonts w:ascii="Times New Roman" w:eastAsia="Times New Roman" w:hAnsi="Times New Roman" w:cs="Times New Roman"/>
                <w:sz w:val="24"/>
                <w:szCs w:val="24"/>
              </w:rPr>
            </w:pPr>
          </w:p>
          <w:p w:rsidR="00DC7173" w:rsidRPr="00F75D3F" w:rsidRDefault="00DC7173">
            <w:pPr>
              <w:snapToGrid w:val="0"/>
              <w:spacing w:after="0" w:line="240" w:lineRule="auto"/>
              <w:ind w:firstLine="709"/>
              <w:jc w:val="center"/>
              <w:rPr>
                <w:rFonts w:ascii="Times New Roman" w:eastAsia="Times New Roman" w:hAnsi="Times New Roman" w:cs="Times New Roman"/>
                <w:sz w:val="24"/>
                <w:szCs w:val="24"/>
              </w:rPr>
            </w:pPr>
          </w:p>
          <w:p w:rsidR="00DC7173" w:rsidRPr="00F75D3F" w:rsidRDefault="00DC7173">
            <w:pPr>
              <w:spacing w:after="0" w:line="240" w:lineRule="auto"/>
              <w:ind w:firstLine="709"/>
              <w:jc w:val="center"/>
              <w:rPr>
                <w:rFonts w:ascii="Times New Roman" w:eastAsia="Times New Roman" w:hAnsi="Times New Roman" w:cs="Times New Roman"/>
                <w:sz w:val="24"/>
                <w:szCs w:val="24"/>
              </w:rPr>
            </w:pPr>
          </w:p>
          <w:p w:rsidR="00DC7173" w:rsidRPr="00F75D3F" w:rsidRDefault="00DC7173">
            <w:pPr>
              <w:spacing w:after="0" w:line="240" w:lineRule="auto"/>
              <w:rPr>
                <w:rFonts w:ascii="Times New Roman" w:eastAsia="Times New Roman" w:hAnsi="Times New Roman" w:cs="Times New Roman"/>
                <w:sz w:val="24"/>
                <w:szCs w:val="24"/>
              </w:rPr>
            </w:pPr>
          </w:p>
        </w:tc>
        <w:tc>
          <w:tcPr>
            <w:tcW w:w="7460" w:type="dxa"/>
            <w:vMerge w:val="restart"/>
            <w:tcBorders>
              <w:top w:val="single" w:sz="4" w:space="0" w:color="00000A"/>
              <w:left w:val="single" w:sz="4" w:space="0" w:color="00000A"/>
            </w:tcBorders>
            <w:shd w:val="clear" w:color="auto" w:fill="auto"/>
          </w:tcPr>
          <w:p w:rsidR="00DC7173" w:rsidRPr="00F75D3F" w:rsidRDefault="00DC7173">
            <w:pPr>
              <w:snapToGrid w:val="0"/>
              <w:spacing w:after="0" w:line="240" w:lineRule="auto"/>
              <w:ind w:firstLine="709"/>
              <w:rPr>
                <w:sz w:val="24"/>
                <w:szCs w:val="24"/>
              </w:rPr>
            </w:pPr>
            <w:r w:rsidRPr="00F75D3F">
              <w:rPr>
                <w:rFonts w:ascii="Times New Roman" w:eastAsia="Times New Roman" w:hAnsi="Times New Roman" w:cs="Times New Roman"/>
                <w:sz w:val="24"/>
                <w:szCs w:val="24"/>
              </w:rPr>
              <w:t>нет</w:t>
            </w:r>
          </w:p>
          <w:p w:rsidR="00DC7173" w:rsidRPr="00F75D3F" w:rsidRDefault="00DC7173">
            <w:pPr>
              <w:spacing w:after="0" w:line="240" w:lineRule="auto"/>
              <w:ind w:firstLine="709"/>
              <w:rPr>
                <w:rFonts w:ascii="Times New Roman" w:eastAsia="Times New Roman" w:hAnsi="Times New Roman" w:cs="Times New Roman"/>
                <w:sz w:val="24"/>
                <w:szCs w:val="24"/>
              </w:rPr>
            </w:pPr>
          </w:p>
          <w:p w:rsidR="00DC7173" w:rsidRPr="00F75D3F" w:rsidRDefault="00DC6B8D">
            <w:pPr>
              <w:spacing w:after="0" w:line="240" w:lineRule="auto"/>
              <w:ind w:firstLine="709"/>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300" distR="114300" simplePos="0" relativeHeight="251640832" behindDoc="0" locked="0" layoutInCell="1" allowOverlap="1">
                      <wp:simplePos x="0" y="0"/>
                      <wp:positionH relativeFrom="margin">
                        <wp:posOffset>332740</wp:posOffset>
                      </wp:positionH>
                      <wp:positionV relativeFrom="paragraph">
                        <wp:posOffset>81280</wp:posOffset>
                      </wp:positionV>
                      <wp:extent cx="2419350" cy="732790"/>
                      <wp:effectExtent l="13970" t="6985" r="0" b="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custGeom>
                                <a:avLst/>
                                <a:gdLst>
                                  <a:gd name="G0" fmla="+- 11433 0 0"/>
                                  <a:gd name="G1" fmla="*/ G0 1 4"/>
                                  <a:gd name="G2" fmla="+- 3465 0 0"/>
                                  <a:gd name="G3" fmla="*/ G2 1 4"/>
                                  <a:gd name="G4" fmla="*/ 1 3811 2"/>
                                  <a:gd name="G5" fmla="*/ 1 1155 2"/>
                                  <a:gd name="G6" fmla="+- 1155 0 0"/>
                                  <a:gd name="G7" fmla="+- 3811 0 0"/>
                                  <a:gd name="G8" fmla="*/ 1 3811 4"/>
                                  <a:gd name="G9" fmla="*/ 1 1155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4B2780" id="AutoShape 37" o:spid="_x0000_s1026" style="position:absolute;margin-left:26.2pt;margin-top:6.4pt;width:190.5pt;height:57.7pt;z-index:251640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" path="m,1l1,,2,1,1,2,,1xe" strokeweight=".26mm">
                      <v:stroke joinstyle="miter"/>
                      <v:path o:connecttype="custom" o:connectlocs="2419350,366395;1209675,732790;0,366395;1209675,0" o:connectangles="0,90,180,270" textboxrect="0,0,2419350,732790"/>
                      <w10:wrap anchorx="margin"/>
                    </v:shape>
                  </w:pict>
                </mc:Fallback>
              </mc:AlternateContent>
            </w:r>
            <w:r w:rsidRPr="00F75D3F">
              <w:rPr>
                <w:noProof/>
                <w:sz w:val="24"/>
                <w:szCs w:val="24"/>
                <w:lang w:eastAsia="ru-RU"/>
              </w:rPr>
              <mc:AlternateContent>
                <mc:Choice Requires="wps">
                  <w:drawing>
                    <wp:anchor distT="0" distB="0" distL="114935" distR="114935" simplePos="0" relativeHeight="251641856" behindDoc="0" locked="0" layoutInCell="1" allowOverlap="1">
                      <wp:simplePos x="0" y="0"/>
                      <wp:positionH relativeFrom="column">
                        <wp:posOffset>236220</wp:posOffset>
                      </wp:positionH>
                      <wp:positionV relativeFrom="paragraph">
                        <wp:posOffset>2540</wp:posOffset>
                      </wp:positionV>
                      <wp:extent cx="1767205" cy="485775"/>
                      <wp:effectExtent l="12700" t="13970" r="10795" b="508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485775"/>
                              </a:xfrm>
                              <a:prstGeom prst="rect">
                                <a:avLst/>
                              </a:prstGeom>
                              <a:solidFill>
                                <a:srgbClr val="FFFFFF"/>
                              </a:solidFill>
                              <a:ln w="9525">
                                <a:solidFill>
                                  <a:srgbClr val="000000"/>
                                </a:solidFill>
                                <a:miter lim="800000"/>
                                <a:headEnd/>
                                <a:tailEnd/>
                              </a:ln>
                            </wps:spPr>
                            <wps:txbx>
                              <w:txbxContent>
                                <w:p w:rsidR="00190D03" w:rsidRDefault="00190D03">
                                  <w:pPr>
                                    <w:jc w:val="center"/>
                                  </w:pPr>
                                  <w:r>
                                    <w:rPr>
                                      <w:rFonts w:ascii="Times New Roman" w:hAnsi="Times New Roman" w:cs="Times New Roman"/>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8.6pt;margin-top:.2pt;width:139.15pt;height:38.2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">
                      <v:textbox>
                        <w:txbxContent>
                          <w:p w:rsidR="00190D03" w:rsidRDefault="00190D03">
                            <w:pPr>
                              <w:jc w:val="center"/>
                            </w:pPr>
                            <w:r>
                              <w:rPr>
                                <w:rFonts w:ascii="Times New Roman" w:hAnsi="Times New Roman" w:cs="Times New Roman"/>
                              </w:rPr>
                              <w:t>Прием и регистрация заявления</w:t>
                            </w:r>
                          </w:p>
                        </w:txbxContent>
                      </v:textbox>
                    </v:shape>
                  </w:pict>
                </mc:Fallback>
              </mc:AlternateContent>
            </w:r>
          </w:p>
          <w:p w:rsidR="00DC7173" w:rsidRPr="00F75D3F" w:rsidRDefault="00DC7173">
            <w:pPr>
              <w:spacing w:after="0" w:line="240" w:lineRule="auto"/>
              <w:ind w:firstLine="709"/>
              <w:rPr>
                <w:sz w:val="24"/>
                <w:szCs w:val="24"/>
              </w:rPr>
            </w:pPr>
            <w:r w:rsidRPr="00F75D3F">
              <w:rPr>
                <w:rFonts w:ascii="Times New Roman" w:eastAsia="Times New Roman" w:hAnsi="Times New Roman" w:cs="Times New Roman"/>
                <w:sz w:val="24"/>
                <w:szCs w:val="24"/>
              </w:rPr>
              <w:t xml:space="preserve">   </w:t>
            </w:r>
          </w:p>
          <w:p w:rsidR="00DC7173" w:rsidRPr="00F75D3F" w:rsidRDefault="00DC6B8D">
            <w:pPr>
              <w:spacing w:after="0" w:line="240" w:lineRule="auto"/>
              <w:ind w:firstLine="709"/>
              <w:rPr>
                <w:rFonts w:ascii="Times New Roman" w:eastAsia="Times New Roman" w:hAnsi="Times New Roman" w:cs="Times New Roman"/>
                <w:sz w:val="24"/>
                <w:szCs w:val="24"/>
              </w:rPr>
            </w:pPr>
            <w:r w:rsidRPr="00F75D3F">
              <w:rPr>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1901190</wp:posOffset>
                      </wp:positionH>
                      <wp:positionV relativeFrom="paragraph">
                        <wp:posOffset>145415</wp:posOffset>
                      </wp:positionV>
                      <wp:extent cx="745490" cy="954405"/>
                      <wp:effectExtent l="10795" t="13335" r="53340" b="4191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954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51FF76" id="AutoShape 11" o:spid="_x0000_s1026" type="#_x0000_t32" style="position:absolute;margin-left:149.7pt;margin-top:11.45pt;width:58.7pt;height:7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" strokeweight=".26mm">
                      <v:stroke endarrow="block" joinstyle="miter" endcap="square"/>
                    </v:shape>
                  </w:pict>
                </mc:Fallback>
              </mc:AlternateContent>
            </w:r>
          </w:p>
          <w:p w:rsidR="00DC7173" w:rsidRPr="00F75D3F" w:rsidRDefault="00DC7173">
            <w:pPr>
              <w:spacing w:after="0" w:line="240" w:lineRule="auto"/>
              <w:ind w:firstLine="709"/>
              <w:rPr>
                <w:sz w:val="24"/>
                <w:szCs w:val="24"/>
              </w:rPr>
            </w:pPr>
            <w:r w:rsidRPr="00F75D3F">
              <w:rPr>
                <w:rFonts w:ascii="Times New Roman" w:eastAsia="Times New Roman" w:hAnsi="Times New Roman" w:cs="Times New Roman"/>
                <w:sz w:val="24"/>
                <w:szCs w:val="24"/>
              </w:rPr>
              <w:t xml:space="preserve">                                                       </w:t>
            </w:r>
          </w:p>
          <w:p w:rsidR="00DC7173" w:rsidRPr="00F75D3F" w:rsidRDefault="00DC7173">
            <w:pPr>
              <w:tabs>
                <w:tab w:val="left" w:pos="2415"/>
              </w:tabs>
              <w:spacing w:after="0" w:line="240" w:lineRule="auto"/>
              <w:ind w:firstLine="709"/>
              <w:rPr>
                <w:rFonts w:ascii="Times New Roman" w:eastAsia="Times New Roman" w:hAnsi="Times New Roman" w:cs="Times New Roman"/>
                <w:sz w:val="24"/>
                <w:szCs w:val="24"/>
                <w:lang w:eastAsia="ru-RU"/>
              </w:rPr>
            </w:pPr>
          </w:p>
          <w:p w:rsidR="00DC7173" w:rsidRPr="00F75D3F" w:rsidRDefault="00DC7173">
            <w:pPr>
              <w:tabs>
                <w:tab w:val="left" w:pos="5970"/>
              </w:tabs>
              <w:spacing w:after="0" w:line="240" w:lineRule="auto"/>
              <w:ind w:firstLine="709"/>
              <w:rPr>
                <w:sz w:val="24"/>
                <w:szCs w:val="24"/>
              </w:rPr>
            </w:pPr>
            <w:r w:rsidRPr="00F75D3F">
              <w:rPr>
                <w:rFonts w:ascii="Times New Roman" w:eastAsia="Times New Roman" w:hAnsi="Times New Roman" w:cs="Times New Roman"/>
                <w:sz w:val="24"/>
                <w:szCs w:val="24"/>
              </w:rPr>
              <w:tab/>
            </w:r>
          </w:p>
          <w:p w:rsidR="00DC7173" w:rsidRPr="00F75D3F" w:rsidRDefault="00DC7173">
            <w:pPr>
              <w:spacing w:after="0" w:line="240" w:lineRule="auto"/>
              <w:ind w:firstLine="709"/>
              <w:rPr>
                <w:rFonts w:ascii="Times New Roman" w:eastAsia="Times New Roman" w:hAnsi="Times New Roman" w:cs="Times New Roman"/>
                <w:sz w:val="24"/>
                <w:szCs w:val="24"/>
              </w:rPr>
            </w:pPr>
          </w:p>
        </w:tc>
        <w:tc>
          <w:tcPr>
            <w:tcW w:w="1208" w:type="dxa"/>
            <w:tcBorders>
              <w:left w:val="single" w:sz="4" w:space="0" w:color="00000A"/>
              <w:bottom w:val="single" w:sz="4" w:space="0" w:color="00000A"/>
              <w:right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rPr>
            </w:pPr>
          </w:p>
          <w:p w:rsidR="00DC7173" w:rsidRPr="00F75D3F" w:rsidRDefault="00DC7173">
            <w:pPr>
              <w:snapToGrid w:val="0"/>
              <w:spacing w:after="0" w:line="240" w:lineRule="auto"/>
              <w:ind w:firstLine="709"/>
              <w:rPr>
                <w:rFonts w:ascii="Times New Roman" w:eastAsia="Times New Roman" w:hAnsi="Times New Roman" w:cs="Times New Roman"/>
                <w:sz w:val="24"/>
                <w:szCs w:val="24"/>
              </w:rPr>
            </w:pPr>
          </w:p>
          <w:p w:rsidR="00DC7173" w:rsidRPr="00F75D3F" w:rsidRDefault="00DC7173">
            <w:pPr>
              <w:snapToGrid w:val="0"/>
              <w:spacing w:after="0" w:line="240" w:lineRule="auto"/>
              <w:ind w:firstLine="709"/>
              <w:rPr>
                <w:rFonts w:ascii="Times New Roman" w:eastAsia="Times New Roman" w:hAnsi="Times New Roman" w:cs="Times New Roman"/>
                <w:sz w:val="24"/>
                <w:szCs w:val="24"/>
              </w:rPr>
            </w:pPr>
          </w:p>
        </w:tc>
      </w:tr>
      <w:tr w:rsidR="00DC7173" w:rsidRPr="00F75D3F" w:rsidTr="00250F96">
        <w:trPr>
          <w:cantSplit/>
          <w:trHeight w:val="704"/>
        </w:trPr>
        <w:tc>
          <w:tcPr>
            <w:tcW w:w="1797" w:type="dxa"/>
            <w:vMerge/>
            <w:tcBorders>
              <w:left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rPr>
            </w:pPr>
          </w:p>
        </w:tc>
        <w:tc>
          <w:tcPr>
            <w:tcW w:w="7460" w:type="dxa"/>
            <w:vMerge/>
            <w:tcBorders>
              <w:left w:val="single" w:sz="4" w:space="0" w:color="00000A"/>
              <w:bottom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lang w:eastAsia="ru-RU"/>
              </w:rPr>
            </w:pPr>
          </w:p>
        </w:tc>
        <w:tc>
          <w:tcPr>
            <w:tcW w:w="1208" w:type="dxa"/>
            <w:tcBorders>
              <w:left w:val="single" w:sz="4" w:space="0" w:color="00000A"/>
              <w:right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lang w:eastAsia="ru-RU"/>
              </w:rPr>
            </w:pPr>
          </w:p>
          <w:p w:rsidR="00DC7173" w:rsidRPr="00F75D3F" w:rsidRDefault="00DC7173">
            <w:pPr>
              <w:rPr>
                <w:rFonts w:ascii="Times New Roman" w:eastAsia="Times New Roman" w:hAnsi="Times New Roman" w:cs="Times New Roman"/>
                <w:sz w:val="24"/>
                <w:szCs w:val="24"/>
                <w:lang w:eastAsia="ru-RU"/>
              </w:rPr>
            </w:pPr>
          </w:p>
        </w:tc>
      </w:tr>
      <w:tr w:rsidR="00DC7173" w:rsidRPr="00F75D3F" w:rsidTr="00250F96">
        <w:trPr>
          <w:cantSplit/>
          <w:trHeight w:val="1986"/>
        </w:trPr>
        <w:tc>
          <w:tcPr>
            <w:tcW w:w="1797" w:type="dxa"/>
            <w:vMerge/>
            <w:tcBorders>
              <w:left w:val="single" w:sz="4" w:space="0" w:color="00000A"/>
              <w:bottom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lang w:eastAsia="ru-RU"/>
              </w:rPr>
            </w:pPr>
          </w:p>
        </w:tc>
        <w:tc>
          <w:tcPr>
            <w:tcW w:w="7460" w:type="dxa"/>
            <w:tcBorders>
              <w:top w:val="single" w:sz="4" w:space="0" w:color="00000A"/>
              <w:left w:val="single" w:sz="4" w:space="0" w:color="00000A"/>
              <w:bottom w:val="single" w:sz="4" w:space="0" w:color="00000A"/>
            </w:tcBorders>
            <w:shd w:val="clear" w:color="auto" w:fill="auto"/>
          </w:tcPr>
          <w:p w:rsidR="00DC7173" w:rsidRPr="00F75D3F" w:rsidRDefault="00DC6B8D">
            <w:pPr>
              <w:snapToGrid w:val="0"/>
              <w:spacing w:after="0" w:line="240" w:lineRule="auto"/>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935" distR="114935" simplePos="0" relativeHeight="251646976" behindDoc="0" locked="0" layoutInCell="1" allowOverlap="1">
                      <wp:simplePos x="0" y="0"/>
                      <wp:positionH relativeFrom="column">
                        <wp:posOffset>2058670</wp:posOffset>
                      </wp:positionH>
                      <wp:positionV relativeFrom="paragraph">
                        <wp:posOffset>122555</wp:posOffset>
                      </wp:positionV>
                      <wp:extent cx="1892935" cy="311785"/>
                      <wp:effectExtent l="6350" t="8890" r="5715" b="1270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11785"/>
                              </a:xfrm>
                              <a:prstGeom prst="rect">
                                <a:avLst/>
                              </a:prstGeom>
                              <a:solidFill>
                                <a:srgbClr val="FFFFFF"/>
                              </a:solidFill>
                              <a:ln w="9525">
                                <a:solidFill>
                                  <a:srgbClr val="000000"/>
                                </a:solidFill>
                                <a:miter lim="800000"/>
                                <a:headEnd/>
                                <a:tailEnd/>
                              </a:ln>
                            </wps:spPr>
                            <wps:txbx>
                              <w:txbxContent>
                                <w:p w:rsidR="00190D03" w:rsidRDefault="00190D03">
                                  <w:pPr>
                                    <w:jc w:val="center"/>
                                  </w:pPr>
                                  <w:r>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2.1pt;margin-top:9.65pt;width:149.05pt;height:24.5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">
                      <v:textbox>
                        <w:txbxContent>
                          <w:p w:rsidR="00190D03" w:rsidRDefault="00190D03">
                            <w:pPr>
                              <w:jc w:val="center"/>
                            </w:pPr>
                            <w:r>
                              <w:rPr>
                                <w:rFonts w:ascii="Times New Roman" w:hAnsi="Times New Roman" w:cs="Times New Roman"/>
                              </w:rPr>
                              <w:t>Рассмотрение заявления</w:t>
                            </w:r>
                          </w:p>
                        </w:txbxContent>
                      </v:textbox>
                    </v:shape>
                  </w:pict>
                </mc:Fallback>
              </mc:AlternateContent>
            </w:r>
          </w:p>
          <w:p w:rsidR="00DC7173" w:rsidRPr="00F75D3F" w:rsidRDefault="00DC7173">
            <w:pPr>
              <w:snapToGrid w:val="0"/>
              <w:spacing w:after="0" w:line="240" w:lineRule="auto"/>
              <w:rPr>
                <w:rFonts w:ascii="Times New Roman" w:eastAsia="Times New Roman" w:hAnsi="Times New Roman" w:cs="Times New Roman"/>
                <w:sz w:val="24"/>
                <w:szCs w:val="24"/>
                <w:lang w:eastAsia="ru-RU"/>
              </w:rPr>
            </w:pPr>
          </w:p>
          <w:p w:rsidR="00DC7173" w:rsidRPr="00F75D3F" w:rsidRDefault="00DC6B8D">
            <w:pPr>
              <w:snapToGrid w:val="0"/>
              <w:spacing w:after="0" w:line="240" w:lineRule="auto"/>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3493135</wp:posOffset>
                      </wp:positionH>
                      <wp:positionV relativeFrom="paragraph">
                        <wp:posOffset>617855</wp:posOffset>
                      </wp:positionV>
                      <wp:extent cx="54610" cy="2693035"/>
                      <wp:effectExtent l="12065" t="6350" r="57150" b="2476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26930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F80DED" id="AutoShape 17" o:spid="_x0000_s1026" type="#_x0000_t32" style="position:absolute;margin-left:275.05pt;margin-top:48.65pt;width:4.3pt;height:21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" strokeweight=".26mm">
                      <v:stroke endarrow="block" joinstyle="miter" endcap="square"/>
                    </v:shape>
                  </w:pict>
                </mc:Fallback>
              </mc:AlternateContent>
            </w:r>
            <w:r w:rsidRPr="00F75D3F">
              <w:rPr>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911225</wp:posOffset>
                      </wp:positionH>
                      <wp:positionV relativeFrom="paragraph">
                        <wp:posOffset>626110</wp:posOffset>
                      </wp:positionV>
                      <wp:extent cx="0" cy="618490"/>
                      <wp:effectExtent l="59055" t="5080" r="55245" b="14605"/>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C2B8D" id="AutoShape 18" o:spid="_x0000_s1026" type="#_x0000_t32" style="position:absolute;margin-left:71.75pt;margin-top:49.3pt;width:0;height:4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" strokeweight=".26mm">
                      <v:stroke endarrow="block" joinstyle="miter" endcap="square"/>
                    </v:shape>
                  </w:pict>
                </mc:Fallback>
              </mc:AlternateContent>
            </w:r>
            <w:r w:rsidRPr="00F75D3F">
              <w:rPr>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1499870</wp:posOffset>
                      </wp:positionH>
                      <wp:positionV relativeFrom="paragraph">
                        <wp:posOffset>85725</wp:posOffset>
                      </wp:positionV>
                      <wp:extent cx="560705" cy="160020"/>
                      <wp:effectExtent l="28575" t="7620" r="10795" b="6096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705" cy="160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0D58C0" id="AutoShape 19" o:spid="_x0000_s1026" type="#_x0000_t32" style="position:absolute;margin-left:118.1pt;margin-top:6.75pt;width:44.15pt;height:12.6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" strokeweight=".26mm">
                      <v:stroke endarrow="block" joinstyle="miter" endcap="square"/>
                    </v:shape>
                  </w:pict>
                </mc:Fallback>
              </mc:AlternateContent>
            </w:r>
            <w:r w:rsidRPr="00F75D3F">
              <w:rPr>
                <w:noProof/>
                <w:sz w:val="24"/>
                <w:szCs w:val="24"/>
                <w:lang w:eastAsia="ru-RU"/>
              </w:rPr>
              <mc:AlternateContent>
                <mc:Choice Requires="wps">
                  <w:drawing>
                    <wp:anchor distT="0" distB="0" distL="114935" distR="114935" simplePos="0" relativeHeight="251648000" behindDoc="0" locked="0" layoutInCell="1" allowOverlap="1">
                      <wp:simplePos x="0" y="0"/>
                      <wp:positionH relativeFrom="column">
                        <wp:posOffset>170815</wp:posOffset>
                      </wp:positionH>
                      <wp:positionV relativeFrom="paragraph">
                        <wp:posOffset>257810</wp:posOffset>
                      </wp:positionV>
                      <wp:extent cx="3842385" cy="368935"/>
                      <wp:effectExtent l="13970" t="8255" r="10795" b="1333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368935"/>
                              </a:xfrm>
                              <a:prstGeom prst="rect">
                                <a:avLst/>
                              </a:prstGeom>
                              <a:solidFill>
                                <a:srgbClr val="FFFFFF"/>
                              </a:solidFill>
                              <a:ln w="9525">
                                <a:solidFill>
                                  <a:srgbClr val="000000"/>
                                </a:solidFill>
                                <a:miter lim="800000"/>
                                <a:headEnd/>
                                <a:tailEnd/>
                              </a:ln>
                            </wps:spPr>
                            <wps:txbx>
                              <w:txbxContent>
                                <w:p w:rsidR="00190D03" w:rsidRDefault="00190D03">
                                  <w:pPr>
                                    <w:jc w:val="center"/>
                                  </w:pPr>
                                  <w:r>
                                    <w:rPr>
                                      <w:rFonts w:ascii="Times New Roman" w:hAnsi="Times New Roman" w:cs="Times New Roman"/>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3.45pt;margin-top:20.3pt;width:302.55pt;height:29.0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">
                      <v:textbox>
                        <w:txbxContent>
                          <w:p w:rsidR="00190D03" w:rsidRDefault="00190D03">
                            <w:pPr>
                              <w:jc w:val="center"/>
                            </w:pPr>
                            <w:r>
                              <w:rPr>
                                <w:rFonts w:ascii="Times New Roman" w:hAnsi="Times New Roman" w:cs="Times New Roman"/>
                              </w:rPr>
                              <w:t>Есть основания для отказа в предоставлении услуги?</w:t>
                            </w:r>
                          </w:p>
                        </w:txbxContent>
                      </v:textbox>
                    </v:shape>
                  </w:pict>
                </mc:Fallback>
              </mc:AlternateContent>
            </w:r>
          </w:p>
        </w:tc>
        <w:tc>
          <w:tcPr>
            <w:tcW w:w="1208" w:type="dxa"/>
            <w:tcBorders>
              <w:left w:val="single" w:sz="4" w:space="0" w:color="00000A"/>
              <w:right w:val="single" w:sz="4" w:space="0" w:color="00000A"/>
            </w:tcBorders>
            <w:shd w:val="clear" w:color="auto" w:fill="auto"/>
          </w:tcPr>
          <w:p w:rsidR="00DC7173" w:rsidRPr="00F75D3F" w:rsidRDefault="00DC7173">
            <w:pPr>
              <w:snapToGrid w:val="0"/>
              <w:spacing w:after="0" w:line="240" w:lineRule="auto"/>
              <w:ind w:firstLine="709"/>
              <w:jc w:val="center"/>
              <w:rPr>
                <w:rFonts w:ascii="Times New Roman" w:eastAsia="Times New Roman" w:hAnsi="Times New Roman" w:cs="Times New Roman"/>
                <w:sz w:val="24"/>
                <w:szCs w:val="24"/>
                <w:lang w:eastAsia="ru-RU"/>
              </w:rPr>
            </w:pPr>
          </w:p>
        </w:tc>
      </w:tr>
      <w:tr w:rsidR="00DC7173" w:rsidRPr="00F75D3F" w:rsidTr="00250F96">
        <w:trPr>
          <w:trHeight w:val="1890"/>
        </w:trPr>
        <w:tc>
          <w:tcPr>
            <w:tcW w:w="1797" w:type="dxa"/>
            <w:tcBorders>
              <w:top w:val="single" w:sz="4" w:space="0" w:color="00000A"/>
              <w:left w:val="single" w:sz="4" w:space="0" w:color="00000A"/>
              <w:bottom w:val="single" w:sz="4" w:space="0" w:color="00000A"/>
            </w:tcBorders>
            <w:shd w:val="clear" w:color="auto" w:fill="auto"/>
          </w:tcPr>
          <w:p w:rsidR="00DC7173" w:rsidRPr="00F75D3F" w:rsidRDefault="00DC7173">
            <w:pPr>
              <w:snapToGrid w:val="0"/>
              <w:spacing w:after="0" w:line="240" w:lineRule="auto"/>
              <w:ind w:firstLine="709"/>
              <w:rPr>
                <w:rFonts w:ascii="Times New Roman" w:eastAsia="Times New Roman" w:hAnsi="Times New Roman" w:cs="Times New Roman"/>
                <w:sz w:val="24"/>
                <w:szCs w:val="24"/>
                <w:lang w:eastAsia="ru-RU"/>
              </w:rPr>
            </w:pP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Организация</w:t>
            </w:r>
            <w:r w:rsidR="00F75D3F">
              <w:rPr>
                <w:rFonts w:ascii="Times New Roman" w:eastAsia="Times New Roman" w:hAnsi="Times New Roman" w:cs="Times New Roman"/>
                <w:sz w:val="24"/>
                <w:szCs w:val="24"/>
              </w:rPr>
              <w:t xml:space="preserve"> </w:t>
            </w:r>
            <w:r w:rsidRPr="00F75D3F">
              <w:rPr>
                <w:rFonts w:ascii="Times New Roman" w:eastAsia="Times New Roman" w:hAnsi="Times New Roman" w:cs="Times New Roman"/>
                <w:sz w:val="24"/>
                <w:szCs w:val="24"/>
              </w:rPr>
              <w:t>/</w:t>
            </w:r>
          </w:p>
          <w:p w:rsidR="00DC7173" w:rsidRPr="00F75D3F" w:rsidRDefault="00DC7173">
            <w:pPr>
              <w:spacing w:after="0" w:line="240" w:lineRule="auto"/>
              <w:rPr>
                <w:sz w:val="24"/>
                <w:szCs w:val="24"/>
              </w:rPr>
            </w:pPr>
            <w:r w:rsidRPr="00F75D3F">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DC7173" w:rsidRPr="00F75D3F" w:rsidRDefault="00DC7173">
            <w:pPr>
              <w:tabs>
                <w:tab w:val="left" w:pos="5745"/>
              </w:tabs>
              <w:snapToGrid w:val="0"/>
              <w:spacing w:after="0" w:line="240" w:lineRule="auto"/>
              <w:ind w:firstLine="709"/>
              <w:rPr>
                <w:sz w:val="24"/>
                <w:szCs w:val="24"/>
              </w:rPr>
            </w:pPr>
            <w:r w:rsidRPr="00F75D3F">
              <w:rPr>
                <w:rFonts w:ascii="Times New Roman" w:eastAsia="Times New Roman" w:hAnsi="Times New Roman" w:cs="Times New Roman"/>
                <w:sz w:val="24"/>
                <w:szCs w:val="24"/>
              </w:rPr>
              <w:t>нет</w:t>
            </w:r>
            <w:r w:rsidRPr="00F75D3F">
              <w:rPr>
                <w:rFonts w:ascii="Times New Roman" w:eastAsia="Times New Roman" w:hAnsi="Times New Roman" w:cs="Times New Roman"/>
                <w:sz w:val="24"/>
                <w:szCs w:val="24"/>
              </w:rPr>
              <w:tab/>
              <w:t>да</w:t>
            </w:r>
          </w:p>
          <w:p w:rsidR="00DC7173" w:rsidRPr="00F75D3F" w:rsidRDefault="00DC6B8D">
            <w:pPr>
              <w:spacing w:after="0" w:line="240" w:lineRule="auto"/>
              <w:ind w:firstLine="709"/>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935" distR="114935" simplePos="0" relativeHeight="251644928" behindDoc="0" locked="0" layoutInCell="1" allowOverlap="1">
                      <wp:simplePos x="0" y="0"/>
                      <wp:positionH relativeFrom="column">
                        <wp:posOffset>-41910</wp:posOffset>
                      </wp:positionH>
                      <wp:positionV relativeFrom="paragraph">
                        <wp:posOffset>163830</wp:posOffset>
                      </wp:positionV>
                      <wp:extent cx="2740660" cy="654685"/>
                      <wp:effectExtent l="10795" t="6350" r="10795" b="571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654685"/>
                              </a:xfrm>
                              <a:prstGeom prst="rect">
                                <a:avLst/>
                              </a:prstGeom>
                              <a:solidFill>
                                <a:srgbClr val="FFFFFF"/>
                              </a:solidFill>
                              <a:ln w="9525">
                                <a:solidFill>
                                  <a:srgbClr val="000000"/>
                                </a:solidFill>
                                <a:miter lim="800000"/>
                                <a:headEnd/>
                                <a:tailEnd/>
                              </a:ln>
                            </wps:spPr>
                            <wps:txbx>
                              <w:txbxContent>
                                <w:p w:rsidR="00190D03" w:rsidRDefault="00190D03">
                                  <w:pPr>
                                    <w:jc w:val="center"/>
                                  </w:pPr>
                                  <w:r>
                                    <w:rPr>
                                      <w:rFonts w:ascii="Times New Roman" w:hAnsi="Times New Roman" w:cs="Times New Roman"/>
                                    </w:rPr>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3pt;margin-top:12.9pt;width:215.8pt;height:51.5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jsLQ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">
                      <v:textbox>
                        <w:txbxContent>
                          <w:p w:rsidR="00190D03" w:rsidRDefault="00190D03">
                            <w:pPr>
                              <w:jc w:val="center"/>
                            </w:pPr>
                            <w:r>
                              <w:rPr>
                                <w:rFonts w:ascii="Times New Roman" w:hAnsi="Times New Roman" w:cs="Times New Roman"/>
                              </w:rPr>
                              <w:t>Направление уведомления о необходимости посещения организации для подписания Договора</w:t>
                            </w:r>
                          </w:p>
                        </w:txbxContent>
                      </v:textbox>
                    </v:shape>
                  </w:pict>
                </mc:Fallback>
              </mc:AlternateContent>
            </w:r>
            <w:r w:rsidRPr="00F75D3F">
              <w:rPr>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1414145</wp:posOffset>
                      </wp:positionH>
                      <wp:positionV relativeFrom="paragraph">
                        <wp:posOffset>821055</wp:posOffset>
                      </wp:positionV>
                      <wp:extent cx="3175" cy="390525"/>
                      <wp:effectExtent l="57150" t="6350" r="53975" b="2222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05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E35B7D" id="AutoShape 20" o:spid="_x0000_s1026" type="#_x0000_t32" style="position:absolute;margin-left:111.35pt;margin-top:64.65pt;width:.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" strokeweight=".26mm">
                      <v:stroke endarrow="block" joinstyle="miter" endcap="square"/>
                    </v:shape>
                  </w:pict>
                </mc:Fallback>
              </mc:AlternateContent>
            </w:r>
          </w:p>
        </w:tc>
        <w:tc>
          <w:tcPr>
            <w:tcW w:w="1208" w:type="dxa"/>
            <w:tcBorders>
              <w:left w:val="single" w:sz="4" w:space="0" w:color="00000A"/>
              <w:right w:val="single" w:sz="4" w:space="0" w:color="00000A"/>
            </w:tcBorders>
            <w:shd w:val="clear" w:color="auto" w:fill="auto"/>
          </w:tcPr>
          <w:p w:rsidR="00DC7173" w:rsidRPr="00F75D3F" w:rsidRDefault="00DC7173">
            <w:pPr>
              <w:spacing w:after="0" w:line="240" w:lineRule="auto"/>
              <w:rPr>
                <w:rFonts w:ascii="Times New Roman" w:hAnsi="Times New Roman" w:cs="Times New Roman"/>
                <w:sz w:val="24"/>
                <w:szCs w:val="24"/>
              </w:rPr>
            </w:pPr>
            <w:r w:rsidRPr="00F75D3F">
              <w:rPr>
                <w:rFonts w:ascii="Times New Roman" w:hAnsi="Times New Roman" w:cs="Times New Roman"/>
                <w:sz w:val="24"/>
                <w:szCs w:val="24"/>
              </w:rPr>
              <w:t>3 р.д</w:t>
            </w:r>
          </w:p>
        </w:tc>
      </w:tr>
      <w:tr w:rsidR="00DC7173" w:rsidRPr="00F75D3F" w:rsidTr="00250F96">
        <w:trPr>
          <w:trHeight w:val="1541"/>
        </w:trPr>
        <w:tc>
          <w:tcPr>
            <w:tcW w:w="1797" w:type="dxa"/>
            <w:tcBorders>
              <w:top w:val="single" w:sz="4" w:space="0" w:color="00000A"/>
              <w:left w:val="single" w:sz="4" w:space="0" w:color="00000A"/>
              <w:bottom w:val="single" w:sz="4" w:space="0" w:color="00000A"/>
            </w:tcBorders>
            <w:shd w:val="clear" w:color="auto" w:fill="auto"/>
          </w:tcPr>
          <w:p w:rsidR="00DC7173" w:rsidRPr="00F75D3F" w:rsidRDefault="00DC7173">
            <w:pPr>
              <w:snapToGrid w:val="0"/>
              <w:spacing w:after="0" w:line="240" w:lineRule="auto"/>
              <w:rPr>
                <w:sz w:val="24"/>
                <w:szCs w:val="24"/>
              </w:rPr>
            </w:pPr>
            <w:r w:rsidRPr="00F75D3F">
              <w:rPr>
                <w:rFonts w:ascii="Times New Roman" w:eastAsia="Times New Roman" w:hAnsi="Times New Roman" w:cs="Times New Roman"/>
                <w:sz w:val="24"/>
                <w:szCs w:val="24"/>
              </w:rPr>
              <w:t>Организация</w:t>
            </w:r>
          </w:p>
        </w:tc>
        <w:tc>
          <w:tcPr>
            <w:tcW w:w="7460" w:type="dxa"/>
            <w:tcBorders>
              <w:top w:val="single" w:sz="4" w:space="0" w:color="00000A"/>
              <w:left w:val="single" w:sz="4" w:space="0" w:color="00000A"/>
              <w:bottom w:val="single" w:sz="4" w:space="0" w:color="00000A"/>
            </w:tcBorders>
            <w:shd w:val="clear" w:color="auto" w:fill="auto"/>
          </w:tcPr>
          <w:p w:rsidR="00DC7173" w:rsidRPr="00F75D3F" w:rsidRDefault="00DC6B8D">
            <w:pPr>
              <w:tabs>
                <w:tab w:val="left" w:pos="5745"/>
              </w:tabs>
              <w:snapToGrid w:val="0"/>
              <w:spacing w:after="0" w:line="240" w:lineRule="auto"/>
              <w:ind w:firstLine="709"/>
              <w:rPr>
                <w:rFonts w:ascii="Times New Roman" w:eastAsia="Times New Roman" w:hAnsi="Times New Roman" w:cs="Times New Roman"/>
                <w:sz w:val="24"/>
                <w:szCs w:val="24"/>
                <w:lang w:val="en-US" w:eastAsia="ru-RU"/>
              </w:rPr>
            </w:pPr>
            <w:r w:rsidRPr="00F75D3F">
              <w:rPr>
                <w:noProof/>
                <w:sz w:val="24"/>
                <w:szCs w:val="24"/>
                <w:lang w:eastAsia="ru-RU"/>
              </w:rPr>
              <mc:AlternateContent>
                <mc:Choice Requires="wps">
                  <w:drawing>
                    <wp:anchor distT="0" distB="0" distL="114935" distR="114935" simplePos="0" relativeHeight="251643904" behindDoc="0" locked="0" layoutInCell="1" allowOverlap="1">
                      <wp:simplePos x="0" y="0"/>
                      <wp:positionH relativeFrom="column">
                        <wp:posOffset>231140</wp:posOffset>
                      </wp:positionH>
                      <wp:positionV relativeFrom="paragraph">
                        <wp:posOffset>686435</wp:posOffset>
                      </wp:positionV>
                      <wp:extent cx="1976120" cy="264795"/>
                      <wp:effectExtent l="7620" t="8255" r="6985" b="1270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64795"/>
                              </a:xfrm>
                              <a:prstGeom prst="rect">
                                <a:avLst/>
                              </a:prstGeom>
                              <a:solidFill>
                                <a:srgbClr val="FFFFFF"/>
                              </a:solidFill>
                              <a:ln w="9525">
                                <a:solidFill>
                                  <a:srgbClr val="000000"/>
                                </a:solidFill>
                                <a:miter lim="800000"/>
                                <a:headEnd/>
                                <a:tailEnd/>
                              </a:ln>
                            </wps:spPr>
                            <wps:txbx>
                              <w:txbxContent>
                                <w:p w:rsidR="00190D03" w:rsidRDefault="00190D03">
                                  <w:r>
                                    <w:rPr>
                                      <w:rFonts w:ascii="Times New Roman" w:hAnsi="Times New Roman" w:cs="Times New Roman"/>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2pt;margin-top:54.05pt;width:155.6pt;height:20.8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">
                      <v:textbox>
                        <w:txbxContent>
                          <w:p w:rsidR="00190D03" w:rsidRDefault="00190D03">
                            <w:r>
                              <w:rPr>
                                <w:rFonts w:ascii="Times New Roman" w:hAnsi="Times New Roman" w:cs="Times New Roman"/>
                              </w:rPr>
                              <w:t>Подписание Договора</w:t>
                            </w:r>
                          </w:p>
                        </w:txbxContent>
                      </v:textbox>
                    </v:shape>
                  </w:pict>
                </mc:Fallback>
              </mc:AlternateContent>
            </w:r>
            <w:r w:rsidRPr="00F75D3F">
              <w:rPr>
                <w:noProof/>
                <w:sz w:val="24"/>
                <w:szCs w:val="24"/>
                <w:lang w:eastAsia="ru-RU"/>
              </w:rPr>
              <mc:AlternateContent>
                <mc:Choice Requires="wps">
                  <w:drawing>
                    <wp:anchor distT="0" distB="0" distL="114935" distR="114935" simplePos="0" relativeHeight="251653120" behindDoc="0" locked="0" layoutInCell="1" allowOverlap="1">
                      <wp:simplePos x="0" y="0"/>
                      <wp:positionH relativeFrom="column">
                        <wp:posOffset>165735</wp:posOffset>
                      </wp:positionH>
                      <wp:positionV relativeFrom="paragraph">
                        <wp:posOffset>57785</wp:posOffset>
                      </wp:positionV>
                      <wp:extent cx="2146300" cy="436245"/>
                      <wp:effectExtent l="8890" t="8255" r="6985" b="1270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36245"/>
                              </a:xfrm>
                              <a:prstGeom prst="rect">
                                <a:avLst/>
                              </a:prstGeom>
                              <a:solidFill>
                                <a:srgbClr val="FFFFFF"/>
                              </a:solidFill>
                              <a:ln w="9525">
                                <a:solidFill>
                                  <a:srgbClr val="000000"/>
                                </a:solidFill>
                                <a:miter lim="800000"/>
                                <a:headEnd/>
                                <a:tailEnd/>
                              </a:ln>
                            </wps:spPr>
                            <wps:txbx>
                              <w:txbxContent>
                                <w:p w:rsidR="00190D03" w:rsidRDefault="00190D03">
                                  <w:r>
                                    <w:rPr>
                                      <w:rFonts w:ascii="Times New Roman" w:hAnsi="Times New Roman" w:cs="Times New Roman"/>
                                    </w:rPr>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3.05pt;margin-top:4.55pt;width:169pt;height:34.3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">
                      <v:textbox>
                        <w:txbxContent>
                          <w:p w:rsidR="00190D03" w:rsidRDefault="00190D03">
                            <w:r>
                              <w:rPr>
                                <w:rFonts w:ascii="Times New Roman" w:hAnsi="Times New Roman" w:cs="Times New Roman"/>
                              </w:rPr>
                              <w:t>Заявитель явился на подписание Договора?</w:t>
                            </w:r>
                          </w:p>
                        </w:txbxContent>
                      </v:textbox>
                    </v:shape>
                  </w:pict>
                </mc:Fallback>
              </mc:AlternateContent>
            </w:r>
            <w:r w:rsidRPr="00F75D3F">
              <w:rPr>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1585595</wp:posOffset>
                      </wp:positionH>
                      <wp:positionV relativeFrom="paragraph">
                        <wp:posOffset>491490</wp:posOffset>
                      </wp:positionV>
                      <wp:extent cx="12065" cy="202565"/>
                      <wp:effectExtent l="47625" t="13335" r="54610" b="2222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025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E1BE8C" id="AutoShape 23" o:spid="_x0000_s1026" type="#_x0000_t32" style="position:absolute;margin-left:124.85pt;margin-top:38.7pt;width:.95pt;height: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" strokeweight=".26mm">
                      <v:stroke endarrow="block" joinstyle="miter" endcap="square"/>
                    </v:shape>
                  </w:pict>
                </mc:Fallback>
              </mc:AlternateContent>
            </w:r>
          </w:p>
          <w:p w:rsidR="00DC7173" w:rsidRPr="00F75D3F" w:rsidRDefault="00DC6B8D">
            <w:pPr>
              <w:tabs>
                <w:tab w:val="left" w:pos="4320"/>
              </w:tabs>
              <w:jc w:val="center"/>
              <w:rPr>
                <w:sz w:val="24"/>
                <w:szCs w:val="24"/>
              </w:rPr>
            </w:pPr>
            <w:r w:rsidRPr="00F75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2305685</wp:posOffset>
                      </wp:positionH>
                      <wp:positionV relativeFrom="paragraph">
                        <wp:posOffset>166370</wp:posOffset>
                      </wp:positionV>
                      <wp:extent cx="726440" cy="827405"/>
                      <wp:effectExtent l="5715" t="5715" r="48895" b="5270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827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35ECD7" id="AutoShape 22" o:spid="_x0000_s1026" type="#_x0000_t32" style="position:absolute;margin-left:181.55pt;margin-top:13.1pt;width:57.2pt;height:6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" strokeweight=".26mm">
                      <v:stroke endarrow="block" joinstyle="miter" endcap="square"/>
                    </v:shape>
                  </w:pict>
                </mc:Fallback>
              </mc:AlternateContent>
            </w:r>
            <w:r w:rsidR="00DC7173" w:rsidRPr="00F75D3F">
              <w:rPr>
                <w:rFonts w:ascii="Times New Roman" w:eastAsia="Times New Roman" w:hAnsi="Times New Roman" w:cs="Times New Roman"/>
                <w:sz w:val="24"/>
                <w:szCs w:val="24"/>
              </w:rPr>
              <w:t xml:space="preserve">                      </w:t>
            </w:r>
          </w:p>
          <w:p w:rsidR="00DC7173" w:rsidRPr="00F75D3F" w:rsidRDefault="00DC7173">
            <w:pPr>
              <w:tabs>
                <w:tab w:val="left" w:pos="2745"/>
                <w:tab w:val="left" w:pos="4695"/>
              </w:tabs>
              <w:rPr>
                <w:sz w:val="24"/>
                <w:szCs w:val="24"/>
              </w:rPr>
            </w:pPr>
            <w:r w:rsidRPr="00F75D3F">
              <w:rPr>
                <w:rFonts w:ascii="Times New Roman" w:eastAsia="Times New Roman" w:hAnsi="Times New Roman" w:cs="Times New Roman"/>
                <w:sz w:val="24"/>
                <w:szCs w:val="24"/>
                <w:lang w:val="en-US"/>
              </w:rPr>
              <w:tab/>
            </w:r>
            <w:r w:rsidRPr="00F75D3F">
              <w:rPr>
                <w:rFonts w:ascii="Times New Roman" w:eastAsia="Times New Roman" w:hAnsi="Times New Roman" w:cs="Times New Roman"/>
                <w:sz w:val="24"/>
                <w:szCs w:val="24"/>
              </w:rPr>
              <w:t>да</w:t>
            </w:r>
            <w:r w:rsidRPr="00F75D3F">
              <w:rPr>
                <w:rFonts w:ascii="Times New Roman" w:eastAsia="Times New Roman" w:hAnsi="Times New Roman" w:cs="Times New Roman"/>
                <w:sz w:val="24"/>
                <w:szCs w:val="24"/>
              </w:rPr>
              <w:tab/>
              <w:t>нет</w:t>
            </w:r>
          </w:p>
        </w:tc>
        <w:tc>
          <w:tcPr>
            <w:tcW w:w="1208" w:type="dxa"/>
            <w:tcBorders>
              <w:left w:val="single" w:sz="4" w:space="0" w:color="00000A"/>
              <w:right w:val="single" w:sz="4" w:space="0" w:color="00000A"/>
            </w:tcBorders>
            <w:shd w:val="clear" w:color="auto" w:fill="auto"/>
          </w:tcPr>
          <w:p w:rsidR="00DC7173" w:rsidRPr="00F75D3F" w:rsidRDefault="00DC7173">
            <w:pPr>
              <w:snapToGrid w:val="0"/>
              <w:spacing w:after="0" w:line="240" w:lineRule="auto"/>
              <w:rPr>
                <w:rFonts w:ascii="Times New Roman" w:eastAsia="Times New Roman" w:hAnsi="Times New Roman" w:cs="Times New Roman"/>
                <w:sz w:val="24"/>
                <w:szCs w:val="24"/>
              </w:rPr>
            </w:pPr>
          </w:p>
          <w:p w:rsidR="00DC7173" w:rsidRPr="00F75D3F" w:rsidRDefault="00DC7173">
            <w:pPr>
              <w:spacing w:after="0" w:line="240" w:lineRule="auto"/>
              <w:rPr>
                <w:rFonts w:ascii="Times New Roman" w:eastAsia="Times New Roman" w:hAnsi="Times New Roman" w:cs="Times New Roman"/>
                <w:sz w:val="24"/>
                <w:szCs w:val="24"/>
              </w:rPr>
            </w:pPr>
          </w:p>
          <w:p w:rsidR="00DC7173" w:rsidRPr="00F75D3F" w:rsidRDefault="00DC7173">
            <w:pPr>
              <w:spacing w:after="0" w:line="240" w:lineRule="auto"/>
              <w:rPr>
                <w:rFonts w:ascii="Times New Roman" w:eastAsia="Times New Roman" w:hAnsi="Times New Roman" w:cs="Times New Roman"/>
                <w:sz w:val="24"/>
                <w:szCs w:val="24"/>
              </w:rPr>
            </w:pPr>
          </w:p>
          <w:p w:rsidR="00DC7173" w:rsidRPr="00F75D3F" w:rsidRDefault="00DC7173">
            <w:pPr>
              <w:spacing w:after="0" w:line="240" w:lineRule="auto"/>
              <w:rPr>
                <w:rFonts w:ascii="Times New Roman" w:hAnsi="Times New Roman" w:cs="Times New Roman"/>
                <w:sz w:val="24"/>
                <w:szCs w:val="24"/>
              </w:rPr>
            </w:pPr>
            <w:r w:rsidRPr="00F75D3F">
              <w:rPr>
                <w:rFonts w:ascii="Times New Roman" w:hAnsi="Times New Roman" w:cs="Times New Roman"/>
                <w:sz w:val="24"/>
                <w:szCs w:val="24"/>
              </w:rPr>
              <w:t>3 р.д</w:t>
            </w:r>
          </w:p>
        </w:tc>
      </w:tr>
      <w:tr w:rsidR="00DC7173" w:rsidRPr="00F75D3F" w:rsidTr="00250F96">
        <w:trPr>
          <w:trHeight w:val="1541"/>
        </w:trPr>
        <w:tc>
          <w:tcPr>
            <w:tcW w:w="1797" w:type="dxa"/>
            <w:tcBorders>
              <w:top w:val="single" w:sz="4" w:space="0" w:color="00000A"/>
              <w:left w:val="single" w:sz="4" w:space="0" w:color="00000A"/>
              <w:bottom w:val="single" w:sz="4" w:space="0" w:color="00000A"/>
            </w:tcBorders>
            <w:shd w:val="clear" w:color="auto" w:fill="auto"/>
          </w:tcPr>
          <w:p w:rsidR="00DC7173" w:rsidRPr="00F75D3F" w:rsidRDefault="00DC7173">
            <w:pPr>
              <w:snapToGrid w:val="0"/>
              <w:spacing w:after="0" w:line="240" w:lineRule="auto"/>
              <w:rPr>
                <w:sz w:val="24"/>
                <w:szCs w:val="24"/>
              </w:rPr>
            </w:pPr>
            <w:r w:rsidRPr="00F75D3F">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DC7173" w:rsidRPr="00F75D3F" w:rsidRDefault="00DC6B8D">
            <w:pPr>
              <w:tabs>
                <w:tab w:val="left" w:pos="5745"/>
              </w:tabs>
              <w:snapToGrid w:val="0"/>
              <w:spacing w:after="0" w:line="240" w:lineRule="auto"/>
              <w:ind w:firstLine="709"/>
              <w:rPr>
                <w:rFonts w:ascii="Times New Roman" w:eastAsia="Times New Roman" w:hAnsi="Times New Roman" w:cs="Times New Roman"/>
                <w:sz w:val="24"/>
                <w:szCs w:val="24"/>
                <w:lang w:eastAsia="ru-RU"/>
              </w:rPr>
            </w:pPr>
            <w:r w:rsidRPr="00F75D3F">
              <w:rPr>
                <w:noProof/>
                <w:sz w:val="24"/>
                <w:szCs w:val="24"/>
                <w:lang w:eastAsia="ru-RU"/>
              </w:rPr>
              <mc:AlternateContent>
                <mc:Choice Requires="wps">
                  <w:drawing>
                    <wp:anchor distT="0" distB="0" distL="114935" distR="114935" simplePos="0" relativeHeight="251645952" behindDoc="0" locked="0" layoutInCell="1" allowOverlap="1">
                      <wp:simplePos x="0" y="0"/>
                      <wp:positionH relativeFrom="column">
                        <wp:posOffset>2752090</wp:posOffset>
                      </wp:positionH>
                      <wp:positionV relativeFrom="paragraph">
                        <wp:posOffset>192405</wp:posOffset>
                      </wp:positionV>
                      <wp:extent cx="1832610" cy="702310"/>
                      <wp:effectExtent l="13970" t="13335" r="10795" b="825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702310"/>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Направление Решения об отказе в предоставлении услуги</w:t>
                                  </w:r>
                                </w:p>
                                <w:p w:rsidR="00190D03" w:rsidRDefault="00190D03">
                                  <w:r>
                                    <w:t>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16.7pt;margin-top:15.15pt;width:144.3pt;height:55.3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ShLA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">
                      <v:textbox>
                        <w:txbxContent>
                          <w:p w:rsidR="00190D03" w:rsidRDefault="00190D03">
                            <w:pPr>
                              <w:pStyle w:val="afffd"/>
                              <w:jc w:val="center"/>
                            </w:pPr>
                            <w:r>
                              <w:rPr>
                                <w:rFonts w:ascii="Times New Roman" w:hAnsi="Times New Roman" w:cs="Times New Roman"/>
                                <w:bCs/>
                                <w:color w:val="000000"/>
                              </w:rPr>
                              <w:t>Направление Решения об отказе в предоставлении услуги</w:t>
                            </w:r>
                          </w:p>
                          <w:p w:rsidR="00190D03" w:rsidRDefault="00190D03">
                            <w:r>
                              <w:t xml:space="preserve">отказа </w:t>
                            </w:r>
                            <w:proofErr w:type="gramStart"/>
                            <w:r>
                              <w:t>в  предоставлении</w:t>
                            </w:r>
                            <w:proofErr w:type="gramEnd"/>
                            <w:r>
                              <w:t xml:space="preserve"> услуги</w:t>
                            </w:r>
                          </w:p>
                        </w:txbxContent>
                      </v:textbox>
                    </v:shape>
                  </w:pict>
                </mc:Fallback>
              </mc:AlternateContent>
            </w:r>
          </w:p>
        </w:tc>
        <w:tc>
          <w:tcPr>
            <w:tcW w:w="1208" w:type="dxa"/>
            <w:tcBorders>
              <w:left w:val="single" w:sz="4" w:space="0" w:color="00000A"/>
              <w:bottom w:val="single" w:sz="4" w:space="0" w:color="00000A"/>
              <w:right w:val="single" w:sz="4" w:space="0" w:color="00000A"/>
            </w:tcBorders>
            <w:shd w:val="clear" w:color="auto" w:fill="auto"/>
          </w:tcPr>
          <w:p w:rsidR="00DC7173" w:rsidRPr="00F75D3F" w:rsidRDefault="00DC7173">
            <w:pPr>
              <w:snapToGrid w:val="0"/>
              <w:spacing w:after="0" w:line="240" w:lineRule="auto"/>
              <w:rPr>
                <w:rFonts w:ascii="Times New Roman" w:eastAsia="Times New Roman" w:hAnsi="Times New Roman" w:cs="Times New Roman"/>
                <w:sz w:val="24"/>
                <w:szCs w:val="24"/>
                <w:lang w:eastAsia="ru-RU"/>
              </w:rPr>
            </w:pPr>
          </w:p>
        </w:tc>
      </w:tr>
    </w:tbl>
    <w:p w:rsidR="00F75D3F" w:rsidRDefault="00F75D3F">
      <w:pPr>
        <w:spacing w:after="0" w:line="240" w:lineRule="auto"/>
        <w:jc w:val="center"/>
        <w:rPr>
          <w:rFonts w:ascii="Times New Roman" w:hAnsi="Times New Roman" w:cs="Times New Roman"/>
          <w:sz w:val="24"/>
          <w:szCs w:val="24"/>
        </w:rPr>
      </w:pPr>
    </w:p>
    <w:p w:rsidR="00F75D3F" w:rsidRDefault="00F75D3F">
      <w:pPr>
        <w:spacing w:after="0" w:line="240" w:lineRule="auto"/>
        <w:jc w:val="center"/>
        <w:rPr>
          <w:rFonts w:ascii="Times New Roman" w:hAnsi="Times New Roman" w:cs="Times New Roman"/>
          <w:sz w:val="24"/>
          <w:szCs w:val="24"/>
        </w:rPr>
      </w:pPr>
    </w:p>
    <w:p w:rsidR="00F75D3F" w:rsidRDefault="00F75D3F">
      <w:pPr>
        <w:spacing w:after="0" w:line="240" w:lineRule="auto"/>
        <w:jc w:val="center"/>
        <w:rPr>
          <w:rFonts w:ascii="Times New Roman" w:hAnsi="Times New Roman" w:cs="Times New Roman"/>
          <w:sz w:val="24"/>
          <w:szCs w:val="24"/>
        </w:rPr>
      </w:pPr>
    </w:p>
    <w:p w:rsidR="00F75D3F" w:rsidRDefault="00F75D3F">
      <w:pPr>
        <w:spacing w:after="0" w:line="240" w:lineRule="auto"/>
        <w:jc w:val="center"/>
        <w:rPr>
          <w:rFonts w:ascii="Times New Roman" w:hAnsi="Times New Roman" w:cs="Times New Roman"/>
          <w:sz w:val="24"/>
          <w:szCs w:val="24"/>
        </w:rPr>
      </w:pPr>
    </w:p>
    <w:p w:rsidR="00DC7173" w:rsidRDefault="00DC7173">
      <w:pPr>
        <w:spacing w:after="0" w:line="240" w:lineRule="auto"/>
        <w:jc w:val="center"/>
      </w:pPr>
      <w:r>
        <w:rPr>
          <w:rFonts w:ascii="Times New Roman" w:hAnsi="Times New Roman" w:cs="Times New Roman"/>
          <w:sz w:val="24"/>
          <w:szCs w:val="24"/>
        </w:rPr>
        <w:lastRenderedPageBreak/>
        <w:t>Блок-схема предоставления Услуги через РПГУ</w:t>
      </w:r>
    </w:p>
    <w:p w:rsidR="00DC7173" w:rsidRDefault="00DC7173">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(с учетом вступительных (приемных) испытаний)</w:t>
      </w:r>
    </w:p>
    <w:p w:rsidR="00F75D3F" w:rsidRDefault="00F75D3F">
      <w:pPr>
        <w:spacing w:after="0" w:line="240" w:lineRule="auto"/>
        <w:ind w:firstLine="709"/>
      </w:pPr>
    </w:p>
    <w:tbl>
      <w:tblPr>
        <w:tblW w:w="0" w:type="auto"/>
        <w:tblInd w:w="108" w:type="dxa"/>
        <w:tblLayout w:type="fixed"/>
        <w:tblLook w:val="0000" w:firstRow="0" w:lastRow="0" w:firstColumn="0" w:lastColumn="0" w:noHBand="0" w:noVBand="0"/>
      </w:tblPr>
      <w:tblGrid>
        <w:gridCol w:w="1733"/>
        <w:gridCol w:w="7193"/>
        <w:gridCol w:w="1027"/>
      </w:tblGrid>
      <w:tr w:rsidR="00DC7173" w:rsidRPr="007A1C7A">
        <w:trPr>
          <w:trHeight w:val="61"/>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6B8D">
            <w:pPr>
              <w:snapToGrid w:val="0"/>
              <w:spacing w:after="0" w:line="240" w:lineRule="auto"/>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205740</wp:posOffset>
                      </wp:positionH>
                      <wp:positionV relativeFrom="paragraph">
                        <wp:posOffset>13970</wp:posOffset>
                      </wp:positionV>
                      <wp:extent cx="3835400" cy="274955"/>
                      <wp:effectExtent l="10160" t="9525" r="12065" b="1079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274955"/>
                              </a:xfrm>
                              <a:prstGeom prst="rect">
                                <a:avLst/>
                              </a:prstGeom>
                              <a:solidFill>
                                <a:srgbClr val="FFFFFF"/>
                              </a:solidFill>
                              <a:ln w="9525">
                                <a:solidFill>
                                  <a:srgbClr val="000000"/>
                                </a:solidFill>
                                <a:miter lim="800000"/>
                                <a:headEnd/>
                                <a:tailEnd/>
                              </a:ln>
                            </wps:spPr>
                            <wps:txbx>
                              <w:txbxContent>
                                <w:p w:rsidR="00190D03" w:rsidRPr="007A1C7A" w:rsidRDefault="00190D03">
                                  <w:pPr>
                                    <w:jc w:val="center"/>
                                    <w:rPr>
                                      <w:rFonts w:ascii="Times New Roman" w:hAnsi="Times New Roman" w:cs="Times New Roman"/>
                                      <w:sz w:val="24"/>
                                      <w:szCs w:val="24"/>
                                    </w:rPr>
                                  </w:pPr>
                                  <w:r w:rsidRPr="007A1C7A">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6.2pt;margin-top:1.1pt;width:302pt;height:21.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A1LgIAAFo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">
                      <v:textbox>
                        <w:txbxContent>
                          <w:p w:rsidR="00190D03" w:rsidRPr="007A1C7A" w:rsidRDefault="00190D03">
                            <w:pPr>
                              <w:jc w:val="center"/>
                              <w:rPr>
                                <w:rFonts w:ascii="Times New Roman" w:hAnsi="Times New Roman" w:cs="Times New Roman"/>
                                <w:sz w:val="24"/>
                                <w:szCs w:val="24"/>
                              </w:rPr>
                            </w:pPr>
                            <w:r w:rsidRPr="007A1C7A">
                              <w:rPr>
                                <w:rFonts w:ascii="Times New Roman" w:hAnsi="Times New Roman" w:cs="Times New Roman"/>
                                <w:sz w:val="24"/>
                                <w:szCs w:val="24"/>
                              </w:rPr>
                              <w:t>Прием заявления</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lang w:eastAsia="ru-RU"/>
              </w:rPr>
            </w:pPr>
          </w:p>
          <w:p w:rsidR="00DC7173" w:rsidRPr="007A1C7A" w:rsidRDefault="00DC7173">
            <w:pPr>
              <w:spacing w:after="0" w:line="240" w:lineRule="auto"/>
              <w:ind w:firstLine="709"/>
              <w:rPr>
                <w:rFonts w:ascii="Times New Roman" w:hAnsi="Times New Roman" w:cs="Times New Roman"/>
                <w:sz w:val="24"/>
                <w:szCs w:val="24"/>
              </w:rPr>
            </w:pPr>
            <w:r w:rsidRPr="007A1C7A">
              <w:rPr>
                <w:rFonts w:ascii="Times New Roman" w:eastAsia="Times New Roman" w:hAnsi="Times New Roman" w:cs="Times New Roman"/>
                <w:sz w:val="24"/>
                <w:szCs w:val="24"/>
              </w:rPr>
              <w:t>×</w:t>
            </w:r>
          </w:p>
        </w:tc>
      </w:tr>
      <w:tr w:rsidR="00DC7173" w:rsidRPr="007A1C7A">
        <w:trPr>
          <w:trHeight w:val="2714"/>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Организация/</w:t>
            </w: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ЕИСДОП</w:t>
            </w: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6B8D">
            <w:pPr>
              <w:snapToGrid w:val="0"/>
              <w:spacing w:after="0" w:line="240" w:lineRule="auto"/>
              <w:ind w:firstLine="709"/>
              <w:jc w:val="center"/>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margin">
                        <wp:posOffset>205740</wp:posOffset>
                      </wp:positionH>
                      <wp:positionV relativeFrom="paragraph">
                        <wp:posOffset>50165</wp:posOffset>
                      </wp:positionV>
                      <wp:extent cx="2935605" cy="1040130"/>
                      <wp:effectExtent l="10160" t="11430" r="0" b="0"/>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040130"/>
                              </a:xfrm>
                              <a:custGeom>
                                <a:avLst/>
                                <a:gdLst>
                                  <a:gd name="G0" fmla="+- 13872 0 0"/>
                                  <a:gd name="G1" fmla="*/ G0 1 4"/>
                                  <a:gd name="G2" fmla="+- 4917 0 0"/>
                                  <a:gd name="G3" fmla="*/ G2 1 4"/>
                                  <a:gd name="G4" fmla="+- 2312 0 0"/>
                                  <a:gd name="G5" fmla="*/ 1 1639 2"/>
                                  <a:gd name="G6" fmla="+- 1639 0 0"/>
                                  <a:gd name="G7" fmla="+- 4624 0 0"/>
                                  <a:gd name="G8" fmla="+- 1156 0 0"/>
                                  <a:gd name="G9" fmla="*/ 1 163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EB337" id="AutoShape 47" o:spid="_x0000_s1026" style="position:absolute;margin-left:16.2pt;margin-top:3.95pt;width:231.15pt;height:81.9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" path="m,1l1,,2,1,1,2,,1xe" strokeweight=".26mm">
                      <v:stroke joinstyle="miter"/>
                      <v:path o:connecttype="custom" o:connectlocs="2935605,520065;1467803,1040130;0,520065;1467803,0" o:connectangles="0,90,180,270" textboxrect="0,0,2935605,1040130"/>
                      <w10:wrap anchorx="margin"/>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77470</wp:posOffset>
                      </wp:positionH>
                      <wp:positionV relativeFrom="paragraph">
                        <wp:posOffset>45085</wp:posOffset>
                      </wp:positionV>
                      <wp:extent cx="2399030" cy="531495"/>
                      <wp:effectExtent l="5715" t="6350" r="5080" b="508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531495"/>
                              </a:xfrm>
                              <a:prstGeom prst="rect">
                                <a:avLst/>
                              </a:prstGeom>
                              <a:solidFill>
                                <a:srgbClr val="FFFFFF"/>
                              </a:solidFill>
                              <a:ln w="9525">
                                <a:solidFill>
                                  <a:srgbClr val="000000"/>
                                </a:solidFill>
                                <a:miter lim="800000"/>
                                <a:headEnd/>
                                <a:tailEnd/>
                              </a:ln>
                            </wps:spPr>
                            <wps:txbx>
                              <w:txbxContent>
                                <w:p w:rsidR="00190D03" w:rsidRPr="007A1C7A" w:rsidRDefault="00190D03">
                                  <w:pPr>
                                    <w:rPr>
                                      <w:rFonts w:ascii="Times New Roman" w:hAnsi="Times New Roman" w:cs="Times New Roman"/>
                                      <w:sz w:val="24"/>
                                      <w:szCs w:val="24"/>
                                    </w:rPr>
                                  </w:pPr>
                                  <w:r w:rsidRPr="007A1C7A">
                                    <w:rPr>
                                      <w:rFonts w:ascii="Times New Roman" w:hAnsi="Times New Roman" w:cs="Times New Roman"/>
                                      <w:sz w:val="24"/>
                                      <w:szCs w:val="24"/>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6.1pt;margin-top:3.55pt;width:188.9pt;height:41.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">
                      <v:textbox>
                        <w:txbxContent>
                          <w:p w:rsidR="00190D03" w:rsidRPr="007A1C7A" w:rsidRDefault="00190D03">
                            <w:pPr>
                              <w:rPr>
                                <w:rFonts w:ascii="Times New Roman" w:hAnsi="Times New Roman" w:cs="Times New Roman"/>
                                <w:sz w:val="24"/>
                                <w:szCs w:val="24"/>
                              </w:rPr>
                            </w:pPr>
                            <w:r w:rsidRPr="007A1C7A">
                              <w:rPr>
                                <w:rFonts w:ascii="Times New Roman" w:hAnsi="Times New Roman" w:cs="Times New Roman"/>
                                <w:sz w:val="24"/>
                                <w:szCs w:val="24"/>
                              </w:rPr>
                              <w:t>Есть основания для отказа в приеме и регистрации заявления?</w:t>
                            </w:r>
                          </w:p>
                        </w:txbxContent>
                      </v:textbox>
                    </v:shape>
                  </w:pict>
                </mc:Fallback>
              </mc:AlternateContent>
            </w:r>
          </w:p>
          <w:p w:rsidR="00DC7173" w:rsidRPr="007A1C7A" w:rsidRDefault="00DC6B8D">
            <w:pPr>
              <w:tabs>
                <w:tab w:val="left" w:pos="4500"/>
              </w:tabs>
              <w:spacing w:after="0" w:line="240" w:lineRule="auto"/>
              <w:ind w:firstLine="709"/>
              <w:rPr>
                <w:rFonts w:ascii="Times New Roman" w:hAnsi="Times New Roman" w:cs="Times New Roman"/>
                <w:sz w:val="24"/>
                <w:szCs w:val="24"/>
              </w:rPr>
            </w:pPr>
            <w:r w:rsidRPr="007A1C7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6192" behindDoc="0" locked="0" layoutInCell="1" allowOverlap="1">
                      <wp:simplePos x="0" y="0"/>
                      <wp:positionH relativeFrom="margin">
                        <wp:posOffset>3225800</wp:posOffset>
                      </wp:positionH>
                      <wp:positionV relativeFrom="paragraph">
                        <wp:posOffset>13335</wp:posOffset>
                      </wp:positionV>
                      <wp:extent cx="1198245" cy="735965"/>
                      <wp:effectExtent l="10795" t="6985" r="10160" b="952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735965"/>
                              </a:xfrm>
                              <a:prstGeom prst="rect">
                                <a:avLst/>
                              </a:prstGeom>
                              <a:solidFill>
                                <a:srgbClr val="FFFFFF"/>
                              </a:solidFill>
                              <a:ln w="9525">
                                <a:solidFill>
                                  <a:srgbClr val="000000"/>
                                </a:solidFill>
                                <a:miter lim="800000"/>
                                <a:headEnd/>
                                <a:tailEnd/>
                              </a:ln>
                            </wps:spPr>
                            <wps:txbx>
                              <w:txbxContent>
                                <w:p w:rsidR="00190D03" w:rsidRPr="007A1C7A" w:rsidRDefault="00190D03">
                                  <w:pPr>
                                    <w:rPr>
                                      <w:rFonts w:ascii="Times New Roman" w:hAnsi="Times New Roman" w:cs="Times New Roman"/>
                                      <w:sz w:val="24"/>
                                      <w:szCs w:val="24"/>
                                    </w:rPr>
                                  </w:pPr>
                                  <w:r w:rsidRPr="007A1C7A">
                                    <w:rPr>
                                      <w:rFonts w:ascii="Times New Roman" w:hAnsi="Times New Roman" w:cs="Times New Roman"/>
                                      <w:sz w:val="24"/>
                                      <w:szCs w:val="24"/>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254pt;margin-top:1.05pt;width:94.35pt;height:57.9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pR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">
                      <v:textbox>
                        <w:txbxContent>
                          <w:p w:rsidR="00190D03" w:rsidRPr="007A1C7A" w:rsidRDefault="00190D03">
                            <w:pPr>
                              <w:rPr>
                                <w:rFonts w:ascii="Times New Roman" w:hAnsi="Times New Roman" w:cs="Times New Roman"/>
                                <w:sz w:val="24"/>
                                <w:szCs w:val="24"/>
                              </w:rPr>
                            </w:pPr>
                            <w:r w:rsidRPr="007A1C7A">
                              <w:rPr>
                                <w:rFonts w:ascii="Times New Roman" w:hAnsi="Times New Roman" w:cs="Times New Roman"/>
                                <w:sz w:val="24"/>
                                <w:szCs w:val="24"/>
                              </w:rPr>
                              <w:t>Отказ в приеме и регистрации заявления</w:t>
                            </w:r>
                          </w:p>
                        </w:txbxContent>
                      </v:textbox>
                      <w10:wrap anchorx="margin"/>
                    </v:shape>
                  </w:pict>
                </mc:Fallback>
              </mc:AlternateContent>
            </w:r>
            <w:r w:rsidR="00DC7173" w:rsidRPr="007A1C7A">
              <w:rPr>
                <w:rFonts w:ascii="Times New Roman" w:eastAsia="Times New Roman" w:hAnsi="Times New Roman" w:cs="Times New Roman"/>
                <w:sz w:val="24"/>
                <w:szCs w:val="24"/>
              </w:rPr>
              <w:t>да</w:t>
            </w:r>
            <w:r w:rsidR="00DC7173" w:rsidRPr="007A1C7A">
              <w:rPr>
                <w:rFonts w:ascii="Times New Roman" w:eastAsia="Times New Roman" w:hAnsi="Times New Roman" w:cs="Times New Roman"/>
                <w:sz w:val="24"/>
                <w:szCs w:val="24"/>
              </w:rPr>
              <w:tab/>
              <w:t>да</w:t>
            </w:r>
          </w:p>
          <w:p w:rsidR="00DC7173" w:rsidRPr="007A1C7A" w:rsidRDefault="00DC6B8D">
            <w:pPr>
              <w:tabs>
                <w:tab w:val="left" w:pos="5138"/>
              </w:tabs>
              <w:spacing w:after="0" w:line="240" w:lineRule="auto"/>
              <w:ind w:firstLine="709"/>
              <w:rPr>
                <w:rFonts w:ascii="Times New Roman" w:eastAsia="Times New Roman" w:hAnsi="Times New Roman" w:cs="Times New Roman"/>
                <w:sz w:val="24"/>
                <w:szCs w:val="24"/>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2508250</wp:posOffset>
                      </wp:positionH>
                      <wp:positionV relativeFrom="paragraph">
                        <wp:posOffset>22225</wp:posOffset>
                      </wp:positionV>
                      <wp:extent cx="719455" cy="7620"/>
                      <wp:effectExtent l="7620" t="48260" r="15875" b="5842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7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C4818" id="AutoShape 31" o:spid="_x0000_s1026" type="#_x0000_t32" style="position:absolute;margin-left:197.5pt;margin-top:1.75pt;width:5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" strokeweight=".26mm">
                      <v:stroke endarrow="block" joinstyle="miter" endcap="square"/>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1900555</wp:posOffset>
                      </wp:positionH>
                      <wp:positionV relativeFrom="paragraph">
                        <wp:posOffset>329565</wp:posOffset>
                      </wp:positionV>
                      <wp:extent cx="214630" cy="635"/>
                      <wp:effectExtent l="59055" t="20320" r="54610" b="0"/>
                      <wp:wrapNone/>
                      <wp:docPr id="2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G0" fmla="*/ 339 50000 1"/>
                                  <a:gd name="G1" fmla="*/ G0 1 34464"/>
                                  <a:gd name="G2" fmla="+- 1 0 0"/>
                                  <a:gd name="G3" fmla="+- 339 0 0"/>
                                  <a:gd name="G4" fmla="+- 2 0 0"/>
                                </a:gdLst>
                                <a:ahLst/>
                                <a:cxnLst>
                                  <a:cxn ang="0">
                                    <a:pos x="r" y="vc"/>
                                  </a:cxn>
                                  <a:cxn ang="5400000">
                                    <a:pos x="hc" y="b"/>
                                  </a:cxn>
                                  <a:cxn ang="10800000">
                                    <a:pos x="l" y="vc"/>
                                  </a:cxn>
                                  <a:cxn ang="16200000">
                                    <a:pos x="hc" y="t"/>
                                  </a:cxn>
                                </a:cxnLst>
                                <a:rect l="0" t="0" r="0" b="0"/>
                                <a:pathLst>
                                  <a:path>
                                    <a:moveTo>
                                      <a:pt x="0" y="0"/>
                                    </a:moveTo>
                                    <a:lnTo>
                                      <a:pt x="492" y="0"/>
                                    </a:lnTo>
                                    <a:lnTo>
                                      <a:pt x="492" y="2"/>
                                    </a:lnTo>
                                    <a:lnTo>
                                      <a:pt x="339" y="2"/>
                                    </a:lnTo>
                                  </a:path>
                                </a:pathLst>
                              </a:custGeom>
                              <a:noFill/>
                              <a:ln w="9360" cap="flat">
                                <a:solidFill>
                                  <a:srgbClr val="00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C5A5D" id="AutoShape 139" o:spid="_x0000_s1026" style="position:absolute;margin-left:149.65pt;margin-top:25.95pt;width:16.9pt;height:.05pt;rotation:90;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" path="m,l492,r,2l339,2e" filled="f" strokeweight=".26mm">
                      <v:stroke endarrow="block" joinstyle="miter"/>
                      <v:path arrowok="t" o:connecttype="custom" o:connectlocs="214630,318;107315,635;0,318;107315,0" o:connectangles="0,90,180,270" textboxrect="0,0,214630,635"/>
                      <w10:wrap anchorx="margin"/>
                    </v:shape>
                  </w:pict>
                </mc:Fallback>
              </mc:AlternateContent>
            </w:r>
          </w:p>
          <w:p w:rsidR="00DC7173" w:rsidRPr="007A1C7A" w:rsidRDefault="00DC6B8D">
            <w:pPr>
              <w:tabs>
                <w:tab w:val="left" w:pos="5138"/>
              </w:tabs>
              <w:spacing w:after="0" w:line="240" w:lineRule="auto"/>
              <w:ind w:firstLine="709"/>
              <w:rPr>
                <w:rFonts w:ascii="Times New Roman" w:hAnsi="Times New Roman" w:cs="Times New Roman"/>
                <w:sz w:val="24"/>
                <w:szCs w:val="24"/>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989330</wp:posOffset>
                      </wp:positionH>
                      <wp:positionV relativeFrom="paragraph">
                        <wp:posOffset>50800</wp:posOffset>
                      </wp:positionV>
                      <wp:extent cx="635" cy="537845"/>
                      <wp:effectExtent l="60325" t="13970" r="53340" b="1968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4365D6" id="AutoShape 32" o:spid="_x0000_s1026" type="#_x0000_t32" style="position:absolute;margin-left:77.9pt;margin-top:4pt;width:.05pt;height:4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" strokeweight=".26mm">
                      <v:stroke endarrow="block" joinstyle="miter" endcap="square"/>
                    </v:shape>
                  </w:pict>
                </mc:Fallback>
              </mc:AlternateContent>
            </w:r>
            <w:r w:rsidR="00DC7173" w:rsidRPr="007A1C7A">
              <w:rPr>
                <w:rFonts w:ascii="Times New Roman" w:hAnsi="Times New Roman" w:cs="Times New Roman"/>
                <w:sz w:val="24"/>
                <w:szCs w:val="24"/>
              </w:rPr>
              <w:tab/>
              <w:t xml:space="preserve">                                                                                                 </w:t>
            </w:r>
          </w:p>
          <w:p w:rsidR="00DC7173" w:rsidRPr="007A1C7A" w:rsidRDefault="007A1C7A">
            <w:pPr>
              <w:tabs>
                <w:tab w:val="left" w:pos="1275"/>
              </w:tabs>
              <w:rPr>
                <w:rFonts w:ascii="Times New Roman" w:hAnsi="Times New Roman" w:cs="Times New Roman"/>
                <w:sz w:val="24"/>
                <w:szCs w:val="24"/>
              </w:rPr>
            </w:pPr>
            <w:r>
              <w:rPr>
                <w:rFonts w:ascii="Times New Roman" w:hAnsi="Times New Roman" w:cs="Times New Roman"/>
                <w:sz w:val="24"/>
                <w:szCs w:val="24"/>
              </w:rPr>
              <w:t xml:space="preserve">                   нет</w:t>
            </w:r>
          </w:p>
          <w:p w:rsidR="00DC7173" w:rsidRPr="007A1C7A" w:rsidRDefault="00DC6B8D">
            <w:pPr>
              <w:tabs>
                <w:tab w:val="left" w:pos="1275"/>
              </w:tabs>
              <w:rPr>
                <w:rFonts w:ascii="Times New Roman" w:hAnsi="Times New Roman" w:cs="Times New Roman"/>
                <w:sz w:val="24"/>
                <w:szCs w:val="24"/>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margin">
                        <wp:posOffset>875665</wp:posOffset>
                      </wp:positionH>
                      <wp:positionV relativeFrom="paragraph">
                        <wp:posOffset>76835</wp:posOffset>
                      </wp:positionV>
                      <wp:extent cx="2350770" cy="322580"/>
                      <wp:effectExtent l="13335" t="10795" r="7620" b="952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22580"/>
                              </a:xfrm>
                              <a:prstGeom prst="rect">
                                <a:avLst/>
                              </a:prstGeom>
                              <a:solidFill>
                                <a:srgbClr val="FFFFFF"/>
                              </a:solidFill>
                              <a:ln w="9525">
                                <a:solidFill>
                                  <a:srgbClr val="000000"/>
                                </a:solidFill>
                                <a:miter lim="800000"/>
                                <a:headEnd/>
                                <a:tailEnd/>
                              </a:ln>
                            </wps:spPr>
                            <wps:txbx>
                              <w:txbxContent>
                                <w:p w:rsidR="00190D03" w:rsidRPr="007A1C7A" w:rsidRDefault="00190D03">
                                  <w:pPr>
                                    <w:spacing w:after="0"/>
                                    <w:jc w:val="center"/>
                                    <w:rPr>
                                      <w:rFonts w:ascii="Times New Roman" w:hAnsi="Times New Roman" w:cs="Times New Roman"/>
                                      <w:sz w:val="24"/>
                                      <w:szCs w:val="24"/>
                                    </w:rPr>
                                  </w:pPr>
                                  <w:r w:rsidRPr="007A1C7A">
                                    <w:rPr>
                                      <w:rFonts w:ascii="Times New Roman" w:hAnsi="Times New Roman" w:cs="Times New Roman"/>
                                      <w:sz w:val="24"/>
                                      <w:szCs w:val="24"/>
                                    </w:rPr>
                                    <w:t>Регистрация заявления</w:t>
                                  </w:r>
                                </w:p>
                                <w:p w:rsidR="00190D03" w:rsidRDefault="00190D03">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68.95pt;margin-top:6.05pt;width:185.1pt;height:25.4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3RGLgIAAFo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">
                      <v:textbox>
                        <w:txbxContent>
                          <w:p w:rsidR="00190D03" w:rsidRPr="007A1C7A" w:rsidRDefault="00190D03">
                            <w:pPr>
                              <w:spacing w:after="0"/>
                              <w:jc w:val="center"/>
                              <w:rPr>
                                <w:rFonts w:ascii="Times New Roman" w:hAnsi="Times New Roman" w:cs="Times New Roman"/>
                                <w:sz w:val="24"/>
                                <w:szCs w:val="24"/>
                              </w:rPr>
                            </w:pPr>
                            <w:r w:rsidRPr="007A1C7A">
                              <w:rPr>
                                <w:rFonts w:ascii="Times New Roman" w:hAnsi="Times New Roman" w:cs="Times New Roman"/>
                                <w:sz w:val="24"/>
                                <w:szCs w:val="24"/>
                              </w:rPr>
                              <w:t>Регистрация заявления</w:t>
                            </w:r>
                          </w:p>
                          <w:p w:rsidR="00190D03" w:rsidRDefault="00190D03">
                            <w:pPr>
                              <w:spacing w:after="0"/>
                              <w:jc w:val="center"/>
                            </w:pPr>
                          </w:p>
                        </w:txbxContent>
                      </v:textbox>
                      <w10:wrap anchorx="margin"/>
                    </v:shape>
                  </w:pict>
                </mc:Fallback>
              </mc:AlternateContent>
            </w:r>
            <w:r w:rsidR="007A1C7A">
              <w:rPr>
                <w:rFonts w:ascii="Times New Roman" w:hAnsi="Times New Roman" w:cs="Times New Roman"/>
                <w:sz w:val="24"/>
                <w:szCs w:val="24"/>
              </w:rPr>
              <w:t xml:space="preserve">              </w:t>
            </w:r>
            <w:r w:rsidR="00DC7173" w:rsidRPr="007A1C7A">
              <w:rPr>
                <w:rFonts w:ascii="Times New Roman" w:hAnsi="Times New Roman" w:cs="Times New Roman"/>
                <w:sz w:val="24"/>
                <w:szCs w:val="24"/>
              </w:rPr>
              <w:t xml:space="preserve"> </w:t>
            </w:r>
          </w:p>
          <w:p w:rsidR="00DC7173" w:rsidRPr="007A1C7A" w:rsidRDefault="00DC6B8D">
            <w:pPr>
              <w:tabs>
                <w:tab w:val="left" w:pos="1275"/>
              </w:tabs>
              <w:rPr>
                <w:rFonts w:ascii="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3140075</wp:posOffset>
                      </wp:positionH>
                      <wp:positionV relativeFrom="paragraph">
                        <wp:posOffset>71120</wp:posOffset>
                      </wp:positionV>
                      <wp:extent cx="1905" cy="572770"/>
                      <wp:effectExtent l="58420" t="9525" r="53975" b="1778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727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233903" id="AutoShape 42" o:spid="_x0000_s1026" type="#_x0000_t32" style="position:absolute;margin-left:247.25pt;margin-top:5.6pt;width:.1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" strokeweight=".26mm">
                      <v:stroke endarrow="block" joinstyle="miter" endcap="square"/>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lang w:eastAsia="ru-RU"/>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1 р. д</w:t>
            </w:r>
          </w:p>
        </w:tc>
      </w:tr>
      <w:tr w:rsidR="00DC7173" w:rsidRPr="007A1C7A">
        <w:trPr>
          <w:trHeight w:val="2485"/>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Организация</w:t>
            </w:r>
            <w:r w:rsidR="007A1C7A">
              <w:rPr>
                <w:rFonts w:ascii="Times New Roman" w:eastAsia="Times New Roman" w:hAnsi="Times New Roman" w:cs="Times New Roman"/>
                <w:sz w:val="24"/>
                <w:szCs w:val="24"/>
              </w:rPr>
              <w:t xml:space="preserve"> </w:t>
            </w:r>
            <w:r w:rsidRPr="007A1C7A">
              <w:rPr>
                <w:rFonts w:ascii="Times New Roman" w:eastAsia="Times New Roman" w:hAnsi="Times New Roman" w:cs="Times New Roman"/>
                <w:sz w:val="24"/>
                <w:szCs w:val="24"/>
              </w:rPr>
              <w:t>/</w:t>
            </w: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ЕИСДОП</w:t>
            </w:r>
          </w:p>
          <w:p w:rsidR="00DC7173" w:rsidRPr="007A1C7A" w:rsidRDefault="00DC7173">
            <w:pPr>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rPr>
                <w:rFonts w:ascii="Times New Roman" w:eastAsia="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rPr>
            </w:pP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458470</wp:posOffset>
                      </wp:positionH>
                      <wp:positionV relativeFrom="paragraph">
                        <wp:posOffset>80645</wp:posOffset>
                      </wp:positionV>
                      <wp:extent cx="3408680" cy="342265"/>
                      <wp:effectExtent l="5715" t="13335" r="5080" b="63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342265"/>
                              </a:xfrm>
                              <a:prstGeom prst="rect">
                                <a:avLst/>
                              </a:prstGeom>
                              <a:solidFill>
                                <a:srgbClr val="FFFFFF"/>
                              </a:solidFill>
                              <a:ln w="9525">
                                <a:solidFill>
                                  <a:srgbClr val="000000"/>
                                </a:solidFill>
                                <a:miter lim="800000"/>
                                <a:headEnd/>
                                <a:tailEnd/>
                              </a:ln>
                            </wps:spPr>
                            <wps:txbx>
                              <w:txbxContent>
                                <w:p w:rsidR="00190D03" w:rsidRPr="007A1C7A" w:rsidRDefault="00190D03">
                                  <w:pPr>
                                    <w:jc w:val="center"/>
                                    <w:rPr>
                                      <w:rFonts w:ascii="Times New Roman" w:hAnsi="Times New Roman" w:cs="Times New Roman"/>
                                      <w:sz w:val="24"/>
                                      <w:szCs w:val="24"/>
                                    </w:rPr>
                                  </w:pPr>
                                  <w:r w:rsidRPr="007A1C7A">
                                    <w:rPr>
                                      <w:rFonts w:ascii="Times New Roman" w:hAnsi="Times New Roman" w:cs="Times New Roman"/>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36.1pt;margin-top:6.35pt;width:268.4pt;height:26.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5+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">
                      <v:textbox>
                        <w:txbxContent>
                          <w:p w:rsidR="00190D03" w:rsidRPr="007A1C7A" w:rsidRDefault="00190D03">
                            <w:pPr>
                              <w:jc w:val="center"/>
                              <w:rPr>
                                <w:rFonts w:ascii="Times New Roman" w:hAnsi="Times New Roman" w:cs="Times New Roman"/>
                                <w:sz w:val="24"/>
                                <w:szCs w:val="24"/>
                              </w:rPr>
                            </w:pPr>
                            <w:r w:rsidRPr="007A1C7A">
                              <w:rPr>
                                <w:rFonts w:ascii="Times New Roman" w:hAnsi="Times New Roman" w:cs="Times New Roman"/>
                                <w:sz w:val="24"/>
                                <w:szCs w:val="24"/>
                              </w:rPr>
                              <w:t>Рассмотрение заявления</w:t>
                            </w:r>
                          </w:p>
                        </w:txbxContent>
                      </v:textbox>
                    </v:shape>
                  </w:pict>
                </mc:Fallback>
              </mc:AlternateContent>
            </w: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540385</wp:posOffset>
                      </wp:positionH>
                      <wp:positionV relativeFrom="paragraph">
                        <wp:posOffset>108585</wp:posOffset>
                      </wp:positionV>
                      <wp:extent cx="3094355" cy="1054100"/>
                      <wp:effectExtent l="11430" t="6985" r="0" b="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054100"/>
                              </a:xfrm>
                              <a:custGeom>
                                <a:avLst/>
                                <a:gdLst>
                                  <a:gd name="G0" fmla="+- 14622 0 0"/>
                                  <a:gd name="G1" fmla="*/ G0 1 4"/>
                                  <a:gd name="G2" fmla="+- 4983 0 0"/>
                                  <a:gd name="G3" fmla="*/ G2 1 4"/>
                                  <a:gd name="G4" fmla="+- 2437 0 0"/>
                                  <a:gd name="G5" fmla="*/ 1 1661 2"/>
                                  <a:gd name="G6" fmla="+- 1661 0 0"/>
                                  <a:gd name="G7" fmla="+- 4874 0 0"/>
                                  <a:gd name="G8" fmla="*/ 1 2437 2"/>
                                  <a:gd name="G9" fmla="*/ 1 1661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03545" id="AutoShape 37" o:spid="_x0000_s1026" style="position:absolute;margin-left:42.55pt;margin-top:8.55pt;width:243.65pt;height:83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" path="m,1l1,,2,1,1,2,,1xe" strokeweight=".26mm">
                      <v:stroke joinstyle="miter"/>
                      <v:path o:connecttype="custom" o:connectlocs="3094355,527050;1547178,1054100;0,527050;1547178,0" o:connectangles="0,90,180,270" textboxrect="0,0,3094355,1054100"/>
                      <w10:wrap anchorx="margin"/>
                    </v:shape>
                  </w:pict>
                </mc:Fallback>
              </mc:AlternateContent>
            </w: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2007870</wp:posOffset>
                      </wp:positionH>
                      <wp:positionV relativeFrom="paragraph">
                        <wp:posOffset>73660</wp:posOffset>
                      </wp:positionV>
                      <wp:extent cx="1905" cy="355600"/>
                      <wp:effectExtent l="59690" t="13970" r="52705" b="2095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55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168C97" id="AutoShape 43" o:spid="_x0000_s1026" type="#_x0000_t32" style="position:absolute;margin-left:158.1pt;margin-top:5.8pt;width:.15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" strokeweight=".26mm">
                      <v:stroke endarrow="block" joinstyle="miter" endcap="square"/>
                    </v:shape>
                  </w:pict>
                </mc:Fallback>
              </mc:AlternateContent>
            </w:r>
          </w:p>
          <w:p w:rsidR="00DC7173" w:rsidRPr="007A1C7A" w:rsidRDefault="00DC7173">
            <w:pPr>
              <w:spacing w:after="0" w:line="240" w:lineRule="auto"/>
              <w:ind w:firstLine="709"/>
              <w:rPr>
                <w:rFonts w:ascii="Times New Roman" w:hAnsi="Times New Roman" w:cs="Times New Roman"/>
                <w:sz w:val="24"/>
                <w:szCs w:val="24"/>
              </w:rPr>
            </w:pPr>
            <w:r w:rsidRPr="007A1C7A">
              <w:rPr>
                <w:rFonts w:ascii="Times New Roman" w:eastAsia="Times New Roman" w:hAnsi="Times New Roman" w:cs="Times New Roman"/>
                <w:sz w:val="24"/>
                <w:szCs w:val="24"/>
              </w:rPr>
              <w:t xml:space="preserve">           </w:t>
            </w:r>
          </w:p>
          <w:p w:rsidR="00DC7173" w:rsidRPr="007A1C7A" w:rsidRDefault="00DC6B8D">
            <w:pPr>
              <w:spacing w:after="0" w:line="240" w:lineRule="auto"/>
              <w:ind w:firstLine="709"/>
              <w:rPr>
                <w:rFonts w:ascii="Times New Roman" w:eastAsia="Times New Roman" w:hAnsi="Times New Roman" w:cs="Times New Roman"/>
                <w:sz w:val="24"/>
                <w:szCs w:val="24"/>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205740</wp:posOffset>
                      </wp:positionH>
                      <wp:positionV relativeFrom="paragraph">
                        <wp:posOffset>69215</wp:posOffset>
                      </wp:positionV>
                      <wp:extent cx="3932555" cy="461645"/>
                      <wp:effectExtent l="10160" t="7620" r="10160" b="698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61645"/>
                              </a:xfrm>
                              <a:prstGeom prst="rect">
                                <a:avLst/>
                              </a:prstGeom>
                              <a:solidFill>
                                <a:srgbClr val="FFFFFF"/>
                              </a:solidFill>
                              <a:ln w="9525">
                                <a:solidFill>
                                  <a:srgbClr val="000000"/>
                                </a:solidFill>
                                <a:miter lim="800000"/>
                                <a:headEnd/>
                                <a:tailEnd/>
                              </a:ln>
                            </wps:spPr>
                            <wps:txbx>
                              <w:txbxContent>
                                <w:p w:rsidR="00190D03" w:rsidRDefault="00190D03">
                                  <w:pPr>
                                    <w:pStyle w:val="1f9"/>
                                    <w:jc w:val="center"/>
                                  </w:pPr>
                                  <w:r>
                                    <w:rPr>
                                      <w:color w:val="000000"/>
                                      <w:sz w:val="22"/>
                                      <w:szCs w:val="22"/>
                                    </w:rPr>
                                    <w:t>Направление уведомления о допуске к приемным</w:t>
                                  </w:r>
                                </w:p>
                                <w:p w:rsidR="00190D03" w:rsidRDefault="007A1C7A">
                                  <w:pPr>
                                    <w:pStyle w:val="1f9"/>
                                    <w:jc w:val="center"/>
                                  </w:pPr>
                                  <w:r>
                                    <w:rPr>
                                      <w:color w:val="000000"/>
                                      <w:sz w:val="22"/>
                                      <w:szCs w:val="22"/>
                                    </w:rPr>
                                    <w:t xml:space="preserve"> (</w:t>
                                  </w:r>
                                  <w:r w:rsidR="00190D03">
                                    <w:rPr>
                                      <w:color w:val="000000"/>
                                      <w:sz w:val="22"/>
                                      <w:szCs w:val="22"/>
                                    </w:rPr>
                                    <w:t>вступительным) испытаниям</w:t>
                                  </w:r>
                                </w:p>
                                <w:p w:rsidR="00190D03" w:rsidRDefault="00190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16.2pt;margin-top:5.45pt;width:309.65pt;height:36.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">
                      <v:textbox>
                        <w:txbxContent>
                          <w:p w:rsidR="00190D03" w:rsidRDefault="00190D03">
                            <w:pPr>
                              <w:pStyle w:val="1f9"/>
                              <w:jc w:val="center"/>
                            </w:pPr>
                            <w:r>
                              <w:rPr>
                                <w:color w:val="000000"/>
                                <w:sz w:val="22"/>
                                <w:szCs w:val="22"/>
                              </w:rPr>
                              <w:t>Направление уведомления о допуске к приемным</w:t>
                            </w:r>
                          </w:p>
                          <w:p w:rsidR="00190D03" w:rsidRDefault="007A1C7A">
                            <w:pPr>
                              <w:pStyle w:val="1f9"/>
                              <w:jc w:val="center"/>
                            </w:pPr>
                            <w:r>
                              <w:rPr>
                                <w:color w:val="000000"/>
                                <w:sz w:val="22"/>
                                <w:szCs w:val="22"/>
                              </w:rPr>
                              <w:t xml:space="preserve"> (</w:t>
                            </w:r>
                            <w:r w:rsidR="00190D03">
                              <w:rPr>
                                <w:color w:val="000000"/>
                                <w:sz w:val="22"/>
                                <w:szCs w:val="22"/>
                              </w:rPr>
                              <w:t>вступительным) испытаниям</w:t>
                            </w:r>
                          </w:p>
                          <w:p w:rsidR="00190D03" w:rsidRDefault="00190D03"/>
                        </w:txbxContent>
                      </v:textbox>
                    </v:shape>
                  </w:pict>
                </mc:Fallback>
              </mc:AlternateContent>
            </w:r>
          </w:p>
          <w:p w:rsidR="00DC7173" w:rsidRPr="007A1C7A" w:rsidRDefault="00DC7173">
            <w:pPr>
              <w:spacing w:after="0" w:line="240" w:lineRule="auto"/>
              <w:ind w:firstLine="709"/>
              <w:jc w:val="center"/>
              <w:rPr>
                <w:rFonts w:ascii="Times New Roman" w:eastAsia="Times New Roman" w:hAnsi="Times New Roman" w:cs="Times New Roman"/>
                <w:sz w:val="24"/>
                <w:szCs w:val="24"/>
                <w:lang w:eastAsia="ru-RU"/>
              </w:rPr>
            </w:pPr>
          </w:p>
          <w:p w:rsidR="00DC7173" w:rsidRPr="007A1C7A" w:rsidRDefault="00DC6B8D">
            <w:pPr>
              <w:spacing w:after="0" w:line="240" w:lineRule="auto"/>
              <w:rPr>
                <w:rFonts w:ascii="Times New Roman" w:hAnsi="Times New Roman" w:cs="Times New Roman"/>
                <w:sz w:val="24"/>
                <w:szCs w:val="24"/>
              </w:rPr>
            </w:pPr>
            <w:r w:rsidRPr="007A1C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2160905</wp:posOffset>
                      </wp:positionH>
                      <wp:positionV relativeFrom="paragraph">
                        <wp:posOffset>167005</wp:posOffset>
                      </wp:positionV>
                      <wp:extent cx="8890" cy="387350"/>
                      <wp:effectExtent l="50800" t="8255" r="54610" b="2349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87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994342" id="AutoShape 36" o:spid="_x0000_s1026" type="#_x0000_t32" style="position:absolute;margin-left:170.15pt;margin-top:13.15pt;width:.7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" strokeweight=".26mm">
                      <v:stroke endarrow="block" joinstyle="miter" endcap="square"/>
                    </v:shape>
                  </w:pict>
                </mc:Fallback>
              </mc:AlternateContent>
            </w:r>
            <w:r w:rsidR="00DC7173" w:rsidRPr="007A1C7A">
              <w:rPr>
                <w:rFonts w:ascii="Times New Roman" w:eastAsia="Times New Roman" w:hAnsi="Times New Roman" w:cs="Times New Roman"/>
                <w:sz w:val="24"/>
                <w:szCs w:val="24"/>
              </w:rPr>
              <w:t xml:space="preserve">                                                            </w: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6 р.д.</w:t>
            </w:r>
          </w:p>
        </w:tc>
      </w:tr>
      <w:tr w:rsidR="00DC7173" w:rsidRPr="007A1C7A">
        <w:trPr>
          <w:trHeight w:val="2254"/>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Организация</w:t>
            </w:r>
          </w:p>
          <w:p w:rsidR="00DC7173" w:rsidRPr="007A1C7A" w:rsidRDefault="00DC7173">
            <w:pPr>
              <w:spacing w:after="0" w:line="240" w:lineRule="auto"/>
              <w:ind w:firstLine="709"/>
              <w:rPr>
                <w:rFonts w:ascii="Times New Roman" w:eastAsia="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rPr>
                <w:rFonts w:ascii="Times New Roman" w:hAnsi="Times New Roman" w:cs="Times New Roman"/>
                <w:sz w:val="24"/>
                <w:szCs w:val="24"/>
              </w:rPr>
            </w:pPr>
            <w:r w:rsidRPr="007A1C7A">
              <w:rPr>
                <w:rFonts w:ascii="Times New Roman" w:eastAsia="Times New Roman" w:hAnsi="Times New Roman" w:cs="Times New Roman"/>
                <w:sz w:val="24"/>
                <w:szCs w:val="24"/>
                <w:lang w:eastAsia="ru-RU"/>
              </w:rPr>
              <w:t xml:space="preserve">                                  </w:t>
            </w: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4046855</wp:posOffset>
                      </wp:positionH>
                      <wp:positionV relativeFrom="paragraph">
                        <wp:posOffset>894715</wp:posOffset>
                      </wp:positionV>
                      <wp:extent cx="1270" cy="997585"/>
                      <wp:effectExtent l="60325" t="11430" r="52705" b="1968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975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763D6B" id="AutoShape 39" o:spid="_x0000_s1026" type="#_x0000_t32" style="position:absolute;margin-left:318.65pt;margin-top:70.45pt;width:.1pt;height:7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" strokeweight=".26mm">
                      <v:stroke endarrow="block" joinstyle="miter" endcap="square"/>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854075</wp:posOffset>
                      </wp:positionH>
                      <wp:positionV relativeFrom="paragraph">
                        <wp:posOffset>907415</wp:posOffset>
                      </wp:positionV>
                      <wp:extent cx="565785" cy="850900"/>
                      <wp:effectExtent l="58420" t="5080" r="13970" b="393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850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D08D7C" id="AutoShape 40" o:spid="_x0000_s1026" type="#_x0000_t32" style="position:absolute;margin-left:67.25pt;margin-top:71.45pt;width:44.55pt;height:6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" strokeweight=".26mm">
                      <v:stroke endarrow="block" joinstyle="miter" endcap="square"/>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134620</wp:posOffset>
                      </wp:positionH>
                      <wp:positionV relativeFrom="paragraph">
                        <wp:posOffset>21590</wp:posOffset>
                      </wp:positionV>
                      <wp:extent cx="4123055" cy="419100"/>
                      <wp:effectExtent l="5715" t="5080" r="5080" b="1397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419100"/>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190D03" w:rsidRDefault="00190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10.6pt;margin-top:1.7pt;width:324.65pt;height:3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">
                      <v:textbox>
                        <w:txbxContent>
                          <w:p w:rsidR="00190D03" w:rsidRDefault="00190D03">
                            <w:pPr>
                              <w:pStyle w:val="afffd"/>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190D03" w:rsidRDefault="00190D03"/>
                        </w:txbxContent>
                      </v:textbox>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540385</wp:posOffset>
                      </wp:positionH>
                      <wp:positionV relativeFrom="paragraph">
                        <wp:posOffset>565785</wp:posOffset>
                      </wp:positionV>
                      <wp:extent cx="3717290" cy="341630"/>
                      <wp:effectExtent l="11430" t="6350" r="5080" b="1397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341630"/>
                              </a:xfrm>
                              <a:prstGeom prst="rect">
                                <a:avLst/>
                              </a:prstGeom>
                              <a:solidFill>
                                <a:srgbClr val="FFFFFF"/>
                              </a:solidFill>
                              <a:ln w="9525">
                                <a:solidFill>
                                  <a:srgbClr val="000000"/>
                                </a:solidFill>
                                <a:miter lim="800000"/>
                                <a:headEnd/>
                                <a:tailEnd/>
                              </a:ln>
                            </wps:spPr>
                            <wps:txbx>
                              <w:txbxContent>
                                <w:p w:rsidR="00190D03" w:rsidRDefault="00190D03">
                                  <w:r>
                                    <w:rPr>
                                      <w:rFonts w:ascii="Times New Roman" w:hAnsi="Times New Roman" w:cs="Times New Roman"/>
                                      <w:bCs/>
                                      <w:color w:val="000000"/>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42.55pt;margin-top:44.55pt;width:292.7pt;height:26.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">
                      <v:textbox>
                        <w:txbxContent>
                          <w:p w:rsidR="00190D03" w:rsidRDefault="00190D03">
                            <w:r>
                              <w:rPr>
                                <w:rFonts w:ascii="Times New Roman" w:hAnsi="Times New Roman" w:cs="Times New Roman"/>
                                <w:bCs/>
                                <w:color w:val="000000"/>
                              </w:rPr>
                              <w:t>Есть основания для отказа в предоставлении услуги?</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ind w:firstLine="709"/>
              <w:jc w:val="center"/>
              <w:rPr>
                <w:rFonts w:ascii="Times New Roman" w:eastAsia="Times New Roman" w:hAnsi="Times New Roman" w:cs="Times New Roman"/>
                <w:sz w:val="24"/>
                <w:szCs w:val="24"/>
                <w:lang w:eastAsia="ru-RU"/>
              </w:rPr>
            </w:pPr>
          </w:p>
          <w:p w:rsidR="00DC7173" w:rsidRPr="007A1C7A" w:rsidRDefault="00DC7173" w:rsidP="007A1C7A">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 xml:space="preserve">Не более 36 </w:t>
            </w:r>
            <w:r w:rsidR="007A1C7A">
              <w:rPr>
                <w:rFonts w:ascii="Times New Roman" w:eastAsia="Times New Roman" w:hAnsi="Times New Roman" w:cs="Times New Roman"/>
                <w:sz w:val="24"/>
                <w:szCs w:val="24"/>
              </w:rPr>
              <w:t>р.д.</w:t>
            </w:r>
          </w:p>
        </w:tc>
      </w:tr>
      <w:tr w:rsidR="00DC7173" w:rsidRPr="007A1C7A">
        <w:trPr>
          <w:trHeight w:val="2683"/>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rPr>
                <w:rFonts w:ascii="Times New Roman" w:eastAsia="Times New Roman" w:hAnsi="Times New Roman" w:cs="Times New Roman"/>
                <w:sz w:val="24"/>
                <w:szCs w:val="24"/>
              </w:rPr>
            </w:pPr>
          </w:p>
          <w:p w:rsidR="00DC7173" w:rsidRPr="007A1C7A" w:rsidRDefault="00DC7173">
            <w:pPr>
              <w:spacing w:after="0" w:line="240" w:lineRule="auto"/>
              <w:ind w:firstLine="709"/>
              <w:jc w:val="center"/>
              <w:rPr>
                <w:rFonts w:ascii="Times New Roman" w:eastAsia="Times New Roman" w:hAnsi="Times New Roman" w:cs="Times New Roman"/>
                <w:sz w:val="24"/>
                <w:szCs w:val="24"/>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ind w:firstLine="709"/>
              <w:rPr>
                <w:rFonts w:ascii="Times New Roman" w:eastAsia="Times New Roman" w:hAnsi="Times New Roman" w:cs="Times New Roman"/>
                <w:sz w:val="24"/>
                <w:szCs w:val="24"/>
                <w:lang w:eastAsia="ru-RU"/>
              </w:rPr>
            </w:pPr>
          </w:p>
          <w:p w:rsidR="00DC7173" w:rsidRPr="007A1C7A" w:rsidRDefault="00DC7173">
            <w:pPr>
              <w:tabs>
                <w:tab w:val="right" w:pos="6977"/>
              </w:tabs>
              <w:spacing w:after="0" w:line="240" w:lineRule="auto"/>
              <w:ind w:firstLine="709"/>
              <w:rPr>
                <w:rFonts w:ascii="Times New Roman" w:hAnsi="Times New Roman" w:cs="Times New Roman"/>
                <w:sz w:val="24"/>
                <w:szCs w:val="24"/>
              </w:rPr>
            </w:pPr>
            <w:r w:rsidRPr="007A1C7A">
              <w:rPr>
                <w:rFonts w:ascii="Times New Roman" w:eastAsia="Times New Roman" w:hAnsi="Times New Roman" w:cs="Times New Roman"/>
                <w:sz w:val="24"/>
                <w:szCs w:val="24"/>
                <w:lang w:val="en-US" w:eastAsia="ru-RU"/>
              </w:rPr>
              <w:t xml:space="preserve">                   </w:t>
            </w:r>
            <w:r w:rsidRPr="007A1C7A">
              <w:rPr>
                <w:rFonts w:ascii="Times New Roman" w:eastAsia="Times New Roman" w:hAnsi="Times New Roman" w:cs="Times New Roman"/>
                <w:sz w:val="24"/>
                <w:szCs w:val="24"/>
                <w:lang w:eastAsia="ru-RU"/>
              </w:rPr>
              <w:t>да                                                               нет</w:t>
            </w: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134620</wp:posOffset>
                      </wp:positionH>
                      <wp:positionV relativeFrom="paragraph">
                        <wp:posOffset>152400</wp:posOffset>
                      </wp:positionV>
                      <wp:extent cx="2084705" cy="484505"/>
                      <wp:effectExtent l="5715" t="5715" r="5080" b="508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84505"/>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Решение об отказе в предоставлении услуги</w:t>
                                  </w:r>
                                </w:p>
                                <w:p w:rsidR="00190D03" w:rsidRDefault="00190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10.6pt;margin-top:12pt;width:164.15pt;height:38.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w2LQIAAFk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">
                      <v:textbox>
                        <w:txbxContent>
                          <w:p w:rsidR="00190D03" w:rsidRDefault="00190D03">
                            <w:pPr>
                              <w:pStyle w:val="afffd"/>
                              <w:jc w:val="center"/>
                            </w:pPr>
                            <w:r>
                              <w:rPr>
                                <w:rFonts w:ascii="Times New Roman" w:hAnsi="Times New Roman" w:cs="Times New Roman"/>
                                <w:bCs/>
                                <w:color w:val="000000"/>
                              </w:rPr>
                              <w:t>Решение об отказе в предоставлении услуги</w:t>
                            </w:r>
                          </w:p>
                          <w:p w:rsidR="00190D03" w:rsidRDefault="00190D03"/>
                        </w:txbxContent>
                      </v:textbox>
                    </v:shape>
                  </w:pict>
                </mc:Fallback>
              </mc:AlternateContent>
            </w:r>
          </w:p>
          <w:p w:rsidR="00DC7173" w:rsidRPr="007A1C7A" w:rsidRDefault="00DC6B8D" w:rsidP="007A1C7A">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simplePos x="0" y="0"/>
                      <wp:positionH relativeFrom="column">
                        <wp:posOffset>2363470</wp:posOffset>
                      </wp:positionH>
                      <wp:positionV relativeFrom="paragraph">
                        <wp:posOffset>99060</wp:posOffset>
                      </wp:positionV>
                      <wp:extent cx="2065655" cy="939800"/>
                      <wp:effectExtent l="5715" t="13335" r="5080" b="889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939800"/>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Издание приказа о зачислении, подготовка Договора (по основанию указанному в пункте 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left:0;text-align:left;margin-left:186.1pt;margin-top:7.8pt;width:162.65pt;height:7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">
                      <v:textbox>
                        <w:txbxContent>
                          <w:p w:rsidR="00190D03" w:rsidRDefault="00190D03">
                            <w:pPr>
                              <w:pStyle w:val="afffd"/>
                              <w:jc w:val="center"/>
                            </w:pPr>
                            <w:r>
                              <w:rPr>
                                <w:rFonts w:ascii="Times New Roman" w:hAnsi="Times New Roman" w:cs="Times New Roman"/>
                                <w:bCs/>
                                <w:color w:val="000000"/>
                              </w:rPr>
                              <w:t>Издание приказа о зачислении, подготовка Договора (</w:t>
                            </w:r>
                            <w:proofErr w:type="gramStart"/>
                            <w:r>
                              <w:rPr>
                                <w:rFonts w:ascii="Times New Roman" w:hAnsi="Times New Roman" w:cs="Times New Roman"/>
                                <w:bCs/>
                                <w:color w:val="000000"/>
                              </w:rPr>
                              <w:t>по основанию</w:t>
                            </w:r>
                            <w:proofErr w:type="gramEnd"/>
                            <w:r>
                              <w:rPr>
                                <w:rFonts w:ascii="Times New Roman" w:hAnsi="Times New Roman" w:cs="Times New Roman"/>
                                <w:bCs/>
                                <w:color w:val="000000"/>
                              </w:rPr>
                              <w:t xml:space="preserve"> указанному в пункте 6.1.4)</w:t>
                            </w:r>
                          </w:p>
                        </w:txbxContent>
                      </v:textbox>
                    </v:shape>
                  </w:pict>
                </mc:Fallback>
              </mc:AlternateContent>
            </w:r>
            <w:r w:rsidR="00DC7173" w:rsidRPr="007A1C7A">
              <w:rPr>
                <w:rFonts w:ascii="Times New Roman" w:hAnsi="Times New Roman" w:cs="Times New Roman"/>
                <w:sz w:val="24"/>
                <w:szCs w:val="24"/>
              </w:rPr>
              <w:cr/>
            </w: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192405</wp:posOffset>
                      </wp:positionH>
                      <wp:positionV relativeFrom="paragraph">
                        <wp:posOffset>111125</wp:posOffset>
                      </wp:positionV>
                      <wp:extent cx="0" cy="1357630"/>
                      <wp:effectExtent l="53975" t="13970" r="60325" b="1905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E61B56" id="AutoShape 46" o:spid="_x0000_s1026" type="#_x0000_t32" style="position:absolute;margin-left:15.15pt;margin-top:8.75pt;width:0;height:10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" strokeweight=".26mm">
                      <v:stroke endarrow="block" joinstyle="miter" endcap="square"/>
                    </v:shape>
                  </w:pict>
                </mc:Fallback>
              </mc:AlternateContent>
            </w:r>
          </w:p>
          <w:p w:rsidR="00DC7173" w:rsidRPr="007A1C7A" w:rsidRDefault="00DC7173">
            <w:pPr>
              <w:spacing w:after="0" w:line="240" w:lineRule="auto"/>
              <w:ind w:firstLine="709"/>
              <w:rPr>
                <w:rFonts w:ascii="Times New Roman" w:eastAsia="Times New Roman" w:hAnsi="Times New Roman" w:cs="Times New Roman"/>
                <w:sz w:val="24"/>
                <w:szCs w:val="24"/>
                <w:lang w:eastAsia="ru-RU"/>
              </w:rPr>
            </w:pPr>
          </w:p>
          <w:p w:rsidR="00DC7173" w:rsidRPr="007A1C7A" w:rsidRDefault="00DC6B8D">
            <w:pPr>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3133090</wp:posOffset>
                      </wp:positionH>
                      <wp:positionV relativeFrom="paragraph">
                        <wp:posOffset>349250</wp:posOffset>
                      </wp:positionV>
                      <wp:extent cx="6985" cy="309245"/>
                      <wp:effectExtent l="51435" t="12065" r="55880" b="2159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9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C528EF" id="AutoShape 45" o:spid="_x0000_s1026" type="#_x0000_t32" style="position:absolute;margin-left:246.7pt;margin-top:27.5pt;width:.55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" strokeweight=".26mm">
                      <v:stroke endarrow="block" joinstyle="miter" endcap="square"/>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4060190</wp:posOffset>
                      </wp:positionH>
                      <wp:positionV relativeFrom="paragraph">
                        <wp:posOffset>357505</wp:posOffset>
                      </wp:positionV>
                      <wp:extent cx="0" cy="760730"/>
                      <wp:effectExtent l="54610" t="10795" r="59690"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7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88DE78" id="AutoShape 48" o:spid="_x0000_s1026" type="#_x0000_t32" style="position:absolute;margin-left:319.7pt;margin-top:28.15pt;width:0;height: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" strokeweight=".26mm">
                      <v:stroke endarrow="block" joinstyle="miter" endcap="square"/>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ind w:firstLine="709"/>
              <w:jc w:val="center"/>
              <w:rPr>
                <w:rFonts w:ascii="Times New Roman" w:eastAsia="Times New Roman" w:hAnsi="Times New Roman" w:cs="Times New Roman"/>
                <w:bCs/>
                <w:color w:val="000000"/>
                <w:sz w:val="24"/>
                <w:szCs w:val="24"/>
                <w:lang w:eastAsia="ru-RU"/>
              </w:rPr>
            </w:pPr>
          </w:p>
          <w:p w:rsidR="00DC7173" w:rsidRPr="007A1C7A" w:rsidRDefault="00DC7173">
            <w:pPr>
              <w:spacing w:after="0" w:line="240" w:lineRule="auto"/>
              <w:ind w:firstLine="709"/>
              <w:jc w:val="center"/>
              <w:rPr>
                <w:rFonts w:ascii="Times New Roman" w:eastAsia="Times New Roman" w:hAnsi="Times New Roman" w:cs="Times New Roman"/>
                <w:bCs/>
                <w:color w:val="000000"/>
                <w:sz w:val="24"/>
                <w:szCs w:val="24"/>
                <w:lang w:eastAsia="ru-RU"/>
              </w:rPr>
            </w:pPr>
          </w:p>
          <w:p w:rsidR="00DC7173" w:rsidRPr="007A1C7A" w:rsidRDefault="00DC7173">
            <w:pPr>
              <w:spacing w:after="0" w:line="240" w:lineRule="auto"/>
              <w:ind w:firstLine="709"/>
              <w:jc w:val="center"/>
              <w:rPr>
                <w:rFonts w:ascii="Times New Roman" w:eastAsia="Times New Roman" w:hAnsi="Times New Roman" w:cs="Times New Roman"/>
                <w:bCs/>
                <w:color w:val="000000"/>
                <w:sz w:val="24"/>
                <w:szCs w:val="24"/>
                <w:lang w:eastAsia="ru-RU"/>
              </w:rPr>
            </w:pPr>
          </w:p>
          <w:p w:rsidR="00DC7173" w:rsidRPr="007A1C7A" w:rsidRDefault="00DC7173">
            <w:pPr>
              <w:spacing w:after="0" w:line="240" w:lineRule="auto"/>
              <w:ind w:firstLine="709"/>
              <w:jc w:val="center"/>
              <w:rPr>
                <w:rFonts w:ascii="Times New Roman" w:eastAsia="Times New Roman" w:hAnsi="Times New Roman" w:cs="Times New Roman"/>
                <w:bCs/>
                <w:color w:val="000000"/>
                <w:sz w:val="24"/>
                <w:szCs w:val="24"/>
                <w:lang w:eastAsia="ru-RU"/>
              </w:rPr>
            </w:pPr>
          </w:p>
          <w:p w:rsidR="00DC7173" w:rsidRPr="007A1C7A" w:rsidRDefault="00DC7173">
            <w:pPr>
              <w:spacing w:after="0" w:line="240" w:lineRule="auto"/>
              <w:rPr>
                <w:rFonts w:ascii="Times New Roman" w:hAnsi="Times New Roman" w:cs="Times New Roman"/>
                <w:sz w:val="24"/>
                <w:szCs w:val="24"/>
              </w:rPr>
            </w:pPr>
            <w:r w:rsidRPr="007A1C7A">
              <w:rPr>
                <w:rFonts w:ascii="Times New Roman" w:eastAsia="Times New Roman" w:hAnsi="Times New Roman" w:cs="Times New Roman"/>
                <w:bCs/>
                <w:color w:val="000000"/>
                <w:sz w:val="24"/>
                <w:szCs w:val="24"/>
              </w:rPr>
              <w:t>1 р.д.</w:t>
            </w:r>
          </w:p>
        </w:tc>
      </w:tr>
      <w:tr w:rsidR="00DC7173" w:rsidRPr="007A1C7A">
        <w:trPr>
          <w:trHeight w:val="863"/>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rPr>
                <w:rFonts w:ascii="Times New Roman" w:hAnsi="Times New Roman" w:cs="Times New Roman"/>
                <w:sz w:val="24"/>
                <w:szCs w:val="24"/>
              </w:rPr>
            </w:pPr>
            <w:bookmarkStart w:id="11" w:name="_(%25252525252525D0%25252525252525B4%252"/>
            <w:bookmarkEnd w:id="11"/>
            <w:r w:rsidRPr="007A1C7A">
              <w:rPr>
                <w:rFonts w:ascii="Times New Roman" w:eastAsia="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6B8D">
            <w:pPr>
              <w:snapToGrid w:val="0"/>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76672" behindDoc="0" locked="0" layoutInCell="1" allowOverlap="1">
                      <wp:simplePos x="0" y="0"/>
                      <wp:positionH relativeFrom="column">
                        <wp:posOffset>458470</wp:posOffset>
                      </wp:positionH>
                      <wp:positionV relativeFrom="paragraph">
                        <wp:posOffset>125730</wp:posOffset>
                      </wp:positionV>
                      <wp:extent cx="3413760" cy="323215"/>
                      <wp:effectExtent l="5715" t="5080" r="9525" b="508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23215"/>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36.1pt;margin-top:9.9pt;width:268.8pt;height:25.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TLQIAAFkEAAAOAAAAZHJzL2Uyb0RvYy54bWysVNtu2zAMfR+wfxD0vjh2nF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">
                      <v:textbox>
                        <w:txbxContent>
                          <w:p w:rsidR="00190D03" w:rsidRDefault="00190D03">
                            <w:pPr>
                              <w:pStyle w:val="afffd"/>
                              <w:jc w:val="center"/>
                            </w:pPr>
                            <w:r>
                              <w:rPr>
                                <w:rFonts w:ascii="Times New Roman" w:hAnsi="Times New Roman" w:cs="Times New Roman"/>
                                <w:bCs/>
                                <w:color w:val="000000"/>
                              </w:rPr>
                              <w:t>Подписание Договора</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rPr>
                <w:rFonts w:ascii="Times New Roman" w:hAnsi="Times New Roman" w:cs="Times New Roman"/>
                <w:sz w:val="24"/>
                <w:szCs w:val="24"/>
              </w:rPr>
            </w:pPr>
            <w:r w:rsidRPr="007A1C7A">
              <w:rPr>
                <w:rFonts w:ascii="Times New Roman" w:eastAsia="Times New Roman" w:hAnsi="Times New Roman" w:cs="Times New Roman"/>
                <w:bCs/>
                <w:color w:val="000000"/>
                <w:sz w:val="24"/>
                <w:szCs w:val="24"/>
                <w:lang w:eastAsia="ru-RU"/>
              </w:rPr>
              <w:t>1 р.д</w:t>
            </w:r>
          </w:p>
        </w:tc>
      </w:tr>
      <w:tr w:rsidR="00DC7173" w:rsidRPr="007A1C7A">
        <w:trPr>
          <w:trHeight w:val="837"/>
        </w:trPr>
        <w:tc>
          <w:tcPr>
            <w:tcW w:w="1733" w:type="dxa"/>
            <w:tcBorders>
              <w:top w:val="single" w:sz="4" w:space="0" w:color="00000A"/>
              <w:left w:val="single" w:sz="4" w:space="0" w:color="00000A"/>
              <w:bottom w:val="single" w:sz="4" w:space="0" w:color="00000A"/>
            </w:tcBorders>
            <w:shd w:val="clear" w:color="auto" w:fill="auto"/>
          </w:tcPr>
          <w:p w:rsidR="00DC7173" w:rsidRPr="007A1C7A" w:rsidRDefault="00DC7173">
            <w:pPr>
              <w:snapToGrid w:val="0"/>
              <w:spacing w:after="0" w:line="240" w:lineRule="auto"/>
              <w:rPr>
                <w:rFonts w:ascii="Times New Roman" w:hAnsi="Times New Roman" w:cs="Times New Roman"/>
                <w:sz w:val="24"/>
                <w:szCs w:val="24"/>
              </w:rPr>
            </w:pPr>
            <w:r w:rsidRPr="007A1C7A">
              <w:rPr>
                <w:rFonts w:ascii="Times New Roman" w:eastAsia="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DC7173" w:rsidRPr="007A1C7A" w:rsidRDefault="00DC6B8D">
            <w:pPr>
              <w:snapToGrid w:val="0"/>
              <w:spacing w:after="0" w:line="240" w:lineRule="auto"/>
              <w:ind w:firstLine="709"/>
              <w:rPr>
                <w:rFonts w:ascii="Times New Roman" w:eastAsia="Times New Roman" w:hAnsi="Times New Roman" w:cs="Times New Roman"/>
                <w:sz w:val="24"/>
                <w:szCs w:val="24"/>
                <w:lang w:eastAsia="ru-RU"/>
              </w:rPr>
            </w:pP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simplePos x="0" y="0"/>
                      <wp:positionH relativeFrom="column">
                        <wp:posOffset>2472690</wp:posOffset>
                      </wp:positionH>
                      <wp:positionV relativeFrom="paragraph">
                        <wp:posOffset>59055</wp:posOffset>
                      </wp:positionV>
                      <wp:extent cx="1790065" cy="447040"/>
                      <wp:effectExtent l="10160" t="6985" r="9525" b="1270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447040"/>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Направление выписки из приказа о зачислении</w:t>
                                  </w:r>
                                </w:p>
                                <w:p w:rsidR="00190D03" w:rsidRDefault="00190D03">
                                  <w:pPr>
                                    <w:rPr>
                                      <w:rFonts w:ascii="Times New Roman" w:hAnsi="Times New Roman" w:cs="Times New Roman"/>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194.7pt;margin-top:4.65pt;width:140.95pt;height:35.2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">
                      <v:textbox>
                        <w:txbxContent>
                          <w:p w:rsidR="00190D03" w:rsidRDefault="00190D03">
                            <w:pPr>
                              <w:pStyle w:val="afffd"/>
                              <w:jc w:val="center"/>
                            </w:pPr>
                            <w:r>
                              <w:rPr>
                                <w:rFonts w:ascii="Times New Roman" w:hAnsi="Times New Roman" w:cs="Times New Roman"/>
                                <w:bCs/>
                                <w:color w:val="000000"/>
                              </w:rPr>
                              <w:t>Направление выписки из приказа о зачислении</w:t>
                            </w:r>
                          </w:p>
                          <w:p w:rsidR="00190D03" w:rsidRDefault="00190D03">
                            <w:pPr>
                              <w:rPr>
                                <w:rFonts w:ascii="Times New Roman" w:hAnsi="Times New Roman" w:cs="Times New Roman"/>
                                <w:bCs/>
                                <w:color w:val="000000"/>
                              </w:rPr>
                            </w:pPr>
                          </w:p>
                        </w:txbxContent>
                      </v:textbox>
                    </v:shape>
                  </w:pict>
                </mc:Fallback>
              </mc:AlternateContent>
            </w:r>
            <w:r w:rsidRPr="007A1C7A">
              <w:rPr>
                <w:rFonts w:ascii="Times New Roman" w:hAnsi="Times New Roman" w:cs="Times New Roman"/>
                <w:noProof/>
                <w:sz w:val="24"/>
                <w:szCs w:val="24"/>
                <w:lang w:eastAsia="ru-RU"/>
              </w:rPr>
              <mc:AlternateContent>
                <mc:Choice Requires="wps">
                  <w:drawing>
                    <wp:anchor distT="0" distB="0" distL="114935" distR="114935" simplePos="0" relativeHeight="251681792" behindDoc="0" locked="0" layoutInCell="1" allowOverlap="1">
                      <wp:simplePos x="0" y="0"/>
                      <wp:positionH relativeFrom="column">
                        <wp:posOffset>-8255</wp:posOffset>
                      </wp:positionH>
                      <wp:positionV relativeFrom="paragraph">
                        <wp:posOffset>59055</wp:posOffset>
                      </wp:positionV>
                      <wp:extent cx="2375535" cy="447040"/>
                      <wp:effectExtent l="5715" t="6985" r="9525" b="127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47040"/>
                              </a:xfrm>
                              <a:prstGeom prst="rect">
                                <a:avLst/>
                              </a:prstGeom>
                              <a:solidFill>
                                <a:srgbClr val="FFFFFF"/>
                              </a:solidFill>
                              <a:ln w="9525">
                                <a:solidFill>
                                  <a:srgbClr val="000000"/>
                                </a:solidFill>
                                <a:miter lim="800000"/>
                                <a:headEnd/>
                                <a:tailEnd/>
                              </a:ln>
                            </wps:spPr>
                            <wps:txbx>
                              <w:txbxContent>
                                <w:p w:rsidR="00190D03" w:rsidRDefault="00190D03">
                                  <w:pPr>
                                    <w:pStyle w:val="afffd"/>
                                    <w:jc w:val="center"/>
                                  </w:pPr>
                                  <w:r>
                                    <w:rPr>
                                      <w:rFonts w:ascii="Times New Roman" w:hAnsi="Times New Roman" w:cs="Times New Roman"/>
                                      <w:bCs/>
                                      <w:color w:val="000000"/>
                                    </w:rP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65pt;margin-top:4.65pt;width:187.05pt;height:35.2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">
                      <v:textbox>
                        <w:txbxContent>
                          <w:p w:rsidR="00190D03" w:rsidRDefault="00190D03">
                            <w:pPr>
                              <w:pStyle w:val="afffd"/>
                              <w:jc w:val="center"/>
                            </w:pPr>
                            <w:r>
                              <w:rPr>
                                <w:rFonts w:ascii="Times New Roman" w:hAnsi="Times New Roman" w:cs="Times New Roman"/>
                                <w:bCs/>
                                <w:color w:val="000000"/>
                              </w:rPr>
                              <w:t>Направление решения об отказе в предоставлении услуги</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shd w:val="clear" w:color="auto" w:fill="auto"/>
          </w:tcPr>
          <w:p w:rsidR="00DC7173" w:rsidRPr="007A1C7A" w:rsidRDefault="00DC7173">
            <w:pPr>
              <w:snapToGrid w:val="0"/>
              <w:spacing w:after="0" w:line="240" w:lineRule="auto"/>
              <w:rPr>
                <w:rFonts w:ascii="Times New Roman" w:hAnsi="Times New Roman" w:cs="Times New Roman"/>
                <w:sz w:val="24"/>
                <w:szCs w:val="24"/>
              </w:rPr>
            </w:pPr>
            <w:r w:rsidRPr="007A1C7A">
              <w:rPr>
                <w:rFonts w:ascii="Times New Roman" w:eastAsia="Times New Roman" w:hAnsi="Times New Roman" w:cs="Times New Roman"/>
                <w:bCs/>
                <w:color w:val="000000"/>
                <w:sz w:val="24"/>
                <w:szCs w:val="24"/>
                <w:lang w:eastAsia="ru-RU"/>
              </w:rPr>
              <w:t>1 р.д</w:t>
            </w:r>
          </w:p>
        </w:tc>
      </w:tr>
      <w:bookmarkEnd w:id="2"/>
    </w:tbl>
    <w:p w:rsidR="00DC7173" w:rsidRDefault="00DC7173"/>
    <w:sectPr w:rsidR="00DC7173">
      <w:headerReference w:type="even" r:id="rId54"/>
      <w:headerReference w:type="default" r:id="rId55"/>
      <w:footerReference w:type="even" r:id="rId56"/>
      <w:footerReference w:type="default" r:id="rId57"/>
      <w:headerReference w:type="first" r:id="rId58"/>
      <w:footerReference w:type="first" r:id="rId59"/>
      <w:pgSz w:w="11906" w:h="16838"/>
      <w:pgMar w:top="992" w:right="567" w:bottom="992" w:left="851" w:header="720" w:footer="720"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6F" w:rsidRDefault="00034E6F">
      <w:pPr>
        <w:spacing w:after="0" w:line="240" w:lineRule="auto"/>
      </w:pPr>
      <w:r>
        <w:separator/>
      </w:r>
    </w:p>
  </w:endnote>
  <w:endnote w:type="continuationSeparator" w:id="0">
    <w:p w:rsidR="00034E6F" w:rsidRDefault="0003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1AFF" w:usb1="500078FF" w:usb2="00000021" w:usb3="00000000" w:csb0="000001BF" w:csb1="00000000"/>
  </w:font>
  <w:font w:name="Noto Sans CJK SC Regular">
    <w:charset w:val="00"/>
    <w:family w:val="roman"/>
    <w:pitch w:val="default"/>
  </w:font>
  <w:font w:name="FreeSans">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01">
    <w:altName w:val="Times New Roman"/>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Pr="003C36A1" w:rsidRDefault="00190D03">
    <w:pPr>
      <w:pStyle w:val="aff1"/>
      <w:jc w:val="right"/>
      <w:rPr>
        <w:rFonts w:ascii="Times New Roman" w:hAnsi="Times New Roman" w:cs="Times New Roman"/>
        <w:sz w:val="24"/>
        <w:szCs w:val="24"/>
      </w:rPr>
    </w:pPr>
    <w:r w:rsidRPr="003C36A1">
      <w:rPr>
        <w:rFonts w:ascii="Times New Roman" w:hAnsi="Times New Roman" w:cs="Times New Roman"/>
        <w:sz w:val="24"/>
        <w:szCs w:val="24"/>
      </w:rPr>
      <w:fldChar w:fldCharType="begin"/>
    </w:r>
    <w:r w:rsidRPr="003C36A1">
      <w:rPr>
        <w:rFonts w:ascii="Times New Roman" w:hAnsi="Times New Roman" w:cs="Times New Roman"/>
        <w:sz w:val="24"/>
        <w:szCs w:val="24"/>
      </w:rPr>
      <w:instrText>PAGE   \* MERGEFORMAT</w:instrText>
    </w:r>
    <w:r w:rsidRPr="003C36A1">
      <w:rPr>
        <w:rFonts w:ascii="Times New Roman" w:hAnsi="Times New Roman" w:cs="Times New Roman"/>
        <w:sz w:val="24"/>
        <w:szCs w:val="24"/>
      </w:rPr>
      <w:fldChar w:fldCharType="separate"/>
    </w:r>
    <w:r w:rsidR="00194A7D">
      <w:rPr>
        <w:rFonts w:ascii="Times New Roman" w:hAnsi="Times New Roman" w:cs="Times New Roman"/>
        <w:noProof/>
        <w:sz w:val="24"/>
        <w:szCs w:val="24"/>
      </w:rPr>
      <w:t>1</w:t>
    </w:r>
    <w:r w:rsidRPr="003C36A1">
      <w:rPr>
        <w:rFonts w:ascii="Times New Roman" w:hAnsi="Times New Roman" w:cs="Times New Roman"/>
        <w:sz w:val="24"/>
        <w:szCs w:val="24"/>
      </w:rPr>
      <w:fldChar w:fldCharType="end"/>
    </w:r>
  </w:p>
  <w:p w:rsidR="00190D03" w:rsidRDefault="00190D03">
    <w:pPr>
      <w:widowControl w:val="0"/>
      <w:spacing w:after="0" w:line="240" w:lineRule="auto"/>
      <w:rPr>
        <w:rFonts w:ascii="Times New Roman" w:hAnsi="Times New Roman" w:cs="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7A" w:rsidRDefault="007A1C7A">
    <w:pPr>
      <w:pStyle w:val="aff1"/>
      <w:jc w:val="right"/>
    </w:pPr>
    <w:r>
      <w:fldChar w:fldCharType="begin"/>
    </w:r>
    <w:r>
      <w:instrText>PAGE   \* MERGEFORMAT</w:instrText>
    </w:r>
    <w:r>
      <w:fldChar w:fldCharType="separate"/>
    </w:r>
    <w:r w:rsidR="00194A7D">
      <w:rPr>
        <w:noProof/>
      </w:rPr>
      <w:t>56</w:t>
    </w:r>
    <w:r>
      <w:fldChar w:fldCharType="end"/>
    </w:r>
  </w:p>
  <w:p w:rsidR="00190D03" w:rsidRDefault="00190D03">
    <w:pPr>
      <w:pStyle w:val="aff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2D" w:rsidRDefault="005E122D">
    <w:pPr>
      <w:pStyle w:val="aff1"/>
      <w:jc w:val="right"/>
    </w:pPr>
    <w:r>
      <w:fldChar w:fldCharType="begin"/>
    </w:r>
    <w:r>
      <w:instrText>PAGE   \* MERGEFORMAT</w:instrText>
    </w:r>
    <w:r>
      <w:fldChar w:fldCharType="separate"/>
    </w:r>
    <w:r w:rsidR="00194A7D">
      <w:rPr>
        <w:noProof/>
      </w:rPr>
      <w:t>58</w:t>
    </w:r>
    <w:r>
      <w:fldChar w:fldCharType="end"/>
    </w:r>
  </w:p>
  <w:p w:rsidR="00190D03" w:rsidRDefault="00190D03">
    <w:pPr>
      <w:pStyle w:val="aff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1"/>
      <w:jc w:val="right"/>
    </w:pPr>
    <w:r>
      <w:fldChar w:fldCharType="begin"/>
    </w:r>
    <w:r>
      <w:instrText xml:space="preserve"> PAGE </w:instrText>
    </w:r>
    <w:r>
      <w:fldChar w:fldCharType="separate"/>
    </w:r>
    <w:r w:rsidR="00194A7D">
      <w:rPr>
        <w:noProof/>
      </w:rPr>
      <w:t>21</w:t>
    </w:r>
    <w:r>
      <w:fldChar w:fldCharType="end"/>
    </w:r>
  </w:p>
  <w:p w:rsidR="00190D03" w:rsidRDefault="00190D03">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1"/>
      <w:jc w:val="right"/>
    </w:pPr>
    <w:r>
      <w:fldChar w:fldCharType="begin"/>
    </w:r>
    <w:r>
      <w:instrText xml:space="preserve"> PAGE </w:instrText>
    </w:r>
    <w:r>
      <w:fldChar w:fldCharType="separate"/>
    </w:r>
    <w:r w:rsidR="00194A7D">
      <w:rPr>
        <w:noProof/>
      </w:rPr>
      <w:t>42</w:t>
    </w:r>
    <w:r>
      <w:fldChar w:fldCharType="end"/>
    </w:r>
  </w:p>
  <w:p w:rsidR="00190D03" w:rsidRDefault="00190D03">
    <w:pPr>
      <w:pStyle w:val="af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1"/>
      <w:jc w:val="center"/>
      <w:rPr>
        <w:rFonts w:ascii="Times New Roman" w:hAnsi="Times New Roman" w:cs="Times New Roman"/>
        <w:sz w:val="2"/>
        <w:szCs w:val="2"/>
      </w:rPr>
    </w:pPr>
    <w:r>
      <w:fldChar w:fldCharType="begin"/>
    </w:r>
    <w:r>
      <w:instrText xml:space="preserve"> PAGE </w:instrText>
    </w:r>
    <w:r>
      <w:fldChar w:fldCharType="separate"/>
    </w:r>
    <w:r w:rsidR="00194A7D">
      <w:rPr>
        <w:noProof/>
      </w:rPr>
      <w:t>49</w:t>
    </w:r>
    <w:r>
      <w:fldChar w:fldCharType="end"/>
    </w:r>
  </w:p>
  <w:p w:rsidR="00190D03" w:rsidRDefault="00190D03">
    <w:pPr>
      <w:widowControl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6F" w:rsidRDefault="00034E6F">
      <w:pPr>
        <w:spacing w:after="0" w:line="240" w:lineRule="auto"/>
      </w:pPr>
      <w:r>
        <w:separator/>
      </w:r>
    </w:p>
  </w:footnote>
  <w:footnote w:type="continuationSeparator" w:id="0">
    <w:p w:rsidR="00034E6F" w:rsidRDefault="00034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ConsPlusNormal0"/>
      <w:jc w:val="center"/>
      <w:rPr>
        <w:rFonts w:ascii="Times New Roman" w:hAnsi="Times New Roman" w:cs="Times New Roman"/>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pPr>
      <w:pStyle w:val="af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03" w:rsidRDefault="00190D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952B78E"/>
    <w:name w:val="WW8Num3"/>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kern w:val="28"/>
        <w:sz w:val="28"/>
        <w:szCs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04"/>
    <w:multiLevelType w:val="multilevel"/>
    <w:tmpl w:val="C22EF1D2"/>
    <w:name w:val="WW8Num4"/>
    <w:lvl w:ilvl="0">
      <w:start w:val="1"/>
      <w:numFmt w:val="decimal"/>
      <w:lvlText w:val="%1."/>
      <w:lvlJc w:val="left"/>
      <w:pPr>
        <w:tabs>
          <w:tab w:val="num" w:pos="0"/>
        </w:tabs>
        <w:ind w:left="1211" w:hanging="360"/>
      </w:pPr>
      <w:rPr>
        <w:b w:val="0"/>
        <w:sz w:val="28"/>
        <w:szCs w:val="28"/>
      </w:rPr>
    </w:lvl>
    <w:lvl w:ilvl="1">
      <w:start w:val="1"/>
      <w:numFmt w:val="decimal"/>
      <w:lvlText w:val="%1.%2."/>
      <w:lvlJc w:val="left"/>
      <w:pPr>
        <w:tabs>
          <w:tab w:val="num" w:pos="0"/>
        </w:tabs>
        <w:ind w:left="1495" w:hanging="360"/>
      </w:pPr>
      <w:rPr>
        <w:rFonts w:ascii="Times New Roman" w:hAnsi="Times New Roman" w:cs="Times New Roman" w:hint="default"/>
        <w:b w:val="0"/>
        <w:i w:val="0"/>
        <w:color w:val="00000A"/>
        <w:sz w:val="28"/>
        <w:szCs w:val="28"/>
        <w:lang w:eastAsia="ru-RU"/>
      </w:rPr>
    </w:lvl>
    <w:lvl w:ilvl="2">
      <w:start w:val="1"/>
      <w:numFmt w:val="bullet"/>
      <w:lvlText w:val="□"/>
      <w:lvlJc w:val="left"/>
      <w:pPr>
        <w:tabs>
          <w:tab w:val="num" w:pos="0"/>
        </w:tabs>
        <w:ind w:left="1713" w:hanging="720"/>
      </w:pPr>
      <w:rPr>
        <w:rFonts w:ascii="Courier New" w:hAnsi="Courier New" w:cs="Courier New"/>
        <w:color w:val="00000A"/>
        <w:u w:val="none"/>
      </w:rPr>
    </w:lvl>
    <w:lvl w:ilvl="3">
      <w:start w:val="1"/>
      <w:numFmt w:val="decimal"/>
      <w:lvlText w:val="%1.%2.%3.%4."/>
      <w:lvlJc w:val="left"/>
      <w:pPr>
        <w:tabs>
          <w:tab w:val="num" w:pos="0"/>
        </w:tabs>
        <w:ind w:left="3012" w:hanging="720"/>
      </w:pPr>
    </w:lvl>
    <w:lvl w:ilvl="4">
      <w:start w:val="1"/>
      <w:numFmt w:val="decimal"/>
      <w:lvlText w:val="%1.%2.%3.%4.%5."/>
      <w:lvlJc w:val="left"/>
      <w:pPr>
        <w:tabs>
          <w:tab w:val="num" w:pos="0"/>
        </w:tabs>
        <w:ind w:left="4016"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08" w:hanging="1440"/>
      </w:pPr>
    </w:lvl>
    <w:lvl w:ilvl="8">
      <w:start w:val="1"/>
      <w:numFmt w:val="decimal"/>
      <w:lvlText w:val="%1.%2.%3.%4.%5.%6.%7.%8.%9."/>
      <w:lvlJc w:val="left"/>
      <w:pPr>
        <w:tabs>
          <w:tab w:val="num" w:pos="0"/>
        </w:tabs>
        <w:ind w:left="7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iCs/>
        <w:sz w:val="28"/>
        <w:szCs w:val="24"/>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30" w:hanging="360"/>
      </w:pPr>
      <w:rPr>
        <w:rFonts w:ascii="Times New Roman" w:hAnsi="Times New Roman" w:cs="Times New Roman"/>
        <w:sz w:val="28"/>
        <w:szCs w:val="28"/>
      </w:rPr>
    </w:lvl>
    <w:lvl w:ilvl="1">
      <w:start w:val="1"/>
      <w:numFmt w:val="bullet"/>
      <w:lvlText w:val="o"/>
      <w:lvlJc w:val="left"/>
      <w:pPr>
        <w:tabs>
          <w:tab w:val="num" w:pos="0"/>
        </w:tabs>
        <w:ind w:left="2150" w:hanging="360"/>
      </w:pPr>
      <w:rPr>
        <w:rFonts w:ascii="Courier New" w:hAnsi="Courier New" w:cs="Courier New"/>
      </w:rPr>
    </w:lvl>
    <w:lvl w:ilvl="2">
      <w:start w:val="1"/>
      <w:numFmt w:val="bullet"/>
      <w:lvlText w:val=""/>
      <w:lvlJc w:val="left"/>
      <w:pPr>
        <w:tabs>
          <w:tab w:val="num" w:pos="0"/>
        </w:tabs>
        <w:ind w:left="2870" w:hanging="360"/>
      </w:pPr>
      <w:rPr>
        <w:rFonts w:ascii="Wingdings" w:hAnsi="Wingdings" w:cs="Wingdings"/>
      </w:rPr>
    </w:lvl>
    <w:lvl w:ilvl="3">
      <w:start w:val="1"/>
      <w:numFmt w:val="bullet"/>
      <w:lvlText w:val=""/>
      <w:lvlJc w:val="left"/>
      <w:pPr>
        <w:tabs>
          <w:tab w:val="num" w:pos="0"/>
        </w:tabs>
        <w:ind w:left="3590" w:hanging="360"/>
      </w:pPr>
      <w:rPr>
        <w:rFonts w:ascii="Symbol" w:hAnsi="Symbol" w:cs="Symbol"/>
      </w:rPr>
    </w:lvl>
    <w:lvl w:ilvl="4">
      <w:start w:val="1"/>
      <w:numFmt w:val="bullet"/>
      <w:lvlText w:val="o"/>
      <w:lvlJc w:val="left"/>
      <w:pPr>
        <w:tabs>
          <w:tab w:val="num" w:pos="0"/>
        </w:tabs>
        <w:ind w:left="4310" w:hanging="360"/>
      </w:pPr>
      <w:rPr>
        <w:rFonts w:ascii="Courier New" w:hAnsi="Courier New" w:cs="Courier New"/>
      </w:rPr>
    </w:lvl>
    <w:lvl w:ilvl="5">
      <w:start w:val="1"/>
      <w:numFmt w:val="bullet"/>
      <w:lvlText w:val=""/>
      <w:lvlJc w:val="left"/>
      <w:pPr>
        <w:tabs>
          <w:tab w:val="num" w:pos="0"/>
        </w:tabs>
        <w:ind w:left="5030" w:hanging="360"/>
      </w:pPr>
      <w:rPr>
        <w:rFonts w:ascii="Wingdings" w:hAnsi="Wingdings" w:cs="Wingdings"/>
      </w:rPr>
    </w:lvl>
    <w:lvl w:ilvl="6">
      <w:start w:val="1"/>
      <w:numFmt w:val="bullet"/>
      <w:lvlText w:val=""/>
      <w:lvlJc w:val="left"/>
      <w:pPr>
        <w:tabs>
          <w:tab w:val="num" w:pos="0"/>
        </w:tabs>
        <w:ind w:left="5750" w:hanging="360"/>
      </w:pPr>
      <w:rPr>
        <w:rFonts w:ascii="Symbol" w:hAnsi="Symbol" w:cs="Symbol"/>
      </w:rPr>
    </w:lvl>
    <w:lvl w:ilvl="7">
      <w:start w:val="1"/>
      <w:numFmt w:val="bullet"/>
      <w:lvlText w:val="o"/>
      <w:lvlJc w:val="left"/>
      <w:pPr>
        <w:tabs>
          <w:tab w:val="num" w:pos="0"/>
        </w:tabs>
        <w:ind w:left="6470" w:hanging="360"/>
      </w:pPr>
      <w:rPr>
        <w:rFonts w:ascii="Courier New" w:hAnsi="Courier New" w:cs="Courier New"/>
      </w:rPr>
    </w:lvl>
    <w:lvl w:ilvl="8">
      <w:start w:val="1"/>
      <w:numFmt w:val="bullet"/>
      <w:lvlText w:val=""/>
      <w:lvlJc w:val="left"/>
      <w:pPr>
        <w:tabs>
          <w:tab w:val="num" w:pos="0"/>
        </w:tabs>
        <w:ind w:left="719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0000009"/>
    <w:multiLevelType w:val="multilevel"/>
    <w:tmpl w:val="00000009"/>
    <w:name w:val="WW8Num9"/>
    <w:lvl w:ilvl="0">
      <w:start w:val="6"/>
      <w:numFmt w:val="decimal"/>
      <w:lvlText w:val="%1."/>
      <w:lvlJc w:val="left"/>
      <w:pPr>
        <w:tabs>
          <w:tab w:val="num" w:pos="0"/>
        </w:tabs>
        <w:ind w:left="675" w:hanging="675"/>
      </w:pPr>
    </w:lvl>
    <w:lvl w:ilvl="1">
      <w:start w:val="1"/>
      <w:numFmt w:val="decimal"/>
      <w:lvlText w:val="%1.%2."/>
      <w:lvlJc w:val="left"/>
      <w:pPr>
        <w:tabs>
          <w:tab w:val="num" w:pos="0"/>
        </w:tabs>
        <w:ind w:left="1571" w:hanging="720"/>
      </w:pPr>
      <w:rPr>
        <w:rFonts w:ascii="Times New Roman" w:hAnsi="Times New Roman" w:cs="Times New Roman" w:hint="default"/>
        <w:sz w:val="24"/>
        <w:szCs w:val="24"/>
      </w:rPr>
    </w:lvl>
    <w:lvl w:ilvl="2">
      <w:start w:val="1"/>
      <w:numFmt w:val="decimal"/>
      <w:lvlText w:val="%1.%2.%3."/>
      <w:lvlJc w:val="left"/>
      <w:pPr>
        <w:tabs>
          <w:tab w:val="num" w:pos="1276"/>
        </w:tabs>
        <w:ind w:left="3131" w:hanging="720"/>
      </w:pPr>
      <w:rPr>
        <w:sz w:val="24"/>
        <w:szCs w:val="24"/>
      </w:rPr>
    </w:lvl>
    <w:lvl w:ilvl="3">
      <w:start w:val="1"/>
      <w:numFmt w:val="decimal"/>
      <w:lvlText w:val="%1.%2.%3.%4."/>
      <w:lvlJc w:val="left"/>
      <w:pPr>
        <w:tabs>
          <w:tab w:val="num" w:pos="0"/>
        </w:tabs>
        <w:ind w:left="3009" w:hanging="1080"/>
      </w:pPr>
    </w:lvl>
    <w:lvl w:ilvl="4">
      <w:start w:val="1"/>
      <w:numFmt w:val="decimal"/>
      <w:lvlText w:val="%1.%2.%3.%4.%5."/>
      <w:lvlJc w:val="left"/>
      <w:pPr>
        <w:tabs>
          <w:tab w:val="num" w:pos="0"/>
        </w:tabs>
        <w:ind w:left="3652" w:hanging="1080"/>
      </w:pPr>
    </w:lvl>
    <w:lvl w:ilvl="5">
      <w:start w:val="1"/>
      <w:numFmt w:val="decimal"/>
      <w:lvlText w:val="%1.%2.%3.%4.%5.%6."/>
      <w:lvlJc w:val="left"/>
      <w:pPr>
        <w:tabs>
          <w:tab w:val="num" w:pos="0"/>
        </w:tabs>
        <w:ind w:left="4655" w:hanging="1440"/>
      </w:pPr>
    </w:lvl>
    <w:lvl w:ilvl="6">
      <w:start w:val="1"/>
      <w:numFmt w:val="decimal"/>
      <w:lvlText w:val="%1.%2.%3.%4.%5.%6.%7."/>
      <w:lvlJc w:val="left"/>
      <w:pPr>
        <w:tabs>
          <w:tab w:val="num" w:pos="0"/>
        </w:tabs>
        <w:ind w:left="5658" w:hanging="1800"/>
      </w:pPr>
    </w:lvl>
    <w:lvl w:ilvl="7">
      <w:start w:val="1"/>
      <w:numFmt w:val="decimal"/>
      <w:lvlText w:val="%1.%2.%3.%4.%5.%6.%7.%8."/>
      <w:lvlJc w:val="left"/>
      <w:pPr>
        <w:tabs>
          <w:tab w:val="num" w:pos="0"/>
        </w:tabs>
        <w:ind w:left="6301" w:hanging="1800"/>
      </w:pPr>
    </w:lvl>
    <w:lvl w:ilvl="8">
      <w:start w:val="1"/>
      <w:numFmt w:val="decimal"/>
      <w:lvlText w:val="%1.%2.%3.%4.%5.%6.%7.%8.%9."/>
      <w:lvlJc w:val="left"/>
      <w:pPr>
        <w:tabs>
          <w:tab w:val="num" w:pos="0"/>
        </w:tabs>
        <w:ind w:left="7304" w:hanging="2160"/>
      </w:pPr>
    </w:lvl>
  </w:abstractNum>
  <w:abstractNum w:abstractNumId="9" w15:restartNumberingAfterBreak="0">
    <w:nsid w:val="0000000A"/>
    <w:multiLevelType w:val="multilevel"/>
    <w:tmpl w:val="3F8AF996"/>
    <w:name w:val="WW8Num11"/>
    <w:lvl w:ilvl="0">
      <w:start w:val="1"/>
      <w:numFmt w:val="decimal"/>
      <w:lvlText w:val="%1)"/>
      <w:lvlJc w:val="left"/>
      <w:pPr>
        <w:tabs>
          <w:tab w:val="num" w:pos="0"/>
        </w:tabs>
        <w:ind w:left="1430" w:hanging="360"/>
      </w:pPr>
      <w:rPr>
        <w:rFonts w:ascii="Times New Roman" w:hAnsi="Times New Roman" w:cs="Times New Roman"/>
        <w:sz w:val="28"/>
        <w:szCs w:val="24"/>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0" w15:restartNumberingAfterBreak="0">
    <w:nsid w:val="0000000B"/>
    <w:multiLevelType w:val="multilevel"/>
    <w:tmpl w:val="0000000B"/>
    <w:name w:val="WW8Num12"/>
    <w:lvl w:ilvl="0">
      <w:start w:val="2"/>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460" w:hanging="450"/>
      </w:pPr>
      <w:rPr>
        <w:rFonts w:cs="Times New Roman"/>
      </w:rPr>
    </w:lvl>
    <w:lvl w:ilvl="2">
      <w:start w:val="1"/>
      <w:numFmt w:val="decimal"/>
      <w:lvlText w:val="%1.%2.%3."/>
      <w:lvlJc w:val="left"/>
      <w:pPr>
        <w:tabs>
          <w:tab w:val="num" w:pos="0"/>
        </w:tabs>
        <w:ind w:left="740" w:hanging="720"/>
      </w:pPr>
      <w:rPr>
        <w:rFonts w:ascii="Times New Roman" w:hAnsi="Times New Roman" w:cs="Times New Roman"/>
        <w:sz w:val="24"/>
        <w:szCs w:val="24"/>
        <w:lang w:eastAsia="ru-RU"/>
      </w:rPr>
    </w:lvl>
    <w:lvl w:ilvl="3">
      <w:start w:val="1"/>
      <w:numFmt w:val="decimal"/>
      <w:lvlText w:val="%1.%2.%3.%4."/>
      <w:lvlJc w:val="left"/>
      <w:pPr>
        <w:tabs>
          <w:tab w:val="num" w:pos="0"/>
        </w:tabs>
        <w:ind w:left="750" w:hanging="720"/>
      </w:pPr>
      <w:rPr>
        <w:rFonts w:cs="Times New Roman"/>
      </w:rPr>
    </w:lvl>
    <w:lvl w:ilvl="4">
      <w:start w:val="1"/>
      <w:numFmt w:val="decimal"/>
      <w:lvlText w:val="%1.%2.%3.%4.%5."/>
      <w:lvlJc w:val="left"/>
      <w:pPr>
        <w:tabs>
          <w:tab w:val="num" w:pos="0"/>
        </w:tabs>
        <w:ind w:left="1120" w:hanging="1080"/>
      </w:pPr>
      <w:rPr>
        <w:rFonts w:cs="Times New Roman"/>
      </w:rPr>
    </w:lvl>
    <w:lvl w:ilvl="5">
      <w:start w:val="1"/>
      <w:numFmt w:val="decimal"/>
      <w:lvlText w:val="%1.%2.%3.%4.%5.%6."/>
      <w:lvlJc w:val="left"/>
      <w:pPr>
        <w:tabs>
          <w:tab w:val="num" w:pos="0"/>
        </w:tabs>
        <w:ind w:left="1130" w:hanging="1080"/>
      </w:pPr>
      <w:rPr>
        <w:rFonts w:cs="Times New Roman"/>
      </w:rPr>
    </w:lvl>
    <w:lvl w:ilvl="6">
      <w:start w:val="1"/>
      <w:numFmt w:val="decimal"/>
      <w:lvlText w:val="%1.%2.%3.%4.%5.%6.%7."/>
      <w:lvlJc w:val="left"/>
      <w:pPr>
        <w:tabs>
          <w:tab w:val="num" w:pos="0"/>
        </w:tabs>
        <w:ind w:left="1140" w:hanging="1080"/>
      </w:pPr>
      <w:rPr>
        <w:rFonts w:cs="Times New Roman"/>
      </w:rPr>
    </w:lvl>
    <w:lvl w:ilvl="7">
      <w:start w:val="1"/>
      <w:numFmt w:val="decimal"/>
      <w:lvlText w:val="%1.%2.%3.%4.%5.%6.%7.%8."/>
      <w:lvlJc w:val="left"/>
      <w:pPr>
        <w:tabs>
          <w:tab w:val="num" w:pos="0"/>
        </w:tabs>
        <w:ind w:left="1510" w:hanging="1440"/>
      </w:pPr>
      <w:rPr>
        <w:rFonts w:cs="Times New Roman"/>
      </w:rPr>
    </w:lvl>
    <w:lvl w:ilvl="8">
      <w:start w:val="1"/>
      <w:numFmt w:val="decimal"/>
      <w:lvlText w:val="%1.%2.%3.%4.%5.%6.%7.%8.%9."/>
      <w:lvlJc w:val="left"/>
      <w:pPr>
        <w:tabs>
          <w:tab w:val="num" w:pos="0"/>
        </w:tabs>
        <w:ind w:left="1520" w:hanging="1440"/>
      </w:pPr>
      <w:rPr>
        <w:rFonts w:cs="Times New Roman"/>
      </w:rPr>
    </w:lvl>
  </w:abstractNum>
  <w:abstractNum w:abstractNumId="11" w15:restartNumberingAfterBreak="0">
    <w:nsid w:val="0000000C"/>
    <w:multiLevelType w:val="multilevel"/>
    <w:tmpl w:val="0000000C"/>
    <w:name w:val="WW8Num13"/>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ascii="Times New Roman" w:hAnsi="Times New Roman" w:cs="Times New Roman"/>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0000000E"/>
    <w:multiLevelType w:val="multilevel"/>
    <w:tmpl w:val="F1A4BED2"/>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0000000F"/>
    <w:multiLevelType w:val="multilevel"/>
    <w:tmpl w:val="A7F4C0A2"/>
    <w:name w:val="WW8Num16"/>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0"/>
        </w:tabs>
        <w:ind w:left="1288"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10"/>
    <w:multiLevelType w:val="multilevel"/>
    <w:tmpl w:val="00000010"/>
    <w:name w:val="WW8Num17"/>
    <w:lvl w:ilvl="0">
      <w:start w:val="6"/>
      <w:numFmt w:val="decimal"/>
      <w:lvlText w:val="%1"/>
      <w:lvlJc w:val="left"/>
      <w:pPr>
        <w:tabs>
          <w:tab w:val="num" w:pos="0"/>
        </w:tabs>
        <w:ind w:left="600" w:hanging="600"/>
      </w:pPr>
    </w:lvl>
    <w:lvl w:ilvl="1">
      <w:start w:val="2"/>
      <w:numFmt w:val="decimal"/>
      <w:lvlText w:val="%1.%2"/>
      <w:lvlJc w:val="left"/>
      <w:pPr>
        <w:tabs>
          <w:tab w:val="num" w:pos="0"/>
        </w:tabs>
        <w:ind w:left="883" w:hanging="600"/>
      </w:pPr>
    </w:lvl>
    <w:lvl w:ilvl="2">
      <w:start w:val="3"/>
      <w:numFmt w:val="decimal"/>
      <w:lvlText w:val="%1.%2.%3"/>
      <w:lvlJc w:val="left"/>
      <w:pPr>
        <w:tabs>
          <w:tab w:val="num" w:pos="0"/>
        </w:tabs>
        <w:ind w:left="1286" w:hanging="720"/>
      </w:pPr>
      <w:rPr>
        <w:sz w:val="24"/>
        <w:szCs w:val="24"/>
      </w:r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6" w15:restartNumberingAfterBreak="0">
    <w:nsid w:val="00000011"/>
    <w:multiLevelType w:val="multilevel"/>
    <w:tmpl w:val="1A243AC4"/>
    <w:name w:val="WW8Num18"/>
    <w:lvl w:ilvl="0">
      <w:start w:val="22"/>
      <w:numFmt w:val="decimal"/>
      <w:lvlText w:val="%1."/>
      <w:lvlJc w:val="left"/>
      <w:pPr>
        <w:tabs>
          <w:tab w:val="num" w:pos="0"/>
        </w:tabs>
        <w:ind w:left="576" w:hanging="576"/>
      </w:pPr>
      <w:rPr>
        <w:rFonts w:ascii="Times New Roman" w:eastAsia="Times New Roman" w:hAnsi="Times New Roman" w:cs="Times New Roman" w:hint="default"/>
        <w:b/>
        <w:bCs/>
        <w:i/>
        <w:iCs/>
        <w:sz w:val="28"/>
        <w:szCs w:val="24"/>
        <w:lang w:eastAsia="ru-RU"/>
      </w:rPr>
    </w:lvl>
    <w:lvl w:ilvl="1">
      <w:start w:val="1"/>
      <w:numFmt w:val="decimal"/>
      <w:lvlText w:val="%1.%2."/>
      <w:lvlJc w:val="left"/>
      <w:pPr>
        <w:tabs>
          <w:tab w:val="num" w:pos="0"/>
        </w:tabs>
        <w:ind w:left="1143" w:hanging="576"/>
      </w:pPr>
      <w:rPr>
        <w:rFonts w:ascii="Times New Roman" w:eastAsia="Times New Roman" w:hAnsi="Times New Roman" w:cs="Times New Roman" w:hint="default"/>
        <w:sz w:val="24"/>
        <w:szCs w:val="24"/>
        <w:lang w:eastAsia="ar-SA"/>
      </w:rPr>
    </w:lvl>
    <w:lvl w:ilvl="2">
      <w:start w:val="1"/>
      <w:numFmt w:val="decimal"/>
      <w:lvlText w:val="%1.%2.%3."/>
      <w:lvlJc w:val="left"/>
      <w:pPr>
        <w:tabs>
          <w:tab w:val="num" w:pos="0"/>
        </w:tabs>
        <w:ind w:left="1854" w:hanging="720"/>
      </w:pPr>
      <w:rPr>
        <w:rFonts w:hint="default"/>
        <w:sz w:val="28"/>
      </w:rPr>
    </w:lvl>
    <w:lvl w:ilvl="3">
      <w:start w:val="1"/>
      <w:numFmt w:val="decimal"/>
      <w:lvlText w:val="%1.%2.%3.%4."/>
      <w:lvlJc w:val="left"/>
      <w:pPr>
        <w:tabs>
          <w:tab w:val="num" w:pos="0"/>
        </w:tabs>
        <w:ind w:left="2421" w:hanging="720"/>
      </w:pPr>
      <w:rPr>
        <w:rFonts w:hint="default"/>
        <w:sz w:val="28"/>
      </w:rPr>
    </w:lvl>
    <w:lvl w:ilvl="4">
      <w:start w:val="1"/>
      <w:numFmt w:val="decimal"/>
      <w:lvlText w:val="%1.%2.%3.%4.%5."/>
      <w:lvlJc w:val="left"/>
      <w:pPr>
        <w:tabs>
          <w:tab w:val="num" w:pos="0"/>
        </w:tabs>
        <w:ind w:left="3348" w:hanging="1080"/>
      </w:pPr>
      <w:rPr>
        <w:rFonts w:hint="default"/>
        <w:sz w:val="28"/>
      </w:rPr>
    </w:lvl>
    <w:lvl w:ilvl="5">
      <w:start w:val="1"/>
      <w:numFmt w:val="decimal"/>
      <w:lvlText w:val="%1.%2.%3.%4.%5.%6."/>
      <w:lvlJc w:val="left"/>
      <w:pPr>
        <w:tabs>
          <w:tab w:val="num" w:pos="0"/>
        </w:tabs>
        <w:ind w:left="3915" w:hanging="1080"/>
      </w:pPr>
      <w:rPr>
        <w:rFonts w:hint="default"/>
        <w:sz w:val="28"/>
      </w:rPr>
    </w:lvl>
    <w:lvl w:ilvl="6">
      <w:start w:val="1"/>
      <w:numFmt w:val="decimal"/>
      <w:lvlText w:val="%1.%2.%3.%4.%5.%6.%7."/>
      <w:lvlJc w:val="left"/>
      <w:pPr>
        <w:tabs>
          <w:tab w:val="num" w:pos="0"/>
        </w:tabs>
        <w:ind w:left="4842" w:hanging="1440"/>
      </w:pPr>
      <w:rPr>
        <w:rFonts w:hint="default"/>
        <w:sz w:val="28"/>
      </w:rPr>
    </w:lvl>
    <w:lvl w:ilvl="7">
      <w:start w:val="1"/>
      <w:numFmt w:val="decimal"/>
      <w:lvlText w:val="%1.%2.%3.%4.%5.%6.%7.%8."/>
      <w:lvlJc w:val="left"/>
      <w:pPr>
        <w:tabs>
          <w:tab w:val="num" w:pos="0"/>
        </w:tabs>
        <w:ind w:left="5409" w:hanging="1440"/>
      </w:pPr>
      <w:rPr>
        <w:rFonts w:hint="default"/>
        <w:sz w:val="28"/>
      </w:rPr>
    </w:lvl>
    <w:lvl w:ilvl="8">
      <w:start w:val="1"/>
      <w:numFmt w:val="decimal"/>
      <w:lvlText w:val="%1.%2.%3.%4.%5.%6.%7.%8.%9."/>
      <w:lvlJc w:val="left"/>
      <w:pPr>
        <w:tabs>
          <w:tab w:val="num" w:pos="0"/>
        </w:tabs>
        <w:ind w:left="6336" w:hanging="1800"/>
      </w:pPr>
      <w:rPr>
        <w:rFonts w:hint="default"/>
        <w:sz w:val="28"/>
      </w:rPr>
    </w:lvl>
  </w:abstractNum>
  <w:abstractNum w:abstractNumId="17" w15:restartNumberingAfterBreak="0">
    <w:nsid w:val="00000012"/>
    <w:multiLevelType w:val="multilevel"/>
    <w:tmpl w:val="4054683A"/>
    <w:name w:val="WW8Num19"/>
    <w:lvl w:ilvl="0">
      <w:start w:val="13"/>
      <w:numFmt w:val="decimal"/>
      <w:lvlText w:val="%1."/>
      <w:lvlJc w:val="left"/>
      <w:pPr>
        <w:tabs>
          <w:tab w:val="num" w:pos="0"/>
        </w:tabs>
        <w:ind w:left="792" w:hanging="792"/>
      </w:pPr>
      <w:rPr>
        <w:rFonts w:eastAsia="Calibri" w:cs="Times New Roman" w:hint="default"/>
        <w:i w:val="0"/>
        <w:vanish w:val="0"/>
        <w:kern w:val="1"/>
        <w:sz w:val="24"/>
        <w:szCs w:val="24"/>
        <w:lang w:val="ru-RU" w:eastAsia="ar-SA" w:bidi="ar-SA"/>
      </w:rPr>
    </w:lvl>
    <w:lvl w:ilvl="1">
      <w:start w:val="1"/>
      <w:numFmt w:val="decimal"/>
      <w:lvlText w:val="%1.%2."/>
      <w:lvlJc w:val="left"/>
      <w:pPr>
        <w:tabs>
          <w:tab w:val="num" w:pos="0"/>
        </w:tabs>
        <w:ind w:left="1359" w:hanging="792"/>
      </w:pPr>
      <w:rPr>
        <w:rFonts w:eastAsia="Calibri" w:cs="Times New Roman" w:hint="default"/>
        <w:vanish w:val="0"/>
        <w:kern w:val="1"/>
        <w:sz w:val="24"/>
        <w:szCs w:val="24"/>
        <w:lang w:val="ru-RU" w:eastAsia="ar-SA" w:bidi="ar-SA"/>
      </w:rPr>
    </w:lvl>
    <w:lvl w:ilvl="2">
      <w:start w:val="2"/>
      <w:numFmt w:val="decimal"/>
      <w:lvlText w:val="%1.%2.%3."/>
      <w:lvlJc w:val="left"/>
      <w:pPr>
        <w:tabs>
          <w:tab w:val="num" w:pos="0"/>
        </w:tabs>
        <w:ind w:left="2210" w:hanging="792"/>
      </w:pPr>
      <w:rPr>
        <w:rFonts w:eastAsia="Calibri" w:cs="Times New Roman" w:hint="default"/>
        <w:vanish w:val="0"/>
        <w:kern w:val="1"/>
        <w:sz w:val="24"/>
        <w:szCs w:val="24"/>
        <w:lang w:val="ru-RU" w:eastAsia="ar-SA" w:bidi="ar-SA"/>
      </w:rPr>
    </w:lvl>
    <w:lvl w:ilvl="3">
      <w:start w:val="1"/>
      <w:numFmt w:val="decimal"/>
      <w:lvlText w:val="%1.%2.%3.%4."/>
      <w:lvlJc w:val="left"/>
      <w:pPr>
        <w:tabs>
          <w:tab w:val="num" w:pos="0"/>
        </w:tabs>
        <w:ind w:left="2781" w:hanging="1080"/>
      </w:pPr>
      <w:rPr>
        <w:rFonts w:eastAsia="Calibri" w:cs="Times New Roman" w:hint="default"/>
        <w:vanish w:val="0"/>
        <w:kern w:val="1"/>
        <w:sz w:val="24"/>
        <w:szCs w:val="24"/>
        <w:lang w:val="ru-RU" w:eastAsia="ar-SA" w:bidi="ar-SA"/>
      </w:rPr>
    </w:lvl>
    <w:lvl w:ilvl="4">
      <w:start w:val="1"/>
      <w:numFmt w:val="decimal"/>
      <w:lvlText w:val="%1.%2.%3.%4.%5."/>
      <w:lvlJc w:val="left"/>
      <w:pPr>
        <w:tabs>
          <w:tab w:val="num" w:pos="0"/>
        </w:tabs>
        <w:ind w:left="3348" w:hanging="1080"/>
      </w:pPr>
      <w:rPr>
        <w:rFonts w:eastAsia="Calibri" w:cs="Times New Roman" w:hint="default"/>
        <w:vanish w:val="0"/>
        <w:kern w:val="1"/>
        <w:sz w:val="24"/>
        <w:szCs w:val="24"/>
        <w:lang w:val="ru-RU" w:eastAsia="ar-SA" w:bidi="ar-SA"/>
      </w:rPr>
    </w:lvl>
    <w:lvl w:ilvl="5">
      <w:start w:val="1"/>
      <w:numFmt w:val="decimal"/>
      <w:lvlText w:val="%1.%2.%3.%4.%5.%6."/>
      <w:lvlJc w:val="left"/>
      <w:pPr>
        <w:tabs>
          <w:tab w:val="num" w:pos="0"/>
        </w:tabs>
        <w:ind w:left="4275" w:hanging="1440"/>
      </w:pPr>
      <w:rPr>
        <w:rFonts w:eastAsia="Calibri" w:cs="Times New Roman" w:hint="default"/>
        <w:vanish w:val="0"/>
        <w:kern w:val="1"/>
        <w:sz w:val="24"/>
        <w:szCs w:val="24"/>
        <w:lang w:val="ru-RU" w:eastAsia="ar-SA" w:bidi="ar-SA"/>
      </w:rPr>
    </w:lvl>
    <w:lvl w:ilvl="6">
      <w:start w:val="1"/>
      <w:numFmt w:val="decimal"/>
      <w:lvlText w:val="%1.%2.%3.%4.%5.%6.%7."/>
      <w:lvlJc w:val="left"/>
      <w:pPr>
        <w:tabs>
          <w:tab w:val="num" w:pos="0"/>
        </w:tabs>
        <w:ind w:left="5202" w:hanging="1800"/>
      </w:pPr>
      <w:rPr>
        <w:rFonts w:eastAsia="Calibri" w:cs="Times New Roman" w:hint="default"/>
        <w:vanish w:val="0"/>
        <w:kern w:val="1"/>
        <w:sz w:val="24"/>
        <w:szCs w:val="24"/>
        <w:lang w:val="ru-RU" w:eastAsia="ar-SA" w:bidi="ar-SA"/>
      </w:rPr>
    </w:lvl>
    <w:lvl w:ilvl="7">
      <w:start w:val="1"/>
      <w:numFmt w:val="decimal"/>
      <w:lvlText w:val="%1.%2.%3.%4.%5.%6.%7.%8."/>
      <w:lvlJc w:val="left"/>
      <w:pPr>
        <w:tabs>
          <w:tab w:val="num" w:pos="0"/>
        </w:tabs>
        <w:ind w:left="5769" w:hanging="1800"/>
      </w:pPr>
      <w:rPr>
        <w:rFonts w:eastAsia="Calibri" w:cs="Times New Roman" w:hint="default"/>
        <w:vanish w:val="0"/>
        <w:kern w:val="1"/>
        <w:sz w:val="24"/>
        <w:szCs w:val="24"/>
        <w:lang w:val="ru-RU" w:eastAsia="ar-SA" w:bidi="ar-SA"/>
      </w:rPr>
    </w:lvl>
    <w:lvl w:ilvl="8">
      <w:start w:val="1"/>
      <w:numFmt w:val="decimal"/>
      <w:lvlText w:val="%1.%2.%3.%4.%5.%6.%7.%8.%9."/>
      <w:lvlJc w:val="left"/>
      <w:pPr>
        <w:tabs>
          <w:tab w:val="num" w:pos="0"/>
        </w:tabs>
        <w:ind w:left="6696" w:hanging="2160"/>
      </w:pPr>
      <w:rPr>
        <w:rFonts w:eastAsia="Calibri" w:cs="Times New Roman" w:hint="default"/>
        <w:vanish w:val="0"/>
        <w:kern w:val="1"/>
        <w:sz w:val="24"/>
        <w:szCs w:val="24"/>
        <w:lang w:val="ru-RU" w:eastAsia="ar-SA" w:bidi="ar-SA"/>
      </w:rPr>
    </w:lvl>
  </w:abstractNum>
  <w:abstractNum w:abstractNumId="18" w15:restartNumberingAfterBreak="0">
    <w:nsid w:val="00000013"/>
    <w:multiLevelType w:val="multilevel"/>
    <w:tmpl w:val="2F9266F6"/>
    <w:name w:val="WW8Num20"/>
    <w:lvl w:ilvl="0">
      <w:start w:val="19"/>
      <w:numFmt w:val="decimal"/>
      <w:lvlText w:val="%1."/>
      <w:lvlJc w:val="left"/>
      <w:pPr>
        <w:tabs>
          <w:tab w:val="num" w:pos="0"/>
        </w:tabs>
        <w:ind w:left="576" w:hanging="576"/>
      </w:pPr>
      <w:rPr>
        <w:rFonts w:ascii="Times New Roman" w:hAnsi="Times New Roman" w:cs="Times New Roman" w:hint="default"/>
        <w:b/>
        <w:i/>
        <w:sz w:val="24"/>
        <w:szCs w:val="24"/>
      </w:rPr>
    </w:lvl>
    <w:lvl w:ilvl="1">
      <w:start w:val="1"/>
      <w:numFmt w:val="decimal"/>
      <w:lvlText w:val="%1.%2."/>
      <w:lvlJc w:val="left"/>
      <w:pPr>
        <w:tabs>
          <w:tab w:val="num" w:pos="-425"/>
        </w:tabs>
        <w:ind w:left="862" w:hanging="720"/>
      </w:pPr>
      <w:rPr>
        <w:rFonts w:ascii="Times New Roman" w:hAnsi="Times New Roman" w:cs="Times New Roman" w:hint="default"/>
        <w:i w:val="0"/>
        <w:iCs w:val="0"/>
        <w:sz w:val="24"/>
        <w:szCs w:val="24"/>
      </w:rPr>
    </w:lvl>
    <w:lvl w:ilvl="2">
      <w:start w:val="1"/>
      <w:numFmt w:val="decimal"/>
      <w:lvlText w:val="%1.%2.%3."/>
      <w:lvlJc w:val="left"/>
      <w:pPr>
        <w:tabs>
          <w:tab w:val="num" w:pos="0"/>
        </w:tabs>
        <w:ind w:left="1854" w:hanging="720"/>
      </w:pPr>
      <w:rPr>
        <w:rFonts w:cs="Times New Roman" w:hint="default"/>
        <w:i w:val="0"/>
        <w:iCs w:val="0"/>
        <w:sz w:val="24"/>
        <w:szCs w:val="24"/>
      </w:rPr>
    </w:lvl>
    <w:lvl w:ilvl="3">
      <w:start w:val="1"/>
      <w:numFmt w:val="decimal"/>
      <w:lvlText w:val="%1.%2.%3.%4."/>
      <w:lvlJc w:val="left"/>
      <w:pPr>
        <w:tabs>
          <w:tab w:val="num" w:pos="0"/>
        </w:tabs>
        <w:ind w:left="2781" w:hanging="1080"/>
      </w:pPr>
      <w:rPr>
        <w:rFonts w:cs="Times New Roman" w:hint="default"/>
        <w:i w:val="0"/>
        <w:iCs w:val="0"/>
        <w:sz w:val="24"/>
        <w:szCs w:val="24"/>
      </w:rPr>
    </w:lvl>
    <w:lvl w:ilvl="4">
      <w:start w:val="1"/>
      <w:numFmt w:val="decimal"/>
      <w:lvlText w:val="%1.%2.%3.%4.%5."/>
      <w:lvlJc w:val="left"/>
      <w:pPr>
        <w:tabs>
          <w:tab w:val="num" w:pos="0"/>
        </w:tabs>
        <w:ind w:left="3348" w:hanging="1080"/>
      </w:pPr>
      <w:rPr>
        <w:rFonts w:cs="Times New Roman" w:hint="default"/>
        <w:i w:val="0"/>
        <w:iCs w:val="0"/>
        <w:sz w:val="24"/>
        <w:szCs w:val="24"/>
      </w:rPr>
    </w:lvl>
    <w:lvl w:ilvl="5">
      <w:start w:val="1"/>
      <w:numFmt w:val="decimal"/>
      <w:lvlText w:val="%1.%2.%3.%4.%5.%6."/>
      <w:lvlJc w:val="left"/>
      <w:pPr>
        <w:tabs>
          <w:tab w:val="num" w:pos="0"/>
        </w:tabs>
        <w:ind w:left="4275" w:hanging="1440"/>
      </w:pPr>
      <w:rPr>
        <w:rFonts w:cs="Times New Roman" w:hint="default"/>
        <w:i w:val="0"/>
        <w:iCs w:val="0"/>
        <w:sz w:val="24"/>
        <w:szCs w:val="24"/>
      </w:rPr>
    </w:lvl>
    <w:lvl w:ilvl="6">
      <w:start w:val="1"/>
      <w:numFmt w:val="decimal"/>
      <w:lvlText w:val="%1.%2.%3.%4.%5.%6.%7."/>
      <w:lvlJc w:val="left"/>
      <w:pPr>
        <w:tabs>
          <w:tab w:val="num" w:pos="0"/>
        </w:tabs>
        <w:ind w:left="5202" w:hanging="1800"/>
      </w:pPr>
      <w:rPr>
        <w:rFonts w:cs="Times New Roman" w:hint="default"/>
        <w:i w:val="0"/>
        <w:iCs w:val="0"/>
        <w:sz w:val="24"/>
        <w:szCs w:val="24"/>
      </w:rPr>
    </w:lvl>
    <w:lvl w:ilvl="7">
      <w:start w:val="1"/>
      <w:numFmt w:val="decimal"/>
      <w:lvlText w:val="%1.%2.%3.%4.%5.%6.%7.%8."/>
      <w:lvlJc w:val="left"/>
      <w:pPr>
        <w:tabs>
          <w:tab w:val="num" w:pos="0"/>
        </w:tabs>
        <w:ind w:left="5769" w:hanging="1800"/>
      </w:pPr>
      <w:rPr>
        <w:rFonts w:cs="Times New Roman" w:hint="default"/>
        <w:i w:val="0"/>
        <w:iCs w:val="0"/>
        <w:sz w:val="24"/>
        <w:szCs w:val="24"/>
      </w:rPr>
    </w:lvl>
    <w:lvl w:ilvl="8">
      <w:start w:val="1"/>
      <w:numFmt w:val="decimal"/>
      <w:lvlText w:val="%1.%2.%3.%4.%5.%6.%7.%8.%9."/>
      <w:lvlJc w:val="left"/>
      <w:pPr>
        <w:tabs>
          <w:tab w:val="num" w:pos="0"/>
        </w:tabs>
        <w:ind w:left="6696" w:hanging="2160"/>
      </w:pPr>
      <w:rPr>
        <w:rFonts w:cs="Times New Roman" w:hint="default"/>
        <w:i w:val="0"/>
        <w:iCs w:val="0"/>
        <w:sz w:val="24"/>
        <w:szCs w:val="24"/>
      </w:rPr>
    </w:lvl>
  </w:abstractNum>
  <w:abstractNum w:abstractNumId="19" w15:restartNumberingAfterBreak="0">
    <w:nsid w:val="00000014"/>
    <w:multiLevelType w:val="multilevel"/>
    <w:tmpl w:val="00000014"/>
    <w:name w:val="WW8Num21"/>
    <w:lvl w:ilvl="0">
      <w:start w:val="9"/>
      <w:numFmt w:val="decimal"/>
      <w:lvlText w:val="%1."/>
      <w:lvlJc w:val="left"/>
      <w:pPr>
        <w:tabs>
          <w:tab w:val="num" w:pos="0"/>
        </w:tabs>
        <w:ind w:left="432" w:hanging="432"/>
      </w:pPr>
      <w:rPr>
        <w:rFonts w:ascii="Times New Roman" w:hAnsi="Times New Roman" w:cs="Times New Roman" w:hint="default"/>
        <w:sz w:val="24"/>
        <w:szCs w:val="24"/>
      </w:rPr>
    </w:lvl>
    <w:lvl w:ilvl="1">
      <w:start w:val="1"/>
      <w:numFmt w:val="decimal"/>
      <w:lvlText w:val="%1.%2."/>
      <w:lvlJc w:val="left"/>
      <w:pPr>
        <w:tabs>
          <w:tab w:val="num" w:pos="0"/>
        </w:tabs>
        <w:ind w:left="1287" w:hanging="720"/>
      </w:pPr>
      <w:rPr>
        <w:rFonts w:ascii="Times New Roman" w:hAnsi="Times New Roman" w:cs="Times New Roman" w:hint="default"/>
        <w:sz w:val="24"/>
        <w:szCs w:val="24"/>
      </w:rPr>
    </w:lvl>
    <w:lvl w:ilvl="2">
      <w:start w:val="1"/>
      <w:numFmt w:val="decimal"/>
      <w:lvlText w:val="%1.%2.%3."/>
      <w:lvlJc w:val="left"/>
      <w:pPr>
        <w:tabs>
          <w:tab w:val="num" w:pos="0"/>
        </w:tabs>
        <w:ind w:left="1854" w:hanging="720"/>
      </w:pPr>
      <w:rPr>
        <w:rFonts w:ascii="Times New Roman" w:hAnsi="Times New Roman" w:cs="Times New Roman" w:hint="default"/>
        <w:sz w:val="24"/>
        <w:szCs w:val="24"/>
      </w:rPr>
    </w:lvl>
    <w:lvl w:ilvl="3">
      <w:start w:val="1"/>
      <w:numFmt w:val="decimal"/>
      <w:lvlText w:val="%1.%2.%3.%4."/>
      <w:lvlJc w:val="left"/>
      <w:pPr>
        <w:tabs>
          <w:tab w:val="num" w:pos="0"/>
        </w:tabs>
        <w:ind w:left="2781" w:hanging="1080"/>
      </w:pPr>
      <w:rPr>
        <w:rFonts w:ascii="Times New Roman" w:hAnsi="Times New Roman" w:cs="Times New Roman" w:hint="default"/>
        <w:sz w:val="24"/>
        <w:szCs w:val="24"/>
      </w:rPr>
    </w:lvl>
    <w:lvl w:ilvl="4">
      <w:start w:val="1"/>
      <w:numFmt w:val="decimal"/>
      <w:lvlText w:val="%1.%2.%3.%4.%5."/>
      <w:lvlJc w:val="left"/>
      <w:pPr>
        <w:tabs>
          <w:tab w:val="num" w:pos="0"/>
        </w:tabs>
        <w:ind w:left="3348" w:hanging="1080"/>
      </w:pPr>
      <w:rPr>
        <w:rFonts w:ascii="Times New Roman" w:hAnsi="Times New Roman" w:cs="Times New Roman" w:hint="default"/>
        <w:sz w:val="24"/>
        <w:szCs w:val="24"/>
      </w:rPr>
    </w:lvl>
    <w:lvl w:ilvl="5">
      <w:start w:val="1"/>
      <w:numFmt w:val="decimal"/>
      <w:lvlText w:val="%1.%2.%3.%4.%5.%6."/>
      <w:lvlJc w:val="left"/>
      <w:pPr>
        <w:tabs>
          <w:tab w:val="num" w:pos="0"/>
        </w:tabs>
        <w:ind w:left="4275" w:hanging="1440"/>
      </w:pPr>
      <w:rPr>
        <w:rFonts w:ascii="Times New Roman" w:hAnsi="Times New Roman" w:cs="Times New Roman" w:hint="default"/>
        <w:sz w:val="24"/>
        <w:szCs w:val="24"/>
      </w:rPr>
    </w:lvl>
    <w:lvl w:ilvl="6">
      <w:start w:val="1"/>
      <w:numFmt w:val="decimal"/>
      <w:lvlText w:val="%1.%2.%3.%4.%5.%6.%7."/>
      <w:lvlJc w:val="left"/>
      <w:pPr>
        <w:tabs>
          <w:tab w:val="num" w:pos="0"/>
        </w:tabs>
        <w:ind w:left="5202" w:hanging="1800"/>
      </w:pPr>
      <w:rPr>
        <w:rFonts w:ascii="Times New Roman" w:hAnsi="Times New Roman" w:cs="Times New Roman" w:hint="default"/>
        <w:sz w:val="24"/>
        <w:szCs w:val="24"/>
      </w:rPr>
    </w:lvl>
    <w:lvl w:ilvl="7">
      <w:start w:val="1"/>
      <w:numFmt w:val="decimal"/>
      <w:lvlText w:val="%1.%2.%3.%4.%5.%6.%7.%8."/>
      <w:lvlJc w:val="left"/>
      <w:pPr>
        <w:tabs>
          <w:tab w:val="num" w:pos="0"/>
        </w:tabs>
        <w:ind w:left="5769" w:hanging="1800"/>
      </w:pPr>
      <w:rPr>
        <w:rFonts w:ascii="Times New Roman" w:hAnsi="Times New Roman" w:cs="Times New Roman" w:hint="default"/>
        <w:sz w:val="24"/>
        <w:szCs w:val="24"/>
      </w:rPr>
    </w:lvl>
    <w:lvl w:ilvl="8">
      <w:start w:val="1"/>
      <w:numFmt w:val="decimal"/>
      <w:lvlText w:val="%1.%2.%3.%4.%5.%6.%7.%8.%9."/>
      <w:lvlJc w:val="left"/>
      <w:pPr>
        <w:tabs>
          <w:tab w:val="num" w:pos="0"/>
        </w:tabs>
        <w:ind w:left="6696" w:hanging="2160"/>
      </w:pPr>
      <w:rPr>
        <w:rFonts w:ascii="Times New Roman" w:hAnsi="Times New Roman" w:cs="Times New Roman" w:hint="default"/>
        <w:sz w:val="24"/>
        <w:szCs w:val="24"/>
      </w:rPr>
    </w:lvl>
  </w:abstractNum>
  <w:abstractNum w:abstractNumId="20" w15:restartNumberingAfterBreak="0">
    <w:nsid w:val="00000015"/>
    <w:multiLevelType w:val="multilevel"/>
    <w:tmpl w:val="00000015"/>
    <w:name w:val="WW8Num22"/>
    <w:lvl w:ilvl="0">
      <w:start w:val="11"/>
      <w:numFmt w:val="decimal"/>
      <w:lvlText w:val="%1."/>
      <w:lvlJc w:val="left"/>
      <w:pPr>
        <w:tabs>
          <w:tab w:val="num" w:pos="0"/>
        </w:tabs>
        <w:ind w:left="564" w:hanging="564"/>
      </w:pPr>
      <w:rPr>
        <w:rFonts w:hint="default"/>
      </w:rPr>
    </w:lvl>
    <w:lvl w:ilvl="1">
      <w:start w:val="1"/>
      <w:numFmt w:val="decimal"/>
      <w:lvlText w:val="%1.%2."/>
      <w:lvlJc w:val="left"/>
      <w:pPr>
        <w:tabs>
          <w:tab w:val="num" w:pos="0"/>
        </w:tabs>
        <w:ind w:left="1287" w:hanging="720"/>
      </w:pPr>
      <w:rPr>
        <w:rFonts w:hint="default"/>
        <w:sz w:val="24"/>
        <w:szCs w:val="24"/>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1" w15:restartNumberingAfterBreak="0">
    <w:nsid w:val="00000016"/>
    <w:multiLevelType w:val="multilevel"/>
    <w:tmpl w:val="00000016"/>
    <w:name w:val="WW8Num23"/>
    <w:lvl w:ilvl="0">
      <w:start w:val="13"/>
      <w:numFmt w:val="decimal"/>
      <w:lvlText w:val="%1"/>
      <w:lvlJc w:val="left"/>
      <w:pPr>
        <w:tabs>
          <w:tab w:val="num" w:pos="0"/>
        </w:tabs>
        <w:ind w:left="720" w:hanging="720"/>
      </w:pPr>
      <w:rPr>
        <w:rFonts w:hint="default"/>
      </w:rPr>
    </w:lvl>
    <w:lvl w:ilvl="1">
      <w:start w:val="1"/>
      <w:numFmt w:val="decimal"/>
      <w:lvlText w:val="%1.%2"/>
      <w:lvlJc w:val="left"/>
      <w:pPr>
        <w:tabs>
          <w:tab w:val="num" w:pos="0"/>
        </w:tabs>
        <w:ind w:left="1003" w:hanging="720"/>
      </w:pPr>
      <w:rPr>
        <w:rFonts w:hint="default"/>
      </w:rPr>
    </w:lvl>
    <w:lvl w:ilvl="2">
      <w:start w:val="1"/>
      <w:numFmt w:val="decimal"/>
      <w:lvlText w:val="%1.%2.%3"/>
      <w:lvlJc w:val="left"/>
      <w:pPr>
        <w:tabs>
          <w:tab w:val="num" w:pos="0"/>
        </w:tabs>
        <w:ind w:left="1286" w:hanging="720"/>
      </w:pPr>
      <w:rPr>
        <w:rFonts w:hint="default"/>
        <w:sz w:val="22"/>
        <w:szCs w:val="22"/>
      </w:rPr>
    </w:lvl>
    <w:lvl w:ilvl="3">
      <w:start w:val="1"/>
      <w:numFmt w:val="decimal"/>
      <w:lvlText w:val="%1.%2.%3.%4"/>
      <w:lvlJc w:val="left"/>
      <w:pPr>
        <w:tabs>
          <w:tab w:val="num" w:pos="0"/>
        </w:tabs>
        <w:ind w:left="1929" w:hanging="108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855" w:hanging="1440"/>
      </w:pPr>
      <w:rPr>
        <w:rFonts w:hint="default"/>
      </w:rPr>
    </w:lvl>
    <w:lvl w:ilvl="6">
      <w:start w:val="1"/>
      <w:numFmt w:val="decimal"/>
      <w:lvlText w:val="%1.%2.%3.%4.%5.%6.%7"/>
      <w:lvlJc w:val="left"/>
      <w:pPr>
        <w:tabs>
          <w:tab w:val="num" w:pos="0"/>
        </w:tabs>
        <w:ind w:left="3138" w:hanging="1440"/>
      </w:pPr>
      <w:rPr>
        <w:rFonts w:hint="default"/>
      </w:rPr>
    </w:lvl>
    <w:lvl w:ilvl="7">
      <w:start w:val="1"/>
      <w:numFmt w:val="decimal"/>
      <w:lvlText w:val="%1.%2.%3.%4.%5.%6.%7.%8"/>
      <w:lvlJc w:val="left"/>
      <w:pPr>
        <w:tabs>
          <w:tab w:val="num" w:pos="0"/>
        </w:tabs>
        <w:ind w:left="3781" w:hanging="1800"/>
      </w:pPr>
      <w:rPr>
        <w:rFonts w:hint="default"/>
      </w:rPr>
    </w:lvl>
    <w:lvl w:ilvl="8">
      <w:start w:val="1"/>
      <w:numFmt w:val="decimal"/>
      <w:lvlText w:val="%1.%2.%3.%4.%5.%6.%7.%8.%9"/>
      <w:lvlJc w:val="left"/>
      <w:pPr>
        <w:tabs>
          <w:tab w:val="num" w:pos="0"/>
        </w:tabs>
        <w:ind w:left="4424" w:hanging="2160"/>
      </w:pPr>
      <w:rPr>
        <w:rFonts w:hint="default"/>
      </w:rPr>
    </w:lvl>
  </w:abstractNum>
  <w:abstractNum w:abstractNumId="22" w15:restartNumberingAfterBreak="0">
    <w:nsid w:val="00000017"/>
    <w:multiLevelType w:val="multilevel"/>
    <w:tmpl w:val="00000017"/>
    <w:name w:val="WW8Num24"/>
    <w:lvl w:ilvl="0">
      <w:start w:val="12"/>
      <w:numFmt w:val="decimal"/>
      <w:lvlText w:val="%1."/>
      <w:lvlJc w:val="left"/>
      <w:pPr>
        <w:tabs>
          <w:tab w:val="num" w:pos="0"/>
        </w:tabs>
        <w:ind w:left="792" w:hanging="792"/>
      </w:pPr>
      <w:rPr>
        <w:rFonts w:ascii="Calibri" w:hAnsi="Calibri" w:cs="Calibri" w:hint="default"/>
        <w:sz w:val="24"/>
        <w:szCs w:val="24"/>
      </w:rPr>
    </w:lvl>
    <w:lvl w:ilvl="1">
      <w:start w:val="1"/>
      <w:numFmt w:val="decimal"/>
      <w:lvlText w:val="%1.%2."/>
      <w:lvlJc w:val="left"/>
      <w:pPr>
        <w:tabs>
          <w:tab w:val="num" w:pos="0"/>
        </w:tabs>
        <w:ind w:left="1359" w:hanging="792"/>
      </w:pPr>
      <w:rPr>
        <w:rFonts w:ascii="Calibri" w:hAnsi="Calibri" w:cs="Calibri" w:hint="default"/>
        <w:sz w:val="24"/>
        <w:szCs w:val="24"/>
      </w:rPr>
    </w:lvl>
    <w:lvl w:ilvl="2">
      <w:start w:val="1"/>
      <w:numFmt w:val="decimal"/>
      <w:lvlText w:val="%1.%2.%3."/>
      <w:lvlJc w:val="left"/>
      <w:pPr>
        <w:tabs>
          <w:tab w:val="num" w:pos="0"/>
        </w:tabs>
        <w:ind w:left="1926" w:hanging="792"/>
      </w:pPr>
      <w:rPr>
        <w:rFonts w:ascii="Times New Roman" w:hAnsi="Times New Roman" w:cs="Times New Roman" w:hint="default"/>
        <w:color w:val="auto"/>
        <w:sz w:val="24"/>
        <w:szCs w:val="24"/>
      </w:rPr>
    </w:lvl>
    <w:lvl w:ilvl="3">
      <w:start w:val="1"/>
      <w:numFmt w:val="decimal"/>
      <w:lvlText w:val="%1.%2.%3.%4."/>
      <w:lvlJc w:val="left"/>
      <w:pPr>
        <w:tabs>
          <w:tab w:val="num" w:pos="0"/>
        </w:tabs>
        <w:ind w:left="2781" w:hanging="1080"/>
      </w:pPr>
      <w:rPr>
        <w:rFonts w:ascii="Calibri" w:hAnsi="Calibri" w:cs="Calibri" w:hint="default"/>
        <w:sz w:val="24"/>
        <w:szCs w:val="24"/>
      </w:rPr>
    </w:lvl>
    <w:lvl w:ilvl="4">
      <w:start w:val="1"/>
      <w:numFmt w:val="decimal"/>
      <w:lvlText w:val="%1.%2.%3.%4.%5."/>
      <w:lvlJc w:val="left"/>
      <w:pPr>
        <w:tabs>
          <w:tab w:val="num" w:pos="0"/>
        </w:tabs>
        <w:ind w:left="3348" w:hanging="1080"/>
      </w:pPr>
      <w:rPr>
        <w:rFonts w:ascii="Calibri" w:hAnsi="Calibri" w:cs="Calibri" w:hint="default"/>
        <w:sz w:val="24"/>
        <w:szCs w:val="24"/>
      </w:rPr>
    </w:lvl>
    <w:lvl w:ilvl="5">
      <w:start w:val="1"/>
      <w:numFmt w:val="decimal"/>
      <w:lvlText w:val="%1.%2.%3.%4.%5.%6."/>
      <w:lvlJc w:val="left"/>
      <w:pPr>
        <w:tabs>
          <w:tab w:val="num" w:pos="0"/>
        </w:tabs>
        <w:ind w:left="4275" w:hanging="1440"/>
      </w:pPr>
      <w:rPr>
        <w:rFonts w:ascii="Calibri" w:hAnsi="Calibri" w:cs="Calibri" w:hint="default"/>
        <w:sz w:val="24"/>
        <w:szCs w:val="24"/>
      </w:rPr>
    </w:lvl>
    <w:lvl w:ilvl="6">
      <w:start w:val="1"/>
      <w:numFmt w:val="decimal"/>
      <w:lvlText w:val="%1.%2.%3.%4.%5.%6.%7."/>
      <w:lvlJc w:val="left"/>
      <w:pPr>
        <w:tabs>
          <w:tab w:val="num" w:pos="0"/>
        </w:tabs>
        <w:ind w:left="5202" w:hanging="1800"/>
      </w:pPr>
      <w:rPr>
        <w:rFonts w:ascii="Calibri" w:hAnsi="Calibri" w:cs="Calibri" w:hint="default"/>
        <w:sz w:val="24"/>
        <w:szCs w:val="24"/>
      </w:rPr>
    </w:lvl>
    <w:lvl w:ilvl="7">
      <w:start w:val="1"/>
      <w:numFmt w:val="decimal"/>
      <w:lvlText w:val="%1.%2.%3.%4.%5.%6.%7.%8."/>
      <w:lvlJc w:val="left"/>
      <w:pPr>
        <w:tabs>
          <w:tab w:val="num" w:pos="0"/>
        </w:tabs>
        <w:ind w:left="5769" w:hanging="1800"/>
      </w:pPr>
      <w:rPr>
        <w:rFonts w:ascii="Calibri" w:hAnsi="Calibri" w:cs="Calibri" w:hint="default"/>
        <w:sz w:val="24"/>
        <w:szCs w:val="24"/>
      </w:rPr>
    </w:lvl>
    <w:lvl w:ilvl="8">
      <w:start w:val="1"/>
      <w:numFmt w:val="decimal"/>
      <w:lvlText w:val="%1.%2.%3.%4.%5.%6.%7.%8.%9."/>
      <w:lvlJc w:val="left"/>
      <w:pPr>
        <w:tabs>
          <w:tab w:val="num" w:pos="0"/>
        </w:tabs>
        <w:ind w:left="6696" w:hanging="2160"/>
      </w:pPr>
      <w:rPr>
        <w:rFonts w:ascii="Calibri" w:hAnsi="Calibri" w:cs="Calibri" w:hint="default"/>
        <w:sz w:val="24"/>
        <w:szCs w:val="24"/>
      </w:rPr>
    </w:lvl>
  </w:abstractNum>
  <w:abstractNum w:abstractNumId="23" w15:restartNumberingAfterBreak="0">
    <w:nsid w:val="00000018"/>
    <w:multiLevelType w:val="multilevel"/>
    <w:tmpl w:val="00000018"/>
    <w:name w:val="WW8Num25"/>
    <w:lvl w:ilvl="0">
      <w:start w:val="17"/>
      <w:numFmt w:val="decimal"/>
      <w:lvlText w:val="%1."/>
      <w:lvlJc w:val="left"/>
      <w:pPr>
        <w:tabs>
          <w:tab w:val="num" w:pos="0"/>
        </w:tabs>
        <w:ind w:left="576" w:hanging="576"/>
      </w:pPr>
      <w:rPr>
        <w:rFonts w:hint="default"/>
        <w:b/>
        <w:i/>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800" w:hanging="180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2160" w:hanging="2160"/>
      </w:pPr>
      <w:rPr>
        <w:rFonts w:ascii="Times New Roman" w:hAnsi="Times New Roman" w:cs="Times New Roman" w:hint="default"/>
        <w:sz w:val="24"/>
        <w:szCs w:val="24"/>
      </w:rPr>
    </w:lvl>
  </w:abstractNum>
  <w:abstractNum w:abstractNumId="24" w15:restartNumberingAfterBreak="0">
    <w:nsid w:val="00000019"/>
    <w:multiLevelType w:val="multilevel"/>
    <w:tmpl w:val="00000019"/>
    <w:name w:val="WW8Num26"/>
    <w:lvl w:ilvl="0">
      <w:start w:val="10"/>
      <w:numFmt w:val="decimal"/>
      <w:lvlText w:val="%1."/>
      <w:lvlJc w:val="left"/>
      <w:pPr>
        <w:tabs>
          <w:tab w:val="num" w:pos="0"/>
        </w:tabs>
        <w:ind w:left="576" w:hanging="576"/>
      </w:pPr>
      <w:rPr>
        <w:rFonts w:hint="default"/>
        <w:sz w:val="24"/>
        <w:szCs w:val="24"/>
      </w:rPr>
    </w:lvl>
    <w:lvl w:ilvl="1">
      <w:start w:val="1"/>
      <w:numFmt w:val="decimal"/>
      <w:lvlText w:val="%1.%2."/>
      <w:lvlJc w:val="left"/>
      <w:pPr>
        <w:tabs>
          <w:tab w:val="num" w:pos="0"/>
        </w:tabs>
        <w:ind w:left="1287" w:hanging="720"/>
      </w:pPr>
      <w:rPr>
        <w:rFonts w:hint="default"/>
        <w:sz w:val="24"/>
        <w:szCs w:val="24"/>
      </w:rPr>
    </w:lvl>
    <w:lvl w:ilvl="2">
      <w:start w:val="1"/>
      <w:numFmt w:val="decimal"/>
      <w:lvlText w:val="%1.%2.%3."/>
      <w:lvlJc w:val="left"/>
      <w:pPr>
        <w:tabs>
          <w:tab w:val="num" w:pos="0"/>
        </w:tabs>
        <w:ind w:left="1854" w:hanging="720"/>
      </w:pPr>
      <w:rPr>
        <w:rFonts w:hint="default"/>
        <w:sz w:val="24"/>
        <w:szCs w:val="24"/>
      </w:rPr>
    </w:lvl>
    <w:lvl w:ilvl="3">
      <w:start w:val="1"/>
      <w:numFmt w:val="decimal"/>
      <w:lvlText w:val="%1.%2.%3.%4."/>
      <w:lvlJc w:val="left"/>
      <w:pPr>
        <w:tabs>
          <w:tab w:val="num" w:pos="0"/>
        </w:tabs>
        <w:ind w:left="2781" w:hanging="1080"/>
      </w:pPr>
      <w:rPr>
        <w:rFonts w:hint="default"/>
        <w:sz w:val="24"/>
        <w:szCs w:val="24"/>
      </w:rPr>
    </w:lvl>
    <w:lvl w:ilvl="4">
      <w:start w:val="1"/>
      <w:numFmt w:val="decimal"/>
      <w:lvlText w:val="%1.%2.%3.%4.%5."/>
      <w:lvlJc w:val="left"/>
      <w:pPr>
        <w:tabs>
          <w:tab w:val="num" w:pos="0"/>
        </w:tabs>
        <w:ind w:left="3348" w:hanging="1080"/>
      </w:pPr>
      <w:rPr>
        <w:rFonts w:hint="default"/>
        <w:sz w:val="24"/>
        <w:szCs w:val="24"/>
      </w:rPr>
    </w:lvl>
    <w:lvl w:ilvl="5">
      <w:start w:val="1"/>
      <w:numFmt w:val="decimal"/>
      <w:lvlText w:val="%1.%2.%3.%4.%5.%6."/>
      <w:lvlJc w:val="left"/>
      <w:pPr>
        <w:tabs>
          <w:tab w:val="num" w:pos="0"/>
        </w:tabs>
        <w:ind w:left="4275" w:hanging="1440"/>
      </w:pPr>
      <w:rPr>
        <w:rFonts w:hint="default"/>
        <w:sz w:val="24"/>
        <w:szCs w:val="24"/>
      </w:rPr>
    </w:lvl>
    <w:lvl w:ilvl="6">
      <w:start w:val="1"/>
      <w:numFmt w:val="decimal"/>
      <w:lvlText w:val="%1.%2.%3.%4.%5.%6.%7."/>
      <w:lvlJc w:val="left"/>
      <w:pPr>
        <w:tabs>
          <w:tab w:val="num" w:pos="0"/>
        </w:tabs>
        <w:ind w:left="5202" w:hanging="1800"/>
      </w:pPr>
      <w:rPr>
        <w:rFonts w:hint="default"/>
        <w:sz w:val="24"/>
        <w:szCs w:val="24"/>
      </w:rPr>
    </w:lvl>
    <w:lvl w:ilvl="7">
      <w:start w:val="1"/>
      <w:numFmt w:val="decimal"/>
      <w:lvlText w:val="%1.%2.%3.%4.%5.%6.%7.%8."/>
      <w:lvlJc w:val="left"/>
      <w:pPr>
        <w:tabs>
          <w:tab w:val="num" w:pos="0"/>
        </w:tabs>
        <w:ind w:left="5769" w:hanging="1800"/>
      </w:pPr>
      <w:rPr>
        <w:rFonts w:hint="default"/>
        <w:sz w:val="24"/>
        <w:szCs w:val="24"/>
      </w:rPr>
    </w:lvl>
    <w:lvl w:ilvl="8">
      <w:start w:val="1"/>
      <w:numFmt w:val="decimal"/>
      <w:lvlText w:val="%1.%2.%3.%4.%5.%6.%7.%8.%9."/>
      <w:lvlJc w:val="left"/>
      <w:pPr>
        <w:tabs>
          <w:tab w:val="num" w:pos="0"/>
        </w:tabs>
        <w:ind w:left="6696" w:hanging="2160"/>
      </w:pPr>
      <w:rPr>
        <w:rFonts w:hint="default"/>
        <w:sz w:val="24"/>
        <w:szCs w:val="24"/>
      </w:rPr>
    </w:lvl>
  </w:abstractNum>
  <w:abstractNum w:abstractNumId="25" w15:restartNumberingAfterBreak="0">
    <w:nsid w:val="0000001A"/>
    <w:multiLevelType w:val="multilevel"/>
    <w:tmpl w:val="0000001A"/>
    <w:name w:val="WW8Num27"/>
    <w:lvl w:ilvl="0">
      <w:start w:val="16"/>
      <w:numFmt w:val="decimal"/>
      <w:lvlText w:val="%1."/>
      <w:lvlJc w:val="left"/>
      <w:pPr>
        <w:tabs>
          <w:tab w:val="num" w:pos="0"/>
        </w:tabs>
        <w:ind w:left="660" w:hanging="660"/>
      </w:pPr>
      <w:rPr>
        <w:rFonts w:ascii="Times New Roman" w:hAnsi="Times New Roman" w:cs="Times New Roman" w:hint="default"/>
      </w:rPr>
    </w:lvl>
    <w:lvl w:ilvl="1">
      <w:start w:val="1"/>
      <w:numFmt w:val="decimal"/>
      <w:lvlText w:val="%1.%2."/>
      <w:lvlJc w:val="left"/>
      <w:pPr>
        <w:tabs>
          <w:tab w:val="num" w:pos="0"/>
        </w:tabs>
        <w:ind w:left="1227" w:hanging="660"/>
      </w:pPr>
      <w:rPr>
        <w:rFonts w:ascii="Times New Roman" w:hAnsi="Times New Roman" w:cs="Times New Roman" w:hint="default"/>
      </w:rPr>
    </w:lvl>
    <w:lvl w:ilvl="2">
      <w:start w:val="2"/>
      <w:numFmt w:val="decimal"/>
      <w:lvlText w:val="%1.%2.%3."/>
      <w:lvlJc w:val="left"/>
      <w:pPr>
        <w:tabs>
          <w:tab w:val="num" w:pos="0"/>
        </w:tabs>
        <w:ind w:left="1430" w:hanging="720"/>
      </w:pPr>
      <w:rPr>
        <w:rFonts w:ascii="Times New Roman" w:hAnsi="Times New Roman" w:cs="Times New Roman" w:hint="default"/>
        <w:sz w:val="24"/>
        <w:szCs w:val="24"/>
      </w:rPr>
    </w:lvl>
    <w:lvl w:ilvl="3">
      <w:start w:val="1"/>
      <w:numFmt w:val="decimal"/>
      <w:lvlText w:val="%1.%2.%3.%4."/>
      <w:lvlJc w:val="left"/>
      <w:pPr>
        <w:tabs>
          <w:tab w:val="num" w:pos="0"/>
        </w:tabs>
        <w:ind w:left="2421" w:hanging="720"/>
      </w:pPr>
      <w:rPr>
        <w:rFonts w:ascii="Times New Roman" w:hAnsi="Times New Roman" w:cs="Times New Roman" w:hint="default"/>
      </w:rPr>
    </w:lvl>
    <w:lvl w:ilvl="4">
      <w:start w:val="1"/>
      <w:numFmt w:val="decimal"/>
      <w:lvlText w:val="%1.%2.%3.%4.%5."/>
      <w:lvlJc w:val="left"/>
      <w:pPr>
        <w:tabs>
          <w:tab w:val="num" w:pos="0"/>
        </w:tabs>
        <w:ind w:left="3348" w:hanging="1080"/>
      </w:pPr>
      <w:rPr>
        <w:rFonts w:ascii="Times New Roman" w:hAnsi="Times New Roman" w:cs="Times New Roman" w:hint="default"/>
      </w:rPr>
    </w:lvl>
    <w:lvl w:ilvl="5">
      <w:start w:val="1"/>
      <w:numFmt w:val="decimal"/>
      <w:lvlText w:val="%1.%2.%3.%4.%5.%6."/>
      <w:lvlJc w:val="left"/>
      <w:pPr>
        <w:tabs>
          <w:tab w:val="num" w:pos="0"/>
        </w:tabs>
        <w:ind w:left="3915" w:hanging="1080"/>
      </w:pPr>
      <w:rPr>
        <w:rFonts w:ascii="Times New Roman" w:hAnsi="Times New Roman" w:cs="Times New Roman" w:hint="default"/>
      </w:rPr>
    </w:lvl>
    <w:lvl w:ilvl="6">
      <w:start w:val="1"/>
      <w:numFmt w:val="decimal"/>
      <w:lvlText w:val="%1.%2.%3.%4.%5.%6.%7."/>
      <w:lvlJc w:val="left"/>
      <w:pPr>
        <w:tabs>
          <w:tab w:val="num" w:pos="0"/>
        </w:tabs>
        <w:ind w:left="4842" w:hanging="1440"/>
      </w:pPr>
      <w:rPr>
        <w:rFonts w:ascii="Times New Roman" w:hAnsi="Times New Roman" w:cs="Times New Roman" w:hint="default"/>
      </w:rPr>
    </w:lvl>
    <w:lvl w:ilvl="7">
      <w:start w:val="1"/>
      <w:numFmt w:val="decimal"/>
      <w:lvlText w:val="%1.%2.%3.%4.%5.%6.%7.%8."/>
      <w:lvlJc w:val="left"/>
      <w:pPr>
        <w:tabs>
          <w:tab w:val="num" w:pos="0"/>
        </w:tabs>
        <w:ind w:left="5409" w:hanging="1440"/>
      </w:pPr>
      <w:rPr>
        <w:rFonts w:ascii="Times New Roman" w:hAnsi="Times New Roman" w:cs="Times New Roman" w:hint="default"/>
      </w:rPr>
    </w:lvl>
    <w:lvl w:ilvl="8">
      <w:start w:val="1"/>
      <w:numFmt w:val="decimal"/>
      <w:lvlText w:val="%1.%2.%3.%4.%5.%6.%7.%8.%9."/>
      <w:lvlJc w:val="left"/>
      <w:pPr>
        <w:tabs>
          <w:tab w:val="num" w:pos="0"/>
        </w:tabs>
        <w:ind w:left="6336" w:hanging="1800"/>
      </w:pPr>
      <w:rPr>
        <w:rFonts w:ascii="Times New Roman" w:hAnsi="Times New Roman" w:cs="Times New Roman" w:hint="default"/>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1699" w:hanging="990"/>
      </w:pPr>
      <w:rPr>
        <w:rFonts w:ascii="Times New Roman" w:hAnsi="Times New Roman" w:cs="Times New Roman" w:hint="default"/>
        <w:sz w:val="24"/>
        <w:szCs w:val="24"/>
      </w:rPr>
    </w:lvl>
  </w:abstractNum>
  <w:abstractNum w:abstractNumId="27" w15:restartNumberingAfterBreak="0">
    <w:nsid w:val="0000001C"/>
    <w:multiLevelType w:val="multilevel"/>
    <w:tmpl w:val="0000001C"/>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69D2AAF"/>
    <w:multiLevelType w:val="hybridMultilevel"/>
    <w:tmpl w:val="771A9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2FB436C7"/>
    <w:multiLevelType w:val="hybridMultilevel"/>
    <w:tmpl w:val="5CC42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0B4CB7"/>
    <w:multiLevelType w:val="hybridMultilevel"/>
    <w:tmpl w:val="DB500D78"/>
    <w:lvl w:ilvl="0" w:tplc="59F0E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0083C22"/>
    <w:multiLevelType w:val="hybridMultilevel"/>
    <w:tmpl w:val="C5004C94"/>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F7A40"/>
    <w:multiLevelType w:val="hybridMultilevel"/>
    <w:tmpl w:val="4412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AE7B16"/>
    <w:multiLevelType w:val="hybridMultilevel"/>
    <w:tmpl w:val="35B61390"/>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AA1E8F"/>
    <w:multiLevelType w:val="hybridMultilevel"/>
    <w:tmpl w:val="376A63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1"/>
  </w:num>
  <w:num w:numId="30">
    <w:abstractNumId w:val="28"/>
  </w:num>
  <w:num w:numId="31">
    <w:abstractNumId w:val="29"/>
  </w:num>
  <w:num w:numId="32">
    <w:abstractNumId w:val="34"/>
  </w:num>
  <w:num w:numId="33">
    <w:abstractNumId w:val="33"/>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35"/>
    <w:rsid w:val="00034E6F"/>
    <w:rsid w:val="0006731F"/>
    <w:rsid w:val="000B15CE"/>
    <w:rsid w:val="000F79DD"/>
    <w:rsid w:val="001326EC"/>
    <w:rsid w:val="00136224"/>
    <w:rsid w:val="00153CDC"/>
    <w:rsid w:val="00161C64"/>
    <w:rsid w:val="00190D03"/>
    <w:rsid w:val="00194A7D"/>
    <w:rsid w:val="001B6158"/>
    <w:rsid w:val="0021489B"/>
    <w:rsid w:val="00225654"/>
    <w:rsid w:val="00250F96"/>
    <w:rsid w:val="00282220"/>
    <w:rsid w:val="002A20A7"/>
    <w:rsid w:val="002B3E01"/>
    <w:rsid w:val="002D064C"/>
    <w:rsid w:val="002F6865"/>
    <w:rsid w:val="003770BE"/>
    <w:rsid w:val="003976C1"/>
    <w:rsid w:val="003B1809"/>
    <w:rsid w:val="003C36A1"/>
    <w:rsid w:val="003D6F43"/>
    <w:rsid w:val="003F05B7"/>
    <w:rsid w:val="004074BA"/>
    <w:rsid w:val="00450A88"/>
    <w:rsid w:val="00452004"/>
    <w:rsid w:val="00496D64"/>
    <w:rsid w:val="004D6748"/>
    <w:rsid w:val="004E012F"/>
    <w:rsid w:val="00544995"/>
    <w:rsid w:val="00597033"/>
    <w:rsid w:val="005A5EB9"/>
    <w:rsid w:val="005D07FE"/>
    <w:rsid w:val="005E122D"/>
    <w:rsid w:val="005F4A09"/>
    <w:rsid w:val="00641BCB"/>
    <w:rsid w:val="00652809"/>
    <w:rsid w:val="0067065F"/>
    <w:rsid w:val="0068448B"/>
    <w:rsid w:val="006C39DC"/>
    <w:rsid w:val="00726797"/>
    <w:rsid w:val="00794001"/>
    <w:rsid w:val="007A1C7A"/>
    <w:rsid w:val="007D3CCF"/>
    <w:rsid w:val="0080657C"/>
    <w:rsid w:val="00817DB0"/>
    <w:rsid w:val="008A7554"/>
    <w:rsid w:val="008A7C98"/>
    <w:rsid w:val="008B13BD"/>
    <w:rsid w:val="00973135"/>
    <w:rsid w:val="009C2ABB"/>
    <w:rsid w:val="00A10E35"/>
    <w:rsid w:val="00A4517B"/>
    <w:rsid w:val="00A979C3"/>
    <w:rsid w:val="00AB2386"/>
    <w:rsid w:val="00AC4ED4"/>
    <w:rsid w:val="00AE52C0"/>
    <w:rsid w:val="00B06FE9"/>
    <w:rsid w:val="00B10BCC"/>
    <w:rsid w:val="00B57989"/>
    <w:rsid w:val="00B64B36"/>
    <w:rsid w:val="00B91C3B"/>
    <w:rsid w:val="00BC2A22"/>
    <w:rsid w:val="00BF49A0"/>
    <w:rsid w:val="00C10763"/>
    <w:rsid w:val="00C32538"/>
    <w:rsid w:val="00CD41EA"/>
    <w:rsid w:val="00D228CD"/>
    <w:rsid w:val="00D25010"/>
    <w:rsid w:val="00D53BBE"/>
    <w:rsid w:val="00D864FB"/>
    <w:rsid w:val="00DB399B"/>
    <w:rsid w:val="00DB6802"/>
    <w:rsid w:val="00DC3073"/>
    <w:rsid w:val="00DC6B8D"/>
    <w:rsid w:val="00DC7173"/>
    <w:rsid w:val="00DD3654"/>
    <w:rsid w:val="00DE3329"/>
    <w:rsid w:val="00E7515F"/>
    <w:rsid w:val="00E9131C"/>
    <w:rsid w:val="00EB4F05"/>
    <w:rsid w:val="00ED7DD1"/>
    <w:rsid w:val="00F25AF2"/>
    <w:rsid w:val="00F33290"/>
    <w:rsid w:val="00F61372"/>
    <w:rsid w:val="00F6556C"/>
    <w:rsid w:val="00F75D3F"/>
    <w:rsid w:val="00F9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4905DA5-268F-41A5-86C3-03C32C31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kern w:val="1"/>
      <w:sz w:val="22"/>
      <w:szCs w:val="22"/>
      <w:lang w:eastAsia="zh-CN"/>
    </w:rPr>
  </w:style>
  <w:style w:type="paragraph" w:styleId="1">
    <w:name w:val="heading 1"/>
    <w:basedOn w:val="a"/>
    <w:next w:val="a0"/>
    <w:qFormat/>
    <w:pPr>
      <w:keepNext/>
      <w:numPr>
        <w:numId w:val="1"/>
      </w:numPr>
      <w:spacing w:after="0" w:line="240" w:lineRule="auto"/>
      <w:jc w:val="right"/>
      <w:outlineLvl w:val="0"/>
    </w:pPr>
    <w:rPr>
      <w:rFonts w:ascii="Times New Roman" w:eastAsia="Times New Roman" w:hAnsi="Times New Roman" w:cs="Times New Roman"/>
      <w:b/>
      <w:bCs/>
      <w:i/>
      <w:iCs/>
      <w:sz w:val="24"/>
      <w:szCs w:val="24"/>
    </w:rPr>
  </w:style>
  <w:style w:type="paragraph" w:styleId="2">
    <w:name w:val="heading 2"/>
    <w:basedOn w:val="a"/>
    <w:next w:val="a0"/>
    <w:qFormat/>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3">
    <w:name w:val="heading 3"/>
    <w:basedOn w:val="a"/>
    <w:next w:val="a0"/>
    <w:qFormat/>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
    <w:next w:val="a0"/>
    <w:qFormat/>
    <w:pPr>
      <w:keepNext/>
      <w:numPr>
        <w:ilvl w:val="3"/>
        <w:numId w:val="1"/>
      </w:numPr>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0"/>
    <w:qFormat/>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0"/>
    <w:qFormat/>
    <w:pPr>
      <w:numPr>
        <w:ilvl w:val="5"/>
        <w:numId w:val="1"/>
      </w:numPr>
      <w:tabs>
        <w:tab w:val="left" w:pos="1152"/>
      </w:tabs>
      <w:spacing w:before="240" w:after="60" w:line="240" w:lineRule="auto"/>
      <w:jc w:val="both"/>
      <w:outlineLvl w:val="5"/>
    </w:pPr>
    <w:rPr>
      <w:rFonts w:ascii="Times New Roman" w:hAnsi="Times New Roman" w:cs="Times New Roman"/>
      <w:i/>
      <w:iCs/>
      <w:sz w:val="20"/>
      <w:szCs w:val="20"/>
    </w:rPr>
  </w:style>
  <w:style w:type="paragraph" w:styleId="7">
    <w:name w:val="heading 7"/>
    <w:basedOn w:val="a"/>
    <w:next w:val="a0"/>
    <w:qFormat/>
    <w:pPr>
      <w:numPr>
        <w:ilvl w:val="6"/>
        <w:numId w:val="1"/>
      </w:numPr>
      <w:spacing w:before="240" w:after="60" w:line="240" w:lineRule="auto"/>
      <w:jc w:val="center"/>
      <w:outlineLvl w:val="6"/>
    </w:pPr>
    <w:rPr>
      <w:rFonts w:ascii="Times New Roman" w:hAnsi="Times New Roman" w:cs="Times New Roman"/>
      <w:sz w:val="24"/>
      <w:szCs w:val="24"/>
    </w:rPr>
  </w:style>
  <w:style w:type="paragraph" w:styleId="8">
    <w:name w:val="heading 8"/>
    <w:basedOn w:val="a"/>
    <w:next w:val="a0"/>
    <w:qFormat/>
    <w:pPr>
      <w:numPr>
        <w:ilvl w:val="7"/>
        <w:numId w:val="1"/>
      </w:numPr>
      <w:tabs>
        <w:tab w:val="left" w:pos="1440"/>
      </w:tabs>
      <w:spacing w:before="240" w:after="60" w:line="240" w:lineRule="auto"/>
      <w:jc w:val="both"/>
      <w:outlineLvl w:val="7"/>
    </w:pPr>
    <w:rPr>
      <w:rFonts w:ascii="Arial" w:hAnsi="Arial" w:cs="Arial"/>
      <w:i/>
      <w:iCs/>
      <w:sz w:val="20"/>
      <w:szCs w:val="20"/>
    </w:rPr>
  </w:style>
  <w:style w:type="paragraph" w:styleId="9">
    <w:name w:val="heading 9"/>
    <w:basedOn w:val="a"/>
    <w:next w:val="a0"/>
    <w:qFormat/>
    <w:pPr>
      <w:numPr>
        <w:ilvl w:val="8"/>
        <w:numId w:val="1"/>
      </w:numPr>
      <w:tabs>
        <w:tab w:val="left" w:pos="1584"/>
      </w:tabs>
      <w:spacing w:before="240" w:after="60" w:line="240" w:lineRule="auto"/>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sz w:val="28"/>
      <w:szCs w:val="28"/>
    </w:rPr>
  </w:style>
  <w:style w:type="character" w:customStyle="1" w:styleId="WW8Num4z1">
    <w:name w:val="WW8Num4z1"/>
    <w:rPr>
      <w:rFonts w:ascii="Times New Roman" w:hAnsi="Times New Roman" w:cs="Times New Roman"/>
      <w:b w:val="0"/>
      <w:i w:val="0"/>
      <w:color w:val="00000A"/>
      <w:sz w:val="28"/>
      <w:szCs w:val="28"/>
      <w:lang w:eastAsia="ru-RU"/>
    </w:rPr>
  </w:style>
  <w:style w:type="character" w:customStyle="1" w:styleId="WW8Num4z2">
    <w:name w:val="WW8Num4z2"/>
    <w:rPr>
      <w:rFonts w:ascii="Courier New" w:hAnsi="Courier New" w:cs="Courier New"/>
      <w:color w:val="00000A"/>
      <w:u w:val="no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i w:val="0"/>
      <w:iCs/>
      <w:sz w:val="28"/>
      <w:szCs w:val="24"/>
      <w:lang w:eastAsia="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hint="default"/>
      <w:sz w:val="24"/>
      <w:szCs w:val="24"/>
    </w:rPr>
  </w:style>
  <w:style w:type="character" w:customStyle="1" w:styleId="WW8Num9z2">
    <w:name w:val="WW8Num9z2"/>
    <w:rPr>
      <w:sz w:val="24"/>
      <w:szCs w:val="24"/>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color w:val="000000"/>
      <w:sz w:val="24"/>
      <w:szCs w:val="24"/>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2">
    <w:name w:val="WW8Num12z2"/>
    <w:rPr>
      <w:rFonts w:ascii="Times New Roman" w:hAnsi="Times New Roman" w:cs="Times New Roman"/>
      <w:sz w:val="24"/>
      <w:szCs w:val="24"/>
      <w:lang w:eastAsia="ru-RU"/>
    </w:rPr>
  </w:style>
  <w:style w:type="character" w:customStyle="1" w:styleId="WW8Num13z0">
    <w:name w:val="WW8Num13z0"/>
    <w:rPr>
      <w:rFonts w:cs="Times New Roman"/>
    </w:rPr>
  </w:style>
  <w:style w:type="character" w:customStyle="1" w:styleId="WW8Num13z1">
    <w:name w:val="WW8Num13z1"/>
    <w:rPr>
      <w:rFonts w:ascii="Times New Roman" w:hAnsi="Times New Roman" w:cs="Times New Roman"/>
      <w:sz w:val="24"/>
    </w:rPr>
  </w:style>
  <w:style w:type="character" w:customStyle="1" w:styleId="WW8Num14z0">
    <w:name w:val="WW8Num14z0"/>
    <w:rPr>
      <w:rFonts w:ascii="Times New Roman" w:hAnsi="Times New Roman" w:cs="Times New Roman"/>
      <w:b/>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4"/>
      <w:szCs w:val="24"/>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b/>
      <w:bCs/>
      <w:i/>
      <w:iCs/>
      <w:sz w:val="28"/>
      <w:szCs w:val="24"/>
      <w:lang w:eastAsia="ru-RU"/>
    </w:rPr>
  </w:style>
  <w:style w:type="character" w:customStyle="1" w:styleId="WW8Num18z1">
    <w:name w:val="WW8Num18z1"/>
    <w:rPr>
      <w:rFonts w:ascii="Times New Roman" w:eastAsia="Times New Roman" w:hAnsi="Times New Roman" w:cs="Times New Roman" w:hint="default"/>
      <w:sz w:val="24"/>
      <w:szCs w:val="24"/>
      <w:lang w:eastAsia="ar-SA"/>
    </w:rPr>
  </w:style>
  <w:style w:type="character" w:customStyle="1" w:styleId="WW8Num18z2">
    <w:name w:val="WW8Num18z2"/>
    <w:rPr>
      <w:rFonts w:hint="default"/>
      <w:sz w:val="28"/>
    </w:rPr>
  </w:style>
  <w:style w:type="character" w:customStyle="1" w:styleId="WW8Num19z0">
    <w:name w:val="WW8Num19z0"/>
    <w:rPr>
      <w:rFonts w:eastAsia="Calibri" w:cs="Times New Roman" w:hint="default"/>
      <w:i w:val="0"/>
      <w:vanish w:val="0"/>
      <w:kern w:val="1"/>
      <w:sz w:val="24"/>
      <w:szCs w:val="24"/>
      <w:lang w:val="ru-RU" w:eastAsia="ar-SA" w:bidi="ar-SA"/>
    </w:rPr>
  </w:style>
  <w:style w:type="character" w:customStyle="1" w:styleId="WW8Num19z1">
    <w:name w:val="WW8Num19z1"/>
    <w:rPr>
      <w:rFonts w:eastAsia="Calibri" w:cs="Times New Roman" w:hint="default"/>
      <w:vanish w:val="0"/>
      <w:kern w:val="1"/>
      <w:sz w:val="24"/>
      <w:szCs w:val="24"/>
      <w:lang w:val="ru-RU" w:eastAsia="ar-SA" w:bidi="ar-SA"/>
    </w:rPr>
  </w:style>
  <w:style w:type="character" w:customStyle="1" w:styleId="WW8Num20z0">
    <w:name w:val="WW8Num20z0"/>
    <w:rPr>
      <w:rFonts w:ascii="Times New Roman" w:hAnsi="Times New Roman" w:cs="Times New Roman" w:hint="default"/>
      <w:b/>
      <w:i/>
      <w:sz w:val="24"/>
      <w:szCs w:val="24"/>
    </w:rPr>
  </w:style>
  <w:style w:type="character" w:customStyle="1" w:styleId="WW8Num20z1">
    <w:name w:val="WW8Num20z1"/>
    <w:rPr>
      <w:rFonts w:ascii="Times New Roman" w:hAnsi="Times New Roman" w:cs="Times New Roman" w:hint="default"/>
      <w:i w:val="0"/>
      <w:iCs w:val="0"/>
      <w:sz w:val="24"/>
      <w:szCs w:val="24"/>
    </w:rPr>
  </w:style>
  <w:style w:type="character" w:customStyle="1" w:styleId="WW8Num20z2">
    <w:name w:val="WW8Num20z2"/>
    <w:rPr>
      <w:rFonts w:cs="Times New Roman" w:hint="default"/>
      <w:i w:val="0"/>
      <w:iCs w:val="0"/>
      <w:sz w:val="24"/>
      <w:szCs w:val="24"/>
    </w:rPr>
  </w:style>
  <w:style w:type="character" w:customStyle="1" w:styleId="WW8Num21z0">
    <w:name w:val="WW8Num21z0"/>
    <w:rPr>
      <w:rFonts w:ascii="Times New Roman" w:hAnsi="Times New Roman" w:cs="Times New Roman" w:hint="default"/>
      <w:sz w:val="24"/>
      <w:szCs w:val="24"/>
    </w:rPr>
  </w:style>
  <w:style w:type="character" w:customStyle="1" w:styleId="WW8Num22z0">
    <w:name w:val="WW8Num22z0"/>
    <w:rPr>
      <w:rFonts w:hint="default"/>
    </w:rPr>
  </w:style>
  <w:style w:type="character" w:customStyle="1" w:styleId="WW8Num22z1">
    <w:name w:val="WW8Num22z1"/>
    <w:rPr>
      <w:rFonts w:hint="default"/>
      <w:sz w:val="24"/>
      <w:szCs w:val="24"/>
    </w:rPr>
  </w:style>
  <w:style w:type="character" w:customStyle="1" w:styleId="WW8Num23z0">
    <w:name w:val="WW8Num23z0"/>
    <w:rPr>
      <w:rFonts w:hint="default"/>
    </w:rPr>
  </w:style>
  <w:style w:type="character" w:customStyle="1" w:styleId="WW8Num23z2">
    <w:name w:val="WW8Num23z2"/>
    <w:rPr>
      <w:rFonts w:hint="default"/>
      <w:sz w:val="22"/>
      <w:szCs w:val="22"/>
    </w:rPr>
  </w:style>
  <w:style w:type="character" w:customStyle="1" w:styleId="WW8Num24z0">
    <w:name w:val="WW8Num24z0"/>
    <w:rPr>
      <w:rFonts w:ascii="Calibri" w:hAnsi="Calibri" w:cs="Calibri" w:hint="default"/>
      <w:sz w:val="24"/>
      <w:szCs w:val="24"/>
    </w:rPr>
  </w:style>
  <w:style w:type="character" w:customStyle="1" w:styleId="WW8Num24z2">
    <w:name w:val="WW8Num24z2"/>
    <w:rPr>
      <w:rFonts w:ascii="Times New Roman" w:hAnsi="Times New Roman" w:cs="Times New Roman" w:hint="default"/>
      <w:color w:val="auto"/>
      <w:sz w:val="24"/>
      <w:szCs w:val="24"/>
    </w:rPr>
  </w:style>
  <w:style w:type="character" w:customStyle="1" w:styleId="WW8Num25z0">
    <w:name w:val="WW8Num25z0"/>
    <w:rPr>
      <w:rFonts w:hint="default"/>
      <w:b/>
      <w:i/>
      <w:sz w:val="24"/>
      <w:szCs w:val="24"/>
    </w:rPr>
  </w:style>
  <w:style w:type="character" w:customStyle="1" w:styleId="WW8Num25z1">
    <w:name w:val="WW8Num25z1"/>
    <w:rPr>
      <w:rFonts w:ascii="Times New Roman" w:hAnsi="Times New Roman" w:cs="Times New Roman" w:hint="default"/>
      <w:sz w:val="24"/>
      <w:szCs w:val="24"/>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rPr>
  </w:style>
  <w:style w:type="character" w:customStyle="1" w:styleId="WW8Num27z2">
    <w:name w:val="WW8Num27z2"/>
    <w:rPr>
      <w:rFonts w:ascii="Times New Roman" w:hAnsi="Times New Roman" w:cs="Times New Roman" w:hint="default"/>
      <w:sz w:val="24"/>
      <w:szCs w:val="24"/>
    </w:rPr>
  </w:style>
  <w:style w:type="character" w:customStyle="1" w:styleId="WW8Num28z0">
    <w:name w:val="WW8Num28z0"/>
    <w:rPr>
      <w:rFonts w:ascii="Times New Roman" w:hAnsi="Times New Roman" w:cs="Times New Roman" w:hint="default"/>
      <w:sz w:val="24"/>
      <w:szCs w:val="24"/>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50">
    <w:name w:val="Основной шрифт абзаца5"/>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Times New Roman" w:hAnsi="Times New Roman" w:cs="Times New Roman" w:hint="default"/>
      <w:sz w:val="24"/>
      <w:szCs w:val="24"/>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Times New Roman" w:hAnsi="Times New Roman" w:cs="Times New Roman"/>
      <w:sz w:val="24"/>
      <w:szCs w:val="24"/>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hint="default"/>
      <w:sz w:val="28"/>
    </w:rPr>
  </w:style>
  <w:style w:type="character" w:customStyle="1" w:styleId="WW8Num21z1">
    <w:name w:val="WW8Num21z1"/>
    <w:rPr>
      <w:rFonts w:ascii="Times New Roman" w:hAnsi="Times New Roman" w:cs="Times New Roman" w:hint="default"/>
      <w:i w:val="0"/>
      <w:iCs w:val="0"/>
      <w:sz w:val="24"/>
      <w:szCs w:val="24"/>
    </w:rPr>
  </w:style>
  <w:style w:type="character" w:customStyle="1" w:styleId="WW8Num21z2">
    <w:name w:val="WW8Num21z2"/>
    <w:rPr>
      <w:rFonts w:cs="Times New Roman" w:hint="default"/>
      <w:i w:val="0"/>
      <w:iCs w:val="0"/>
      <w:sz w:val="24"/>
      <w:szCs w:val="24"/>
    </w:rPr>
  </w:style>
  <w:style w:type="character" w:customStyle="1" w:styleId="WW8Num23z1">
    <w:name w:val="WW8Num23z1"/>
    <w:rPr>
      <w:rFonts w:hint="default"/>
      <w:sz w:val="24"/>
      <w:szCs w:val="24"/>
    </w:rPr>
  </w:style>
  <w:style w:type="character" w:customStyle="1" w:styleId="WW8Num25z2">
    <w:name w:val="WW8Num25z2"/>
    <w:rPr>
      <w:rFonts w:ascii="Times New Roman" w:hAnsi="Times New Roman" w:cs="Times New Roman" w:hint="default"/>
      <w:color w:val="auto"/>
      <w:sz w:val="24"/>
      <w:szCs w:val="24"/>
    </w:rPr>
  </w:style>
  <w:style w:type="character" w:customStyle="1" w:styleId="WW8Num26z1">
    <w:name w:val="WW8Num26z1"/>
    <w:rPr>
      <w:rFonts w:ascii="Times New Roman" w:hAnsi="Times New Roman" w:cs="Times New Roman" w:hint="default"/>
      <w:sz w:val="24"/>
      <w:szCs w:val="24"/>
    </w:rPr>
  </w:style>
  <w:style w:type="character" w:customStyle="1" w:styleId="WW8Num28z2">
    <w:name w:val="WW8Num28z2"/>
    <w:rPr>
      <w:rFonts w:ascii="Times New Roman" w:hAnsi="Times New Roman" w:cs="Times New Roman" w:hint="default"/>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40">
    <w:name w:val="Основной шрифт абзаца4"/>
  </w:style>
  <w:style w:type="character" w:customStyle="1" w:styleId="WW8Num13z3">
    <w:name w:val="WW8Num13z3"/>
    <w:rPr>
      <w:rFonts w:ascii="Symbol" w:hAnsi="Symbol" w:cs="Symbol"/>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1z0">
    <w:name w:val="WW8Num31z0"/>
    <w:rPr>
      <w:rFonts w:ascii="Times New Roman" w:hAnsi="Times New Roman" w:cs="Times New Roman" w:hint="default"/>
    </w:rPr>
  </w:style>
  <w:style w:type="character" w:customStyle="1" w:styleId="WW8Num31z2">
    <w:name w:val="WW8Num31z2"/>
    <w:rPr>
      <w:rFonts w:ascii="Times New Roman" w:hAnsi="Times New Roman" w:cs="Times New Roman" w:hint="default"/>
      <w:sz w:val="24"/>
      <w:szCs w:val="24"/>
    </w:rPr>
  </w:style>
  <w:style w:type="character" w:customStyle="1" w:styleId="WW8Num32z0">
    <w:name w:val="WW8Num32z0"/>
    <w:rPr>
      <w:rFonts w:hint="default"/>
      <w:color w:val="FF0000"/>
      <w:sz w:val="24"/>
    </w:rPr>
  </w:style>
  <w:style w:type="character" w:customStyle="1" w:styleId="WW8Num33z0">
    <w:name w:val="WW8Num33z0"/>
    <w:rPr>
      <w:rFont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hAnsi="Times New Roman" w:cs="Times New Roman"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30">
    <w:name w:val="Основной шрифт абзаца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4z1">
    <w:name w:val="WW8Num24z1"/>
    <w:rPr>
      <w:rFonts w:cs="Times New Roman" w:hint="default"/>
      <w:i w:val="0"/>
      <w:iCs w:val="0"/>
      <w:sz w:val="24"/>
      <w:szCs w:val="24"/>
    </w:rPr>
  </w:style>
  <w:style w:type="character" w:customStyle="1" w:styleId="WW8Num31z1">
    <w:name w:val="WW8Num31z1"/>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20">
    <w:name w:val="Основной шрифт абзаца2"/>
  </w:style>
  <w:style w:type="character" w:customStyle="1" w:styleId="WW8Num32z1">
    <w:name w:val="WW8Num32z1"/>
    <w:rPr>
      <w:rFonts w:ascii="Times New Roman" w:hAnsi="Times New Roman" w:cs="Times New Roman" w:hint="default"/>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rPr>
      <w:rFonts w:hint="default"/>
      <w:sz w:val="28"/>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0">
    <w:name w:val="WW8Num37z0"/>
    <w:rPr>
      <w:rFonts w:hint="default"/>
      <w:b/>
      <w:i/>
      <w:sz w:val="28"/>
      <w:szCs w:val="28"/>
    </w:rPr>
  </w:style>
  <w:style w:type="character" w:customStyle="1" w:styleId="WW8Num37z1">
    <w:name w:val="WW8Num37z1"/>
    <w:rPr>
      <w:rFonts w:ascii="Times New Roman" w:hAnsi="Times New Roman" w:cs="Times New Roman" w:hint="default"/>
      <w:sz w:val="24"/>
      <w:szCs w:val="24"/>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sz w:val="24"/>
      <w:szCs w:val="24"/>
    </w:rPr>
  </w:style>
  <w:style w:type="character" w:customStyle="1" w:styleId="10">
    <w:name w:val="Основной шрифт абзаца1"/>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60">
    <w:name w:val="Основной шрифт абзаца6"/>
  </w:style>
  <w:style w:type="character" w:styleId="a4">
    <w:name w:val="Hyperlink"/>
    <w:uiPriority w:val="99"/>
    <w:rPr>
      <w:color w:val="0000FF"/>
      <w:u w:val="single"/>
    </w:rPr>
  </w:style>
  <w:style w:type="character" w:customStyle="1" w:styleId="a5">
    <w:name w:val="Верхний колонтитул Знак"/>
    <w:basedOn w:val="60"/>
  </w:style>
  <w:style w:type="character" w:customStyle="1" w:styleId="a6">
    <w:name w:val="Нижний колонтитул Знак"/>
    <w:basedOn w:val="60"/>
    <w:uiPriority w:val="99"/>
  </w:style>
  <w:style w:type="character" w:customStyle="1" w:styleId="a7">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color w:val="365F91"/>
      <w:sz w:val="32"/>
      <w:szCs w:val="32"/>
    </w:rPr>
  </w:style>
  <w:style w:type="character" w:customStyle="1" w:styleId="21">
    <w:name w:val="Заголовок 2 Знак"/>
    <w:rPr>
      <w:rFonts w:ascii="Cambria" w:eastAsia="Times New Roman" w:hAnsi="Cambria" w:cs="Times New Roman"/>
      <w:color w:val="365F91"/>
      <w:sz w:val="26"/>
      <w:szCs w:val="26"/>
    </w:rPr>
  </w:style>
  <w:style w:type="character" w:customStyle="1" w:styleId="31">
    <w:name w:val="Заголовок 3 Знак"/>
    <w:rPr>
      <w:rFonts w:ascii="Arial" w:eastAsia="Times New Roman" w:hAnsi="Arial" w:cs="Arial"/>
      <w:b/>
      <w:bCs/>
      <w:sz w:val="26"/>
      <w:szCs w:val="26"/>
    </w:rPr>
  </w:style>
  <w:style w:type="character" w:customStyle="1" w:styleId="41">
    <w:name w:val="Заголовок 4 Знак"/>
    <w:rPr>
      <w:rFonts w:ascii="Times New Roman" w:eastAsia="Times New Roman" w:hAnsi="Times New Roman" w:cs="Times New Roman"/>
      <w:b/>
      <w:sz w:val="24"/>
      <w:szCs w:val="20"/>
    </w:rPr>
  </w:style>
  <w:style w:type="character" w:customStyle="1" w:styleId="51">
    <w:name w:val="Заголовок 5 Знак"/>
    <w:rPr>
      <w:rFonts w:ascii="Times New Roman" w:eastAsia="Times New Roman" w:hAnsi="Times New Roman" w:cs="Times New Roman"/>
      <w:b/>
      <w:bCs/>
      <w:i/>
      <w:iCs/>
      <w:sz w:val="26"/>
      <w:szCs w:val="26"/>
    </w:rPr>
  </w:style>
  <w:style w:type="character" w:customStyle="1" w:styleId="61">
    <w:name w:val="Заголовок 6 Знак"/>
    <w:rPr>
      <w:rFonts w:ascii="Times New Roman" w:eastAsia="Calibri" w:hAnsi="Times New Roman" w:cs="Times New Roman"/>
      <w:i/>
      <w:iCs/>
    </w:rPr>
  </w:style>
  <w:style w:type="character" w:customStyle="1" w:styleId="70">
    <w:name w:val="Заголовок 7 Знак"/>
    <w:rPr>
      <w:rFonts w:ascii="Times New Roman" w:eastAsia="Calibri" w:hAnsi="Times New Roman" w:cs="Times New Roman"/>
      <w:sz w:val="24"/>
      <w:szCs w:val="24"/>
    </w:rPr>
  </w:style>
  <w:style w:type="character" w:customStyle="1" w:styleId="80">
    <w:name w:val="Заголовок 8 Знак"/>
    <w:rPr>
      <w:rFonts w:ascii="Arial" w:eastAsia="Calibri" w:hAnsi="Arial" w:cs="Arial"/>
      <w:i/>
      <w:iCs/>
      <w:sz w:val="20"/>
      <w:szCs w:val="20"/>
    </w:rPr>
  </w:style>
  <w:style w:type="character" w:customStyle="1" w:styleId="90">
    <w:name w:val="Заголовок 9 Знак"/>
    <w:rPr>
      <w:rFonts w:ascii="Arial" w:eastAsia="Calibri" w:hAnsi="Arial" w:cs="Arial"/>
      <w:b/>
      <w:bCs/>
      <w:i/>
      <w:iCs/>
      <w:sz w:val="18"/>
      <w:szCs w:val="18"/>
    </w:rPr>
  </w:style>
  <w:style w:type="character" w:customStyle="1" w:styleId="110">
    <w:name w:val="Заголовок 1 Знак1"/>
    <w:rPr>
      <w:rFonts w:ascii="Times New Roman" w:eastAsia="Times New Roman" w:hAnsi="Times New Roman" w:cs="Times New Roman"/>
      <w:b/>
      <w:bCs/>
      <w:i/>
      <w:iCs/>
      <w:sz w:val="24"/>
      <w:szCs w:val="24"/>
    </w:rPr>
  </w:style>
  <w:style w:type="character" w:customStyle="1" w:styleId="23">
    <w:name w:val="Заголовок 2 Знак3"/>
    <w:rPr>
      <w:rFonts w:ascii="Arial" w:eastAsia="Times New Roman" w:hAnsi="Arial" w:cs="Arial"/>
      <w:b/>
      <w:bCs/>
      <w:i/>
      <w:iCs/>
      <w:sz w:val="28"/>
      <w:szCs w:val="28"/>
    </w:rPr>
  </w:style>
  <w:style w:type="character" w:customStyle="1" w:styleId="a8">
    <w:name w:val="Текст сноски Знак"/>
    <w:rPr>
      <w:rFonts w:ascii="Times New Roman" w:eastAsia="Times New Roman" w:hAnsi="Times New Roman" w:cs="Times New Roman"/>
      <w:sz w:val="20"/>
      <w:szCs w:val="20"/>
    </w:rPr>
  </w:style>
  <w:style w:type="character" w:customStyle="1" w:styleId="ConsPlusNormal">
    <w:name w:val="ConsPlusNormal Знак"/>
    <w:rPr>
      <w:rFonts w:ascii="Arial" w:hAnsi="Arial" w:cs="Arial"/>
      <w:sz w:val="22"/>
      <w:szCs w:val="22"/>
      <w:lang w:val="ru-RU" w:bidi="ar-SA"/>
    </w:rPr>
  </w:style>
  <w:style w:type="character" w:customStyle="1" w:styleId="a9">
    <w:name w:val="Основной текст Знак"/>
    <w:rPr>
      <w:rFonts w:ascii="Times New Roman" w:eastAsia="Times New Roman" w:hAnsi="Times New Roman" w:cs="Times New Roman"/>
      <w:sz w:val="28"/>
      <w:szCs w:val="24"/>
    </w:rPr>
  </w:style>
  <w:style w:type="character" w:customStyle="1" w:styleId="aa">
    <w:name w:val="Основной текст с отступом Знак"/>
    <w:rPr>
      <w:rFonts w:ascii="Times New Roman" w:eastAsia="Times New Roman" w:hAnsi="Times New Roman" w:cs="Times New Roman"/>
      <w:sz w:val="28"/>
      <w:szCs w:val="24"/>
    </w:rPr>
  </w:style>
  <w:style w:type="character" w:customStyle="1" w:styleId="HTML">
    <w:name w:val="Стандартный HTML Знак"/>
    <w:rPr>
      <w:rFonts w:ascii="Courier New" w:eastAsia="Times New Roman" w:hAnsi="Courier New" w:cs="Courier New"/>
      <w:color w:val="000090"/>
      <w:sz w:val="20"/>
      <w:szCs w:val="20"/>
    </w:rPr>
  </w:style>
  <w:style w:type="character" w:customStyle="1" w:styleId="12">
    <w:name w:val="Номер страницы1"/>
    <w:basedOn w:val="60"/>
  </w:style>
  <w:style w:type="character" w:customStyle="1" w:styleId="42">
    <w:name w:val="Знак Знак4"/>
    <w:rPr>
      <w:rFonts w:ascii="Arial" w:hAnsi="Arial" w:cs="Arial"/>
      <w:sz w:val="24"/>
      <w:szCs w:val="24"/>
      <w:lang w:val="ru-RU" w:bidi="ar-SA"/>
    </w:rPr>
  </w:style>
  <w:style w:type="character" w:customStyle="1" w:styleId="22">
    <w:name w:val="Основной текст 2 Знак"/>
    <w:rPr>
      <w:rFonts w:ascii="Times New Roman" w:eastAsia="Times New Roman" w:hAnsi="Times New Roman" w:cs="Times New Roman"/>
      <w:b/>
      <w:bCs/>
      <w:sz w:val="24"/>
      <w:szCs w:val="24"/>
    </w:rPr>
  </w:style>
  <w:style w:type="character" w:customStyle="1" w:styleId="ab">
    <w:name w:val="Подпись Знак"/>
    <w:rPr>
      <w:rFonts w:ascii="Times New Roman" w:eastAsia="Times New Roman" w:hAnsi="Times New Roman" w:cs="Times New Roman"/>
      <w:b/>
      <w:sz w:val="28"/>
      <w:szCs w:val="28"/>
    </w:rPr>
  </w:style>
  <w:style w:type="character" w:customStyle="1" w:styleId="ac">
    <w:name w:val="Красная строка Знак"/>
    <w:rPr>
      <w:rFonts w:ascii="Times New Roman" w:eastAsia="Times New Roman" w:hAnsi="Times New Roman" w:cs="Times New Roman"/>
      <w:sz w:val="24"/>
      <w:szCs w:val="24"/>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BodyTextIndentChar">
    <w:name w:val="Body Text Indent Char"/>
    <w:rPr>
      <w:rFonts w:cs="Times New Roman"/>
      <w:sz w:val="24"/>
      <w:szCs w:val="24"/>
      <w:lang w:val="ru-RU" w:bidi="ar-SA"/>
    </w:rPr>
  </w:style>
  <w:style w:type="character" w:customStyle="1" w:styleId="BodyTextChar">
    <w:name w:val="Body Text Char"/>
    <w:rPr>
      <w:rFonts w:cs="Times New Roman"/>
      <w:sz w:val="24"/>
      <w:szCs w:val="24"/>
      <w:lang w:val="ru-RU" w:bidi="ar-SA"/>
    </w:rPr>
  </w:style>
  <w:style w:type="character" w:customStyle="1" w:styleId="FontStyle13">
    <w:name w:val="Font Style13"/>
    <w:rPr>
      <w:rFonts w:ascii="Times New Roman" w:hAnsi="Times New Roman" w:cs="Times New Roman"/>
      <w:sz w:val="22"/>
      <w:szCs w:val="22"/>
    </w:rPr>
  </w:style>
  <w:style w:type="character" w:customStyle="1" w:styleId="13">
    <w:name w:val="Просмотренная гиперссылка1"/>
    <w:rPr>
      <w:color w:val="800080"/>
      <w:u w:val="single"/>
    </w:rPr>
  </w:style>
  <w:style w:type="character" w:customStyle="1" w:styleId="14">
    <w:name w:val="Знак сноски1"/>
    <w:rPr>
      <w:vertAlign w:val="superscript"/>
    </w:rPr>
  </w:style>
  <w:style w:type="character" w:customStyle="1" w:styleId="ad">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rPr>
  </w:style>
  <w:style w:type="character" w:customStyle="1" w:styleId="34">
    <w:name w:val="Знак Знак34"/>
    <w:rPr>
      <w:rFonts w:ascii="Arial" w:hAnsi="Arial" w:cs="Arial"/>
      <w:b/>
      <w:bCs/>
      <w:sz w:val="26"/>
      <w:szCs w:val="26"/>
    </w:rPr>
  </w:style>
  <w:style w:type="character" w:customStyle="1" w:styleId="33">
    <w:name w:val="Знак Знак33"/>
    <w:rPr>
      <w:rFonts w:ascii="Times New Roman" w:hAnsi="Times New Roman" w:cs="Times New Roman"/>
      <w:b/>
      <w:sz w:val="20"/>
      <w:szCs w:val="20"/>
    </w:rPr>
  </w:style>
  <w:style w:type="character" w:customStyle="1" w:styleId="320">
    <w:name w:val="Знак Знак32"/>
    <w:rPr>
      <w:rFonts w:ascii="Times New Roman" w:hAnsi="Times New Roman" w:cs="Times New Roman"/>
      <w:b/>
      <w:bCs/>
      <w:i/>
      <w:iCs/>
      <w:sz w:val="26"/>
      <w:szCs w:val="26"/>
    </w:rPr>
  </w:style>
  <w:style w:type="character" w:customStyle="1" w:styleId="ae">
    <w:name w:val="Текст примечания Знак"/>
    <w:rPr>
      <w:rFonts w:ascii="Calibri" w:eastAsia="Calibri" w:hAnsi="Calibri" w:cs="Times New Roman"/>
      <w:sz w:val="20"/>
      <w:szCs w:val="20"/>
    </w:rPr>
  </w:style>
  <w:style w:type="character" w:customStyle="1" w:styleId="af">
    <w:name w:val="Тема примечания Знак"/>
    <w:rPr>
      <w:rFonts w:ascii="Calibri" w:eastAsia="Calibri" w:hAnsi="Calibri" w:cs="Times New Roman"/>
      <w:b/>
      <w:bCs/>
      <w:sz w:val="20"/>
      <w:szCs w:val="20"/>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rPr>
  </w:style>
  <w:style w:type="character" w:customStyle="1" w:styleId="16">
    <w:name w:val="Знак Знак16"/>
    <w:rPr>
      <w:rFonts w:eastAsia="Times New Roman" w:cs="Times New Roman"/>
    </w:rPr>
  </w:style>
  <w:style w:type="character" w:customStyle="1" w:styleId="15">
    <w:name w:val="бпОсновной текст Знак Знак1"/>
    <w:rPr>
      <w:rFonts w:ascii="Times New Roman" w:hAnsi="Times New Roman" w:cs="Times New Roman"/>
      <w:sz w:val="24"/>
      <w:szCs w:val="24"/>
    </w:rPr>
  </w:style>
  <w:style w:type="character" w:customStyle="1" w:styleId="410">
    <w:name w:val="Знак Знак41"/>
    <w:rPr>
      <w:rFonts w:ascii="Arial" w:hAnsi="Arial" w:cs="Arial"/>
      <w:sz w:val="24"/>
      <w:szCs w:val="24"/>
      <w:lang w:val="ru-RU" w:bidi="ar-SA"/>
    </w:rPr>
  </w:style>
  <w:style w:type="character" w:customStyle="1" w:styleId="af0">
    <w:name w:val="Название Знак"/>
    <w:rPr>
      <w:rFonts w:ascii="Arial" w:eastAsia="Calibri" w:hAnsi="Arial" w:cs="Arial"/>
      <w:b/>
      <w:bCs/>
      <w:sz w:val="24"/>
      <w:szCs w:val="24"/>
    </w:rPr>
  </w:style>
  <w:style w:type="character" w:customStyle="1" w:styleId="36">
    <w:name w:val="Основной текст с отступом 3 Знак"/>
    <w:rPr>
      <w:rFonts w:ascii="Times New Roman" w:eastAsia="Calibri" w:hAnsi="Times New Roman" w:cs="Times New Roman"/>
      <w:sz w:val="16"/>
      <w:szCs w:val="16"/>
    </w:rPr>
  </w:style>
  <w:style w:type="character" w:customStyle="1" w:styleId="af1">
    <w:name w:val="Текст Знак"/>
    <w:rPr>
      <w:rFonts w:ascii="Courier New" w:eastAsia="Calibri" w:hAnsi="Courier New" w:cs="Courier New"/>
      <w:sz w:val="20"/>
      <w:szCs w:val="20"/>
    </w:rPr>
  </w:style>
  <w:style w:type="character" w:customStyle="1" w:styleId="18">
    <w:name w:val="Обычный1 Знак"/>
    <w:rPr>
      <w:rFonts w:ascii="Times New Roman" w:hAnsi="Times New Roman" w:cs="Times New Roman"/>
      <w:sz w:val="22"/>
      <w:szCs w:val="22"/>
      <w:lang w:bidi="ar-SA"/>
    </w:rPr>
  </w:style>
  <w:style w:type="character" w:customStyle="1" w:styleId="Heading1Char">
    <w:name w:val="Heading 1 Char"/>
    <w:rPr>
      <w:rFonts w:ascii="Arial" w:hAnsi="Arial" w:cs="Arial"/>
      <w:b/>
      <w:bCs/>
      <w:color w:val="000080"/>
      <w:lang w:val="ru-RU"/>
    </w:rPr>
  </w:style>
  <w:style w:type="character" w:customStyle="1" w:styleId="Heading2Char">
    <w:name w:val="Heading 2 Char"/>
    <w:rPr>
      <w:rFonts w:ascii="Arial" w:hAnsi="Arial" w:cs="Arial"/>
      <w:sz w:val="24"/>
      <w:szCs w:val="24"/>
      <w:lang w:val="ru-RU"/>
    </w:rPr>
  </w:style>
  <w:style w:type="character" w:customStyle="1" w:styleId="Heading3Char">
    <w:name w:val="Heading 3 Char"/>
    <w:rPr>
      <w:rFonts w:ascii="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rFonts w:cs="Times New Roman"/>
      <w:sz w:val="24"/>
      <w:szCs w:val="24"/>
      <w:lang w:val="ru-RU"/>
    </w:rPr>
  </w:style>
  <w:style w:type="character" w:customStyle="1" w:styleId="BodyTextIndentChar1">
    <w:name w:val="Body Text Indent Char1"/>
    <w:rPr>
      <w:rFonts w:cs="Times New Roman"/>
      <w:sz w:val="24"/>
      <w:szCs w:val="24"/>
      <w:lang w:val="ru-RU"/>
    </w:rPr>
  </w:style>
  <w:style w:type="character" w:customStyle="1" w:styleId="150">
    <w:name w:val="Знак Знак15"/>
    <w:rPr>
      <w:rFonts w:ascii="Times New Roman" w:hAnsi="Times New Roman" w:cs="Times New Roman"/>
      <w:sz w:val="24"/>
      <w:szCs w:val="24"/>
    </w:rPr>
  </w:style>
  <w:style w:type="character" w:customStyle="1" w:styleId="19">
    <w:name w:val="Строгий1"/>
    <w:rPr>
      <w:rFonts w:cs="Times New Roman"/>
      <w:b/>
      <w:bCs/>
    </w:rPr>
  </w:style>
  <w:style w:type="character" w:customStyle="1" w:styleId="HeaderChar">
    <w:name w:val="Header Char"/>
    <w:rPr>
      <w:rFonts w:cs="Times New Roman"/>
      <w:sz w:val="24"/>
      <w:szCs w:val="24"/>
      <w:lang w:val="ru-RU" w:bidi="ar-SA"/>
    </w:rPr>
  </w:style>
  <w:style w:type="character" w:customStyle="1" w:styleId="FooterChar">
    <w:name w:val="Footer Char"/>
    <w:rPr>
      <w:rFonts w:cs="Times New Roman"/>
      <w:sz w:val="24"/>
      <w:szCs w:val="24"/>
      <w:lang w:val="ru-RU" w:bidi="ar-SA"/>
    </w:rPr>
  </w:style>
  <w:style w:type="character" w:customStyle="1" w:styleId="120">
    <w:name w:val="Знак Знак12"/>
    <w:rPr>
      <w:rFonts w:ascii="Arial" w:hAnsi="Arial" w:cs="Arial"/>
      <w:b/>
      <w:bCs/>
      <w:color w:val="000080"/>
      <w:sz w:val="20"/>
      <w:szCs w:val="20"/>
    </w:rPr>
  </w:style>
  <w:style w:type="character" w:customStyle="1" w:styleId="SignatureChar">
    <w:name w:val="Signature Char"/>
    <w:rPr>
      <w:rFonts w:cs="Times New Roman"/>
      <w:b/>
      <w:bCs/>
      <w:sz w:val="28"/>
      <w:szCs w:val="28"/>
      <w:lang w:val="ru-RU"/>
    </w:rPr>
  </w:style>
  <w:style w:type="character" w:customStyle="1" w:styleId="af2">
    <w:name w:val="Цветовое выделение"/>
    <w:rPr>
      <w:b/>
      <w:color w:val="000080"/>
      <w:sz w:val="20"/>
    </w:rPr>
  </w:style>
  <w:style w:type="character" w:customStyle="1" w:styleId="af3">
    <w:name w:val="Гипертекстовая ссылка"/>
    <w:rPr>
      <w:rFonts w:cs="Times New Roman"/>
      <w:b/>
      <w:bCs/>
      <w:color w:val="008000"/>
      <w:sz w:val="20"/>
      <w:szCs w:val="20"/>
      <w:u w:val="single"/>
    </w:rPr>
  </w:style>
  <w:style w:type="character" w:customStyle="1" w:styleId="af4">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
    <w:name w:val="Знак Знак27"/>
    <w:rPr>
      <w:rFonts w:cs="Times New Roman"/>
      <w:sz w:val="28"/>
      <w:szCs w:val="28"/>
      <w:lang w:val="ru-RU"/>
    </w:rPr>
  </w:style>
  <w:style w:type="character" w:customStyle="1" w:styleId="26">
    <w:name w:val="Знак Знак26"/>
    <w:rPr>
      <w:rFonts w:ascii="Arial" w:hAnsi="Arial" w:cs="Arial"/>
      <w:b/>
      <w:bCs/>
      <w:sz w:val="26"/>
      <w:szCs w:val="26"/>
      <w:lang w:val="ru-RU"/>
    </w:rPr>
  </w:style>
  <w:style w:type="character" w:customStyle="1" w:styleId="25">
    <w:name w:val="Знак Знак25"/>
    <w:rPr>
      <w:rFonts w:ascii="Arial" w:hAnsi="Arial" w:cs="Arial"/>
      <w:b/>
      <w:bCs/>
      <w:sz w:val="24"/>
      <w:szCs w:val="24"/>
      <w:lang w:val="ru-RU"/>
    </w:rPr>
  </w:style>
  <w:style w:type="character" w:styleId="af5">
    <w:name w:val="Emphasis"/>
    <w:qFormat/>
    <w:rPr>
      <w:rFonts w:cs="Times New Roman"/>
      <w:i/>
      <w:iCs/>
    </w:rPr>
  </w:style>
  <w:style w:type="character" w:customStyle="1" w:styleId="HTML1">
    <w:name w:val="Стандартный HTML Знак1"/>
    <w:rPr>
      <w:rFonts w:ascii="Courier New" w:hAnsi="Courier New" w:cs="Courier New"/>
      <w:lang w:bidi="ar-SA"/>
    </w:rPr>
  </w:style>
  <w:style w:type="character" w:customStyle="1" w:styleId="28">
    <w:name w:val="Знак Знак28"/>
    <w:rPr>
      <w:rFonts w:cs="Times New Roman"/>
      <w:sz w:val="24"/>
      <w:szCs w:val="24"/>
      <w:lang w:val="ru-RU"/>
    </w:rPr>
  </w:style>
  <w:style w:type="character" w:customStyle="1" w:styleId="220">
    <w:name w:val="Заголовок 2 Знак2"/>
    <w:rPr>
      <w:rFonts w:ascii="Arial" w:hAnsi="Arial" w:cs="Arial"/>
      <w:b/>
      <w:bCs/>
      <w:i/>
      <w:iCs/>
      <w:sz w:val="28"/>
      <w:szCs w:val="28"/>
      <w:lang w:val="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0">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1">
    <w:name w:val="Заголовок 2 Знак1"/>
    <w:rPr>
      <w:rFonts w:ascii="Arial" w:hAnsi="Arial" w:cs="Arial"/>
      <w:b/>
      <w:bCs/>
      <w:i/>
      <w:iCs/>
      <w:sz w:val="28"/>
      <w:szCs w:val="28"/>
      <w:lang w:val="ru-RU"/>
    </w:rPr>
  </w:style>
  <w:style w:type="character" w:customStyle="1" w:styleId="2210">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hAnsi="Arial" w:cs="Arial"/>
      <w:b/>
      <w:bCs/>
      <w:sz w:val="26"/>
      <w:szCs w:val="26"/>
      <w:lang w:val="ru-RU"/>
    </w:rPr>
  </w:style>
  <w:style w:type="character" w:customStyle="1" w:styleId="190">
    <w:name w:val="Знак Знак19"/>
    <w:rPr>
      <w:rFonts w:cs="Times New Roman"/>
      <w:b/>
      <w:bCs/>
      <w:sz w:val="28"/>
      <w:szCs w:val="28"/>
      <w:lang w:val="ru-RU"/>
    </w:rPr>
  </w:style>
  <w:style w:type="character" w:customStyle="1" w:styleId="180">
    <w:name w:val="Знак Знак18"/>
    <w:rPr>
      <w:rFonts w:cs="Times New Roman"/>
      <w:b/>
      <w:bCs/>
      <w:i/>
      <w:iCs/>
      <w:sz w:val="26"/>
      <w:szCs w:val="26"/>
      <w:lang w:val="ru-RU"/>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hAnsi="Arial" w:cs="Arial"/>
      <w:lang w:val="ru-RU"/>
    </w:rPr>
  </w:style>
  <w:style w:type="character" w:customStyle="1" w:styleId="151">
    <w:name w:val="Знак Знак151"/>
    <w:rPr>
      <w:rFonts w:ascii="Arial" w:hAnsi="Arial" w:cs="Arial"/>
      <w:i/>
      <w:iCs/>
      <w:lang w:val="ru-RU"/>
    </w:rPr>
  </w:style>
  <w:style w:type="character" w:customStyle="1" w:styleId="111">
    <w:name w:val="Знак Знак11"/>
    <w:rPr>
      <w:rFonts w:cs="Times New Roman"/>
      <w:sz w:val="24"/>
      <w:szCs w:val="24"/>
      <w:lang w:val="ru-RU"/>
    </w:rPr>
  </w:style>
  <w:style w:type="character" w:customStyle="1" w:styleId="91">
    <w:name w:val="Знак Знак9"/>
    <w:rPr>
      <w:rFonts w:cs="Times New Roman"/>
      <w:lang w:val="ru-RU"/>
    </w:rPr>
  </w:style>
  <w:style w:type="character" w:customStyle="1" w:styleId="37">
    <w:name w:val="Знак Знак3"/>
    <w:rPr>
      <w:rFonts w:cs="Times New Roman"/>
      <w:b/>
      <w:bCs/>
      <w:sz w:val="28"/>
      <w:szCs w:val="28"/>
      <w:lang w:val="ru-RU"/>
    </w:rPr>
  </w:style>
  <w:style w:type="character" w:customStyle="1" w:styleId="140">
    <w:name w:val="Знак Знак14"/>
    <w:rPr>
      <w:rFonts w:cs="Times New Roman"/>
      <w:sz w:val="24"/>
      <w:szCs w:val="24"/>
      <w:lang w:val="ru-RU"/>
    </w:rPr>
  </w:style>
  <w:style w:type="character" w:customStyle="1" w:styleId="24">
    <w:name w:val="Знак Знак2"/>
    <w:rPr>
      <w:rFonts w:ascii="Times New Roman" w:hAnsi="Times New Roman" w:cs="Times New Roman"/>
      <w:sz w:val="24"/>
      <w:szCs w:val="24"/>
      <w:lang w:val="ru-RU"/>
    </w:rPr>
  </w:style>
  <w:style w:type="character" w:customStyle="1" w:styleId="100">
    <w:name w:val="Знак Знак10"/>
    <w:rPr>
      <w:rFonts w:cs="Times New Roman"/>
      <w:sz w:val="24"/>
      <w:szCs w:val="24"/>
      <w:lang w:val="ru-RU"/>
    </w:rPr>
  </w:style>
  <w:style w:type="character" w:customStyle="1" w:styleId="1a">
    <w:name w:val="Знак Знак1"/>
    <w:rPr>
      <w:rFonts w:cs="Times New Roman"/>
      <w:sz w:val="16"/>
      <w:szCs w:val="16"/>
      <w:lang w:val="ru-RU"/>
    </w:rPr>
  </w:style>
  <w:style w:type="character" w:customStyle="1" w:styleId="52">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rPr>
  </w:style>
  <w:style w:type="character" w:customStyle="1" w:styleId="1b">
    <w:name w:val="Текст выноски Знак1"/>
    <w:rPr>
      <w:rFonts w:ascii="Tahoma" w:hAnsi="Tahoma" w:cs="Tahoma"/>
      <w:sz w:val="16"/>
      <w:szCs w:val="16"/>
      <w:lang w:bidi="ar-SA"/>
    </w:rPr>
  </w:style>
  <w:style w:type="character" w:customStyle="1" w:styleId="1c">
    <w:name w:val="Схема документа Знак1"/>
    <w:rPr>
      <w:rFonts w:ascii="Tahoma" w:hAnsi="Tahoma" w:cs="Tahoma"/>
      <w:sz w:val="16"/>
      <w:szCs w:val="16"/>
      <w:lang w:bidi="ar-SA"/>
    </w:rPr>
  </w:style>
  <w:style w:type="character" w:customStyle="1" w:styleId="122">
    <w:name w:val="Знак Знак122"/>
    <w:rPr>
      <w:rFonts w:ascii="Arial" w:eastAsia="Times New Roman" w:hAnsi="Arial" w:cs="Times New Roman"/>
      <w:b/>
      <w:bCs/>
      <w:color w:val="000080"/>
      <w:sz w:val="20"/>
      <w:szCs w:val="20"/>
    </w:rPr>
  </w:style>
  <w:style w:type="character" w:customStyle="1" w:styleId="29">
    <w:name w:val="Заголовок 2 Знак Знак Знак"/>
    <w:rPr>
      <w:rFonts w:ascii="Arial" w:hAnsi="Arial" w:cs="Arial"/>
      <w:b/>
      <w:bCs/>
      <w:i/>
      <w:iCs/>
      <w:sz w:val="28"/>
      <w:szCs w:val="28"/>
      <w:lang w:val="ru-RU" w:bidi="ar-SA"/>
    </w:rPr>
  </w:style>
  <w:style w:type="character" w:customStyle="1" w:styleId="191">
    <w:name w:val="Знак Знак191"/>
    <w:rPr>
      <w:rFonts w:ascii="Arial" w:hAnsi="Arial" w:cs="Arial"/>
      <w:b/>
      <w:bCs/>
      <w:sz w:val="28"/>
      <w:szCs w:val="24"/>
      <w:lang w:val="ru-RU" w:bidi="ar-SA"/>
    </w:rPr>
  </w:style>
  <w:style w:type="character" w:customStyle="1" w:styleId="181">
    <w:name w:val="Знак Знак181"/>
    <w:rPr>
      <w:sz w:val="28"/>
      <w:szCs w:val="24"/>
      <w:lang w:val="ru-RU" w:bidi="ar-SA"/>
    </w:rPr>
  </w:style>
  <w:style w:type="character" w:customStyle="1" w:styleId="231">
    <w:name w:val="Знак Знак231"/>
    <w:rPr>
      <w:rFonts w:ascii="Times New Roman" w:eastAsia="Times New Roman" w:hAnsi="Times New Roman" w:cs="Times New Roman"/>
      <w:sz w:val="24"/>
    </w:rPr>
  </w:style>
  <w:style w:type="character" w:customStyle="1" w:styleId="222">
    <w:name w:val="Знак Знак222"/>
    <w:rPr>
      <w:rFonts w:ascii="Times New Roman" w:eastAsia="Times New Roman" w:hAnsi="Times New Roman" w:cs="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Heading1Char1">
    <w:name w:val="Heading 1 Char1"/>
    <w:rPr>
      <w:rFonts w:ascii="Tahoma" w:eastAsia="Calibri" w:hAnsi="Tahoma" w:cs="Tahoma"/>
      <w:lang w:val="en-US" w:bidi="ar-SA"/>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Arial" w:eastAsia="Calibri" w:hAnsi="Arial" w:cs="Arial"/>
      <w:b/>
      <w:bCs/>
      <w:sz w:val="26"/>
      <w:szCs w:val="26"/>
      <w:lang w:val="ru-RU" w:bidi="ar-SA"/>
    </w:rPr>
  </w:style>
  <w:style w:type="character" w:customStyle="1" w:styleId="Heading4Char1">
    <w:name w:val="Heading 4 Char1"/>
    <w:rPr>
      <w:rFonts w:eastAsia="Calibri"/>
      <w:b/>
      <w:sz w:val="24"/>
      <w:lang w:val="ru-RU" w:bidi="ar-SA"/>
    </w:rPr>
  </w:style>
  <w:style w:type="character" w:customStyle="1" w:styleId="Heading5Char">
    <w:name w:val="Heading 5 Char"/>
    <w:rPr>
      <w:rFonts w:eastAsia="Calibri"/>
      <w:b/>
      <w:bCs/>
      <w:i/>
      <w:iCs/>
      <w:sz w:val="26"/>
      <w:szCs w:val="26"/>
      <w:lang w:val="ru-RU" w:bidi="ar-SA"/>
    </w:rPr>
  </w:style>
  <w:style w:type="character" w:customStyle="1" w:styleId="Heading6Char">
    <w:name w:val="Heading 6 Char"/>
    <w:rPr>
      <w:rFonts w:eastAsia="Calibri"/>
      <w:i/>
      <w:i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8Char">
    <w:name w:val="Heading 8 Char"/>
    <w:rPr>
      <w:rFonts w:ascii="Arial" w:eastAsia="Calibri" w:hAnsi="Arial" w:cs="Arial"/>
      <w:i/>
      <w:iCs/>
      <w:lang w:val="ru-RU" w:bidi="ar-SA"/>
    </w:rPr>
  </w:style>
  <w:style w:type="character" w:customStyle="1" w:styleId="Heading9Char">
    <w:name w:val="Heading 9 Char"/>
    <w:rPr>
      <w:rFonts w:ascii="Arial" w:eastAsia="Calibri" w:hAnsi="Arial" w:cs="Arial"/>
      <w:b/>
      <w:bCs/>
      <w:i/>
      <w:iCs/>
      <w:sz w:val="18"/>
      <w:szCs w:val="18"/>
      <w:lang w:val="ru-RU" w:bidi="ar-SA"/>
    </w:rPr>
  </w:style>
  <w:style w:type="character" w:customStyle="1" w:styleId="HeaderChar1">
    <w:name w:val="Header Char1"/>
    <w:rPr>
      <w:rFonts w:ascii="Calibri" w:eastAsia="Calibri" w:hAnsi="Calibri" w:cs="Calibri"/>
      <w:sz w:val="22"/>
      <w:szCs w:val="22"/>
      <w:lang w:val="ru-RU" w:bidi="ar-SA"/>
    </w:rPr>
  </w:style>
  <w:style w:type="character" w:customStyle="1" w:styleId="FooterChar1">
    <w:name w:val="Footer Char1"/>
    <w:rPr>
      <w:rFonts w:ascii="Calibri" w:eastAsia="Calibri" w:hAnsi="Calibri" w:cs="Calibri"/>
      <w:sz w:val="22"/>
      <w:szCs w:val="22"/>
      <w:lang w:val="ru-RU" w:bidi="ar-SA"/>
    </w:rPr>
  </w:style>
  <w:style w:type="character" w:customStyle="1" w:styleId="BodyTextChar2">
    <w:name w:val="Body Text Char2"/>
    <w:rPr>
      <w:rFonts w:eastAsia="Calibri"/>
      <w:sz w:val="28"/>
      <w:szCs w:val="24"/>
      <w:lang w:val="ru-RU" w:bidi="ar-SA"/>
    </w:rPr>
  </w:style>
  <w:style w:type="character" w:customStyle="1" w:styleId="BodyTextIndentChar2">
    <w:name w:val="Body Text Indent Char2"/>
    <w:rPr>
      <w:rFonts w:eastAsia="Calibri"/>
      <w:sz w:val="28"/>
      <w:szCs w:val="24"/>
      <w:lang w:val="ru-RU" w:bidi="ar-SA"/>
    </w:rPr>
  </w:style>
  <w:style w:type="character" w:customStyle="1" w:styleId="HTMLPreformattedChar">
    <w:name w:val="HTML Preformatted Char"/>
    <w:rPr>
      <w:rFonts w:ascii="Courier New" w:eastAsia="Calibri" w:hAnsi="Courier New" w:cs="Courier New"/>
      <w:color w:val="000090"/>
      <w:lang w:val="ru-RU" w:bidi="ar-SA"/>
    </w:rPr>
  </w:style>
  <w:style w:type="character" w:customStyle="1" w:styleId="BodyText2Char1">
    <w:name w:val="Body Text 2 Char1"/>
    <w:rPr>
      <w:rFonts w:eastAsia="Calibri"/>
      <w:b/>
      <w:bCs/>
      <w:sz w:val="24"/>
      <w:szCs w:val="24"/>
      <w:lang w:val="ru-RU" w:bidi="ar-SA"/>
    </w:rPr>
  </w:style>
  <w:style w:type="character" w:customStyle="1" w:styleId="SignatureChar1">
    <w:name w:val="Signature Char1"/>
    <w:rPr>
      <w:rFonts w:eastAsia="Calibri"/>
      <w:b/>
      <w:sz w:val="28"/>
      <w:szCs w:val="28"/>
      <w:lang w:val="ru-RU" w:bidi="ar-SA"/>
    </w:rPr>
  </w:style>
  <w:style w:type="character" w:customStyle="1" w:styleId="BodyTextFirstIndentChar1">
    <w:name w:val="Body Text First Indent Char1"/>
    <w:rPr>
      <w:rFonts w:eastAsia="Calibri"/>
      <w:sz w:val="24"/>
      <w:szCs w:val="24"/>
      <w:lang w:val="ru-RU" w:bidi="ar-SA"/>
    </w:rPr>
  </w:style>
  <w:style w:type="character" w:customStyle="1" w:styleId="BodyText3Char1">
    <w:name w:val="Body Text 3 Char1"/>
    <w:rPr>
      <w:rFonts w:eastAsia="Calibri"/>
      <w:sz w:val="16"/>
      <w:szCs w:val="16"/>
      <w:lang w:val="ru-RU" w:bidi="ar-SA"/>
    </w:rPr>
  </w:style>
  <w:style w:type="character" w:customStyle="1" w:styleId="TitleChar">
    <w:name w:val="Title Char"/>
    <w:rPr>
      <w:rFonts w:ascii="Arial" w:eastAsia="Calibri" w:hAnsi="Arial" w:cs="Arial"/>
      <w:b/>
      <w:bCs/>
      <w:sz w:val="24"/>
      <w:szCs w:val="24"/>
      <w:lang w:val="ru-RU" w:bidi="ar-SA"/>
    </w:rPr>
  </w:style>
  <w:style w:type="character" w:customStyle="1" w:styleId="BodyTextIndent3Char">
    <w:name w:val="Body Text Indent 3 Char"/>
    <w:rPr>
      <w:rFonts w:eastAsia="Calibri"/>
      <w:sz w:val="16"/>
      <w:szCs w:val="16"/>
      <w:lang w:val="ru-RU" w:bidi="ar-SA"/>
    </w:rPr>
  </w:style>
  <w:style w:type="character" w:customStyle="1" w:styleId="PlainTextChar">
    <w:name w:val="Plain Text Char"/>
    <w:rPr>
      <w:rFonts w:ascii="Courier New" w:eastAsia="Calibri" w:hAnsi="Courier New" w:cs="Courier New"/>
      <w:lang w:val="ru-RU" w:bidi="ar-SA"/>
    </w:rPr>
  </w:style>
  <w:style w:type="character" w:customStyle="1" w:styleId="2a">
    <w:name w:val="Красная строка 2 Знак"/>
    <w:rPr>
      <w:rFonts w:ascii="Times New Roman" w:eastAsia="Times New Roman" w:hAnsi="Times New Roman" w:cs="Times New Roman"/>
      <w:sz w:val="20"/>
      <w:szCs w:val="20"/>
    </w:rPr>
  </w:style>
  <w:style w:type="character" w:customStyle="1" w:styleId="apple-style-span">
    <w:name w:val="apple-style-span"/>
    <w:basedOn w:val="60"/>
  </w:style>
  <w:style w:type="character" w:customStyle="1" w:styleId="1d">
    <w:name w:val="Знак примечания1"/>
    <w:rPr>
      <w:sz w:val="16"/>
      <w:szCs w:val="16"/>
    </w:rPr>
  </w:style>
  <w:style w:type="character" w:customStyle="1" w:styleId="af6">
    <w:name w:val="Текст концевой сноски Знак"/>
    <w:rPr>
      <w:sz w:val="24"/>
      <w:szCs w:val="24"/>
    </w:rPr>
  </w:style>
  <w:style w:type="character" w:customStyle="1" w:styleId="1e">
    <w:name w:val="Знак концевой сноски1"/>
    <w:rPr>
      <w:vertAlign w:val="superscript"/>
    </w:rPr>
  </w:style>
  <w:style w:type="character" w:customStyle="1" w:styleId="af7">
    <w:name w:val="Схема документа Знак"/>
    <w:rPr>
      <w:rFonts w:ascii="Times New Roman" w:hAnsi="Times New Roman" w:cs="Times New Roman"/>
      <w:sz w:val="24"/>
      <w:szCs w:val="24"/>
    </w:rPr>
  </w:style>
  <w:style w:type="character" w:customStyle="1" w:styleId="43">
    <w:name w:val="Основной текст (4)_"/>
    <w:rPr>
      <w:rFonts w:ascii="Times New Roman" w:eastAsia="Times New Roman" w:hAnsi="Times New Roman" w:cs="Times New Roman"/>
      <w:shd w:val="clear" w:color="auto" w:fill="FFFFFF"/>
    </w:rPr>
  </w:style>
  <w:style w:type="character" w:customStyle="1" w:styleId="44">
    <w:name w:val="Основной текст (4) + Курсив"/>
    <w:rPr>
      <w:rFonts w:ascii="Times New Roman" w:eastAsia="Times New Roman" w:hAnsi="Times New Roman" w:cs="Times New Roman"/>
      <w:i/>
      <w:iCs/>
      <w:caps w:val="0"/>
      <w:smallCaps w:val="0"/>
      <w:color w:val="000000"/>
      <w:spacing w:val="0"/>
      <w:w w:val="100"/>
      <w:sz w:val="24"/>
      <w:szCs w:val="24"/>
      <w:shd w:val="clear" w:color="auto" w:fill="FFFFFF"/>
      <w:lang w:val="ru-RU" w:bidi="ru-RU"/>
    </w:rPr>
  </w:style>
  <w:style w:type="character" w:customStyle="1" w:styleId="apple-converted-space">
    <w:name w:val="apple-converted-space"/>
    <w:basedOn w:val="60"/>
  </w:style>
  <w:style w:type="character" w:customStyle="1" w:styleId="af8">
    <w:name w:val="Абзац списка Знак"/>
    <w:aliases w:val="Абзац списка нумерованный Знак"/>
    <w:link w:val="af9"/>
    <w:uiPriority w:val="34"/>
    <w:rPr>
      <w:sz w:val="22"/>
      <w:szCs w:val="22"/>
    </w:rPr>
  </w:style>
  <w:style w:type="character" w:customStyle="1" w:styleId="1f">
    <w:name w:val="Верхний колонтитул Знак1"/>
    <w:rPr>
      <w:sz w:val="22"/>
      <w:szCs w:val="22"/>
    </w:rPr>
  </w:style>
  <w:style w:type="character" w:customStyle="1" w:styleId="afa">
    <w:name w:val="Символ сноски"/>
    <w:rPr>
      <w:vertAlign w:val="superscript"/>
    </w:rPr>
  </w:style>
  <w:style w:type="character" w:customStyle="1" w:styleId="ListLabel71">
    <w:name w:val="ListLabel 71"/>
    <w:rPr>
      <w:rFonts w:eastAsia="Calibri" w:cs="Times New Roman"/>
      <w:sz w:val="24"/>
    </w:rPr>
  </w:style>
  <w:style w:type="character" w:customStyle="1" w:styleId="ListLabel67">
    <w:name w:val="ListLabel 67"/>
    <w:rPr>
      <w:rFonts w:cs="Symbol"/>
    </w:rPr>
  </w:style>
  <w:style w:type="character" w:customStyle="1" w:styleId="1f0">
    <w:name w:val="Знак сноски1"/>
    <w:rPr>
      <w:vertAlign w:val="superscript"/>
    </w:rPr>
  </w:style>
  <w:style w:type="character" w:customStyle="1" w:styleId="WW-">
    <w:name w:val="WW-Символ сноски"/>
  </w:style>
  <w:style w:type="character" w:customStyle="1" w:styleId="2b">
    <w:name w:val="Знак сноски2"/>
    <w:rPr>
      <w:vertAlign w:val="superscript"/>
    </w:rPr>
  </w:style>
  <w:style w:type="character" w:customStyle="1" w:styleId="ListLabel72">
    <w:name w:val="ListLabel 72"/>
    <w:rPr>
      <w:rFonts w:cs="Times New Roman"/>
      <w:b w:val="0"/>
      <w:i w:val="0"/>
      <w:color w:val="00000A"/>
      <w:sz w:val="28"/>
      <w:szCs w:val="28"/>
    </w:rPr>
  </w:style>
  <w:style w:type="character" w:customStyle="1" w:styleId="ListLabel73">
    <w:name w:val="ListLabel 73"/>
    <w:rPr>
      <w:sz w:val="28"/>
      <w:szCs w:val="28"/>
    </w:rPr>
  </w:style>
  <w:style w:type="character" w:customStyle="1" w:styleId="ListLabel74">
    <w:name w:val="ListLabel 74"/>
    <w:rPr>
      <w:rFonts w:eastAsia="Calibri" w:cs="Times New Roman"/>
    </w:rPr>
  </w:style>
  <w:style w:type="character" w:customStyle="1" w:styleId="ListLabel75">
    <w:name w:val="ListLabel 75"/>
    <w:rPr>
      <w:rFonts w:ascii="Times New Roman" w:hAnsi="Times New Roman" w:cs="Times New Roman"/>
      <w:b/>
      <w:color w:val="00000A"/>
      <w:sz w:val="28"/>
    </w:rPr>
  </w:style>
  <w:style w:type="character" w:customStyle="1" w:styleId="ListLabel76">
    <w:name w:val="ListLabel 76"/>
    <w:rPr>
      <w:b w:val="0"/>
      <w:sz w:val="28"/>
      <w:szCs w:val="28"/>
    </w:rPr>
  </w:style>
  <w:style w:type="character" w:customStyle="1" w:styleId="ListLabel77">
    <w:name w:val="ListLabel 77"/>
    <w:rPr>
      <w:rFonts w:ascii="Times New Roman" w:hAnsi="Times New Roman" w:cs="Times New Roman"/>
      <w:b w:val="0"/>
      <w:i w:val="0"/>
      <w:color w:val="00000A"/>
      <w:sz w:val="28"/>
      <w:szCs w:val="28"/>
    </w:rPr>
  </w:style>
  <w:style w:type="character" w:customStyle="1" w:styleId="ListLabel78">
    <w:name w:val="ListLabel 78"/>
    <w:rPr>
      <w:color w:val="00000A"/>
      <w:u w:val="none"/>
    </w:rPr>
  </w:style>
  <w:style w:type="character" w:customStyle="1" w:styleId="ListLabel79">
    <w:name w:val="ListLabel 79"/>
    <w:rPr>
      <w:rFonts w:cs="Times New Roman"/>
      <w:b/>
    </w:rPr>
  </w:style>
  <w:style w:type="character" w:customStyle="1" w:styleId="ListLabel80">
    <w:name w:val="ListLabel 80"/>
    <w:rPr>
      <w:b w:val="0"/>
    </w:rPr>
  </w:style>
  <w:style w:type="character" w:customStyle="1" w:styleId="ListLabel81">
    <w:name w:val="ListLabel 81"/>
    <w:rPr>
      <w:rFonts w:ascii="Times New Roman" w:hAnsi="Times New Roman" w:cs="Times New Roman"/>
      <w:b w:val="0"/>
      <w:i w:val="0"/>
      <w:sz w:val="28"/>
    </w:rPr>
  </w:style>
  <w:style w:type="character" w:customStyle="1" w:styleId="ListLabel82">
    <w:name w:val="ListLabel 82"/>
    <w:rPr>
      <w:rFonts w:ascii="Times New Roman" w:hAnsi="Times New Roman" w:cs="Times New Roman"/>
      <w:b/>
      <w:i/>
      <w:color w:val="00000A"/>
      <w:sz w:val="28"/>
    </w:rPr>
  </w:style>
  <w:style w:type="character" w:customStyle="1" w:styleId="ListLabel83">
    <w:name w:val="ListLabel 83"/>
    <w:rPr>
      <w:rFonts w:ascii="Times New Roman" w:hAnsi="Times New Roman" w:cs="Times New Roman"/>
      <w:b w:val="0"/>
      <w:i w:val="0"/>
      <w:sz w:val="28"/>
    </w:rPr>
  </w:style>
  <w:style w:type="character" w:customStyle="1" w:styleId="ListLabel84">
    <w:name w:val="ListLabel 84"/>
    <w:rPr>
      <w:sz w:val="28"/>
      <w:szCs w:val="28"/>
    </w:rPr>
  </w:style>
  <w:style w:type="character" w:customStyle="1" w:styleId="ListLabel85">
    <w:name w:val="ListLabel 85"/>
    <w:rPr>
      <w:rFonts w:cs="Times New Roman"/>
      <w:sz w:val="28"/>
    </w:rPr>
  </w:style>
  <w:style w:type="character" w:customStyle="1" w:styleId="ListLabel86">
    <w:name w:val="ListLabel 86"/>
    <w:rPr>
      <w:sz w:val="28"/>
      <w:szCs w:val="28"/>
    </w:rPr>
  </w:style>
  <w:style w:type="character" w:customStyle="1" w:styleId="ListLabel87">
    <w:name w:val="ListLabel 87"/>
    <w:rPr>
      <w:b w:val="0"/>
      <w:i w:val="0"/>
      <w:color w:val="00000A"/>
      <w:sz w:val="28"/>
      <w:szCs w:val="28"/>
    </w:rPr>
  </w:style>
  <w:style w:type="character" w:customStyle="1" w:styleId="ListLabel88">
    <w:name w:val="ListLabel 88"/>
    <w:rPr>
      <w:sz w:val="24"/>
      <w:szCs w:val="24"/>
    </w:rPr>
  </w:style>
  <w:style w:type="character" w:customStyle="1" w:styleId="ListLabel89">
    <w:name w:val="ListLabel 89"/>
    <w:rPr>
      <w:sz w:val="24"/>
      <w:szCs w:val="24"/>
    </w:rPr>
  </w:style>
  <w:style w:type="character" w:customStyle="1" w:styleId="ListLabel90">
    <w:name w:val="ListLabel 90"/>
    <w:rPr>
      <w:b w:val="0"/>
      <w:i w:val="0"/>
      <w:color w:val="00000A"/>
      <w:sz w:val="28"/>
      <w:szCs w:val="28"/>
    </w:rPr>
  </w:style>
  <w:style w:type="character" w:customStyle="1" w:styleId="ListLabel91">
    <w:name w:val="ListLabel 91"/>
    <w:rPr>
      <w:sz w:val="24"/>
      <w:szCs w:val="24"/>
    </w:rPr>
  </w:style>
  <w:style w:type="character" w:customStyle="1" w:styleId="ListLabel92">
    <w:name w:val="ListLabel 92"/>
    <w:rPr>
      <w:rFonts w:cs="Times New Roman"/>
      <w:sz w:val="28"/>
      <w:szCs w:val="28"/>
    </w:rPr>
  </w:style>
  <w:style w:type="character" w:customStyle="1" w:styleId="ListLabel93">
    <w:name w:val="ListLabel 93"/>
    <w:rPr>
      <w:rFonts w:ascii="Times New Roman" w:hAnsi="Times New Roman" w:cs="Times New Roman"/>
      <w:sz w:val="28"/>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b/>
      <w:i/>
      <w:color w:val="00000A"/>
    </w:rPr>
  </w:style>
  <w:style w:type="character" w:customStyle="1" w:styleId="ListLabel98">
    <w:name w:val="ListLabel 98"/>
    <w:rPr>
      <w:b w:val="0"/>
      <w:i w:val="0"/>
    </w:rPr>
  </w:style>
  <w:style w:type="character" w:customStyle="1" w:styleId="ListLabel99">
    <w:name w:val="ListLabel 99"/>
    <w:rPr>
      <w:rFonts w:cs="Times New Roman"/>
      <w:sz w:val="28"/>
    </w:rPr>
  </w:style>
  <w:style w:type="character" w:customStyle="1" w:styleId="ListLabel100">
    <w:name w:val="ListLabel 100"/>
    <w:rPr>
      <w:i w:val="0"/>
      <w:color w:val="00000A"/>
      <w:sz w:val="24"/>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ascii="Times New Roman" w:hAnsi="Times New Roman" w:cs="Times New Roman"/>
      <w:sz w:val="28"/>
      <w:szCs w:val="28"/>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ascii="Times New Roman" w:hAnsi="Times New Roman" w:cs="Times New Roman"/>
      <w:sz w:val="24"/>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Times New Roman" w:hAnsi="Times New Roman" w:cs="Times New Roman"/>
      <w:sz w:val="24"/>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ascii="Times New Roman" w:hAnsi="Times New Roman" w:cs="Times New Roman"/>
      <w:b/>
      <w:sz w:val="24"/>
    </w:rPr>
  </w:style>
  <w:style w:type="character" w:customStyle="1" w:styleId="1f1">
    <w:name w:val="Знак примечания1"/>
    <w:rPr>
      <w:sz w:val="16"/>
      <w:szCs w:val="16"/>
    </w:rPr>
  </w:style>
  <w:style w:type="character" w:customStyle="1" w:styleId="1f2">
    <w:name w:val="Текст примечания Знак1"/>
    <w:rPr>
      <w:rFonts w:ascii="Calibri" w:eastAsia="Calibri" w:hAnsi="Calibri" w:cs="Calibri"/>
      <w:kern w:val="1"/>
    </w:rPr>
  </w:style>
  <w:style w:type="character" w:customStyle="1" w:styleId="1f3">
    <w:name w:val="Тема примечания Знак1"/>
    <w:rPr>
      <w:rFonts w:ascii="Calibri" w:eastAsia="Calibri" w:hAnsi="Calibri" w:cs="Calibri"/>
      <w:b/>
      <w:bCs/>
      <w:kern w:val="1"/>
    </w:rPr>
  </w:style>
  <w:style w:type="character" w:customStyle="1" w:styleId="2c">
    <w:name w:val="Текст выноски Знак2"/>
    <w:rPr>
      <w:rFonts w:ascii="Segoe UI" w:eastAsia="Calibri" w:hAnsi="Segoe UI" w:cs="Segoe UI"/>
      <w:kern w:val="1"/>
      <w:sz w:val="18"/>
      <w:szCs w:val="18"/>
    </w:rPr>
  </w:style>
  <w:style w:type="character" w:customStyle="1" w:styleId="afb">
    <w:name w:val="Символ нумерации"/>
  </w:style>
  <w:style w:type="character" w:customStyle="1" w:styleId="2d">
    <w:name w:val="Знак примечания2"/>
    <w:rPr>
      <w:sz w:val="16"/>
      <w:szCs w:val="16"/>
    </w:rPr>
  </w:style>
  <w:style w:type="character" w:customStyle="1" w:styleId="2e">
    <w:name w:val="Текст примечания Знак2"/>
    <w:rPr>
      <w:rFonts w:ascii="Calibri" w:eastAsia="Calibri" w:hAnsi="Calibri" w:cs="Calibri"/>
      <w:kern w:val="1"/>
      <w:lang w:eastAsia="zh-CN"/>
    </w:rPr>
  </w:style>
  <w:style w:type="character" w:styleId="afc">
    <w:name w:val="Strong"/>
    <w:qFormat/>
    <w:rPr>
      <w:b/>
      <w:bCs/>
    </w:rPr>
  </w:style>
  <w:style w:type="character" w:customStyle="1" w:styleId="38">
    <w:name w:val="Знак примечания3"/>
    <w:rPr>
      <w:sz w:val="16"/>
      <w:szCs w:val="16"/>
    </w:rPr>
  </w:style>
  <w:style w:type="character" w:customStyle="1" w:styleId="39">
    <w:name w:val="Текст примечания Знак3"/>
    <w:rPr>
      <w:rFonts w:ascii="Calibri" w:eastAsia="Calibri" w:hAnsi="Calibri" w:cs="Calibri"/>
      <w:kern w:val="1"/>
      <w:lang w:eastAsia="zh-CN"/>
    </w:rPr>
  </w:style>
  <w:style w:type="paragraph" w:customStyle="1" w:styleId="afd">
    <w:name w:val="Заголовок"/>
    <w:basedOn w:val="a"/>
    <w:next w:val="a0"/>
    <w:pPr>
      <w:keepNext/>
      <w:spacing w:before="240" w:after="120"/>
    </w:pPr>
    <w:rPr>
      <w:rFonts w:ascii="Liberation Sans" w:eastAsia="Noto Sans CJK SC Regular" w:hAnsi="Liberation Sans" w:cs="FreeSans"/>
      <w:sz w:val="28"/>
      <w:szCs w:val="28"/>
    </w:rPr>
  </w:style>
  <w:style w:type="paragraph" w:styleId="a0">
    <w:name w:val="Body Text"/>
    <w:basedOn w:val="a"/>
    <w:pPr>
      <w:spacing w:after="0" w:line="240" w:lineRule="auto"/>
      <w:jc w:val="both"/>
    </w:pPr>
    <w:rPr>
      <w:rFonts w:ascii="Times New Roman" w:eastAsia="Times New Roman" w:hAnsi="Times New Roman" w:cs="Times New Roman"/>
      <w:sz w:val="28"/>
      <w:szCs w:val="24"/>
    </w:rPr>
  </w:style>
  <w:style w:type="paragraph" w:styleId="afe">
    <w:name w:val="List"/>
    <w:basedOn w:val="a0"/>
    <w:rPr>
      <w:rFonts w:cs="FreeSans"/>
    </w:rPr>
  </w:style>
  <w:style w:type="paragraph" w:styleId="aff">
    <w:name w:val="caption"/>
    <w:basedOn w:val="a"/>
    <w:qFormat/>
    <w:pPr>
      <w:suppressLineNumbers/>
      <w:spacing w:before="120" w:after="120"/>
    </w:pPr>
    <w:rPr>
      <w:rFonts w:cs="FreeSans"/>
      <w:i/>
      <w:iCs/>
      <w:sz w:val="24"/>
      <w:szCs w:val="24"/>
    </w:rPr>
  </w:style>
  <w:style w:type="paragraph" w:customStyle="1" w:styleId="62">
    <w:name w:val="Указатель6"/>
    <w:basedOn w:val="a"/>
    <w:pPr>
      <w:suppressLineNumbers/>
    </w:pPr>
    <w:rPr>
      <w:rFonts w:cs="FreeSans"/>
    </w:rPr>
  </w:style>
  <w:style w:type="paragraph" w:customStyle="1" w:styleId="53">
    <w:name w:val="Название объекта5"/>
    <w:basedOn w:val="a"/>
    <w:pPr>
      <w:suppressLineNumbers/>
      <w:spacing w:before="120" w:after="120"/>
    </w:pPr>
    <w:rPr>
      <w:rFonts w:cs="FreeSans"/>
      <w:i/>
      <w:iCs/>
      <w:sz w:val="24"/>
      <w:szCs w:val="24"/>
    </w:rPr>
  </w:style>
  <w:style w:type="paragraph" w:customStyle="1" w:styleId="54">
    <w:name w:val="Указатель5"/>
    <w:basedOn w:val="a"/>
    <w:pPr>
      <w:suppressLineNumbers/>
    </w:pPr>
    <w:rPr>
      <w:rFonts w:cs="FreeSans"/>
    </w:rPr>
  </w:style>
  <w:style w:type="paragraph" w:customStyle="1" w:styleId="45">
    <w:name w:val="Название объекта4"/>
    <w:basedOn w:val="a"/>
    <w:pPr>
      <w:suppressLineNumbers/>
      <w:spacing w:before="120" w:after="120"/>
    </w:pPr>
    <w:rPr>
      <w:rFonts w:cs="FreeSans"/>
      <w:i/>
      <w:iCs/>
      <w:sz w:val="24"/>
      <w:szCs w:val="24"/>
    </w:rPr>
  </w:style>
  <w:style w:type="paragraph" w:customStyle="1" w:styleId="46">
    <w:name w:val="Указатель4"/>
    <w:basedOn w:val="a"/>
    <w:pPr>
      <w:suppressLineNumbers/>
    </w:pPr>
    <w:rPr>
      <w:rFonts w:cs="FreeSans"/>
    </w:rPr>
  </w:style>
  <w:style w:type="paragraph" w:customStyle="1" w:styleId="3a">
    <w:name w:val="Название объекта3"/>
    <w:basedOn w:val="a"/>
    <w:pPr>
      <w:suppressLineNumbers/>
      <w:spacing w:before="120" w:after="120"/>
    </w:pPr>
    <w:rPr>
      <w:rFonts w:cs="FreeSans"/>
      <w:i/>
      <w:iCs/>
      <w:sz w:val="24"/>
      <w:szCs w:val="24"/>
    </w:rPr>
  </w:style>
  <w:style w:type="paragraph" w:customStyle="1" w:styleId="3b">
    <w:name w:val="Указатель3"/>
    <w:basedOn w:val="a"/>
    <w:pPr>
      <w:suppressLineNumbers/>
    </w:pPr>
    <w:rPr>
      <w:rFonts w:cs="FreeSans"/>
    </w:rPr>
  </w:style>
  <w:style w:type="paragraph" w:customStyle="1" w:styleId="2f">
    <w:name w:val="Название объекта2"/>
    <w:basedOn w:val="a"/>
    <w:next w:val="a0"/>
    <w:pPr>
      <w:spacing w:after="0" w:line="240" w:lineRule="auto"/>
      <w:jc w:val="center"/>
    </w:pPr>
    <w:rPr>
      <w:rFonts w:ascii="Arial" w:hAnsi="Arial" w:cs="Arial"/>
      <w:b/>
      <w:bCs/>
      <w:sz w:val="24"/>
      <w:szCs w:val="24"/>
    </w:rPr>
  </w:style>
  <w:style w:type="paragraph" w:customStyle="1" w:styleId="2f0">
    <w:name w:val="Указатель2"/>
    <w:basedOn w:val="a"/>
    <w:pPr>
      <w:suppressLineNumbers/>
    </w:pPr>
    <w:rPr>
      <w:rFonts w:cs="FreeSans"/>
    </w:rPr>
  </w:style>
  <w:style w:type="paragraph" w:customStyle="1" w:styleId="1f4">
    <w:name w:val="Название объекта1"/>
    <w:basedOn w:val="a"/>
    <w:pPr>
      <w:suppressLineNumbers/>
      <w:spacing w:before="120" w:after="120"/>
    </w:pPr>
    <w:rPr>
      <w:rFonts w:cs="FreeSans"/>
      <w:i/>
      <w:iCs/>
      <w:sz w:val="24"/>
      <w:szCs w:val="24"/>
    </w:rPr>
  </w:style>
  <w:style w:type="paragraph" w:customStyle="1" w:styleId="1f5">
    <w:name w:val="Указатель1"/>
    <w:basedOn w:val="a"/>
    <w:pPr>
      <w:suppressLineNumbers/>
    </w:pPr>
    <w:rPr>
      <w:rFonts w:cs="FreeSans"/>
    </w:rPr>
  </w:style>
  <w:style w:type="paragraph" w:customStyle="1" w:styleId="ConsPlusNormal0">
    <w:name w:val="ConsPlusNormal"/>
    <w:pPr>
      <w:suppressAutoHyphens/>
    </w:pPr>
    <w:rPr>
      <w:rFonts w:ascii="Arial" w:eastAsia="Calibri" w:hAnsi="Arial" w:cs="Arial"/>
      <w:kern w:val="1"/>
      <w:sz w:val="22"/>
      <w:szCs w:val="22"/>
      <w:lang w:eastAsia="zh-CN"/>
    </w:rPr>
  </w:style>
  <w:style w:type="paragraph" w:styleId="aff0">
    <w:name w:val="header"/>
    <w:basedOn w:val="a"/>
    <w:pPr>
      <w:tabs>
        <w:tab w:val="center" w:pos="4677"/>
        <w:tab w:val="right" w:pos="9355"/>
      </w:tabs>
      <w:spacing w:after="0" w:line="240" w:lineRule="auto"/>
    </w:pPr>
  </w:style>
  <w:style w:type="paragraph" w:styleId="aff1">
    <w:name w:val="footer"/>
    <w:basedOn w:val="a"/>
    <w:uiPriority w:val="99"/>
    <w:pPr>
      <w:tabs>
        <w:tab w:val="center" w:pos="4677"/>
        <w:tab w:val="right" w:pos="9355"/>
      </w:tabs>
      <w:spacing w:after="0" w:line="240" w:lineRule="auto"/>
    </w:pPr>
  </w:style>
  <w:style w:type="paragraph" w:customStyle="1" w:styleId="-31">
    <w:name w:val="Светлая сетка - Акцент 31"/>
    <w:basedOn w:val="a"/>
    <w:pPr>
      <w:ind w:left="720"/>
      <w:contextualSpacing/>
    </w:pPr>
  </w:style>
  <w:style w:type="paragraph" w:customStyle="1" w:styleId="1f6">
    <w:name w:val="Текст выноски1"/>
    <w:basedOn w:val="a"/>
    <w:pPr>
      <w:spacing w:after="0" w:line="240" w:lineRule="auto"/>
    </w:pPr>
    <w:rPr>
      <w:rFonts w:ascii="Tahoma" w:hAnsi="Tahoma" w:cs="Tahoma"/>
      <w:sz w:val="16"/>
      <w:szCs w:val="16"/>
    </w:rPr>
  </w:style>
  <w:style w:type="paragraph" w:customStyle="1" w:styleId="aff2">
    <w:name w:val="МУ Обычный стиль"/>
    <w:basedOn w:val="a"/>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pPr>
      <w:widowControl w:val="0"/>
      <w:suppressAutoHyphens/>
    </w:pPr>
    <w:rPr>
      <w:rFonts w:ascii="Courier New" w:hAnsi="Courier New" w:cs="Courier New"/>
      <w:kern w:val="1"/>
      <w:sz w:val="22"/>
      <w:lang w:eastAsia="zh-CN"/>
    </w:rPr>
  </w:style>
  <w:style w:type="paragraph" w:customStyle="1" w:styleId="1f7">
    <w:name w:val="Текст сноски1"/>
    <w:basedOn w:val="a"/>
    <w:pPr>
      <w:spacing w:after="0" w:line="240" w:lineRule="auto"/>
    </w:pPr>
    <w:rPr>
      <w:rFonts w:ascii="Times New Roman" w:eastAsia="Times New Roman" w:hAnsi="Times New Roman" w:cs="Times New Roman"/>
      <w:sz w:val="20"/>
      <w:szCs w:val="20"/>
    </w:rPr>
  </w:style>
  <w:style w:type="paragraph" w:styleId="aff3">
    <w:name w:val="Body Text Indent"/>
    <w:basedOn w:val="a"/>
    <w:pPr>
      <w:spacing w:after="120" w:line="240" w:lineRule="auto"/>
      <w:ind w:left="283"/>
    </w:pPr>
    <w:rPr>
      <w:rFonts w:ascii="Times New Roman" w:eastAsia="Times New Roman" w:hAnsi="Times New Roman" w:cs="Times New Roman"/>
      <w:sz w:val="28"/>
      <w:szCs w:val="24"/>
    </w:rPr>
  </w:style>
  <w:style w:type="paragraph" w:customStyle="1" w:styleId="aff4">
    <w:name w:val="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pPr>
      <w:widowControl w:val="0"/>
      <w:suppressAutoHyphens/>
    </w:pPr>
    <w:rPr>
      <w:b/>
      <w:bCs/>
      <w:kern w:val="1"/>
      <w:sz w:val="24"/>
      <w:szCs w:val="24"/>
      <w:lang w:eastAsia="zh-CN"/>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paragraph" w:customStyle="1" w:styleId="213">
    <w:name w:val="Основной текст 21"/>
    <w:basedOn w:val="a"/>
    <w:pPr>
      <w:spacing w:after="0" w:line="240" w:lineRule="auto"/>
    </w:pPr>
    <w:rPr>
      <w:rFonts w:ascii="Times New Roman" w:eastAsia="Times New Roman" w:hAnsi="Times New Roman" w:cs="Times New Roman"/>
      <w:b/>
      <w:bCs/>
      <w:sz w:val="24"/>
      <w:szCs w:val="24"/>
    </w:rPr>
  </w:style>
  <w:style w:type="paragraph" w:customStyle="1" w:styleId="aff5">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6">
    <w:name w:val="Signature"/>
    <w:basedOn w:val="a"/>
    <w:pPr>
      <w:spacing w:after="0" w:line="240" w:lineRule="auto"/>
      <w:ind w:left="4252"/>
    </w:pPr>
    <w:rPr>
      <w:rFonts w:ascii="Times New Roman" w:eastAsia="Times New Roman" w:hAnsi="Times New Roman" w:cs="Times New Roman"/>
      <w:b/>
      <w:sz w:val="28"/>
      <w:szCs w:val="28"/>
    </w:rPr>
  </w:style>
  <w:style w:type="paragraph" w:customStyle="1" w:styleId="1f8">
    <w:name w:val="Основной текст с отступом1"/>
    <w:basedOn w:val="a0"/>
    <w:pPr>
      <w:spacing w:after="120"/>
      <w:ind w:firstLine="210"/>
      <w:jc w:val="left"/>
    </w:pPr>
    <w:rPr>
      <w:sz w:val="24"/>
    </w:rPr>
  </w:style>
  <w:style w:type="paragraph" w:customStyle="1" w:styleId="310">
    <w:name w:val="Основной текст 31"/>
    <w:basedOn w:val="a"/>
    <w:pPr>
      <w:spacing w:after="120" w:line="240" w:lineRule="auto"/>
    </w:pPr>
    <w:rPr>
      <w:rFonts w:ascii="Times New Roman" w:eastAsia="Times New Roman" w:hAnsi="Times New Roman" w:cs="Times New Roman"/>
      <w:sz w:val="16"/>
      <w:szCs w:val="16"/>
    </w:rPr>
  </w:style>
  <w:style w:type="paragraph" w:customStyle="1" w:styleId="1f9">
    <w:name w:val="Обычный (веб)1"/>
    <w:basedOn w:val="a"/>
    <w:pPr>
      <w:spacing w:after="0" w:line="240" w:lineRule="auto"/>
    </w:pPr>
    <w:rPr>
      <w:rFonts w:ascii="Times New Roman" w:eastAsia="Times New Roman" w:hAnsi="Times New Roman" w:cs="Times New Roman"/>
      <w:sz w:val="24"/>
      <w:szCs w:val="24"/>
    </w:rPr>
  </w:style>
  <w:style w:type="paragraph" w:customStyle="1" w:styleId="1fa">
    <w:name w:val="Абзац списка1"/>
    <w:basedOn w:val="a"/>
    <w:pPr>
      <w:ind w:left="720"/>
    </w:pPr>
    <w:rPr>
      <w:rFonts w:eastAsia="Times New Roman"/>
    </w:rPr>
  </w:style>
  <w:style w:type="paragraph" w:customStyle="1" w:styleId="Style3">
    <w:name w:val="Style3"/>
    <w:basedOn w:val="a"/>
    <w:pPr>
      <w:widowControl w:val="0"/>
      <w:spacing w:after="0" w:line="317"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
    <w:pPr>
      <w:spacing w:after="160" w:line="240" w:lineRule="exact"/>
    </w:pPr>
    <w:rPr>
      <w:rFonts w:ascii="Verdana" w:eastAsia="Times New Roman" w:hAnsi="Verdana" w:cs="Verdana"/>
      <w:sz w:val="24"/>
      <w:szCs w:val="24"/>
      <w:lang w:val="en-US"/>
    </w:rPr>
  </w:style>
  <w:style w:type="paragraph" w:customStyle="1" w:styleId="1fb">
    <w:name w:val="Текст примечания1"/>
    <w:basedOn w:val="a"/>
    <w:pPr>
      <w:spacing w:line="240" w:lineRule="auto"/>
    </w:pPr>
    <w:rPr>
      <w:sz w:val="20"/>
      <w:szCs w:val="20"/>
    </w:rPr>
  </w:style>
  <w:style w:type="paragraph" w:customStyle="1" w:styleId="1fc">
    <w:name w:val="Тема примечания1"/>
    <w:basedOn w:val="1fb"/>
    <w:rPr>
      <w:b/>
      <w:bCs/>
    </w:rPr>
  </w:style>
  <w:style w:type="paragraph" w:customStyle="1" w:styleId="1251">
    <w:name w:val="Стиль Без интервала + 125 пт Черный По ширине Первая строка:  1..."/>
    <w:pPr>
      <w:widowControl w:val="0"/>
      <w:suppressAutoHyphens/>
      <w:ind w:firstLine="709"/>
      <w:jc w:val="both"/>
    </w:pPr>
    <w:rPr>
      <w:rFonts w:eastAsia="Calibri"/>
      <w:color w:val="000000"/>
      <w:spacing w:val="1"/>
      <w:kern w:val="1"/>
      <w:sz w:val="25"/>
      <w:lang w:eastAsia="zh-CN"/>
    </w:rPr>
  </w:style>
  <w:style w:type="paragraph" w:customStyle="1" w:styleId="1fd">
    <w:name w:val="Без интервала1"/>
    <w:pPr>
      <w:suppressAutoHyphens/>
    </w:pPr>
    <w:rPr>
      <w:rFonts w:ascii="Calibri" w:eastAsia="Calibri" w:hAnsi="Calibri" w:cs="Calibri"/>
      <w:kern w:val="1"/>
      <w:sz w:val="22"/>
      <w:szCs w:val="22"/>
      <w:lang w:eastAsia="zh-CN"/>
    </w:rPr>
  </w:style>
  <w:style w:type="paragraph" w:customStyle="1" w:styleId="ConsPlusDocList">
    <w:name w:val="ConsPlusDocList"/>
    <w:pPr>
      <w:suppressAutoHyphens/>
      <w:jc w:val="center"/>
    </w:pPr>
    <w:rPr>
      <w:rFonts w:ascii="Courier New" w:eastAsia="Calibri" w:hAnsi="Courier New" w:cs="Courier New"/>
      <w:kern w:val="1"/>
      <w:sz w:val="22"/>
      <w:lang w:eastAsia="zh-CN"/>
    </w:rPr>
  </w:style>
  <w:style w:type="paragraph" w:customStyle="1" w:styleId="112">
    <w:name w:val="Абзац списка11"/>
    <w:basedOn w:val="a"/>
    <w:pPr>
      <w:spacing w:after="0"/>
      <w:ind w:left="720"/>
      <w:jc w:val="center"/>
    </w:pPr>
  </w:style>
  <w:style w:type="paragraph" w:customStyle="1" w:styleId="63">
    <w:name w:val="Название объекта6"/>
    <w:basedOn w:val="a"/>
    <w:pPr>
      <w:spacing w:after="0" w:line="216" w:lineRule="auto"/>
      <w:jc w:val="center"/>
      <w:textAlignment w:val="baseline"/>
    </w:pPr>
    <w:rPr>
      <w:rFonts w:ascii="Times New Roman" w:hAnsi="Times New Roman" w:cs="Times New Roman"/>
      <w:b/>
      <w:szCs w:val="20"/>
    </w:rPr>
  </w:style>
  <w:style w:type="paragraph" w:customStyle="1" w:styleId="214">
    <w:name w:val="Основной текст 21"/>
    <w:basedOn w:val="a"/>
    <w:pPr>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pPr>
      <w:spacing w:after="120" w:line="240" w:lineRule="auto"/>
      <w:ind w:left="283"/>
      <w:jc w:val="center"/>
    </w:pPr>
    <w:rPr>
      <w:rFonts w:ascii="Times New Roman" w:hAnsi="Times New Roman" w:cs="Times New Roman"/>
      <w:sz w:val="16"/>
      <w:szCs w:val="16"/>
    </w:rPr>
  </w:style>
  <w:style w:type="paragraph" w:customStyle="1" w:styleId="1fe">
    <w:name w:val="Текст1"/>
    <w:basedOn w:val="a"/>
    <w:pPr>
      <w:spacing w:after="0" w:line="240" w:lineRule="auto"/>
      <w:jc w:val="center"/>
    </w:pPr>
    <w:rPr>
      <w:rFonts w:ascii="Courier New" w:hAnsi="Courier New" w:cs="Courier New"/>
      <w:sz w:val="20"/>
      <w:szCs w:val="20"/>
    </w:rPr>
  </w:style>
  <w:style w:type="paragraph" w:customStyle="1" w:styleId="ConsNormal">
    <w:name w:val="ConsNormal"/>
    <w:pPr>
      <w:widowControl w:val="0"/>
      <w:suppressAutoHyphens/>
      <w:ind w:right="19772" w:firstLine="720"/>
      <w:jc w:val="center"/>
    </w:pPr>
    <w:rPr>
      <w:rFonts w:ascii="Arial" w:eastAsia="Calibri" w:hAnsi="Arial" w:cs="Arial"/>
      <w:kern w:val="1"/>
      <w:sz w:val="22"/>
      <w:lang w:eastAsia="zh-CN"/>
    </w:rPr>
  </w:style>
  <w:style w:type="paragraph" w:customStyle="1" w:styleId="ConsTitle">
    <w:name w:val="ConsTitle"/>
    <w:pPr>
      <w:widowControl w:val="0"/>
      <w:suppressAutoHyphens/>
      <w:ind w:right="19772"/>
      <w:jc w:val="center"/>
    </w:pPr>
    <w:rPr>
      <w:rFonts w:ascii="Arial" w:eastAsia="Calibri" w:hAnsi="Arial" w:cs="Arial"/>
      <w:b/>
      <w:bCs/>
      <w:kern w:val="1"/>
      <w:sz w:val="22"/>
      <w:lang w:eastAsia="zh-CN"/>
    </w:rPr>
  </w:style>
  <w:style w:type="paragraph" w:customStyle="1" w:styleId="Preformat">
    <w:name w:val="Preformat"/>
    <w:pPr>
      <w:suppressAutoHyphens/>
      <w:jc w:val="center"/>
    </w:pPr>
    <w:rPr>
      <w:rFonts w:ascii="Courier New" w:eastAsia="Calibri" w:hAnsi="Courier New" w:cs="Courier New"/>
      <w:kern w:val="1"/>
      <w:sz w:val="22"/>
      <w:lang w:eastAsia="zh-CN"/>
    </w:rPr>
  </w:style>
  <w:style w:type="paragraph" w:customStyle="1" w:styleId="aff8">
    <w:name w:val="Нумерованный Список"/>
    <w:basedOn w:val="a"/>
    <w:pPr>
      <w:spacing w:before="120" w:after="120" w:line="240" w:lineRule="auto"/>
      <w:jc w:val="both"/>
    </w:pPr>
    <w:rPr>
      <w:rFonts w:ascii="Times New Roman" w:hAnsi="Times New Roman" w:cs="Times New Roman"/>
      <w:sz w:val="24"/>
      <w:szCs w:val="24"/>
    </w:rPr>
  </w:style>
  <w:style w:type="paragraph" w:customStyle="1" w:styleId="ConsNonformat">
    <w:name w:val="ConsNonformat"/>
    <w:pPr>
      <w:widowControl w:val="0"/>
      <w:suppressAutoHyphens/>
      <w:ind w:right="19772"/>
      <w:jc w:val="center"/>
    </w:pPr>
    <w:rPr>
      <w:rFonts w:ascii="Courier New" w:eastAsia="Calibri" w:hAnsi="Courier New" w:cs="Courier New"/>
      <w:kern w:val="1"/>
      <w:sz w:val="22"/>
      <w:lang w:eastAsia="zh-CN"/>
    </w:rPr>
  </w:style>
  <w:style w:type="paragraph" w:customStyle="1" w:styleId="ConsCell">
    <w:name w:val="ConsCell"/>
    <w:pPr>
      <w:widowControl w:val="0"/>
      <w:suppressAutoHyphens/>
      <w:ind w:right="19772"/>
      <w:jc w:val="center"/>
    </w:pPr>
    <w:rPr>
      <w:rFonts w:ascii="Arial" w:eastAsia="Calibri" w:hAnsi="Arial" w:cs="Arial"/>
      <w:kern w:val="1"/>
      <w:sz w:val="22"/>
      <w:lang w:eastAsia="zh-CN"/>
    </w:rPr>
  </w:style>
  <w:style w:type="paragraph" w:customStyle="1" w:styleId="1ff">
    <w:name w:val="Обычный1"/>
    <w:pPr>
      <w:widowControl w:val="0"/>
      <w:suppressAutoHyphens/>
      <w:snapToGrid w:val="0"/>
      <w:spacing w:line="300" w:lineRule="auto"/>
      <w:ind w:firstLine="820"/>
      <w:jc w:val="both"/>
    </w:pPr>
    <w:rPr>
      <w:rFonts w:eastAsia="Calibri"/>
      <w:kern w:val="1"/>
      <w:sz w:val="22"/>
      <w:szCs w:val="22"/>
      <w:lang w:eastAsia="zh-CN"/>
    </w:rPr>
  </w:style>
  <w:style w:type="paragraph" w:customStyle="1" w:styleId="text">
    <w:name w:val="text"/>
    <w:basedOn w:val="a"/>
    <w:pPr>
      <w:spacing w:after="0" w:line="240" w:lineRule="auto"/>
      <w:jc w:val="center"/>
    </w:pPr>
    <w:rPr>
      <w:rFonts w:ascii="Verdana" w:hAnsi="Verdana" w:cs="Verdana"/>
      <w:color w:val="000000"/>
      <w:sz w:val="16"/>
      <w:szCs w:val="16"/>
    </w:rPr>
  </w:style>
  <w:style w:type="paragraph" w:customStyle="1" w:styleId="aff9">
    <w:name w:val="Адресат"/>
    <w:basedOn w:val="a"/>
    <w:pPr>
      <w:spacing w:after="120" w:line="240" w:lineRule="exact"/>
      <w:jc w:val="center"/>
    </w:pPr>
    <w:rPr>
      <w:rFonts w:ascii="Times New Roman" w:hAnsi="Times New Roman" w:cs="Times New Roman"/>
      <w:b/>
      <w:bCs/>
      <w:sz w:val="28"/>
      <w:szCs w:val="28"/>
    </w:rPr>
  </w:style>
  <w:style w:type="paragraph" w:customStyle="1" w:styleId="affa">
    <w:name w:val="Приложение"/>
    <w:basedOn w:val="a0"/>
    <w:pPr>
      <w:tabs>
        <w:tab w:val="left" w:pos="1673"/>
      </w:tabs>
      <w:spacing w:before="240" w:line="240" w:lineRule="exact"/>
      <w:ind w:left="1985" w:hanging="1985"/>
    </w:pPr>
    <w:rPr>
      <w:rFonts w:eastAsia="Calibri"/>
      <w:b/>
      <w:bCs/>
      <w:szCs w:val="28"/>
    </w:rPr>
  </w:style>
  <w:style w:type="paragraph" w:customStyle="1" w:styleId="affb">
    <w:name w:val="Заголовок к тексту"/>
    <w:basedOn w:val="a"/>
    <w:pPr>
      <w:spacing w:after="480" w:line="240" w:lineRule="exact"/>
      <w:jc w:val="center"/>
    </w:pPr>
    <w:rPr>
      <w:rFonts w:ascii="Times New Roman" w:hAnsi="Times New Roman" w:cs="Times New Roman"/>
      <w:sz w:val="28"/>
      <w:szCs w:val="28"/>
    </w:rPr>
  </w:style>
  <w:style w:type="paragraph" w:customStyle="1" w:styleId="affc">
    <w:name w:val="регистрационные поля"/>
    <w:basedOn w:val="a"/>
    <w:pPr>
      <w:spacing w:after="0" w:line="240" w:lineRule="exact"/>
      <w:jc w:val="center"/>
    </w:pPr>
    <w:rPr>
      <w:rFonts w:ascii="Times New Roman" w:hAnsi="Times New Roman" w:cs="Times New Roman"/>
      <w:b/>
      <w:bCs/>
      <w:sz w:val="28"/>
      <w:szCs w:val="28"/>
      <w:lang w:val="en-US"/>
    </w:rPr>
  </w:style>
  <w:style w:type="paragraph" w:customStyle="1" w:styleId="affd">
    <w:name w:val="Исполнитель"/>
    <w:basedOn w:val="a0"/>
    <w:pPr>
      <w:spacing w:after="120" w:line="240" w:lineRule="exact"/>
      <w:jc w:val="left"/>
    </w:pPr>
    <w:rPr>
      <w:rFonts w:eastAsia="Calibri"/>
      <w:b/>
      <w:bCs/>
      <w:sz w:val="24"/>
    </w:rPr>
  </w:style>
  <w:style w:type="paragraph" w:customStyle="1" w:styleId="affe">
    <w:name w:val="Подпись на общем бланке"/>
    <w:basedOn w:val="aff6"/>
    <w:pPr>
      <w:tabs>
        <w:tab w:val="right" w:pos="9639"/>
      </w:tabs>
      <w:spacing w:before="480" w:line="240" w:lineRule="exact"/>
      <w:ind w:left="0"/>
      <w:jc w:val="center"/>
    </w:pPr>
    <w:rPr>
      <w:rFonts w:eastAsia="Calibri"/>
      <w:b w:val="0"/>
    </w:rPr>
  </w:style>
  <w:style w:type="paragraph" w:customStyle="1" w:styleId="afff">
    <w:name w:val="Таблицы (моноширинный)"/>
    <w:basedOn w:val="a"/>
    <w:pPr>
      <w:spacing w:after="0" w:line="240" w:lineRule="auto"/>
      <w:jc w:val="both"/>
    </w:pPr>
    <w:rPr>
      <w:rFonts w:ascii="Courier New" w:hAnsi="Courier New" w:cs="Courier New"/>
      <w:sz w:val="20"/>
      <w:szCs w:val="20"/>
    </w:rPr>
  </w:style>
  <w:style w:type="paragraph" w:customStyle="1" w:styleId="afff0">
    <w:name w:val="Заголовок статьи"/>
    <w:basedOn w:val="a"/>
    <w:pPr>
      <w:spacing w:after="0" w:line="240" w:lineRule="auto"/>
      <w:ind w:left="1612" w:hanging="892"/>
      <w:jc w:val="both"/>
    </w:pPr>
    <w:rPr>
      <w:rFonts w:ascii="Arial" w:hAnsi="Arial" w:cs="Arial"/>
      <w:sz w:val="20"/>
      <w:szCs w:val="20"/>
    </w:rPr>
  </w:style>
  <w:style w:type="paragraph" w:customStyle="1" w:styleId="afff1">
    <w:name w:val="Комментарий"/>
    <w:basedOn w:val="a"/>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pPr>
      <w:spacing w:after="160" w:line="240" w:lineRule="exact"/>
      <w:jc w:val="center"/>
    </w:pPr>
    <w:rPr>
      <w:rFonts w:ascii="Verdana" w:hAnsi="Verdana" w:cs="Verdana"/>
      <w:sz w:val="24"/>
      <w:szCs w:val="24"/>
      <w:lang w:val="en-US"/>
    </w:rPr>
  </w:style>
  <w:style w:type="paragraph" w:customStyle="1" w:styleId="101">
    <w:name w:val="Обычный 10"/>
    <w:basedOn w:val="a"/>
    <w:pPr>
      <w:spacing w:after="0" w:line="240" w:lineRule="auto"/>
      <w:ind w:right="2" w:firstLine="110"/>
      <w:jc w:val="both"/>
    </w:pPr>
    <w:rPr>
      <w:rFonts w:ascii="Times New Roman" w:hAnsi="Times New Roman" w:cs="Times New Roman"/>
      <w:sz w:val="20"/>
      <w:szCs w:val="20"/>
    </w:rPr>
  </w:style>
  <w:style w:type="paragraph" w:customStyle="1" w:styleId="1ff0">
    <w:name w:val="Стиль1"/>
    <w:basedOn w:val="1f8"/>
    <w:pPr>
      <w:spacing w:after="60"/>
      <w:ind w:firstLine="709"/>
      <w:jc w:val="both"/>
    </w:pPr>
    <w:rPr>
      <w:rFonts w:eastAsia="Calibri"/>
      <w:sz w:val="28"/>
      <w:szCs w:val="28"/>
    </w:rPr>
  </w:style>
  <w:style w:type="paragraph" w:customStyle="1" w:styleId="1ff1">
    <w:name w:val="Знак1"/>
    <w:basedOn w:val="a"/>
    <w:pPr>
      <w:spacing w:after="160" w:line="240" w:lineRule="exact"/>
      <w:jc w:val="both"/>
    </w:pPr>
    <w:rPr>
      <w:rFonts w:ascii="Times New Roman" w:hAnsi="Times New Roman" w:cs="Times New Roman"/>
      <w:sz w:val="24"/>
      <w:szCs w:val="24"/>
      <w:lang w:val="en-US"/>
    </w:rPr>
  </w:style>
  <w:style w:type="paragraph" w:customStyle="1" w:styleId="Normal1">
    <w:name w:val="Normal1"/>
    <w:pPr>
      <w:widowControl w:val="0"/>
      <w:suppressAutoHyphens/>
      <w:jc w:val="center"/>
    </w:pPr>
    <w:rPr>
      <w:rFonts w:eastAsia="Calibri"/>
      <w:kern w:val="1"/>
      <w:sz w:val="22"/>
      <w:lang w:eastAsia="zh-CN"/>
    </w:rPr>
  </w:style>
  <w:style w:type="paragraph" w:customStyle="1" w:styleId="ConsPlusCell">
    <w:name w:val="ConsPlusCell"/>
    <w:pPr>
      <w:suppressAutoHyphens/>
      <w:jc w:val="center"/>
    </w:pPr>
    <w:rPr>
      <w:rFonts w:ascii="Arial" w:eastAsia="Calibri" w:hAnsi="Arial" w:cs="Arial"/>
      <w:kern w:val="1"/>
      <w:sz w:val="22"/>
      <w:lang w:eastAsia="zh-CN"/>
    </w:rPr>
  </w:style>
  <w:style w:type="paragraph" w:customStyle="1" w:styleId="afff2">
    <w:name w:val="Знак Знак Знак Знак Знак Знак Знак"/>
    <w:basedOn w:val="a"/>
    <w:pPr>
      <w:spacing w:before="280" w:after="280" w:line="240" w:lineRule="auto"/>
      <w:jc w:val="center"/>
    </w:pPr>
    <w:rPr>
      <w:rFonts w:ascii="Tahoma" w:hAnsi="Tahoma" w:cs="Tahoma"/>
      <w:sz w:val="20"/>
      <w:szCs w:val="20"/>
      <w:lang w:val="en-US"/>
    </w:rPr>
  </w:style>
  <w:style w:type="paragraph" w:customStyle="1" w:styleId="1ff2">
    <w:name w:val="Знак Знак Знак Знак Знак Знак Знак Знак Знак Знак1"/>
    <w:basedOn w:val="a"/>
    <w:pPr>
      <w:spacing w:after="160" w:line="240" w:lineRule="exact"/>
      <w:jc w:val="center"/>
    </w:pPr>
    <w:rPr>
      <w:rFonts w:ascii="Verdana" w:hAnsi="Verdana" w:cs="Verdana"/>
      <w:sz w:val="24"/>
      <w:szCs w:val="24"/>
      <w:lang w:val="en-US"/>
    </w:rPr>
  </w:style>
  <w:style w:type="paragraph" w:customStyle="1" w:styleId="1ff3">
    <w:name w:val="Знак Знак Знак Знак Знак Знак Знак1"/>
    <w:basedOn w:val="a"/>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pPr>
      <w:spacing w:before="280" w:after="280" w:line="240" w:lineRule="auto"/>
      <w:jc w:val="center"/>
    </w:pPr>
    <w:rPr>
      <w:rFonts w:ascii="Times New Roman" w:hAnsi="Times New Roman" w:cs="Times New Roman"/>
      <w:color w:val="000000"/>
      <w:sz w:val="24"/>
      <w:szCs w:val="24"/>
    </w:rPr>
  </w:style>
  <w:style w:type="paragraph" w:customStyle="1" w:styleId="afff3">
    <w:name w:val="......."/>
    <w:basedOn w:val="a"/>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pPr>
      <w:suppressAutoHyphens/>
    </w:pPr>
    <w:rPr>
      <w:b/>
      <w:kern w:val="1"/>
      <w:sz w:val="28"/>
      <w:szCs w:val="28"/>
      <w:lang w:eastAsia="zh-CN"/>
    </w:rPr>
  </w:style>
  <w:style w:type="paragraph" w:customStyle="1" w:styleId="2f2">
    <w:name w:val="Знак2"/>
    <w:basedOn w:val="a"/>
    <w:pPr>
      <w:spacing w:after="160" w:line="240" w:lineRule="exact"/>
      <w:jc w:val="both"/>
    </w:pPr>
    <w:rPr>
      <w:rFonts w:ascii="Times New Roman" w:eastAsia="Times New Roman" w:hAnsi="Times New Roman" w:cs="Times New Roman"/>
      <w:sz w:val="24"/>
      <w:szCs w:val="20"/>
      <w:lang w:val="en-US"/>
    </w:rPr>
  </w:style>
  <w:style w:type="paragraph" w:customStyle="1" w:styleId="2f3">
    <w:name w:val="Обычный2"/>
    <w:pPr>
      <w:widowControl w:val="0"/>
      <w:suppressAutoHyphens/>
    </w:pPr>
    <w:rPr>
      <w:kern w:val="1"/>
      <w:sz w:val="22"/>
      <w:lang w:eastAsia="zh-CN"/>
    </w:rPr>
  </w:style>
  <w:style w:type="paragraph" w:customStyle="1" w:styleId="2f4">
    <w:name w:val="Знак Знак Знак Знак Знак Знак Знак2"/>
    <w:basedOn w:val="a"/>
    <w:pPr>
      <w:spacing w:before="280" w:after="280" w:line="240" w:lineRule="auto"/>
    </w:pPr>
    <w:rPr>
      <w:rFonts w:ascii="Tahoma" w:eastAsia="Times New Roman" w:hAnsi="Tahoma" w:cs="Tahoma"/>
      <w:sz w:val="20"/>
      <w:szCs w:val="20"/>
      <w:lang w:val="en-US"/>
    </w:rPr>
  </w:style>
  <w:style w:type="paragraph" w:customStyle="1" w:styleId="215">
    <w:name w:val="Красная строка 21"/>
    <w:basedOn w:val="aff3"/>
    <w:pPr>
      <w:widowControl w:val="0"/>
      <w:ind w:firstLine="210"/>
    </w:pPr>
    <w:rPr>
      <w:sz w:val="20"/>
      <w:szCs w:val="20"/>
    </w:rPr>
  </w:style>
  <w:style w:type="paragraph" w:customStyle="1" w:styleId="223">
    <w:name w:val="Основной текст 22"/>
    <w:basedOn w:val="a"/>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pPr>
      <w:suppressAutoHyphens/>
    </w:pPr>
    <w:rPr>
      <w:color w:val="000000"/>
      <w:kern w:val="1"/>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Nonformat">
    <w:name w:val="Nonformat"/>
    <w:basedOn w:val="a"/>
    <w:pPr>
      <w:widowControl w:val="0"/>
      <w:spacing w:after="0" w:line="240" w:lineRule="auto"/>
    </w:pPr>
    <w:rPr>
      <w:rFonts w:ascii="Consultant" w:eastAsia="Times New Roman" w:hAnsi="Consultant" w:cs="Consultant"/>
      <w:sz w:val="20"/>
      <w:szCs w:val="20"/>
    </w:rPr>
  </w:style>
  <w:style w:type="paragraph" w:customStyle="1" w:styleId="1ff4">
    <w:name w:val="Заголовок оглавления1"/>
    <w:basedOn w:val="1"/>
    <w:pPr>
      <w:keepLines/>
      <w:numPr>
        <w:numId w:val="0"/>
      </w:numPr>
      <w:spacing w:before="480" w:line="276" w:lineRule="auto"/>
      <w:jc w:val="left"/>
    </w:pPr>
    <w:rPr>
      <w:rFonts w:ascii="Cambria" w:hAnsi="Cambria" w:cs="Cambria"/>
      <w:i w:val="0"/>
      <w:iCs w:val="0"/>
      <w:color w:val="365F91"/>
      <w:sz w:val="28"/>
      <w:szCs w:val="28"/>
    </w:rPr>
  </w:style>
  <w:style w:type="paragraph" w:styleId="2f5">
    <w:name w:val="toc 2"/>
    <w:basedOn w:val="a"/>
    <w:pPr>
      <w:tabs>
        <w:tab w:val="left" w:pos="284"/>
        <w:tab w:val="left" w:pos="9356"/>
      </w:tabs>
      <w:spacing w:after="0" w:line="240" w:lineRule="auto"/>
      <w:ind w:right="142"/>
      <w:jc w:val="both"/>
    </w:pPr>
    <w:rPr>
      <w:rFonts w:ascii="Times New Roman" w:eastAsia="Times New Roman" w:hAnsi="Times New Roman" w:cs="Times New Roman"/>
      <w:sz w:val="26"/>
      <w:szCs w:val="26"/>
    </w:rPr>
  </w:style>
  <w:style w:type="paragraph" w:styleId="1ff5">
    <w:name w:val="toc 1"/>
    <w:basedOn w:val="a"/>
    <w:pPr>
      <w:tabs>
        <w:tab w:val="left" w:pos="9356"/>
      </w:tabs>
      <w:spacing w:before="120" w:after="120" w:line="240" w:lineRule="auto"/>
      <w:ind w:right="142"/>
      <w:jc w:val="both"/>
    </w:pPr>
    <w:rPr>
      <w:rFonts w:ascii="Times New Roman" w:eastAsia="Times New Roman" w:hAnsi="Times New Roman" w:cs="Times New Roman"/>
      <w:b/>
      <w:bCs/>
      <w:caps/>
      <w:sz w:val="24"/>
      <w:szCs w:val="24"/>
    </w:rPr>
  </w:style>
  <w:style w:type="paragraph" w:styleId="3c">
    <w:name w:val="toc 3"/>
    <w:basedOn w:val="a"/>
    <w:pPr>
      <w:spacing w:after="0"/>
      <w:ind w:left="440"/>
    </w:pPr>
    <w:rPr>
      <w:rFonts w:ascii="Times New Roman" w:hAnsi="Times New Roman" w:cs="Times New Roman"/>
      <w:i/>
      <w:iCs/>
      <w:sz w:val="20"/>
      <w:szCs w:val="20"/>
    </w:rPr>
  </w:style>
  <w:style w:type="paragraph" w:styleId="47">
    <w:name w:val="toc 4"/>
    <w:basedOn w:val="a"/>
    <w:pPr>
      <w:spacing w:after="0"/>
      <w:ind w:left="660"/>
    </w:pPr>
    <w:rPr>
      <w:rFonts w:ascii="Times New Roman" w:hAnsi="Times New Roman" w:cs="Times New Roman"/>
      <w:sz w:val="18"/>
      <w:szCs w:val="18"/>
    </w:rPr>
  </w:style>
  <w:style w:type="paragraph" w:styleId="55">
    <w:name w:val="toc 5"/>
    <w:basedOn w:val="a"/>
    <w:pPr>
      <w:spacing w:after="0"/>
      <w:ind w:left="880"/>
    </w:pPr>
    <w:rPr>
      <w:sz w:val="18"/>
      <w:szCs w:val="18"/>
    </w:rPr>
  </w:style>
  <w:style w:type="paragraph" w:styleId="64">
    <w:name w:val="toc 6"/>
    <w:basedOn w:val="a"/>
    <w:pPr>
      <w:spacing w:after="0"/>
      <w:ind w:left="1100"/>
    </w:pPr>
    <w:rPr>
      <w:sz w:val="18"/>
      <w:szCs w:val="18"/>
    </w:rPr>
  </w:style>
  <w:style w:type="paragraph" w:styleId="71">
    <w:name w:val="toc 7"/>
    <w:basedOn w:val="a"/>
    <w:pPr>
      <w:spacing w:after="0"/>
      <w:ind w:left="1320"/>
    </w:pPr>
    <w:rPr>
      <w:sz w:val="18"/>
      <w:szCs w:val="18"/>
    </w:rPr>
  </w:style>
  <w:style w:type="paragraph" w:styleId="81">
    <w:name w:val="toc 8"/>
    <w:basedOn w:val="a"/>
    <w:pPr>
      <w:spacing w:after="0"/>
      <w:ind w:left="1540"/>
    </w:pPr>
    <w:rPr>
      <w:sz w:val="18"/>
      <w:szCs w:val="18"/>
    </w:rPr>
  </w:style>
  <w:style w:type="paragraph" w:styleId="92">
    <w:name w:val="toc 9"/>
    <w:basedOn w:val="a"/>
    <w:pPr>
      <w:spacing w:after="0"/>
      <w:ind w:left="1760"/>
    </w:pPr>
    <w:rPr>
      <w:sz w:val="18"/>
      <w:szCs w:val="18"/>
    </w:rPr>
  </w:style>
  <w:style w:type="paragraph" w:customStyle="1" w:styleId="1ff6">
    <w:name w:val="Текст концевой сноски1"/>
    <w:basedOn w:val="a"/>
    <w:rPr>
      <w:sz w:val="24"/>
      <w:szCs w:val="24"/>
    </w:rPr>
  </w:style>
  <w:style w:type="paragraph" w:customStyle="1" w:styleId="1-11">
    <w:name w:val="Средняя заливка 1 - Акцент 11"/>
    <w:pPr>
      <w:suppressAutoHyphens/>
    </w:pPr>
    <w:rPr>
      <w:rFonts w:ascii="Calibri" w:eastAsia="Calibri" w:hAnsi="Calibri" w:cs="Calibri"/>
      <w:kern w:val="1"/>
      <w:sz w:val="22"/>
      <w:szCs w:val="22"/>
      <w:lang w:eastAsia="zh-CN"/>
    </w:rPr>
  </w:style>
  <w:style w:type="paragraph" w:customStyle="1" w:styleId="1-21">
    <w:name w:val="Средняя сетка 1 - Акцент 21"/>
    <w:basedOn w:val="a"/>
    <w:pPr>
      <w:ind w:left="720"/>
      <w:contextualSpacing/>
    </w:pPr>
  </w:style>
  <w:style w:type="paragraph" w:customStyle="1" w:styleId="1ff7">
    <w:name w:val="Схема документа1"/>
    <w:basedOn w:val="a"/>
    <w:rPr>
      <w:rFonts w:ascii="Times New Roman" w:hAnsi="Times New Roman" w:cs="Times New Roman"/>
      <w:sz w:val="24"/>
      <w:szCs w:val="24"/>
    </w:rPr>
  </w:style>
  <w:style w:type="paragraph" w:customStyle="1" w:styleId="2-">
    <w:name w:val="Рег. Заголовок 2-го уровня регламента"/>
    <w:basedOn w:val="ConsPlusNormal0"/>
    <w:pPr>
      <w:spacing w:before="360" w:after="240"/>
      <w:jc w:val="center"/>
    </w:pPr>
    <w:rPr>
      <w:rFonts w:ascii="Times New Roman" w:hAnsi="Times New Roman" w:cs="Times New Roman"/>
      <w:b/>
      <w:i/>
      <w:sz w:val="28"/>
      <w:szCs w:val="28"/>
    </w:rPr>
  </w:style>
  <w:style w:type="paragraph" w:customStyle="1" w:styleId="afff4">
    <w:name w:val="Рег. Комментарии"/>
    <w:basedOn w:val="-31"/>
    <w:pPr>
      <w:spacing w:after="0"/>
      <w:ind w:left="539" w:firstLine="709"/>
      <w:jc w:val="both"/>
    </w:pPr>
    <w:rPr>
      <w:rFonts w:ascii="Times New Roman" w:hAnsi="Times New Roman" w:cs="Times New Roman"/>
      <w:i/>
      <w:sz w:val="28"/>
      <w:szCs w:val="28"/>
    </w:rPr>
  </w:style>
  <w:style w:type="paragraph" w:customStyle="1" w:styleId="afff5">
    <w:name w:val="Сценарии"/>
    <w:basedOn w:val="a"/>
    <w:pPr>
      <w:spacing w:before="120" w:after="120"/>
      <w:ind w:firstLine="539"/>
      <w:contextualSpacing/>
      <w:jc w:val="center"/>
    </w:pPr>
    <w:rPr>
      <w:rFonts w:ascii="Times New Roman" w:hAnsi="Times New Roman" w:cs="Times New Roman"/>
      <w:i/>
      <w:sz w:val="28"/>
      <w:szCs w:val="28"/>
    </w:rPr>
  </w:style>
  <w:style w:type="paragraph" w:customStyle="1" w:styleId="2f6">
    <w:name w:val="Заголовок оглавления2"/>
    <w:basedOn w:val="1"/>
    <w:pPr>
      <w:keepLines/>
      <w:numPr>
        <w:numId w:val="0"/>
      </w:numPr>
      <w:spacing w:before="480" w:line="276" w:lineRule="auto"/>
      <w:jc w:val="left"/>
    </w:pPr>
    <w:rPr>
      <w:rFonts w:ascii="Cambria" w:hAnsi="Cambria" w:cs="Cambria"/>
      <w:i w:val="0"/>
      <w:iCs w:val="0"/>
      <w:color w:val="365F91"/>
      <w:sz w:val="28"/>
      <w:szCs w:val="28"/>
    </w:rPr>
  </w:style>
  <w:style w:type="paragraph" w:customStyle="1" w:styleId="2f7">
    <w:name w:val="Абзац списка2"/>
    <w:basedOn w:val="a"/>
    <w:pPr>
      <w:ind w:left="720"/>
      <w:contextualSpacing/>
    </w:pPr>
  </w:style>
  <w:style w:type="paragraph" w:customStyle="1" w:styleId="1-">
    <w:name w:val="Рег. Заголовок 1-го уровня регламента"/>
    <w:basedOn w:val="1"/>
    <w:pPr>
      <w:numPr>
        <w:numId w:val="0"/>
      </w:numPr>
      <w:spacing w:before="240" w:after="240" w:line="276" w:lineRule="auto"/>
      <w:jc w:val="center"/>
    </w:pPr>
    <w:rPr>
      <w:i w:val="0"/>
      <w:sz w:val="28"/>
      <w:szCs w:val="28"/>
    </w:rPr>
  </w:style>
  <w:style w:type="paragraph" w:customStyle="1" w:styleId="113">
    <w:name w:val="Рег. Основной текст уровень 1.1"/>
    <w:basedOn w:val="ConsPlusNormal0"/>
    <w:pPr>
      <w:spacing w:line="276" w:lineRule="auto"/>
      <w:ind w:firstLine="709"/>
      <w:jc w:val="both"/>
    </w:pPr>
    <w:rPr>
      <w:rFonts w:ascii="Times New Roman" w:hAnsi="Times New Roman" w:cs="Times New Roman"/>
      <w:sz w:val="28"/>
      <w:szCs w:val="28"/>
    </w:rPr>
  </w:style>
  <w:style w:type="paragraph" w:customStyle="1" w:styleId="1110">
    <w:name w:val="Рег. 1.1.1"/>
    <w:basedOn w:val="a"/>
    <w:pPr>
      <w:spacing w:after="0"/>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pPr>
      <w:spacing w:line="276" w:lineRule="auto"/>
      <w:jc w:val="both"/>
    </w:pPr>
    <w:rPr>
      <w:rFonts w:ascii="Times New Roman" w:hAnsi="Times New Roman" w:cs="Times New Roman"/>
      <w:sz w:val="28"/>
      <w:szCs w:val="28"/>
    </w:rPr>
  </w:style>
  <w:style w:type="paragraph" w:customStyle="1" w:styleId="afff6">
    <w:name w:val="Рег. Обычный с отступом"/>
    <w:basedOn w:val="a"/>
    <w:pPr>
      <w:spacing w:after="0"/>
      <w:ind w:firstLine="540"/>
      <w:jc w:val="both"/>
    </w:pPr>
    <w:rPr>
      <w:rFonts w:ascii="Times New Roman" w:eastAsia="Times New Roman" w:hAnsi="Times New Roman" w:cs="Times New Roman"/>
      <w:sz w:val="28"/>
      <w:szCs w:val="28"/>
    </w:rPr>
  </w:style>
  <w:style w:type="paragraph" w:customStyle="1" w:styleId="afff7">
    <w:name w:val="Рег. Списки числовый"/>
    <w:basedOn w:val="1-21"/>
    <w:pPr>
      <w:ind w:left="1068"/>
      <w:jc w:val="both"/>
    </w:pPr>
    <w:rPr>
      <w:rFonts w:ascii="Times New Roman" w:hAnsi="Times New Roman" w:cs="Times New Roman"/>
      <w:sz w:val="28"/>
      <w:szCs w:val="28"/>
    </w:rPr>
  </w:style>
  <w:style w:type="paragraph" w:customStyle="1" w:styleId="afff8">
    <w:name w:val="Рег. Заголовок для названий результата"/>
    <w:basedOn w:val="2-"/>
    <w:p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1">
    <w:name w:val="Рег. Основной текст уровень 1.1.1"/>
    <w:basedOn w:val="a"/>
    <w:pPr>
      <w:spacing w:after="0"/>
      <w:ind w:left="1440" w:hanging="720"/>
      <w:jc w:val="both"/>
    </w:pPr>
    <w:rPr>
      <w:rFonts w:ascii="Times New Roman" w:hAnsi="Times New Roman" w:cs="Times New Roman"/>
      <w:sz w:val="28"/>
      <w:szCs w:val="28"/>
    </w:rPr>
  </w:style>
  <w:style w:type="paragraph" w:customStyle="1" w:styleId="afff9">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8">
    <w:name w:val="Рег. Списки 1)"/>
    <w:basedOn w:val="afff9"/>
  </w:style>
  <w:style w:type="paragraph" w:customStyle="1" w:styleId="1ff9">
    <w:name w:val="Рег. Списки два уровня: 1)  и а) б) в)"/>
    <w:basedOn w:val="1-21"/>
    <w:pPr>
      <w:spacing w:after="120"/>
      <w:ind w:left="1440" w:hanging="360"/>
      <w:jc w:val="both"/>
    </w:pPr>
    <w:rPr>
      <w:rFonts w:ascii="Times New Roman" w:hAnsi="Times New Roman" w:cs="Times New Roman"/>
      <w:sz w:val="28"/>
      <w:szCs w:val="28"/>
    </w:rPr>
  </w:style>
  <w:style w:type="paragraph" w:customStyle="1" w:styleId="afffa">
    <w:name w:val="Рег. Списки одного уровня: а) б) в)"/>
    <w:basedOn w:val="1ff9"/>
    <w:pPr>
      <w:ind w:left="1134" w:hanging="425"/>
    </w:pPr>
  </w:style>
  <w:style w:type="paragraph" w:customStyle="1" w:styleId="afffb">
    <w:name w:val="Рег. Списки без буллетов широкие"/>
    <w:basedOn w:val="a"/>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
    <w:pPr>
      <w:numPr>
        <w:ilvl w:val="0"/>
        <w:numId w:val="0"/>
      </w:numPr>
      <w:spacing w:before="360" w:after="240" w:line="276" w:lineRule="auto"/>
      <w:jc w:val="center"/>
    </w:pPr>
    <w:rPr>
      <w:rFonts w:ascii="Times New Roman" w:hAnsi="Times New Roman" w:cs="Times New Roman"/>
      <w:i w:val="0"/>
    </w:rPr>
  </w:style>
  <w:style w:type="paragraph" w:customStyle="1" w:styleId="1ffa">
    <w:name w:val="Рег. Основной нумерованный 1. текст"/>
    <w:basedOn w:val="ConsPlusNormal0"/>
    <w:pPr>
      <w:spacing w:line="276" w:lineRule="auto"/>
      <w:ind w:left="720"/>
      <w:jc w:val="both"/>
    </w:pPr>
    <w:rPr>
      <w:rFonts w:ascii="Times New Roman" w:hAnsi="Times New Roman" w:cs="Times New Roman"/>
      <w:sz w:val="28"/>
      <w:szCs w:val="28"/>
    </w:rPr>
  </w:style>
  <w:style w:type="paragraph" w:customStyle="1" w:styleId="2f8">
    <w:name w:val="Без интервала2"/>
    <w:pPr>
      <w:suppressAutoHyphens/>
    </w:pPr>
    <w:rPr>
      <w:rFonts w:ascii="Calibri" w:eastAsia="Calibri" w:hAnsi="Calibri" w:cs="Calibri"/>
      <w:kern w:val="1"/>
      <w:sz w:val="22"/>
      <w:szCs w:val="22"/>
      <w:lang w:eastAsia="zh-CN"/>
    </w:rPr>
  </w:style>
  <w:style w:type="paragraph" w:customStyle="1" w:styleId="1ffb">
    <w:name w:val="Рецензия1"/>
    <w:pPr>
      <w:suppressAutoHyphens/>
    </w:pPr>
    <w:rPr>
      <w:rFonts w:ascii="Calibri" w:eastAsia="Calibri" w:hAnsi="Calibri" w:cs="Calibri"/>
      <w:kern w:val="1"/>
      <w:sz w:val="22"/>
      <w:szCs w:val="22"/>
      <w:lang w:eastAsia="zh-CN"/>
    </w:rPr>
  </w:style>
  <w:style w:type="paragraph" w:customStyle="1" w:styleId="48">
    <w:name w:val="Основной текст (4)"/>
    <w:basedOn w:val="a"/>
    <w:pPr>
      <w:widowControl w:val="0"/>
      <w:shd w:val="clear" w:color="auto" w:fill="FFFFFF"/>
      <w:spacing w:before="480" w:after="240" w:line="266" w:lineRule="exact"/>
      <w:ind w:hanging="640"/>
      <w:jc w:val="both"/>
    </w:pPr>
    <w:rPr>
      <w:rFonts w:ascii="Times New Roman" w:eastAsia="Times New Roman" w:hAnsi="Times New Roman" w:cs="Times New Roman"/>
      <w:sz w:val="20"/>
      <w:szCs w:val="20"/>
    </w:rPr>
  </w:style>
  <w:style w:type="paragraph" w:customStyle="1" w:styleId="wikip">
    <w:name w:val="wikip"/>
    <w:basedOn w:val="a"/>
    <w:pPr>
      <w:spacing w:before="280" w:after="280" w:line="240" w:lineRule="auto"/>
    </w:pPr>
    <w:rPr>
      <w:rFonts w:ascii="Times New Roman" w:eastAsia="Times New Roman" w:hAnsi="Times New Roman" w:cs="Times New Roman"/>
      <w:sz w:val="24"/>
      <w:szCs w:val="24"/>
      <w:lang w:eastAsia="ja-JP"/>
    </w:rPr>
  </w:style>
  <w:style w:type="paragraph" w:customStyle="1" w:styleId="afffc">
    <w:name w:val="РегламентГПЗУ"/>
    <w:basedOn w:val="2f7"/>
    <w:pPr>
      <w:tabs>
        <w:tab w:val="left" w:pos="360"/>
        <w:tab w:val="left" w:pos="992"/>
        <w:tab w:val="left" w:pos="1134"/>
        <w:tab w:val="left" w:pos="9781"/>
      </w:tabs>
      <w:spacing w:after="0" w:line="240" w:lineRule="auto"/>
      <w:jc w:val="both"/>
    </w:pPr>
    <w:rPr>
      <w:rFonts w:ascii="Times New Roman" w:hAnsi="Times New Roman" w:cs="Times New Roman"/>
      <w:sz w:val="24"/>
      <w:szCs w:val="24"/>
    </w:rPr>
  </w:style>
  <w:style w:type="paragraph" w:customStyle="1" w:styleId="2f9">
    <w:name w:val="РегламентГПЗУ2"/>
    <w:basedOn w:val="afffc"/>
    <w:pPr>
      <w:tabs>
        <w:tab w:val="clear" w:pos="992"/>
        <w:tab w:val="clear" w:pos="1134"/>
        <w:tab w:val="clear" w:pos="9781"/>
        <w:tab w:val="left" w:pos="1418"/>
      </w:tabs>
    </w:pPr>
  </w:style>
  <w:style w:type="paragraph" w:customStyle="1" w:styleId="s3">
    <w:name w:val="s_3"/>
    <w:basedOn w:val="a"/>
    <w:pPr>
      <w:spacing w:before="280" w:after="280" w:line="240" w:lineRule="auto"/>
    </w:pPr>
    <w:rPr>
      <w:rFonts w:ascii="Times New Roman" w:eastAsia="Times New Roman" w:hAnsi="Times New Roman" w:cs="Times New Roman"/>
      <w:sz w:val="24"/>
      <w:szCs w:val="24"/>
    </w:rPr>
  </w:style>
  <w:style w:type="paragraph" w:customStyle="1" w:styleId="3d">
    <w:name w:val="Заголовок оглавления3"/>
    <w:basedOn w:val="1"/>
    <w:pPr>
      <w:keepLines/>
      <w:numPr>
        <w:numId w:val="0"/>
      </w:numPr>
      <w:spacing w:before="480" w:line="276" w:lineRule="auto"/>
      <w:jc w:val="left"/>
    </w:pPr>
    <w:rPr>
      <w:rFonts w:ascii="Cambria" w:eastAsia="font301" w:hAnsi="Cambria" w:cs="font301"/>
      <w:i w:val="0"/>
      <w:iCs w:val="0"/>
      <w:color w:val="365F91"/>
      <w:sz w:val="28"/>
      <w:szCs w:val="28"/>
    </w:rPr>
  </w:style>
  <w:style w:type="paragraph" w:customStyle="1" w:styleId="1ffc">
    <w:name w:val="Нижний колонтитул1"/>
    <w:basedOn w:val="a"/>
    <w:pPr>
      <w:tabs>
        <w:tab w:val="center" w:pos="4677"/>
        <w:tab w:val="right" w:pos="9355"/>
      </w:tabs>
      <w:spacing w:after="0" w:line="240" w:lineRule="auto"/>
    </w:pPr>
  </w:style>
  <w:style w:type="paragraph" w:customStyle="1" w:styleId="afffd">
    <w:name w:val="Содержимое врезки"/>
    <w:basedOn w:val="a"/>
  </w:style>
  <w:style w:type="paragraph" w:customStyle="1" w:styleId="1ffd">
    <w:name w:val="Текст сноски1"/>
    <w:basedOn w:val="a"/>
    <w:pPr>
      <w:spacing w:after="0" w:line="240" w:lineRule="auto"/>
    </w:pPr>
    <w:rPr>
      <w:rFonts w:ascii="Times New Roman" w:eastAsia="Times New Roman" w:hAnsi="Times New Roman" w:cs="Times New Roman"/>
      <w:sz w:val="20"/>
      <w:szCs w:val="20"/>
    </w:rPr>
  </w:style>
  <w:style w:type="paragraph" w:customStyle="1" w:styleId="2fa">
    <w:name w:val="Абзац списка2"/>
    <w:basedOn w:val="a"/>
    <w:pPr>
      <w:ind w:left="720"/>
      <w:contextualSpacing/>
    </w:pPr>
  </w:style>
  <w:style w:type="paragraph" w:customStyle="1" w:styleId="3e">
    <w:name w:val="Абзац списка3"/>
    <w:basedOn w:val="a"/>
    <w:pPr>
      <w:ind w:left="720"/>
      <w:contextualSpacing/>
    </w:pPr>
  </w:style>
  <w:style w:type="paragraph" w:customStyle="1" w:styleId="2fb">
    <w:name w:val="Текст сноски2"/>
    <w:basedOn w:val="a"/>
    <w:pPr>
      <w:spacing w:after="0" w:line="240" w:lineRule="auto"/>
    </w:pPr>
    <w:rPr>
      <w:rFonts w:ascii="Times New Roman" w:eastAsia="Times New Roman" w:hAnsi="Times New Roman" w:cs="Times New Roman"/>
      <w:sz w:val="20"/>
      <w:szCs w:val="20"/>
    </w:rPr>
  </w:style>
  <w:style w:type="paragraph" w:customStyle="1" w:styleId="afffe">
    <w:name w:val="Содержимое таблицы"/>
    <w:basedOn w:val="a"/>
    <w:pPr>
      <w:suppressLineNumbers/>
    </w:pPr>
  </w:style>
  <w:style w:type="paragraph" w:customStyle="1" w:styleId="affff">
    <w:name w:val="Заголовок таблицы"/>
    <w:basedOn w:val="afffe"/>
    <w:pPr>
      <w:jc w:val="center"/>
    </w:pPr>
    <w:rPr>
      <w:b/>
      <w:bCs/>
    </w:rPr>
  </w:style>
  <w:style w:type="paragraph" w:customStyle="1" w:styleId="1ffe">
    <w:name w:val="Текст примечания1"/>
    <w:basedOn w:val="a"/>
    <w:rPr>
      <w:sz w:val="20"/>
      <w:szCs w:val="20"/>
    </w:rPr>
  </w:style>
  <w:style w:type="paragraph" w:styleId="affff0">
    <w:name w:val="annotation subject"/>
    <w:basedOn w:val="1ffe"/>
    <w:next w:val="1ffe"/>
    <w:rPr>
      <w:b/>
      <w:bCs/>
    </w:rPr>
  </w:style>
  <w:style w:type="paragraph" w:styleId="affff1">
    <w:name w:val="Balloon Text"/>
    <w:basedOn w:val="a"/>
    <w:pPr>
      <w:spacing w:after="0" w:line="240" w:lineRule="auto"/>
    </w:pPr>
    <w:rPr>
      <w:rFonts w:ascii="Segoe UI" w:hAnsi="Segoe UI" w:cs="Segoe UI"/>
      <w:sz w:val="18"/>
      <w:szCs w:val="18"/>
    </w:rPr>
  </w:style>
  <w:style w:type="paragraph" w:customStyle="1" w:styleId="2fc">
    <w:name w:val="Текст примечания2"/>
    <w:basedOn w:val="a"/>
    <w:rPr>
      <w:rFonts w:cs="Times New Roman"/>
      <w:sz w:val="20"/>
      <w:szCs w:val="20"/>
      <w:lang w:val="x-none"/>
    </w:rPr>
  </w:style>
  <w:style w:type="paragraph" w:styleId="affff2">
    <w:name w:val="Revision"/>
    <w:pPr>
      <w:suppressAutoHyphens/>
    </w:pPr>
    <w:rPr>
      <w:rFonts w:ascii="Calibri" w:eastAsia="Calibri" w:hAnsi="Calibri" w:cs="Calibri"/>
      <w:kern w:val="1"/>
      <w:sz w:val="22"/>
      <w:szCs w:val="22"/>
      <w:lang w:eastAsia="zh-CN"/>
    </w:rPr>
  </w:style>
  <w:style w:type="paragraph" w:styleId="affff3">
    <w:name w:val="Normal (Web)"/>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3f">
    <w:name w:val="Текст примечания3"/>
    <w:basedOn w:val="a"/>
    <w:rPr>
      <w:sz w:val="20"/>
      <w:szCs w:val="20"/>
    </w:rPr>
  </w:style>
  <w:style w:type="table" w:styleId="affff4">
    <w:name w:val="Table Grid"/>
    <w:basedOn w:val="a2"/>
    <w:uiPriority w:val="59"/>
    <w:rsid w:val="004E01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Абзац списка нумерованный"/>
    <w:basedOn w:val="a"/>
    <w:link w:val="af8"/>
    <w:uiPriority w:val="34"/>
    <w:qFormat/>
    <w:rsid w:val="004E012F"/>
    <w:pPr>
      <w:suppressAutoHyphens w:val="0"/>
      <w:ind w:left="720"/>
      <w:contextualSpacing/>
    </w:pPr>
    <w:rPr>
      <w:rFonts w:ascii="Times New Roman" w:eastAsia="Times New Roman" w:hAnsi="Times New Roman" w:cs="Times New Roman"/>
      <w:kern w:val="0"/>
      <w:lang w:eastAsia="ru-RU"/>
    </w:rPr>
  </w:style>
  <w:style w:type="table" w:customStyle="1" w:styleId="1fff">
    <w:name w:val="Сетка таблицы1"/>
    <w:basedOn w:val="a2"/>
    <w:next w:val="affff4"/>
    <w:uiPriority w:val="59"/>
    <w:rsid w:val="004E01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next w:val="affff4"/>
    <w:uiPriority w:val="59"/>
    <w:rsid w:val="00A10E3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ffff4"/>
    <w:uiPriority w:val="59"/>
    <w:rsid w:val="00A10E3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ort@vmr-mo.ru" TargetMode="External"/><Relationship Id="rId18" Type="http://schemas.openxmlformats.org/officeDocument/2006/relationships/hyperlink" Target="http://vos-cvr.edumsko.ru/" TargetMode="External"/><Relationship Id="rId26" Type="http://schemas.openxmlformats.org/officeDocument/2006/relationships/hyperlink" Target="mailto:xudogka@mail.ru" TargetMode="External"/><Relationship Id="rId39" Type="http://schemas.openxmlformats.org/officeDocument/2006/relationships/footer" Target="footer6.xml"/><Relationship Id="rId21" Type="http://schemas.openxmlformats.org/officeDocument/2006/relationships/hyperlink" Target="mailto:dshi3@mail.ru"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s-cvr-dosug.edumsko.ru" TargetMode="External"/><Relationship Id="rId20" Type="http://schemas.openxmlformats.org/officeDocument/2006/relationships/hyperlink" Target="mailto:dmsh2@culture-vmr.ru" TargetMode="External"/><Relationship Id="rId29" Type="http://schemas.openxmlformats.org/officeDocument/2006/relationships/hyperlink" Target="mailto:himik.sdushor@mail.ru" TargetMode="External"/><Relationship Id="rId41" Type="http://schemas.openxmlformats.org/officeDocument/2006/relationships/footer" Target="footer7.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lite/compose?to=kultura-v@bk.ru" TargetMode="External"/><Relationship Id="rId24" Type="http://schemas.openxmlformats.org/officeDocument/2006/relationships/hyperlink" Target="mailto:Dshi.Lira@yandex.ru"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mfc.mosreg.ru" TargetMode="External"/><Relationship Id="rId23" Type="http://schemas.openxmlformats.org/officeDocument/2006/relationships/hyperlink" Target="mailto:dshi@dshi5vos.ru" TargetMode="External"/><Relationship Id="rId28" Type="http://schemas.openxmlformats.org/officeDocument/2006/relationships/hyperlink" Target="http://www.vshhimik.ru" TargetMode="External"/><Relationship Id="rId36" Type="http://schemas.openxmlformats.org/officeDocument/2006/relationships/header" Target="header3.xml"/><Relationship Id="rId49" Type="http://schemas.openxmlformats.org/officeDocument/2006/relationships/header" Target="header10.xml"/><Relationship Id="rId57" Type="http://schemas.openxmlformats.org/officeDocument/2006/relationships/footer" Target="footer15.xml"/><Relationship Id="rId61" Type="http://schemas.openxmlformats.org/officeDocument/2006/relationships/theme" Target="theme/theme1.xml"/><Relationship Id="rId10" Type="http://schemas.openxmlformats.org/officeDocument/2006/relationships/hyperlink" Target="mailto:cultura@vmr-mo.ru" TargetMode="External"/><Relationship Id="rId19" Type="http://schemas.openxmlformats.org/officeDocument/2006/relationships/hyperlink" Target="mailto:cvr-voskresensk@yandex.ru" TargetMode="External"/><Relationship Id="rId31" Type="http://schemas.openxmlformats.org/officeDocument/2006/relationships/header" Target="header1.xml"/><Relationship Id="rId44" Type="http://schemas.openxmlformats.org/officeDocument/2006/relationships/footer" Target="footer8.xml"/><Relationship Id="rId52" Type="http://schemas.openxmlformats.org/officeDocument/2006/relationships/header" Target="header1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lture-vmr.ru" TargetMode="External"/><Relationship Id="rId14" Type="http://schemas.openxmlformats.org/officeDocument/2006/relationships/hyperlink" Target="http://www/uslugi.mosreg.ru" TargetMode="External"/><Relationship Id="rId22" Type="http://schemas.openxmlformats.org/officeDocument/2006/relationships/hyperlink" Target="mailto:dshi4@culture-vmr.ru" TargetMode="External"/><Relationship Id="rId27" Type="http://schemas.openxmlformats.org/officeDocument/2006/relationships/hyperlink" Target="mailto:Koni-vos@yandex.ru" TargetMode="External"/><Relationship Id="rId30" Type="http://schemas.openxmlformats.org/officeDocument/2006/relationships/hyperlink" Target="garantf1://12048567.0" TargetMode="External"/><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www.sportvmr.com/" TargetMode="External"/><Relationship Id="rId17" Type="http://schemas.openxmlformats.org/officeDocument/2006/relationships/hyperlink" Target="mailto:cvr_dosug@list.ru" TargetMode="External"/><Relationship Id="rId25" Type="http://schemas.openxmlformats.org/officeDocument/2006/relationships/hyperlink" Target="https://mail.yandex.ru/lite/compose?to=voskrelegiya@yandex.ru"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header" Target="header8.xml"/><Relationship Id="rId59"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7B96-ACF6-4FF5-97A6-86382314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EE5A09EC.dotm</Template>
  <TotalTime>3</TotalTime>
  <Pages>1</Pages>
  <Words>19064</Words>
  <Characters>108671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127481</CharactersWithSpaces>
  <SharedDoc>false</SharedDoc>
  <HLinks>
    <vt:vector size="150" baseType="variant">
      <vt:variant>
        <vt:i4>6553660</vt:i4>
      </vt:variant>
      <vt:variant>
        <vt:i4>72</vt:i4>
      </vt:variant>
      <vt:variant>
        <vt:i4>0</vt:i4>
      </vt:variant>
      <vt:variant>
        <vt:i4>5</vt:i4>
      </vt:variant>
      <vt:variant>
        <vt:lpwstr>garantf1://12048567.0/</vt:lpwstr>
      </vt:variant>
      <vt:variant>
        <vt:lpwstr/>
      </vt:variant>
      <vt:variant>
        <vt:i4>5177379</vt:i4>
      </vt:variant>
      <vt:variant>
        <vt:i4>69</vt:i4>
      </vt:variant>
      <vt:variant>
        <vt:i4>0</vt:i4>
      </vt:variant>
      <vt:variant>
        <vt:i4>5</vt:i4>
      </vt:variant>
      <vt:variant>
        <vt:lpwstr>mailto:himik.sdushor@mail.ru</vt:lpwstr>
      </vt:variant>
      <vt:variant>
        <vt:lpwstr/>
      </vt:variant>
      <vt:variant>
        <vt:i4>7209023</vt:i4>
      </vt:variant>
      <vt:variant>
        <vt:i4>66</vt:i4>
      </vt:variant>
      <vt:variant>
        <vt:i4>0</vt:i4>
      </vt:variant>
      <vt:variant>
        <vt:i4>5</vt:i4>
      </vt:variant>
      <vt:variant>
        <vt:lpwstr>http://www.vshhimik.ru/</vt:lpwstr>
      </vt:variant>
      <vt:variant>
        <vt:lpwstr/>
      </vt:variant>
      <vt:variant>
        <vt:i4>6946837</vt:i4>
      </vt:variant>
      <vt:variant>
        <vt:i4>63</vt:i4>
      </vt:variant>
      <vt:variant>
        <vt:i4>0</vt:i4>
      </vt:variant>
      <vt:variant>
        <vt:i4>5</vt:i4>
      </vt:variant>
      <vt:variant>
        <vt:lpwstr>mailto:Koni-vos@yandex.ru</vt:lpwstr>
      </vt:variant>
      <vt:variant>
        <vt:lpwstr/>
      </vt:variant>
      <vt:variant>
        <vt:i4>2555908</vt:i4>
      </vt:variant>
      <vt:variant>
        <vt:i4>60</vt:i4>
      </vt:variant>
      <vt:variant>
        <vt:i4>0</vt:i4>
      </vt:variant>
      <vt:variant>
        <vt:i4>5</vt:i4>
      </vt:variant>
      <vt:variant>
        <vt:lpwstr>mailto:xudogka@mail.ru</vt:lpwstr>
      </vt:variant>
      <vt:variant>
        <vt:lpwstr/>
      </vt:variant>
      <vt:variant>
        <vt:i4>7602267</vt:i4>
      </vt:variant>
      <vt:variant>
        <vt:i4>57</vt:i4>
      </vt:variant>
      <vt:variant>
        <vt:i4>0</vt:i4>
      </vt:variant>
      <vt:variant>
        <vt:i4>5</vt:i4>
      </vt:variant>
      <vt:variant>
        <vt:lpwstr>https://mail.yandex.ru/lite/compose?to=voskrelegiya@yandex.ru</vt:lpwstr>
      </vt:variant>
      <vt:variant>
        <vt:lpwstr/>
      </vt:variant>
      <vt:variant>
        <vt:i4>6356993</vt:i4>
      </vt:variant>
      <vt:variant>
        <vt:i4>54</vt:i4>
      </vt:variant>
      <vt:variant>
        <vt:i4>0</vt:i4>
      </vt:variant>
      <vt:variant>
        <vt:i4>5</vt:i4>
      </vt:variant>
      <vt:variant>
        <vt:lpwstr>mailto:Dshi.Lira@yandex.ru</vt:lpwstr>
      </vt:variant>
      <vt:variant>
        <vt:lpwstr/>
      </vt:variant>
      <vt:variant>
        <vt:i4>4390952</vt:i4>
      </vt:variant>
      <vt:variant>
        <vt:i4>51</vt:i4>
      </vt:variant>
      <vt:variant>
        <vt:i4>0</vt:i4>
      </vt:variant>
      <vt:variant>
        <vt:i4>5</vt:i4>
      </vt:variant>
      <vt:variant>
        <vt:lpwstr>mailto:dshi@dshi5vos.ru</vt:lpwstr>
      </vt:variant>
      <vt:variant>
        <vt:lpwstr/>
      </vt:variant>
      <vt:variant>
        <vt:i4>3342349</vt:i4>
      </vt:variant>
      <vt:variant>
        <vt:i4>48</vt:i4>
      </vt:variant>
      <vt:variant>
        <vt:i4>0</vt:i4>
      </vt:variant>
      <vt:variant>
        <vt:i4>5</vt:i4>
      </vt:variant>
      <vt:variant>
        <vt:lpwstr>mailto:dshi4@culture-vmr.ru</vt:lpwstr>
      </vt:variant>
      <vt:variant>
        <vt:lpwstr/>
      </vt:variant>
      <vt:variant>
        <vt:i4>131183</vt:i4>
      </vt:variant>
      <vt:variant>
        <vt:i4>45</vt:i4>
      </vt:variant>
      <vt:variant>
        <vt:i4>0</vt:i4>
      </vt:variant>
      <vt:variant>
        <vt:i4>5</vt:i4>
      </vt:variant>
      <vt:variant>
        <vt:lpwstr>mailto:dshi3@mail.ru</vt:lpwstr>
      </vt:variant>
      <vt:variant>
        <vt:lpwstr/>
      </vt:variant>
      <vt:variant>
        <vt:i4>3014674</vt:i4>
      </vt:variant>
      <vt:variant>
        <vt:i4>42</vt:i4>
      </vt:variant>
      <vt:variant>
        <vt:i4>0</vt:i4>
      </vt:variant>
      <vt:variant>
        <vt:i4>5</vt:i4>
      </vt:variant>
      <vt:variant>
        <vt:lpwstr>mailto:dmsh2@culture-vmr.ru</vt:lpwstr>
      </vt:variant>
      <vt:variant>
        <vt:lpwstr/>
      </vt:variant>
      <vt:variant>
        <vt:i4>5963817</vt:i4>
      </vt:variant>
      <vt:variant>
        <vt:i4>39</vt:i4>
      </vt:variant>
      <vt:variant>
        <vt:i4>0</vt:i4>
      </vt:variant>
      <vt:variant>
        <vt:i4>5</vt:i4>
      </vt:variant>
      <vt:variant>
        <vt:lpwstr>mailto:cvr-voskresensk@yandex.ru</vt:lpwstr>
      </vt:variant>
      <vt:variant>
        <vt:lpwstr/>
      </vt:variant>
      <vt:variant>
        <vt:i4>7209002</vt:i4>
      </vt:variant>
      <vt:variant>
        <vt:i4>36</vt:i4>
      </vt:variant>
      <vt:variant>
        <vt:i4>0</vt:i4>
      </vt:variant>
      <vt:variant>
        <vt:i4>5</vt:i4>
      </vt:variant>
      <vt:variant>
        <vt:lpwstr>http://vos-cvr.edumsko.ru/</vt:lpwstr>
      </vt:variant>
      <vt:variant>
        <vt:lpwstr/>
      </vt:variant>
      <vt:variant>
        <vt:i4>4653142</vt:i4>
      </vt:variant>
      <vt:variant>
        <vt:i4>33</vt:i4>
      </vt:variant>
      <vt:variant>
        <vt:i4>0</vt:i4>
      </vt:variant>
      <vt:variant>
        <vt:i4>5</vt:i4>
      </vt:variant>
      <vt:variant>
        <vt:lpwstr>mailto:cvr_dosug@list.ru</vt:lpwstr>
      </vt:variant>
      <vt:variant>
        <vt:lpwstr/>
      </vt:variant>
      <vt:variant>
        <vt:i4>1966109</vt:i4>
      </vt:variant>
      <vt:variant>
        <vt:i4>30</vt:i4>
      </vt:variant>
      <vt:variant>
        <vt:i4>0</vt:i4>
      </vt:variant>
      <vt:variant>
        <vt:i4>5</vt:i4>
      </vt:variant>
      <vt:variant>
        <vt:lpwstr>http://vos-cvr-dosug.edumsko.ru/</vt:lpwstr>
      </vt:variant>
      <vt:variant>
        <vt:lpwstr/>
      </vt:variant>
      <vt:variant>
        <vt:i4>327696</vt:i4>
      </vt:variant>
      <vt:variant>
        <vt:i4>27</vt:i4>
      </vt:variant>
      <vt:variant>
        <vt:i4>0</vt:i4>
      </vt:variant>
      <vt:variant>
        <vt:i4>5</vt:i4>
      </vt:variant>
      <vt:variant>
        <vt:lpwstr>http://www.mfc.mosreg.ru/</vt:lpwstr>
      </vt:variant>
      <vt:variant>
        <vt:lpwstr/>
      </vt:variant>
      <vt:variant>
        <vt:i4>7536747</vt:i4>
      </vt:variant>
      <vt:variant>
        <vt:i4>24</vt:i4>
      </vt:variant>
      <vt:variant>
        <vt:i4>0</vt:i4>
      </vt:variant>
      <vt:variant>
        <vt:i4>5</vt:i4>
      </vt:variant>
      <vt:variant>
        <vt:lpwstr>http://www/uslugi.mosreg.ru</vt:lpwstr>
      </vt:variant>
      <vt:variant>
        <vt:lpwstr/>
      </vt:variant>
      <vt:variant>
        <vt:i4>3670101</vt:i4>
      </vt:variant>
      <vt:variant>
        <vt:i4>21</vt:i4>
      </vt:variant>
      <vt:variant>
        <vt:i4>0</vt:i4>
      </vt:variant>
      <vt:variant>
        <vt:i4>5</vt:i4>
      </vt:variant>
      <vt:variant>
        <vt:lpwstr>mailto:sport@vmr-mo.ru</vt:lpwstr>
      </vt:variant>
      <vt:variant>
        <vt:lpwstr/>
      </vt:variant>
      <vt:variant>
        <vt:i4>4194392</vt:i4>
      </vt:variant>
      <vt:variant>
        <vt:i4>18</vt:i4>
      </vt:variant>
      <vt:variant>
        <vt:i4>0</vt:i4>
      </vt:variant>
      <vt:variant>
        <vt:i4>5</vt:i4>
      </vt:variant>
      <vt:variant>
        <vt:lpwstr>http://www.sportvmr.com/</vt:lpwstr>
      </vt:variant>
      <vt:variant>
        <vt:lpwstr/>
      </vt:variant>
      <vt:variant>
        <vt:i4>6422540</vt:i4>
      </vt:variant>
      <vt:variant>
        <vt:i4>15</vt:i4>
      </vt:variant>
      <vt:variant>
        <vt:i4>0</vt:i4>
      </vt:variant>
      <vt:variant>
        <vt:i4>5</vt:i4>
      </vt:variant>
      <vt:variant>
        <vt:lpwstr>https://mail.yandex.ru/lite/compose?to=kultura-v@bk.ru</vt:lpwstr>
      </vt:variant>
      <vt:variant>
        <vt:lpwstr/>
      </vt:variant>
      <vt:variant>
        <vt:i4>4915236</vt:i4>
      </vt:variant>
      <vt:variant>
        <vt:i4>12</vt:i4>
      </vt:variant>
      <vt:variant>
        <vt:i4>0</vt:i4>
      </vt:variant>
      <vt:variant>
        <vt:i4>5</vt:i4>
      </vt:variant>
      <vt:variant>
        <vt:lpwstr>mailto:cultura@vmr-mo.ru</vt:lpwstr>
      </vt:variant>
      <vt:variant>
        <vt:lpwstr/>
      </vt:variant>
      <vt:variant>
        <vt:i4>7143480</vt:i4>
      </vt:variant>
      <vt:variant>
        <vt:i4>9</vt:i4>
      </vt:variant>
      <vt:variant>
        <vt:i4>0</vt:i4>
      </vt:variant>
      <vt:variant>
        <vt:i4>5</vt:i4>
      </vt:variant>
      <vt:variant>
        <vt:lpwstr>http://www.culture-vmr.ru/</vt:lpwstr>
      </vt:variant>
      <vt:variant>
        <vt:lpwstr/>
      </vt:variant>
      <vt:variant>
        <vt:i4>69936490</vt:i4>
      </vt:variant>
      <vt:variant>
        <vt:i4>6</vt:i4>
      </vt:variant>
      <vt:variant>
        <vt:i4>0</vt:i4>
      </vt:variant>
      <vt:variant>
        <vt:i4>5</vt:i4>
      </vt:variant>
      <vt:variant>
        <vt:lpwstr/>
      </vt:variant>
      <vt:variant>
        <vt:lpwstr>_Приложение_№_9._1</vt:lpwstr>
      </vt:variant>
      <vt:variant>
        <vt:i4>68822328</vt:i4>
      </vt:variant>
      <vt:variant>
        <vt:i4>3</vt:i4>
      </vt:variant>
      <vt:variant>
        <vt:i4>0</vt:i4>
      </vt:variant>
      <vt:variant>
        <vt:i4>5</vt:i4>
      </vt:variant>
      <vt:variant>
        <vt:lpwstr/>
      </vt:variant>
      <vt:variant>
        <vt:lpwstr>_Приложение_№_4.</vt:lpwstr>
      </vt:variant>
      <vt:variant>
        <vt:i4>7667787</vt:i4>
      </vt:variant>
      <vt:variant>
        <vt:i4>0</vt:i4>
      </vt:variant>
      <vt:variant>
        <vt:i4>0</vt:i4>
      </vt:variant>
      <vt:variant>
        <vt:i4>5</vt:i4>
      </vt:variant>
      <vt:variant>
        <vt:lpwstr/>
      </vt:variant>
      <vt:variant>
        <vt:lpwstr>__RefHeading___Toc447277417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Бодрова Анна Владимировна</dc:creator>
  <cp:keywords/>
  <dc:description/>
  <cp:lastModifiedBy>Ермак Алексей Иванович</cp:lastModifiedBy>
  <cp:revision>6</cp:revision>
  <cp:lastPrinted>2018-10-11T13:30:00Z</cp:lastPrinted>
  <dcterms:created xsi:type="dcterms:W3CDTF">2018-10-15T12:27:00Z</dcterms:created>
  <dcterms:modified xsi:type="dcterms:W3CDTF">2018-10-15T12:32:00Z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