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3B" w:rsidRPr="008B3396" w:rsidRDefault="007E19CA" w:rsidP="008829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</w:t>
      </w:r>
      <w:r w:rsidR="00F9503B" w:rsidRPr="008B3396">
        <w:rPr>
          <w:b/>
          <w:sz w:val="28"/>
          <w:szCs w:val="28"/>
        </w:rPr>
        <w:t xml:space="preserve"> бюджета </w:t>
      </w:r>
    </w:p>
    <w:p w:rsidR="00F9503B" w:rsidRPr="00D85F39" w:rsidRDefault="00F9503B" w:rsidP="0088294F">
      <w:pPr>
        <w:ind w:firstLine="426"/>
        <w:jc w:val="center"/>
        <w:rPr>
          <w:b/>
          <w:sz w:val="28"/>
          <w:szCs w:val="28"/>
          <w:highlight w:val="yellow"/>
        </w:rPr>
      </w:pPr>
      <w:r w:rsidRPr="008B3396">
        <w:rPr>
          <w:b/>
          <w:sz w:val="28"/>
          <w:szCs w:val="28"/>
        </w:rPr>
        <w:t>Воскресенского муниципального района за 201</w:t>
      </w:r>
      <w:r w:rsidR="005C71BF" w:rsidRPr="008B3396">
        <w:rPr>
          <w:b/>
          <w:sz w:val="28"/>
          <w:szCs w:val="28"/>
        </w:rPr>
        <w:t>9</w:t>
      </w:r>
      <w:r w:rsidRPr="008B3396">
        <w:rPr>
          <w:b/>
          <w:sz w:val="28"/>
          <w:szCs w:val="28"/>
        </w:rPr>
        <w:t xml:space="preserve"> год</w:t>
      </w:r>
    </w:p>
    <w:p w:rsidR="00F9503B" w:rsidRPr="00D85F39" w:rsidRDefault="00F9503B" w:rsidP="0088294F">
      <w:pPr>
        <w:ind w:firstLine="426"/>
        <w:jc w:val="center"/>
        <w:rPr>
          <w:b/>
          <w:sz w:val="28"/>
          <w:szCs w:val="28"/>
          <w:highlight w:val="yellow"/>
        </w:rPr>
      </w:pPr>
    </w:p>
    <w:p w:rsidR="00F9503B" w:rsidRPr="005C71BF" w:rsidRDefault="00F9503B" w:rsidP="0088294F">
      <w:pPr>
        <w:ind w:firstLine="426"/>
        <w:jc w:val="both"/>
        <w:rPr>
          <w:color w:val="000000"/>
          <w:sz w:val="28"/>
          <w:szCs w:val="28"/>
        </w:rPr>
      </w:pPr>
      <w:r w:rsidRPr="005C71BF">
        <w:rPr>
          <w:color w:val="000000"/>
          <w:spacing w:val="1"/>
          <w:sz w:val="28"/>
          <w:szCs w:val="28"/>
        </w:rPr>
        <w:t>Итоги исполнения бюджета Воскресенского муниципального района за 201</w:t>
      </w:r>
      <w:r w:rsidR="005C71BF" w:rsidRPr="005C71BF">
        <w:rPr>
          <w:color w:val="000000"/>
          <w:spacing w:val="1"/>
          <w:sz w:val="28"/>
          <w:szCs w:val="28"/>
        </w:rPr>
        <w:t>9</w:t>
      </w:r>
      <w:r w:rsidR="007E19CA">
        <w:rPr>
          <w:color w:val="000000"/>
          <w:spacing w:val="1"/>
          <w:sz w:val="28"/>
          <w:szCs w:val="28"/>
        </w:rPr>
        <w:t xml:space="preserve"> </w:t>
      </w:r>
      <w:r w:rsidRPr="005C71BF">
        <w:rPr>
          <w:color w:val="000000"/>
          <w:sz w:val="28"/>
          <w:szCs w:val="28"/>
        </w:rPr>
        <w:t xml:space="preserve">год свидетельствуют о том, что поставленные задачи в финансовой и бюджетной </w:t>
      </w:r>
      <w:r w:rsidRPr="005C71BF">
        <w:rPr>
          <w:color w:val="000000"/>
          <w:spacing w:val="-1"/>
          <w:sz w:val="28"/>
          <w:szCs w:val="28"/>
        </w:rPr>
        <w:t xml:space="preserve">политике, направленной на обеспечение сбалансированности бюджета, выполнение </w:t>
      </w:r>
      <w:r w:rsidRPr="005C71BF">
        <w:rPr>
          <w:color w:val="000000"/>
          <w:spacing w:val="12"/>
          <w:sz w:val="28"/>
          <w:szCs w:val="28"/>
        </w:rPr>
        <w:t xml:space="preserve">принятых бюджетных обязательств органов местного самоуправления </w:t>
      </w:r>
      <w:r w:rsidRPr="005C71BF">
        <w:rPr>
          <w:color w:val="000000"/>
          <w:sz w:val="28"/>
          <w:szCs w:val="28"/>
        </w:rPr>
        <w:t>муниципального района выполнены.</w:t>
      </w:r>
    </w:p>
    <w:p w:rsidR="00F9503B" w:rsidRPr="005C71BF" w:rsidRDefault="00F9503B" w:rsidP="00F52F30">
      <w:pPr>
        <w:shd w:val="clear" w:color="auto" w:fill="FFFFFF"/>
        <w:spacing w:before="5" w:line="322" w:lineRule="exact"/>
        <w:ind w:right="43" w:firstLine="720"/>
        <w:jc w:val="both"/>
      </w:pPr>
      <w:r w:rsidRPr="005C71BF">
        <w:rPr>
          <w:color w:val="000000"/>
          <w:spacing w:val="1"/>
          <w:sz w:val="28"/>
          <w:szCs w:val="28"/>
        </w:rPr>
        <w:t>Бюджет Воскресенского муниципального района по доходам за 201</w:t>
      </w:r>
      <w:r w:rsidR="005C71BF">
        <w:rPr>
          <w:color w:val="000000"/>
          <w:spacing w:val="1"/>
          <w:sz w:val="28"/>
          <w:szCs w:val="28"/>
        </w:rPr>
        <w:t>9</w:t>
      </w:r>
      <w:r w:rsidRPr="005C71BF">
        <w:rPr>
          <w:color w:val="000000"/>
          <w:spacing w:val="1"/>
          <w:sz w:val="28"/>
          <w:szCs w:val="28"/>
        </w:rPr>
        <w:t xml:space="preserve"> год ис</w:t>
      </w:r>
      <w:r w:rsidRPr="005C71BF">
        <w:rPr>
          <w:color w:val="000000"/>
          <w:spacing w:val="2"/>
          <w:sz w:val="28"/>
          <w:szCs w:val="28"/>
        </w:rPr>
        <w:t xml:space="preserve">полнен на </w:t>
      </w:r>
      <w:r w:rsidR="009E2E2B">
        <w:rPr>
          <w:color w:val="000000"/>
          <w:spacing w:val="2"/>
          <w:sz w:val="28"/>
          <w:szCs w:val="28"/>
        </w:rPr>
        <w:t>98,3</w:t>
      </w:r>
      <w:r w:rsidR="00F81347" w:rsidRPr="005C71BF">
        <w:rPr>
          <w:color w:val="000000"/>
          <w:spacing w:val="2"/>
          <w:sz w:val="28"/>
          <w:szCs w:val="28"/>
        </w:rPr>
        <w:t>%</w:t>
      </w:r>
      <w:r w:rsidRPr="005C71BF">
        <w:rPr>
          <w:color w:val="000000"/>
          <w:spacing w:val="2"/>
          <w:sz w:val="28"/>
          <w:szCs w:val="28"/>
        </w:rPr>
        <w:t xml:space="preserve"> к уточненному годовому плану. Сумма поступлений доходов </w:t>
      </w:r>
      <w:r w:rsidRPr="005C71BF">
        <w:rPr>
          <w:color w:val="000000"/>
          <w:spacing w:val="4"/>
          <w:sz w:val="28"/>
          <w:szCs w:val="28"/>
        </w:rPr>
        <w:t xml:space="preserve">составила </w:t>
      </w:r>
      <w:r w:rsidR="009E2E2B">
        <w:rPr>
          <w:color w:val="000000"/>
          <w:spacing w:val="4"/>
          <w:sz w:val="28"/>
          <w:szCs w:val="28"/>
        </w:rPr>
        <w:t>5 891,5</w:t>
      </w:r>
      <w:r w:rsidR="007E19CA">
        <w:rPr>
          <w:color w:val="000000"/>
          <w:spacing w:val="4"/>
          <w:sz w:val="28"/>
          <w:szCs w:val="28"/>
        </w:rPr>
        <w:t xml:space="preserve"> </w:t>
      </w:r>
      <w:r w:rsidRPr="005C71BF">
        <w:rPr>
          <w:color w:val="000000"/>
          <w:spacing w:val="4"/>
          <w:sz w:val="28"/>
          <w:szCs w:val="28"/>
        </w:rPr>
        <w:t>млн. рублей.</w:t>
      </w:r>
    </w:p>
    <w:p w:rsidR="00F9503B" w:rsidRPr="00812E84" w:rsidRDefault="00450A44" w:rsidP="00EF03C1">
      <w:pPr>
        <w:shd w:val="clear" w:color="auto" w:fill="FFFFFF"/>
        <w:spacing w:before="10" w:line="322" w:lineRule="exact"/>
        <w:ind w:right="43" w:firstLine="720"/>
        <w:jc w:val="both"/>
      </w:pPr>
      <w:r>
        <w:rPr>
          <w:color w:val="000000"/>
          <w:spacing w:val="-1"/>
          <w:sz w:val="28"/>
          <w:szCs w:val="28"/>
        </w:rPr>
        <w:t xml:space="preserve">Расходная часть бюджета исполнена в сумме 5 905,2 </w:t>
      </w:r>
      <w:r w:rsidR="00935BE1" w:rsidRPr="00812E84">
        <w:rPr>
          <w:color w:val="000000"/>
          <w:spacing w:val="-1"/>
          <w:sz w:val="28"/>
          <w:szCs w:val="28"/>
        </w:rPr>
        <w:t>м</w:t>
      </w:r>
      <w:r w:rsidR="00FE4D3C">
        <w:rPr>
          <w:color w:val="000000"/>
          <w:spacing w:val="-1"/>
          <w:sz w:val="28"/>
          <w:szCs w:val="28"/>
        </w:rPr>
        <w:t>лн. рублей, в том числе н</w:t>
      </w:r>
      <w:r w:rsidR="00F9503B" w:rsidRPr="00812E84">
        <w:rPr>
          <w:color w:val="000000"/>
          <w:spacing w:val="-1"/>
          <w:sz w:val="28"/>
          <w:szCs w:val="28"/>
        </w:rPr>
        <w:t xml:space="preserve">а реализацию программных мероприятий </w:t>
      </w:r>
      <w:r w:rsidR="00FE4D3C">
        <w:rPr>
          <w:color w:val="000000"/>
          <w:spacing w:val="-1"/>
          <w:sz w:val="28"/>
          <w:szCs w:val="28"/>
        </w:rPr>
        <w:t xml:space="preserve">направлено </w:t>
      </w:r>
      <w:r w:rsidR="00812E84" w:rsidRPr="00FE4D3C">
        <w:rPr>
          <w:color w:val="000000"/>
          <w:spacing w:val="-1"/>
          <w:sz w:val="28"/>
          <w:szCs w:val="28"/>
        </w:rPr>
        <w:t>5</w:t>
      </w:r>
      <w:r w:rsidR="00FE4D3C" w:rsidRPr="00FE4D3C">
        <w:rPr>
          <w:color w:val="000000"/>
          <w:spacing w:val="-1"/>
          <w:sz w:val="28"/>
          <w:szCs w:val="28"/>
        </w:rPr>
        <w:t> 772,8</w:t>
      </w:r>
      <w:r w:rsidR="007E19CA">
        <w:rPr>
          <w:color w:val="000000"/>
          <w:spacing w:val="-1"/>
          <w:sz w:val="28"/>
          <w:szCs w:val="28"/>
        </w:rPr>
        <w:t xml:space="preserve"> </w:t>
      </w:r>
      <w:r w:rsidR="00F9503B" w:rsidRPr="00FE4D3C">
        <w:rPr>
          <w:color w:val="000000"/>
          <w:spacing w:val="-1"/>
          <w:sz w:val="28"/>
          <w:szCs w:val="28"/>
        </w:rPr>
        <w:t>млн.</w:t>
      </w:r>
      <w:r w:rsidR="007E19CA">
        <w:rPr>
          <w:color w:val="000000"/>
          <w:spacing w:val="-1"/>
          <w:sz w:val="28"/>
          <w:szCs w:val="28"/>
        </w:rPr>
        <w:t xml:space="preserve"> </w:t>
      </w:r>
      <w:r w:rsidR="00F9503B" w:rsidRPr="00FE4D3C">
        <w:rPr>
          <w:color w:val="000000"/>
          <w:spacing w:val="-1"/>
          <w:sz w:val="28"/>
          <w:szCs w:val="28"/>
        </w:rPr>
        <w:t xml:space="preserve">рублей или </w:t>
      </w:r>
      <w:r w:rsidR="00812E84" w:rsidRPr="00FE4D3C">
        <w:rPr>
          <w:color w:val="000000"/>
          <w:spacing w:val="-1"/>
          <w:sz w:val="28"/>
          <w:szCs w:val="28"/>
        </w:rPr>
        <w:t>97,8</w:t>
      </w:r>
      <w:r w:rsidR="00935BE1" w:rsidRPr="00FE4D3C">
        <w:rPr>
          <w:color w:val="000000"/>
          <w:spacing w:val="-1"/>
          <w:sz w:val="28"/>
          <w:szCs w:val="28"/>
        </w:rPr>
        <w:t xml:space="preserve">% </w:t>
      </w:r>
      <w:r w:rsidR="00F9503B" w:rsidRPr="00FE4D3C">
        <w:rPr>
          <w:color w:val="000000"/>
          <w:spacing w:val="-1"/>
          <w:sz w:val="28"/>
          <w:szCs w:val="28"/>
        </w:rPr>
        <w:t>всех расходов</w:t>
      </w:r>
      <w:r w:rsidR="00FE4D3C">
        <w:rPr>
          <w:color w:val="000000"/>
          <w:spacing w:val="-1"/>
          <w:sz w:val="28"/>
          <w:szCs w:val="28"/>
        </w:rPr>
        <w:t xml:space="preserve"> бюджета</w:t>
      </w:r>
      <w:r w:rsidR="00F9503B" w:rsidRPr="00FE4D3C">
        <w:rPr>
          <w:color w:val="000000"/>
          <w:spacing w:val="-1"/>
          <w:sz w:val="28"/>
          <w:szCs w:val="28"/>
        </w:rPr>
        <w:t>.</w:t>
      </w:r>
    </w:p>
    <w:p w:rsidR="00F9503B" w:rsidRPr="00D85F39" w:rsidRDefault="00F9503B" w:rsidP="00C64A24">
      <w:pPr>
        <w:shd w:val="clear" w:color="auto" w:fill="FFFFFF"/>
        <w:spacing w:line="322" w:lineRule="exact"/>
        <w:ind w:left="10" w:right="43" w:firstLine="710"/>
        <w:jc w:val="both"/>
        <w:rPr>
          <w:color w:val="000000"/>
          <w:spacing w:val="3"/>
          <w:sz w:val="28"/>
          <w:szCs w:val="28"/>
          <w:highlight w:val="yellow"/>
        </w:rPr>
      </w:pPr>
      <w:r w:rsidRPr="00812E84">
        <w:rPr>
          <w:color w:val="000000"/>
          <w:sz w:val="28"/>
          <w:szCs w:val="28"/>
        </w:rPr>
        <w:t xml:space="preserve">Бюджет района </w:t>
      </w:r>
      <w:r w:rsidRPr="00812E84">
        <w:rPr>
          <w:color w:val="000000"/>
          <w:spacing w:val="3"/>
          <w:sz w:val="28"/>
          <w:szCs w:val="28"/>
        </w:rPr>
        <w:t>в 201</w:t>
      </w:r>
      <w:r w:rsidR="00812E84" w:rsidRPr="00812E84">
        <w:rPr>
          <w:color w:val="000000"/>
          <w:spacing w:val="3"/>
          <w:sz w:val="28"/>
          <w:szCs w:val="28"/>
        </w:rPr>
        <w:t>9</w:t>
      </w:r>
      <w:r w:rsidRPr="00812E84">
        <w:rPr>
          <w:color w:val="000000"/>
          <w:spacing w:val="3"/>
          <w:sz w:val="28"/>
          <w:szCs w:val="28"/>
        </w:rPr>
        <w:t xml:space="preserve"> году исполнен с </w:t>
      </w:r>
      <w:r w:rsidR="003975EF" w:rsidRPr="00812E84">
        <w:rPr>
          <w:color w:val="000000"/>
          <w:spacing w:val="3"/>
          <w:sz w:val="28"/>
          <w:szCs w:val="28"/>
        </w:rPr>
        <w:t>дефи</w:t>
      </w:r>
      <w:r w:rsidRPr="00812E84">
        <w:rPr>
          <w:color w:val="000000"/>
          <w:spacing w:val="3"/>
          <w:sz w:val="28"/>
          <w:szCs w:val="28"/>
        </w:rPr>
        <w:t xml:space="preserve">цитом, размер которого составил </w:t>
      </w:r>
      <w:r w:rsidR="00812E84" w:rsidRPr="00812E84">
        <w:rPr>
          <w:color w:val="000000"/>
          <w:spacing w:val="3"/>
          <w:sz w:val="28"/>
          <w:szCs w:val="28"/>
        </w:rPr>
        <w:t>13,7</w:t>
      </w:r>
      <w:r w:rsidRPr="00812E84">
        <w:rPr>
          <w:color w:val="000000"/>
          <w:spacing w:val="3"/>
          <w:sz w:val="28"/>
          <w:szCs w:val="28"/>
        </w:rPr>
        <w:t xml:space="preserve"> млн. рублей.</w:t>
      </w:r>
    </w:p>
    <w:p w:rsidR="00F9503B" w:rsidRPr="00EC7956" w:rsidRDefault="00172DED" w:rsidP="001F151A">
      <w:pPr>
        <w:shd w:val="clear" w:color="auto" w:fill="FFFFFF"/>
        <w:suppressAutoHyphens/>
        <w:spacing w:line="322" w:lineRule="exact"/>
        <w:ind w:right="34" w:firstLine="567"/>
        <w:jc w:val="both"/>
        <w:rPr>
          <w:sz w:val="28"/>
          <w:szCs w:val="28"/>
        </w:rPr>
      </w:pPr>
      <w:r w:rsidRPr="0023693D">
        <w:rPr>
          <w:sz w:val="28"/>
          <w:szCs w:val="28"/>
        </w:rPr>
        <w:t>Воскресенским муниципальным районом в 201</w:t>
      </w:r>
      <w:r w:rsidR="0023693D">
        <w:rPr>
          <w:sz w:val="28"/>
          <w:szCs w:val="28"/>
        </w:rPr>
        <w:t>9</w:t>
      </w:r>
      <w:r w:rsidRPr="0023693D">
        <w:rPr>
          <w:sz w:val="28"/>
          <w:szCs w:val="28"/>
        </w:rPr>
        <w:t xml:space="preserve"> году </w:t>
      </w:r>
      <w:r w:rsidR="00770767" w:rsidRPr="0023693D">
        <w:rPr>
          <w:sz w:val="28"/>
          <w:szCs w:val="28"/>
        </w:rPr>
        <w:t>были представлены</w:t>
      </w:r>
      <w:r w:rsidR="0000570E" w:rsidRPr="0023693D">
        <w:rPr>
          <w:sz w:val="28"/>
          <w:szCs w:val="28"/>
        </w:rPr>
        <w:t xml:space="preserve"> м</w:t>
      </w:r>
      <w:r w:rsidR="00F9503B" w:rsidRPr="0023693D">
        <w:rPr>
          <w:sz w:val="28"/>
          <w:szCs w:val="28"/>
        </w:rPr>
        <w:t xml:space="preserve">униципальные гарантии на сумму </w:t>
      </w:r>
      <w:r w:rsidR="003860D4">
        <w:rPr>
          <w:sz w:val="28"/>
          <w:szCs w:val="28"/>
        </w:rPr>
        <w:t>245,3</w:t>
      </w:r>
      <w:r w:rsidR="007E19CA">
        <w:rPr>
          <w:sz w:val="28"/>
          <w:szCs w:val="28"/>
        </w:rPr>
        <w:t xml:space="preserve"> </w:t>
      </w:r>
      <w:r w:rsidR="00F9503B" w:rsidRPr="00FD07B3">
        <w:rPr>
          <w:sz w:val="28"/>
          <w:szCs w:val="28"/>
        </w:rPr>
        <w:t>млн</w:t>
      </w:r>
      <w:proofErr w:type="gramStart"/>
      <w:r w:rsidR="00F9503B" w:rsidRPr="00FD07B3">
        <w:rPr>
          <w:sz w:val="28"/>
          <w:szCs w:val="28"/>
        </w:rPr>
        <w:t>.р</w:t>
      </w:r>
      <w:proofErr w:type="gramEnd"/>
      <w:r w:rsidR="00F9503B" w:rsidRPr="00FD07B3">
        <w:rPr>
          <w:sz w:val="28"/>
          <w:szCs w:val="28"/>
        </w:rPr>
        <w:t xml:space="preserve">ублей, из которых погашено </w:t>
      </w:r>
      <w:r w:rsidR="003860D4">
        <w:rPr>
          <w:sz w:val="28"/>
          <w:szCs w:val="28"/>
        </w:rPr>
        <w:t>147,0</w:t>
      </w:r>
      <w:r w:rsidR="007E19CA">
        <w:rPr>
          <w:sz w:val="28"/>
          <w:szCs w:val="28"/>
        </w:rPr>
        <w:t xml:space="preserve"> </w:t>
      </w:r>
      <w:r w:rsidR="00F9503B" w:rsidRPr="00FD07B3">
        <w:rPr>
          <w:sz w:val="28"/>
          <w:szCs w:val="28"/>
        </w:rPr>
        <w:t xml:space="preserve">млн.рублей. Общий объем муниципального долга на отчетную дату составил </w:t>
      </w:r>
      <w:r w:rsidR="00EC7956" w:rsidRPr="00FD07B3">
        <w:rPr>
          <w:sz w:val="28"/>
          <w:szCs w:val="28"/>
        </w:rPr>
        <w:t>98</w:t>
      </w:r>
      <w:r w:rsidR="003860D4">
        <w:rPr>
          <w:sz w:val="28"/>
          <w:szCs w:val="28"/>
        </w:rPr>
        <w:t>,3</w:t>
      </w:r>
      <w:r w:rsidR="00F9503B" w:rsidRPr="00FD07B3">
        <w:rPr>
          <w:sz w:val="28"/>
          <w:szCs w:val="28"/>
        </w:rPr>
        <w:t xml:space="preserve"> млн.рублей.</w:t>
      </w:r>
    </w:p>
    <w:p w:rsidR="00F9503B" w:rsidRPr="009E2E2B" w:rsidRDefault="00F9503B" w:rsidP="00B51AFD">
      <w:pPr>
        <w:ind w:firstLine="709"/>
        <w:jc w:val="both"/>
        <w:rPr>
          <w:sz w:val="28"/>
          <w:szCs w:val="28"/>
        </w:rPr>
      </w:pPr>
      <w:r w:rsidRPr="009E2E2B">
        <w:rPr>
          <w:color w:val="000000"/>
          <w:spacing w:val="10"/>
          <w:sz w:val="28"/>
          <w:szCs w:val="28"/>
        </w:rPr>
        <w:t>В 201</w:t>
      </w:r>
      <w:r w:rsidR="009E2E2B" w:rsidRPr="009E2E2B">
        <w:rPr>
          <w:color w:val="000000"/>
          <w:spacing w:val="10"/>
          <w:sz w:val="28"/>
          <w:szCs w:val="28"/>
        </w:rPr>
        <w:t>9</w:t>
      </w:r>
      <w:r w:rsidRPr="009E2E2B">
        <w:rPr>
          <w:color w:val="000000"/>
          <w:spacing w:val="10"/>
          <w:sz w:val="28"/>
          <w:szCs w:val="28"/>
        </w:rPr>
        <w:t xml:space="preserve"> году из бюджета района предоставля</w:t>
      </w:r>
      <w:r w:rsidR="00402850" w:rsidRPr="009E2E2B">
        <w:rPr>
          <w:color w:val="000000"/>
          <w:spacing w:val="10"/>
          <w:sz w:val="28"/>
          <w:szCs w:val="28"/>
        </w:rPr>
        <w:t>лись</w:t>
      </w:r>
      <w:r w:rsidRPr="009E2E2B">
        <w:rPr>
          <w:color w:val="000000"/>
          <w:spacing w:val="10"/>
          <w:sz w:val="28"/>
          <w:szCs w:val="28"/>
        </w:rPr>
        <w:t xml:space="preserve"> б</w:t>
      </w:r>
      <w:r w:rsidRPr="009E2E2B">
        <w:rPr>
          <w:color w:val="000000"/>
          <w:sz w:val="28"/>
          <w:szCs w:val="28"/>
        </w:rPr>
        <w:t>юджетны</w:t>
      </w:r>
      <w:r w:rsidR="00402850" w:rsidRPr="009E2E2B">
        <w:rPr>
          <w:color w:val="000000"/>
          <w:sz w:val="28"/>
          <w:szCs w:val="28"/>
        </w:rPr>
        <w:t>е</w:t>
      </w:r>
      <w:r w:rsidRPr="009E2E2B">
        <w:rPr>
          <w:color w:val="000000"/>
          <w:sz w:val="28"/>
          <w:szCs w:val="28"/>
        </w:rPr>
        <w:t xml:space="preserve"> кредит</w:t>
      </w:r>
      <w:r w:rsidR="00402850" w:rsidRPr="009E2E2B">
        <w:rPr>
          <w:color w:val="000000"/>
          <w:sz w:val="28"/>
          <w:szCs w:val="28"/>
        </w:rPr>
        <w:t>ы</w:t>
      </w:r>
      <w:r w:rsidR="007E19CA">
        <w:rPr>
          <w:color w:val="000000"/>
          <w:sz w:val="28"/>
          <w:szCs w:val="28"/>
        </w:rPr>
        <w:t xml:space="preserve"> </w:t>
      </w:r>
      <w:r w:rsidR="00F81347" w:rsidRPr="009E2E2B">
        <w:rPr>
          <w:color w:val="000000"/>
          <w:sz w:val="28"/>
          <w:szCs w:val="28"/>
        </w:rPr>
        <w:t xml:space="preserve">городскому </w:t>
      </w:r>
      <w:r w:rsidR="00402850" w:rsidRPr="009E2E2B">
        <w:rPr>
          <w:sz w:val="28"/>
          <w:szCs w:val="28"/>
        </w:rPr>
        <w:t>поселени</w:t>
      </w:r>
      <w:r w:rsidR="00F81347" w:rsidRPr="009E2E2B">
        <w:rPr>
          <w:sz w:val="28"/>
          <w:szCs w:val="28"/>
        </w:rPr>
        <w:t>ю</w:t>
      </w:r>
      <w:r w:rsidR="007E19CA">
        <w:rPr>
          <w:sz w:val="28"/>
          <w:szCs w:val="28"/>
        </w:rPr>
        <w:t xml:space="preserve"> </w:t>
      </w:r>
      <w:proofErr w:type="spellStart"/>
      <w:r w:rsidR="00F81347" w:rsidRPr="009E2E2B">
        <w:rPr>
          <w:sz w:val="28"/>
          <w:szCs w:val="28"/>
        </w:rPr>
        <w:t>Белоозерский</w:t>
      </w:r>
      <w:proofErr w:type="spellEnd"/>
      <w:r w:rsidR="007E19CA">
        <w:rPr>
          <w:sz w:val="28"/>
          <w:szCs w:val="28"/>
        </w:rPr>
        <w:t xml:space="preserve"> </w:t>
      </w:r>
      <w:r w:rsidR="00402850" w:rsidRPr="009E2E2B">
        <w:rPr>
          <w:sz w:val="28"/>
          <w:szCs w:val="28"/>
        </w:rPr>
        <w:t xml:space="preserve">Воскресенского </w:t>
      </w:r>
      <w:r w:rsidR="001D1F10" w:rsidRPr="009E2E2B">
        <w:rPr>
          <w:sz w:val="28"/>
          <w:szCs w:val="28"/>
        </w:rPr>
        <w:t xml:space="preserve">муниципального </w:t>
      </w:r>
      <w:r w:rsidR="00402850" w:rsidRPr="009E2E2B">
        <w:rPr>
          <w:sz w:val="28"/>
          <w:szCs w:val="28"/>
        </w:rPr>
        <w:t>района</w:t>
      </w:r>
      <w:r w:rsidRPr="009E2E2B">
        <w:rPr>
          <w:color w:val="000000"/>
          <w:sz w:val="28"/>
          <w:szCs w:val="28"/>
        </w:rPr>
        <w:t xml:space="preserve"> на покрытие временного кассового разрыва</w:t>
      </w:r>
      <w:r w:rsidR="007E19CA">
        <w:rPr>
          <w:color w:val="000000"/>
          <w:sz w:val="28"/>
          <w:szCs w:val="28"/>
        </w:rPr>
        <w:t xml:space="preserve"> </w:t>
      </w:r>
      <w:r w:rsidR="00B51AFD" w:rsidRPr="009E2E2B">
        <w:rPr>
          <w:color w:val="000000"/>
          <w:sz w:val="28"/>
          <w:szCs w:val="28"/>
        </w:rPr>
        <w:t>в</w:t>
      </w:r>
      <w:r w:rsidR="00B67362" w:rsidRPr="009E2E2B">
        <w:rPr>
          <w:color w:val="000000"/>
          <w:sz w:val="28"/>
          <w:szCs w:val="28"/>
        </w:rPr>
        <w:t xml:space="preserve"> общей</w:t>
      </w:r>
      <w:r w:rsidR="007E19CA">
        <w:rPr>
          <w:color w:val="000000"/>
          <w:sz w:val="28"/>
          <w:szCs w:val="28"/>
        </w:rPr>
        <w:t xml:space="preserve"> </w:t>
      </w:r>
      <w:r w:rsidR="00B51AFD" w:rsidRPr="00F86B94">
        <w:rPr>
          <w:color w:val="000000"/>
          <w:sz w:val="28"/>
          <w:szCs w:val="28"/>
        </w:rPr>
        <w:t xml:space="preserve">сумме </w:t>
      </w:r>
      <w:r w:rsidR="00B67362" w:rsidRPr="00F86B94">
        <w:rPr>
          <w:color w:val="000000"/>
          <w:sz w:val="28"/>
          <w:szCs w:val="28"/>
        </w:rPr>
        <w:t xml:space="preserve">50,0 </w:t>
      </w:r>
      <w:r w:rsidR="00B51AFD" w:rsidRPr="00F86B94">
        <w:rPr>
          <w:color w:val="000000"/>
          <w:sz w:val="28"/>
          <w:szCs w:val="28"/>
        </w:rPr>
        <w:t>млн</w:t>
      </w:r>
      <w:r w:rsidR="00B51AFD" w:rsidRPr="009E2E2B">
        <w:rPr>
          <w:color w:val="000000"/>
          <w:sz w:val="28"/>
          <w:szCs w:val="28"/>
        </w:rPr>
        <w:t>. рублей</w:t>
      </w:r>
      <w:r w:rsidR="00B67362" w:rsidRPr="009E2E2B">
        <w:rPr>
          <w:color w:val="000000"/>
          <w:sz w:val="28"/>
          <w:szCs w:val="28"/>
        </w:rPr>
        <w:t xml:space="preserve">, </w:t>
      </w:r>
      <w:r w:rsidR="00B67362" w:rsidRPr="00F86B94">
        <w:rPr>
          <w:color w:val="000000"/>
          <w:sz w:val="28"/>
          <w:szCs w:val="28"/>
        </w:rPr>
        <w:t xml:space="preserve">из них </w:t>
      </w:r>
      <w:r w:rsidR="009E2E2B" w:rsidRPr="00F86B94">
        <w:rPr>
          <w:color w:val="000000"/>
          <w:sz w:val="28"/>
          <w:szCs w:val="28"/>
        </w:rPr>
        <w:t>12,5</w:t>
      </w:r>
      <w:r w:rsidR="007E19CA">
        <w:rPr>
          <w:color w:val="000000"/>
          <w:sz w:val="28"/>
          <w:szCs w:val="28"/>
        </w:rPr>
        <w:t xml:space="preserve"> </w:t>
      </w:r>
      <w:r w:rsidR="00B67362" w:rsidRPr="005A7EF3">
        <w:rPr>
          <w:color w:val="000000"/>
          <w:sz w:val="28"/>
          <w:szCs w:val="28"/>
        </w:rPr>
        <w:t>млн</w:t>
      </w:r>
      <w:r w:rsidR="003975EF" w:rsidRPr="005A7EF3">
        <w:rPr>
          <w:color w:val="000000"/>
          <w:sz w:val="28"/>
          <w:szCs w:val="28"/>
        </w:rPr>
        <w:t>.</w:t>
      </w:r>
      <w:r w:rsidR="00B67362" w:rsidRPr="005A7EF3">
        <w:rPr>
          <w:color w:val="000000"/>
          <w:sz w:val="28"/>
          <w:szCs w:val="28"/>
        </w:rPr>
        <w:t xml:space="preserve"> рублей </w:t>
      </w:r>
      <w:r w:rsidR="003975EF" w:rsidRPr="005A7EF3">
        <w:rPr>
          <w:color w:val="000000"/>
          <w:sz w:val="28"/>
          <w:szCs w:val="28"/>
        </w:rPr>
        <w:t>на</w:t>
      </w:r>
      <w:r w:rsidR="009E2E2B" w:rsidRPr="005A7EF3">
        <w:rPr>
          <w:color w:val="000000"/>
          <w:sz w:val="28"/>
          <w:szCs w:val="28"/>
        </w:rPr>
        <w:t xml:space="preserve"> 1 января 2020</w:t>
      </w:r>
      <w:r w:rsidR="00732838" w:rsidRPr="005A7EF3">
        <w:rPr>
          <w:color w:val="000000"/>
          <w:sz w:val="28"/>
          <w:szCs w:val="28"/>
        </w:rPr>
        <w:t xml:space="preserve"> года </w:t>
      </w:r>
      <w:r w:rsidR="009E2E2B" w:rsidRPr="005A7EF3">
        <w:rPr>
          <w:color w:val="000000"/>
          <w:sz w:val="28"/>
          <w:szCs w:val="28"/>
        </w:rPr>
        <w:t>не погашено</w:t>
      </w:r>
      <w:r w:rsidR="00732838" w:rsidRPr="005A7EF3">
        <w:rPr>
          <w:color w:val="000000"/>
          <w:sz w:val="28"/>
          <w:szCs w:val="28"/>
        </w:rPr>
        <w:t>.</w:t>
      </w:r>
    </w:p>
    <w:p w:rsidR="00F9503B" w:rsidRPr="000F0FEF" w:rsidRDefault="00F9503B" w:rsidP="000E6114">
      <w:pPr>
        <w:shd w:val="clear" w:color="auto" w:fill="FFFFFF"/>
        <w:spacing w:line="322" w:lineRule="exact"/>
        <w:ind w:right="34" w:firstLine="720"/>
        <w:jc w:val="both"/>
        <w:rPr>
          <w:color w:val="000000"/>
          <w:sz w:val="28"/>
          <w:szCs w:val="28"/>
        </w:rPr>
      </w:pPr>
      <w:r w:rsidRPr="000F0FEF">
        <w:rPr>
          <w:color w:val="000000"/>
          <w:sz w:val="28"/>
          <w:szCs w:val="28"/>
        </w:rPr>
        <w:t xml:space="preserve">Итоги исполнения доходной части бюджета Воскресенского </w:t>
      </w:r>
      <w:r w:rsidR="00C452DD" w:rsidRPr="000F0FEF">
        <w:rPr>
          <w:color w:val="000000"/>
          <w:sz w:val="28"/>
          <w:szCs w:val="28"/>
        </w:rPr>
        <w:t xml:space="preserve">муниципального </w:t>
      </w:r>
      <w:r w:rsidRPr="000F0FEF">
        <w:rPr>
          <w:color w:val="000000"/>
          <w:sz w:val="28"/>
          <w:szCs w:val="28"/>
        </w:rPr>
        <w:t>района за 201</w:t>
      </w:r>
      <w:r w:rsidR="007C2DD8" w:rsidRPr="000F0FEF">
        <w:rPr>
          <w:color w:val="000000"/>
          <w:sz w:val="28"/>
          <w:szCs w:val="28"/>
        </w:rPr>
        <w:t>9</w:t>
      </w:r>
      <w:r w:rsidRPr="000F0FEF">
        <w:rPr>
          <w:color w:val="000000"/>
          <w:sz w:val="28"/>
          <w:szCs w:val="28"/>
        </w:rPr>
        <w:t xml:space="preserve"> год в сравнении отчетными данными предыдущих периодов подтверждают в целом рост платежей в бюджет в абсолютных значениях на </w:t>
      </w:r>
      <w:r w:rsidR="00BF408F" w:rsidRPr="000F0FEF">
        <w:rPr>
          <w:color w:val="000000"/>
          <w:sz w:val="28"/>
          <w:szCs w:val="28"/>
        </w:rPr>
        <w:t>930,9</w:t>
      </w:r>
      <w:r w:rsidR="007E19CA">
        <w:rPr>
          <w:color w:val="000000"/>
          <w:sz w:val="28"/>
          <w:szCs w:val="28"/>
        </w:rPr>
        <w:t xml:space="preserve"> </w:t>
      </w:r>
      <w:r w:rsidRPr="000F0FEF">
        <w:rPr>
          <w:color w:val="000000"/>
          <w:sz w:val="28"/>
          <w:szCs w:val="28"/>
        </w:rPr>
        <w:t>млн</w:t>
      </w:r>
      <w:proofErr w:type="gramStart"/>
      <w:r w:rsidRPr="000F0FEF">
        <w:rPr>
          <w:color w:val="000000"/>
          <w:sz w:val="28"/>
          <w:szCs w:val="28"/>
        </w:rPr>
        <w:t>.р</w:t>
      </w:r>
      <w:proofErr w:type="gramEnd"/>
      <w:r w:rsidRPr="000F0FEF">
        <w:rPr>
          <w:color w:val="000000"/>
          <w:sz w:val="28"/>
          <w:szCs w:val="28"/>
        </w:rPr>
        <w:t>ублей к 201</w:t>
      </w:r>
      <w:r w:rsidR="007C2DD8" w:rsidRPr="000F0FEF">
        <w:rPr>
          <w:color w:val="000000"/>
          <w:sz w:val="28"/>
          <w:szCs w:val="28"/>
        </w:rPr>
        <w:t>8</w:t>
      </w:r>
      <w:r w:rsidRPr="000F0FEF">
        <w:rPr>
          <w:color w:val="000000"/>
          <w:sz w:val="28"/>
          <w:szCs w:val="28"/>
        </w:rPr>
        <w:t xml:space="preserve"> году</w:t>
      </w:r>
      <w:r w:rsidR="00A90225" w:rsidRPr="000F0FEF">
        <w:rPr>
          <w:color w:val="000000"/>
          <w:sz w:val="28"/>
          <w:szCs w:val="28"/>
        </w:rPr>
        <w:t xml:space="preserve"> и</w:t>
      </w:r>
      <w:r w:rsidR="007E19CA">
        <w:rPr>
          <w:color w:val="000000"/>
          <w:sz w:val="28"/>
          <w:szCs w:val="28"/>
        </w:rPr>
        <w:t xml:space="preserve"> </w:t>
      </w:r>
      <w:r w:rsidR="00BF408F" w:rsidRPr="000F0FEF">
        <w:rPr>
          <w:color w:val="000000"/>
          <w:sz w:val="28"/>
          <w:szCs w:val="28"/>
        </w:rPr>
        <w:t>на 384,9</w:t>
      </w:r>
      <w:r w:rsidR="00841F1F">
        <w:rPr>
          <w:color w:val="000000"/>
          <w:sz w:val="28"/>
          <w:szCs w:val="28"/>
        </w:rPr>
        <w:t xml:space="preserve"> </w:t>
      </w:r>
      <w:r w:rsidR="009E1EA0" w:rsidRPr="000F0FEF">
        <w:rPr>
          <w:color w:val="000000"/>
          <w:sz w:val="28"/>
          <w:szCs w:val="28"/>
        </w:rPr>
        <w:t xml:space="preserve">млн. рублей </w:t>
      </w:r>
      <w:r w:rsidRPr="000F0FEF">
        <w:rPr>
          <w:color w:val="000000"/>
          <w:sz w:val="28"/>
          <w:szCs w:val="28"/>
        </w:rPr>
        <w:t>к 201</w:t>
      </w:r>
      <w:r w:rsidR="007C2DD8" w:rsidRPr="000F0FEF">
        <w:rPr>
          <w:color w:val="000000"/>
          <w:sz w:val="28"/>
          <w:szCs w:val="28"/>
        </w:rPr>
        <w:t>7</w:t>
      </w:r>
      <w:r w:rsidRPr="000F0FEF">
        <w:rPr>
          <w:color w:val="000000"/>
          <w:sz w:val="28"/>
          <w:szCs w:val="28"/>
        </w:rPr>
        <w:t xml:space="preserve"> году.</w:t>
      </w:r>
    </w:p>
    <w:p w:rsidR="00A90225" w:rsidRPr="009E2E2B" w:rsidRDefault="00682A77" w:rsidP="00A90225">
      <w:pPr>
        <w:shd w:val="clear" w:color="auto" w:fill="FFFFFF"/>
        <w:spacing w:line="322" w:lineRule="exact"/>
        <w:ind w:left="19" w:right="14" w:firstLine="730"/>
        <w:jc w:val="both"/>
        <w:rPr>
          <w:color w:val="000000"/>
          <w:spacing w:val="1"/>
          <w:sz w:val="28"/>
          <w:szCs w:val="28"/>
        </w:rPr>
      </w:pPr>
      <w:r w:rsidRPr="009E2E2B">
        <w:rPr>
          <w:color w:val="000000"/>
          <w:spacing w:val="6"/>
          <w:sz w:val="28"/>
          <w:szCs w:val="28"/>
        </w:rPr>
        <w:t xml:space="preserve">По </w:t>
      </w:r>
      <w:r w:rsidR="00A90225" w:rsidRPr="009E2E2B">
        <w:rPr>
          <w:color w:val="000000"/>
          <w:spacing w:val="6"/>
          <w:sz w:val="28"/>
          <w:szCs w:val="28"/>
        </w:rPr>
        <w:t>налоговы</w:t>
      </w:r>
      <w:r w:rsidRPr="009E2E2B">
        <w:rPr>
          <w:color w:val="000000"/>
          <w:spacing w:val="6"/>
          <w:sz w:val="28"/>
          <w:szCs w:val="28"/>
        </w:rPr>
        <w:t>м</w:t>
      </w:r>
      <w:r w:rsidR="00A90225" w:rsidRPr="009E2E2B">
        <w:rPr>
          <w:color w:val="000000"/>
          <w:spacing w:val="6"/>
          <w:sz w:val="28"/>
          <w:szCs w:val="28"/>
        </w:rPr>
        <w:t xml:space="preserve"> и неналоговы</w:t>
      </w:r>
      <w:r w:rsidRPr="009E2E2B">
        <w:rPr>
          <w:color w:val="000000"/>
          <w:spacing w:val="6"/>
          <w:sz w:val="28"/>
          <w:szCs w:val="28"/>
        </w:rPr>
        <w:t>м</w:t>
      </w:r>
      <w:r w:rsidR="00A90225" w:rsidRPr="009E2E2B">
        <w:rPr>
          <w:color w:val="000000"/>
          <w:spacing w:val="6"/>
          <w:sz w:val="28"/>
          <w:szCs w:val="28"/>
        </w:rPr>
        <w:t xml:space="preserve"> доход</w:t>
      </w:r>
      <w:r w:rsidRPr="009E2E2B">
        <w:rPr>
          <w:color w:val="000000"/>
          <w:spacing w:val="6"/>
          <w:sz w:val="28"/>
          <w:szCs w:val="28"/>
        </w:rPr>
        <w:t>ам</w:t>
      </w:r>
      <w:r w:rsidR="007E19CA">
        <w:rPr>
          <w:color w:val="000000"/>
          <w:spacing w:val="6"/>
          <w:sz w:val="28"/>
          <w:szCs w:val="28"/>
        </w:rPr>
        <w:t xml:space="preserve"> </w:t>
      </w:r>
      <w:r w:rsidR="000E6114" w:rsidRPr="009E2E2B">
        <w:rPr>
          <w:color w:val="000000"/>
          <w:spacing w:val="6"/>
          <w:sz w:val="28"/>
          <w:szCs w:val="28"/>
        </w:rPr>
        <w:t xml:space="preserve">в отчетном году </w:t>
      </w:r>
      <w:r w:rsidRPr="009E2E2B">
        <w:rPr>
          <w:color w:val="000000"/>
          <w:spacing w:val="6"/>
          <w:sz w:val="28"/>
          <w:szCs w:val="28"/>
        </w:rPr>
        <w:t>поступ</w:t>
      </w:r>
      <w:r w:rsidR="000E6114" w:rsidRPr="009E2E2B">
        <w:rPr>
          <w:color w:val="000000"/>
          <w:spacing w:val="6"/>
          <w:sz w:val="28"/>
          <w:szCs w:val="28"/>
        </w:rPr>
        <w:t xml:space="preserve">ило </w:t>
      </w:r>
      <w:r w:rsidR="00A90225" w:rsidRPr="009E2E2B">
        <w:rPr>
          <w:color w:val="000000"/>
          <w:spacing w:val="6"/>
          <w:sz w:val="28"/>
          <w:szCs w:val="28"/>
        </w:rPr>
        <w:t>1</w:t>
      </w:r>
      <w:r w:rsidR="009E2E2B">
        <w:rPr>
          <w:color w:val="000000"/>
          <w:spacing w:val="6"/>
          <w:sz w:val="28"/>
          <w:szCs w:val="28"/>
        </w:rPr>
        <w:t> </w:t>
      </w:r>
      <w:r w:rsidR="00A90225" w:rsidRPr="009E2E2B">
        <w:rPr>
          <w:color w:val="000000"/>
          <w:spacing w:val="6"/>
          <w:sz w:val="28"/>
          <w:szCs w:val="28"/>
        </w:rPr>
        <w:t>7</w:t>
      </w:r>
      <w:r w:rsidR="009E2E2B">
        <w:rPr>
          <w:color w:val="000000"/>
          <w:spacing w:val="6"/>
          <w:sz w:val="28"/>
          <w:szCs w:val="28"/>
        </w:rPr>
        <w:t>60,9</w:t>
      </w:r>
      <w:r w:rsidR="00A90225" w:rsidRPr="009E2E2B">
        <w:rPr>
          <w:color w:val="000000"/>
          <w:spacing w:val="6"/>
          <w:sz w:val="28"/>
          <w:szCs w:val="28"/>
        </w:rPr>
        <w:t xml:space="preserve"> млн. рублей или </w:t>
      </w:r>
      <w:r w:rsidR="009E2E2B">
        <w:rPr>
          <w:iCs/>
          <w:color w:val="000000"/>
          <w:spacing w:val="6"/>
          <w:sz w:val="28"/>
          <w:szCs w:val="28"/>
        </w:rPr>
        <w:t xml:space="preserve">99,2 </w:t>
      </w:r>
      <w:r w:rsidR="00A90225" w:rsidRPr="009E2E2B">
        <w:rPr>
          <w:iCs/>
          <w:color w:val="000000"/>
          <w:spacing w:val="6"/>
          <w:sz w:val="28"/>
          <w:szCs w:val="28"/>
        </w:rPr>
        <w:t>%</w:t>
      </w:r>
      <w:r w:rsidR="00A90225" w:rsidRPr="009E2E2B">
        <w:rPr>
          <w:color w:val="000000"/>
          <w:spacing w:val="6"/>
          <w:sz w:val="28"/>
          <w:szCs w:val="28"/>
        </w:rPr>
        <w:t xml:space="preserve">к </w:t>
      </w:r>
      <w:r w:rsidR="00A90225" w:rsidRPr="009E2E2B">
        <w:rPr>
          <w:color w:val="000000"/>
          <w:spacing w:val="-1"/>
          <w:sz w:val="28"/>
          <w:szCs w:val="28"/>
        </w:rPr>
        <w:t xml:space="preserve">уточненному плану. </w:t>
      </w:r>
      <w:r w:rsidR="009E2E2B">
        <w:rPr>
          <w:color w:val="000000"/>
          <w:spacing w:val="-1"/>
          <w:sz w:val="28"/>
          <w:szCs w:val="28"/>
        </w:rPr>
        <w:t>К уровню 2018 года произошло увеличение</w:t>
      </w:r>
      <w:r w:rsidR="009E1EA0" w:rsidRPr="009E2E2B">
        <w:rPr>
          <w:color w:val="000000"/>
          <w:spacing w:val="-1"/>
          <w:sz w:val="28"/>
          <w:szCs w:val="28"/>
        </w:rPr>
        <w:t xml:space="preserve"> поступления </w:t>
      </w:r>
      <w:r w:rsidR="00B70210" w:rsidRPr="009E2E2B">
        <w:rPr>
          <w:color w:val="000000"/>
          <w:spacing w:val="12"/>
          <w:sz w:val="28"/>
          <w:szCs w:val="28"/>
        </w:rPr>
        <w:t xml:space="preserve">платежей в бюджет района по налоговым и </w:t>
      </w:r>
      <w:r w:rsidR="00B70210" w:rsidRPr="009E2E2B">
        <w:rPr>
          <w:color w:val="000000"/>
          <w:spacing w:val="1"/>
          <w:sz w:val="28"/>
          <w:szCs w:val="28"/>
        </w:rPr>
        <w:t>неналоговым доходам</w:t>
      </w:r>
      <w:r w:rsidR="007E19CA">
        <w:rPr>
          <w:color w:val="000000"/>
          <w:spacing w:val="1"/>
          <w:sz w:val="28"/>
          <w:szCs w:val="28"/>
        </w:rPr>
        <w:t xml:space="preserve"> </w:t>
      </w:r>
      <w:r w:rsidR="009E2E2B">
        <w:rPr>
          <w:color w:val="000000"/>
          <w:spacing w:val="-1"/>
          <w:sz w:val="28"/>
          <w:szCs w:val="28"/>
        </w:rPr>
        <w:t>на 157,3</w:t>
      </w:r>
      <w:r w:rsidR="00A90225" w:rsidRPr="009E2E2B">
        <w:rPr>
          <w:color w:val="000000"/>
          <w:spacing w:val="-1"/>
          <w:sz w:val="28"/>
          <w:szCs w:val="28"/>
        </w:rPr>
        <w:t xml:space="preserve"> млн</w:t>
      </w:r>
      <w:proofErr w:type="gramStart"/>
      <w:r w:rsidR="00A90225" w:rsidRPr="009E2E2B">
        <w:rPr>
          <w:color w:val="000000"/>
          <w:spacing w:val="-1"/>
          <w:sz w:val="28"/>
          <w:szCs w:val="28"/>
        </w:rPr>
        <w:t>.р</w:t>
      </w:r>
      <w:proofErr w:type="gramEnd"/>
      <w:r w:rsidR="00A90225" w:rsidRPr="009E2E2B">
        <w:rPr>
          <w:color w:val="000000"/>
          <w:spacing w:val="-1"/>
          <w:sz w:val="28"/>
          <w:szCs w:val="28"/>
        </w:rPr>
        <w:t>ублей</w:t>
      </w:r>
      <w:r w:rsidR="009E1EA0" w:rsidRPr="009E2E2B">
        <w:rPr>
          <w:color w:val="000000"/>
          <w:spacing w:val="-1"/>
          <w:sz w:val="28"/>
          <w:szCs w:val="28"/>
        </w:rPr>
        <w:t>,</w:t>
      </w:r>
      <w:r w:rsidR="009E2E2B">
        <w:rPr>
          <w:color w:val="000000"/>
          <w:spacing w:val="-1"/>
          <w:sz w:val="28"/>
          <w:szCs w:val="28"/>
        </w:rPr>
        <w:t xml:space="preserve"> что обуславливается увеличением поступления</w:t>
      </w:r>
      <w:r w:rsidR="009E1EA0" w:rsidRPr="009E2E2B">
        <w:rPr>
          <w:color w:val="000000"/>
          <w:spacing w:val="-1"/>
          <w:sz w:val="28"/>
          <w:szCs w:val="28"/>
        </w:rPr>
        <w:t xml:space="preserve"> налог</w:t>
      </w:r>
      <w:r w:rsidR="001C41EA" w:rsidRPr="009E2E2B">
        <w:rPr>
          <w:color w:val="000000"/>
          <w:spacing w:val="-1"/>
          <w:sz w:val="28"/>
          <w:szCs w:val="28"/>
        </w:rPr>
        <w:t>а</w:t>
      </w:r>
      <w:r w:rsidR="009E1EA0" w:rsidRPr="009E2E2B">
        <w:rPr>
          <w:color w:val="000000"/>
          <w:spacing w:val="-1"/>
          <w:sz w:val="28"/>
          <w:szCs w:val="28"/>
        </w:rPr>
        <w:t xml:space="preserve"> на до</w:t>
      </w:r>
      <w:r w:rsidR="009E2E2B">
        <w:rPr>
          <w:color w:val="000000"/>
          <w:spacing w:val="-1"/>
          <w:sz w:val="28"/>
          <w:szCs w:val="28"/>
        </w:rPr>
        <w:t>ходы физических лиц.</w:t>
      </w:r>
    </w:p>
    <w:p w:rsidR="000E6114" w:rsidRPr="007C2DD8" w:rsidRDefault="000E6114" w:rsidP="000E6114">
      <w:pPr>
        <w:pStyle w:val="2"/>
        <w:tabs>
          <w:tab w:val="left" w:pos="4032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7C2DD8">
        <w:rPr>
          <w:sz w:val="28"/>
          <w:szCs w:val="28"/>
        </w:rPr>
        <w:t>Основная доля поступлений в общей сумме налоговых и неналоговых доходов бюджета района в 201</w:t>
      </w:r>
      <w:r w:rsidR="009E2E2B" w:rsidRPr="007C2DD8">
        <w:rPr>
          <w:sz w:val="28"/>
          <w:szCs w:val="28"/>
        </w:rPr>
        <w:t>9 году – 84,2</w:t>
      </w:r>
      <w:r w:rsidRPr="007C2DD8">
        <w:rPr>
          <w:sz w:val="28"/>
          <w:szCs w:val="28"/>
        </w:rPr>
        <w:t xml:space="preserve">% обеспечена поступлениями налога на доходы физических лиц, являющимся основным </w:t>
      </w:r>
      <w:proofErr w:type="spellStart"/>
      <w:r w:rsidRPr="007C2DD8">
        <w:rPr>
          <w:sz w:val="28"/>
          <w:szCs w:val="28"/>
        </w:rPr>
        <w:t>бюджетообразующим</w:t>
      </w:r>
      <w:proofErr w:type="spellEnd"/>
      <w:r w:rsidRPr="007C2DD8">
        <w:rPr>
          <w:sz w:val="28"/>
          <w:szCs w:val="28"/>
        </w:rPr>
        <w:t xml:space="preserve"> доходным источником бюджета района. В структуре всех доходов бюджета указанный доходный источник составил </w:t>
      </w:r>
      <w:r w:rsidR="007C2DD8" w:rsidRPr="007C2DD8">
        <w:rPr>
          <w:sz w:val="28"/>
          <w:szCs w:val="28"/>
        </w:rPr>
        <w:t>25,2</w:t>
      </w:r>
      <w:r w:rsidR="007E19CA">
        <w:rPr>
          <w:sz w:val="28"/>
          <w:szCs w:val="28"/>
        </w:rPr>
        <w:t xml:space="preserve"> </w:t>
      </w:r>
      <w:r w:rsidRPr="007C2DD8">
        <w:rPr>
          <w:sz w:val="28"/>
          <w:szCs w:val="28"/>
        </w:rPr>
        <w:t>процентов.</w:t>
      </w:r>
    </w:p>
    <w:p w:rsidR="00A90225" w:rsidRPr="00537457" w:rsidRDefault="000E6114" w:rsidP="000E6114">
      <w:pPr>
        <w:shd w:val="clear" w:color="auto" w:fill="FFFFFF"/>
        <w:spacing w:line="322" w:lineRule="exact"/>
        <w:ind w:right="14" w:firstLine="708"/>
        <w:jc w:val="both"/>
        <w:rPr>
          <w:color w:val="000000"/>
          <w:spacing w:val="-4"/>
          <w:sz w:val="28"/>
          <w:szCs w:val="28"/>
        </w:rPr>
      </w:pPr>
      <w:r w:rsidRPr="007C2DD8">
        <w:rPr>
          <w:color w:val="000000"/>
          <w:sz w:val="28"/>
          <w:szCs w:val="28"/>
        </w:rPr>
        <w:t xml:space="preserve">Сумма </w:t>
      </w:r>
      <w:r w:rsidR="00A90225" w:rsidRPr="007C2DD8">
        <w:rPr>
          <w:color w:val="000000"/>
          <w:sz w:val="28"/>
          <w:szCs w:val="28"/>
        </w:rPr>
        <w:t>безвозмездны</w:t>
      </w:r>
      <w:r w:rsidRPr="007C2DD8">
        <w:rPr>
          <w:color w:val="000000"/>
          <w:sz w:val="28"/>
          <w:szCs w:val="28"/>
        </w:rPr>
        <w:t>х</w:t>
      </w:r>
      <w:r w:rsidR="00A90225" w:rsidRPr="007C2DD8">
        <w:rPr>
          <w:color w:val="000000"/>
          <w:sz w:val="28"/>
          <w:szCs w:val="28"/>
        </w:rPr>
        <w:t xml:space="preserve"> поступлени</w:t>
      </w:r>
      <w:r w:rsidRPr="007C2DD8">
        <w:rPr>
          <w:color w:val="000000"/>
          <w:sz w:val="28"/>
          <w:szCs w:val="28"/>
        </w:rPr>
        <w:t xml:space="preserve">й </w:t>
      </w:r>
      <w:r w:rsidRPr="007C2DD8">
        <w:rPr>
          <w:color w:val="000000"/>
          <w:spacing w:val="1"/>
          <w:sz w:val="28"/>
          <w:szCs w:val="28"/>
        </w:rPr>
        <w:t>в бюджет района</w:t>
      </w:r>
      <w:r w:rsidRPr="007C2DD8">
        <w:rPr>
          <w:color w:val="000000"/>
          <w:spacing w:val="-4"/>
          <w:sz w:val="28"/>
          <w:szCs w:val="28"/>
        </w:rPr>
        <w:t xml:space="preserve"> в 201</w:t>
      </w:r>
      <w:r w:rsidR="007C2DD8" w:rsidRPr="007C2DD8">
        <w:rPr>
          <w:color w:val="000000"/>
          <w:spacing w:val="-4"/>
          <w:sz w:val="28"/>
          <w:szCs w:val="28"/>
        </w:rPr>
        <w:t>9</w:t>
      </w:r>
      <w:r w:rsidRPr="007C2DD8">
        <w:rPr>
          <w:color w:val="000000"/>
          <w:spacing w:val="-4"/>
          <w:sz w:val="28"/>
          <w:szCs w:val="28"/>
        </w:rPr>
        <w:t xml:space="preserve"> году </w:t>
      </w:r>
      <w:r w:rsidRPr="007C2DD8">
        <w:rPr>
          <w:color w:val="000000"/>
          <w:sz w:val="28"/>
          <w:szCs w:val="28"/>
        </w:rPr>
        <w:t>составила</w:t>
      </w:r>
      <w:r w:rsidR="007C2DD8" w:rsidRPr="007C2DD8">
        <w:rPr>
          <w:color w:val="000000"/>
          <w:sz w:val="28"/>
          <w:szCs w:val="28"/>
        </w:rPr>
        <w:t xml:space="preserve">                         3 999,1</w:t>
      </w:r>
      <w:r w:rsidR="00A90225" w:rsidRPr="007C2DD8">
        <w:rPr>
          <w:color w:val="000000"/>
          <w:sz w:val="28"/>
          <w:szCs w:val="28"/>
        </w:rPr>
        <w:t xml:space="preserve"> млн. рублей или 9</w:t>
      </w:r>
      <w:r w:rsidR="007C2DD8" w:rsidRPr="007C2DD8">
        <w:rPr>
          <w:color w:val="000000"/>
          <w:sz w:val="28"/>
          <w:szCs w:val="28"/>
        </w:rPr>
        <w:t>8,0</w:t>
      </w:r>
      <w:r w:rsidR="00A90225" w:rsidRPr="007C2DD8">
        <w:rPr>
          <w:i/>
          <w:iCs/>
          <w:color w:val="000000"/>
          <w:sz w:val="28"/>
          <w:szCs w:val="28"/>
        </w:rPr>
        <w:t xml:space="preserve">% </w:t>
      </w:r>
      <w:r w:rsidR="00A90225" w:rsidRPr="007C2DD8">
        <w:rPr>
          <w:color w:val="000000"/>
          <w:sz w:val="28"/>
          <w:szCs w:val="28"/>
        </w:rPr>
        <w:t>к уточненному</w:t>
      </w:r>
      <w:r w:rsidR="00A90225" w:rsidRPr="007C2DD8">
        <w:rPr>
          <w:color w:val="000000"/>
          <w:spacing w:val="-4"/>
          <w:sz w:val="28"/>
          <w:szCs w:val="28"/>
        </w:rPr>
        <w:t xml:space="preserve"> п</w:t>
      </w:r>
      <w:r w:rsidR="00B70210" w:rsidRPr="007C2DD8">
        <w:rPr>
          <w:color w:val="000000"/>
          <w:spacing w:val="-4"/>
          <w:sz w:val="28"/>
          <w:szCs w:val="28"/>
        </w:rPr>
        <w:t>лану.</w:t>
      </w:r>
      <w:r w:rsidR="00E3057E" w:rsidRPr="007C2DD8">
        <w:rPr>
          <w:color w:val="000000"/>
          <w:spacing w:val="-4"/>
          <w:sz w:val="28"/>
          <w:szCs w:val="28"/>
        </w:rPr>
        <w:t>Отмечается р</w:t>
      </w:r>
      <w:r w:rsidR="00A501F1" w:rsidRPr="007C2DD8">
        <w:rPr>
          <w:color w:val="000000"/>
          <w:spacing w:val="1"/>
          <w:sz w:val="28"/>
          <w:szCs w:val="28"/>
        </w:rPr>
        <w:t xml:space="preserve">ост безвозмездных поступлений </w:t>
      </w:r>
      <w:r w:rsidR="00A501F1" w:rsidRPr="007C2DD8">
        <w:rPr>
          <w:color w:val="000000"/>
          <w:spacing w:val="-4"/>
          <w:sz w:val="28"/>
          <w:szCs w:val="28"/>
        </w:rPr>
        <w:t>к</w:t>
      </w:r>
      <w:r w:rsidR="00A90225" w:rsidRPr="007C2DD8">
        <w:rPr>
          <w:color w:val="000000"/>
          <w:spacing w:val="-4"/>
          <w:sz w:val="28"/>
          <w:szCs w:val="28"/>
        </w:rPr>
        <w:t xml:space="preserve"> уровню </w:t>
      </w:r>
      <w:r w:rsidR="00A90225" w:rsidRPr="000F0FEF">
        <w:rPr>
          <w:color w:val="000000"/>
          <w:spacing w:val="-4"/>
          <w:sz w:val="28"/>
          <w:szCs w:val="28"/>
        </w:rPr>
        <w:t>201</w:t>
      </w:r>
      <w:r w:rsidR="000F0FEF" w:rsidRPr="000F0FEF">
        <w:rPr>
          <w:color w:val="000000"/>
          <w:spacing w:val="-4"/>
          <w:sz w:val="28"/>
          <w:szCs w:val="28"/>
        </w:rPr>
        <w:t>8</w:t>
      </w:r>
      <w:r w:rsidR="00A90225" w:rsidRPr="000F0FEF">
        <w:rPr>
          <w:color w:val="000000"/>
          <w:spacing w:val="-4"/>
          <w:sz w:val="28"/>
          <w:szCs w:val="28"/>
        </w:rPr>
        <w:t xml:space="preserve"> года </w:t>
      </w:r>
      <w:r w:rsidR="000F0FEF" w:rsidRPr="000F0FEF">
        <w:rPr>
          <w:color w:val="000000"/>
          <w:spacing w:val="-4"/>
          <w:sz w:val="28"/>
          <w:szCs w:val="28"/>
        </w:rPr>
        <w:t xml:space="preserve">– 124,7 </w:t>
      </w:r>
      <w:r w:rsidR="00A501F1" w:rsidRPr="000F0FEF">
        <w:rPr>
          <w:color w:val="000000"/>
          <w:spacing w:val="-4"/>
          <w:sz w:val="28"/>
          <w:szCs w:val="28"/>
        </w:rPr>
        <w:t xml:space="preserve">% или в сумме </w:t>
      </w:r>
      <w:r w:rsidR="000F0FEF" w:rsidRPr="000F0FEF">
        <w:rPr>
          <w:color w:val="000000"/>
          <w:spacing w:val="1"/>
          <w:sz w:val="28"/>
          <w:szCs w:val="28"/>
        </w:rPr>
        <w:t>791,8</w:t>
      </w:r>
      <w:r w:rsidR="00A501F1" w:rsidRPr="000F0FEF">
        <w:rPr>
          <w:color w:val="000000"/>
          <w:spacing w:val="1"/>
          <w:sz w:val="28"/>
          <w:szCs w:val="28"/>
        </w:rPr>
        <w:t xml:space="preserve"> млн. рублей</w:t>
      </w:r>
      <w:r w:rsidRPr="000F0FEF">
        <w:rPr>
          <w:color w:val="000000"/>
          <w:spacing w:val="1"/>
          <w:sz w:val="28"/>
          <w:szCs w:val="28"/>
        </w:rPr>
        <w:t xml:space="preserve">, а к уровню </w:t>
      </w:r>
      <w:r w:rsidRPr="00537457">
        <w:rPr>
          <w:color w:val="000000"/>
          <w:spacing w:val="1"/>
          <w:sz w:val="28"/>
          <w:szCs w:val="28"/>
        </w:rPr>
        <w:t>201</w:t>
      </w:r>
      <w:r w:rsidR="000F0FEF" w:rsidRPr="00537457">
        <w:rPr>
          <w:color w:val="000000"/>
          <w:spacing w:val="1"/>
          <w:sz w:val="28"/>
          <w:szCs w:val="28"/>
        </w:rPr>
        <w:t>7</w:t>
      </w:r>
      <w:r w:rsidRPr="00537457">
        <w:rPr>
          <w:color w:val="000000"/>
          <w:spacing w:val="1"/>
          <w:sz w:val="28"/>
          <w:szCs w:val="28"/>
        </w:rPr>
        <w:t xml:space="preserve"> года </w:t>
      </w:r>
      <w:r w:rsidR="000F0FEF" w:rsidRPr="00537457">
        <w:rPr>
          <w:color w:val="000000"/>
          <w:spacing w:val="1"/>
          <w:sz w:val="28"/>
          <w:szCs w:val="28"/>
        </w:rPr>
        <w:t>–</w:t>
      </w:r>
      <w:r w:rsidR="000F0FEF" w:rsidRPr="00537457">
        <w:rPr>
          <w:color w:val="000000"/>
          <w:spacing w:val="-4"/>
          <w:sz w:val="28"/>
          <w:szCs w:val="28"/>
        </w:rPr>
        <w:t xml:space="preserve"> 142,1</w:t>
      </w:r>
      <w:r w:rsidR="00A90225" w:rsidRPr="00537457">
        <w:rPr>
          <w:color w:val="000000"/>
          <w:spacing w:val="-4"/>
          <w:sz w:val="28"/>
          <w:szCs w:val="28"/>
        </w:rPr>
        <w:t xml:space="preserve"> % </w:t>
      </w:r>
      <w:r w:rsidRPr="00537457">
        <w:rPr>
          <w:color w:val="000000"/>
          <w:spacing w:val="-4"/>
          <w:sz w:val="28"/>
          <w:szCs w:val="28"/>
        </w:rPr>
        <w:t xml:space="preserve">или </w:t>
      </w:r>
      <w:r w:rsidR="008D4DFA" w:rsidRPr="00537457">
        <w:rPr>
          <w:color w:val="000000"/>
          <w:spacing w:val="-4"/>
          <w:sz w:val="28"/>
          <w:szCs w:val="28"/>
        </w:rPr>
        <w:t xml:space="preserve">в сумме </w:t>
      </w:r>
      <w:r w:rsidR="00537457" w:rsidRPr="00537457">
        <w:rPr>
          <w:color w:val="000000"/>
          <w:spacing w:val="-4"/>
          <w:sz w:val="28"/>
          <w:szCs w:val="28"/>
        </w:rPr>
        <w:t>1 184,4</w:t>
      </w:r>
      <w:r w:rsidR="00A501F1" w:rsidRPr="00537457">
        <w:rPr>
          <w:color w:val="000000"/>
          <w:spacing w:val="1"/>
          <w:sz w:val="28"/>
          <w:szCs w:val="28"/>
        </w:rPr>
        <w:t xml:space="preserve"> млн. рублей</w:t>
      </w:r>
      <w:r w:rsidRPr="00537457">
        <w:rPr>
          <w:color w:val="000000"/>
          <w:spacing w:val="1"/>
          <w:sz w:val="28"/>
          <w:szCs w:val="28"/>
        </w:rPr>
        <w:t>.</w:t>
      </w:r>
    </w:p>
    <w:p w:rsidR="008E4737" w:rsidRPr="00F96DD5" w:rsidRDefault="008E4737" w:rsidP="008E4737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3"/>
          <w:sz w:val="28"/>
          <w:szCs w:val="28"/>
        </w:rPr>
      </w:pPr>
      <w:r w:rsidRPr="00F96DD5">
        <w:rPr>
          <w:color w:val="000000"/>
          <w:spacing w:val="3"/>
          <w:sz w:val="28"/>
          <w:szCs w:val="28"/>
        </w:rPr>
        <w:t>Доходы бюджета в 201</w:t>
      </w:r>
      <w:r w:rsidR="007C2DD8" w:rsidRPr="00F96DD5">
        <w:rPr>
          <w:color w:val="000000"/>
          <w:spacing w:val="3"/>
          <w:sz w:val="28"/>
          <w:szCs w:val="28"/>
        </w:rPr>
        <w:t>9</w:t>
      </w:r>
      <w:r w:rsidRPr="00F96DD5">
        <w:rPr>
          <w:color w:val="000000"/>
          <w:spacing w:val="3"/>
          <w:sz w:val="28"/>
          <w:szCs w:val="28"/>
        </w:rPr>
        <w:t xml:space="preserve"> году были скорректированы в целом в сторону увеличения на </w:t>
      </w:r>
      <w:r w:rsidR="00F96DD5" w:rsidRPr="00F96DD5">
        <w:rPr>
          <w:color w:val="000000"/>
          <w:spacing w:val="3"/>
          <w:sz w:val="28"/>
          <w:szCs w:val="28"/>
        </w:rPr>
        <w:t>1 295,9</w:t>
      </w:r>
      <w:r w:rsidRPr="00F96DD5">
        <w:rPr>
          <w:color w:val="000000"/>
          <w:spacing w:val="3"/>
          <w:sz w:val="28"/>
          <w:szCs w:val="28"/>
        </w:rPr>
        <w:t xml:space="preserve"> млн. рублей, в том числе </w:t>
      </w:r>
      <w:r w:rsidRPr="00F96DD5">
        <w:rPr>
          <w:color w:val="000000"/>
          <w:spacing w:val="2"/>
          <w:sz w:val="28"/>
          <w:szCs w:val="28"/>
        </w:rPr>
        <w:t xml:space="preserve">бюджетные назначения по налоговым и неналоговым </w:t>
      </w:r>
      <w:r w:rsidRPr="00F96DD5">
        <w:rPr>
          <w:color w:val="000000"/>
          <w:spacing w:val="1"/>
          <w:sz w:val="28"/>
          <w:szCs w:val="28"/>
        </w:rPr>
        <w:t xml:space="preserve">доходам на </w:t>
      </w:r>
      <w:r w:rsidR="00F96DD5" w:rsidRPr="00F96DD5">
        <w:rPr>
          <w:color w:val="000000"/>
          <w:spacing w:val="1"/>
          <w:sz w:val="28"/>
          <w:szCs w:val="28"/>
        </w:rPr>
        <w:t>76,1</w:t>
      </w:r>
      <w:r w:rsidRPr="00F96DD5">
        <w:rPr>
          <w:color w:val="000000"/>
          <w:spacing w:val="1"/>
          <w:sz w:val="28"/>
          <w:szCs w:val="28"/>
        </w:rPr>
        <w:t xml:space="preserve"> млн. рублей</w:t>
      </w:r>
      <w:r w:rsidRPr="00F96DD5">
        <w:rPr>
          <w:color w:val="000000"/>
          <w:sz w:val="28"/>
          <w:szCs w:val="28"/>
        </w:rPr>
        <w:t xml:space="preserve">. </w:t>
      </w:r>
    </w:p>
    <w:p w:rsidR="00F9503B" w:rsidRPr="00450A44" w:rsidRDefault="00F9503B" w:rsidP="00F52F30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450A44">
        <w:rPr>
          <w:sz w:val="28"/>
          <w:szCs w:val="28"/>
        </w:rPr>
        <w:t>Расходы бюджета района за 201</w:t>
      </w:r>
      <w:r w:rsidR="00450A44" w:rsidRPr="00450A44">
        <w:rPr>
          <w:sz w:val="28"/>
          <w:szCs w:val="28"/>
        </w:rPr>
        <w:t>9</w:t>
      </w:r>
      <w:r w:rsidRPr="00450A44">
        <w:rPr>
          <w:sz w:val="28"/>
          <w:szCs w:val="28"/>
        </w:rPr>
        <w:t xml:space="preserve"> год в сравнении с отчетным периодом </w:t>
      </w:r>
      <w:r w:rsidRPr="00450A44">
        <w:rPr>
          <w:sz w:val="28"/>
          <w:szCs w:val="28"/>
        </w:rPr>
        <w:lastRenderedPageBreak/>
        <w:t>прошлых лет возросли</w:t>
      </w:r>
      <w:r w:rsidR="007E19CA">
        <w:rPr>
          <w:sz w:val="28"/>
          <w:szCs w:val="28"/>
        </w:rPr>
        <w:t xml:space="preserve"> </w:t>
      </w:r>
      <w:r w:rsidRPr="00450A44">
        <w:rPr>
          <w:sz w:val="28"/>
          <w:szCs w:val="28"/>
        </w:rPr>
        <w:t>к 201</w:t>
      </w:r>
      <w:r w:rsidR="00450A44" w:rsidRPr="00450A44">
        <w:rPr>
          <w:sz w:val="28"/>
          <w:szCs w:val="28"/>
        </w:rPr>
        <w:t xml:space="preserve">8 </w:t>
      </w:r>
      <w:r w:rsidRPr="00450A44">
        <w:rPr>
          <w:sz w:val="28"/>
          <w:szCs w:val="28"/>
        </w:rPr>
        <w:t xml:space="preserve">году на </w:t>
      </w:r>
      <w:r w:rsidR="00CE5203" w:rsidRPr="00450A44">
        <w:rPr>
          <w:sz w:val="28"/>
          <w:szCs w:val="28"/>
        </w:rPr>
        <w:t>1</w:t>
      </w:r>
      <w:r w:rsidR="00450A44" w:rsidRPr="00450A44">
        <w:rPr>
          <w:sz w:val="28"/>
          <w:szCs w:val="28"/>
        </w:rPr>
        <w:t>8,3</w:t>
      </w:r>
      <w:r w:rsidR="007E19CA">
        <w:rPr>
          <w:sz w:val="28"/>
          <w:szCs w:val="28"/>
        </w:rPr>
        <w:t xml:space="preserve"> </w:t>
      </w:r>
      <w:r w:rsidRPr="00450A44">
        <w:rPr>
          <w:sz w:val="28"/>
          <w:szCs w:val="28"/>
        </w:rPr>
        <w:t xml:space="preserve">% или в сумме </w:t>
      </w:r>
      <w:r w:rsidR="00450A44" w:rsidRPr="00450A44">
        <w:rPr>
          <w:sz w:val="28"/>
          <w:szCs w:val="28"/>
        </w:rPr>
        <w:t>914,2</w:t>
      </w:r>
      <w:bookmarkStart w:id="0" w:name="_GoBack"/>
      <w:bookmarkEnd w:id="0"/>
      <w:r w:rsidR="007E19CA">
        <w:rPr>
          <w:sz w:val="28"/>
          <w:szCs w:val="28"/>
        </w:rPr>
        <w:t xml:space="preserve"> </w:t>
      </w:r>
      <w:r w:rsidRPr="00450A44">
        <w:rPr>
          <w:sz w:val="28"/>
          <w:szCs w:val="28"/>
        </w:rPr>
        <w:t>млн</w:t>
      </w:r>
      <w:proofErr w:type="gramStart"/>
      <w:r w:rsidRPr="00450A44">
        <w:rPr>
          <w:sz w:val="28"/>
          <w:szCs w:val="28"/>
        </w:rPr>
        <w:t>.р</w:t>
      </w:r>
      <w:proofErr w:type="gramEnd"/>
      <w:r w:rsidRPr="00450A44">
        <w:rPr>
          <w:sz w:val="28"/>
          <w:szCs w:val="28"/>
        </w:rPr>
        <w:t>ублей, к 201</w:t>
      </w:r>
      <w:r w:rsidR="00450A44" w:rsidRPr="00450A44">
        <w:rPr>
          <w:sz w:val="28"/>
          <w:szCs w:val="28"/>
        </w:rPr>
        <w:t>7</w:t>
      </w:r>
      <w:r w:rsidRPr="00450A44">
        <w:rPr>
          <w:sz w:val="28"/>
          <w:szCs w:val="28"/>
        </w:rPr>
        <w:t xml:space="preserve"> году - на </w:t>
      </w:r>
      <w:r w:rsidR="00450A44" w:rsidRPr="00450A44">
        <w:rPr>
          <w:sz w:val="28"/>
          <w:szCs w:val="28"/>
        </w:rPr>
        <w:t>33,5%</w:t>
      </w:r>
      <w:r w:rsidRPr="00450A44">
        <w:rPr>
          <w:sz w:val="28"/>
          <w:szCs w:val="28"/>
        </w:rPr>
        <w:t xml:space="preserve"> или в сумме </w:t>
      </w:r>
      <w:r w:rsidR="00CE5203" w:rsidRPr="00450A44">
        <w:rPr>
          <w:sz w:val="28"/>
          <w:szCs w:val="28"/>
        </w:rPr>
        <w:t>1</w:t>
      </w:r>
      <w:r w:rsidR="00450A44" w:rsidRPr="00450A44">
        <w:rPr>
          <w:sz w:val="28"/>
          <w:szCs w:val="28"/>
        </w:rPr>
        <w:t> 481,3</w:t>
      </w:r>
      <w:r w:rsidR="007E19CA">
        <w:rPr>
          <w:sz w:val="28"/>
          <w:szCs w:val="28"/>
        </w:rPr>
        <w:t xml:space="preserve"> </w:t>
      </w:r>
      <w:r w:rsidRPr="00450A44">
        <w:rPr>
          <w:sz w:val="28"/>
          <w:szCs w:val="28"/>
        </w:rPr>
        <w:t>млн.рублей.</w:t>
      </w:r>
    </w:p>
    <w:p w:rsidR="00F9503B" w:rsidRPr="00450A44" w:rsidRDefault="00F9503B" w:rsidP="006B35AD">
      <w:pPr>
        <w:jc w:val="both"/>
        <w:rPr>
          <w:sz w:val="28"/>
          <w:szCs w:val="28"/>
        </w:rPr>
      </w:pPr>
      <w:r w:rsidRPr="00450A44">
        <w:rPr>
          <w:sz w:val="28"/>
          <w:szCs w:val="28"/>
        </w:rPr>
        <w:tab/>
        <w:t>Как и в предыдущие годы, бюджетная политика Воскресенского муниципального района была направлена в первую очередь на решение социальных задач.</w:t>
      </w:r>
    </w:p>
    <w:p w:rsidR="004945A7" w:rsidRPr="004945A7" w:rsidRDefault="00F9503B" w:rsidP="006B35AD">
      <w:pPr>
        <w:ind w:firstLine="720"/>
        <w:jc w:val="both"/>
        <w:rPr>
          <w:sz w:val="28"/>
          <w:szCs w:val="28"/>
        </w:rPr>
      </w:pPr>
      <w:r w:rsidRPr="001D0537">
        <w:rPr>
          <w:sz w:val="28"/>
          <w:szCs w:val="28"/>
        </w:rPr>
        <w:t>Расходы на социально-культурную сферу</w:t>
      </w:r>
      <w:r w:rsidR="007E19CA">
        <w:rPr>
          <w:sz w:val="28"/>
          <w:szCs w:val="28"/>
        </w:rPr>
        <w:t xml:space="preserve"> </w:t>
      </w:r>
      <w:r w:rsidRPr="001D0537">
        <w:rPr>
          <w:sz w:val="28"/>
          <w:szCs w:val="28"/>
        </w:rPr>
        <w:t>составили</w:t>
      </w:r>
      <w:r w:rsidR="007E19CA">
        <w:rPr>
          <w:sz w:val="28"/>
          <w:szCs w:val="28"/>
        </w:rPr>
        <w:t xml:space="preserve"> </w:t>
      </w:r>
      <w:r w:rsidR="00CE5203" w:rsidRPr="001D0537">
        <w:rPr>
          <w:sz w:val="28"/>
          <w:szCs w:val="28"/>
        </w:rPr>
        <w:t>7</w:t>
      </w:r>
      <w:r w:rsidR="001D0537" w:rsidRPr="001D0537">
        <w:rPr>
          <w:sz w:val="28"/>
          <w:szCs w:val="28"/>
        </w:rPr>
        <w:t>7,5</w:t>
      </w:r>
      <w:r w:rsidR="007E19CA">
        <w:rPr>
          <w:sz w:val="28"/>
          <w:szCs w:val="28"/>
        </w:rPr>
        <w:t xml:space="preserve"> </w:t>
      </w:r>
      <w:r w:rsidRPr="001D0537">
        <w:rPr>
          <w:sz w:val="28"/>
          <w:szCs w:val="28"/>
        </w:rPr>
        <w:t xml:space="preserve">% от всего объема расходов или в сумме </w:t>
      </w:r>
      <w:r w:rsidR="001D0537" w:rsidRPr="001D0537">
        <w:rPr>
          <w:sz w:val="28"/>
          <w:szCs w:val="28"/>
        </w:rPr>
        <w:t>4 578,8</w:t>
      </w:r>
      <w:r w:rsidR="007E19CA">
        <w:rPr>
          <w:sz w:val="28"/>
          <w:szCs w:val="28"/>
        </w:rPr>
        <w:t xml:space="preserve"> </w:t>
      </w:r>
      <w:r w:rsidRPr="001D0537">
        <w:rPr>
          <w:sz w:val="28"/>
          <w:szCs w:val="28"/>
        </w:rPr>
        <w:t>млн</w:t>
      </w:r>
      <w:proofErr w:type="gramStart"/>
      <w:r w:rsidRPr="001D0537">
        <w:rPr>
          <w:sz w:val="28"/>
          <w:szCs w:val="28"/>
        </w:rPr>
        <w:t>.р</w:t>
      </w:r>
      <w:proofErr w:type="gramEnd"/>
      <w:r w:rsidRPr="001D0537">
        <w:rPr>
          <w:sz w:val="28"/>
          <w:szCs w:val="28"/>
        </w:rPr>
        <w:t>ублей. В сравнении с отчетными периодами прошлых лет расходы бюджета на решение вопросов социально-культурного характера возросли к 201</w:t>
      </w:r>
      <w:r w:rsidR="001D0537" w:rsidRPr="001D0537">
        <w:rPr>
          <w:sz w:val="28"/>
          <w:szCs w:val="28"/>
        </w:rPr>
        <w:t>8</w:t>
      </w:r>
      <w:r w:rsidRPr="001D0537">
        <w:rPr>
          <w:sz w:val="28"/>
          <w:szCs w:val="28"/>
        </w:rPr>
        <w:t xml:space="preserve"> году </w:t>
      </w:r>
      <w:r w:rsidR="00274199" w:rsidRPr="001D0537">
        <w:rPr>
          <w:sz w:val="28"/>
          <w:szCs w:val="28"/>
        </w:rPr>
        <w:t>на</w:t>
      </w:r>
      <w:r w:rsidR="007E19CA">
        <w:rPr>
          <w:sz w:val="28"/>
          <w:szCs w:val="28"/>
        </w:rPr>
        <w:t xml:space="preserve"> </w:t>
      </w:r>
      <w:r w:rsidR="001F395C" w:rsidRPr="001D0537">
        <w:rPr>
          <w:sz w:val="28"/>
          <w:szCs w:val="28"/>
        </w:rPr>
        <w:t>9</w:t>
      </w:r>
      <w:r w:rsidR="001D0537" w:rsidRPr="001D0537">
        <w:rPr>
          <w:sz w:val="28"/>
          <w:szCs w:val="28"/>
        </w:rPr>
        <w:t xml:space="preserve">17 </w:t>
      </w:r>
      <w:r w:rsidRPr="001D0537">
        <w:rPr>
          <w:sz w:val="28"/>
          <w:szCs w:val="28"/>
        </w:rPr>
        <w:t>млн</w:t>
      </w:r>
      <w:r w:rsidR="001D0537" w:rsidRPr="001D0537">
        <w:rPr>
          <w:sz w:val="28"/>
          <w:szCs w:val="28"/>
        </w:rPr>
        <w:t xml:space="preserve">. </w:t>
      </w:r>
      <w:r w:rsidRPr="001D0537">
        <w:rPr>
          <w:sz w:val="28"/>
          <w:szCs w:val="28"/>
        </w:rPr>
        <w:t>рублей и на</w:t>
      </w:r>
      <w:r w:rsidR="001D0537" w:rsidRPr="001D0537">
        <w:rPr>
          <w:sz w:val="28"/>
          <w:szCs w:val="28"/>
        </w:rPr>
        <w:t xml:space="preserve"> 1 014</w:t>
      </w:r>
      <w:r w:rsidR="001F395C" w:rsidRPr="001D0537">
        <w:rPr>
          <w:sz w:val="28"/>
          <w:szCs w:val="28"/>
        </w:rPr>
        <w:t xml:space="preserve"> млн. рублей</w:t>
      </w:r>
      <w:r w:rsidR="007E19CA">
        <w:rPr>
          <w:sz w:val="28"/>
          <w:szCs w:val="28"/>
        </w:rPr>
        <w:t xml:space="preserve"> </w:t>
      </w:r>
      <w:r w:rsidR="00FB3DED" w:rsidRPr="001D0537">
        <w:rPr>
          <w:sz w:val="28"/>
          <w:szCs w:val="28"/>
        </w:rPr>
        <w:t xml:space="preserve">- </w:t>
      </w:r>
      <w:r w:rsidRPr="001D0537">
        <w:rPr>
          <w:sz w:val="28"/>
          <w:szCs w:val="28"/>
        </w:rPr>
        <w:t>к 201</w:t>
      </w:r>
      <w:r w:rsidR="001D0537" w:rsidRPr="001D0537">
        <w:rPr>
          <w:sz w:val="28"/>
          <w:szCs w:val="28"/>
        </w:rPr>
        <w:t>7</w:t>
      </w:r>
      <w:r w:rsidRPr="001D0537">
        <w:rPr>
          <w:sz w:val="28"/>
          <w:szCs w:val="28"/>
        </w:rPr>
        <w:t xml:space="preserve"> году</w:t>
      </w:r>
      <w:r w:rsidR="001F395C" w:rsidRPr="004945A7">
        <w:rPr>
          <w:sz w:val="28"/>
          <w:szCs w:val="28"/>
        </w:rPr>
        <w:t>.</w:t>
      </w:r>
      <w:r w:rsidR="007E19CA">
        <w:rPr>
          <w:sz w:val="28"/>
          <w:szCs w:val="28"/>
        </w:rPr>
        <w:t xml:space="preserve"> </w:t>
      </w:r>
      <w:r w:rsidR="00395815" w:rsidRPr="004945A7">
        <w:rPr>
          <w:sz w:val="28"/>
          <w:szCs w:val="28"/>
        </w:rPr>
        <w:t>В 201</w:t>
      </w:r>
      <w:r w:rsidR="001D0537" w:rsidRPr="004945A7">
        <w:rPr>
          <w:sz w:val="28"/>
          <w:szCs w:val="28"/>
        </w:rPr>
        <w:t>9</w:t>
      </w:r>
      <w:r w:rsidR="00395815" w:rsidRPr="004945A7">
        <w:rPr>
          <w:sz w:val="28"/>
          <w:szCs w:val="28"/>
        </w:rPr>
        <w:t xml:space="preserve"> году в связи с проводимыми мероприятиями по сохранению объектов культурного наследия увеличились расходы в области культуры, относительно 201</w:t>
      </w:r>
      <w:r w:rsidR="001D0537" w:rsidRPr="004945A7">
        <w:rPr>
          <w:sz w:val="28"/>
          <w:szCs w:val="28"/>
        </w:rPr>
        <w:t>8</w:t>
      </w:r>
      <w:r w:rsidR="00395815" w:rsidRPr="004945A7">
        <w:rPr>
          <w:sz w:val="28"/>
          <w:szCs w:val="28"/>
        </w:rPr>
        <w:t xml:space="preserve"> года -  на </w:t>
      </w:r>
      <w:r w:rsidR="001D0537" w:rsidRPr="004945A7">
        <w:rPr>
          <w:sz w:val="28"/>
          <w:szCs w:val="28"/>
        </w:rPr>
        <w:t>406</w:t>
      </w:r>
      <w:r w:rsidR="00395815" w:rsidRPr="004945A7">
        <w:rPr>
          <w:sz w:val="28"/>
          <w:szCs w:val="28"/>
        </w:rPr>
        <w:t xml:space="preserve"> млн. рублей и в сравнении с 201</w:t>
      </w:r>
      <w:r w:rsidR="001D0537" w:rsidRPr="004945A7">
        <w:rPr>
          <w:sz w:val="28"/>
          <w:szCs w:val="28"/>
        </w:rPr>
        <w:t>7</w:t>
      </w:r>
      <w:r w:rsidR="00395815" w:rsidRPr="004945A7">
        <w:rPr>
          <w:sz w:val="28"/>
          <w:szCs w:val="28"/>
        </w:rPr>
        <w:t xml:space="preserve"> годом – на </w:t>
      </w:r>
      <w:r w:rsidR="001D0537" w:rsidRPr="004945A7">
        <w:rPr>
          <w:sz w:val="28"/>
          <w:szCs w:val="28"/>
        </w:rPr>
        <w:t>470</w:t>
      </w:r>
      <w:r w:rsidR="00395815" w:rsidRPr="004945A7">
        <w:rPr>
          <w:sz w:val="28"/>
          <w:szCs w:val="28"/>
        </w:rPr>
        <w:t xml:space="preserve"> млн. рублей.</w:t>
      </w:r>
      <w:r w:rsidR="001D0537" w:rsidRPr="004945A7">
        <w:rPr>
          <w:sz w:val="28"/>
          <w:szCs w:val="28"/>
        </w:rPr>
        <w:t xml:space="preserve"> Значительно возросли расходы </w:t>
      </w:r>
      <w:r w:rsidR="004945A7" w:rsidRPr="004945A7">
        <w:rPr>
          <w:sz w:val="28"/>
          <w:szCs w:val="28"/>
        </w:rPr>
        <w:t xml:space="preserve">в сфере </w:t>
      </w:r>
      <w:r w:rsidR="001D0537" w:rsidRPr="004945A7">
        <w:rPr>
          <w:sz w:val="28"/>
          <w:szCs w:val="28"/>
        </w:rPr>
        <w:t xml:space="preserve">образования, к уровню 2018 года на 454 млн. рублей, а относительно 2017 года </w:t>
      </w:r>
      <w:r w:rsidR="004945A7" w:rsidRPr="004945A7">
        <w:rPr>
          <w:sz w:val="28"/>
          <w:szCs w:val="28"/>
        </w:rPr>
        <w:t xml:space="preserve">– на 631 млн. рублей. </w:t>
      </w:r>
    </w:p>
    <w:p w:rsidR="00F9503B" w:rsidRPr="00D85F39" w:rsidRDefault="00F9503B" w:rsidP="006B35AD">
      <w:pPr>
        <w:ind w:firstLine="720"/>
        <w:jc w:val="both"/>
        <w:rPr>
          <w:sz w:val="28"/>
          <w:szCs w:val="28"/>
          <w:highlight w:val="yellow"/>
        </w:rPr>
      </w:pPr>
      <w:r w:rsidRPr="00515665">
        <w:rPr>
          <w:sz w:val="28"/>
          <w:szCs w:val="28"/>
        </w:rPr>
        <w:t xml:space="preserve">На развитие и укрепление материально-технической базы муниципальных учреждений </w:t>
      </w:r>
      <w:r w:rsidR="003643AC" w:rsidRPr="00515665">
        <w:rPr>
          <w:sz w:val="28"/>
          <w:szCs w:val="28"/>
        </w:rPr>
        <w:t xml:space="preserve">образования, культуры и спорта </w:t>
      </w:r>
      <w:r w:rsidRPr="00515665">
        <w:rPr>
          <w:sz w:val="28"/>
          <w:szCs w:val="28"/>
        </w:rPr>
        <w:t>в 201</w:t>
      </w:r>
      <w:r w:rsidR="00E63F8A" w:rsidRPr="00515665">
        <w:rPr>
          <w:sz w:val="28"/>
          <w:szCs w:val="28"/>
        </w:rPr>
        <w:t>9</w:t>
      </w:r>
      <w:r w:rsidRPr="00515665">
        <w:rPr>
          <w:sz w:val="28"/>
          <w:szCs w:val="28"/>
        </w:rPr>
        <w:t xml:space="preserve"> году направлено </w:t>
      </w:r>
      <w:r w:rsidR="00515665" w:rsidRPr="00515665">
        <w:rPr>
          <w:sz w:val="28"/>
          <w:szCs w:val="28"/>
        </w:rPr>
        <w:t>929,0</w:t>
      </w:r>
      <w:r w:rsidR="00A5266E" w:rsidRPr="00515665">
        <w:rPr>
          <w:sz w:val="28"/>
          <w:szCs w:val="28"/>
        </w:rPr>
        <w:t xml:space="preserve"> млн. рублей</w:t>
      </w:r>
      <w:r w:rsidR="00A5266E" w:rsidRPr="00CA4806">
        <w:rPr>
          <w:sz w:val="28"/>
          <w:szCs w:val="28"/>
        </w:rPr>
        <w:t xml:space="preserve">, в том числе за счет средств бюджета Московской области – </w:t>
      </w:r>
      <w:r w:rsidR="00CA4806" w:rsidRPr="00CA4806">
        <w:rPr>
          <w:sz w:val="28"/>
          <w:szCs w:val="28"/>
        </w:rPr>
        <w:t xml:space="preserve">801 </w:t>
      </w:r>
      <w:r w:rsidR="00A5266E" w:rsidRPr="00CA4806">
        <w:rPr>
          <w:sz w:val="28"/>
          <w:szCs w:val="28"/>
        </w:rPr>
        <w:t xml:space="preserve">млн. рублей, за счет средств </w:t>
      </w:r>
      <w:r w:rsidR="008D4DFA" w:rsidRPr="00CA4806">
        <w:rPr>
          <w:sz w:val="28"/>
          <w:szCs w:val="28"/>
        </w:rPr>
        <w:t xml:space="preserve">бюджета района </w:t>
      </w:r>
      <w:r w:rsidR="00A5266E" w:rsidRPr="00CA4806">
        <w:rPr>
          <w:sz w:val="28"/>
          <w:szCs w:val="28"/>
        </w:rPr>
        <w:t>-</w:t>
      </w:r>
      <w:r w:rsidR="00CA4806" w:rsidRPr="00CA4806">
        <w:rPr>
          <w:sz w:val="28"/>
          <w:szCs w:val="28"/>
        </w:rPr>
        <w:t>128</w:t>
      </w:r>
      <w:r w:rsidR="007E19CA">
        <w:rPr>
          <w:sz w:val="28"/>
          <w:szCs w:val="28"/>
        </w:rPr>
        <w:t xml:space="preserve"> </w:t>
      </w:r>
      <w:r w:rsidR="00A5266E" w:rsidRPr="00CA4806">
        <w:rPr>
          <w:sz w:val="28"/>
          <w:szCs w:val="28"/>
        </w:rPr>
        <w:t xml:space="preserve">млн. рублей. </w:t>
      </w:r>
      <w:r w:rsidRPr="00CA4806">
        <w:rPr>
          <w:sz w:val="28"/>
          <w:szCs w:val="28"/>
        </w:rPr>
        <w:t>В сравнении</w:t>
      </w:r>
      <w:r w:rsidRPr="00515665">
        <w:rPr>
          <w:sz w:val="28"/>
          <w:szCs w:val="28"/>
        </w:rPr>
        <w:t xml:space="preserve"> с 201</w:t>
      </w:r>
      <w:r w:rsidR="00515665" w:rsidRPr="00515665">
        <w:rPr>
          <w:sz w:val="28"/>
          <w:szCs w:val="28"/>
        </w:rPr>
        <w:t>8</w:t>
      </w:r>
      <w:r w:rsidR="007E19CA">
        <w:rPr>
          <w:sz w:val="28"/>
          <w:szCs w:val="28"/>
        </w:rPr>
        <w:t xml:space="preserve"> </w:t>
      </w:r>
      <w:r w:rsidR="00A5266E" w:rsidRPr="00515665">
        <w:rPr>
          <w:sz w:val="28"/>
          <w:szCs w:val="28"/>
        </w:rPr>
        <w:t>и 201</w:t>
      </w:r>
      <w:r w:rsidR="00515665" w:rsidRPr="00515665">
        <w:rPr>
          <w:sz w:val="28"/>
          <w:szCs w:val="28"/>
        </w:rPr>
        <w:t>7</w:t>
      </w:r>
      <w:r w:rsidR="007E19CA">
        <w:rPr>
          <w:sz w:val="28"/>
          <w:szCs w:val="28"/>
        </w:rPr>
        <w:t xml:space="preserve"> </w:t>
      </w:r>
      <w:r w:rsidRPr="00515665">
        <w:rPr>
          <w:sz w:val="28"/>
          <w:szCs w:val="28"/>
        </w:rPr>
        <w:t>год</w:t>
      </w:r>
      <w:r w:rsidR="00A5266E" w:rsidRPr="00515665">
        <w:rPr>
          <w:sz w:val="28"/>
          <w:szCs w:val="28"/>
        </w:rPr>
        <w:t>ами</w:t>
      </w:r>
      <w:r w:rsidR="007E19CA">
        <w:rPr>
          <w:sz w:val="28"/>
          <w:szCs w:val="28"/>
        </w:rPr>
        <w:t xml:space="preserve"> </w:t>
      </w:r>
      <w:r w:rsidR="00917CE8" w:rsidRPr="00515665">
        <w:rPr>
          <w:sz w:val="28"/>
          <w:szCs w:val="28"/>
        </w:rPr>
        <w:t>расходы на эти цели</w:t>
      </w:r>
      <w:r w:rsidR="00515665" w:rsidRPr="00515665">
        <w:rPr>
          <w:sz w:val="28"/>
          <w:szCs w:val="28"/>
        </w:rPr>
        <w:t xml:space="preserve"> увеличились </w:t>
      </w:r>
      <w:r w:rsidR="00917CE8" w:rsidRPr="00515665">
        <w:rPr>
          <w:sz w:val="28"/>
          <w:szCs w:val="28"/>
        </w:rPr>
        <w:t xml:space="preserve">– на </w:t>
      </w:r>
      <w:r w:rsidR="00515665" w:rsidRPr="00515665">
        <w:rPr>
          <w:sz w:val="28"/>
          <w:szCs w:val="28"/>
        </w:rPr>
        <w:t>714</w:t>
      </w:r>
      <w:r w:rsidR="007E19CA">
        <w:rPr>
          <w:sz w:val="28"/>
          <w:szCs w:val="28"/>
        </w:rPr>
        <w:t xml:space="preserve"> </w:t>
      </w:r>
      <w:r w:rsidR="00A5266E" w:rsidRPr="00515665">
        <w:rPr>
          <w:sz w:val="28"/>
          <w:szCs w:val="28"/>
        </w:rPr>
        <w:t xml:space="preserve">и </w:t>
      </w:r>
      <w:r w:rsidR="00515665" w:rsidRPr="00515665">
        <w:rPr>
          <w:sz w:val="28"/>
          <w:szCs w:val="28"/>
        </w:rPr>
        <w:t>61</w:t>
      </w:r>
      <w:r w:rsidR="00CA4806">
        <w:rPr>
          <w:sz w:val="28"/>
          <w:szCs w:val="28"/>
        </w:rPr>
        <w:t>7</w:t>
      </w:r>
      <w:r w:rsidR="00917CE8" w:rsidRPr="00515665">
        <w:rPr>
          <w:sz w:val="28"/>
          <w:szCs w:val="28"/>
        </w:rPr>
        <w:t xml:space="preserve"> млн. рублей </w:t>
      </w:r>
      <w:r w:rsidR="00A5266E" w:rsidRPr="00515665">
        <w:rPr>
          <w:sz w:val="28"/>
          <w:szCs w:val="28"/>
        </w:rPr>
        <w:t>соответственно</w:t>
      </w:r>
      <w:r w:rsidR="00917CE8" w:rsidRPr="00515665">
        <w:rPr>
          <w:sz w:val="28"/>
          <w:szCs w:val="28"/>
        </w:rPr>
        <w:t xml:space="preserve">. </w:t>
      </w:r>
    </w:p>
    <w:p w:rsidR="00C501A0" w:rsidRPr="00515665" w:rsidRDefault="00515665" w:rsidP="00234DB3">
      <w:pPr>
        <w:ind w:firstLine="720"/>
        <w:jc w:val="both"/>
        <w:rPr>
          <w:sz w:val="28"/>
          <w:szCs w:val="28"/>
        </w:rPr>
      </w:pPr>
      <w:r w:rsidRPr="00515665">
        <w:rPr>
          <w:sz w:val="28"/>
          <w:szCs w:val="28"/>
        </w:rPr>
        <w:t>Расходы</w:t>
      </w:r>
      <w:r w:rsidR="0019043A" w:rsidRPr="00515665">
        <w:rPr>
          <w:sz w:val="28"/>
          <w:szCs w:val="28"/>
        </w:rPr>
        <w:t xml:space="preserve"> бюджета </w:t>
      </w:r>
      <w:r w:rsidR="003D6C4A" w:rsidRPr="00515665">
        <w:rPr>
          <w:sz w:val="28"/>
          <w:szCs w:val="28"/>
        </w:rPr>
        <w:t>в сфере</w:t>
      </w:r>
      <w:r w:rsidR="0019043A" w:rsidRPr="00515665">
        <w:rPr>
          <w:sz w:val="28"/>
          <w:szCs w:val="28"/>
        </w:rPr>
        <w:t xml:space="preserve"> национальной экономики</w:t>
      </w:r>
      <w:r>
        <w:rPr>
          <w:sz w:val="28"/>
          <w:szCs w:val="28"/>
        </w:rPr>
        <w:t xml:space="preserve">, в том числе </w:t>
      </w:r>
      <w:r w:rsidRPr="00515665">
        <w:rPr>
          <w:sz w:val="28"/>
          <w:szCs w:val="28"/>
        </w:rPr>
        <w:t xml:space="preserve">на </w:t>
      </w:r>
      <w:r w:rsidR="00DE4E67" w:rsidRPr="00515665">
        <w:rPr>
          <w:sz w:val="28"/>
          <w:szCs w:val="28"/>
        </w:rPr>
        <w:t xml:space="preserve">организацию транспортного обслуживания населения, ремонт автомобильных дорог, поддержку субъектов малого и среднего предпринимательства </w:t>
      </w:r>
      <w:r>
        <w:rPr>
          <w:sz w:val="28"/>
          <w:szCs w:val="28"/>
        </w:rPr>
        <w:t>профинансированы в сумме</w:t>
      </w:r>
      <w:r w:rsidR="007E19CA">
        <w:rPr>
          <w:sz w:val="28"/>
          <w:szCs w:val="28"/>
        </w:rPr>
        <w:t xml:space="preserve"> </w:t>
      </w:r>
      <w:r w:rsidRPr="00515665">
        <w:rPr>
          <w:sz w:val="28"/>
          <w:szCs w:val="28"/>
        </w:rPr>
        <w:t>391,6</w:t>
      </w:r>
      <w:r w:rsidR="00C501A0" w:rsidRPr="00515665">
        <w:rPr>
          <w:sz w:val="28"/>
          <w:szCs w:val="28"/>
        </w:rPr>
        <w:t xml:space="preserve"> млн. рублей</w:t>
      </w:r>
      <w:r w:rsidR="00F81347" w:rsidRPr="00515665">
        <w:rPr>
          <w:sz w:val="28"/>
          <w:szCs w:val="28"/>
        </w:rPr>
        <w:t>. Относительно 2017</w:t>
      </w:r>
      <w:r w:rsidR="00C501A0" w:rsidRPr="00515665">
        <w:rPr>
          <w:sz w:val="28"/>
          <w:szCs w:val="28"/>
        </w:rPr>
        <w:t xml:space="preserve"> года рас</w:t>
      </w:r>
      <w:r w:rsidR="005E3002" w:rsidRPr="00515665">
        <w:rPr>
          <w:sz w:val="28"/>
          <w:szCs w:val="28"/>
        </w:rPr>
        <w:t xml:space="preserve">ходы возросли </w:t>
      </w:r>
      <w:r w:rsidR="00DD6C88" w:rsidRPr="00515665">
        <w:rPr>
          <w:sz w:val="28"/>
          <w:szCs w:val="28"/>
        </w:rPr>
        <w:t>более чем на</w:t>
      </w:r>
      <w:r w:rsidR="007E19CA">
        <w:rPr>
          <w:sz w:val="28"/>
          <w:szCs w:val="28"/>
        </w:rPr>
        <w:t xml:space="preserve"> </w:t>
      </w:r>
      <w:r w:rsidR="00DE4E67" w:rsidRPr="00515665">
        <w:rPr>
          <w:sz w:val="28"/>
          <w:szCs w:val="28"/>
        </w:rPr>
        <w:t xml:space="preserve">60% или в сумме </w:t>
      </w:r>
      <w:r w:rsidR="00DD6C88" w:rsidRPr="00515665">
        <w:rPr>
          <w:sz w:val="28"/>
          <w:szCs w:val="28"/>
        </w:rPr>
        <w:t>свыше</w:t>
      </w:r>
      <w:r w:rsidR="00841F1F">
        <w:rPr>
          <w:sz w:val="28"/>
          <w:szCs w:val="28"/>
        </w:rPr>
        <w:t xml:space="preserve"> </w:t>
      </w:r>
      <w:r w:rsidR="00D94655" w:rsidRPr="00515665">
        <w:rPr>
          <w:sz w:val="28"/>
          <w:szCs w:val="28"/>
        </w:rPr>
        <w:t>1</w:t>
      </w:r>
      <w:r w:rsidRPr="00515665">
        <w:rPr>
          <w:sz w:val="28"/>
          <w:szCs w:val="28"/>
        </w:rPr>
        <w:t>52</w:t>
      </w:r>
      <w:r w:rsidR="005E3002" w:rsidRPr="00515665">
        <w:rPr>
          <w:sz w:val="28"/>
          <w:szCs w:val="28"/>
        </w:rPr>
        <w:t xml:space="preserve"> м</w:t>
      </w:r>
      <w:r w:rsidR="00F81347" w:rsidRPr="00515665">
        <w:rPr>
          <w:sz w:val="28"/>
          <w:szCs w:val="28"/>
        </w:rPr>
        <w:t>лн. рублей</w:t>
      </w:r>
      <w:r w:rsidRPr="00515665">
        <w:rPr>
          <w:sz w:val="28"/>
          <w:szCs w:val="28"/>
        </w:rPr>
        <w:t xml:space="preserve">. </w:t>
      </w:r>
    </w:p>
    <w:p w:rsidR="0019043A" w:rsidRPr="008A43F5" w:rsidRDefault="00515665" w:rsidP="00515665">
      <w:pPr>
        <w:ind w:firstLine="720"/>
        <w:jc w:val="both"/>
        <w:rPr>
          <w:sz w:val="28"/>
          <w:szCs w:val="28"/>
        </w:rPr>
      </w:pPr>
      <w:r w:rsidRPr="00515665">
        <w:rPr>
          <w:sz w:val="28"/>
          <w:szCs w:val="28"/>
        </w:rPr>
        <w:t>Н</w:t>
      </w:r>
      <w:r w:rsidR="00274199" w:rsidRPr="00515665">
        <w:rPr>
          <w:sz w:val="28"/>
          <w:szCs w:val="28"/>
        </w:rPr>
        <w:t>а решение вопросов в сфере жилищно-коммунального хозяйства</w:t>
      </w:r>
      <w:r w:rsidRPr="00515665">
        <w:rPr>
          <w:sz w:val="28"/>
          <w:szCs w:val="28"/>
        </w:rPr>
        <w:t xml:space="preserve"> направлено 315,0 млн. рублей.</w:t>
      </w:r>
      <w:r w:rsidR="007E19CA">
        <w:rPr>
          <w:sz w:val="28"/>
          <w:szCs w:val="28"/>
        </w:rPr>
        <w:t xml:space="preserve"> </w:t>
      </w:r>
      <w:r w:rsidR="008A43F5">
        <w:rPr>
          <w:sz w:val="28"/>
          <w:szCs w:val="28"/>
        </w:rPr>
        <w:t xml:space="preserve">Относительно </w:t>
      </w:r>
      <w:r w:rsidR="008A43F5" w:rsidRPr="008A43F5">
        <w:rPr>
          <w:sz w:val="28"/>
          <w:szCs w:val="28"/>
        </w:rPr>
        <w:t>2017</w:t>
      </w:r>
      <w:r w:rsidR="00274199" w:rsidRPr="008A43F5">
        <w:rPr>
          <w:sz w:val="28"/>
          <w:szCs w:val="28"/>
        </w:rPr>
        <w:t xml:space="preserve"> год</w:t>
      </w:r>
      <w:r w:rsidR="008A43F5" w:rsidRPr="008A43F5">
        <w:rPr>
          <w:sz w:val="28"/>
          <w:szCs w:val="28"/>
        </w:rPr>
        <w:t xml:space="preserve">а </w:t>
      </w:r>
      <w:r w:rsidR="00274199" w:rsidRPr="008A43F5">
        <w:rPr>
          <w:sz w:val="28"/>
          <w:szCs w:val="28"/>
        </w:rPr>
        <w:t>эти</w:t>
      </w:r>
      <w:r w:rsidR="008A43F5" w:rsidRPr="008A43F5">
        <w:rPr>
          <w:sz w:val="28"/>
          <w:szCs w:val="28"/>
        </w:rPr>
        <w:t xml:space="preserve"> расходы возросли на 114 млн. рублей. </w:t>
      </w:r>
    </w:p>
    <w:p w:rsidR="005A1B27" w:rsidRPr="00617386" w:rsidRDefault="00F9503B" w:rsidP="009D4DFA">
      <w:pPr>
        <w:ind w:firstLine="720"/>
        <w:jc w:val="both"/>
        <w:rPr>
          <w:sz w:val="28"/>
          <w:szCs w:val="28"/>
        </w:rPr>
      </w:pPr>
      <w:r w:rsidRPr="00617386">
        <w:rPr>
          <w:sz w:val="28"/>
          <w:szCs w:val="28"/>
        </w:rPr>
        <w:t xml:space="preserve">Расходы на решение жилищных вопросов </w:t>
      </w:r>
      <w:r w:rsidR="005A1B27" w:rsidRPr="00617386">
        <w:rPr>
          <w:sz w:val="28"/>
          <w:szCs w:val="28"/>
        </w:rPr>
        <w:t>составили 42,4 млн. рублей, которые направлены на приобретение 20 квартир для детей-сирот и детей, оставшихся без попечения родителей.</w:t>
      </w:r>
      <w:r w:rsidR="00E64C5D" w:rsidRPr="00617386">
        <w:rPr>
          <w:sz w:val="28"/>
          <w:szCs w:val="28"/>
        </w:rPr>
        <w:t xml:space="preserve"> В сравнении с отчетными данными 2018 год</w:t>
      </w:r>
      <w:r w:rsidR="00617386" w:rsidRPr="00617386">
        <w:rPr>
          <w:sz w:val="28"/>
          <w:szCs w:val="28"/>
        </w:rPr>
        <w:t>а жилых помещений для этой категории детей закуплено на 5 квартир больше.</w:t>
      </w:r>
    </w:p>
    <w:p w:rsidR="00F9503B" w:rsidRDefault="00F9503B" w:rsidP="00E64C5D">
      <w:pPr>
        <w:ind w:firstLine="720"/>
        <w:jc w:val="both"/>
        <w:rPr>
          <w:sz w:val="28"/>
          <w:szCs w:val="28"/>
        </w:rPr>
      </w:pPr>
    </w:p>
    <w:sectPr w:rsidR="00F9503B" w:rsidSect="00450B86">
      <w:type w:val="continuous"/>
      <w:pgSz w:w="11909" w:h="16834"/>
      <w:pgMar w:top="993" w:right="720" w:bottom="993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2C3F"/>
    <w:rsid w:val="00000C00"/>
    <w:rsid w:val="000021C0"/>
    <w:rsid w:val="00002565"/>
    <w:rsid w:val="0000570E"/>
    <w:rsid w:val="000071E3"/>
    <w:rsid w:val="00011026"/>
    <w:rsid w:val="00011B68"/>
    <w:rsid w:val="00015935"/>
    <w:rsid w:val="00026A24"/>
    <w:rsid w:val="0004131C"/>
    <w:rsid w:val="00051E19"/>
    <w:rsid w:val="0005209A"/>
    <w:rsid w:val="00053FC0"/>
    <w:rsid w:val="00054038"/>
    <w:rsid w:val="00056481"/>
    <w:rsid w:val="00070284"/>
    <w:rsid w:val="00076602"/>
    <w:rsid w:val="00087BAA"/>
    <w:rsid w:val="00090071"/>
    <w:rsid w:val="000957BE"/>
    <w:rsid w:val="000A01BE"/>
    <w:rsid w:val="000A1985"/>
    <w:rsid w:val="000B5A4C"/>
    <w:rsid w:val="000C090A"/>
    <w:rsid w:val="000C55B4"/>
    <w:rsid w:val="000E6114"/>
    <w:rsid w:val="000F0FEF"/>
    <w:rsid w:val="000F24F6"/>
    <w:rsid w:val="000F52B0"/>
    <w:rsid w:val="00101DE6"/>
    <w:rsid w:val="0011263C"/>
    <w:rsid w:val="001162F9"/>
    <w:rsid w:val="00126230"/>
    <w:rsid w:val="00132564"/>
    <w:rsid w:val="00135988"/>
    <w:rsid w:val="00135C1F"/>
    <w:rsid w:val="00142719"/>
    <w:rsid w:val="00144BDD"/>
    <w:rsid w:val="00146913"/>
    <w:rsid w:val="00146B47"/>
    <w:rsid w:val="00160644"/>
    <w:rsid w:val="00166697"/>
    <w:rsid w:val="00172DED"/>
    <w:rsid w:val="0017419D"/>
    <w:rsid w:val="00176B42"/>
    <w:rsid w:val="00176CFF"/>
    <w:rsid w:val="0019043A"/>
    <w:rsid w:val="001A0457"/>
    <w:rsid w:val="001A2A4A"/>
    <w:rsid w:val="001C2B13"/>
    <w:rsid w:val="001C41EA"/>
    <w:rsid w:val="001D0537"/>
    <w:rsid w:val="001D0CE7"/>
    <w:rsid w:val="001D1F10"/>
    <w:rsid w:val="001D79CB"/>
    <w:rsid w:val="001F0682"/>
    <w:rsid w:val="001F151A"/>
    <w:rsid w:val="001F395C"/>
    <w:rsid w:val="0020152F"/>
    <w:rsid w:val="00207874"/>
    <w:rsid w:val="00234DB3"/>
    <w:rsid w:val="0023693D"/>
    <w:rsid w:val="00240271"/>
    <w:rsid w:val="00246658"/>
    <w:rsid w:val="00250280"/>
    <w:rsid w:val="002516E6"/>
    <w:rsid w:val="00252ACB"/>
    <w:rsid w:val="00264B1A"/>
    <w:rsid w:val="002667A4"/>
    <w:rsid w:val="002706CD"/>
    <w:rsid w:val="00274199"/>
    <w:rsid w:val="00275318"/>
    <w:rsid w:val="00280B20"/>
    <w:rsid w:val="002818A9"/>
    <w:rsid w:val="00286F76"/>
    <w:rsid w:val="002A0948"/>
    <w:rsid w:val="002A6A05"/>
    <w:rsid w:val="002B23D2"/>
    <w:rsid w:val="002B5518"/>
    <w:rsid w:val="002B601A"/>
    <w:rsid w:val="002C6142"/>
    <w:rsid w:val="002D273A"/>
    <w:rsid w:val="002D6670"/>
    <w:rsid w:val="002E04A9"/>
    <w:rsid w:val="0030031C"/>
    <w:rsid w:val="00300E82"/>
    <w:rsid w:val="00302624"/>
    <w:rsid w:val="00310074"/>
    <w:rsid w:val="00310F77"/>
    <w:rsid w:val="00313E05"/>
    <w:rsid w:val="003315A7"/>
    <w:rsid w:val="00336629"/>
    <w:rsid w:val="00343DDE"/>
    <w:rsid w:val="003476F7"/>
    <w:rsid w:val="00353406"/>
    <w:rsid w:val="003643AC"/>
    <w:rsid w:val="00374A0E"/>
    <w:rsid w:val="00374D22"/>
    <w:rsid w:val="00376B12"/>
    <w:rsid w:val="003860D4"/>
    <w:rsid w:val="00395815"/>
    <w:rsid w:val="003975EF"/>
    <w:rsid w:val="003A171B"/>
    <w:rsid w:val="003A4A7A"/>
    <w:rsid w:val="003B371B"/>
    <w:rsid w:val="003B7711"/>
    <w:rsid w:val="003D1030"/>
    <w:rsid w:val="003D15DF"/>
    <w:rsid w:val="003D6C4A"/>
    <w:rsid w:val="003D79FF"/>
    <w:rsid w:val="003E3455"/>
    <w:rsid w:val="003E7CD8"/>
    <w:rsid w:val="003F3EA0"/>
    <w:rsid w:val="003F4679"/>
    <w:rsid w:val="003F5120"/>
    <w:rsid w:val="00402850"/>
    <w:rsid w:val="00417BAE"/>
    <w:rsid w:val="00420E31"/>
    <w:rsid w:val="00421D15"/>
    <w:rsid w:val="00424399"/>
    <w:rsid w:val="00425D94"/>
    <w:rsid w:val="0043362F"/>
    <w:rsid w:val="004344D0"/>
    <w:rsid w:val="004429A2"/>
    <w:rsid w:val="00450A44"/>
    <w:rsid w:val="00450B86"/>
    <w:rsid w:val="00450FDC"/>
    <w:rsid w:val="0045328D"/>
    <w:rsid w:val="0047453C"/>
    <w:rsid w:val="004778BC"/>
    <w:rsid w:val="00487506"/>
    <w:rsid w:val="004923C7"/>
    <w:rsid w:val="004945A7"/>
    <w:rsid w:val="00494731"/>
    <w:rsid w:val="004A3941"/>
    <w:rsid w:val="004A55B3"/>
    <w:rsid w:val="004B3347"/>
    <w:rsid w:val="004C3206"/>
    <w:rsid w:val="004C65E4"/>
    <w:rsid w:val="004D2595"/>
    <w:rsid w:val="004D25A7"/>
    <w:rsid w:val="004D28FB"/>
    <w:rsid w:val="004D4DFC"/>
    <w:rsid w:val="004D64E9"/>
    <w:rsid w:val="004E1F3F"/>
    <w:rsid w:val="004E227D"/>
    <w:rsid w:val="004E3E48"/>
    <w:rsid w:val="004E4326"/>
    <w:rsid w:val="004F4B61"/>
    <w:rsid w:val="004F571A"/>
    <w:rsid w:val="004F7065"/>
    <w:rsid w:val="00502C48"/>
    <w:rsid w:val="00515665"/>
    <w:rsid w:val="0051767D"/>
    <w:rsid w:val="00525940"/>
    <w:rsid w:val="00530DB0"/>
    <w:rsid w:val="00533C14"/>
    <w:rsid w:val="00535288"/>
    <w:rsid w:val="005357FB"/>
    <w:rsid w:val="00537457"/>
    <w:rsid w:val="00543506"/>
    <w:rsid w:val="005440B1"/>
    <w:rsid w:val="00551F2E"/>
    <w:rsid w:val="00556A9F"/>
    <w:rsid w:val="00567846"/>
    <w:rsid w:val="00570CBE"/>
    <w:rsid w:val="005718BF"/>
    <w:rsid w:val="005722CE"/>
    <w:rsid w:val="0057232F"/>
    <w:rsid w:val="00576B33"/>
    <w:rsid w:val="005939CC"/>
    <w:rsid w:val="005972D7"/>
    <w:rsid w:val="005A1B27"/>
    <w:rsid w:val="005A542D"/>
    <w:rsid w:val="005A7EF3"/>
    <w:rsid w:val="005C71BF"/>
    <w:rsid w:val="005D493F"/>
    <w:rsid w:val="005D7C31"/>
    <w:rsid w:val="005E0D91"/>
    <w:rsid w:val="005E3002"/>
    <w:rsid w:val="005E3DA1"/>
    <w:rsid w:val="005E5DC4"/>
    <w:rsid w:val="006022CE"/>
    <w:rsid w:val="00603538"/>
    <w:rsid w:val="0061169A"/>
    <w:rsid w:val="00612A64"/>
    <w:rsid w:val="0061428A"/>
    <w:rsid w:val="0061482E"/>
    <w:rsid w:val="00617386"/>
    <w:rsid w:val="00622653"/>
    <w:rsid w:val="00622A38"/>
    <w:rsid w:val="0062419D"/>
    <w:rsid w:val="00630F7F"/>
    <w:rsid w:val="00637C78"/>
    <w:rsid w:val="006428C6"/>
    <w:rsid w:val="006438D5"/>
    <w:rsid w:val="00650298"/>
    <w:rsid w:val="006554FD"/>
    <w:rsid w:val="00656C2B"/>
    <w:rsid w:val="00663276"/>
    <w:rsid w:val="00665E41"/>
    <w:rsid w:val="00667B01"/>
    <w:rsid w:val="0067625F"/>
    <w:rsid w:val="00676614"/>
    <w:rsid w:val="00676D87"/>
    <w:rsid w:val="00676E74"/>
    <w:rsid w:val="00682A77"/>
    <w:rsid w:val="00692AB3"/>
    <w:rsid w:val="00695810"/>
    <w:rsid w:val="00696756"/>
    <w:rsid w:val="006A340F"/>
    <w:rsid w:val="006A52B3"/>
    <w:rsid w:val="006B35AD"/>
    <w:rsid w:val="006C2653"/>
    <w:rsid w:val="006C3744"/>
    <w:rsid w:val="006D0E04"/>
    <w:rsid w:val="006E40D8"/>
    <w:rsid w:val="006F5DA1"/>
    <w:rsid w:val="006F5E87"/>
    <w:rsid w:val="00705B9E"/>
    <w:rsid w:val="00705D19"/>
    <w:rsid w:val="00715347"/>
    <w:rsid w:val="00732838"/>
    <w:rsid w:val="007529A3"/>
    <w:rsid w:val="00770767"/>
    <w:rsid w:val="00771622"/>
    <w:rsid w:val="00772C74"/>
    <w:rsid w:val="007773F9"/>
    <w:rsid w:val="00784C6B"/>
    <w:rsid w:val="00785CBB"/>
    <w:rsid w:val="00786BB8"/>
    <w:rsid w:val="00792BA7"/>
    <w:rsid w:val="007969DF"/>
    <w:rsid w:val="007B258C"/>
    <w:rsid w:val="007C2DD8"/>
    <w:rsid w:val="007C3446"/>
    <w:rsid w:val="007D0E25"/>
    <w:rsid w:val="007D514C"/>
    <w:rsid w:val="007E19CA"/>
    <w:rsid w:val="007E67F4"/>
    <w:rsid w:val="007F0233"/>
    <w:rsid w:val="007F7E02"/>
    <w:rsid w:val="00803461"/>
    <w:rsid w:val="00803D73"/>
    <w:rsid w:val="00812E84"/>
    <w:rsid w:val="00815370"/>
    <w:rsid w:val="008220CA"/>
    <w:rsid w:val="00823041"/>
    <w:rsid w:val="00824263"/>
    <w:rsid w:val="00841F1F"/>
    <w:rsid w:val="00854CD6"/>
    <w:rsid w:val="008659EB"/>
    <w:rsid w:val="00870F4D"/>
    <w:rsid w:val="00872550"/>
    <w:rsid w:val="008768AC"/>
    <w:rsid w:val="00877CFF"/>
    <w:rsid w:val="0088016A"/>
    <w:rsid w:val="0088294F"/>
    <w:rsid w:val="008830A2"/>
    <w:rsid w:val="00883E11"/>
    <w:rsid w:val="00883F15"/>
    <w:rsid w:val="008875F5"/>
    <w:rsid w:val="008941B5"/>
    <w:rsid w:val="008A069C"/>
    <w:rsid w:val="008A0F4F"/>
    <w:rsid w:val="008A1327"/>
    <w:rsid w:val="008A16E6"/>
    <w:rsid w:val="008A43F5"/>
    <w:rsid w:val="008A62E4"/>
    <w:rsid w:val="008B3396"/>
    <w:rsid w:val="008B49E0"/>
    <w:rsid w:val="008C3FF0"/>
    <w:rsid w:val="008C6F95"/>
    <w:rsid w:val="008C78A1"/>
    <w:rsid w:val="008C7E8A"/>
    <w:rsid w:val="008D23E7"/>
    <w:rsid w:val="008D2E7F"/>
    <w:rsid w:val="008D4DFA"/>
    <w:rsid w:val="008E4737"/>
    <w:rsid w:val="008E5881"/>
    <w:rsid w:val="008F35C7"/>
    <w:rsid w:val="008F6C6F"/>
    <w:rsid w:val="008F6E5F"/>
    <w:rsid w:val="009053FD"/>
    <w:rsid w:val="00905550"/>
    <w:rsid w:val="00907687"/>
    <w:rsid w:val="00913EDB"/>
    <w:rsid w:val="00917CE8"/>
    <w:rsid w:val="00933C29"/>
    <w:rsid w:val="00935BE1"/>
    <w:rsid w:val="009372F1"/>
    <w:rsid w:val="0094012F"/>
    <w:rsid w:val="00953A78"/>
    <w:rsid w:val="009678A6"/>
    <w:rsid w:val="00976EF6"/>
    <w:rsid w:val="00981794"/>
    <w:rsid w:val="009940E1"/>
    <w:rsid w:val="009A50A1"/>
    <w:rsid w:val="009B0A05"/>
    <w:rsid w:val="009B0B5A"/>
    <w:rsid w:val="009C0D0A"/>
    <w:rsid w:val="009C13E9"/>
    <w:rsid w:val="009D2C5F"/>
    <w:rsid w:val="009D4DFA"/>
    <w:rsid w:val="009D6093"/>
    <w:rsid w:val="009D6EFF"/>
    <w:rsid w:val="009E1EA0"/>
    <w:rsid w:val="009E2E2B"/>
    <w:rsid w:val="009E694F"/>
    <w:rsid w:val="009F2266"/>
    <w:rsid w:val="00A018F5"/>
    <w:rsid w:val="00A03F68"/>
    <w:rsid w:val="00A146CD"/>
    <w:rsid w:val="00A14730"/>
    <w:rsid w:val="00A16EEA"/>
    <w:rsid w:val="00A20EDA"/>
    <w:rsid w:val="00A22D58"/>
    <w:rsid w:val="00A240B5"/>
    <w:rsid w:val="00A25D5F"/>
    <w:rsid w:val="00A3421E"/>
    <w:rsid w:val="00A501F1"/>
    <w:rsid w:val="00A5224E"/>
    <w:rsid w:val="00A5266E"/>
    <w:rsid w:val="00A5574D"/>
    <w:rsid w:val="00A601DF"/>
    <w:rsid w:val="00A6632D"/>
    <w:rsid w:val="00A723C0"/>
    <w:rsid w:val="00A80E33"/>
    <w:rsid w:val="00A90225"/>
    <w:rsid w:val="00AA48C2"/>
    <w:rsid w:val="00AA6D47"/>
    <w:rsid w:val="00AB07B4"/>
    <w:rsid w:val="00AB2C3F"/>
    <w:rsid w:val="00AC0722"/>
    <w:rsid w:val="00AC1999"/>
    <w:rsid w:val="00AC4B19"/>
    <w:rsid w:val="00AF020E"/>
    <w:rsid w:val="00AF6977"/>
    <w:rsid w:val="00AF76C8"/>
    <w:rsid w:val="00B00C1D"/>
    <w:rsid w:val="00B10704"/>
    <w:rsid w:val="00B11991"/>
    <w:rsid w:val="00B12F6B"/>
    <w:rsid w:val="00B169DA"/>
    <w:rsid w:val="00B21D96"/>
    <w:rsid w:val="00B32055"/>
    <w:rsid w:val="00B51AFD"/>
    <w:rsid w:val="00B553A2"/>
    <w:rsid w:val="00B67290"/>
    <w:rsid w:val="00B67362"/>
    <w:rsid w:val="00B70210"/>
    <w:rsid w:val="00B81C94"/>
    <w:rsid w:val="00B852C3"/>
    <w:rsid w:val="00B8705A"/>
    <w:rsid w:val="00B9017D"/>
    <w:rsid w:val="00B92F2F"/>
    <w:rsid w:val="00B9389D"/>
    <w:rsid w:val="00BA048E"/>
    <w:rsid w:val="00BC505D"/>
    <w:rsid w:val="00BD0F21"/>
    <w:rsid w:val="00BD7BA0"/>
    <w:rsid w:val="00BF3D75"/>
    <w:rsid w:val="00BF408F"/>
    <w:rsid w:val="00C03A9D"/>
    <w:rsid w:val="00C06B44"/>
    <w:rsid w:val="00C074AF"/>
    <w:rsid w:val="00C07FB0"/>
    <w:rsid w:val="00C25372"/>
    <w:rsid w:val="00C26041"/>
    <w:rsid w:val="00C2733C"/>
    <w:rsid w:val="00C30CBA"/>
    <w:rsid w:val="00C31458"/>
    <w:rsid w:val="00C44C98"/>
    <w:rsid w:val="00C452DD"/>
    <w:rsid w:val="00C4610B"/>
    <w:rsid w:val="00C501A0"/>
    <w:rsid w:val="00C50A6C"/>
    <w:rsid w:val="00C53BBC"/>
    <w:rsid w:val="00C57A7C"/>
    <w:rsid w:val="00C64A24"/>
    <w:rsid w:val="00C66755"/>
    <w:rsid w:val="00C7101C"/>
    <w:rsid w:val="00C7361D"/>
    <w:rsid w:val="00C94287"/>
    <w:rsid w:val="00C9492E"/>
    <w:rsid w:val="00C973AD"/>
    <w:rsid w:val="00C97641"/>
    <w:rsid w:val="00CA4806"/>
    <w:rsid w:val="00CB0F13"/>
    <w:rsid w:val="00CB5E51"/>
    <w:rsid w:val="00CB6517"/>
    <w:rsid w:val="00CC288D"/>
    <w:rsid w:val="00CC329D"/>
    <w:rsid w:val="00CC70F9"/>
    <w:rsid w:val="00CD4047"/>
    <w:rsid w:val="00CD51A6"/>
    <w:rsid w:val="00CD72D3"/>
    <w:rsid w:val="00CE5203"/>
    <w:rsid w:val="00CF605A"/>
    <w:rsid w:val="00D17580"/>
    <w:rsid w:val="00D34F7F"/>
    <w:rsid w:val="00D426E9"/>
    <w:rsid w:val="00D430BE"/>
    <w:rsid w:val="00D46469"/>
    <w:rsid w:val="00D521F8"/>
    <w:rsid w:val="00D56962"/>
    <w:rsid w:val="00D61EB3"/>
    <w:rsid w:val="00D62744"/>
    <w:rsid w:val="00D64CF3"/>
    <w:rsid w:val="00D6773F"/>
    <w:rsid w:val="00D67A9A"/>
    <w:rsid w:val="00D67C20"/>
    <w:rsid w:val="00D83D4B"/>
    <w:rsid w:val="00D85160"/>
    <w:rsid w:val="00D85F39"/>
    <w:rsid w:val="00D94377"/>
    <w:rsid w:val="00D94655"/>
    <w:rsid w:val="00DA1380"/>
    <w:rsid w:val="00DA26F6"/>
    <w:rsid w:val="00DA43AF"/>
    <w:rsid w:val="00DB58A1"/>
    <w:rsid w:val="00DC0096"/>
    <w:rsid w:val="00DD36CD"/>
    <w:rsid w:val="00DD6C88"/>
    <w:rsid w:val="00DE4E67"/>
    <w:rsid w:val="00DF18D5"/>
    <w:rsid w:val="00DF4EB3"/>
    <w:rsid w:val="00DF5F6E"/>
    <w:rsid w:val="00E0047A"/>
    <w:rsid w:val="00E05780"/>
    <w:rsid w:val="00E06A99"/>
    <w:rsid w:val="00E10EF8"/>
    <w:rsid w:val="00E22EFB"/>
    <w:rsid w:val="00E3057E"/>
    <w:rsid w:val="00E45AB5"/>
    <w:rsid w:val="00E5173E"/>
    <w:rsid w:val="00E545C8"/>
    <w:rsid w:val="00E558AE"/>
    <w:rsid w:val="00E63F8A"/>
    <w:rsid w:val="00E64C5D"/>
    <w:rsid w:val="00E6580F"/>
    <w:rsid w:val="00E72DEE"/>
    <w:rsid w:val="00E752EE"/>
    <w:rsid w:val="00E8288C"/>
    <w:rsid w:val="00E84D48"/>
    <w:rsid w:val="00E91816"/>
    <w:rsid w:val="00E93E44"/>
    <w:rsid w:val="00EA01F6"/>
    <w:rsid w:val="00EA1464"/>
    <w:rsid w:val="00EA31D8"/>
    <w:rsid w:val="00EA77BD"/>
    <w:rsid w:val="00EB53DC"/>
    <w:rsid w:val="00EC5375"/>
    <w:rsid w:val="00EC7956"/>
    <w:rsid w:val="00ED16C6"/>
    <w:rsid w:val="00ED1C1E"/>
    <w:rsid w:val="00ED4B0A"/>
    <w:rsid w:val="00ED5F3E"/>
    <w:rsid w:val="00EE7A15"/>
    <w:rsid w:val="00EE7C80"/>
    <w:rsid w:val="00EF03C1"/>
    <w:rsid w:val="00EF6D77"/>
    <w:rsid w:val="00F015D6"/>
    <w:rsid w:val="00F1323F"/>
    <w:rsid w:val="00F26B95"/>
    <w:rsid w:val="00F31B84"/>
    <w:rsid w:val="00F31DD9"/>
    <w:rsid w:val="00F52F30"/>
    <w:rsid w:val="00F5429E"/>
    <w:rsid w:val="00F6318B"/>
    <w:rsid w:val="00F71F42"/>
    <w:rsid w:val="00F71F98"/>
    <w:rsid w:val="00F763B4"/>
    <w:rsid w:val="00F777B8"/>
    <w:rsid w:val="00F80CAF"/>
    <w:rsid w:val="00F81347"/>
    <w:rsid w:val="00F8181A"/>
    <w:rsid w:val="00F82E26"/>
    <w:rsid w:val="00F8475E"/>
    <w:rsid w:val="00F8523E"/>
    <w:rsid w:val="00F86B94"/>
    <w:rsid w:val="00F8772C"/>
    <w:rsid w:val="00F92A84"/>
    <w:rsid w:val="00F9503B"/>
    <w:rsid w:val="00F953E7"/>
    <w:rsid w:val="00F96325"/>
    <w:rsid w:val="00F96DD5"/>
    <w:rsid w:val="00FA318E"/>
    <w:rsid w:val="00FB3DED"/>
    <w:rsid w:val="00FC0E03"/>
    <w:rsid w:val="00FD07B3"/>
    <w:rsid w:val="00FE4D3C"/>
    <w:rsid w:val="00FE7657"/>
    <w:rsid w:val="00FF159E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1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aliases w:val="Знак"/>
    <w:basedOn w:val="a"/>
    <w:link w:val="a6"/>
    <w:uiPriority w:val="99"/>
    <w:qFormat/>
    <w:rsid w:val="0052594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aliases w:val="Знак Знак"/>
    <w:basedOn w:val="a0"/>
    <w:link w:val="a5"/>
    <w:uiPriority w:val="99"/>
    <w:locked/>
    <w:rsid w:val="0052594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20E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1102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1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715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ВИ</dc:creator>
  <cp:keywords/>
  <dc:description/>
  <cp:lastModifiedBy>Skudareva</cp:lastModifiedBy>
  <cp:revision>93</cp:revision>
  <cp:lastPrinted>2020-03-17T09:04:00Z</cp:lastPrinted>
  <dcterms:created xsi:type="dcterms:W3CDTF">2018-01-22T09:03:00Z</dcterms:created>
  <dcterms:modified xsi:type="dcterms:W3CDTF">2020-06-08T13:59:00Z</dcterms:modified>
</cp:coreProperties>
</file>