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403" w:rsidRDefault="00DD357C" w:rsidP="00DD357C">
      <w:pPr>
        <w:jc w:val="center"/>
      </w:pPr>
      <w:r w:rsidRPr="00DE2DFB">
        <w:rPr>
          <w:noProof/>
          <w:sz w:val="24"/>
          <w:szCs w:val="24"/>
          <w:lang w:eastAsia="ru-RU"/>
        </w:rPr>
        <w:drawing>
          <wp:inline distT="0" distB="0" distL="0" distR="0" wp14:anchorId="15148DC4" wp14:editId="508F5951">
            <wp:extent cx="755650" cy="962025"/>
            <wp:effectExtent l="0" t="0" r="6350" b="9525"/>
            <wp:docPr id="8" name="Рисунок 8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57C" w:rsidRPr="00DE2DFB" w:rsidRDefault="00DD357C" w:rsidP="00DD357C">
      <w:pPr>
        <w:pStyle w:val="a3"/>
        <w:rPr>
          <w:sz w:val="36"/>
          <w:szCs w:val="36"/>
        </w:rPr>
      </w:pPr>
      <w:r w:rsidRPr="00DE2DFB">
        <w:rPr>
          <w:sz w:val="36"/>
          <w:szCs w:val="36"/>
        </w:rPr>
        <w:t>Администрация</w:t>
      </w:r>
    </w:p>
    <w:p w:rsidR="00DD357C" w:rsidRPr="00DE2DFB" w:rsidRDefault="00DD357C" w:rsidP="00DD357C">
      <w:pPr>
        <w:pStyle w:val="a3"/>
        <w:rPr>
          <w:sz w:val="36"/>
          <w:szCs w:val="36"/>
        </w:rPr>
      </w:pPr>
      <w:r w:rsidRPr="00DE2DFB">
        <w:rPr>
          <w:sz w:val="36"/>
          <w:szCs w:val="36"/>
        </w:rPr>
        <w:t>городского округа Воскресенск</w:t>
      </w:r>
    </w:p>
    <w:p w:rsidR="00DD357C" w:rsidRPr="00DE2DFB" w:rsidRDefault="00DD357C" w:rsidP="00DD357C">
      <w:pPr>
        <w:pStyle w:val="1"/>
        <w:rPr>
          <w:szCs w:val="36"/>
        </w:rPr>
      </w:pPr>
      <w:r w:rsidRPr="00DE2DFB">
        <w:rPr>
          <w:szCs w:val="36"/>
        </w:rPr>
        <w:t>Московской области</w:t>
      </w:r>
    </w:p>
    <w:p w:rsidR="00DD357C" w:rsidRPr="00DE2DFB" w:rsidRDefault="00DD357C" w:rsidP="00DD357C">
      <w:pPr>
        <w:pStyle w:val="a3"/>
        <w:jc w:val="left"/>
        <w:rPr>
          <w:b w:val="0"/>
          <w:sz w:val="24"/>
          <w:szCs w:val="24"/>
        </w:rPr>
      </w:pPr>
    </w:p>
    <w:p w:rsidR="00DD357C" w:rsidRPr="00DE2DFB" w:rsidRDefault="00DD357C" w:rsidP="00DD357C">
      <w:pPr>
        <w:pStyle w:val="a3"/>
        <w:jc w:val="left"/>
        <w:rPr>
          <w:b w:val="0"/>
          <w:sz w:val="24"/>
          <w:szCs w:val="24"/>
        </w:rPr>
      </w:pPr>
    </w:p>
    <w:p w:rsidR="00DD357C" w:rsidRPr="00DE2DFB" w:rsidRDefault="00DD357C" w:rsidP="00DD357C">
      <w:pPr>
        <w:pStyle w:val="a3"/>
        <w:spacing w:line="360" w:lineRule="auto"/>
        <w:rPr>
          <w:bCs/>
          <w:sz w:val="36"/>
        </w:rPr>
      </w:pPr>
      <w:r w:rsidRPr="00DE2DFB">
        <w:rPr>
          <w:bCs/>
          <w:sz w:val="36"/>
        </w:rPr>
        <w:t>П О С Т А Н О В Л Е Н И Е</w:t>
      </w:r>
    </w:p>
    <w:p w:rsidR="00DD357C" w:rsidRDefault="00DD357C" w:rsidP="006C42B4">
      <w:pPr>
        <w:spacing w:after="0"/>
        <w:jc w:val="center"/>
        <w:rPr>
          <w:rFonts w:ascii="Times New Roman" w:hAnsi="Times New Roman" w:cs="Times New Roman"/>
          <w:sz w:val="24"/>
        </w:rPr>
      </w:pPr>
      <w:r w:rsidRPr="00DD357C">
        <w:rPr>
          <w:rFonts w:ascii="Times New Roman" w:hAnsi="Times New Roman" w:cs="Times New Roman"/>
          <w:sz w:val="24"/>
        </w:rPr>
        <w:t>__________________ № ________________</w:t>
      </w:r>
    </w:p>
    <w:p w:rsidR="009E2D52" w:rsidRDefault="009E2D52" w:rsidP="009E2D52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6C42B4" w:rsidRDefault="006C42B4" w:rsidP="009E2D52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2C7EA4" w:rsidRPr="002C7EA4" w:rsidRDefault="002C7EA4" w:rsidP="002C7E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2C7EA4">
        <w:rPr>
          <w:rFonts w:ascii="Times New Roman" w:hAnsi="Times New Roman" w:cs="Times New Roman"/>
          <w:b/>
          <w:sz w:val="24"/>
        </w:rPr>
        <w:t xml:space="preserve">О внесении изменений в муниципальную программу «Управление имуществом и                муниципальными финансами», утвержденную постановлением Администрации </w:t>
      </w:r>
    </w:p>
    <w:p w:rsidR="002C7EA4" w:rsidRPr="002C7EA4" w:rsidRDefault="002C7EA4" w:rsidP="002C7E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2C7EA4">
        <w:rPr>
          <w:rFonts w:ascii="Times New Roman" w:hAnsi="Times New Roman" w:cs="Times New Roman"/>
          <w:b/>
          <w:sz w:val="24"/>
        </w:rPr>
        <w:t xml:space="preserve">городского округа Воскресенск Московской области от 02.12.2022 № 6328                                                        </w:t>
      </w:r>
    </w:p>
    <w:p w:rsidR="002C7EA4" w:rsidRPr="002C7EA4" w:rsidRDefault="002C7EA4" w:rsidP="002C7E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Pr="002C7EA4" w:rsidRDefault="002C7EA4" w:rsidP="002C7E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Pr="002C7EA4" w:rsidRDefault="002C7EA4" w:rsidP="002C7EA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Pr="002C7EA4" w:rsidRDefault="002C7EA4" w:rsidP="002C7EA4">
      <w:pPr>
        <w:tabs>
          <w:tab w:val="left" w:pos="708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C7EA4">
        <w:rPr>
          <w:rFonts w:ascii="Times New Roman" w:hAnsi="Times New Roman" w:cs="Times New Roman"/>
          <w:sz w:val="24"/>
        </w:rPr>
        <w:t>Руководствуясь Порядком разработки и реализации муниципальных программ городского округа Воскресенск Московской области, утвержденным постановлением Администрации                городского округа Воскресенск Московской области от 22.11.2022 № 6092 (с изменениями                  от 20.01.2023 № 219, от 07.04.2023 № 1835, от 23.06.2023 № 3381, от 21.08.2023 № 4689,                          от 10.01.2024 № 11</w:t>
      </w:r>
      <w:r w:rsidR="0083711F">
        <w:rPr>
          <w:rFonts w:ascii="Times New Roman" w:hAnsi="Times New Roman" w:cs="Times New Roman"/>
          <w:sz w:val="24"/>
        </w:rPr>
        <w:t>, от 29.04.2026 № 1202</w:t>
      </w:r>
      <w:r w:rsidRPr="002C7EA4">
        <w:rPr>
          <w:rFonts w:ascii="Times New Roman" w:hAnsi="Times New Roman" w:cs="Times New Roman"/>
          <w:sz w:val="24"/>
        </w:rPr>
        <w:t xml:space="preserve">), в связи с изменением объемов финансирования </w:t>
      </w:r>
      <w:r w:rsidR="0083711F">
        <w:rPr>
          <w:rFonts w:ascii="Times New Roman" w:hAnsi="Times New Roman" w:cs="Times New Roman"/>
          <w:sz w:val="24"/>
        </w:rPr>
        <w:t xml:space="preserve">                </w:t>
      </w:r>
      <w:r w:rsidRPr="002C7EA4">
        <w:rPr>
          <w:rFonts w:ascii="Times New Roman" w:hAnsi="Times New Roman" w:cs="Times New Roman"/>
          <w:sz w:val="24"/>
        </w:rPr>
        <w:t xml:space="preserve">мероприятий </w:t>
      </w:r>
      <w:r w:rsidR="004B39A5">
        <w:rPr>
          <w:rFonts w:ascii="Times New Roman" w:hAnsi="Times New Roman" w:cs="Times New Roman"/>
          <w:sz w:val="24"/>
        </w:rPr>
        <w:t>р</w:t>
      </w:r>
      <w:r w:rsidR="00090DA8">
        <w:rPr>
          <w:rFonts w:ascii="Times New Roman" w:hAnsi="Times New Roman" w:cs="Times New Roman"/>
          <w:sz w:val="24"/>
        </w:rPr>
        <w:t>еализации</w:t>
      </w:r>
      <w:r w:rsidR="004B39A5">
        <w:rPr>
          <w:rFonts w:ascii="Times New Roman" w:hAnsi="Times New Roman" w:cs="Times New Roman"/>
          <w:sz w:val="24"/>
        </w:rPr>
        <w:t xml:space="preserve"> </w:t>
      </w:r>
      <w:r w:rsidRPr="002C7EA4">
        <w:rPr>
          <w:rFonts w:ascii="Times New Roman" w:hAnsi="Times New Roman" w:cs="Times New Roman"/>
          <w:sz w:val="24"/>
        </w:rPr>
        <w:t>муниципальной программы</w:t>
      </w:r>
    </w:p>
    <w:p w:rsidR="002C7EA4" w:rsidRPr="002C7EA4" w:rsidRDefault="002C7EA4" w:rsidP="002C7E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C7EA4" w:rsidRPr="002C7EA4" w:rsidRDefault="002C7EA4" w:rsidP="002C7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7EA4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2C7EA4" w:rsidRPr="002C7EA4" w:rsidRDefault="002C7EA4" w:rsidP="002C7EA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0F43" w:rsidRDefault="002C7EA4" w:rsidP="00711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C7EA4">
        <w:rPr>
          <w:rFonts w:ascii="Times New Roman" w:hAnsi="Times New Roman" w:cs="Times New Roman"/>
          <w:sz w:val="24"/>
        </w:rPr>
        <w:t>1. Внести в муниципальную программу «Управление имуществом и муниципальными          финансами», утвержденную постановлением Администрации городского округа Воскресенск      Московской области от 02.12.2022 № 6328 (с изменениями от 06.02.2023 № 508, от 30.03.2023             № 1622, от 09.08.2023 № 4442, от 29.08.2023 № 4855, от 15.09.2023 № 5305, от 23.10.2023 № 6157, от 01.12.2023 № 7083, от 22.01.2024 № 210, от 05.02.2024 № 439, от 26.02.2024 № 878, от 19.04.2024 № 1799, от 03.07.2024 № 2398, от 11.07.2024 № 2494, от 26.08.2024 № 2855, от 07.10.2024 № 3200, от 29.11.2024 № 3780, от 21.01.2025 № 75, от 29.01.2025 № 148, от 14.02.2025 № 316, от 27.03.2025 № 772, от 05.05.2025 № 1152, от 13.05.2025 № 1225, от 15.07.2025 № 1825, от 05.08.2025 № 2060,     от 04.09.2025 № 2345, от 19.09.2025 № 2495, от 09.10.2025 № 2680</w:t>
      </w:r>
      <w:r w:rsidR="00C07264">
        <w:rPr>
          <w:rFonts w:ascii="Times New Roman" w:hAnsi="Times New Roman" w:cs="Times New Roman"/>
          <w:sz w:val="24"/>
        </w:rPr>
        <w:t>, от 30.10.2025 № 2934</w:t>
      </w:r>
      <w:r w:rsidR="001918A7">
        <w:rPr>
          <w:rFonts w:ascii="Times New Roman" w:hAnsi="Times New Roman" w:cs="Times New Roman"/>
          <w:sz w:val="24"/>
        </w:rPr>
        <w:t>,                        от 23.01.2026 № 142</w:t>
      </w:r>
      <w:r w:rsidR="00AF395E">
        <w:rPr>
          <w:rFonts w:ascii="Times New Roman" w:hAnsi="Times New Roman" w:cs="Times New Roman"/>
          <w:sz w:val="24"/>
        </w:rPr>
        <w:t xml:space="preserve">, от </w:t>
      </w:r>
      <w:r w:rsidR="005341CC">
        <w:rPr>
          <w:rFonts w:ascii="Times New Roman" w:hAnsi="Times New Roman" w:cs="Times New Roman"/>
          <w:sz w:val="24"/>
        </w:rPr>
        <w:t>05.02.2026 № 259</w:t>
      </w:r>
      <w:r w:rsidR="004B39A5">
        <w:rPr>
          <w:rFonts w:ascii="Times New Roman" w:hAnsi="Times New Roman" w:cs="Times New Roman"/>
          <w:sz w:val="24"/>
        </w:rPr>
        <w:t>, от</w:t>
      </w:r>
      <w:r w:rsidR="00291A52">
        <w:rPr>
          <w:rFonts w:ascii="Times New Roman" w:hAnsi="Times New Roman" w:cs="Times New Roman"/>
          <w:sz w:val="24"/>
        </w:rPr>
        <w:t xml:space="preserve"> 11.02.2026 № 325</w:t>
      </w:r>
      <w:r w:rsidR="00FD1A1C">
        <w:rPr>
          <w:rFonts w:ascii="Times New Roman" w:hAnsi="Times New Roman" w:cs="Times New Roman"/>
          <w:sz w:val="24"/>
        </w:rPr>
        <w:t>, от</w:t>
      </w:r>
      <w:r w:rsidR="00062FDF">
        <w:rPr>
          <w:rFonts w:ascii="Times New Roman" w:hAnsi="Times New Roman" w:cs="Times New Roman"/>
          <w:sz w:val="24"/>
        </w:rPr>
        <w:t xml:space="preserve"> 11.03.2026 № 625</w:t>
      </w:r>
      <w:r w:rsidR="00405346">
        <w:rPr>
          <w:rFonts w:ascii="Times New Roman" w:hAnsi="Times New Roman" w:cs="Times New Roman"/>
          <w:sz w:val="24"/>
        </w:rPr>
        <w:t>, от</w:t>
      </w:r>
      <w:r w:rsidR="00FE6D35">
        <w:rPr>
          <w:rFonts w:ascii="Times New Roman" w:hAnsi="Times New Roman" w:cs="Times New Roman"/>
          <w:sz w:val="24"/>
        </w:rPr>
        <w:t xml:space="preserve"> 31.03.2026</w:t>
      </w:r>
    </w:p>
    <w:p w:rsidR="00062FDF" w:rsidRDefault="00FE6D35" w:rsidP="00400F4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№ 845</w:t>
      </w:r>
      <w:r w:rsidR="000A4296">
        <w:rPr>
          <w:rFonts w:ascii="Times New Roman" w:hAnsi="Times New Roman" w:cs="Times New Roman"/>
          <w:sz w:val="24"/>
        </w:rPr>
        <w:t>, от 09.04.2026 № 975</w:t>
      </w:r>
      <w:r w:rsidR="0083711F">
        <w:rPr>
          <w:rFonts w:ascii="Times New Roman" w:hAnsi="Times New Roman" w:cs="Times New Roman"/>
          <w:sz w:val="24"/>
        </w:rPr>
        <w:t>, от 23.04.2026 № 1125</w:t>
      </w:r>
      <w:r w:rsidR="006819D4">
        <w:rPr>
          <w:rFonts w:ascii="Times New Roman" w:hAnsi="Times New Roman" w:cs="Times New Roman"/>
          <w:sz w:val="24"/>
        </w:rPr>
        <w:t>, от 18.05.2026 № 1372</w:t>
      </w:r>
      <w:r w:rsidR="005C355F">
        <w:rPr>
          <w:rFonts w:ascii="Times New Roman" w:hAnsi="Times New Roman" w:cs="Times New Roman"/>
          <w:sz w:val="24"/>
        </w:rPr>
        <w:t>, от</w:t>
      </w:r>
      <w:r w:rsidR="00400F43">
        <w:rPr>
          <w:rFonts w:ascii="Times New Roman" w:hAnsi="Times New Roman" w:cs="Times New Roman"/>
          <w:sz w:val="24"/>
        </w:rPr>
        <w:t xml:space="preserve"> 16.06.2026 № </w:t>
      </w:r>
      <w:proofErr w:type="gramStart"/>
      <w:r w:rsidR="00400F43">
        <w:rPr>
          <w:rFonts w:ascii="Times New Roman" w:hAnsi="Times New Roman" w:cs="Times New Roman"/>
          <w:sz w:val="24"/>
        </w:rPr>
        <w:t>1745</w:t>
      </w:r>
      <w:r w:rsidR="00711331">
        <w:rPr>
          <w:rFonts w:ascii="Times New Roman" w:hAnsi="Times New Roman" w:cs="Times New Roman"/>
          <w:sz w:val="24"/>
        </w:rPr>
        <w:t xml:space="preserve">,   </w:t>
      </w:r>
      <w:proofErr w:type="gramEnd"/>
      <w:r w:rsidR="00711331">
        <w:rPr>
          <w:rFonts w:ascii="Times New Roman" w:hAnsi="Times New Roman" w:cs="Times New Roman"/>
          <w:sz w:val="24"/>
        </w:rPr>
        <w:t xml:space="preserve">      от 01.07.2026 № 1860, от 29.07.2026 № 2132, от 07.10.2026 № 2865</w:t>
      </w:r>
      <w:bookmarkStart w:id="0" w:name="_GoBack"/>
      <w:bookmarkEnd w:id="0"/>
      <w:r w:rsidR="002C7EA4" w:rsidRPr="002C7EA4">
        <w:rPr>
          <w:rFonts w:ascii="Times New Roman" w:hAnsi="Times New Roman" w:cs="Times New Roman"/>
          <w:sz w:val="24"/>
        </w:rPr>
        <w:t>), следующие изменения:</w:t>
      </w:r>
    </w:p>
    <w:p w:rsidR="002C7EA4" w:rsidRDefault="002C7EA4" w:rsidP="002C7E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C7EA4">
        <w:rPr>
          <w:rFonts w:ascii="Times New Roman" w:hAnsi="Times New Roman" w:cs="Times New Roman"/>
          <w:sz w:val="24"/>
        </w:rPr>
        <w:t>1.1. Раздел 1 «Паспорт муниципальной программы «Управление имуществом и                          муниципальными финансами» изложить в редакции согласно приложению 1 к настоящему               постановлению;</w:t>
      </w:r>
    </w:p>
    <w:p w:rsidR="002C7EA4" w:rsidRPr="002C7EA4" w:rsidRDefault="001918A7" w:rsidP="007113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1.2. </w:t>
      </w:r>
      <w:r w:rsidR="006819D4">
        <w:rPr>
          <w:rFonts w:ascii="Times New Roman" w:hAnsi="Times New Roman" w:cs="Times New Roman"/>
          <w:sz w:val="24"/>
        </w:rPr>
        <w:t>Подраздел 12</w:t>
      </w:r>
      <w:r w:rsidR="006E3C2C">
        <w:rPr>
          <w:rFonts w:ascii="Times New Roman" w:hAnsi="Times New Roman" w:cs="Times New Roman"/>
          <w:sz w:val="24"/>
        </w:rPr>
        <w:t>.1</w:t>
      </w:r>
      <w:r w:rsidR="006819D4">
        <w:rPr>
          <w:rFonts w:ascii="Times New Roman" w:hAnsi="Times New Roman" w:cs="Times New Roman"/>
          <w:sz w:val="24"/>
        </w:rPr>
        <w:t xml:space="preserve"> «Перечень мероприятий подпрограммы 5 «Обеспечивающая </w:t>
      </w:r>
      <w:r w:rsidR="00D14EC7">
        <w:rPr>
          <w:rFonts w:ascii="Times New Roman" w:hAnsi="Times New Roman" w:cs="Times New Roman"/>
          <w:sz w:val="24"/>
        </w:rPr>
        <w:t xml:space="preserve">                       </w:t>
      </w:r>
      <w:r w:rsidR="006819D4">
        <w:rPr>
          <w:rFonts w:ascii="Times New Roman" w:hAnsi="Times New Roman" w:cs="Times New Roman"/>
          <w:sz w:val="24"/>
        </w:rPr>
        <w:t>подпрограмма» раздела 12 «Подпрограмма 5 «Обеспечивающая подпрограмма»</w:t>
      </w:r>
      <w:r w:rsidR="006819D4" w:rsidRPr="006819D4">
        <w:t xml:space="preserve"> </w:t>
      </w:r>
      <w:r w:rsidR="006819D4" w:rsidRPr="006819D4">
        <w:rPr>
          <w:rFonts w:ascii="Times New Roman" w:hAnsi="Times New Roman" w:cs="Times New Roman"/>
          <w:sz w:val="24"/>
        </w:rPr>
        <w:t xml:space="preserve">изложить в </w:t>
      </w:r>
      <w:r w:rsidR="00D14EC7">
        <w:rPr>
          <w:rFonts w:ascii="Times New Roman" w:hAnsi="Times New Roman" w:cs="Times New Roman"/>
          <w:sz w:val="24"/>
        </w:rPr>
        <w:t xml:space="preserve">             </w:t>
      </w:r>
      <w:r w:rsidR="006819D4" w:rsidRPr="006819D4">
        <w:rPr>
          <w:rFonts w:ascii="Times New Roman" w:hAnsi="Times New Roman" w:cs="Times New Roman"/>
          <w:sz w:val="24"/>
        </w:rPr>
        <w:t xml:space="preserve">редакции согласно приложению </w:t>
      </w:r>
      <w:r w:rsidR="00711331">
        <w:rPr>
          <w:rFonts w:ascii="Times New Roman" w:hAnsi="Times New Roman" w:cs="Times New Roman"/>
          <w:sz w:val="24"/>
        </w:rPr>
        <w:t>2</w:t>
      </w:r>
      <w:r w:rsidR="006819D4" w:rsidRPr="006819D4">
        <w:rPr>
          <w:rFonts w:ascii="Times New Roman" w:hAnsi="Times New Roman" w:cs="Times New Roman"/>
          <w:sz w:val="24"/>
        </w:rPr>
        <w:t xml:space="preserve"> к настоящ</w:t>
      </w:r>
      <w:r w:rsidR="006819D4">
        <w:rPr>
          <w:rFonts w:ascii="Times New Roman" w:hAnsi="Times New Roman" w:cs="Times New Roman"/>
          <w:sz w:val="24"/>
        </w:rPr>
        <w:t>ему постановлению.</w:t>
      </w:r>
    </w:p>
    <w:p w:rsidR="003871CE" w:rsidRDefault="002C7EA4" w:rsidP="003871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 Управлению внутренних коммуникаций Администрации городского округа Воскресенск Московской   области   обеспечить размещение   </w:t>
      </w:r>
      <w:proofErr w:type="gramStart"/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>настоящего  постановления</w:t>
      </w:r>
      <w:proofErr w:type="gramEnd"/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в   сетевом   издании</w:t>
      </w:r>
    </w:p>
    <w:p w:rsidR="003871CE" w:rsidRDefault="003871CE" w:rsidP="00387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871CE" w:rsidRDefault="003871CE" w:rsidP="00387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3871CE" w:rsidRDefault="003871CE" w:rsidP="00387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C7EA4" w:rsidRPr="002C7EA4" w:rsidRDefault="002C7EA4" w:rsidP="003871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>«Официальный вестник городского округа Воскресенск Московской области» и на официальном сайте городского округа Воскресенск.</w:t>
      </w:r>
    </w:p>
    <w:p w:rsidR="002C7EA4" w:rsidRPr="002C7EA4" w:rsidRDefault="002C7EA4" w:rsidP="002C7EA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3. Контроль за исполнением настоящего постановления </w:t>
      </w:r>
      <w:r w:rsidR="000A429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возложить на первого заместителя Главы городского округа Воскресенск </w:t>
      </w:r>
      <w:proofErr w:type="spellStart"/>
      <w:r w:rsidR="000A4296">
        <w:rPr>
          <w:rFonts w:ascii="Times New Roman" w:eastAsia="Times New Roman" w:hAnsi="Times New Roman" w:cs="Times New Roman"/>
          <w:sz w:val="24"/>
          <w:szCs w:val="20"/>
          <w:lang w:eastAsia="ru-RU"/>
        </w:rPr>
        <w:t>Овсянкину</w:t>
      </w:r>
      <w:proofErr w:type="spellEnd"/>
      <w:r w:rsidR="000A429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Е.В.</w:t>
      </w:r>
    </w:p>
    <w:p w:rsidR="002C7EA4" w:rsidRPr="002C7EA4" w:rsidRDefault="002C7EA4" w:rsidP="002C7EA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C7EA4" w:rsidRPr="002C7EA4" w:rsidRDefault="002C7EA4" w:rsidP="002C7EA4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C7EA4" w:rsidRPr="002C7EA4" w:rsidRDefault="002C7EA4" w:rsidP="002C7EA4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027778" w:rsidRDefault="002C7EA4" w:rsidP="00E67C0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>Глав</w:t>
      </w:r>
      <w:r w:rsidR="000A4296">
        <w:rPr>
          <w:rFonts w:ascii="Times New Roman" w:eastAsia="Times New Roman" w:hAnsi="Times New Roman" w:cs="Times New Roman"/>
          <w:sz w:val="24"/>
          <w:szCs w:val="20"/>
          <w:lang w:eastAsia="ru-RU"/>
        </w:rPr>
        <w:t>а</w:t>
      </w:r>
      <w:r w:rsidRPr="002C7EA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городского округа Воскресенск                                                                      </w:t>
      </w:r>
      <w:r w:rsidR="00E67C0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</w:t>
      </w:r>
      <w:r w:rsidR="000A429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А.В. Малкин</w:t>
      </w:r>
    </w:p>
    <w:p w:rsidR="00AD2FF5" w:rsidRDefault="00AD2FF5" w:rsidP="006C42B4">
      <w:pPr>
        <w:spacing w:after="0"/>
        <w:jc w:val="both"/>
        <w:rPr>
          <w:rFonts w:ascii="Times New Roman" w:hAnsi="Times New Roman" w:cs="Times New Roman"/>
          <w:sz w:val="24"/>
        </w:rPr>
        <w:sectPr w:rsidR="00AD2FF5" w:rsidSect="00C111DC">
          <w:footerReference w:type="even" r:id="rId9"/>
          <w:footerReference w:type="default" r:id="rId10"/>
          <w:pgSz w:w="11906" w:h="16838"/>
          <w:pgMar w:top="567" w:right="567" w:bottom="1134" w:left="1134" w:header="709" w:footer="709" w:gutter="0"/>
          <w:cols w:space="708"/>
          <w:docGrid w:linePitch="360"/>
        </w:sectPr>
      </w:pPr>
    </w:p>
    <w:p w:rsidR="00AD2FF5" w:rsidRPr="00AD2FF5" w:rsidRDefault="002C7EA4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1</w:t>
      </w:r>
    </w:p>
    <w:p w:rsidR="00AD2FF5" w:rsidRPr="00AD2FF5" w:rsidRDefault="002C7EA4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AD2FF5" w:rsidRPr="00AD2FF5">
        <w:rPr>
          <w:rFonts w:ascii="Times New Roman" w:eastAsia="Calibri" w:hAnsi="Times New Roman" w:cs="Times New Roman"/>
          <w:sz w:val="24"/>
          <w:szCs w:val="24"/>
        </w:rPr>
        <w:t>постановлени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="00AD2FF5" w:rsidRPr="00AD2FF5">
        <w:rPr>
          <w:rFonts w:ascii="Times New Roman" w:eastAsia="Calibri" w:hAnsi="Times New Roman" w:cs="Times New Roman"/>
          <w:sz w:val="24"/>
          <w:szCs w:val="24"/>
        </w:rPr>
        <w:t xml:space="preserve"> Администрации</w:t>
      </w:r>
    </w:p>
    <w:p w:rsidR="00AD2FF5" w:rsidRPr="00AD2FF5" w:rsidRDefault="00AD2FF5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 w:rsidRPr="00AD2FF5">
        <w:rPr>
          <w:rFonts w:ascii="Times New Roman" w:eastAsia="Calibri" w:hAnsi="Times New Roman" w:cs="Times New Roman"/>
          <w:sz w:val="24"/>
          <w:szCs w:val="24"/>
        </w:rPr>
        <w:t>городского округа Воскресенск</w:t>
      </w:r>
    </w:p>
    <w:p w:rsidR="00AD2FF5" w:rsidRPr="00AD2FF5" w:rsidRDefault="00AD2FF5" w:rsidP="00F91930">
      <w:pPr>
        <w:spacing w:after="0" w:line="36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 w:rsidRPr="00AD2FF5">
        <w:rPr>
          <w:rFonts w:ascii="Times New Roman" w:eastAsia="Calibri" w:hAnsi="Times New Roman" w:cs="Times New Roman"/>
          <w:sz w:val="24"/>
          <w:szCs w:val="24"/>
        </w:rPr>
        <w:t>Московской области</w:t>
      </w:r>
    </w:p>
    <w:p w:rsidR="00AD2FF5" w:rsidRPr="00AD2FF5" w:rsidRDefault="00AD2FF5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 w:rsidRPr="00AD2FF5">
        <w:rPr>
          <w:rFonts w:ascii="Times New Roman" w:eastAsia="Calibri" w:hAnsi="Times New Roman" w:cs="Times New Roman"/>
          <w:sz w:val="24"/>
          <w:szCs w:val="24"/>
        </w:rPr>
        <w:t>от__________</w:t>
      </w:r>
      <w:r w:rsidR="00F91930">
        <w:rPr>
          <w:rFonts w:ascii="Times New Roman" w:eastAsia="Calibri" w:hAnsi="Times New Roman" w:cs="Times New Roman"/>
          <w:sz w:val="24"/>
          <w:szCs w:val="24"/>
        </w:rPr>
        <w:t>___</w:t>
      </w:r>
      <w:r w:rsidRPr="00AD2FF5">
        <w:rPr>
          <w:rFonts w:ascii="Times New Roman" w:eastAsia="Calibri" w:hAnsi="Times New Roman" w:cs="Times New Roman"/>
          <w:sz w:val="24"/>
          <w:szCs w:val="24"/>
        </w:rPr>
        <w:t>___№_____________</w:t>
      </w:r>
    </w:p>
    <w:p w:rsidR="00F91930" w:rsidRDefault="00F91930" w:rsidP="00F91930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8540F" w:rsidRDefault="00D8540F" w:rsidP="00F91930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8540F">
        <w:rPr>
          <w:rFonts w:ascii="Times New Roman" w:eastAsia="Calibri" w:hAnsi="Times New Roman" w:cs="Times New Roman"/>
          <w:sz w:val="24"/>
          <w:szCs w:val="24"/>
        </w:rPr>
        <w:t>1. Паспорт муниципальной программы «Управление имуществом и муниципальными финансами» (далее – программа)</w:t>
      </w:r>
    </w:p>
    <w:tbl>
      <w:tblPr>
        <w:tblStyle w:val="161"/>
        <w:tblW w:w="5000" w:type="pct"/>
        <w:tblLook w:val="04A0" w:firstRow="1" w:lastRow="0" w:firstColumn="1" w:lastColumn="0" w:noHBand="0" w:noVBand="1"/>
      </w:tblPr>
      <w:tblGrid>
        <w:gridCol w:w="3964"/>
        <w:gridCol w:w="1561"/>
        <w:gridCol w:w="1543"/>
        <w:gridCol w:w="1476"/>
        <w:gridCol w:w="1476"/>
        <w:gridCol w:w="1476"/>
        <w:gridCol w:w="1296"/>
        <w:gridCol w:w="1296"/>
        <w:gridCol w:w="1070"/>
      </w:tblGrid>
      <w:tr w:rsidR="00711331" w:rsidRPr="00D8540F" w:rsidTr="00711331">
        <w:trPr>
          <w:trHeight w:val="238"/>
        </w:trPr>
        <w:tc>
          <w:tcPr>
            <w:tcW w:w="1308" w:type="pct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3692" w:type="pct"/>
            <w:gridSpan w:val="8"/>
          </w:tcPr>
          <w:p w:rsidR="00711331" w:rsidRPr="00E46260" w:rsidRDefault="00711331" w:rsidP="00711331">
            <w:pPr>
              <w:tabs>
                <w:tab w:val="left" w:pos="0"/>
                <w:tab w:val="left" w:pos="85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46260"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городского округа Воскресенск, курирующий вопросы экономики, финансов, контрактной системы </w:t>
            </w:r>
          </w:p>
        </w:tc>
      </w:tr>
      <w:tr w:rsidR="00711331" w:rsidRPr="00D8540F" w:rsidTr="00711331">
        <w:tc>
          <w:tcPr>
            <w:tcW w:w="1308" w:type="pct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Заказчик муниципальной программы</w:t>
            </w:r>
          </w:p>
        </w:tc>
        <w:tc>
          <w:tcPr>
            <w:tcW w:w="3692" w:type="pct"/>
            <w:gridSpan w:val="8"/>
          </w:tcPr>
          <w:p w:rsidR="00711331" w:rsidRPr="00D8540F" w:rsidRDefault="00711331" w:rsidP="00FE38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Управление земельн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D8540F">
              <w:rPr>
                <w:rFonts w:ascii="Times New Roman" w:hAnsi="Times New Roman"/>
                <w:sz w:val="24"/>
                <w:szCs w:val="24"/>
              </w:rPr>
              <w:t xml:space="preserve">отношений Администрации городского округа Воскресенск (далее-УЗО),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 муниципальной собственности Управления муниципальной собственности, жилищной политики и рекламы Администрации городского округа Воскресенск (далее – ОМС), </w:t>
            </w:r>
            <w:r w:rsidRPr="00D8540F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городского округа Воскресенск (далее-Финансовое управление), МКУ ГОВ МО «Централизованная бухгалтерия» (далее-МКУ «ЦБ»)</w:t>
            </w:r>
          </w:p>
        </w:tc>
      </w:tr>
      <w:tr w:rsidR="00711331" w:rsidRPr="00D8540F" w:rsidTr="00711331">
        <w:tc>
          <w:tcPr>
            <w:tcW w:w="1308" w:type="pct"/>
            <w:vMerge w:val="restart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3692" w:type="pct"/>
            <w:gridSpan w:val="8"/>
            <w:shd w:val="clear" w:color="auto" w:fill="auto"/>
          </w:tcPr>
          <w:p w:rsidR="00711331" w:rsidRPr="00D8540F" w:rsidRDefault="00711331" w:rsidP="007113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1. Повышение эффективности управления и распоряжения имуществом, находящемся в распоряжении органов местного самоуправления на территории Московской области</w:t>
            </w:r>
          </w:p>
        </w:tc>
      </w:tr>
      <w:tr w:rsidR="00711331" w:rsidRPr="00D8540F" w:rsidTr="00711331">
        <w:tc>
          <w:tcPr>
            <w:tcW w:w="1308" w:type="pct"/>
            <w:vMerge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2" w:type="pct"/>
            <w:gridSpan w:val="8"/>
            <w:shd w:val="clear" w:color="auto" w:fill="auto"/>
          </w:tcPr>
          <w:p w:rsidR="00711331" w:rsidRPr="00D8540F" w:rsidRDefault="00711331" w:rsidP="007113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2. Обеспечение сбалансированности и устойчивости бюджета городского округа, повышение качества и прозрачности управления муниципальными финансами</w:t>
            </w:r>
          </w:p>
        </w:tc>
      </w:tr>
      <w:tr w:rsidR="00711331" w:rsidRPr="00D8540F" w:rsidTr="00711331">
        <w:tc>
          <w:tcPr>
            <w:tcW w:w="1308" w:type="pct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Перечень подпрограмм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692" w:type="pct"/>
            <w:gridSpan w:val="8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Муниципальные заказчики подпрограмм</w:t>
            </w:r>
          </w:p>
        </w:tc>
      </w:tr>
      <w:tr w:rsidR="00711331" w:rsidRPr="00D8540F" w:rsidTr="00711331">
        <w:tc>
          <w:tcPr>
            <w:tcW w:w="13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D8540F" w:rsidRDefault="00711331" w:rsidP="00711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Подпрограмма 1. «Эффективное управление имущественным комплексом»</w:t>
            </w:r>
          </w:p>
        </w:tc>
        <w:tc>
          <w:tcPr>
            <w:tcW w:w="3692" w:type="pct"/>
            <w:gridSpan w:val="8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Управление земельн</w:t>
            </w:r>
            <w:r>
              <w:rPr>
                <w:rFonts w:ascii="Times New Roman" w:hAnsi="Times New Roman"/>
                <w:sz w:val="24"/>
                <w:szCs w:val="24"/>
              </w:rPr>
              <w:t>ых</w:t>
            </w:r>
            <w:r w:rsidRPr="00D8540F">
              <w:rPr>
                <w:rFonts w:ascii="Times New Roman" w:hAnsi="Times New Roman"/>
                <w:sz w:val="24"/>
                <w:szCs w:val="24"/>
              </w:rPr>
              <w:t xml:space="preserve"> отношений</w:t>
            </w:r>
            <w:r>
              <w:rPr>
                <w:rFonts w:ascii="Times New Roman" w:hAnsi="Times New Roman"/>
                <w:sz w:val="24"/>
                <w:szCs w:val="24"/>
              </w:rPr>
              <w:t>, отдел муниципальной собственности</w:t>
            </w:r>
          </w:p>
        </w:tc>
      </w:tr>
      <w:tr w:rsidR="00711331" w:rsidRPr="00D8540F" w:rsidTr="00711331">
        <w:tc>
          <w:tcPr>
            <w:tcW w:w="13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D8540F" w:rsidRDefault="00711331" w:rsidP="00711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Подпрограмма 3. «Управление муниципальным долгом»</w:t>
            </w:r>
          </w:p>
        </w:tc>
        <w:tc>
          <w:tcPr>
            <w:tcW w:w="3692" w:type="pct"/>
            <w:gridSpan w:val="8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</w:tr>
      <w:tr w:rsidR="00711331" w:rsidRPr="00D8540F" w:rsidTr="00711331">
        <w:tc>
          <w:tcPr>
            <w:tcW w:w="13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D8540F" w:rsidRDefault="00711331" w:rsidP="00711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Подпрограмма 4. «Управление муниципальными финансами»</w:t>
            </w:r>
          </w:p>
        </w:tc>
        <w:tc>
          <w:tcPr>
            <w:tcW w:w="3692" w:type="pct"/>
            <w:gridSpan w:val="8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</w:tr>
      <w:tr w:rsidR="00711331" w:rsidRPr="00D8540F" w:rsidTr="00711331">
        <w:tc>
          <w:tcPr>
            <w:tcW w:w="130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D8540F" w:rsidRDefault="00711331" w:rsidP="007113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Подпрограмма 5. «Обеспечивающая подпрограмма»</w:t>
            </w:r>
          </w:p>
        </w:tc>
        <w:tc>
          <w:tcPr>
            <w:tcW w:w="3692" w:type="pct"/>
            <w:gridSpan w:val="8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МКУ ГОВ МО «Централизованная бухгалтерия»</w:t>
            </w:r>
          </w:p>
        </w:tc>
      </w:tr>
      <w:tr w:rsidR="00711331" w:rsidRPr="00D8540F" w:rsidTr="00711331">
        <w:tc>
          <w:tcPr>
            <w:tcW w:w="1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Краткая характеристика подпрограмм</w:t>
            </w:r>
          </w:p>
        </w:tc>
        <w:tc>
          <w:tcPr>
            <w:tcW w:w="36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1331" w:rsidRPr="00D8540F" w:rsidRDefault="00711331" w:rsidP="00711331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1. Повышение эффективности управления и распоряжения имуществом, находящемся в распоряжении органов местного самоуправления на территории Московской области</w:t>
            </w:r>
          </w:p>
        </w:tc>
      </w:tr>
      <w:tr w:rsidR="00711331" w:rsidRPr="00D8540F" w:rsidTr="00711331"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1331" w:rsidRPr="00D8540F" w:rsidRDefault="00711331" w:rsidP="007113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3. Достижение долгосрочной сбалансированности и устойчивости бюджетной системы городского округа Воскресенск</w:t>
            </w:r>
          </w:p>
        </w:tc>
      </w:tr>
      <w:tr w:rsidR="00711331" w:rsidRPr="00D8540F" w:rsidTr="00711331">
        <w:tc>
          <w:tcPr>
            <w:tcW w:w="130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1331" w:rsidRPr="00D8540F" w:rsidRDefault="00711331" w:rsidP="0071133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4. Создание условий для эффективного социально-экономического развития городского округа Воскресенск и последовательного повышения уровня жизни населения городского округа Воскресенск</w:t>
            </w:r>
          </w:p>
        </w:tc>
      </w:tr>
      <w:tr w:rsidR="00711331" w:rsidRPr="00D8540F" w:rsidTr="00711331">
        <w:tc>
          <w:tcPr>
            <w:tcW w:w="13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5. Создание условий для эффективной работы органов местного самоуправления</w:t>
            </w:r>
          </w:p>
        </w:tc>
      </w:tr>
      <w:tr w:rsidR="00711331" w:rsidRPr="00D8540F" w:rsidTr="00711331">
        <w:tc>
          <w:tcPr>
            <w:tcW w:w="1308" w:type="pct"/>
            <w:tcBorders>
              <w:top w:val="single" w:sz="4" w:space="0" w:color="auto"/>
            </w:tcBorders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Источники финансирования муниципальной программы, в том числе по годам реализации программы (тыс. руб.):</w:t>
            </w:r>
          </w:p>
        </w:tc>
        <w:tc>
          <w:tcPr>
            <w:tcW w:w="515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509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42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42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</w:t>
            </w:r>
          </w:p>
        </w:tc>
        <w:tc>
          <w:tcPr>
            <w:tcW w:w="353" w:type="pct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2029-2030 год</w:t>
            </w:r>
          </w:p>
        </w:tc>
      </w:tr>
      <w:tr w:rsidR="00711331" w:rsidRPr="00D8540F" w:rsidTr="00711331">
        <w:trPr>
          <w:trHeight w:val="423"/>
        </w:trPr>
        <w:tc>
          <w:tcPr>
            <w:tcW w:w="1308" w:type="pct"/>
            <w:vAlign w:val="center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Средства бюджета Московской области</w:t>
            </w:r>
          </w:p>
        </w:tc>
        <w:tc>
          <w:tcPr>
            <w:tcW w:w="515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151 939,00</w:t>
            </w:r>
          </w:p>
        </w:tc>
        <w:tc>
          <w:tcPr>
            <w:tcW w:w="509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 w:rsidRPr="00D8540F">
              <w:rPr>
                <w:rFonts w:ascii="Times New Roman" w:hAnsi="Times New Roman"/>
                <w:sz w:val="24"/>
                <w:szCs w:val="24"/>
              </w:rPr>
              <w:t>116,00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59 305,00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20 245,00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20 091,00</w:t>
            </w:r>
          </w:p>
        </w:tc>
        <w:tc>
          <w:tcPr>
            <w:tcW w:w="42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20 091,00</w:t>
            </w:r>
          </w:p>
        </w:tc>
        <w:tc>
          <w:tcPr>
            <w:tcW w:w="427" w:type="pct"/>
            <w:vAlign w:val="center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20 091,00</w:t>
            </w:r>
          </w:p>
        </w:tc>
        <w:tc>
          <w:tcPr>
            <w:tcW w:w="353" w:type="pct"/>
            <w:vAlign w:val="center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11331" w:rsidRPr="00D8540F" w:rsidTr="00711331">
        <w:trPr>
          <w:trHeight w:val="401"/>
        </w:trPr>
        <w:tc>
          <w:tcPr>
            <w:tcW w:w="1308" w:type="pct"/>
            <w:vAlign w:val="center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Средства бюджета городского округа Воскресенск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5 072 408,28</w:t>
            </w:r>
          </w:p>
        </w:tc>
        <w:tc>
          <w:tcPr>
            <w:tcW w:w="509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736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540F">
              <w:rPr>
                <w:rFonts w:ascii="Times New Roman" w:hAnsi="Times New Roman"/>
                <w:sz w:val="24"/>
                <w:szCs w:val="24"/>
              </w:rPr>
              <w:t>039,03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915 072,43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1 237 735,15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1 023 485,52</w:t>
            </w:r>
          </w:p>
        </w:tc>
        <w:tc>
          <w:tcPr>
            <w:tcW w:w="42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492 096,62</w:t>
            </w:r>
          </w:p>
        </w:tc>
        <w:tc>
          <w:tcPr>
            <w:tcW w:w="427" w:type="pct"/>
            <w:vAlign w:val="center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667 979,53</w:t>
            </w:r>
          </w:p>
        </w:tc>
        <w:tc>
          <w:tcPr>
            <w:tcW w:w="353" w:type="pct"/>
            <w:vAlign w:val="center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711331" w:rsidRPr="00D8540F" w:rsidTr="00711331">
        <w:trPr>
          <w:trHeight w:val="422"/>
        </w:trPr>
        <w:tc>
          <w:tcPr>
            <w:tcW w:w="1308" w:type="pct"/>
            <w:vAlign w:val="center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331" w:rsidRPr="00D8540F" w:rsidRDefault="00711331" w:rsidP="00711331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402 962,59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331" w:rsidRPr="00D8540F" w:rsidRDefault="00711331" w:rsidP="00711331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51 </w:t>
            </w:r>
            <w:r w:rsidRPr="00D8540F">
              <w:rPr>
                <w:rFonts w:ascii="Times New Roman" w:hAnsi="Times New Roman"/>
                <w:iCs/>
                <w:sz w:val="24"/>
                <w:szCs w:val="24"/>
              </w:rPr>
              <w:t>484,94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331" w:rsidRPr="00D8540F" w:rsidRDefault="00711331" w:rsidP="00711331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50 729,68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331" w:rsidRPr="00D8540F" w:rsidRDefault="00711331" w:rsidP="00711331">
            <w:pPr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67 996,50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331" w:rsidRPr="00D8540F" w:rsidRDefault="00711331" w:rsidP="007113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73 997,93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331" w:rsidRPr="00D8540F" w:rsidRDefault="00711331" w:rsidP="007113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79 376,77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31" w:rsidRDefault="00711331" w:rsidP="007113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79 376,77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1331" w:rsidRDefault="00711331" w:rsidP="007113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0,00</w:t>
            </w:r>
          </w:p>
        </w:tc>
      </w:tr>
      <w:tr w:rsidR="00711331" w:rsidRPr="00D8540F" w:rsidTr="00711331">
        <w:trPr>
          <w:trHeight w:val="414"/>
        </w:trPr>
        <w:tc>
          <w:tcPr>
            <w:tcW w:w="1308" w:type="pct"/>
            <w:vAlign w:val="center"/>
          </w:tcPr>
          <w:p w:rsidR="00711331" w:rsidRPr="00D8540F" w:rsidRDefault="00711331" w:rsidP="00711331">
            <w:pPr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Всего, в том числе по годам:</w:t>
            </w:r>
          </w:p>
        </w:tc>
        <w:tc>
          <w:tcPr>
            <w:tcW w:w="515" w:type="pct"/>
            <w:shd w:val="clear" w:color="auto" w:fill="auto"/>
            <w:vAlign w:val="center"/>
          </w:tcPr>
          <w:p w:rsidR="00711331" w:rsidRPr="007B7507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5 627 309,87</w:t>
            </w:r>
          </w:p>
        </w:tc>
        <w:tc>
          <w:tcPr>
            <w:tcW w:w="509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540F">
              <w:rPr>
                <w:rFonts w:ascii="Times New Roman" w:hAnsi="Times New Roman"/>
                <w:sz w:val="24"/>
                <w:szCs w:val="24"/>
              </w:rPr>
              <w:t>799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540F">
              <w:rPr>
                <w:rFonts w:ascii="Times New Roman" w:hAnsi="Times New Roman"/>
                <w:sz w:val="24"/>
                <w:szCs w:val="24"/>
              </w:rPr>
              <w:t>639,97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711331" w:rsidRPr="00EC31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13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3131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25 107,11</w:t>
            </w:r>
          </w:p>
        </w:tc>
        <w:tc>
          <w:tcPr>
            <w:tcW w:w="48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1 325 976,65</w:t>
            </w:r>
          </w:p>
        </w:tc>
        <w:tc>
          <w:tcPr>
            <w:tcW w:w="487" w:type="pct"/>
            <w:shd w:val="clear" w:color="auto" w:fill="auto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1 117 574,45</w:t>
            </w:r>
          </w:p>
        </w:tc>
        <w:tc>
          <w:tcPr>
            <w:tcW w:w="427" w:type="pct"/>
            <w:vAlign w:val="center"/>
          </w:tcPr>
          <w:p w:rsidR="00711331" w:rsidRPr="00D8540F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591 564,39</w:t>
            </w:r>
          </w:p>
        </w:tc>
        <w:tc>
          <w:tcPr>
            <w:tcW w:w="427" w:type="pct"/>
            <w:vAlign w:val="center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767 447,30</w:t>
            </w:r>
          </w:p>
        </w:tc>
        <w:tc>
          <w:tcPr>
            <w:tcW w:w="353" w:type="pct"/>
            <w:vAlign w:val="center"/>
          </w:tcPr>
          <w:p w:rsidR="00711331" w:rsidRDefault="00711331" w:rsidP="0071133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4B39A5" w:rsidRPr="00D8540F" w:rsidRDefault="004B39A5" w:rsidP="00F91930">
      <w:pPr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8540F" w:rsidRPr="00D8540F" w:rsidRDefault="00D8540F" w:rsidP="00F9193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540F" w:rsidRPr="00D8540F" w:rsidRDefault="00D8540F" w:rsidP="00F919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40F" w:rsidRPr="00D8540F" w:rsidRDefault="00D8540F" w:rsidP="00F9193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Default="002C7EA4" w:rsidP="00F9193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C7EA4" w:rsidRPr="00AD2FF5" w:rsidRDefault="002C7EA4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2</w:t>
      </w:r>
    </w:p>
    <w:p w:rsidR="002C7EA4" w:rsidRPr="00AD2FF5" w:rsidRDefault="002C7EA4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Pr="00AD2FF5">
        <w:rPr>
          <w:rFonts w:ascii="Times New Roman" w:eastAsia="Calibri" w:hAnsi="Times New Roman" w:cs="Times New Roman"/>
          <w:sz w:val="24"/>
          <w:szCs w:val="24"/>
        </w:rPr>
        <w:t>постановлени</w:t>
      </w:r>
      <w:r>
        <w:rPr>
          <w:rFonts w:ascii="Times New Roman" w:eastAsia="Calibri" w:hAnsi="Times New Roman" w:cs="Times New Roman"/>
          <w:sz w:val="24"/>
          <w:szCs w:val="24"/>
        </w:rPr>
        <w:t>ю</w:t>
      </w:r>
      <w:r w:rsidRPr="00AD2FF5">
        <w:rPr>
          <w:rFonts w:ascii="Times New Roman" w:eastAsia="Calibri" w:hAnsi="Times New Roman" w:cs="Times New Roman"/>
          <w:sz w:val="24"/>
          <w:szCs w:val="24"/>
        </w:rPr>
        <w:t xml:space="preserve"> Администрации</w:t>
      </w:r>
    </w:p>
    <w:p w:rsidR="002C7EA4" w:rsidRPr="00AD2FF5" w:rsidRDefault="002C7EA4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 w:rsidRPr="00AD2FF5">
        <w:rPr>
          <w:rFonts w:ascii="Times New Roman" w:eastAsia="Calibri" w:hAnsi="Times New Roman" w:cs="Times New Roman"/>
          <w:sz w:val="24"/>
          <w:szCs w:val="24"/>
        </w:rPr>
        <w:t>городского округа Воскресенск</w:t>
      </w:r>
    </w:p>
    <w:p w:rsidR="002C7EA4" w:rsidRPr="00AD2FF5" w:rsidRDefault="002C7EA4" w:rsidP="00F91930">
      <w:pPr>
        <w:spacing w:after="0" w:line="36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 w:rsidRPr="00AD2FF5">
        <w:rPr>
          <w:rFonts w:ascii="Times New Roman" w:eastAsia="Calibri" w:hAnsi="Times New Roman" w:cs="Times New Roman"/>
          <w:sz w:val="24"/>
          <w:szCs w:val="24"/>
        </w:rPr>
        <w:t>Московской области</w:t>
      </w:r>
    </w:p>
    <w:p w:rsidR="002C7EA4" w:rsidRPr="00AD2FF5" w:rsidRDefault="002C7EA4" w:rsidP="00F91930">
      <w:pPr>
        <w:spacing w:after="0" w:line="240" w:lineRule="auto"/>
        <w:ind w:firstLine="11199"/>
        <w:rPr>
          <w:rFonts w:ascii="Times New Roman" w:eastAsia="Calibri" w:hAnsi="Times New Roman" w:cs="Times New Roman"/>
          <w:sz w:val="24"/>
          <w:szCs w:val="24"/>
        </w:rPr>
      </w:pPr>
      <w:r w:rsidRPr="00AD2FF5">
        <w:rPr>
          <w:rFonts w:ascii="Times New Roman" w:eastAsia="Calibri" w:hAnsi="Times New Roman" w:cs="Times New Roman"/>
          <w:sz w:val="24"/>
          <w:szCs w:val="24"/>
        </w:rPr>
        <w:t>от________</w:t>
      </w:r>
      <w:r w:rsidR="00F91930">
        <w:rPr>
          <w:rFonts w:ascii="Times New Roman" w:eastAsia="Calibri" w:hAnsi="Times New Roman" w:cs="Times New Roman"/>
          <w:sz w:val="24"/>
          <w:szCs w:val="24"/>
        </w:rPr>
        <w:t>__</w:t>
      </w:r>
      <w:r w:rsidRPr="00AD2FF5">
        <w:rPr>
          <w:rFonts w:ascii="Times New Roman" w:eastAsia="Calibri" w:hAnsi="Times New Roman" w:cs="Times New Roman"/>
          <w:sz w:val="24"/>
          <w:szCs w:val="24"/>
        </w:rPr>
        <w:t>______№_____________</w:t>
      </w:r>
    </w:p>
    <w:p w:rsidR="00711331" w:rsidRPr="00854B79" w:rsidRDefault="00711331" w:rsidP="00711331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1F27C2">
        <w:rPr>
          <w:rFonts w:ascii="Times New Roman" w:eastAsiaTheme="minorEastAsia" w:hAnsi="Times New Roman" w:cs="Times New Roman"/>
          <w:sz w:val="24"/>
          <w:szCs w:val="24"/>
          <w:lang w:eastAsia="ru-RU"/>
        </w:rPr>
        <w:t>12.1. Перечень мероприятий подпрограммы 5 «Обеспечивающая подпрограмма»</w:t>
      </w:r>
    </w:p>
    <w:tbl>
      <w:tblPr>
        <w:tblW w:w="5002" w:type="pct"/>
        <w:tblLayout w:type="fixed"/>
        <w:tblLook w:val="04A0" w:firstRow="1" w:lastRow="0" w:firstColumn="1" w:lastColumn="0" w:noHBand="0" w:noVBand="1"/>
      </w:tblPr>
      <w:tblGrid>
        <w:gridCol w:w="520"/>
        <w:gridCol w:w="2454"/>
        <w:gridCol w:w="785"/>
        <w:gridCol w:w="1607"/>
        <w:gridCol w:w="1435"/>
        <w:gridCol w:w="1061"/>
        <w:gridCol w:w="1061"/>
        <w:gridCol w:w="1213"/>
        <w:gridCol w:w="1140"/>
        <w:gridCol w:w="1162"/>
        <w:gridCol w:w="1107"/>
        <w:gridCol w:w="682"/>
        <w:gridCol w:w="937"/>
      </w:tblGrid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№ п/п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Мероприятие Подпрограммы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2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Сроки исполнения мероприятия</w:t>
            </w:r>
          </w:p>
        </w:tc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Источники финансирования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Всего (тыс. руб.)</w:t>
            </w:r>
          </w:p>
        </w:tc>
        <w:tc>
          <w:tcPr>
            <w:tcW w:w="244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Объемы финансирования по годам (тыс. руб.)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Ответственный за выполнение мероприятия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2024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2028</w:t>
            </w:r>
          </w:p>
        </w:tc>
        <w:tc>
          <w:tcPr>
            <w:tcW w:w="2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2029-2030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11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12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13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Основное мероприятие 01. Создание условий для реализации полномочий органов местного самоуправления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4 789 737,16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705 335,27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848 964,37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1 165 027,12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964 469,29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472 691,71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lang w:eastAsia="ru-RU"/>
              </w:rPr>
              <w:t>633 249,40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х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4 386 774,57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653 850,33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798 234,69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1 097 030,62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890 471,36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393 314,94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lang w:eastAsia="ru-RU"/>
              </w:rPr>
              <w:t>553 872,63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Внебюджетные средства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402 962,59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51 484,94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50 729,68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67 996,50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73 997,93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79 376,77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79 376,77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1.1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01.01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Функционирование высшего должностного лица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54 213,88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5 620,02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6 469,91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12 177,15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12 138,70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8 584,50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9 223,60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«ЦБ»</w:t>
            </w:r>
          </w:p>
        </w:tc>
      </w:tr>
      <w:tr w:rsidR="00711331" w:rsidRPr="006951A1" w:rsidTr="00711331">
        <w:trPr>
          <w:trHeight w:val="535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54 213,88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5 620,02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6 469,91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12 177,15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12 138,70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8 584,50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9 223,60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1.2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01.02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Расходы на обеспечение деятельности администрации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1 326 401,34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249 709,36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224 162,71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308 263,38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308 727,51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115 357,62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lang w:eastAsia="ru-RU"/>
              </w:rPr>
              <w:t>120 180,76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«ЦБ»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1 326 401,34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249 709,36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224 162,71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308 263,38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308 727,51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115 357,62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iCs/>
                <w:lang w:eastAsia="ru-RU"/>
              </w:rPr>
              <w:t>120 180,76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1.3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01.05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lastRenderedPageBreak/>
              <w:t>Обеспечение деятельности финансового органа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lastRenderedPageBreak/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218 478,30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30 180,80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33 899,69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41 700,52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45 465,00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32 824,82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34 407,47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Финансовое управление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218 478,30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30 180,80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33 899,69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41 700,52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45 465,00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32 824,82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34 407,47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1.4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01.06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Расходы на обеспечение деятельности (оказание услуг) муниципальных учреждений - централизованная бухгалтерия муниципального образования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988 425,31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183 781,40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164 724,70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182 824,53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  <w:highlight w:val="green"/>
              </w:rPr>
            </w:pPr>
            <w:r>
              <w:rPr>
                <w:rFonts w:ascii="Times New Roman" w:hAnsi="Times New Roman" w:cs="Times New Roman"/>
                <w:iCs/>
              </w:rPr>
              <w:t>180 670,44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132 850,04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143 574,20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«ЦБ»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988 425,31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183 781,40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164 724,70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182 824,53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  <w:highlight w:val="green"/>
              </w:rPr>
            </w:pPr>
            <w:r>
              <w:rPr>
                <w:rFonts w:ascii="Times New Roman" w:hAnsi="Times New Roman" w:cs="Times New Roman"/>
                <w:iCs/>
              </w:rPr>
              <w:t>180 670,44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132 850,04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143 574,20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1.5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01.07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Расходы на обеспечение деятельности (оказание услуг) муниципальных учреждений - обеспечение деятельности органов местного самоуправления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1 545 462,12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235 811,18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270 526,07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328 706,25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320 391,88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124 843,97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265 182,77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«МЦУР ГО Воскресенск», МБУ «Воскресенская недвижимость», МКУ «Управление по обеспечению», МКУ «УКС»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1 142 499,53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184 326,24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219 796,39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260 709,75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3576E8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246 393,</w:t>
            </w:r>
            <w:r w:rsidR="003576E8">
              <w:rPr>
                <w:rFonts w:ascii="Times New Roman" w:hAnsi="Times New Roman" w:cs="Times New Roman"/>
                <w:iCs/>
              </w:rPr>
              <w:t>9</w:t>
            </w:r>
            <w:r>
              <w:rPr>
                <w:rFonts w:ascii="Times New Roman" w:hAnsi="Times New Roman" w:cs="Times New Roman"/>
                <w:iCs/>
              </w:rPr>
              <w:t>5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45 467,20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185 806,00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3576E8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6951A1">
              <w:rPr>
                <w:rFonts w:ascii="Times New Roman" w:hAnsi="Times New Roman" w:cs="Times New Roman"/>
              </w:rPr>
              <w:t>Внебюджетные средства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402 962,59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51 484,94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50 729,68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67 996,50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73 997,93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79 376,77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79 376,77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1.6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01.08</w:t>
            </w:r>
          </w:p>
          <w:p w:rsidR="0071133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Организация и осуществление мероприятий по мобилизационной подготовке</w:t>
            </w:r>
          </w:p>
          <w:p w:rsidR="003576E8" w:rsidRDefault="003576E8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</w:p>
          <w:p w:rsidR="003576E8" w:rsidRPr="006951A1" w:rsidRDefault="003576E8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157,10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20,87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30,53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22,40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25,10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25,00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33,20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Сектор мобилизационной работы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157,10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20,87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30,53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22,40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25,10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25,00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33,20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lastRenderedPageBreak/>
              <w:t>1.7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 xml:space="preserve">Мероприятие 01.09  </w:t>
            </w:r>
          </w:p>
          <w:p w:rsidR="0071133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Взносы в уставной капитал муниципальных предприятий</w:t>
            </w:r>
          </w:p>
          <w:p w:rsidR="003576E8" w:rsidRDefault="003576E8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  <w:p w:rsidR="003576E8" w:rsidRPr="006951A1" w:rsidRDefault="003576E8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2024-2030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347 591,47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114 155,00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233 436,47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347 591,47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114 155,00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233 436,47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1.8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01.10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Взносы в общественные организации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1 932,35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211,64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245,19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279,02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370,00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415,70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410,80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«ЦБ»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1 932,35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211,64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245,19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279,02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370,00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415,70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410,80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1.9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01.16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Обеспечение деятельности муниципальных центров управления регионом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2024-2030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166 4</w:t>
            </w:r>
            <w:r w:rsidRPr="006951A1">
              <w:rPr>
                <w:rFonts w:ascii="Times New Roman" w:hAnsi="Times New Roman" w:cs="Times New Roman"/>
                <w:iCs/>
              </w:rPr>
              <w:t>84,27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13 999,27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17 271,30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54 095,00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39 246,50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41 872,20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«ЦБ», МКУ «МЦУР ГО Воскресенск»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166 4</w:t>
            </w:r>
            <w:r w:rsidRPr="006951A1">
              <w:rPr>
                <w:rFonts w:ascii="Times New Roman" w:hAnsi="Times New Roman" w:cs="Times New Roman"/>
                <w:iCs/>
              </w:rPr>
              <w:t>84,27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13 999,27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17 271,30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54 095,00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39 246,50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41 872,20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1.10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 xml:space="preserve">Мероприятие 01.17 </w:t>
            </w:r>
          </w:p>
          <w:p w:rsidR="0071133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Обеспечение деятельности муниципальных казенных учреждений в сфере закупок товаров, работ, услуг</w:t>
            </w:r>
          </w:p>
          <w:p w:rsidR="003576E8" w:rsidRPr="006951A1" w:rsidRDefault="003576E8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2024-2030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103 753,02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20 751,30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23 431,42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24 079,40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17 126,50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18 364,40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«ВЦЗ»</w:t>
            </w:r>
          </w:p>
        </w:tc>
      </w:tr>
      <w:tr w:rsidR="00711331" w:rsidRPr="006951A1" w:rsidTr="003576E8">
        <w:trPr>
          <w:trHeight w:val="282"/>
        </w:trPr>
        <w:tc>
          <w:tcPr>
            <w:tcW w:w="1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103 753,02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20 751,30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23 431,42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24 079,40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17 126,50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18 364,40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3576E8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1.11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01.20</w:t>
            </w:r>
          </w:p>
          <w:p w:rsidR="0071133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Создание и содержание единой базы (облачной платформы) ведения бюджетного (бухгалтерского) учета в муниципальных учреждениях муниципального образования Московской области</w:t>
            </w:r>
          </w:p>
          <w:p w:rsidR="003576E8" w:rsidRPr="006951A1" w:rsidRDefault="003576E8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2025-2030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838,00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16 914,68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06,26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1 417,06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МКУ «ЦБ»</w:t>
            </w:r>
          </w:p>
        </w:tc>
      </w:tr>
      <w:tr w:rsidR="00711331" w:rsidRPr="006951A1" w:rsidTr="003576E8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838,00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16 914,68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06,26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1 417,06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3576E8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val="en-US" w:eastAsia="ru-RU"/>
              </w:rPr>
              <w:lastRenderedPageBreak/>
              <w:t>2</w:t>
            </w: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Основное мероприятие 03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Мероприятия, реализуемые в целях создания условий для реализации полномочий органов местного самоуправления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2 077,40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174,40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353,60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349,40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х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2 077,40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174,40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353,60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349,40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2.</w:t>
            </w:r>
            <w:r w:rsidRPr="006951A1">
              <w:rPr>
                <w:rFonts w:ascii="Times New Roman" w:eastAsiaTheme="minorEastAsia" w:hAnsi="Times New Roman" w:cs="Times New Roman"/>
                <w:lang w:val="en-US" w:eastAsia="ru-RU"/>
              </w:rPr>
              <w:t>1</w:t>
            </w:r>
            <w:r w:rsidRPr="006951A1"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>Мероприятие 03.02</w:t>
            </w:r>
          </w:p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Cs/>
              </w:rPr>
            </w:pPr>
            <w:r w:rsidRPr="006951A1">
              <w:rPr>
                <w:rFonts w:ascii="Times New Roman" w:hAnsi="Times New Roman" w:cs="Times New Roman"/>
                <w:bCs/>
                <w:iCs/>
              </w:rPr>
              <w:t xml:space="preserve">Организация работы по повышению квалификации муниципальных служащих и работников муниципальных учреждений, в </w:t>
            </w:r>
            <w:proofErr w:type="spellStart"/>
            <w:r w:rsidRPr="006951A1">
              <w:rPr>
                <w:rFonts w:ascii="Times New Roman" w:hAnsi="Times New Roman" w:cs="Times New Roman"/>
                <w:bCs/>
                <w:iCs/>
              </w:rPr>
              <w:t>т.ч</w:t>
            </w:r>
            <w:proofErr w:type="spellEnd"/>
            <w:r w:rsidRPr="006951A1">
              <w:rPr>
                <w:rFonts w:ascii="Times New Roman" w:hAnsi="Times New Roman" w:cs="Times New Roman"/>
                <w:bCs/>
                <w:iCs/>
              </w:rPr>
              <w:t>. участие в краткосрочных семинарах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2023-2030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2 077,40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174,40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353,60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349,40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Отдел муниципальной службы и кадров</w:t>
            </w:r>
          </w:p>
        </w:tc>
      </w:tr>
      <w:tr w:rsidR="00711331" w:rsidRPr="006951A1" w:rsidTr="00711331">
        <w:trPr>
          <w:trHeight w:val="282"/>
        </w:trPr>
        <w:tc>
          <w:tcPr>
            <w:tcW w:w="1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4" w:firstLine="72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8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i/>
                <w:iCs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spacing w:after="0" w:line="240" w:lineRule="auto"/>
              <w:ind w:hanging="100"/>
              <w:jc w:val="center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tabs>
                <w:tab w:val="center" w:pos="175"/>
              </w:tabs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2 077,40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174,40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400,00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353,60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349,40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</w:p>
        </w:tc>
      </w:tr>
      <w:tr w:rsidR="00711331" w:rsidRPr="006951A1" w:rsidTr="00711331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4 791 814,56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705 509,67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849 364,37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1 165 427,12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964 869,29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473 045,31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633 598,80                 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11331" w:rsidRPr="006951A1" w:rsidTr="00711331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Средства бюджета городского округа Воскресенск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4 388 851,97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654 024,73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798 634,69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1 097 430,62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890 871,36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393 668,54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554 222,03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11331" w:rsidRPr="006951A1" w:rsidTr="00711331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1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6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Внебюджетные средства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402 962,59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51 484,94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50 729,68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67 996,50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73</w:t>
            </w:r>
            <w:r>
              <w:rPr>
                <w:rFonts w:ascii="Times New Roman" w:hAnsi="Times New Roman" w:cs="Times New Roman"/>
                <w:iCs/>
              </w:rPr>
              <w:t xml:space="preserve"> </w:t>
            </w:r>
            <w:r w:rsidRPr="006951A1">
              <w:rPr>
                <w:rFonts w:ascii="Times New Roman" w:hAnsi="Times New Roman" w:cs="Times New Roman"/>
                <w:iCs/>
              </w:rPr>
              <w:t>997,93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331" w:rsidRPr="006951A1" w:rsidRDefault="00711331" w:rsidP="00711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 w:rsidRPr="006951A1">
              <w:rPr>
                <w:rFonts w:ascii="Times New Roman" w:hAnsi="Times New Roman" w:cs="Times New Roman"/>
                <w:iCs/>
              </w:rPr>
              <w:t>79 376,77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iCs/>
                <w:lang w:eastAsia="ru-RU"/>
              </w:rPr>
            </w:pPr>
            <w:r w:rsidRPr="006951A1">
              <w:rPr>
                <w:rFonts w:ascii="Times New Roman" w:eastAsiaTheme="minorEastAsia" w:hAnsi="Times New Roman" w:cs="Times New Roman"/>
                <w:iCs/>
                <w:lang w:eastAsia="ru-RU"/>
              </w:rPr>
              <w:t>79 376,77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951A1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331" w:rsidRPr="006951A1" w:rsidRDefault="00711331" w:rsidP="0071133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711331" w:rsidRPr="00BB0587" w:rsidRDefault="00711331" w:rsidP="0071133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lang w:eastAsia="ru-RU"/>
        </w:rPr>
      </w:pPr>
    </w:p>
    <w:p w:rsidR="00711331" w:rsidRPr="00854B79" w:rsidRDefault="00711331" w:rsidP="00711331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p w:rsidR="002C7EA4" w:rsidRDefault="002C7EA4" w:rsidP="00F9193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2C7EA4" w:rsidSect="00896853">
      <w:pgSz w:w="16838" w:h="11906" w:orient="landscape"/>
      <w:pgMar w:top="1134" w:right="536" w:bottom="113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331" w:rsidRDefault="00711331">
      <w:pPr>
        <w:spacing w:after="0" w:line="240" w:lineRule="auto"/>
      </w:pPr>
      <w:r>
        <w:separator/>
      </w:r>
    </w:p>
  </w:endnote>
  <w:endnote w:type="continuationSeparator" w:id="0">
    <w:p w:rsidR="00711331" w:rsidRDefault="00711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WenQuanYi Micro He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331" w:rsidRDefault="00711331" w:rsidP="001918A7">
    <w:pPr>
      <w:pStyle w:val="ac"/>
      <w:framePr w:wrap="around" w:vAnchor="text" w:hAnchor="margin" w:xAlign="right" w:y="1"/>
      <w:rPr>
        <w:rStyle w:val="aff6"/>
      </w:rPr>
    </w:pPr>
    <w:r>
      <w:rPr>
        <w:rStyle w:val="aff6"/>
      </w:rPr>
      <w:fldChar w:fldCharType="begin"/>
    </w:r>
    <w:r>
      <w:rPr>
        <w:rStyle w:val="aff6"/>
      </w:rPr>
      <w:instrText xml:space="preserve">PAGE  </w:instrText>
    </w:r>
    <w:r>
      <w:rPr>
        <w:rStyle w:val="aff6"/>
      </w:rPr>
      <w:fldChar w:fldCharType="separate"/>
    </w:r>
    <w:r>
      <w:rPr>
        <w:rStyle w:val="aff6"/>
        <w:noProof/>
      </w:rPr>
      <w:t>11</w:t>
    </w:r>
    <w:r>
      <w:rPr>
        <w:rStyle w:val="aff6"/>
      </w:rPr>
      <w:fldChar w:fldCharType="end"/>
    </w:r>
  </w:p>
  <w:p w:rsidR="00711331" w:rsidRDefault="00711331" w:rsidP="001918A7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331" w:rsidRDefault="00711331" w:rsidP="001918A7">
    <w:pPr>
      <w:pStyle w:val="ac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331" w:rsidRDefault="00711331">
      <w:pPr>
        <w:spacing w:after="0" w:line="240" w:lineRule="auto"/>
      </w:pPr>
      <w:r>
        <w:separator/>
      </w:r>
    </w:p>
  </w:footnote>
  <w:footnote w:type="continuationSeparator" w:id="0">
    <w:p w:rsidR="00711331" w:rsidRDefault="00711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571DA"/>
    <w:multiLevelType w:val="hybridMultilevel"/>
    <w:tmpl w:val="9BEE8A4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937A0"/>
    <w:multiLevelType w:val="hybridMultilevel"/>
    <w:tmpl w:val="04D4AC0C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95830"/>
    <w:multiLevelType w:val="hybridMultilevel"/>
    <w:tmpl w:val="D1762D9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E7BC0"/>
    <w:multiLevelType w:val="hybridMultilevel"/>
    <w:tmpl w:val="5846FAE8"/>
    <w:lvl w:ilvl="0" w:tplc="77A0C9E2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325C87"/>
    <w:multiLevelType w:val="hybridMultilevel"/>
    <w:tmpl w:val="3914067C"/>
    <w:lvl w:ilvl="0" w:tplc="94E236E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14E5435"/>
    <w:multiLevelType w:val="hybridMultilevel"/>
    <w:tmpl w:val="8C948D60"/>
    <w:lvl w:ilvl="0" w:tplc="245C337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88415D7"/>
    <w:multiLevelType w:val="hybridMultilevel"/>
    <w:tmpl w:val="D138F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865D35"/>
    <w:multiLevelType w:val="hybridMultilevel"/>
    <w:tmpl w:val="3F18F9DE"/>
    <w:lvl w:ilvl="0" w:tplc="DD78DB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E26F6C"/>
    <w:multiLevelType w:val="hybridMultilevel"/>
    <w:tmpl w:val="926CAFBA"/>
    <w:lvl w:ilvl="0" w:tplc="A32EC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7E1416"/>
    <w:multiLevelType w:val="hybridMultilevel"/>
    <w:tmpl w:val="9642CC04"/>
    <w:lvl w:ilvl="0" w:tplc="57E2CC06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>
      <w:start w:val="1"/>
      <w:numFmt w:val="lowerRoman"/>
      <w:lvlText w:val="%3."/>
      <w:lvlJc w:val="right"/>
      <w:pPr>
        <w:ind w:left="1845" w:hanging="180"/>
      </w:pPr>
    </w:lvl>
    <w:lvl w:ilvl="3" w:tplc="0419000F">
      <w:start w:val="1"/>
      <w:numFmt w:val="decimal"/>
      <w:lvlText w:val="%4."/>
      <w:lvlJc w:val="left"/>
      <w:pPr>
        <w:ind w:left="2565" w:hanging="360"/>
      </w:pPr>
    </w:lvl>
    <w:lvl w:ilvl="4" w:tplc="04190019">
      <w:start w:val="1"/>
      <w:numFmt w:val="lowerLetter"/>
      <w:lvlText w:val="%5."/>
      <w:lvlJc w:val="left"/>
      <w:pPr>
        <w:ind w:left="3285" w:hanging="360"/>
      </w:pPr>
    </w:lvl>
    <w:lvl w:ilvl="5" w:tplc="0419001B">
      <w:start w:val="1"/>
      <w:numFmt w:val="lowerRoman"/>
      <w:lvlText w:val="%6."/>
      <w:lvlJc w:val="right"/>
      <w:pPr>
        <w:ind w:left="4005" w:hanging="180"/>
      </w:pPr>
    </w:lvl>
    <w:lvl w:ilvl="6" w:tplc="0419000F">
      <w:start w:val="1"/>
      <w:numFmt w:val="decimal"/>
      <w:lvlText w:val="%7."/>
      <w:lvlJc w:val="left"/>
      <w:pPr>
        <w:ind w:left="4725" w:hanging="360"/>
      </w:pPr>
    </w:lvl>
    <w:lvl w:ilvl="7" w:tplc="04190019">
      <w:start w:val="1"/>
      <w:numFmt w:val="lowerLetter"/>
      <w:lvlText w:val="%8."/>
      <w:lvlJc w:val="left"/>
      <w:pPr>
        <w:ind w:left="5445" w:hanging="360"/>
      </w:pPr>
    </w:lvl>
    <w:lvl w:ilvl="8" w:tplc="0419001B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F3C2A18"/>
    <w:multiLevelType w:val="hybridMultilevel"/>
    <w:tmpl w:val="655AB51C"/>
    <w:lvl w:ilvl="0" w:tplc="DD78DBF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703CA"/>
    <w:multiLevelType w:val="hybridMultilevel"/>
    <w:tmpl w:val="83E0B148"/>
    <w:lvl w:ilvl="0" w:tplc="1A50F2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845334C"/>
    <w:multiLevelType w:val="hybridMultilevel"/>
    <w:tmpl w:val="278A3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0773E"/>
    <w:multiLevelType w:val="hybridMultilevel"/>
    <w:tmpl w:val="98C08820"/>
    <w:lvl w:ilvl="0" w:tplc="E5A481A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7"/>
  </w:num>
  <w:num w:numId="5">
    <w:abstractNumId w:val="3"/>
  </w:num>
  <w:num w:numId="6">
    <w:abstractNumId w:val="13"/>
  </w:num>
  <w:num w:numId="7">
    <w:abstractNumId w:val="5"/>
  </w:num>
  <w:num w:numId="8">
    <w:abstractNumId w:val="4"/>
  </w:num>
  <w:num w:numId="9">
    <w:abstractNumId w:val="1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0"/>
  </w:num>
  <w:num w:numId="13">
    <w:abstractNumId w:val="2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1DC"/>
    <w:rsid w:val="00017D00"/>
    <w:rsid w:val="00020693"/>
    <w:rsid w:val="0002621E"/>
    <w:rsid w:val="00027778"/>
    <w:rsid w:val="00032741"/>
    <w:rsid w:val="00032E7F"/>
    <w:rsid w:val="000360FB"/>
    <w:rsid w:val="00044248"/>
    <w:rsid w:val="00047603"/>
    <w:rsid w:val="00055459"/>
    <w:rsid w:val="00060608"/>
    <w:rsid w:val="00062FDF"/>
    <w:rsid w:val="00066357"/>
    <w:rsid w:val="00066FE5"/>
    <w:rsid w:val="000871BB"/>
    <w:rsid w:val="00090DA8"/>
    <w:rsid w:val="00094A81"/>
    <w:rsid w:val="00095242"/>
    <w:rsid w:val="000A36BA"/>
    <w:rsid w:val="000A4296"/>
    <w:rsid w:val="000B1DB4"/>
    <w:rsid w:val="000B2CB5"/>
    <w:rsid w:val="000B604B"/>
    <w:rsid w:val="000B761B"/>
    <w:rsid w:val="000C39EF"/>
    <w:rsid w:val="000D28B2"/>
    <w:rsid w:val="000E1FA2"/>
    <w:rsid w:val="000F752B"/>
    <w:rsid w:val="000F7748"/>
    <w:rsid w:val="00101DF1"/>
    <w:rsid w:val="00103601"/>
    <w:rsid w:val="00105ACE"/>
    <w:rsid w:val="00105F00"/>
    <w:rsid w:val="0011134D"/>
    <w:rsid w:val="00117859"/>
    <w:rsid w:val="00125FAA"/>
    <w:rsid w:val="00131F98"/>
    <w:rsid w:val="0013395F"/>
    <w:rsid w:val="00141BED"/>
    <w:rsid w:val="00142929"/>
    <w:rsid w:val="00150737"/>
    <w:rsid w:val="0015163C"/>
    <w:rsid w:val="00163483"/>
    <w:rsid w:val="00180B03"/>
    <w:rsid w:val="00182449"/>
    <w:rsid w:val="00183613"/>
    <w:rsid w:val="00187D83"/>
    <w:rsid w:val="00191083"/>
    <w:rsid w:val="001918A7"/>
    <w:rsid w:val="001A6FFD"/>
    <w:rsid w:val="001B489D"/>
    <w:rsid w:val="001C7192"/>
    <w:rsid w:val="001D0E73"/>
    <w:rsid w:val="001D2A42"/>
    <w:rsid w:val="001D2FCF"/>
    <w:rsid w:val="001D3E72"/>
    <w:rsid w:val="001E251F"/>
    <w:rsid w:val="001E2567"/>
    <w:rsid w:val="001E3716"/>
    <w:rsid w:val="001F27C2"/>
    <w:rsid w:val="001F6AB7"/>
    <w:rsid w:val="002039EA"/>
    <w:rsid w:val="00211192"/>
    <w:rsid w:val="00221877"/>
    <w:rsid w:val="002233C8"/>
    <w:rsid w:val="00224600"/>
    <w:rsid w:val="00224A42"/>
    <w:rsid w:val="00230ECB"/>
    <w:rsid w:val="0023521D"/>
    <w:rsid w:val="002379A5"/>
    <w:rsid w:val="002468B6"/>
    <w:rsid w:val="002476B6"/>
    <w:rsid w:val="00253AD5"/>
    <w:rsid w:val="002546B2"/>
    <w:rsid w:val="00260508"/>
    <w:rsid w:val="00264E21"/>
    <w:rsid w:val="0026712C"/>
    <w:rsid w:val="00267B6C"/>
    <w:rsid w:val="0027591D"/>
    <w:rsid w:val="00276DB5"/>
    <w:rsid w:val="00282AB7"/>
    <w:rsid w:val="00291A52"/>
    <w:rsid w:val="002A545A"/>
    <w:rsid w:val="002B40A6"/>
    <w:rsid w:val="002B46D1"/>
    <w:rsid w:val="002B6EC8"/>
    <w:rsid w:val="002C0125"/>
    <w:rsid w:val="002C168F"/>
    <w:rsid w:val="002C22C2"/>
    <w:rsid w:val="002C7EA4"/>
    <w:rsid w:val="002D190B"/>
    <w:rsid w:val="002D5998"/>
    <w:rsid w:val="002D7A83"/>
    <w:rsid w:val="002E12F9"/>
    <w:rsid w:val="002E4B4E"/>
    <w:rsid w:val="002E5F8E"/>
    <w:rsid w:val="002E7B08"/>
    <w:rsid w:val="002F3A7B"/>
    <w:rsid w:val="00313275"/>
    <w:rsid w:val="003200D2"/>
    <w:rsid w:val="00321319"/>
    <w:rsid w:val="00321955"/>
    <w:rsid w:val="003468F9"/>
    <w:rsid w:val="00355193"/>
    <w:rsid w:val="0035566E"/>
    <w:rsid w:val="003559FE"/>
    <w:rsid w:val="003576E8"/>
    <w:rsid w:val="00367F9D"/>
    <w:rsid w:val="00370BFC"/>
    <w:rsid w:val="00371C33"/>
    <w:rsid w:val="003726AE"/>
    <w:rsid w:val="003754C3"/>
    <w:rsid w:val="003768FF"/>
    <w:rsid w:val="003811F3"/>
    <w:rsid w:val="00383DE1"/>
    <w:rsid w:val="003871CE"/>
    <w:rsid w:val="00387858"/>
    <w:rsid w:val="003A3046"/>
    <w:rsid w:val="003A50B3"/>
    <w:rsid w:val="003A7597"/>
    <w:rsid w:val="003B27BC"/>
    <w:rsid w:val="003C2848"/>
    <w:rsid w:val="003C627A"/>
    <w:rsid w:val="003D04CE"/>
    <w:rsid w:val="003D0B47"/>
    <w:rsid w:val="003D0FBC"/>
    <w:rsid w:val="003D3AAF"/>
    <w:rsid w:val="003D3E94"/>
    <w:rsid w:val="003D5E34"/>
    <w:rsid w:val="00400F43"/>
    <w:rsid w:val="00405346"/>
    <w:rsid w:val="00410B1C"/>
    <w:rsid w:val="00416135"/>
    <w:rsid w:val="00416228"/>
    <w:rsid w:val="004164D9"/>
    <w:rsid w:val="004173C3"/>
    <w:rsid w:val="00417976"/>
    <w:rsid w:val="004259A6"/>
    <w:rsid w:val="00430388"/>
    <w:rsid w:val="00430E45"/>
    <w:rsid w:val="00431763"/>
    <w:rsid w:val="00435FAA"/>
    <w:rsid w:val="00444979"/>
    <w:rsid w:val="00445A58"/>
    <w:rsid w:val="0044740B"/>
    <w:rsid w:val="00453C3F"/>
    <w:rsid w:val="0045421D"/>
    <w:rsid w:val="00455761"/>
    <w:rsid w:val="0045599E"/>
    <w:rsid w:val="00460578"/>
    <w:rsid w:val="00466B93"/>
    <w:rsid w:val="00477CF6"/>
    <w:rsid w:val="004807D4"/>
    <w:rsid w:val="00481D1C"/>
    <w:rsid w:val="00483EF8"/>
    <w:rsid w:val="0048618C"/>
    <w:rsid w:val="004873CD"/>
    <w:rsid w:val="004947B6"/>
    <w:rsid w:val="00495AE3"/>
    <w:rsid w:val="004B0F0D"/>
    <w:rsid w:val="004B39A5"/>
    <w:rsid w:val="004C0C29"/>
    <w:rsid w:val="004C0F8C"/>
    <w:rsid w:val="004D4BD8"/>
    <w:rsid w:val="004D65B9"/>
    <w:rsid w:val="004E2142"/>
    <w:rsid w:val="004E55EC"/>
    <w:rsid w:val="004F1CA2"/>
    <w:rsid w:val="004F7B20"/>
    <w:rsid w:val="005051B9"/>
    <w:rsid w:val="00505735"/>
    <w:rsid w:val="00511945"/>
    <w:rsid w:val="005125AE"/>
    <w:rsid w:val="00516BCA"/>
    <w:rsid w:val="00523700"/>
    <w:rsid w:val="00523968"/>
    <w:rsid w:val="00526DD9"/>
    <w:rsid w:val="005341CC"/>
    <w:rsid w:val="00535433"/>
    <w:rsid w:val="0054068E"/>
    <w:rsid w:val="0054219F"/>
    <w:rsid w:val="00546CAD"/>
    <w:rsid w:val="0055241D"/>
    <w:rsid w:val="00555066"/>
    <w:rsid w:val="00556924"/>
    <w:rsid w:val="00557108"/>
    <w:rsid w:val="0056113D"/>
    <w:rsid w:val="00561A58"/>
    <w:rsid w:val="005675EC"/>
    <w:rsid w:val="0057636C"/>
    <w:rsid w:val="00582876"/>
    <w:rsid w:val="00586DE3"/>
    <w:rsid w:val="00591259"/>
    <w:rsid w:val="00597276"/>
    <w:rsid w:val="005A2AC8"/>
    <w:rsid w:val="005B039D"/>
    <w:rsid w:val="005B6C8F"/>
    <w:rsid w:val="005B7A93"/>
    <w:rsid w:val="005C0B4E"/>
    <w:rsid w:val="005C2149"/>
    <w:rsid w:val="005C355F"/>
    <w:rsid w:val="005C5770"/>
    <w:rsid w:val="005D00E9"/>
    <w:rsid w:val="005D49F3"/>
    <w:rsid w:val="005D4F86"/>
    <w:rsid w:val="005D5CFD"/>
    <w:rsid w:val="005E6B31"/>
    <w:rsid w:val="005F01D6"/>
    <w:rsid w:val="00600B51"/>
    <w:rsid w:val="006053C3"/>
    <w:rsid w:val="00610705"/>
    <w:rsid w:val="006112F9"/>
    <w:rsid w:val="00621368"/>
    <w:rsid w:val="00623963"/>
    <w:rsid w:val="00627AB1"/>
    <w:rsid w:val="0064714B"/>
    <w:rsid w:val="006532D9"/>
    <w:rsid w:val="00660544"/>
    <w:rsid w:val="00664BDA"/>
    <w:rsid w:val="00675E05"/>
    <w:rsid w:val="006819D4"/>
    <w:rsid w:val="006A3948"/>
    <w:rsid w:val="006B1225"/>
    <w:rsid w:val="006B7814"/>
    <w:rsid w:val="006C42B4"/>
    <w:rsid w:val="006C57AE"/>
    <w:rsid w:val="006D176A"/>
    <w:rsid w:val="006D3900"/>
    <w:rsid w:val="006D4299"/>
    <w:rsid w:val="006D4770"/>
    <w:rsid w:val="006E3C2C"/>
    <w:rsid w:val="00711331"/>
    <w:rsid w:val="00711E54"/>
    <w:rsid w:val="00714ABB"/>
    <w:rsid w:val="00716C30"/>
    <w:rsid w:val="00721051"/>
    <w:rsid w:val="007212B1"/>
    <w:rsid w:val="00723FF7"/>
    <w:rsid w:val="00743937"/>
    <w:rsid w:val="007527D4"/>
    <w:rsid w:val="0075765B"/>
    <w:rsid w:val="00760138"/>
    <w:rsid w:val="0076180B"/>
    <w:rsid w:val="00765882"/>
    <w:rsid w:val="0077162A"/>
    <w:rsid w:val="00780794"/>
    <w:rsid w:val="007811E5"/>
    <w:rsid w:val="00785DAB"/>
    <w:rsid w:val="00785EB2"/>
    <w:rsid w:val="00793A1C"/>
    <w:rsid w:val="0079418C"/>
    <w:rsid w:val="007A42E9"/>
    <w:rsid w:val="007A6550"/>
    <w:rsid w:val="007A7CFD"/>
    <w:rsid w:val="007B7507"/>
    <w:rsid w:val="007D21E0"/>
    <w:rsid w:val="007D237A"/>
    <w:rsid w:val="007D53FD"/>
    <w:rsid w:val="007F7BDD"/>
    <w:rsid w:val="007F7EB4"/>
    <w:rsid w:val="0080766B"/>
    <w:rsid w:val="00810920"/>
    <w:rsid w:val="00811AED"/>
    <w:rsid w:val="00812AC3"/>
    <w:rsid w:val="00815FB3"/>
    <w:rsid w:val="008162DA"/>
    <w:rsid w:val="00816DF9"/>
    <w:rsid w:val="00816F79"/>
    <w:rsid w:val="008210FF"/>
    <w:rsid w:val="008214BE"/>
    <w:rsid w:val="008252FD"/>
    <w:rsid w:val="0083711F"/>
    <w:rsid w:val="00842980"/>
    <w:rsid w:val="008453D3"/>
    <w:rsid w:val="00854B79"/>
    <w:rsid w:val="00865CC6"/>
    <w:rsid w:val="00873333"/>
    <w:rsid w:val="00887E7C"/>
    <w:rsid w:val="00896853"/>
    <w:rsid w:val="008A124E"/>
    <w:rsid w:val="008B7DE0"/>
    <w:rsid w:val="008C005D"/>
    <w:rsid w:val="008C432A"/>
    <w:rsid w:val="008D366F"/>
    <w:rsid w:val="008D4F1B"/>
    <w:rsid w:val="008D627F"/>
    <w:rsid w:val="008E2686"/>
    <w:rsid w:val="008E6203"/>
    <w:rsid w:val="008F2F97"/>
    <w:rsid w:val="008F4925"/>
    <w:rsid w:val="008F4A3E"/>
    <w:rsid w:val="009016E0"/>
    <w:rsid w:val="00911004"/>
    <w:rsid w:val="00912172"/>
    <w:rsid w:val="00913A82"/>
    <w:rsid w:val="0092089D"/>
    <w:rsid w:val="00923A1D"/>
    <w:rsid w:val="00931053"/>
    <w:rsid w:val="00935C82"/>
    <w:rsid w:val="00945305"/>
    <w:rsid w:val="00945C10"/>
    <w:rsid w:val="00952403"/>
    <w:rsid w:val="00964004"/>
    <w:rsid w:val="00974A58"/>
    <w:rsid w:val="00975AA6"/>
    <w:rsid w:val="009805BC"/>
    <w:rsid w:val="0099143F"/>
    <w:rsid w:val="00995320"/>
    <w:rsid w:val="009967FD"/>
    <w:rsid w:val="009A5D33"/>
    <w:rsid w:val="009A6C41"/>
    <w:rsid w:val="009A71F1"/>
    <w:rsid w:val="009A7DCE"/>
    <w:rsid w:val="009B3F99"/>
    <w:rsid w:val="009C2D97"/>
    <w:rsid w:val="009C3D76"/>
    <w:rsid w:val="009C4DC7"/>
    <w:rsid w:val="009C6D17"/>
    <w:rsid w:val="009D125C"/>
    <w:rsid w:val="009D1787"/>
    <w:rsid w:val="009E11D9"/>
    <w:rsid w:val="009E1C37"/>
    <w:rsid w:val="009E2D52"/>
    <w:rsid w:val="009F25AD"/>
    <w:rsid w:val="009F6767"/>
    <w:rsid w:val="009F7A06"/>
    <w:rsid w:val="00A03BB8"/>
    <w:rsid w:val="00A04C8C"/>
    <w:rsid w:val="00A11DB4"/>
    <w:rsid w:val="00A170D2"/>
    <w:rsid w:val="00A241C9"/>
    <w:rsid w:val="00A373B6"/>
    <w:rsid w:val="00A417D9"/>
    <w:rsid w:val="00A60DC2"/>
    <w:rsid w:val="00A62926"/>
    <w:rsid w:val="00A71EA8"/>
    <w:rsid w:val="00A83733"/>
    <w:rsid w:val="00A85B27"/>
    <w:rsid w:val="00A91535"/>
    <w:rsid w:val="00A92128"/>
    <w:rsid w:val="00AB206D"/>
    <w:rsid w:val="00AC0951"/>
    <w:rsid w:val="00AC442D"/>
    <w:rsid w:val="00AC4B4A"/>
    <w:rsid w:val="00AC6602"/>
    <w:rsid w:val="00AD0153"/>
    <w:rsid w:val="00AD0290"/>
    <w:rsid w:val="00AD14BA"/>
    <w:rsid w:val="00AD2FF5"/>
    <w:rsid w:val="00AE6607"/>
    <w:rsid w:val="00AF0D77"/>
    <w:rsid w:val="00AF395E"/>
    <w:rsid w:val="00AF570F"/>
    <w:rsid w:val="00AF62F5"/>
    <w:rsid w:val="00B0667E"/>
    <w:rsid w:val="00B11E40"/>
    <w:rsid w:val="00B20483"/>
    <w:rsid w:val="00B22AA2"/>
    <w:rsid w:val="00B232F3"/>
    <w:rsid w:val="00B329EF"/>
    <w:rsid w:val="00B45ADB"/>
    <w:rsid w:val="00B6040E"/>
    <w:rsid w:val="00B644F2"/>
    <w:rsid w:val="00B6509A"/>
    <w:rsid w:val="00B66F2E"/>
    <w:rsid w:val="00B67767"/>
    <w:rsid w:val="00B67BF5"/>
    <w:rsid w:val="00B72306"/>
    <w:rsid w:val="00B81552"/>
    <w:rsid w:val="00B83576"/>
    <w:rsid w:val="00B96E4E"/>
    <w:rsid w:val="00BB0587"/>
    <w:rsid w:val="00BC364F"/>
    <w:rsid w:val="00BC3F56"/>
    <w:rsid w:val="00BC3F5A"/>
    <w:rsid w:val="00BE06AB"/>
    <w:rsid w:val="00BE11A5"/>
    <w:rsid w:val="00BF470C"/>
    <w:rsid w:val="00BF5B17"/>
    <w:rsid w:val="00BF6E86"/>
    <w:rsid w:val="00C011BE"/>
    <w:rsid w:val="00C026D5"/>
    <w:rsid w:val="00C04211"/>
    <w:rsid w:val="00C06959"/>
    <w:rsid w:val="00C07264"/>
    <w:rsid w:val="00C111DC"/>
    <w:rsid w:val="00C17DC0"/>
    <w:rsid w:val="00C23797"/>
    <w:rsid w:val="00C23991"/>
    <w:rsid w:val="00C23C1A"/>
    <w:rsid w:val="00C25364"/>
    <w:rsid w:val="00C35BA9"/>
    <w:rsid w:val="00C35BC1"/>
    <w:rsid w:val="00C370AA"/>
    <w:rsid w:val="00C403F2"/>
    <w:rsid w:val="00C40836"/>
    <w:rsid w:val="00C45F30"/>
    <w:rsid w:val="00C50BA8"/>
    <w:rsid w:val="00C52449"/>
    <w:rsid w:val="00C54139"/>
    <w:rsid w:val="00C5536D"/>
    <w:rsid w:val="00C64258"/>
    <w:rsid w:val="00C70964"/>
    <w:rsid w:val="00C70EFD"/>
    <w:rsid w:val="00C9082E"/>
    <w:rsid w:val="00C968D0"/>
    <w:rsid w:val="00CA0D78"/>
    <w:rsid w:val="00CA62FE"/>
    <w:rsid w:val="00CB0BEF"/>
    <w:rsid w:val="00CB30DC"/>
    <w:rsid w:val="00CB770C"/>
    <w:rsid w:val="00CC3728"/>
    <w:rsid w:val="00CC41CC"/>
    <w:rsid w:val="00CD5B77"/>
    <w:rsid w:val="00CE303F"/>
    <w:rsid w:val="00CE526F"/>
    <w:rsid w:val="00CF6F23"/>
    <w:rsid w:val="00D008F0"/>
    <w:rsid w:val="00D14AD0"/>
    <w:rsid w:val="00D14EC7"/>
    <w:rsid w:val="00D14F68"/>
    <w:rsid w:val="00D24739"/>
    <w:rsid w:val="00D24C4C"/>
    <w:rsid w:val="00D26124"/>
    <w:rsid w:val="00D30052"/>
    <w:rsid w:val="00D304D9"/>
    <w:rsid w:val="00D34CC8"/>
    <w:rsid w:val="00D37057"/>
    <w:rsid w:val="00D5050A"/>
    <w:rsid w:val="00D54EAF"/>
    <w:rsid w:val="00D61BCA"/>
    <w:rsid w:val="00D625E1"/>
    <w:rsid w:val="00D64C8C"/>
    <w:rsid w:val="00D6651F"/>
    <w:rsid w:val="00D669E3"/>
    <w:rsid w:val="00D71FF6"/>
    <w:rsid w:val="00D758B9"/>
    <w:rsid w:val="00D8540F"/>
    <w:rsid w:val="00D907FE"/>
    <w:rsid w:val="00D961F3"/>
    <w:rsid w:val="00DA2031"/>
    <w:rsid w:val="00DA3AB4"/>
    <w:rsid w:val="00DB27E9"/>
    <w:rsid w:val="00DB343F"/>
    <w:rsid w:val="00DB5026"/>
    <w:rsid w:val="00DB7897"/>
    <w:rsid w:val="00DC1D8E"/>
    <w:rsid w:val="00DD30D0"/>
    <w:rsid w:val="00DD357C"/>
    <w:rsid w:val="00DD66D6"/>
    <w:rsid w:val="00DE4EB9"/>
    <w:rsid w:val="00DF3353"/>
    <w:rsid w:val="00DF3D4F"/>
    <w:rsid w:val="00DF68CD"/>
    <w:rsid w:val="00DF6B5D"/>
    <w:rsid w:val="00E0155E"/>
    <w:rsid w:val="00E01E54"/>
    <w:rsid w:val="00E066B5"/>
    <w:rsid w:val="00E12338"/>
    <w:rsid w:val="00E149CF"/>
    <w:rsid w:val="00E17020"/>
    <w:rsid w:val="00E33EDD"/>
    <w:rsid w:val="00E37F93"/>
    <w:rsid w:val="00E40ED3"/>
    <w:rsid w:val="00E4260A"/>
    <w:rsid w:val="00E46260"/>
    <w:rsid w:val="00E4681E"/>
    <w:rsid w:val="00E557AF"/>
    <w:rsid w:val="00E60975"/>
    <w:rsid w:val="00E63FA7"/>
    <w:rsid w:val="00E646E9"/>
    <w:rsid w:val="00E66326"/>
    <w:rsid w:val="00E6643B"/>
    <w:rsid w:val="00E67C03"/>
    <w:rsid w:val="00E95305"/>
    <w:rsid w:val="00E96E87"/>
    <w:rsid w:val="00EA0C4E"/>
    <w:rsid w:val="00EA3622"/>
    <w:rsid w:val="00EB30AE"/>
    <w:rsid w:val="00EC3131"/>
    <w:rsid w:val="00EC731A"/>
    <w:rsid w:val="00ED0CF8"/>
    <w:rsid w:val="00ED46C9"/>
    <w:rsid w:val="00EF0963"/>
    <w:rsid w:val="00EF302C"/>
    <w:rsid w:val="00EF4237"/>
    <w:rsid w:val="00EF5013"/>
    <w:rsid w:val="00F014BA"/>
    <w:rsid w:val="00F040B0"/>
    <w:rsid w:val="00F06116"/>
    <w:rsid w:val="00F17067"/>
    <w:rsid w:val="00F2656F"/>
    <w:rsid w:val="00F31AA7"/>
    <w:rsid w:val="00F326FE"/>
    <w:rsid w:val="00F43AC2"/>
    <w:rsid w:val="00F44886"/>
    <w:rsid w:val="00F45010"/>
    <w:rsid w:val="00F47B5D"/>
    <w:rsid w:val="00F52D86"/>
    <w:rsid w:val="00F54CED"/>
    <w:rsid w:val="00F60351"/>
    <w:rsid w:val="00F60EF3"/>
    <w:rsid w:val="00F6215D"/>
    <w:rsid w:val="00F63E1A"/>
    <w:rsid w:val="00F7233F"/>
    <w:rsid w:val="00F726A6"/>
    <w:rsid w:val="00F84E2B"/>
    <w:rsid w:val="00F91930"/>
    <w:rsid w:val="00F95BB0"/>
    <w:rsid w:val="00FB1352"/>
    <w:rsid w:val="00FB3769"/>
    <w:rsid w:val="00FB6858"/>
    <w:rsid w:val="00FB696F"/>
    <w:rsid w:val="00FD1A1C"/>
    <w:rsid w:val="00FD1BCE"/>
    <w:rsid w:val="00FD3B5C"/>
    <w:rsid w:val="00FD6537"/>
    <w:rsid w:val="00FE3855"/>
    <w:rsid w:val="00FE6369"/>
    <w:rsid w:val="00FE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EDAE32-0938-4764-BDFA-9F2D7B82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1D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11D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aliases w:val=" Знак2,Знак2"/>
    <w:basedOn w:val="a"/>
    <w:link w:val="a4"/>
    <w:uiPriority w:val="10"/>
    <w:qFormat/>
    <w:rsid w:val="00C111D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aliases w:val=" Знак2 Знак,Знак2 Знак"/>
    <w:basedOn w:val="a0"/>
    <w:link w:val="a3"/>
    <w:uiPriority w:val="10"/>
    <w:rsid w:val="00C111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9E2D52"/>
    <w:pPr>
      <w:ind w:left="720"/>
      <w:contextualSpacing/>
    </w:pPr>
  </w:style>
  <w:style w:type="paragraph" w:customStyle="1" w:styleId="11">
    <w:name w:val="Обычный1"/>
    <w:rsid w:val="006C42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unhideWhenUsed/>
    <w:rsid w:val="00DD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DD66D6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AD2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qFormat/>
    <w:rsid w:val="00494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947B6"/>
    <w:rPr>
      <w:rFonts w:ascii="Calibri" w:eastAsia="Times New Roman" w:hAnsi="Calibri" w:cs="Calibri"/>
      <w:szCs w:val="20"/>
      <w:lang w:eastAsia="ru-RU"/>
    </w:rPr>
  </w:style>
  <w:style w:type="table" w:customStyle="1" w:styleId="3">
    <w:name w:val="Сетка таблицы3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2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3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uiPriority w:val="99"/>
    <w:rsid w:val="004947B6"/>
    <w:rPr>
      <w:color w:val="0563C1"/>
      <w:u w:val="single"/>
    </w:rPr>
  </w:style>
  <w:style w:type="paragraph" w:styleId="20">
    <w:name w:val="Body Text 2"/>
    <w:basedOn w:val="a"/>
    <w:link w:val="21"/>
    <w:uiPriority w:val="99"/>
    <w:rsid w:val="004947B6"/>
    <w:pPr>
      <w:spacing w:after="0" w:line="240" w:lineRule="auto"/>
      <w:ind w:right="-58"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2 Знак"/>
    <w:basedOn w:val="a0"/>
    <w:link w:val="20"/>
    <w:uiPriority w:val="99"/>
    <w:rsid w:val="004947B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rsid w:val="004947B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4947B6"/>
    <w:rPr>
      <w:rFonts w:ascii="Arial" w:eastAsia="Times New Roman" w:hAnsi="Arial" w:cs="Arial"/>
      <w:sz w:val="20"/>
      <w:szCs w:val="20"/>
    </w:rPr>
  </w:style>
  <w:style w:type="paragraph" w:styleId="ac">
    <w:name w:val="footer"/>
    <w:basedOn w:val="a"/>
    <w:link w:val="ad"/>
    <w:uiPriority w:val="99"/>
    <w:rsid w:val="004947B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d">
    <w:name w:val="Нижний колонтитул Знак"/>
    <w:basedOn w:val="a0"/>
    <w:link w:val="ac"/>
    <w:uiPriority w:val="99"/>
    <w:rsid w:val="004947B6"/>
    <w:rPr>
      <w:rFonts w:ascii="Arial" w:eastAsia="Times New Roman" w:hAnsi="Arial" w:cs="Arial"/>
      <w:sz w:val="20"/>
      <w:szCs w:val="20"/>
    </w:rPr>
  </w:style>
  <w:style w:type="paragraph" w:styleId="ae">
    <w:name w:val="Normal (Web)"/>
    <w:basedOn w:val="a"/>
    <w:uiPriority w:val="99"/>
    <w:semiHidden/>
    <w:unhideWhenUsed/>
    <w:rsid w:val="00494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ListLabel3">
    <w:name w:val="ListLabel 3"/>
    <w:qFormat/>
    <w:rsid w:val="004947B6"/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ListLabel4">
    <w:name w:val="ListLabel 4"/>
    <w:qFormat/>
    <w:rsid w:val="004947B6"/>
    <w:rPr>
      <w:rFonts w:cs="Courier New"/>
    </w:rPr>
  </w:style>
  <w:style w:type="character" w:customStyle="1" w:styleId="ListLabel10">
    <w:name w:val="ListLabel 10"/>
    <w:qFormat/>
    <w:rsid w:val="004947B6"/>
    <w:rPr>
      <w:rFonts w:ascii="Times New Roman" w:eastAsia="Calibri" w:hAnsi="Times New Roman" w:cs="Times New Roman"/>
      <w:sz w:val="22"/>
      <w:szCs w:val="22"/>
    </w:rPr>
  </w:style>
  <w:style w:type="paragraph" w:customStyle="1" w:styleId="Standard">
    <w:name w:val="Standard"/>
    <w:rsid w:val="004947B6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Devanagari"/>
      <w:kern w:val="3"/>
      <w:sz w:val="24"/>
      <w:szCs w:val="24"/>
      <w:lang w:eastAsia="zh-CN" w:bidi="hi-IN"/>
    </w:rPr>
  </w:style>
  <w:style w:type="paragraph" w:customStyle="1" w:styleId="s1">
    <w:name w:val="s_1"/>
    <w:basedOn w:val="Standard"/>
    <w:rsid w:val="004947B6"/>
    <w:pPr>
      <w:spacing w:before="280" w:after="280"/>
    </w:pPr>
    <w:rPr>
      <w:rFonts w:ascii="Times New Roman" w:eastAsia="Times New Roman" w:hAnsi="Times New Roman"/>
      <w:lang w:eastAsia="ru-RU"/>
    </w:rPr>
  </w:style>
  <w:style w:type="paragraph" w:customStyle="1" w:styleId="ConsPlusNonformat">
    <w:name w:val="ConsPlusNonformat"/>
    <w:uiPriority w:val="99"/>
    <w:rsid w:val="004947B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annotation reference"/>
    <w:basedOn w:val="a0"/>
    <w:semiHidden/>
    <w:unhideWhenUsed/>
    <w:rsid w:val="004947B6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4947B6"/>
    <w:rPr>
      <w:rFonts w:ascii="Arial" w:eastAsia="Times New Roman" w:hAnsi="Arial" w:cs="Arial"/>
      <w:sz w:val="20"/>
      <w:szCs w:val="20"/>
    </w:rPr>
  </w:style>
  <w:style w:type="paragraph" w:styleId="af2">
    <w:name w:val="annotation subject"/>
    <w:basedOn w:val="af0"/>
    <w:next w:val="af0"/>
    <w:link w:val="af3"/>
    <w:semiHidden/>
    <w:unhideWhenUsed/>
    <w:rsid w:val="004947B6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4947B6"/>
    <w:rPr>
      <w:rFonts w:ascii="Arial" w:eastAsia="Times New Roman" w:hAnsi="Arial" w:cs="Arial"/>
      <w:b/>
      <w:bCs/>
      <w:sz w:val="20"/>
      <w:szCs w:val="20"/>
    </w:rPr>
  </w:style>
  <w:style w:type="paragraph" w:styleId="af4">
    <w:name w:val="Revision"/>
    <w:hidden/>
    <w:uiPriority w:val="99"/>
    <w:semiHidden/>
    <w:rsid w:val="004947B6"/>
    <w:pPr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5">
    <w:name w:val="Основной текст_"/>
    <w:link w:val="40"/>
    <w:rsid w:val="004947B6"/>
    <w:rPr>
      <w:sz w:val="27"/>
      <w:szCs w:val="27"/>
      <w:shd w:val="clear" w:color="auto" w:fill="FFFFFF"/>
    </w:rPr>
  </w:style>
  <w:style w:type="paragraph" w:customStyle="1" w:styleId="40">
    <w:name w:val="Основной текст4"/>
    <w:basedOn w:val="a"/>
    <w:link w:val="af5"/>
    <w:rsid w:val="004947B6"/>
    <w:pPr>
      <w:widowControl w:val="0"/>
      <w:shd w:val="clear" w:color="auto" w:fill="FFFFFF"/>
      <w:spacing w:before="360" w:after="360" w:line="0" w:lineRule="atLeast"/>
      <w:ind w:hanging="1060"/>
      <w:jc w:val="center"/>
    </w:pPr>
    <w:rPr>
      <w:sz w:val="27"/>
      <w:szCs w:val="27"/>
    </w:rPr>
  </w:style>
  <w:style w:type="table" w:customStyle="1" w:styleId="110">
    <w:name w:val="Сетка таблицы11"/>
    <w:basedOn w:val="a1"/>
    <w:next w:val="a8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8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494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Book Title"/>
    <w:uiPriority w:val="33"/>
    <w:qFormat/>
    <w:rsid w:val="004947B6"/>
    <w:rPr>
      <w:rFonts w:ascii="Times New Roman" w:hAnsi="Times New Roman"/>
      <w:bCs/>
      <w:iCs/>
      <w:spacing w:val="5"/>
      <w:sz w:val="28"/>
      <w:szCs w:val="28"/>
    </w:rPr>
  </w:style>
  <w:style w:type="paragraph" w:customStyle="1" w:styleId="af7">
    <w:name w:val="Заголовок Документа"/>
    <w:basedOn w:val="a"/>
    <w:link w:val="af8"/>
    <w:autoRedefine/>
    <w:qFormat/>
    <w:rsid w:val="004947B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customStyle="1" w:styleId="af8">
    <w:name w:val="Заголовок Документа Знак"/>
    <w:link w:val="af7"/>
    <w:rsid w:val="004947B6"/>
    <w:rPr>
      <w:rFonts w:ascii="Times New Roman" w:eastAsia="Times New Roman" w:hAnsi="Times New Roman" w:cs="Times New Roman"/>
      <w:lang w:eastAsia="ru-RU"/>
    </w:rPr>
  </w:style>
  <w:style w:type="character" w:customStyle="1" w:styleId="13">
    <w:name w:val="Основной текст1"/>
    <w:basedOn w:val="af5"/>
    <w:rsid w:val="004947B6"/>
    <w:rPr>
      <w:rFonts w:ascii="Courier New" w:eastAsia="Courier New" w:hAnsi="Courier New" w:cs="Courier New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styleId="HTML">
    <w:name w:val="HTML Preformatted"/>
    <w:basedOn w:val="a"/>
    <w:link w:val="HTML0"/>
    <w:unhideWhenUsed/>
    <w:rsid w:val="004947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947B6"/>
    <w:rPr>
      <w:rFonts w:ascii="Courier New" w:eastAsia="Times New Roman" w:hAnsi="Courier New" w:cs="Courier New"/>
      <w:sz w:val="20"/>
      <w:szCs w:val="20"/>
      <w:lang w:eastAsia="ru-RU"/>
    </w:rPr>
  </w:style>
  <w:style w:type="numbering" w:customStyle="1" w:styleId="14">
    <w:name w:val="Нет списка1"/>
    <w:next w:val="a2"/>
    <w:uiPriority w:val="99"/>
    <w:semiHidden/>
    <w:unhideWhenUsed/>
    <w:rsid w:val="004947B6"/>
  </w:style>
  <w:style w:type="character" w:styleId="af9">
    <w:name w:val="FollowedHyperlink"/>
    <w:basedOn w:val="a0"/>
    <w:uiPriority w:val="99"/>
    <w:semiHidden/>
    <w:unhideWhenUsed/>
    <w:rsid w:val="004947B6"/>
    <w:rPr>
      <w:color w:val="954F72"/>
      <w:u w:val="single"/>
    </w:rPr>
  </w:style>
  <w:style w:type="paragraph" w:customStyle="1" w:styleId="xl63">
    <w:name w:val="xl63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4947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4947B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line number"/>
    <w:basedOn w:val="a0"/>
    <w:semiHidden/>
    <w:unhideWhenUsed/>
    <w:rsid w:val="004947B6"/>
  </w:style>
  <w:style w:type="table" w:customStyle="1" w:styleId="5">
    <w:name w:val="Сетка таблицы5"/>
    <w:basedOn w:val="a1"/>
    <w:next w:val="a8"/>
    <w:uiPriority w:val="3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8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2"/>
    <w:basedOn w:val="a1"/>
    <w:next w:val="a8"/>
    <w:uiPriority w:val="5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8"/>
    <w:uiPriority w:val="3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8"/>
    <w:uiPriority w:val="3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next w:val="afb"/>
    <w:link w:val="afc"/>
    <w:uiPriority w:val="1"/>
    <w:qFormat/>
    <w:rsid w:val="004947B6"/>
    <w:pPr>
      <w:spacing w:after="0" w:line="240" w:lineRule="auto"/>
    </w:pPr>
    <w:rPr>
      <w:rFonts w:eastAsia="Times New Roman"/>
      <w:lang w:eastAsia="ru-RU"/>
    </w:rPr>
  </w:style>
  <w:style w:type="character" w:customStyle="1" w:styleId="afc">
    <w:name w:val="Без интервала Знак"/>
    <w:basedOn w:val="a0"/>
    <w:link w:val="15"/>
    <w:uiPriority w:val="1"/>
    <w:rsid w:val="004947B6"/>
    <w:rPr>
      <w:rFonts w:eastAsia="Times New Roman"/>
      <w:lang w:eastAsia="ru-RU"/>
    </w:rPr>
  </w:style>
  <w:style w:type="paragraph" w:styleId="afb">
    <w:name w:val="No Spacing"/>
    <w:uiPriority w:val="1"/>
    <w:qFormat/>
    <w:rsid w:val="004947B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81">
    <w:name w:val="Сетка таблицы81"/>
    <w:basedOn w:val="a1"/>
    <w:next w:val="a8"/>
    <w:uiPriority w:val="39"/>
    <w:rsid w:val="004947B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">
    <w:name w:val="Сетка таблицы311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4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5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6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">
    <w:name w:val="Сетка таблицы37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2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">
    <w:name w:val="Сетка таблицы38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">
    <w:name w:val="Сетка таблицы39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0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3"/>
    <w:basedOn w:val="a1"/>
    <w:next w:val="a8"/>
    <w:uiPriority w:val="3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">
    <w:name w:val="Сетка таблицы3111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">
    <w:name w:val="Сетка таблицы312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Сетка таблицы3101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3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1">
    <w:name w:val="Сетка таблицы3131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4">
    <w:name w:val="Сетка таблицы314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5">
    <w:name w:val="Сетка таблицы315"/>
    <w:basedOn w:val="a1"/>
    <w:next w:val="a8"/>
    <w:uiPriority w:val="59"/>
    <w:locked/>
    <w:rsid w:val="004947B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8"/>
    <w:uiPriority w:val="59"/>
    <w:rsid w:val="004947B6"/>
    <w:pPr>
      <w:spacing w:after="0" w:line="240" w:lineRule="auto"/>
    </w:pPr>
    <w:rPr>
      <w:rFonts w:ascii="Calibri" w:eastAsiaTheme="minorEastAsia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Body Text Indent"/>
    <w:basedOn w:val="a"/>
    <w:link w:val="afe"/>
    <w:uiPriority w:val="99"/>
    <w:semiHidden/>
    <w:unhideWhenUsed/>
    <w:rsid w:val="004947B6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20"/>
      <w:szCs w:val="20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4947B6"/>
    <w:rPr>
      <w:rFonts w:ascii="Arial" w:eastAsia="Times New Roman" w:hAnsi="Arial" w:cs="Arial"/>
      <w:sz w:val="20"/>
      <w:szCs w:val="20"/>
    </w:rPr>
  </w:style>
  <w:style w:type="character" w:styleId="aff">
    <w:name w:val="Placeholder Text"/>
    <w:basedOn w:val="a0"/>
    <w:uiPriority w:val="99"/>
    <w:semiHidden/>
    <w:rsid w:val="004947B6"/>
    <w:rPr>
      <w:color w:val="808080"/>
    </w:rPr>
  </w:style>
  <w:style w:type="numbering" w:customStyle="1" w:styleId="23">
    <w:name w:val="Нет списка2"/>
    <w:next w:val="a2"/>
    <w:uiPriority w:val="99"/>
    <w:semiHidden/>
    <w:unhideWhenUsed/>
    <w:rsid w:val="004947B6"/>
  </w:style>
  <w:style w:type="paragraph" w:customStyle="1" w:styleId="16">
    <w:name w:val="Верхний колонтитул1"/>
    <w:basedOn w:val="a"/>
    <w:next w:val="aa"/>
    <w:uiPriority w:val="99"/>
    <w:unhideWhenUsed/>
    <w:rsid w:val="004947B6"/>
    <w:pPr>
      <w:tabs>
        <w:tab w:val="center" w:pos="4677"/>
        <w:tab w:val="right" w:pos="9355"/>
      </w:tabs>
      <w:spacing w:after="0" w:line="240" w:lineRule="auto"/>
    </w:pPr>
    <w:rPr>
      <w:rFonts w:eastAsia="Calibri"/>
    </w:rPr>
  </w:style>
  <w:style w:type="paragraph" w:styleId="aff0">
    <w:name w:val="footnote text"/>
    <w:basedOn w:val="a"/>
    <w:link w:val="aff1"/>
    <w:uiPriority w:val="99"/>
    <w:semiHidden/>
    <w:unhideWhenUsed/>
    <w:rsid w:val="00854B79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semiHidden/>
    <w:rsid w:val="00854B79"/>
    <w:rPr>
      <w:rFonts w:ascii="Times New Roman" w:hAnsi="Times New Roman"/>
      <w:sz w:val="20"/>
      <w:szCs w:val="20"/>
    </w:rPr>
  </w:style>
  <w:style w:type="character" w:styleId="aff2">
    <w:name w:val="footnote reference"/>
    <w:basedOn w:val="a0"/>
    <w:uiPriority w:val="99"/>
    <w:semiHidden/>
    <w:unhideWhenUsed/>
    <w:rsid w:val="00854B79"/>
    <w:rPr>
      <w:vertAlign w:val="superscript"/>
    </w:rPr>
  </w:style>
  <w:style w:type="paragraph" w:customStyle="1" w:styleId="aff3">
    <w:name w:val="_Текст"/>
    <w:basedOn w:val="a"/>
    <w:rsid w:val="00854B79"/>
    <w:pPr>
      <w:spacing w:after="0" w:line="240" w:lineRule="auto"/>
      <w:ind w:right="454"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854B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f4">
    <w:name w:val="Document Map"/>
    <w:basedOn w:val="a"/>
    <w:link w:val="aff5"/>
    <w:uiPriority w:val="99"/>
    <w:semiHidden/>
    <w:unhideWhenUsed/>
    <w:rsid w:val="00854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0"/>
    <w:link w:val="aff4"/>
    <w:uiPriority w:val="99"/>
    <w:semiHidden/>
    <w:rsid w:val="00854B79"/>
    <w:rPr>
      <w:rFonts w:ascii="Tahoma" w:hAnsi="Tahoma" w:cs="Tahoma"/>
      <w:sz w:val="16"/>
      <w:szCs w:val="16"/>
    </w:rPr>
  </w:style>
  <w:style w:type="table" w:customStyle="1" w:styleId="161">
    <w:name w:val="Сетка таблицы161"/>
    <w:basedOn w:val="a1"/>
    <w:next w:val="a8"/>
    <w:uiPriority w:val="39"/>
    <w:rsid w:val="00D8540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page number"/>
    <w:basedOn w:val="a0"/>
    <w:rsid w:val="002C7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4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552A044-F2FE-422F-83A6-00C5032D1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1757</Words>
  <Characters>10017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Силютина Марина Игоревна</dc:creator>
  <cp:keywords/>
  <dc:description/>
  <cp:lastModifiedBy>Стерехова Юлия Михайловна</cp:lastModifiedBy>
  <cp:revision>3</cp:revision>
  <cp:lastPrinted>2025-07-02T12:19:00Z</cp:lastPrinted>
  <dcterms:created xsi:type="dcterms:W3CDTF">2026-11-02T08:02:00Z</dcterms:created>
  <dcterms:modified xsi:type="dcterms:W3CDTF">2026-11-02T10:43:00Z</dcterms:modified>
</cp:coreProperties>
</file>