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92" w:rsidRDefault="00DD5292" w:rsidP="00B23F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386"/>
        <w:gridCol w:w="5104"/>
      </w:tblGrid>
      <w:tr w:rsidR="00DD5292" w:rsidTr="00480F1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5292" w:rsidRDefault="00DD5292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</w:t>
            </w:r>
          </w:p>
          <w:p w:rsidR="00B23FB0" w:rsidRDefault="00B23FB0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губернатора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области-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Московской области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А.А.Горбылёв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D5292" w:rsidRDefault="00DD5292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23FB0" w:rsidRDefault="00B23FB0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Московской области-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  <w:p w:rsidR="00DD5292" w:rsidRDefault="00DD5292" w:rsidP="00B23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Московской области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М.М.Кузнецов</w:t>
            </w:r>
            <w:proofErr w:type="spellEnd"/>
          </w:p>
          <w:p w:rsidR="00DD5292" w:rsidRDefault="00DD5292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2" w:rsidRDefault="00DD5292" w:rsidP="00B23F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292" w:rsidRDefault="00DD5292" w:rsidP="00B2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92" w:rsidRDefault="00DD5292" w:rsidP="00B2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D5292" w:rsidRDefault="00DD5292" w:rsidP="00B2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в Приёмной </w:t>
      </w:r>
    </w:p>
    <w:p w:rsidR="00DD5292" w:rsidRDefault="00DD5292" w:rsidP="00B2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Московской области</w:t>
      </w:r>
    </w:p>
    <w:p w:rsidR="00DD5292" w:rsidRDefault="00D97318" w:rsidP="00B2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DD5292">
        <w:rPr>
          <w:rFonts w:ascii="Times New Roman" w:hAnsi="Times New Roman" w:cs="Times New Roman"/>
          <w:sz w:val="28"/>
          <w:szCs w:val="28"/>
        </w:rPr>
        <w:t>аботниками Государственного казенного учреждения Московской области «Государственное юридическое бюро по Московской о</w:t>
      </w:r>
      <w:r w:rsidR="00CF02CF">
        <w:rPr>
          <w:rFonts w:ascii="Times New Roman" w:hAnsi="Times New Roman" w:cs="Times New Roman"/>
          <w:sz w:val="28"/>
          <w:szCs w:val="28"/>
        </w:rPr>
        <w:t xml:space="preserve">бласти» на </w:t>
      </w:r>
      <w:r w:rsidR="00126540">
        <w:rPr>
          <w:rFonts w:ascii="Times New Roman" w:hAnsi="Times New Roman" w:cs="Times New Roman"/>
          <w:sz w:val="28"/>
          <w:szCs w:val="28"/>
        </w:rPr>
        <w:t>второе</w:t>
      </w:r>
      <w:r w:rsidR="00CF02CF">
        <w:rPr>
          <w:rFonts w:ascii="Times New Roman" w:hAnsi="Times New Roman" w:cs="Times New Roman"/>
          <w:sz w:val="28"/>
          <w:szCs w:val="28"/>
        </w:rPr>
        <w:t xml:space="preserve"> полугодие 2018</w:t>
      </w:r>
      <w:r w:rsidR="00DD52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FB0" w:rsidRDefault="00B23FB0" w:rsidP="00B2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5292" w:rsidTr="00480F1E">
        <w:tc>
          <w:tcPr>
            <w:tcW w:w="4672" w:type="dxa"/>
          </w:tcPr>
          <w:p w:rsidR="00DD5292" w:rsidRDefault="00DD5292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4673" w:type="dxa"/>
          </w:tcPr>
          <w:p w:rsidR="00DD5292" w:rsidRDefault="00DD5292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DD5292" w:rsidTr="00480F1E">
        <w:tc>
          <w:tcPr>
            <w:tcW w:w="4672" w:type="dxa"/>
          </w:tcPr>
          <w:p w:rsidR="00DD5292" w:rsidRDefault="00DD5292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:rsidR="00DD5292" w:rsidRDefault="00DD5292" w:rsidP="00CF0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F0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00-18.00</w:t>
            </w:r>
          </w:p>
        </w:tc>
      </w:tr>
      <w:tr w:rsidR="00DD5292" w:rsidTr="00480F1E">
        <w:tc>
          <w:tcPr>
            <w:tcW w:w="4672" w:type="dxa"/>
          </w:tcPr>
          <w:p w:rsidR="00DD5292" w:rsidRDefault="00DD5292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DD5292" w:rsidRDefault="00DD5292" w:rsidP="00CF0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0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00-18.00</w:t>
            </w:r>
          </w:p>
        </w:tc>
      </w:tr>
      <w:tr w:rsidR="00DD5292" w:rsidTr="00480F1E">
        <w:tc>
          <w:tcPr>
            <w:tcW w:w="4672" w:type="dxa"/>
          </w:tcPr>
          <w:p w:rsidR="00DD5292" w:rsidRDefault="00DD5292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:rsidR="00DD5292" w:rsidRDefault="00CF02CF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  <w:r w:rsidR="00DD5292">
              <w:rPr>
                <w:rFonts w:ascii="Times New Roman" w:hAnsi="Times New Roman" w:cs="Times New Roman"/>
                <w:sz w:val="28"/>
                <w:szCs w:val="28"/>
              </w:rPr>
              <w:t>00-18.00</w:t>
            </w:r>
          </w:p>
        </w:tc>
      </w:tr>
      <w:tr w:rsidR="00DD5292" w:rsidTr="00480F1E">
        <w:tc>
          <w:tcPr>
            <w:tcW w:w="4672" w:type="dxa"/>
          </w:tcPr>
          <w:p w:rsidR="00DD5292" w:rsidRDefault="00CF02CF" w:rsidP="00B23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5292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673" w:type="dxa"/>
          </w:tcPr>
          <w:p w:rsidR="00DD5292" w:rsidRDefault="00CF02CF" w:rsidP="001265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D5292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="00126540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</w:tbl>
    <w:p w:rsidR="00DD5292" w:rsidRDefault="00DD5292" w:rsidP="00B2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FB0" w:rsidRDefault="00B23FB0" w:rsidP="00B2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292" w:rsidRDefault="00DD5292" w:rsidP="00B2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на </w:t>
      </w:r>
      <w:r w:rsidR="00B23FB0">
        <w:rPr>
          <w:rFonts w:ascii="Times New Roman" w:hAnsi="Times New Roman" w:cs="Times New Roman"/>
          <w:sz w:val="28"/>
          <w:szCs w:val="28"/>
        </w:rPr>
        <w:t>прем осуществляется с 9.00 до 18.00 ежедневно кроме субботы и воскресенья 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3FB0">
        <w:rPr>
          <w:rFonts w:ascii="Times New Roman" w:hAnsi="Times New Roman" w:cs="Times New Roman"/>
          <w:sz w:val="28"/>
          <w:szCs w:val="28"/>
        </w:rPr>
        <w:t xml:space="preserve"> </w:t>
      </w:r>
      <w:r w:rsidR="00D97318">
        <w:rPr>
          <w:rFonts w:ascii="Times New Roman" w:hAnsi="Times New Roman" w:cs="Times New Roman"/>
          <w:sz w:val="28"/>
          <w:szCs w:val="28"/>
        </w:rPr>
        <w:t>8-498-602-32-32(доб.50416)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92" w:rsidRDefault="00DD5292" w:rsidP="00B23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C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казенного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руководителя</w:t>
      </w: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Московской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Губернатора</w:t>
      </w: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«Государственное юридическое бюро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Московской области</w:t>
      </w: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Московской области»</w:t>
      </w: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Н.В.Курамжина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Ю.Ю.Кораблина</w:t>
      </w:r>
      <w:proofErr w:type="spellEnd"/>
    </w:p>
    <w:p w:rsid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FB0" w:rsidRPr="00B23FB0" w:rsidRDefault="00B23FB0" w:rsidP="00B23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02CF">
        <w:rPr>
          <w:rFonts w:ascii="Times New Roman" w:hAnsi="Times New Roman" w:cs="Times New Roman"/>
          <w:sz w:val="28"/>
          <w:szCs w:val="28"/>
        </w:rPr>
        <w:t>2</w:t>
      </w:r>
      <w:r w:rsidR="00D97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02CF">
        <w:rPr>
          <w:rFonts w:ascii="Times New Roman" w:hAnsi="Times New Roman" w:cs="Times New Roman"/>
          <w:sz w:val="28"/>
          <w:szCs w:val="28"/>
        </w:rPr>
        <w:t xml:space="preserve"> </w:t>
      </w:r>
      <w:r w:rsidR="00D9731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CF02CF">
        <w:rPr>
          <w:rFonts w:ascii="Times New Roman" w:hAnsi="Times New Roman" w:cs="Times New Roman"/>
          <w:sz w:val="28"/>
          <w:szCs w:val="28"/>
        </w:rPr>
        <w:t xml:space="preserve"> 201</w:t>
      </w:r>
      <w:r w:rsidR="00D97318">
        <w:rPr>
          <w:rFonts w:ascii="Times New Roman" w:hAnsi="Times New Roman" w:cs="Times New Roman"/>
          <w:sz w:val="28"/>
          <w:szCs w:val="28"/>
        </w:rPr>
        <w:t>8</w:t>
      </w:r>
      <w:r w:rsidR="00CF02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02CF">
        <w:rPr>
          <w:rFonts w:ascii="Times New Roman" w:hAnsi="Times New Roman" w:cs="Times New Roman"/>
          <w:sz w:val="28"/>
          <w:szCs w:val="28"/>
        </w:rPr>
        <w:tab/>
      </w:r>
      <w:r w:rsidR="00CF02CF">
        <w:rPr>
          <w:rFonts w:ascii="Times New Roman" w:hAnsi="Times New Roman" w:cs="Times New Roman"/>
          <w:sz w:val="28"/>
          <w:szCs w:val="28"/>
        </w:rPr>
        <w:tab/>
      </w:r>
      <w:r w:rsidR="00CF02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02C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CF02CF">
        <w:rPr>
          <w:rFonts w:ascii="Times New Roman" w:hAnsi="Times New Roman" w:cs="Times New Roman"/>
          <w:sz w:val="28"/>
          <w:szCs w:val="28"/>
        </w:rPr>
        <w:t>2</w:t>
      </w:r>
      <w:r w:rsidR="00D973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731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CF0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2CF">
        <w:rPr>
          <w:rFonts w:ascii="Times New Roman" w:hAnsi="Times New Roman" w:cs="Times New Roman"/>
          <w:sz w:val="28"/>
          <w:szCs w:val="28"/>
        </w:rPr>
        <w:t>201</w:t>
      </w:r>
      <w:r w:rsidR="00D97318">
        <w:rPr>
          <w:rFonts w:ascii="Times New Roman" w:hAnsi="Times New Roman" w:cs="Times New Roman"/>
          <w:sz w:val="28"/>
          <w:szCs w:val="28"/>
        </w:rPr>
        <w:t>8</w:t>
      </w:r>
      <w:r w:rsidRPr="00B23FB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B23FB0" w:rsidRPr="00B2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2"/>
    <w:rsid w:val="00126540"/>
    <w:rsid w:val="004C1CB0"/>
    <w:rsid w:val="00B23FB0"/>
    <w:rsid w:val="00CF02CF"/>
    <w:rsid w:val="00D97318"/>
    <w:rsid w:val="00D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E578D-EF46-40A4-B2CA-EEECA3E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Кристина Петровна</dc:creator>
  <cp:keywords/>
  <dc:description/>
  <cp:lastModifiedBy>Решетникова Кристина Петровна</cp:lastModifiedBy>
  <cp:revision>3</cp:revision>
  <dcterms:created xsi:type="dcterms:W3CDTF">2018-01-09T11:19:00Z</dcterms:created>
  <dcterms:modified xsi:type="dcterms:W3CDTF">2018-06-25T12:46:00Z</dcterms:modified>
</cp:coreProperties>
</file>