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6"/>
      </w:tblGrid>
      <w:tr w:rsidR="00B83AAD">
        <w:tc>
          <w:tcPr>
            <w:tcW w:w="5406" w:type="dxa"/>
          </w:tcPr>
          <w:p w:rsidR="00B83AAD" w:rsidRDefault="00641989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3810</wp:posOffset>
                  </wp:positionV>
                  <wp:extent cx="6622415" cy="13652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2415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3AAD" w:rsidRDefault="00B83AAD">
            <w:pPr>
              <w:rPr>
                <w:sz w:val="24"/>
                <w:szCs w:val="24"/>
              </w:rPr>
            </w:pPr>
          </w:p>
        </w:tc>
      </w:tr>
    </w:tbl>
    <w:p w:rsidR="00B83AAD" w:rsidRDefault="00B83AA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9"/>
        <w:tblpPr w:leftFromText="180" w:rightFromText="180" w:vertAnchor="text" w:horzAnchor="margin" w:tblpY="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329"/>
      </w:tblGrid>
      <w:tr w:rsidR="00B83AAD">
        <w:tc>
          <w:tcPr>
            <w:tcW w:w="2093" w:type="dxa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</w:pPr>
          </w:p>
        </w:tc>
        <w:tc>
          <w:tcPr>
            <w:tcW w:w="8329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268"/>
              <w:jc w:val="center"/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</w:pPr>
          </w:p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</w:pPr>
          </w:p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268"/>
              <w:jc w:val="center"/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</w:pPr>
          </w:p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268"/>
              <w:jc w:val="center"/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</w:pPr>
          </w:p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268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ЗАЯВКА</w:t>
            </w:r>
          </w:p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268"/>
              <w:jc w:val="center"/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 xml:space="preserve">НА УЧАСТИЕ В ОТБОРЕ </w:t>
            </w:r>
          </w:p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268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ЦИФРОВИЗАЦИЯ ЛОГИСТИКИ</w:t>
            </w:r>
          </w:p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268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ЕЖЕГОДНОЙ ОБЩЕСТВЕННОЙ ПРЕМИИ</w:t>
            </w:r>
          </w:p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268"/>
              <w:jc w:val="center"/>
              <w:rPr>
                <w:rFonts w:ascii="Roboto" w:eastAsia="Roboto" w:hAnsi="Roboto" w:cs="Roboto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mallCaps/>
                <w:sz w:val="24"/>
                <w:szCs w:val="24"/>
              </w:rPr>
              <w:t>«РЕГИОНЫ – УСТОЙЧИВОЕ РАЗВИТИЕ»</w:t>
            </w:r>
          </w:p>
        </w:tc>
      </w:tr>
    </w:tbl>
    <w:p w:rsidR="00B83AAD" w:rsidRDefault="00B83AAD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</w:p>
    <w:p w:rsidR="00B83AAD" w:rsidRDefault="00B83AAD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</w:p>
    <w:p w:rsidR="00B83AAD" w:rsidRDefault="00641989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b/>
          <w:color w:val="FF0000"/>
          <w:sz w:val="24"/>
          <w:szCs w:val="24"/>
        </w:rPr>
      </w:pPr>
      <w:r>
        <w:rPr>
          <w:rFonts w:eastAsia="Roboto"/>
          <w:b/>
          <w:color w:val="FF0000"/>
          <w:sz w:val="24"/>
          <w:szCs w:val="24"/>
        </w:rPr>
        <w:t>Все поля подлежат заполнению</w:t>
      </w:r>
    </w:p>
    <w:p w:rsidR="00B83AAD" w:rsidRDefault="00641989">
      <w:pPr>
        <w:pBdr>
          <w:top w:val="nil"/>
          <w:left w:val="nil"/>
          <w:bottom w:val="nil"/>
          <w:right w:val="nil"/>
          <w:between w:val="nil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Заявку необходимо подавать в форматах DOCX и PDF (подписанный скан)</w:t>
      </w:r>
    </w:p>
    <w:p w:rsidR="00B83AAD" w:rsidRDefault="00B83AAD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</w:p>
    <w:tbl>
      <w:tblPr>
        <w:tblStyle w:val="a5"/>
        <w:tblW w:w="106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096"/>
        <w:gridCol w:w="3802"/>
      </w:tblGrid>
      <w:tr w:rsidR="00B83AAD">
        <w:trPr>
          <w:trHeight w:val="320"/>
        </w:trPr>
        <w:tc>
          <w:tcPr>
            <w:tcW w:w="709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3802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709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</w:t>
            </w:r>
          </w:p>
        </w:tc>
        <w:tc>
          <w:tcPr>
            <w:tcW w:w="3802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709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нахождения (регион, населенный пункт)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Руководитель организации (ФИО полностью и должность)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Телефон  организации (с указанием кода города): </w:t>
            </w:r>
          </w:p>
        </w:tc>
        <w:tc>
          <w:tcPr>
            <w:tcW w:w="3802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709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Адрес интернет-сайта организации (при наличии)</w:t>
            </w:r>
          </w:p>
        </w:tc>
        <w:tc>
          <w:tcPr>
            <w:tcW w:w="3802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709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Электронная почта </w:t>
            </w:r>
          </w:p>
        </w:tc>
        <w:tc>
          <w:tcPr>
            <w:tcW w:w="3802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709" w:type="dxa"/>
            <w:vMerge w:val="restart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898" w:type="dxa"/>
            <w:gridSpan w:val="2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РОЛЬ В ЛОГИСТИЧЕСКОМ ПРОЦЕССЕ (выбрать)</w:t>
            </w: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Отправитель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Перевозчик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Страховая компания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Компания, предоставляющая услуги по таможенному сопровождению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Компания, предоставляющая услуги по аренде спец. техники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Компания, предоставляющая услуги по хранению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 w:val="restart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898" w:type="dxa"/>
            <w:gridSpan w:val="2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ДАННЫЕ ОТ КОМПАНИИ ОТПРАВИТЕЛЯ</w:t>
            </w: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сотрудников, задействованных в логистике на предприятии, чел.  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отправляемых грузов (шт. / в месяц)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 w:val="restart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98" w:type="dxa"/>
            <w:gridSpan w:val="2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ДАННЫЕ ОТ КОМПАНИИ ПЕРЕВОЗЧИКА</w:t>
            </w: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грузовых транспортных средств, находящихся в собственности / аренде, шт.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 w:val="restart"/>
            <w:vAlign w:val="center"/>
          </w:tcPr>
          <w:p w:rsidR="00B83AAD" w:rsidRDefault="00641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98" w:type="dxa"/>
            <w:gridSpan w:val="2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ДАННЫЕ ПО ТЕКУЩЕМУ ПРОГРАММНОМУ ОБЕСПЕЧЕНИЮ, ИСПОЛЬЗУЕМОЕ НА ПРЕДПРИЯТИИ НА ТЕКУЩИЙ МОМЕНТ (при наличии)</w:t>
            </w: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по программному обеспечению</w:t>
            </w:r>
          </w:p>
        </w:tc>
        <w:tc>
          <w:tcPr>
            <w:tcW w:w="3802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Указать при наличии </w:t>
            </w:r>
          </w:p>
        </w:tc>
      </w:tr>
      <w:tr w:rsidR="00B83AAD">
        <w:trPr>
          <w:trHeight w:val="320"/>
        </w:trPr>
        <w:tc>
          <w:tcPr>
            <w:tcW w:w="709" w:type="dxa"/>
            <w:vMerge w:val="restart"/>
            <w:vAlign w:val="center"/>
          </w:tcPr>
          <w:p w:rsidR="00B83AAD" w:rsidRDefault="00641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98" w:type="dxa"/>
            <w:gridSpan w:val="2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 ЦИФРОВИЗАЦИИ</w:t>
            </w: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t>Сократить дефицит кадров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spacing w:line="276" w:lineRule="auto"/>
              <w:jc w:val="both"/>
            </w:pPr>
            <w:r>
              <w:t>Автоматизировать процессы расчетов и управления;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spacing w:line="276" w:lineRule="auto"/>
              <w:jc w:val="both"/>
            </w:pPr>
            <w:r>
              <w:t>Обеспечить прозрачность логистики грузов;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spacing w:line="276" w:lineRule="auto"/>
              <w:jc w:val="both"/>
            </w:pPr>
            <w:r>
              <w:t>Обеспечить снижение ручных операций и использования сервисов;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 w:rsidR="00B83AAD">
        <w:trPr>
          <w:trHeight w:val="320"/>
        </w:trPr>
        <w:tc>
          <w:tcPr>
            <w:tcW w:w="709" w:type="dxa"/>
            <w:vMerge/>
            <w:vAlign w:val="center"/>
          </w:tcPr>
          <w:p w:rsidR="00B83AAD" w:rsidRDefault="00B83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t>Внедрение электронного документооборота и формирование единых баз данных</w:t>
            </w:r>
          </w:p>
        </w:tc>
        <w:tc>
          <w:tcPr>
            <w:tcW w:w="3802" w:type="dxa"/>
            <w:vAlign w:val="center"/>
          </w:tcPr>
          <w:p w:rsidR="00B83AAD" w:rsidRDefault="00B8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</w:tbl>
    <w:p w:rsidR="00B83AAD" w:rsidRDefault="00B83AAD">
      <w:pPr>
        <w:rPr>
          <w:sz w:val="22"/>
          <w:szCs w:val="22"/>
        </w:rPr>
      </w:pPr>
    </w:p>
    <w:tbl>
      <w:tblPr>
        <w:tblStyle w:val="a5"/>
        <w:tblW w:w="106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5"/>
        <w:gridCol w:w="3827"/>
      </w:tblGrid>
      <w:tr w:rsidR="00B83AAD">
        <w:trPr>
          <w:trHeight w:val="32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Контактное </w:t>
            </w:r>
            <w:r>
              <w:rPr>
                <w:b/>
                <w:bCs/>
                <w:sz w:val="22"/>
                <w:szCs w:val="22"/>
              </w:rPr>
              <w:t xml:space="preserve">данные лица для работы по заявке </w:t>
            </w:r>
          </w:p>
        </w:tc>
      </w:tr>
      <w:tr w:rsidR="00B83AAD">
        <w:trPr>
          <w:trHeight w:val="32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Эл. Почта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83AAD">
        <w:trPr>
          <w:trHeight w:val="32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к Москве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AAD" w:rsidRDefault="006419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 w:rsidR="00B83AAD" w:rsidRDefault="00B83AAD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</w:p>
    <w:p w:rsidR="00B83AAD" w:rsidRDefault="00B83AAD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</w:p>
    <w:p w:rsidR="00B83AAD" w:rsidRDefault="00641989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  <w:r>
        <w:rPr>
          <w:rFonts w:eastAsia="Roboto"/>
          <w:sz w:val="22"/>
          <w:szCs w:val="22"/>
        </w:rPr>
        <w:t xml:space="preserve">Руководитель организации _______________________    </w:t>
      </w:r>
      <w:r>
        <w:rPr>
          <w:rFonts w:eastAsia="Roboto"/>
          <w:sz w:val="22"/>
          <w:szCs w:val="22"/>
        </w:rPr>
        <w:tab/>
      </w:r>
      <w:r>
        <w:rPr>
          <w:rFonts w:eastAsia="Roboto"/>
          <w:sz w:val="22"/>
          <w:szCs w:val="22"/>
        </w:rPr>
        <w:tab/>
      </w:r>
      <w:r>
        <w:rPr>
          <w:rFonts w:eastAsia="Roboto"/>
          <w:sz w:val="22"/>
          <w:szCs w:val="22"/>
        </w:rPr>
        <w:tab/>
        <w:t>подпись__________________</w:t>
      </w:r>
    </w:p>
    <w:p w:rsidR="00B83AAD" w:rsidRDefault="00B83AAD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</w:p>
    <w:p w:rsidR="00B83AAD" w:rsidRDefault="00B83AAD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22"/>
          <w:szCs w:val="22"/>
        </w:rPr>
      </w:pPr>
    </w:p>
    <w:p w:rsidR="00B83AAD" w:rsidRDefault="00641989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Roboto"/>
          <w:sz w:val="22"/>
          <w:szCs w:val="22"/>
        </w:rPr>
      </w:pPr>
      <w:r>
        <w:rPr>
          <w:rFonts w:eastAsia="Roboto"/>
          <w:sz w:val="22"/>
          <w:szCs w:val="22"/>
        </w:rPr>
        <w:t>М.П.</w:t>
      </w:r>
    </w:p>
    <w:sectPr w:rsidR="00B83AAD">
      <w:footerReference w:type="default" r:id="rId9"/>
      <w:pgSz w:w="11906" w:h="16838"/>
      <w:pgMar w:top="993" w:right="707" w:bottom="1134" w:left="993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D39" w:rsidRDefault="00BA2D39">
      <w:r>
        <w:separator/>
      </w:r>
    </w:p>
  </w:endnote>
  <w:endnote w:type="continuationSeparator" w:id="0">
    <w:p w:rsidR="00BA2D39" w:rsidRDefault="00BA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AAD" w:rsidRDefault="0064198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397865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  <w:p w:rsidR="00B83AAD" w:rsidRDefault="00B83AA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D39" w:rsidRDefault="00BA2D39">
      <w:r>
        <w:separator/>
      </w:r>
    </w:p>
  </w:footnote>
  <w:footnote w:type="continuationSeparator" w:id="0">
    <w:p w:rsidR="00BA2D39" w:rsidRDefault="00BA2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A3A9B"/>
    <w:multiLevelType w:val="multilevel"/>
    <w:tmpl w:val="F4BEE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45344E6"/>
    <w:multiLevelType w:val="multilevel"/>
    <w:tmpl w:val="F6940F90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CB473E4"/>
    <w:multiLevelType w:val="hybridMultilevel"/>
    <w:tmpl w:val="6D445764"/>
    <w:lvl w:ilvl="0" w:tplc="242AA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AD"/>
    <w:rsid w:val="00397865"/>
    <w:rsid w:val="00641989"/>
    <w:rsid w:val="008C5AE2"/>
    <w:rsid w:val="00B83AAD"/>
    <w:rsid w:val="00BA2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7066FA-0CC5-4379-9CD2-7DC44C53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js-phone-number">
    <w:name w:val="js-phone-number"/>
    <w:basedOn w:val="a0"/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0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FC53C-6731-4D26-AFE0-81824F967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Сальникова Елена Анатольевна</cp:lastModifiedBy>
  <cp:revision>2</cp:revision>
  <dcterms:created xsi:type="dcterms:W3CDTF">2024-12-26T13:13:00Z</dcterms:created>
  <dcterms:modified xsi:type="dcterms:W3CDTF">2024-12-26T13:13:00Z</dcterms:modified>
</cp:coreProperties>
</file>