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7C" w:rsidRPr="006D09AD" w:rsidRDefault="00727C7C" w:rsidP="00727C7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727C7C" w:rsidRPr="006D09AD" w:rsidRDefault="00727C7C" w:rsidP="00727C7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727C7C" w:rsidRPr="006D09AD" w:rsidRDefault="00727C7C" w:rsidP="00727C7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F52966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F52966">
        <w:rPr>
          <w:sz w:val="28"/>
          <w:szCs w:val="28"/>
          <w:u w:val="single"/>
        </w:rPr>
        <w:t>546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CB5A0E">
        <w:rPr>
          <w:b/>
          <w:sz w:val="28"/>
          <w:szCs w:val="28"/>
        </w:rPr>
        <w:t>713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355787">
        <w:t xml:space="preserve"> 44/513-5</w:t>
      </w:r>
      <w:r>
        <w:t xml:space="preserve"> от 27.12.2017 г. «О формировании участковой избирательной комиссии избирательного участка № 3</w:t>
      </w:r>
      <w:r w:rsidR="00CB5A0E">
        <w:t>713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CB5A0E">
        <w:t>713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CB5A0E">
        <w:rPr>
          <w:i w:val="0"/>
        </w:rPr>
        <w:t>713</w:t>
      </w:r>
      <w:r>
        <w:rPr>
          <w:i w:val="0"/>
        </w:rPr>
        <w:t xml:space="preserve">  </w:t>
      </w:r>
      <w:r w:rsidR="00FE6305">
        <w:rPr>
          <w:i w:val="0"/>
        </w:rPr>
        <w:t xml:space="preserve">Синицыну Наталью Васильевну 23.09.1960 г. рождения, образование  высшее профессиональное – </w:t>
      </w:r>
      <w:proofErr w:type="spellStart"/>
      <w:r w:rsidR="00FE6305">
        <w:rPr>
          <w:i w:val="0"/>
        </w:rPr>
        <w:t>специа</w:t>
      </w:r>
      <w:r w:rsidR="00CB2503">
        <w:rPr>
          <w:i w:val="0"/>
        </w:rPr>
        <w:t>литет</w:t>
      </w:r>
      <w:proofErr w:type="spellEnd"/>
      <w:r w:rsidR="00CB2503">
        <w:rPr>
          <w:i w:val="0"/>
        </w:rPr>
        <w:t>, заведующую ДК с. Федино М</w:t>
      </w:r>
      <w:bookmarkStart w:id="0" w:name="_GoBack"/>
      <w:bookmarkEnd w:id="0"/>
      <w:r w:rsidR="00FE6305">
        <w:rPr>
          <w:i w:val="0"/>
        </w:rPr>
        <w:t>униципального учреждения «Воскресенский координационно-методический центр культуры и творчества «Истоки».</w:t>
      </w:r>
      <w:proofErr w:type="gramEnd"/>
    </w:p>
    <w:p w:rsidR="00247F46" w:rsidRDefault="00FE630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Синицыной Н.В.</w:t>
      </w:r>
      <w:r w:rsidR="00247F46">
        <w:rPr>
          <w:i w:val="0"/>
        </w:rPr>
        <w:t>, председателю УИК № 3</w:t>
      </w:r>
      <w:r w:rsidR="00CB5A0E">
        <w:rPr>
          <w:i w:val="0"/>
        </w:rPr>
        <w:t>713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CB5A0E">
        <w:rPr>
          <w:i w:val="0"/>
        </w:rPr>
        <w:t>713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CB5A0E">
        <w:rPr>
          <w:i w:val="0"/>
        </w:rPr>
        <w:t>713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AA" w:rsidRDefault="006429A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6429AA" w:rsidRDefault="006429A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AA" w:rsidRDefault="006429A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429AA" w:rsidRDefault="006429A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0540"/>
    <w:rsid w:val="001509F2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179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5787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1E4A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2D3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0C10"/>
    <w:rsid w:val="00631913"/>
    <w:rsid w:val="006324DC"/>
    <w:rsid w:val="00632FEE"/>
    <w:rsid w:val="006332B1"/>
    <w:rsid w:val="006348DD"/>
    <w:rsid w:val="00640622"/>
    <w:rsid w:val="006429AA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27C7C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1C34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31E1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37C1D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2503"/>
    <w:rsid w:val="00CB5A0E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227F"/>
    <w:rsid w:val="00F52966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6305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D8C9-5F1C-4CFD-80C5-808E1A01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88</cp:revision>
  <cp:lastPrinted>2017-12-25T11:26:00Z</cp:lastPrinted>
  <dcterms:created xsi:type="dcterms:W3CDTF">2012-01-26T09:23:00Z</dcterms:created>
  <dcterms:modified xsi:type="dcterms:W3CDTF">2017-12-29T15:45:00Z</dcterms:modified>
</cp:coreProperties>
</file>