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91" w:rsidRPr="008270CF" w:rsidRDefault="00D97D91" w:rsidP="008A358A">
      <w:pPr>
        <w:pStyle w:val="a3"/>
        <w:ind w:left="6372" w:firstLine="708"/>
        <w:jc w:val="right"/>
        <w:rPr>
          <w:sz w:val="24"/>
          <w:szCs w:val="24"/>
        </w:rPr>
      </w:pPr>
      <w:bookmarkStart w:id="0" w:name="_GoBack"/>
      <w:bookmarkEnd w:id="0"/>
      <w:r w:rsidRPr="008270CF">
        <w:rPr>
          <w:sz w:val="24"/>
          <w:szCs w:val="24"/>
        </w:rPr>
        <w:t xml:space="preserve">Проект </w:t>
      </w: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rPr>
          <w:spacing w:val="40"/>
          <w:szCs w:val="28"/>
        </w:rPr>
      </w:pPr>
      <w:r w:rsidRPr="008270CF">
        <w:rPr>
          <w:spacing w:val="40"/>
          <w:szCs w:val="28"/>
        </w:rPr>
        <w:t>СОВЕТ ДЕПУТАТОВ</w:t>
      </w:r>
    </w:p>
    <w:p w:rsidR="00D97D91" w:rsidRPr="008270CF" w:rsidRDefault="00D97D91" w:rsidP="00D97D91">
      <w:pPr>
        <w:pStyle w:val="a5"/>
        <w:rPr>
          <w:sz w:val="28"/>
          <w:szCs w:val="28"/>
        </w:rPr>
      </w:pPr>
      <w:r w:rsidRPr="008270CF">
        <w:rPr>
          <w:sz w:val="28"/>
          <w:szCs w:val="28"/>
        </w:rPr>
        <w:t>Воскресенского муниципального района</w:t>
      </w:r>
    </w:p>
    <w:p w:rsidR="00D97D91" w:rsidRPr="008270CF" w:rsidRDefault="00D97D91" w:rsidP="00D97D91">
      <w:pPr>
        <w:pStyle w:val="1"/>
        <w:rPr>
          <w:sz w:val="28"/>
          <w:szCs w:val="28"/>
        </w:rPr>
      </w:pPr>
      <w:r w:rsidRPr="008270CF">
        <w:rPr>
          <w:sz w:val="28"/>
          <w:szCs w:val="28"/>
        </w:rPr>
        <w:t>Московской области</w:t>
      </w:r>
    </w:p>
    <w:p w:rsidR="00D97D91" w:rsidRPr="008270CF" w:rsidRDefault="004B194F" w:rsidP="00D97D91">
      <w:pPr>
        <w:pStyle w:val="a3"/>
        <w:jc w:val="left"/>
        <w:rPr>
          <w:bCs/>
          <w:szCs w:val="28"/>
        </w:rPr>
      </w:pPr>
      <w:r>
        <w:rPr>
          <w:noProof/>
          <w:szCs w:val="28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D97D91" w:rsidRPr="008270CF" w:rsidRDefault="00D97D91" w:rsidP="00D97D91">
      <w:pPr>
        <w:pStyle w:val="a3"/>
        <w:jc w:val="left"/>
        <w:rPr>
          <w:bCs/>
          <w:szCs w:val="28"/>
        </w:rPr>
      </w:pPr>
    </w:p>
    <w:p w:rsidR="00D97D91" w:rsidRPr="008270CF" w:rsidRDefault="00D97D91" w:rsidP="00D97D91">
      <w:pPr>
        <w:pStyle w:val="a3"/>
        <w:rPr>
          <w:bCs/>
          <w:szCs w:val="28"/>
        </w:rPr>
      </w:pPr>
      <w:r w:rsidRPr="008270CF">
        <w:rPr>
          <w:bCs/>
          <w:szCs w:val="28"/>
        </w:rPr>
        <w:t>РЕШЕНИЕ</w:t>
      </w:r>
    </w:p>
    <w:p w:rsidR="00D97D91" w:rsidRPr="008270CF" w:rsidRDefault="00D97D91" w:rsidP="00D97D91">
      <w:pPr>
        <w:pStyle w:val="a3"/>
        <w:rPr>
          <w:bCs/>
          <w:szCs w:val="28"/>
        </w:rPr>
      </w:pPr>
    </w:p>
    <w:p w:rsidR="00D97D91" w:rsidRDefault="00D97D91" w:rsidP="00D97D91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Pr="008270CF">
        <w:rPr>
          <w:b w:val="0"/>
          <w:szCs w:val="28"/>
        </w:rPr>
        <w:t>__</w:t>
      </w:r>
      <w:r w:rsidRPr="00336B59">
        <w:rPr>
          <w:b w:val="0"/>
          <w:szCs w:val="28"/>
        </w:rPr>
        <w:t>201</w:t>
      </w:r>
      <w:r w:rsidR="00851958">
        <w:rPr>
          <w:b w:val="0"/>
          <w:szCs w:val="28"/>
        </w:rPr>
        <w:t>7</w:t>
      </w:r>
      <w:r w:rsidRPr="008270CF">
        <w:rPr>
          <w:b w:val="0"/>
          <w:szCs w:val="28"/>
        </w:rPr>
        <w:t xml:space="preserve"> № ___</w:t>
      </w:r>
      <w:r>
        <w:rPr>
          <w:b w:val="0"/>
          <w:szCs w:val="28"/>
        </w:rPr>
        <w:t>_</w:t>
      </w:r>
      <w:r w:rsidRPr="008270CF">
        <w:rPr>
          <w:b w:val="0"/>
          <w:szCs w:val="28"/>
        </w:rPr>
        <w:t>__</w:t>
      </w:r>
      <w:r>
        <w:rPr>
          <w:b w:val="0"/>
          <w:szCs w:val="28"/>
        </w:rPr>
        <w:t>__</w:t>
      </w:r>
      <w:r w:rsidRPr="008270CF">
        <w:rPr>
          <w:b w:val="0"/>
          <w:szCs w:val="28"/>
        </w:rPr>
        <w:t>_</w:t>
      </w:r>
    </w:p>
    <w:p w:rsidR="008A358A" w:rsidRPr="008270CF" w:rsidRDefault="008A358A" w:rsidP="00D97D91">
      <w:pPr>
        <w:pStyle w:val="a3"/>
        <w:rPr>
          <w:b w:val="0"/>
          <w:szCs w:val="28"/>
        </w:rPr>
      </w:pPr>
    </w:p>
    <w:p w:rsidR="0032248B" w:rsidRDefault="009A3EB5" w:rsidP="00C454A9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изменений в решение Совета депутатов Воскресенского муниципального района Московской области от 27.01.2017 № 443/41 «Об утверждении Нормативов градостроительного проектирования Воскресенского муниципального района Московской области»</w:t>
      </w:r>
    </w:p>
    <w:p w:rsidR="00C34ADC" w:rsidRPr="00A0025D" w:rsidRDefault="00C34ADC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420C6">
        <w:rPr>
          <w:rFonts w:ascii="Times New Roman" w:hAnsi="Times New Roman" w:cs="Times New Roman"/>
          <w:sz w:val="24"/>
          <w:szCs w:val="24"/>
        </w:rPr>
        <w:t xml:space="preserve">с </w:t>
      </w:r>
      <w:r w:rsidR="006420C6" w:rsidRPr="008C3ED5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6420C6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="006420C6" w:rsidRPr="008C3ED5">
        <w:rPr>
          <w:rFonts w:ascii="Times New Roman" w:hAnsi="Times New Roman" w:cs="Times New Roman"/>
          <w:sz w:val="24"/>
          <w:szCs w:val="24"/>
        </w:rPr>
        <w:t>, Федеральным законом от 29.12.2004 № 191-ФЗ «О введении в действие Градостроительного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Уставом Воскресенского муниципального района Московской области</w:t>
      </w:r>
    </w:p>
    <w:p w:rsidR="002F0F18" w:rsidRPr="008C3ED5" w:rsidRDefault="002F0F18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0025D" w:rsidRPr="00420086" w:rsidRDefault="00A0025D" w:rsidP="00420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0086" w:rsidRDefault="00420086" w:rsidP="00420086">
      <w:pPr>
        <w:pStyle w:val="ConsPlusTitle"/>
        <w:jc w:val="both"/>
        <w:rPr>
          <w:rStyle w:val="s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769F1" w:rsidRPr="0042008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420086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370373">
        <w:rPr>
          <w:rFonts w:ascii="Times New Roman" w:hAnsi="Times New Roman" w:cs="Times New Roman"/>
          <w:b w:val="0"/>
          <w:sz w:val="24"/>
          <w:szCs w:val="24"/>
        </w:rPr>
        <w:t xml:space="preserve">Нормативы градостроительного проектирования Воскресенского муниципального района Московской области, утвержденные </w:t>
      </w:r>
      <w:r w:rsidRPr="00420086">
        <w:rPr>
          <w:rFonts w:ascii="Times New Roman" w:hAnsi="Times New Roman" w:cs="Times New Roman"/>
          <w:b w:val="0"/>
          <w:sz w:val="24"/>
        </w:rPr>
        <w:t>решени</w:t>
      </w:r>
      <w:r w:rsidR="00370373">
        <w:rPr>
          <w:rFonts w:ascii="Times New Roman" w:hAnsi="Times New Roman" w:cs="Times New Roman"/>
          <w:b w:val="0"/>
          <w:sz w:val="24"/>
        </w:rPr>
        <w:t>ем</w:t>
      </w:r>
      <w:r w:rsidRPr="00420086">
        <w:rPr>
          <w:rFonts w:ascii="Times New Roman" w:hAnsi="Times New Roman" w:cs="Times New Roman"/>
          <w:b w:val="0"/>
          <w:sz w:val="24"/>
        </w:rPr>
        <w:t xml:space="preserve"> Совета депутатов Воскресенского муниципального района Московской области от 27.01.2017 №443/41 «Об утверждении</w:t>
      </w:r>
      <w:r w:rsidR="00703529">
        <w:rPr>
          <w:rFonts w:ascii="Times New Roman" w:hAnsi="Times New Roman" w:cs="Times New Roman"/>
          <w:b w:val="0"/>
          <w:sz w:val="24"/>
        </w:rPr>
        <w:t xml:space="preserve"> </w:t>
      </w:r>
      <w:r w:rsidRPr="00420086">
        <w:rPr>
          <w:rFonts w:ascii="Times New Roman" w:hAnsi="Times New Roman" w:cs="Times New Roman"/>
          <w:b w:val="0"/>
          <w:sz w:val="24"/>
        </w:rPr>
        <w:t>Нормативов градостроительного проектирования</w:t>
      </w:r>
      <w:r w:rsidR="00703529">
        <w:rPr>
          <w:rFonts w:ascii="Times New Roman" w:hAnsi="Times New Roman" w:cs="Times New Roman"/>
          <w:b w:val="0"/>
          <w:sz w:val="24"/>
        </w:rPr>
        <w:t xml:space="preserve"> </w:t>
      </w:r>
      <w:r w:rsidRPr="00420086">
        <w:rPr>
          <w:rFonts w:ascii="Times New Roman" w:hAnsi="Times New Roman" w:cs="Times New Roman"/>
          <w:b w:val="0"/>
          <w:sz w:val="24"/>
        </w:rPr>
        <w:t xml:space="preserve">Воскресенского муниципального района </w:t>
      </w:r>
      <w:r w:rsidRPr="00420086">
        <w:rPr>
          <w:rStyle w:val="s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Московской области»</w:t>
      </w:r>
      <w:r>
        <w:rPr>
          <w:rStyle w:val="s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следующие изменения: </w:t>
      </w:r>
    </w:p>
    <w:p w:rsidR="00A0025D" w:rsidRDefault="00C454A9" w:rsidP="0042008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 Таблицу </w:t>
      </w:r>
      <w:r w:rsidR="00420086" w:rsidRPr="00420086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6632B2">
        <w:rPr>
          <w:rFonts w:ascii="Times New Roman" w:hAnsi="Times New Roman" w:cs="Times New Roman"/>
          <w:b w:val="0"/>
          <w:sz w:val="24"/>
          <w:szCs w:val="24"/>
        </w:rPr>
        <w:t>«</w:t>
      </w:r>
      <w:r w:rsidR="00420086" w:rsidRPr="00420086">
        <w:rPr>
          <w:rFonts w:ascii="Times New Roman" w:hAnsi="Times New Roman" w:cs="Times New Roman"/>
          <w:b w:val="0"/>
          <w:sz w:val="24"/>
          <w:szCs w:val="24"/>
        </w:rPr>
        <w:t>Р</w:t>
      </w:r>
      <w:r w:rsidR="00BC4D43" w:rsidRPr="00420086">
        <w:rPr>
          <w:rFonts w:ascii="Times New Roman" w:hAnsi="Times New Roman" w:cs="Times New Roman"/>
          <w:b w:val="0"/>
          <w:sz w:val="24"/>
          <w:szCs w:val="24"/>
        </w:rPr>
        <w:t>екомендуемые предельные размеры земельных участков, предоставляемых для застройки индивидуальными жилыми домами</w:t>
      </w:r>
      <w:r w:rsidR="006632B2">
        <w:rPr>
          <w:rFonts w:ascii="Times New Roman" w:hAnsi="Times New Roman" w:cs="Times New Roman"/>
          <w:b w:val="0"/>
          <w:sz w:val="24"/>
          <w:szCs w:val="24"/>
        </w:rPr>
        <w:t>»</w:t>
      </w:r>
      <w:r w:rsidR="00703529">
        <w:rPr>
          <w:rFonts w:ascii="Times New Roman" w:hAnsi="Times New Roman" w:cs="Times New Roman"/>
          <w:b w:val="0"/>
          <w:sz w:val="24"/>
          <w:szCs w:val="24"/>
        </w:rPr>
        <w:t>, подпункта 2.1.13</w:t>
      </w:r>
      <w:r w:rsidR="00420086">
        <w:rPr>
          <w:rFonts w:ascii="Times New Roman" w:hAnsi="Times New Roman" w:cs="Times New Roman"/>
          <w:b w:val="0"/>
          <w:sz w:val="24"/>
          <w:szCs w:val="24"/>
        </w:rPr>
        <w:t>,</w:t>
      </w:r>
      <w:r w:rsidR="00703529">
        <w:rPr>
          <w:rFonts w:ascii="Times New Roman" w:hAnsi="Times New Roman" w:cs="Times New Roman"/>
          <w:b w:val="0"/>
          <w:sz w:val="24"/>
          <w:szCs w:val="24"/>
        </w:rPr>
        <w:t xml:space="preserve"> пункта 2.1</w:t>
      </w:r>
      <w:r w:rsidR="00AC16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2B2" w:rsidRPr="006632B2">
        <w:rPr>
          <w:rFonts w:ascii="Times New Roman" w:hAnsi="Times New Roman" w:cs="Times New Roman"/>
          <w:b w:val="0"/>
          <w:sz w:val="24"/>
          <w:szCs w:val="24"/>
        </w:rPr>
        <w:t>«</w:t>
      </w:r>
      <w:r w:rsidR="00AC160F">
        <w:rPr>
          <w:rFonts w:ascii="Times New Roman" w:hAnsi="Times New Roman" w:cs="Times New Roman"/>
          <w:b w:val="0"/>
          <w:sz w:val="24"/>
          <w:szCs w:val="24"/>
        </w:rPr>
        <w:t>Расчетные показатели интенсивности использования жилых территорий в населенных пунктах</w:t>
      </w:r>
      <w:r w:rsidR="00406461">
        <w:rPr>
          <w:rFonts w:ascii="Times New Roman" w:hAnsi="Times New Roman" w:cs="Times New Roman"/>
          <w:b w:val="0"/>
          <w:sz w:val="24"/>
          <w:szCs w:val="24"/>
        </w:rPr>
        <w:t xml:space="preserve"> и плотности населения на жилых территориях при различных показателях</w:t>
      </w:r>
      <w:r w:rsidR="006632B2">
        <w:rPr>
          <w:rFonts w:ascii="Times New Roman" w:hAnsi="Times New Roman" w:cs="Times New Roman"/>
          <w:b w:val="0"/>
          <w:sz w:val="24"/>
          <w:szCs w:val="24"/>
        </w:rPr>
        <w:t xml:space="preserve"> жилищной обеспеченности и при различных типах застройки», раздела 2 «Общие расчетные показатели планировочной организации территории Воскресенского муниципального района Московской области. Расчетные показатели в сфере жилищного </w:t>
      </w:r>
      <w:r w:rsidR="003E027B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="006632B2">
        <w:rPr>
          <w:rFonts w:ascii="Times New Roman" w:hAnsi="Times New Roman" w:cs="Times New Roman"/>
          <w:b w:val="0"/>
          <w:sz w:val="24"/>
          <w:szCs w:val="24"/>
        </w:rPr>
        <w:t>»</w:t>
      </w:r>
      <w:r w:rsidR="007C3E4D">
        <w:rPr>
          <w:rFonts w:ascii="Times New Roman" w:hAnsi="Times New Roman" w:cs="Times New Roman"/>
          <w:b w:val="0"/>
          <w:sz w:val="24"/>
          <w:szCs w:val="24"/>
        </w:rPr>
        <w:t>, части 1 «Основная часть (расчетные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Воскресенского муниципального района Московской области)»,</w:t>
      </w:r>
      <w:r w:rsidR="00370373">
        <w:rPr>
          <w:rFonts w:ascii="Times New Roman" w:hAnsi="Times New Roman" w:cs="Times New Roman"/>
          <w:b w:val="0"/>
          <w:sz w:val="24"/>
          <w:szCs w:val="24"/>
        </w:rPr>
        <w:t xml:space="preserve"> приложения «Нормативы градостроительного проектирования Воскресенского муниципального района Московской области»,</w:t>
      </w:r>
      <w:r w:rsidR="00420086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редакции: </w:t>
      </w:r>
    </w:p>
    <w:p w:rsidR="00420086" w:rsidRDefault="00C454A9" w:rsidP="004200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420086" w:rsidRPr="006C2824" w:rsidTr="005E723D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824">
              <w:rPr>
                <w:rFonts w:ascii="Times New Roman" w:hAnsi="Times New Roman" w:cs="Times New Roman"/>
                <w:b/>
              </w:rPr>
              <w:t>Население, тыс. чел.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824">
              <w:rPr>
                <w:rFonts w:ascii="Times New Roman" w:hAnsi="Times New Roman" w:cs="Times New Roman"/>
                <w:b/>
              </w:rPr>
              <w:t>Минимальная/максимальная площади земельного участка, га</w:t>
            </w:r>
          </w:p>
        </w:tc>
      </w:tr>
      <w:tr w:rsidR="00420086" w:rsidRPr="006C2824" w:rsidTr="005E723D">
        <w:trPr>
          <w:tblHeader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B61">
              <w:rPr>
                <w:rFonts w:ascii="Times New Roman" w:hAnsi="Times New Roman" w:cs="Times New Roman"/>
                <w:b/>
              </w:rPr>
              <w:t>рекреационно-городская</w:t>
            </w:r>
            <w:r w:rsidR="00703529">
              <w:rPr>
                <w:rFonts w:ascii="Times New Roman" w:hAnsi="Times New Roman" w:cs="Times New Roman"/>
                <w:b/>
              </w:rPr>
              <w:t xml:space="preserve"> </w:t>
            </w:r>
            <w:r w:rsidRPr="00F43C20">
              <w:rPr>
                <w:rFonts w:ascii="Times New Roman" w:hAnsi="Times New Roman" w:cs="Times New Roman"/>
                <w:b/>
              </w:rPr>
              <w:t>устойчивая система расселения</w:t>
            </w:r>
          </w:p>
        </w:tc>
      </w:tr>
      <w:tr w:rsidR="00420086" w:rsidRPr="006C2824" w:rsidTr="005E723D">
        <w:trPr>
          <w:cantSplit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420086" w:rsidRPr="00C72905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свыше 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86" w:rsidRPr="00C72905" w:rsidRDefault="00420086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0,02 - 0,06</w:t>
            </w:r>
          </w:p>
        </w:tc>
      </w:tr>
      <w:tr w:rsidR="00420086" w:rsidRPr="006C2824" w:rsidTr="005E723D">
        <w:trPr>
          <w:cantSplit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B61">
              <w:rPr>
                <w:rFonts w:ascii="Times New Roman" w:hAnsi="Times New Roman" w:cs="Times New Roman"/>
              </w:rPr>
              <w:t>от 50 до 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86" w:rsidRPr="00C15B61" w:rsidRDefault="00420086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0,02 - 0,</w:t>
            </w:r>
            <w:r>
              <w:rPr>
                <w:rFonts w:ascii="Times New Roman" w:hAnsi="Times New Roman" w:cs="Times New Roman"/>
              </w:rPr>
              <w:t>1</w:t>
            </w:r>
            <w:r w:rsidRPr="00C15B61">
              <w:rPr>
                <w:rFonts w:ascii="Times New Roman" w:hAnsi="Times New Roman" w:cs="Times New Roman"/>
              </w:rPr>
              <w:t>0</w:t>
            </w:r>
          </w:p>
        </w:tc>
      </w:tr>
      <w:tr w:rsidR="00420086" w:rsidRPr="006C2824" w:rsidTr="0042008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15 до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C15B61" w:rsidRDefault="00420086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0,02 - 0,</w:t>
            </w:r>
            <w:r>
              <w:rPr>
                <w:rFonts w:ascii="Times New Roman" w:hAnsi="Times New Roman" w:cs="Times New Roman"/>
              </w:rPr>
              <w:t>1</w:t>
            </w:r>
            <w:r w:rsidRPr="00C15B61">
              <w:rPr>
                <w:rFonts w:ascii="Times New Roman" w:hAnsi="Times New Roman" w:cs="Times New Roman"/>
              </w:rPr>
              <w:t>0</w:t>
            </w:r>
          </w:p>
        </w:tc>
      </w:tr>
      <w:tr w:rsidR="00420086" w:rsidRPr="006C2824" w:rsidTr="0042008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lastRenderedPageBreak/>
              <w:t>от 3 до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C15B61" w:rsidRDefault="00225FBB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0,02 - 0,30</w:t>
            </w:r>
          </w:p>
        </w:tc>
      </w:tr>
      <w:tr w:rsidR="00420086" w:rsidRPr="006C2824" w:rsidTr="0042008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1 до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C15B61" w:rsidRDefault="00225FBB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0,03 - 0,30</w:t>
            </w:r>
          </w:p>
        </w:tc>
      </w:tr>
      <w:tr w:rsidR="00420086" w:rsidRPr="006C2824" w:rsidTr="0042008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0,2 до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C15B61" w:rsidRDefault="00420086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0,03 - 0,30</w:t>
            </w:r>
          </w:p>
        </w:tc>
      </w:tr>
      <w:tr w:rsidR="00420086" w:rsidRPr="006C2824" w:rsidTr="0042008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6C2824" w:rsidRDefault="00420086" w:rsidP="00FA2F0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менее 0,2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6" w:rsidRPr="00C15B61" w:rsidRDefault="00420086" w:rsidP="00FA2F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0,04 - 0,50</w:t>
            </w:r>
          </w:p>
        </w:tc>
      </w:tr>
    </w:tbl>
    <w:p w:rsidR="00420086" w:rsidRPr="00A0025D" w:rsidRDefault="00C454A9" w:rsidP="004200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».</w:t>
      </w:r>
    </w:p>
    <w:p w:rsidR="00E662BE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03218" w:rsidRPr="00420FE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303218" w:rsidRPr="00AA0DC9">
        <w:rPr>
          <w:rFonts w:ascii="Times New Roman" w:hAnsi="Times New Roman" w:cs="Times New Roman"/>
          <w:sz w:val="24"/>
          <w:szCs w:val="24"/>
        </w:rPr>
        <w:t>в</w:t>
      </w:r>
      <w:r w:rsidR="00303218">
        <w:rPr>
          <w:rFonts w:ascii="Times New Roman" w:hAnsi="Times New Roman" w:cs="Times New Roman"/>
          <w:sz w:val="24"/>
          <w:szCs w:val="24"/>
        </w:rPr>
        <w:t xml:space="preserve"> Воскресенской районной</w:t>
      </w:r>
      <w:r w:rsidR="00303218" w:rsidRPr="00AA0DC9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="00303218">
        <w:rPr>
          <w:rFonts w:ascii="Times New Roman" w:hAnsi="Times New Roman" w:cs="Times New Roman"/>
          <w:sz w:val="24"/>
          <w:szCs w:val="24"/>
        </w:rPr>
        <w:t>Наше Слово</w:t>
      </w:r>
      <w:r w:rsidR="00303218" w:rsidRPr="00AA0DC9">
        <w:rPr>
          <w:rFonts w:ascii="Times New Roman" w:hAnsi="Times New Roman" w:cs="Times New Roman"/>
          <w:sz w:val="24"/>
          <w:szCs w:val="24"/>
        </w:rPr>
        <w:t>»</w:t>
      </w:r>
      <w:r w:rsidR="007C3E4D">
        <w:rPr>
          <w:rFonts w:ascii="Times New Roman" w:hAnsi="Times New Roman" w:cs="Times New Roman"/>
          <w:sz w:val="24"/>
          <w:szCs w:val="24"/>
        </w:rPr>
        <w:t xml:space="preserve"> </w:t>
      </w:r>
      <w:r w:rsidR="00303218" w:rsidRPr="00420FE6">
        <w:rPr>
          <w:rFonts w:ascii="Times New Roman" w:hAnsi="Times New Roman" w:cs="Times New Roman"/>
          <w:sz w:val="24"/>
          <w:szCs w:val="24"/>
        </w:rPr>
        <w:t>и разместить на официальном сайте Воскресенского муниципал</w:t>
      </w:r>
      <w:r w:rsidR="00303218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="00E662BE" w:rsidRPr="00A0025D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2248B" w:rsidRPr="00420FE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3224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2248B" w:rsidRPr="00420FE6">
        <w:rPr>
          <w:rFonts w:ascii="Times New Roman" w:hAnsi="Times New Roman" w:cs="Times New Roman"/>
          <w:sz w:val="24"/>
          <w:szCs w:val="24"/>
        </w:rPr>
        <w:t>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</w:t>
      </w:r>
      <w:r w:rsidR="0032248B">
        <w:rPr>
          <w:rFonts w:ascii="Times New Roman" w:hAnsi="Times New Roman" w:cs="Times New Roman"/>
          <w:sz w:val="24"/>
          <w:szCs w:val="24"/>
        </w:rPr>
        <w:t xml:space="preserve"> (Фролов Н.А.) </w:t>
      </w:r>
      <w:r w:rsidR="00454C34">
        <w:rPr>
          <w:rFonts w:ascii="Times New Roman" w:hAnsi="Times New Roman" w:cs="Times New Roman"/>
          <w:sz w:val="24"/>
          <w:szCs w:val="24"/>
        </w:rPr>
        <w:t xml:space="preserve">и </w:t>
      </w:r>
      <w:r w:rsidR="00AD4598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32248B" w:rsidRPr="005967FC">
        <w:rPr>
          <w:rFonts w:ascii="Times New Roman" w:hAnsi="Times New Roman" w:cs="Times New Roman"/>
          <w:sz w:val="24"/>
          <w:szCs w:val="24"/>
        </w:rPr>
        <w:t xml:space="preserve">заместителя руководителя администрации Воскресенского муниципального района Московской области </w:t>
      </w:r>
      <w:r w:rsidR="00454C34">
        <w:rPr>
          <w:rFonts w:ascii="Times New Roman" w:hAnsi="Times New Roman" w:cs="Times New Roman"/>
          <w:sz w:val="24"/>
          <w:szCs w:val="24"/>
        </w:rPr>
        <w:t>Муконина</w:t>
      </w:r>
      <w:r w:rsidR="00287BBB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7007A" w:rsidRPr="00A0025D" w:rsidRDefault="00E7007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A358A" w:rsidRDefault="008A358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0025D" w:rsidRPr="00A0025D" w:rsidRDefault="00A0025D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7007A" w:rsidRPr="00A0025D" w:rsidRDefault="00E662BE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662BE" w:rsidRPr="00A0025D" w:rsidRDefault="00E7007A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района                   </w:t>
      </w:r>
      <w:r w:rsidR="00925E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             О.В. Сухарь</w:t>
      </w: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48B" w:rsidRDefault="0032248B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48B" w:rsidRDefault="0032248B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88" w:rsidRDefault="009B0188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88" w:rsidRDefault="009B0188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88" w:rsidRPr="00A0025D" w:rsidRDefault="009B0188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78D" w:rsidRDefault="0002778D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E723D" w:rsidRDefault="005E723D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E723D" w:rsidRDefault="005E723D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E723D" w:rsidRDefault="005E723D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E723D" w:rsidRDefault="005E723D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454A9" w:rsidRDefault="00C454A9" w:rsidP="0030321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454A9" w:rsidSect="0032248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4F" w:rsidRDefault="004B194F" w:rsidP="009A42CD">
      <w:pPr>
        <w:spacing w:after="0" w:line="240" w:lineRule="auto"/>
      </w:pPr>
      <w:r>
        <w:separator/>
      </w:r>
    </w:p>
  </w:endnote>
  <w:endnote w:type="continuationSeparator" w:id="0">
    <w:p w:rsidR="004B194F" w:rsidRDefault="004B194F" w:rsidP="009A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4F" w:rsidRDefault="004B194F" w:rsidP="009A42CD">
      <w:pPr>
        <w:spacing w:after="0" w:line="240" w:lineRule="auto"/>
      </w:pPr>
      <w:r>
        <w:separator/>
      </w:r>
    </w:p>
  </w:footnote>
  <w:footnote w:type="continuationSeparator" w:id="0">
    <w:p w:rsidR="004B194F" w:rsidRDefault="004B194F" w:rsidP="009A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2BE"/>
    <w:rsid w:val="0002778D"/>
    <w:rsid w:val="00065DC3"/>
    <w:rsid w:val="0007470C"/>
    <w:rsid w:val="00083F85"/>
    <w:rsid w:val="000A2398"/>
    <w:rsid w:val="000A76A6"/>
    <w:rsid w:val="000B5722"/>
    <w:rsid w:val="000D1A3A"/>
    <w:rsid w:val="000D6C79"/>
    <w:rsid w:val="000E7A82"/>
    <w:rsid w:val="00185D88"/>
    <w:rsid w:val="00186270"/>
    <w:rsid w:val="001C0B96"/>
    <w:rsid w:val="002259AA"/>
    <w:rsid w:val="00225FBB"/>
    <w:rsid w:val="002574BE"/>
    <w:rsid w:val="0027240B"/>
    <w:rsid w:val="00287BBB"/>
    <w:rsid w:val="002E6235"/>
    <w:rsid w:val="002E7A89"/>
    <w:rsid w:val="002F0F18"/>
    <w:rsid w:val="002F74E3"/>
    <w:rsid w:val="00303218"/>
    <w:rsid w:val="00314E8F"/>
    <w:rsid w:val="0032248B"/>
    <w:rsid w:val="00336B59"/>
    <w:rsid w:val="00346194"/>
    <w:rsid w:val="00351A3E"/>
    <w:rsid w:val="003672BC"/>
    <w:rsid w:val="00370373"/>
    <w:rsid w:val="00390887"/>
    <w:rsid w:val="003A0296"/>
    <w:rsid w:val="003B3872"/>
    <w:rsid w:val="003C7274"/>
    <w:rsid w:val="003E027B"/>
    <w:rsid w:val="003F4AB6"/>
    <w:rsid w:val="00406461"/>
    <w:rsid w:val="0041739D"/>
    <w:rsid w:val="00420086"/>
    <w:rsid w:val="00454BD1"/>
    <w:rsid w:val="00454C34"/>
    <w:rsid w:val="00460495"/>
    <w:rsid w:val="00471D1A"/>
    <w:rsid w:val="0047666B"/>
    <w:rsid w:val="004B0BD9"/>
    <w:rsid w:val="004B194F"/>
    <w:rsid w:val="004B44B8"/>
    <w:rsid w:val="004F0B2D"/>
    <w:rsid w:val="004F199E"/>
    <w:rsid w:val="004F27C4"/>
    <w:rsid w:val="00502799"/>
    <w:rsid w:val="00507A56"/>
    <w:rsid w:val="005D3E8D"/>
    <w:rsid w:val="005E723D"/>
    <w:rsid w:val="005F5705"/>
    <w:rsid w:val="00615451"/>
    <w:rsid w:val="006420C6"/>
    <w:rsid w:val="00647032"/>
    <w:rsid w:val="006632B2"/>
    <w:rsid w:val="006956D9"/>
    <w:rsid w:val="006B0429"/>
    <w:rsid w:val="006C28E6"/>
    <w:rsid w:val="006D0FA1"/>
    <w:rsid w:val="00703529"/>
    <w:rsid w:val="00704AB9"/>
    <w:rsid w:val="00761737"/>
    <w:rsid w:val="00787A18"/>
    <w:rsid w:val="007A3345"/>
    <w:rsid w:val="007C3E4D"/>
    <w:rsid w:val="00833131"/>
    <w:rsid w:val="00851958"/>
    <w:rsid w:val="00876A08"/>
    <w:rsid w:val="00880B3C"/>
    <w:rsid w:val="00885FC2"/>
    <w:rsid w:val="008A358A"/>
    <w:rsid w:val="008B7B3B"/>
    <w:rsid w:val="008C3ED5"/>
    <w:rsid w:val="008F146C"/>
    <w:rsid w:val="009232D9"/>
    <w:rsid w:val="00925E59"/>
    <w:rsid w:val="00946B9C"/>
    <w:rsid w:val="009769F1"/>
    <w:rsid w:val="0099506F"/>
    <w:rsid w:val="009A3EB5"/>
    <w:rsid w:val="009A42CD"/>
    <w:rsid w:val="009B0188"/>
    <w:rsid w:val="009C08C5"/>
    <w:rsid w:val="009C1EA4"/>
    <w:rsid w:val="009D2467"/>
    <w:rsid w:val="009E695F"/>
    <w:rsid w:val="00A0025D"/>
    <w:rsid w:val="00A640AE"/>
    <w:rsid w:val="00A82D48"/>
    <w:rsid w:val="00A832DB"/>
    <w:rsid w:val="00A96102"/>
    <w:rsid w:val="00AC160F"/>
    <w:rsid w:val="00AD1AE5"/>
    <w:rsid w:val="00AD4598"/>
    <w:rsid w:val="00B02873"/>
    <w:rsid w:val="00B04ABB"/>
    <w:rsid w:val="00B21EC6"/>
    <w:rsid w:val="00B51850"/>
    <w:rsid w:val="00B843DC"/>
    <w:rsid w:val="00BC4D43"/>
    <w:rsid w:val="00BE4FF3"/>
    <w:rsid w:val="00BE5EE2"/>
    <w:rsid w:val="00BF5D1E"/>
    <w:rsid w:val="00C123B8"/>
    <w:rsid w:val="00C26DFE"/>
    <w:rsid w:val="00C32DFC"/>
    <w:rsid w:val="00C34ADC"/>
    <w:rsid w:val="00C4493F"/>
    <w:rsid w:val="00C454A9"/>
    <w:rsid w:val="00C50495"/>
    <w:rsid w:val="00CA1DFE"/>
    <w:rsid w:val="00CC2697"/>
    <w:rsid w:val="00CC7017"/>
    <w:rsid w:val="00CD3566"/>
    <w:rsid w:val="00D22540"/>
    <w:rsid w:val="00D5307B"/>
    <w:rsid w:val="00D92169"/>
    <w:rsid w:val="00D97D91"/>
    <w:rsid w:val="00E4104B"/>
    <w:rsid w:val="00E5705F"/>
    <w:rsid w:val="00E662BE"/>
    <w:rsid w:val="00E7007A"/>
    <w:rsid w:val="00E929F3"/>
    <w:rsid w:val="00E95676"/>
    <w:rsid w:val="00EA0A1F"/>
    <w:rsid w:val="00ED61EA"/>
    <w:rsid w:val="00EE6967"/>
    <w:rsid w:val="00EF287D"/>
    <w:rsid w:val="00F349A9"/>
    <w:rsid w:val="00F70D11"/>
    <w:rsid w:val="00FA258F"/>
    <w:rsid w:val="00FB2B41"/>
    <w:rsid w:val="00FB79B9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ED6A7B-E418-4386-9429-91303EE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9"/>
  </w:style>
  <w:style w:type="paragraph" w:styleId="1">
    <w:name w:val="heading 1"/>
    <w:basedOn w:val="a"/>
    <w:next w:val="a"/>
    <w:link w:val="10"/>
    <w:qFormat/>
    <w:rsid w:val="00D97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A0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97D9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aliases w:val="Знак2"/>
    <w:basedOn w:val="a"/>
    <w:link w:val="a4"/>
    <w:qFormat/>
    <w:rsid w:val="00D9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rsid w:val="00D97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7D9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D97D91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0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EA0A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A0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A0A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A0A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c">
    <w:name w:val="header"/>
    <w:basedOn w:val="a"/>
    <w:link w:val="ad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42CD"/>
  </w:style>
  <w:style w:type="paragraph" w:styleId="ae">
    <w:name w:val="footer"/>
    <w:basedOn w:val="a"/>
    <w:link w:val="af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2CD"/>
  </w:style>
  <w:style w:type="character" w:customStyle="1" w:styleId="s1">
    <w:name w:val="s1"/>
    <w:rsid w:val="005F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Сафронова Эльвира Николаевна</cp:lastModifiedBy>
  <cp:revision>21</cp:revision>
  <cp:lastPrinted>2017-05-18T11:45:00Z</cp:lastPrinted>
  <dcterms:created xsi:type="dcterms:W3CDTF">2017-05-11T05:55:00Z</dcterms:created>
  <dcterms:modified xsi:type="dcterms:W3CDTF">2017-05-23T09:13:00Z</dcterms:modified>
</cp:coreProperties>
</file>