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B5" w:rsidRPr="00857081" w:rsidRDefault="00F22BCD" w:rsidP="00F22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CD">
        <w:rPr>
          <w:rFonts w:ascii="Times New Roman" w:hAnsi="Times New Roman" w:cs="Times New Roman"/>
          <w:b/>
          <w:sz w:val="28"/>
          <w:szCs w:val="28"/>
        </w:rPr>
        <w:t>Инструкция по заполнению техпроцесса в ВИС в части публичных слушаний</w:t>
      </w:r>
      <w:r w:rsidR="00EA516D">
        <w:rPr>
          <w:rFonts w:ascii="Times New Roman" w:hAnsi="Times New Roman" w:cs="Times New Roman"/>
          <w:b/>
          <w:sz w:val="28"/>
          <w:szCs w:val="28"/>
        </w:rPr>
        <w:t xml:space="preserve"> (на примере техпроцесса ПЗЗ)</w:t>
      </w:r>
    </w:p>
    <w:p w:rsidR="00857081" w:rsidRDefault="00857081" w:rsidP="005862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Необходимо выбрать интересующий вас технологический процесс.</w:t>
      </w:r>
    </w:p>
    <w:p w:rsidR="00857081" w:rsidRPr="00857081" w:rsidRDefault="00857081" w:rsidP="00857081">
      <w:pPr>
        <w:pStyle w:val="a3"/>
        <w:ind w:left="-14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72175" cy="295620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r="45110" b="3"/>
                    <a:stretch/>
                  </pic:blipFill>
                  <pic:spPr bwMode="auto">
                    <a:xfrm>
                      <a:off x="0" y="0"/>
                      <a:ext cx="5974514" cy="295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BCD" w:rsidRDefault="00F22BCD" w:rsidP="005862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Необходимо выбрать этап «Публичные слушания» </w:t>
      </w:r>
      <w:r w:rsidRPr="00F22BCD">
        <w:rPr>
          <w:rFonts w:ascii="Times New Roman" w:hAnsi="Times New Roman" w:cs="Times New Roman"/>
          <w:sz w:val="24"/>
          <w:szCs w:val="28"/>
        </w:rPr>
        <w:t>техпроцесса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22BCD" w:rsidRDefault="00F22BCD" w:rsidP="005862A8">
      <w:pPr>
        <w:pStyle w:val="a3"/>
        <w:ind w:left="1069"/>
        <w:jc w:val="both"/>
        <w:rPr>
          <w:rFonts w:ascii="Times New Roman" w:hAnsi="Times New Roman" w:cs="Times New Roman"/>
          <w:sz w:val="24"/>
          <w:szCs w:val="28"/>
        </w:rPr>
      </w:pPr>
    </w:p>
    <w:p w:rsidR="00F22BCD" w:rsidRDefault="00F22BCD" w:rsidP="005862A8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631CB72" wp14:editId="1F56CFE6">
            <wp:extent cx="2967035" cy="8477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85" cy="85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CD" w:rsidRPr="00F22BCD" w:rsidRDefault="00F22BCD" w:rsidP="005862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случае необходимости заполнения полей согласно полям блока «Отказ в проведении Публичных слушаний» - заполняем все поля</w:t>
      </w:r>
      <w:r w:rsidR="005862A8">
        <w:rPr>
          <w:rFonts w:ascii="Times New Roman" w:hAnsi="Times New Roman" w:cs="Times New Roman"/>
          <w:sz w:val="24"/>
          <w:szCs w:val="28"/>
        </w:rPr>
        <w:t xml:space="preserve">, иначе оставляем </w:t>
      </w:r>
      <w:r w:rsidR="00857081">
        <w:rPr>
          <w:rFonts w:ascii="Times New Roman" w:hAnsi="Times New Roman" w:cs="Times New Roman"/>
          <w:sz w:val="24"/>
          <w:szCs w:val="28"/>
        </w:rPr>
        <w:t>«</w:t>
      </w:r>
      <w:r w:rsidR="005862A8">
        <w:rPr>
          <w:rFonts w:ascii="Times New Roman" w:hAnsi="Times New Roman" w:cs="Times New Roman"/>
          <w:sz w:val="24"/>
          <w:szCs w:val="28"/>
        </w:rPr>
        <w:t>пустое значение</w:t>
      </w:r>
      <w:r w:rsidR="00857081">
        <w:rPr>
          <w:rFonts w:ascii="Times New Roman" w:hAnsi="Times New Roman" w:cs="Times New Roman"/>
          <w:sz w:val="24"/>
          <w:szCs w:val="28"/>
        </w:rPr>
        <w:t>»</w:t>
      </w:r>
      <w:r w:rsidR="005862A8">
        <w:rPr>
          <w:rFonts w:ascii="Times New Roman" w:hAnsi="Times New Roman" w:cs="Times New Roman"/>
          <w:sz w:val="24"/>
          <w:szCs w:val="28"/>
        </w:rPr>
        <w:t xml:space="preserve"> в поле «Отказано в проведении публичных слушаний»</w:t>
      </w:r>
      <w:r w:rsidR="00857081">
        <w:rPr>
          <w:rFonts w:ascii="Times New Roman" w:hAnsi="Times New Roman" w:cs="Times New Roman"/>
          <w:sz w:val="24"/>
          <w:szCs w:val="28"/>
        </w:rPr>
        <w:t xml:space="preserve"> или значение «нет».</w:t>
      </w:r>
    </w:p>
    <w:p w:rsidR="00F22BCD" w:rsidRDefault="00F22BCD" w:rsidP="00857081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326230" cy="214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23"/>
                    <a:stretch/>
                  </pic:blipFill>
                  <pic:spPr bwMode="auto">
                    <a:xfrm>
                      <a:off x="0" y="0"/>
                      <a:ext cx="6330969" cy="214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081" w:rsidRDefault="00857081" w:rsidP="005862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  <w:sectPr w:rsidR="008570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2A8" w:rsidRDefault="005862A8" w:rsidP="005862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Блок «Постановление о проведении ПС». Необходимо заполнить все обязательные поля, помеченные красной звездочкой. Поле «Постановление о проведении Публичных слушаний – наименование» - содержит полное наименование указанного постановления.</w:t>
      </w:r>
    </w:p>
    <w:p w:rsidR="00857081" w:rsidRDefault="00857081" w:rsidP="00857081">
      <w:pPr>
        <w:pStyle w:val="a3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5862A8" w:rsidRDefault="005862A8" w:rsidP="00857081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4CD74E17" wp14:editId="7ADBA94F">
            <wp:extent cx="6137296" cy="1438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95" cy="1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1B" w:rsidRDefault="001A4E1B" w:rsidP="005862A8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030B" w:rsidTr="0088030B">
        <w:tc>
          <w:tcPr>
            <w:tcW w:w="4785" w:type="dxa"/>
          </w:tcPr>
          <w:p w:rsidR="0088030B" w:rsidRDefault="0088030B" w:rsidP="008803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Постановление о проведении Публичных слушаний – номер</w:t>
            </w:r>
          </w:p>
        </w:tc>
        <w:tc>
          <w:tcPr>
            <w:tcW w:w="4786" w:type="dxa"/>
          </w:tcPr>
          <w:p w:rsidR="0088030B" w:rsidRPr="00550060" w:rsidRDefault="0088030B" w:rsidP="008803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8030B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Главы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NN</w:t>
            </w:r>
            <w:r w:rsidRPr="0088030B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МО № </w:t>
            </w:r>
          </w:p>
          <w:p w:rsidR="0088030B" w:rsidRPr="00550060" w:rsidRDefault="0088030B" w:rsidP="008803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030B" w:rsidTr="0088030B">
        <w:tc>
          <w:tcPr>
            <w:tcW w:w="4785" w:type="dxa"/>
            <w:vAlign w:val="center"/>
          </w:tcPr>
          <w:p w:rsidR="0088030B" w:rsidRDefault="0088030B" w:rsidP="008803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Постановление о проведении Публичных слушаний – наименование</w:t>
            </w:r>
          </w:p>
        </w:tc>
        <w:tc>
          <w:tcPr>
            <w:tcW w:w="4786" w:type="dxa"/>
          </w:tcPr>
          <w:p w:rsidR="0088030B" w:rsidRDefault="0088030B" w:rsidP="008235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8030B">
              <w:rPr>
                <w:rFonts w:ascii="Times New Roman" w:hAnsi="Times New Roman" w:cs="Times New Roman"/>
                <w:sz w:val="24"/>
                <w:szCs w:val="28"/>
              </w:rPr>
              <w:t xml:space="preserve">"О проведении публичных слушаний по проекту генерального плана городского поселения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NN</w:t>
            </w:r>
            <w:r w:rsidRPr="0088030B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Московской области"</w:t>
            </w:r>
          </w:p>
        </w:tc>
      </w:tr>
    </w:tbl>
    <w:p w:rsidR="0088030B" w:rsidRDefault="0088030B" w:rsidP="005862A8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</w:p>
    <w:p w:rsidR="005862A8" w:rsidRDefault="005862A8" w:rsidP="005862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Блок «Извещение о проведении публичных слушаний в СМИ». Необходимо заполнить все поля указанного блока. Поле «Извещение о проведении публичных слушаний в СМИ – где опубликовано» должно содержать наименование</w:t>
      </w:r>
      <w:r w:rsidR="006D6C46">
        <w:rPr>
          <w:rFonts w:ascii="Times New Roman" w:hAnsi="Times New Roman" w:cs="Times New Roman"/>
          <w:sz w:val="24"/>
          <w:szCs w:val="28"/>
        </w:rPr>
        <w:t xml:space="preserve"> печатного издания, а также </w:t>
      </w:r>
      <w:r w:rsidR="006D6C46" w:rsidRPr="006D6C46">
        <w:rPr>
          <w:rFonts w:ascii="Times New Roman" w:hAnsi="Times New Roman" w:cs="Times New Roman"/>
          <w:b/>
          <w:sz w:val="24"/>
          <w:szCs w:val="28"/>
        </w:rPr>
        <w:t>номер выпуска</w:t>
      </w:r>
      <w:r w:rsidR="006D6C46">
        <w:rPr>
          <w:rFonts w:ascii="Times New Roman" w:hAnsi="Times New Roman" w:cs="Times New Roman"/>
          <w:sz w:val="24"/>
          <w:szCs w:val="28"/>
        </w:rPr>
        <w:t xml:space="preserve">. Поле «Извещение о проведении публичных слушаний в </w:t>
      </w:r>
      <w:r w:rsidR="006D6C46">
        <w:rPr>
          <w:rFonts w:ascii="Times New Roman" w:hAnsi="Times New Roman" w:cs="Times New Roman"/>
          <w:sz w:val="24"/>
          <w:szCs w:val="28"/>
        </w:rPr>
        <w:lastRenderedPageBreak/>
        <w:t xml:space="preserve">СМИ – где опубликовано» должно содержать </w:t>
      </w:r>
      <w:r w:rsidR="006D6C46" w:rsidRPr="006D6C46">
        <w:rPr>
          <w:rFonts w:ascii="Times New Roman" w:hAnsi="Times New Roman" w:cs="Times New Roman"/>
          <w:b/>
          <w:sz w:val="24"/>
          <w:szCs w:val="28"/>
        </w:rPr>
        <w:t>полную</w:t>
      </w:r>
      <w:r w:rsidR="006D6C46">
        <w:rPr>
          <w:rFonts w:ascii="Times New Roman" w:hAnsi="Times New Roman" w:cs="Times New Roman"/>
          <w:sz w:val="24"/>
          <w:szCs w:val="28"/>
        </w:rPr>
        <w:t xml:space="preserve"> ссылку на раздел сайта администрации или на размещенный документ.</w:t>
      </w:r>
    </w:p>
    <w:p w:rsidR="00857081" w:rsidRDefault="00857081" w:rsidP="00857081">
      <w:pPr>
        <w:pStyle w:val="a3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5862A8" w:rsidRDefault="005862A8" w:rsidP="005862A8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7FB3D8C" wp14:editId="5C751BD1">
            <wp:extent cx="6279130" cy="124777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629" cy="124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81" w:rsidRPr="00857081" w:rsidRDefault="00857081" w:rsidP="005862A8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030B" w:rsidTr="0088030B">
        <w:tc>
          <w:tcPr>
            <w:tcW w:w="4785" w:type="dxa"/>
          </w:tcPr>
          <w:p w:rsidR="0088030B" w:rsidRDefault="0088030B" w:rsidP="001A4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 о проведении публичных слушаний в СМИ – где опубликовано</w:t>
            </w:r>
          </w:p>
        </w:tc>
        <w:tc>
          <w:tcPr>
            <w:tcW w:w="4786" w:type="dxa"/>
            <w:vAlign w:val="center"/>
          </w:tcPr>
          <w:p w:rsidR="0088030B" w:rsidRPr="0088030B" w:rsidRDefault="0088030B" w:rsidP="008803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8030B">
              <w:rPr>
                <w:rFonts w:ascii="Times New Roman" w:hAnsi="Times New Roman" w:cs="Times New Roman"/>
                <w:sz w:val="24"/>
                <w:szCs w:val="28"/>
              </w:rPr>
              <w:t>Газета №42 (658) «Люберецкая панорама»</w:t>
            </w:r>
          </w:p>
        </w:tc>
      </w:tr>
      <w:tr w:rsidR="0088030B" w:rsidTr="001A4E1B">
        <w:tc>
          <w:tcPr>
            <w:tcW w:w="4785" w:type="dxa"/>
            <w:vAlign w:val="center"/>
          </w:tcPr>
          <w:p w:rsidR="0088030B" w:rsidRDefault="0088030B" w:rsidP="001A4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 о проведении публичных слушаний в СМИ – где опубликовано, сайт</w:t>
            </w:r>
          </w:p>
        </w:tc>
        <w:tc>
          <w:tcPr>
            <w:tcW w:w="4786" w:type="dxa"/>
          </w:tcPr>
          <w:p w:rsidR="0088030B" w:rsidRDefault="001A4E1B" w:rsidP="001A4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Указывается ссылка на конкретный раздел сайта администрации, где размещено извещение</w:t>
            </w:r>
          </w:p>
        </w:tc>
      </w:tr>
    </w:tbl>
    <w:p w:rsidR="0088030B" w:rsidRDefault="0088030B" w:rsidP="005862A8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857081" w:rsidRPr="0088030B" w:rsidRDefault="00857081" w:rsidP="005862A8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5862A8" w:rsidRDefault="006D6C46" w:rsidP="005862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Блок «Протокол и заключение».</w:t>
      </w:r>
      <w:r w:rsidR="00EA516D" w:rsidRPr="00EA516D">
        <w:rPr>
          <w:rFonts w:ascii="Times New Roman" w:hAnsi="Times New Roman" w:cs="Times New Roman"/>
          <w:sz w:val="24"/>
          <w:szCs w:val="28"/>
        </w:rPr>
        <w:t xml:space="preserve"> </w:t>
      </w:r>
      <w:r w:rsidR="00EA516D">
        <w:rPr>
          <w:rFonts w:ascii="Times New Roman" w:hAnsi="Times New Roman" w:cs="Times New Roman"/>
          <w:sz w:val="24"/>
          <w:szCs w:val="28"/>
        </w:rPr>
        <w:t>Необходимо заполнить все поля указанного блока. Информация в полях должны быть полной, заполненной корректно. Указанная информация будет отображаться на региональном портале государственных и муниципальных услуг. Поле «Комментарий к дате и времени проведения ПС» заполняется при необходимости.</w:t>
      </w:r>
      <w:r w:rsidR="006057DE">
        <w:rPr>
          <w:rFonts w:ascii="Times New Roman" w:hAnsi="Times New Roman" w:cs="Times New Roman"/>
          <w:sz w:val="24"/>
          <w:szCs w:val="28"/>
        </w:rPr>
        <w:t xml:space="preserve"> Поле «Время проведение ПС» должно содержать дату и время проведения публичных слушаний, в том числе при перечислении такого времени.</w:t>
      </w:r>
      <w:r w:rsidR="00550060" w:rsidRPr="00550060">
        <w:rPr>
          <w:rFonts w:ascii="Times New Roman" w:hAnsi="Times New Roman" w:cs="Times New Roman"/>
          <w:sz w:val="24"/>
          <w:szCs w:val="28"/>
        </w:rPr>
        <w:t xml:space="preserve"> </w:t>
      </w:r>
      <w:r w:rsidR="00550060">
        <w:rPr>
          <w:rFonts w:ascii="Times New Roman" w:hAnsi="Times New Roman" w:cs="Times New Roman"/>
          <w:sz w:val="24"/>
          <w:szCs w:val="28"/>
        </w:rPr>
        <w:t>Поле «Место проведения ПС» должно содержать полный адрес места проведения публичных слушаний, с указанием даты.</w:t>
      </w:r>
    </w:p>
    <w:p w:rsidR="006D6C46" w:rsidRDefault="006D6C46" w:rsidP="006D6C46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3B919B7" wp14:editId="3F1C2D77">
            <wp:extent cx="5831211" cy="3524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4"/>
                    <a:stretch/>
                  </pic:blipFill>
                  <pic:spPr bwMode="auto">
                    <a:xfrm>
                      <a:off x="0" y="0"/>
                      <a:ext cx="5840100" cy="352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E92" w:rsidRDefault="00BF4E92" w:rsidP="006D6C46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57DE" w:rsidTr="00823503">
        <w:tc>
          <w:tcPr>
            <w:tcW w:w="4785" w:type="dxa"/>
          </w:tcPr>
          <w:p w:rsidR="006057DE" w:rsidRDefault="006057DE" w:rsidP="008235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 проведения ПС</w:t>
            </w:r>
          </w:p>
        </w:tc>
        <w:tc>
          <w:tcPr>
            <w:tcW w:w="4786" w:type="dxa"/>
            <w:vAlign w:val="center"/>
          </w:tcPr>
          <w:p w:rsidR="006057DE" w:rsidRDefault="006057DE" w:rsidP="00550060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060">
              <w:rPr>
                <w:rFonts w:ascii="Times New Roman" w:hAnsi="Times New Roman" w:cs="Times New Roman"/>
                <w:sz w:val="24"/>
                <w:szCs w:val="28"/>
              </w:rPr>
              <w:t xml:space="preserve">11.11.2017 с 10-00 по 17-00, 12.11.2017 </w:t>
            </w:r>
            <w:r w:rsidR="00550060"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 w:rsidRPr="00550060">
              <w:rPr>
                <w:rFonts w:ascii="Times New Roman" w:hAnsi="Times New Roman" w:cs="Times New Roman"/>
                <w:sz w:val="24"/>
                <w:szCs w:val="28"/>
              </w:rPr>
              <w:t>с 14-00 по 17-00</w:t>
            </w:r>
          </w:p>
        </w:tc>
      </w:tr>
      <w:tr w:rsidR="006057DE" w:rsidTr="00050BD0">
        <w:tc>
          <w:tcPr>
            <w:tcW w:w="4785" w:type="dxa"/>
            <w:vAlign w:val="center"/>
          </w:tcPr>
          <w:p w:rsidR="006057DE" w:rsidRDefault="006057DE" w:rsidP="008235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проведения ПС</w:t>
            </w:r>
          </w:p>
        </w:tc>
        <w:tc>
          <w:tcPr>
            <w:tcW w:w="4786" w:type="dxa"/>
            <w:vAlign w:val="center"/>
          </w:tcPr>
          <w:p w:rsidR="00C5142B" w:rsidRDefault="006D2CE8" w:rsidP="00C51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50060">
              <w:rPr>
                <w:rFonts w:ascii="Times New Roman" w:hAnsi="Times New Roman" w:cs="Times New Roman"/>
                <w:sz w:val="24"/>
                <w:szCs w:val="28"/>
              </w:rPr>
              <w:t>ДК «Мечта» (11.11.2017)</w:t>
            </w:r>
            <w:r w:rsidR="00550060" w:rsidRPr="00550060">
              <w:rPr>
                <w:rFonts w:ascii="Times New Roman" w:hAnsi="Times New Roman" w:cs="Times New Roman"/>
                <w:sz w:val="24"/>
                <w:szCs w:val="28"/>
              </w:rPr>
              <w:t xml:space="preserve"> – Раменский район, </w:t>
            </w:r>
            <w:proofErr w:type="spellStart"/>
            <w:r w:rsidR="00550060" w:rsidRPr="0055006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550060" w:rsidRPr="00550060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="00550060" w:rsidRPr="00550060">
              <w:rPr>
                <w:rFonts w:ascii="Times New Roman" w:hAnsi="Times New Roman" w:cs="Times New Roman"/>
                <w:sz w:val="24"/>
                <w:szCs w:val="28"/>
              </w:rPr>
              <w:t>ечицы</w:t>
            </w:r>
            <w:proofErr w:type="spellEnd"/>
            <w:r w:rsidR="00550060" w:rsidRPr="00550060">
              <w:rPr>
                <w:rFonts w:ascii="Times New Roman" w:hAnsi="Times New Roman" w:cs="Times New Roman"/>
                <w:sz w:val="24"/>
                <w:szCs w:val="28"/>
              </w:rPr>
              <w:t>, ул. Центральная</w:t>
            </w:r>
            <w:r w:rsidRPr="0055006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5142B">
              <w:rPr>
                <w:rFonts w:ascii="Times New Roman" w:hAnsi="Times New Roman" w:cs="Times New Roman"/>
                <w:sz w:val="24"/>
                <w:szCs w:val="28"/>
              </w:rPr>
              <w:t xml:space="preserve"> д.1;</w:t>
            </w:r>
          </w:p>
          <w:p w:rsidR="006057DE" w:rsidRDefault="006D2CE8" w:rsidP="00C5142B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50060">
              <w:rPr>
                <w:rFonts w:ascii="Times New Roman" w:hAnsi="Times New Roman" w:cs="Times New Roman"/>
                <w:sz w:val="24"/>
                <w:szCs w:val="28"/>
              </w:rPr>
              <w:t>ДК «Луч» (12.11.2017)</w:t>
            </w:r>
            <w:r w:rsidR="00C5142B">
              <w:rPr>
                <w:rFonts w:ascii="Times New Roman" w:hAnsi="Times New Roman" w:cs="Times New Roman"/>
                <w:sz w:val="24"/>
                <w:szCs w:val="28"/>
              </w:rPr>
              <w:t xml:space="preserve"> – Раменский район, с. Речицы, ул. Центральная, д.12</w:t>
            </w:r>
            <w:proofErr w:type="gramEnd"/>
          </w:p>
        </w:tc>
      </w:tr>
    </w:tbl>
    <w:p w:rsidR="00857081" w:rsidRDefault="00857081" w:rsidP="00857081">
      <w:pPr>
        <w:pStyle w:val="a3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5862A8" w:rsidRDefault="00EA516D" w:rsidP="005862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Блок «Публикация результатов в СМИ». Необходимо заполнить все поля указанного блока.</w:t>
      </w:r>
      <w:r w:rsidRPr="00EA516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Поле «Публикация извещения в СМИ – где опубликовано» должно содержать наименование печатного издания, а также </w:t>
      </w:r>
      <w:r w:rsidRPr="006D6C46">
        <w:rPr>
          <w:rFonts w:ascii="Times New Roman" w:hAnsi="Times New Roman" w:cs="Times New Roman"/>
          <w:b/>
          <w:sz w:val="24"/>
          <w:szCs w:val="28"/>
        </w:rPr>
        <w:t>номер выпуска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57081" w:rsidRDefault="00857081" w:rsidP="00857081">
      <w:pPr>
        <w:pStyle w:val="a3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EA516D" w:rsidRDefault="00EA516D" w:rsidP="00EA516D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708F99C" wp14:editId="6E5CA52B">
            <wp:extent cx="6149419" cy="98107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" r="5764"/>
                    <a:stretch/>
                  </pic:blipFill>
                  <pic:spPr bwMode="auto">
                    <a:xfrm>
                      <a:off x="0" y="0"/>
                      <a:ext cx="614941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081" w:rsidRDefault="00857081" w:rsidP="00EA516D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pPr w:leftFromText="180" w:rightFromText="180" w:vertAnchor="text" w:tblpY="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7081" w:rsidTr="00857081">
        <w:tc>
          <w:tcPr>
            <w:tcW w:w="4785" w:type="dxa"/>
          </w:tcPr>
          <w:p w:rsidR="00857081" w:rsidRDefault="00857081" w:rsidP="008570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 о проведении публичных слушаний в СМИ – где опубликовано</w:t>
            </w:r>
          </w:p>
        </w:tc>
        <w:tc>
          <w:tcPr>
            <w:tcW w:w="4786" w:type="dxa"/>
            <w:vAlign w:val="center"/>
          </w:tcPr>
          <w:p w:rsidR="00857081" w:rsidRPr="0088030B" w:rsidRDefault="00857081" w:rsidP="008570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8030B">
              <w:rPr>
                <w:rFonts w:ascii="Times New Roman" w:hAnsi="Times New Roman" w:cs="Times New Roman"/>
                <w:sz w:val="24"/>
                <w:szCs w:val="28"/>
              </w:rPr>
              <w:t>Газета №42 (658) «Люберецкая панорама»</w:t>
            </w:r>
          </w:p>
        </w:tc>
      </w:tr>
    </w:tbl>
    <w:p w:rsidR="00B42130" w:rsidRDefault="00B42130" w:rsidP="00EA516D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857081" w:rsidRDefault="00857081" w:rsidP="00EA516D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  <w:sectPr w:rsidR="008570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567" w:rsidRDefault="00394567" w:rsidP="00EA516D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862A8" w:rsidRDefault="00EA516D" w:rsidP="005862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Блок «Направление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Главархитектуру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». Необходимо заполнить </w:t>
      </w:r>
      <w:r w:rsidRPr="00394567">
        <w:rPr>
          <w:rFonts w:ascii="Times New Roman" w:hAnsi="Times New Roman" w:cs="Times New Roman"/>
          <w:b/>
          <w:sz w:val="24"/>
          <w:szCs w:val="28"/>
        </w:rPr>
        <w:t>все поля</w:t>
      </w:r>
      <w:r>
        <w:rPr>
          <w:rFonts w:ascii="Times New Roman" w:hAnsi="Times New Roman" w:cs="Times New Roman"/>
          <w:sz w:val="24"/>
          <w:szCs w:val="28"/>
        </w:rPr>
        <w:t xml:space="preserve"> указанного блока.</w:t>
      </w:r>
      <w:r w:rsidR="00394567">
        <w:rPr>
          <w:rFonts w:ascii="Times New Roman" w:hAnsi="Times New Roman" w:cs="Times New Roman"/>
          <w:sz w:val="24"/>
          <w:szCs w:val="28"/>
        </w:rPr>
        <w:t xml:space="preserve"> Заполнение полей может также осуществляться на этапе №7 «Предложения заинтересованных лиц в ходе публичных слушаний» (имеется автоматическая синхронизация блоков).</w:t>
      </w:r>
    </w:p>
    <w:p w:rsidR="00EA516D" w:rsidRDefault="00EA516D" w:rsidP="00EA516D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258F839" wp14:editId="1A376625">
            <wp:extent cx="6096000" cy="1247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" r="5160"/>
                    <a:stretch/>
                  </pic:blipFill>
                  <pic:spPr bwMode="auto">
                    <a:xfrm>
                      <a:off x="0" y="0"/>
                      <a:ext cx="6096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567" w:rsidRDefault="00394567" w:rsidP="00EA516D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862A8" w:rsidRDefault="00394567" w:rsidP="005862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Блок «Направление на Совет депутатов».</w:t>
      </w:r>
      <w:r w:rsidRPr="0039456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Необходимо заполнить </w:t>
      </w:r>
      <w:r w:rsidRPr="00394567">
        <w:rPr>
          <w:rFonts w:ascii="Times New Roman" w:hAnsi="Times New Roman" w:cs="Times New Roman"/>
          <w:b/>
          <w:sz w:val="24"/>
          <w:szCs w:val="28"/>
        </w:rPr>
        <w:t>все поля</w:t>
      </w:r>
      <w:r>
        <w:rPr>
          <w:rFonts w:ascii="Times New Roman" w:hAnsi="Times New Roman" w:cs="Times New Roman"/>
          <w:sz w:val="24"/>
          <w:szCs w:val="28"/>
        </w:rPr>
        <w:t xml:space="preserve"> указанного блока. Заполнение полей может также осуществляться на этапе №10 «Утверждение ПЗЗ». Поле «Опубликовано на сайте» должно содержать ссылку на сайт администрации муниципального образования, где размещены утвержденные</w:t>
      </w:r>
      <w:r w:rsidR="0063705D">
        <w:rPr>
          <w:rFonts w:ascii="Times New Roman" w:hAnsi="Times New Roman" w:cs="Times New Roman"/>
          <w:sz w:val="24"/>
          <w:szCs w:val="28"/>
        </w:rPr>
        <w:t xml:space="preserve"> ПЗЗ. Поле «Опубликовано в газете» должно содержать наименование печатного издания, а также </w:t>
      </w:r>
      <w:r w:rsidR="0063705D" w:rsidRPr="006D6C46">
        <w:rPr>
          <w:rFonts w:ascii="Times New Roman" w:hAnsi="Times New Roman" w:cs="Times New Roman"/>
          <w:b/>
          <w:sz w:val="24"/>
          <w:szCs w:val="28"/>
        </w:rPr>
        <w:t>номер выпуска</w:t>
      </w:r>
      <w:r w:rsidR="0063705D">
        <w:rPr>
          <w:rFonts w:ascii="Times New Roman" w:hAnsi="Times New Roman" w:cs="Times New Roman"/>
          <w:sz w:val="24"/>
          <w:szCs w:val="28"/>
        </w:rPr>
        <w:t>.</w:t>
      </w:r>
    </w:p>
    <w:p w:rsidR="0050059D" w:rsidRDefault="0050059D" w:rsidP="0050059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сведения заполняются отдельным блоком для дальнейшей выгрузки сведений.</w:t>
      </w:r>
    </w:p>
    <w:p w:rsidR="005862A8" w:rsidRDefault="00394567" w:rsidP="00394567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A565F33" wp14:editId="3E8F057D">
            <wp:extent cx="5943600" cy="1666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130" w:rsidTr="00823503">
        <w:tc>
          <w:tcPr>
            <w:tcW w:w="4785" w:type="dxa"/>
          </w:tcPr>
          <w:p w:rsidR="00B42130" w:rsidRDefault="00B42130" w:rsidP="00963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Опубликовано </w:t>
            </w:r>
            <w:r w:rsidR="00963C2A">
              <w:rPr>
                <w:rFonts w:ascii="Times New Roman" w:hAnsi="Times New Roman" w:cs="Times New Roman"/>
                <w:sz w:val="24"/>
                <w:szCs w:val="28"/>
              </w:rPr>
              <w:t>в газете</w:t>
            </w:r>
          </w:p>
        </w:tc>
        <w:tc>
          <w:tcPr>
            <w:tcW w:w="4786" w:type="dxa"/>
            <w:vAlign w:val="center"/>
          </w:tcPr>
          <w:p w:rsidR="00B42130" w:rsidRPr="0088030B" w:rsidRDefault="00B42130" w:rsidP="008235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8030B">
              <w:rPr>
                <w:rFonts w:ascii="Times New Roman" w:hAnsi="Times New Roman" w:cs="Times New Roman"/>
                <w:sz w:val="24"/>
                <w:szCs w:val="28"/>
              </w:rPr>
              <w:t>Газета №42 (658) «Люберецкая панорама»</w:t>
            </w:r>
          </w:p>
        </w:tc>
      </w:tr>
      <w:tr w:rsidR="00B42130" w:rsidTr="00823503">
        <w:tc>
          <w:tcPr>
            <w:tcW w:w="4785" w:type="dxa"/>
            <w:vAlign w:val="center"/>
          </w:tcPr>
          <w:p w:rsidR="00B42130" w:rsidRDefault="00B42130" w:rsidP="00963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Опубликовано </w:t>
            </w:r>
            <w:r w:rsidR="00963C2A">
              <w:rPr>
                <w:rFonts w:ascii="Times New Roman" w:hAnsi="Times New Roman" w:cs="Times New Roman"/>
                <w:sz w:val="24"/>
                <w:szCs w:val="28"/>
              </w:rPr>
              <w:t>на сайте</w:t>
            </w:r>
          </w:p>
        </w:tc>
        <w:tc>
          <w:tcPr>
            <w:tcW w:w="4786" w:type="dxa"/>
          </w:tcPr>
          <w:p w:rsidR="00B42130" w:rsidRDefault="00B42130" w:rsidP="008235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Указывается ссылка на конкретный раздел сайта администрации, где размещено извещение</w:t>
            </w:r>
          </w:p>
        </w:tc>
      </w:tr>
    </w:tbl>
    <w:p w:rsidR="00B42130" w:rsidRDefault="00B42130" w:rsidP="00394567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857081" w:rsidRDefault="00857081" w:rsidP="0063705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  <w:sectPr w:rsidR="008570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2A8" w:rsidRDefault="0063705D" w:rsidP="0063705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Блок «Документация». Необходимо приложить </w:t>
      </w:r>
      <w:r w:rsidRPr="0063705D">
        <w:rPr>
          <w:rFonts w:ascii="Times New Roman" w:hAnsi="Times New Roman" w:cs="Times New Roman"/>
          <w:b/>
          <w:sz w:val="24"/>
          <w:szCs w:val="28"/>
        </w:rPr>
        <w:t xml:space="preserve">все подтверждающие </w:t>
      </w:r>
      <w:r>
        <w:rPr>
          <w:rFonts w:ascii="Times New Roman" w:hAnsi="Times New Roman" w:cs="Times New Roman"/>
          <w:sz w:val="24"/>
          <w:szCs w:val="28"/>
        </w:rPr>
        <w:t xml:space="preserve">документы. </w:t>
      </w:r>
    </w:p>
    <w:p w:rsidR="005862A8" w:rsidRDefault="0063705D" w:rsidP="0063705D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3A55FEC" wp14:editId="2A5DD83F">
            <wp:extent cx="5934075" cy="3629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95" w:rsidRDefault="00242D95" w:rsidP="0063705D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242D95" w:rsidRDefault="00242D95" w:rsidP="00242D9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Обращаем ваше внимание на необходимость заполнения полей «Полное наименование проекта» в техпроцессах. По указанному полю будет осуществляться выбор определенного публичного слушания, на которое будут подаваться замечания и предложения от заявителя.</w:t>
      </w:r>
    </w:p>
    <w:p w:rsidR="00242D95" w:rsidRPr="00242D95" w:rsidRDefault="00242D95" w:rsidP="00242D9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2D95">
        <w:rPr>
          <w:rFonts w:ascii="Times New Roman" w:hAnsi="Times New Roman" w:cs="Times New Roman"/>
          <w:b/>
          <w:sz w:val="24"/>
          <w:szCs w:val="28"/>
        </w:rPr>
        <w:t>По техпроцессу ДТП (генеральный план)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242D95" w:rsidRDefault="00242D95" w:rsidP="00242D95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6D3DB7EF" wp14:editId="73C63DDD">
            <wp:extent cx="5367423" cy="216217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" r="5696"/>
                    <a:stretch/>
                  </pic:blipFill>
                  <pic:spPr bwMode="auto">
                    <a:xfrm>
                      <a:off x="0" y="0"/>
                      <a:ext cx="5372416" cy="216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2D95" w:rsidTr="00242D95">
        <w:tc>
          <w:tcPr>
            <w:tcW w:w="4785" w:type="dxa"/>
            <w:vAlign w:val="center"/>
          </w:tcPr>
          <w:p w:rsidR="00242D95" w:rsidRDefault="00242D95" w:rsidP="00242D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выполняемого проекта</w:t>
            </w:r>
          </w:p>
        </w:tc>
        <w:tc>
          <w:tcPr>
            <w:tcW w:w="4786" w:type="dxa"/>
            <w:vAlign w:val="center"/>
          </w:tcPr>
          <w:p w:rsidR="00242D95" w:rsidRPr="0088030B" w:rsidRDefault="00242D95" w:rsidP="00242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«Проект генерального плана городского округа Мытищи Московской области»</w:t>
            </w:r>
          </w:p>
        </w:tc>
      </w:tr>
    </w:tbl>
    <w:p w:rsidR="00242D95" w:rsidRDefault="00242D95" w:rsidP="00242D9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2D95" w:rsidRDefault="00242D95" w:rsidP="00242D9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2D95" w:rsidRDefault="00242D95" w:rsidP="00242D9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  <w:sectPr w:rsidR="00242D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D95" w:rsidRPr="00242D95" w:rsidRDefault="00242D95" w:rsidP="00242D9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2D95">
        <w:rPr>
          <w:rFonts w:ascii="Times New Roman" w:hAnsi="Times New Roman" w:cs="Times New Roman"/>
          <w:b/>
          <w:sz w:val="24"/>
          <w:szCs w:val="28"/>
        </w:rPr>
        <w:t>По техпроцессу ПЗЗ:</w:t>
      </w:r>
    </w:p>
    <w:p w:rsidR="00242D95" w:rsidRDefault="00242D95" w:rsidP="00242D95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9A7F79A" wp14:editId="2BD29441">
            <wp:extent cx="6181931" cy="24003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491" cy="240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95" w:rsidRDefault="00242D95" w:rsidP="00242D95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2D95" w:rsidTr="005817AD">
        <w:tc>
          <w:tcPr>
            <w:tcW w:w="4785" w:type="dxa"/>
            <w:vAlign w:val="center"/>
          </w:tcPr>
          <w:p w:rsidR="00242D95" w:rsidRDefault="00242D95" w:rsidP="005817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документа</w:t>
            </w:r>
          </w:p>
        </w:tc>
        <w:tc>
          <w:tcPr>
            <w:tcW w:w="4786" w:type="dxa"/>
            <w:vAlign w:val="center"/>
          </w:tcPr>
          <w:p w:rsidR="00242D95" w:rsidRPr="0088030B" w:rsidRDefault="00242D95" w:rsidP="00242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«Правила землепользования и застройки территории (части  территории) городского округа Мытищи Московской области»</w:t>
            </w:r>
          </w:p>
        </w:tc>
      </w:tr>
    </w:tbl>
    <w:p w:rsidR="00242D95" w:rsidRPr="005862A8" w:rsidRDefault="00242D95" w:rsidP="00242D95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sectPr w:rsidR="00242D95" w:rsidRPr="0058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45DB"/>
    <w:multiLevelType w:val="hybridMultilevel"/>
    <w:tmpl w:val="2CF412B2"/>
    <w:lvl w:ilvl="0" w:tplc="0F64C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CD"/>
    <w:rsid w:val="001A4E1B"/>
    <w:rsid w:val="00242D95"/>
    <w:rsid w:val="00394567"/>
    <w:rsid w:val="0050059D"/>
    <w:rsid w:val="00550060"/>
    <w:rsid w:val="005862A8"/>
    <w:rsid w:val="006057DE"/>
    <w:rsid w:val="0063382D"/>
    <w:rsid w:val="0063705D"/>
    <w:rsid w:val="006D2CE8"/>
    <w:rsid w:val="006D6C46"/>
    <w:rsid w:val="007C58B5"/>
    <w:rsid w:val="00857081"/>
    <w:rsid w:val="0088030B"/>
    <w:rsid w:val="00963C2A"/>
    <w:rsid w:val="00B42130"/>
    <w:rsid w:val="00BC593F"/>
    <w:rsid w:val="00BF4E92"/>
    <w:rsid w:val="00C5142B"/>
    <w:rsid w:val="00EA516D"/>
    <w:rsid w:val="00F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0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0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E28F-ED4E-4F0F-8C3A-4485DB56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Кабальеро Энрике Ксения Эрнестовна</dc:creator>
  <cp:lastModifiedBy>Кабальеро Энрике Ксения Эрнестовна</cp:lastModifiedBy>
  <cp:revision>10</cp:revision>
  <cp:lastPrinted>2018-01-11T06:14:00Z</cp:lastPrinted>
  <dcterms:created xsi:type="dcterms:W3CDTF">2018-01-10T08:06:00Z</dcterms:created>
  <dcterms:modified xsi:type="dcterms:W3CDTF">2018-02-09T08:27:00Z</dcterms:modified>
</cp:coreProperties>
</file>