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7E02B1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7E02B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7E02B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7E02B1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7E02B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7E02B1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7E02B1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9E2D52" w:rsidRDefault="009E2D52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42B4" w:rsidRDefault="006C42B4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Pr="006C42B4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муниципальную программу «Развитие и функционирование дорожно-транспортного комплекса», утвержденную постановлением Администрации городского округа Воскресенск Московской области от 07.12.2022 № 6428</w:t>
      </w: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22.11.2022 № 6092 (с изменением </w:t>
      </w:r>
      <w:r w:rsidR="003B607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от 20.01.2023 № 219), в целях приведения объемов финансирования в соответствие с решением Совета депутатов городского округа Воскресенск Московской области «Об утверждении бюджета городского округа Воскресенск Московской области на 2023 год и на плановый период 2024 и 2025 годов» от 12.12.2022 № 608/83, уточнения целевых показателей реализации муниципальной программы</w:t>
      </w: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BF7768" w:rsidRPr="00027778" w:rsidRDefault="00BF7768" w:rsidP="007E0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768" w:rsidRDefault="00BF7768" w:rsidP="007E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Внести в муниципальную программу «Развитие и функционирование дорожно-транспортного комплекса», утвержденную постановлением администрации городского округа Воскресенск Московской области от 07.12.2022 № 6428, следующие изменения:</w:t>
      </w:r>
    </w:p>
    <w:p w:rsidR="00BF7768" w:rsidRDefault="00BF7768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Раздел 1 «Паспорт муниципальной программы «Развитие </w:t>
      </w:r>
      <w:r w:rsidR="00980A93">
        <w:rPr>
          <w:rFonts w:ascii="Times New Roman" w:hAnsi="Times New Roman" w:cs="Times New Roman"/>
          <w:sz w:val="24"/>
        </w:rPr>
        <w:t>и функционирование дорожно-транспортного комплекса</w:t>
      </w:r>
      <w:r>
        <w:rPr>
          <w:rFonts w:ascii="Times New Roman" w:hAnsi="Times New Roman" w:cs="Times New Roman"/>
          <w:sz w:val="24"/>
        </w:rPr>
        <w:t>» изложить в редакции согласно приложению 1 к настоящему постановлению;</w:t>
      </w:r>
    </w:p>
    <w:p w:rsidR="007170CD" w:rsidRDefault="007170CD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Раздел 6 «Целевые показатели реализации муниципальной программы «Развитие и функционирование дорожно-транспортного комплекса» изложить в редакции согласно приложению 2 к настоящему постановлению;</w:t>
      </w:r>
    </w:p>
    <w:p w:rsidR="007170CD" w:rsidRDefault="007170CD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Раздел 7 «Методика расчета значений целевых показателей реализации муниципальной программы «Развитие и функционирование дорожно-транспортного комплекса» изложить в редакции согласно приложению 3 к настоящему постановлению;</w:t>
      </w:r>
    </w:p>
    <w:p w:rsidR="007170CD" w:rsidRDefault="007170CD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Раздел 8 «Методика определения результатов выполнения мероприятий муниципальной программы «Развитие и функционирование дорожно-транспортного комплекса» изложить в редакции согласно приложению 4 к настоящему постановлению;</w:t>
      </w:r>
    </w:p>
    <w:p w:rsidR="00BF7768" w:rsidRDefault="007170CD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="00BF7768">
        <w:rPr>
          <w:rFonts w:ascii="Times New Roman" w:hAnsi="Times New Roman" w:cs="Times New Roman"/>
          <w:sz w:val="24"/>
        </w:rPr>
        <w:t xml:space="preserve">. Подраздел 9.1. «Перечень мероприятий подпрограммы 1 </w:t>
      </w:r>
      <w:r w:rsidRPr="001B1C09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618A0">
        <w:rPr>
          <w:rFonts w:ascii="Times New Roman" w:eastAsiaTheme="minorEastAsia" w:hAnsi="Times New Roman" w:cs="Times New Roman"/>
          <w:sz w:val="24"/>
          <w:szCs w:val="24"/>
        </w:rPr>
        <w:t>Пассажирский транспорт общего пользования</w:t>
      </w:r>
      <w:r w:rsidRPr="001B1C09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BF7768">
        <w:rPr>
          <w:rFonts w:ascii="Times New Roman" w:hAnsi="Times New Roman" w:cs="Times New Roman"/>
          <w:sz w:val="24"/>
        </w:rPr>
        <w:t xml:space="preserve"> </w:t>
      </w:r>
      <w:r w:rsidR="009509D1">
        <w:rPr>
          <w:rFonts w:ascii="Times New Roman" w:hAnsi="Times New Roman" w:cs="Times New Roman"/>
          <w:sz w:val="24"/>
        </w:rPr>
        <w:t xml:space="preserve">раздела 9 «Подпрограмма 1 «Пассажирский транспорт общего пользования» </w:t>
      </w:r>
      <w:r w:rsidR="00BF7768">
        <w:rPr>
          <w:rFonts w:ascii="Times New Roman" w:hAnsi="Times New Roman" w:cs="Times New Roman"/>
          <w:sz w:val="24"/>
        </w:rPr>
        <w:t>изложить в редакции со</w:t>
      </w:r>
      <w:r w:rsidR="00216534">
        <w:rPr>
          <w:rFonts w:ascii="Times New Roman" w:hAnsi="Times New Roman" w:cs="Times New Roman"/>
          <w:sz w:val="24"/>
        </w:rPr>
        <w:t>гласно приложению 5</w:t>
      </w:r>
      <w:r w:rsidR="00BF7768">
        <w:rPr>
          <w:rFonts w:ascii="Times New Roman" w:hAnsi="Times New Roman" w:cs="Times New Roman"/>
          <w:sz w:val="24"/>
        </w:rPr>
        <w:t xml:space="preserve"> к настоящему постановлению;</w:t>
      </w:r>
    </w:p>
    <w:p w:rsidR="008E05DC" w:rsidRDefault="008E05DC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8E05DC" w:rsidSect="008E05D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F7768" w:rsidRDefault="00216534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1.6</w:t>
      </w:r>
      <w:r w:rsidR="009509D1">
        <w:rPr>
          <w:rFonts w:ascii="Times New Roman" w:hAnsi="Times New Roman" w:cs="Times New Roman"/>
          <w:sz w:val="24"/>
        </w:rPr>
        <w:t>. Подраздел 10.1</w:t>
      </w:r>
      <w:r w:rsidR="00BF7768">
        <w:rPr>
          <w:rFonts w:ascii="Times New Roman" w:hAnsi="Times New Roman" w:cs="Times New Roman"/>
          <w:sz w:val="24"/>
        </w:rPr>
        <w:t xml:space="preserve"> «</w:t>
      </w:r>
      <w:r w:rsidRPr="00130EC3">
        <w:rPr>
          <w:rFonts w:ascii="Times New Roman" w:hAnsi="Times New Roman" w:cs="Times New Roman"/>
          <w:sz w:val="24"/>
        </w:rPr>
        <w:t>Перечень мероприятий подпрограммы 2</w:t>
      </w:r>
      <w:r w:rsidRPr="00130EC3">
        <w:rPr>
          <w:rFonts w:ascii="Times New Roman" w:eastAsiaTheme="minorEastAsia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Дороги Подмосковья</w:t>
      </w:r>
      <w:r w:rsidR="00BF7768" w:rsidRPr="00130EC3">
        <w:rPr>
          <w:rFonts w:ascii="Times New Roman" w:eastAsiaTheme="minorEastAsia" w:hAnsi="Times New Roman" w:cs="Times New Roman"/>
          <w:sz w:val="24"/>
        </w:rPr>
        <w:t>»</w:t>
      </w:r>
      <w:r w:rsidR="00BF7768">
        <w:rPr>
          <w:rFonts w:ascii="Times New Roman" w:eastAsiaTheme="minorEastAsia" w:hAnsi="Times New Roman" w:cs="Times New Roman"/>
          <w:sz w:val="24"/>
        </w:rPr>
        <w:t xml:space="preserve"> </w:t>
      </w:r>
      <w:r w:rsidR="009509D1">
        <w:rPr>
          <w:rFonts w:ascii="Times New Roman" w:eastAsiaTheme="minorEastAsia" w:hAnsi="Times New Roman" w:cs="Times New Roman"/>
          <w:sz w:val="24"/>
        </w:rPr>
        <w:t xml:space="preserve">раздела 10 «Подпрограмма 2 «Дороги Подмосковья» </w:t>
      </w:r>
      <w:r w:rsidR="00BF7768">
        <w:rPr>
          <w:rFonts w:ascii="Times New Roman" w:hAnsi="Times New Roman" w:cs="Times New Roman"/>
          <w:sz w:val="24"/>
        </w:rPr>
        <w:t xml:space="preserve">изложить </w:t>
      </w:r>
      <w:r>
        <w:rPr>
          <w:rFonts w:ascii="Times New Roman" w:hAnsi="Times New Roman" w:cs="Times New Roman"/>
          <w:sz w:val="24"/>
        </w:rPr>
        <w:t xml:space="preserve">в редакции согласно приложению 6 </w:t>
      </w:r>
      <w:r w:rsidR="00BF7768">
        <w:rPr>
          <w:rFonts w:ascii="Times New Roman" w:hAnsi="Times New Roman" w:cs="Times New Roman"/>
          <w:sz w:val="24"/>
        </w:rPr>
        <w:t>к настоящему постановлению;</w:t>
      </w:r>
    </w:p>
    <w:p w:rsidR="00BF7768" w:rsidRDefault="00216534" w:rsidP="007E02B1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 w:rsidR="009509D1">
        <w:rPr>
          <w:rFonts w:ascii="Times New Roman" w:hAnsi="Times New Roman" w:cs="Times New Roman"/>
          <w:sz w:val="24"/>
        </w:rPr>
        <w:t>. Подраздел 11.1</w:t>
      </w:r>
      <w:r w:rsidR="00BF7768">
        <w:rPr>
          <w:rFonts w:ascii="Times New Roman" w:hAnsi="Times New Roman" w:cs="Times New Roman"/>
          <w:sz w:val="24"/>
        </w:rPr>
        <w:t xml:space="preserve"> «</w:t>
      </w:r>
      <w:r w:rsidR="00BF7768" w:rsidRPr="00C003B1">
        <w:rPr>
          <w:rFonts w:ascii="Times New Roman" w:hAnsi="Times New Roman" w:cs="Times New Roman"/>
          <w:sz w:val="24"/>
        </w:rPr>
        <w:t>Пер</w:t>
      </w:r>
      <w:r>
        <w:rPr>
          <w:rFonts w:ascii="Times New Roman" w:hAnsi="Times New Roman" w:cs="Times New Roman"/>
          <w:sz w:val="24"/>
        </w:rPr>
        <w:t>ечень мероприятий подпрограммы 5</w:t>
      </w:r>
      <w:r w:rsidR="00BF7768" w:rsidRPr="00C003B1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Обеспечивающая подпрограмма</w:t>
      </w:r>
      <w:r w:rsidR="00BF7768" w:rsidRPr="00C003B1">
        <w:rPr>
          <w:rFonts w:ascii="Times New Roman" w:hAnsi="Times New Roman" w:cs="Times New Roman"/>
          <w:sz w:val="24"/>
        </w:rPr>
        <w:t>»</w:t>
      </w:r>
      <w:r w:rsidR="00BF7768">
        <w:rPr>
          <w:rFonts w:ascii="Times New Roman" w:hAnsi="Times New Roman" w:cs="Times New Roman"/>
          <w:sz w:val="24"/>
        </w:rPr>
        <w:t xml:space="preserve"> </w:t>
      </w:r>
      <w:r w:rsidR="009509D1">
        <w:rPr>
          <w:rFonts w:ascii="Times New Roman" w:hAnsi="Times New Roman" w:cs="Times New Roman"/>
          <w:sz w:val="24"/>
        </w:rPr>
        <w:t xml:space="preserve">раздела 11 «Подпрограмма 5 «Обеспечивающая подпрограмма» </w:t>
      </w:r>
      <w:r w:rsidR="00BF7768">
        <w:rPr>
          <w:rFonts w:ascii="Times New Roman" w:hAnsi="Times New Roman" w:cs="Times New Roman"/>
          <w:sz w:val="24"/>
        </w:rPr>
        <w:t>изложить в редакции согласно пр</w:t>
      </w:r>
      <w:r>
        <w:rPr>
          <w:rFonts w:ascii="Times New Roman" w:hAnsi="Times New Roman" w:cs="Times New Roman"/>
          <w:sz w:val="24"/>
        </w:rPr>
        <w:t>иложению 7 к настоящему постановлению.</w:t>
      </w:r>
    </w:p>
    <w:p w:rsidR="00BF7768" w:rsidRDefault="00BF7768" w:rsidP="007E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Опубликовать настоящее постановление в периодическом печатном издании «Наше слово» и разместить на официальном сайте городского округа Воскресенск.</w:t>
      </w:r>
    </w:p>
    <w:p w:rsidR="00BF7768" w:rsidRPr="006C42B4" w:rsidRDefault="00BF7768" w:rsidP="007E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Администрации городского округа Воскресенск </w:t>
      </w:r>
      <w:r w:rsidR="00216534">
        <w:rPr>
          <w:rFonts w:ascii="Times New Roman" w:hAnsi="Times New Roman" w:cs="Times New Roman"/>
          <w:sz w:val="24"/>
        </w:rPr>
        <w:t>Демихова В.Ю</w:t>
      </w:r>
      <w:r>
        <w:rPr>
          <w:rFonts w:ascii="Times New Roman" w:hAnsi="Times New Roman" w:cs="Times New Roman"/>
          <w:sz w:val="24"/>
        </w:rPr>
        <w:t>.</w:t>
      </w:r>
    </w:p>
    <w:p w:rsidR="00BF7768" w:rsidRPr="006C42B4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768" w:rsidRPr="006C42B4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768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Временно исполняющий полномочия </w:t>
      </w:r>
    </w:p>
    <w:p w:rsidR="00BF7768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Главы городского округа Воскресенск</w:t>
      </w:r>
      <w:r w:rsidRPr="006C42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6C42B4">
        <w:rPr>
          <w:rFonts w:ascii="Times New Roman" w:hAnsi="Times New Roman" w:cs="Times New Roman"/>
          <w:sz w:val="24"/>
        </w:rPr>
        <w:t>А.В.</w:t>
      </w:r>
      <w:r>
        <w:rPr>
          <w:rFonts w:ascii="Times New Roman" w:hAnsi="Times New Roman" w:cs="Times New Roman"/>
          <w:sz w:val="24"/>
        </w:rPr>
        <w:t xml:space="preserve"> Малкин</w:t>
      </w:r>
    </w:p>
    <w:p w:rsidR="00BF7768" w:rsidRDefault="00BF7768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F7768" w:rsidSect="007E02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16534" w:rsidRPr="005D6990" w:rsidRDefault="00216534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16534" w:rsidRPr="005D6990" w:rsidRDefault="00216534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16534" w:rsidRPr="005D6990" w:rsidRDefault="00216534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216534" w:rsidRPr="005D6990" w:rsidRDefault="00216534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16534" w:rsidRDefault="00216534" w:rsidP="007E02B1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C003B1" w:rsidRDefault="00C003B1" w:rsidP="007E02B1">
      <w:pPr>
        <w:spacing w:after="0" w:line="240" w:lineRule="auto"/>
        <w:ind w:firstLine="11199"/>
        <w:rPr>
          <w:rFonts w:ascii="Times New Roman" w:eastAsia="Times New Roman" w:hAnsi="Times New Roman" w:cs="Times New Roman"/>
          <w:lang w:eastAsia="ru-RU"/>
        </w:rPr>
      </w:pPr>
    </w:p>
    <w:p w:rsidR="008E05DC" w:rsidRPr="00AD2FF5" w:rsidRDefault="008E05DC" w:rsidP="007E02B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</w:t>
      </w:r>
      <w:r>
        <w:rPr>
          <w:rFonts w:ascii="Times New Roman" w:hAnsi="Times New Roman" w:cs="Times New Roman"/>
          <w:sz w:val="24"/>
        </w:rPr>
        <w:t>Развитие и функционирование дорожно-транспортного комплекса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</w:p>
    <w:p w:rsidR="008E05DC" w:rsidRPr="00AD2FF5" w:rsidRDefault="008E05DC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701"/>
        <w:gridCol w:w="1559"/>
        <w:gridCol w:w="1701"/>
        <w:gridCol w:w="1418"/>
        <w:gridCol w:w="1701"/>
      </w:tblGrid>
      <w:tr w:rsidR="008E05DC" w:rsidRPr="002F3A7B" w:rsidTr="007E02B1">
        <w:trPr>
          <w:trHeight w:val="238"/>
        </w:trPr>
        <w:tc>
          <w:tcPr>
            <w:tcW w:w="5529" w:type="dxa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</w:tcPr>
          <w:p w:rsidR="008E05DC" w:rsidRPr="002F3A7B" w:rsidRDefault="008E05DC" w:rsidP="007E02B1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Заместитель Главы Администрации городского округа Воскресенск, курирующий вопросы транс</w:t>
            </w:r>
            <w:r>
              <w:rPr>
                <w:rFonts w:ascii="Times New Roman" w:eastAsiaTheme="minorEastAsia" w:hAnsi="Times New Roman" w:cs="Times New Roman"/>
              </w:rPr>
              <w:softHyphen/>
              <w:t>порта и дорожного хозяйства</w:t>
            </w:r>
          </w:p>
        </w:tc>
      </w:tr>
      <w:tr w:rsidR="008E05DC" w:rsidRPr="002F3A7B" w:rsidTr="007E02B1">
        <w:tc>
          <w:tcPr>
            <w:tcW w:w="5529" w:type="dxa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639" w:type="dxa"/>
            <w:gridSpan w:val="6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</w:tr>
      <w:tr w:rsidR="008E05DC" w:rsidRPr="002F3A7B" w:rsidTr="007E02B1">
        <w:tc>
          <w:tcPr>
            <w:tcW w:w="5529" w:type="dxa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8E05DC" w:rsidRPr="001A2EDE" w:rsidRDefault="008E05DC" w:rsidP="007E02B1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2EDE">
              <w:rPr>
                <w:rFonts w:ascii="Times New Roman" w:hAnsi="Times New Roman" w:cs="Times New Roman"/>
                <w:szCs w:val="24"/>
              </w:rPr>
              <w:t>Развитие современной и эффективной транспортной системы на территории городского округа Московской области, обеспечивающей комфортные условия жизнедеятельности населения, обес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A2EDE">
              <w:rPr>
                <w:rFonts w:ascii="Times New Roman" w:hAnsi="Times New Roman" w:cs="Times New Roman"/>
                <w:szCs w:val="24"/>
              </w:rPr>
              <w:t>печение нормативного состояния автомобильных дорог местного значения на территории город</w:t>
            </w:r>
            <w:r>
              <w:rPr>
                <w:rFonts w:ascii="Times New Roman" w:hAnsi="Times New Roman" w:cs="Times New Roman"/>
                <w:szCs w:val="24"/>
              </w:rPr>
              <w:softHyphen/>
            </w:r>
            <w:r w:rsidRPr="001A2EDE">
              <w:rPr>
                <w:rFonts w:ascii="Times New Roman" w:hAnsi="Times New Roman" w:cs="Times New Roman"/>
                <w:szCs w:val="24"/>
              </w:rPr>
              <w:t xml:space="preserve">ского округа </w:t>
            </w:r>
            <w:r>
              <w:rPr>
                <w:rFonts w:ascii="Times New Roman" w:hAnsi="Times New Roman" w:cs="Times New Roman"/>
                <w:szCs w:val="24"/>
              </w:rPr>
              <w:t xml:space="preserve">Воскресенск </w:t>
            </w:r>
            <w:r w:rsidRPr="001A2EDE">
              <w:rPr>
                <w:rFonts w:ascii="Times New Roman" w:hAnsi="Times New Roman" w:cs="Times New Roman"/>
                <w:szCs w:val="24"/>
              </w:rPr>
              <w:t>Московской области.</w:t>
            </w:r>
          </w:p>
        </w:tc>
      </w:tr>
      <w:tr w:rsidR="008E05DC" w:rsidRPr="002F3A7B" w:rsidTr="007E02B1">
        <w:tc>
          <w:tcPr>
            <w:tcW w:w="5529" w:type="dxa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639" w:type="dxa"/>
            <w:gridSpan w:val="6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Муниципальные заказчики подпрограмм</w:t>
            </w:r>
          </w:p>
        </w:tc>
      </w:tr>
      <w:tr w:rsidR="008E05DC" w:rsidRPr="002F3A7B" w:rsidTr="007E02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C" w:rsidRPr="002B56A1" w:rsidRDefault="008E05DC" w:rsidP="007E02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 xml:space="preserve">1. </w:t>
            </w:r>
            <w:r w:rsidRPr="00C62B7C">
              <w:rPr>
                <w:rFonts w:ascii="Times New Roman" w:hAnsi="Times New Roman" w:cs="Times New Roman"/>
              </w:rPr>
              <w:t>«</w:t>
            </w:r>
            <w:r w:rsidRPr="001A2EDE">
              <w:rPr>
                <w:rFonts w:ascii="Times New Roman" w:hAnsi="Times New Roman" w:cs="Times New Roman"/>
              </w:rPr>
              <w:t>Пассажирский транспорт общего пользования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39" w:type="dxa"/>
            <w:gridSpan w:val="6"/>
          </w:tcPr>
          <w:p w:rsidR="008E05DC" w:rsidRPr="005D49F3" w:rsidRDefault="008E05DC" w:rsidP="007E02B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</w:tr>
      <w:tr w:rsidR="008E05DC" w:rsidRPr="002F3A7B" w:rsidTr="007E02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C" w:rsidRPr="002B56A1" w:rsidRDefault="008E05DC" w:rsidP="007E02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B56A1">
              <w:rPr>
                <w:rFonts w:ascii="Times New Roman" w:hAnsi="Times New Roman" w:cs="Times New Roman"/>
              </w:rPr>
              <w:t xml:space="preserve"> </w:t>
            </w:r>
            <w:r w:rsidRPr="00C62B7C">
              <w:rPr>
                <w:rFonts w:ascii="Times New Roman" w:hAnsi="Times New Roman" w:cs="Times New Roman"/>
              </w:rPr>
              <w:t>«</w:t>
            </w:r>
            <w:r w:rsidRPr="001A2EDE">
              <w:rPr>
                <w:rFonts w:ascii="Times New Roman" w:hAnsi="Times New Roman" w:cs="Times New Roman"/>
              </w:rPr>
              <w:t>Дороги Подмосковья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39" w:type="dxa"/>
            <w:gridSpan w:val="6"/>
          </w:tcPr>
          <w:p w:rsidR="008E05DC" w:rsidRPr="005D49F3" w:rsidRDefault="008E05DC" w:rsidP="007E02B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</w:tr>
      <w:tr w:rsidR="008E05DC" w:rsidRPr="002F3A7B" w:rsidTr="007E02B1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C" w:rsidRPr="002B56A1" w:rsidRDefault="008E05DC" w:rsidP="007E02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62B7C">
              <w:rPr>
                <w:rFonts w:ascii="Times New Roman" w:hAnsi="Times New Roman" w:cs="Times New Roman"/>
              </w:rPr>
              <w:t>«</w:t>
            </w:r>
            <w:r w:rsidRPr="001A2EDE">
              <w:rPr>
                <w:rFonts w:ascii="Times New Roman" w:hAnsi="Times New Roman" w:cs="Times New Roman"/>
              </w:rPr>
              <w:t>Обеспечивающая подпрограмма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39" w:type="dxa"/>
            <w:gridSpan w:val="6"/>
          </w:tcPr>
          <w:p w:rsidR="008E05DC" w:rsidRPr="005D49F3" w:rsidRDefault="008E05DC" w:rsidP="007E02B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городской инфраструктуры и строительства Администрации городского округа Воскресенск</w:t>
            </w:r>
          </w:p>
        </w:tc>
      </w:tr>
      <w:tr w:rsidR="008E05DC" w:rsidRPr="002F3A7B" w:rsidTr="007E02B1">
        <w:trPr>
          <w:trHeight w:val="1691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DC" w:rsidRPr="00D008F0" w:rsidRDefault="008E05DC" w:rsidP="007E02B1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1. </w:t>
            </w:r>
            <w:r w:rsidRPr="00D46AD6">
              <w:rPr>
                <w:rFonts w:ascii="Times New Roman" w:hAnsi="Times New Roman" w:cs="Times New Roman"/>
              </w:rPr>
              <w:t>Повышение доступности и качества транспортных услуг для населения. Мероприятия подпро</w:t>
            </w:r>
            <w:r>
              <w:rPr>
                <w:rFonts w:ascii="Times New Roman" w:hAnsi="Times New Roman" w:cs="Times New Roman"/>
              </w:rPr>
              <w:softHyphen/>
            </w:r>
            <w:r w:rsidRPr="00D46AD6">
              <w:rPr>
                <w:rFonts w:ascii="Times New Roman" w:hAnsi="Times New Roman" w:cs="Times New Roman"/>
              </w:rPr>
              <w:t>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</w:t>
            </w:r>
            <w:r>
              <w:rPr>
                <w:rFonts w:ascii="Times New Roman" w:hAnsi="Times New Roman" w:cs="Times New Roman"/>
              </w:rPr>
              <w:softHyphen/>
            </w:r>
            <w:r w:rsidRPr="00D46AD6">
              <w:rPr>
                <w:rFonts w:ascii="Times New Roman" w:hAnsi="Times New Roman" w:cs="Times New Roman"/>
              </w:rPr>
              <w:t>дов, повышение качества услуг и безопасности транспорта общего пользования.</w:t>
            </w:r>
          </w:p>
        </w:tc>
      </w:tr>
      <w:tr w:rsidR="008E05DC" w:rsidRPr="002F3A7B" w:rsidTr="007E02B1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DC" w:rsidRPr="002B52AE" w:rsidRDefault="008E05DC" w:rsidP="007E02B1">
            <w:pPr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2. </w:t>
            </w:r>
            <w:r w:rsidRPr="00D46AD6">
              <w:rPr>
                <w:rFonts w:ascii="Times New Roman" w:hAnsi="Times New Roman" w:cs="Times New Roman"/>
              </w:rPr>
              <w:t>. Развитие сети автомобильных дорог общего пользования на территории муниципального обра</w:t>
            </w:r>
            <w:r>
              <w:rPr>
                <w:rFonts w:ascii="Times New Roman" w:hAnsi="Times New Roman" w:cs="Times New Roman"/>
              </w:rPr>
              <w:softHyphen/>
            </w:r>
            <w:r w:rsidRPr="00D46AD6">
              <w:rPr>
                <w:rFonts w:ascii="Times New Roman" w:hAnsi="Times New Roman" w:cs="Times New Roman"/>
              </w:rPr>
              <w:t>зования, обеспечение нормативного состояния автомобильных дорог местного значения, безопас</w:t>
            </w:r>
            <w:r>
              <w:rPr>
                <w:rFonts w:ascii="Times New Roman" w:hAnsi="Times New Roman" w:cs="Times New Roman"/>
              </w:rPr>
              <w:softHyphen/>
            </w:r>
            <w:r w:rsidRPr="00D46AD6">
              <w:rPr>
                <w:rFonts w:ascii="Times New Roman" w:hAnsi="Times New Roman" w:cs="Times New Roman"/>
              </w:rPr>
              <w:t>ности дорожного движения.</w:t>
            </w:r>
          </w:p>
        </w:tc>
      </w:tr>
      <w:tr w:rsidR="008E05DC" w:rsidRPr="002F3A7B" w:rsidTr="007E02B1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DC" w:rsidRPr="00D008F0" w:rsidRDefault="008E05DC" w:rsidP="007E0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8CF">
              <w:rPr>
                <w:rFonts w:ascii="Times New Roman" w:hAnsi="Times New Roman" w:cs="Times New Roman"/>
              </w:rPr>
              <w:t xml:space="preserve">. </w:t>
            </w:r>
            <w:r w:rsidRPr="00D46AD6">
              <w:rPr>
                <w:rFonts w:ascii="Times New Roman" w:hAnsi="Times New Roman" w:cs="Times New Roman"/>
              </w:rPr>
              <w:t>Обеспечение эффективного исполнения полномочий уполномоченного органа муниципальной власти в сфере транспорта и дорожной инфраструктуры и функционирования подведомственных учреждений</w:t>
            </w:r>
          </w:p>
        </w:tc>
      </w:tr>
      <w:tr w:rsidR="008E05DC" w:rsidRPr="002F3A7B" w:rsidTr="007E02B1">
        <w:tc>
          <w:tcPr>
            <w:tcW w:w="5529" w:type="dxa"/>
            <w:tcBorders>
              <w:top w:val="single" w:sz="4" w:space="0" w:color="auto"/>
            </w:tcBorders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</w:t>
            </w:r>
            <w:r>
              <w:rPr>
                <w:rFonts w:ascii="Times New Roman" w:eastAsiaTheme="minorEastAsia" w:hAnsi="Times New Roman" w:cs="Times New Roman"/>
              </w:rPr>
              <w:softHyphen/>
            </w:r>
            <w:r w:rsidRPr="002F3A7B">
              <w:rPr>
                <w:rFonts w:ascii="Times New Roman" w:eastAsiaTheme="minorEastAsia" w:hAnsi="Times New Roman" w:cs="Times New Roman"/>
              </w:rPr>
              <w:t>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8E05DC" w:rsidRPr="002F3A7B" w:rsidTr="007E02B1">
        <w:trPr>
          <w:trHeight w:val="423"/>
        </w:trPr>
        <w:tc>
          <w:tcPr>
            <w:tcW w:w="5529" w:type="dxa"/>
            <w:vAlign w:val="center"/>
          </w:tcPr>
          <w:p w:rsidR="008E05DC" w:rsidRPr="00216EA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8E05DC" w:rsidRPr="002F3A7B" w:rsidTr="007E02B1">
        <w:trPr>
          <w:trHeight w:val="423"/>
        </w:trPr>
        <w:tc>
          <w:tcPr>
            <w:tcW w:w="5529" w:type="dxa"/>
            <w:vAlign w:val="center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283 550,00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79 517,00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87 411,00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116 622,00</w:t>
            </w:r>
          </w:p>
        </w:tc>
        <w:tc>
          <w:tcPr>
            <w:tcW w:w="1418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8E05DC" w:rsidRPr="002F3A7B" w:rsidTr="007E02B1">
        <w:trPr>
          <w:trHeight w:val="401"/>
        </w:trPr>
        <w:tc>
          <w:tcPr>
            <w:tcW w:w="5529" w:type="dxa"/>
            <w:vAlign w:val="center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1 132 958,90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360 619,10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391 042,70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381 297,10</w:t>
            </w:r>
          </w:p>
        </w:tc>
        <w:tc>
          <w:tcPr>
            <w:tcW w:w="1418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8E05DC" w:rsidRPr="002F3A7B" w:rsidTr="007E02B1">
        <w:trPr>
          <w:trHeight w:val="422"/>
        </w:trPr>
        <w:tc>
          <w:tcPr>
            <w:tcW w:w="5529" w:type="dxa"/>
            <w:vAlign w:val="center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8E05DC" w:rsidRPr="002F3A7B" w:rsidTr="007E02B1">
        <w:trPr>
          <w:trHeight w:val="414"/>
        </w:trPr>
        <w:tc>
          <w:tcPr>
            <w:tcW w:w="5529" w:type="dxa"/>
            <w:vAlign w:val="center"/>
          </w:tcPr>
          <w:p w:rsidR="008E05DC" w:rsidRPr="002F3A7B" w:rsidRDefault="008E05DC" w:rsidP="007E02B1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1 416 508,90</w:t>
            </w:r>
          </w:p>
        </w:tc>
        <w:tc>
          <w:tcPr>
            <w:tcW w:w="1701" w:type="dxa"/>
            <w:vAlign w:val="center"/>
          </w:tcPr>
          <w:p w:rsidR="008E05DC" w:rsidRPr="002B75B0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440 136,10</w:t>
            </w:r>
          </w:p>
        </w:tc>
        <w:tc>
          <w:tcPr>
            <w:tcW w:w="1559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478 453,70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497 919,10</w:t>
            </w:r>
          </w:p>
        </w:tc>
        <w:tc>
          <w:tcPr>
            <w:tcW w:w="1418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8E05DC" w:rsidRPr="002F3A7B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E05DC" w:rsidRPr="00AD2FF5" w:rsidRDefault="008E05DC" w:rsidP="007E02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05DC" w:rsidRDefault="008E05DC" w:rsidP="007E02B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E05DC" w:rsidRDefault="008E05DC" w:rsidP="007E02B1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8E05DC" w:rsidRDefault="008E05DC" w:rsidP="007E02B1">
      <w:pPr>
        <w:spacing w:after="0" w:line="240" w:lineRule="auto"/>
        <w:ind w:firstLine="11199"/>
        <w:rPr>
          <w:rFonts w:ascii="Times New Roman" w:eastAsia="Times New Roman" w:hAnsi="Times New Roman" w:cs="Times New Roman"/>
          <w:lang w:eastAsia="ru-RU"/>
        </w:rPr>
      </w:pPr>
    </w:p>
    <w:p w:rsidR="008E05DC" w:rsidRDefault="008E05DC" w:rsidP="007E02B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lang w:eastAsia="ru-RU"/>
        </w:rPr>
        <w:t>6</w:t>
      </w:r>
      <w:r w:rsidRPr="002E7B08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Cs/>
          <w:sz w:val="24"/>
          <w:lang w:eastAsia="ru-RU"/>
        </w:rPr>
        <w:t>Целевые п</w:t>
      </w:r>
      <w:r w:rsidRPr="002E7B08">
        <w:rPr>
          <w:rFonts w:ascii="Times New Roman" w:eastAsiaTheme="minorEastAsia" w:hAnsi="Times New Roman" w:cs="Times New Roman"/>
          <w:bCs/>
          <w:sz w:val="24"/>
          <w:lang w:eastAsia="ru-RU"/>
        </w:rPr>
        <w:t>оказатели реализации муниципальной программы «</w:t>
      </w:r>
      <w:r>
        <w:rPr>
          <w:rFonts w:ascii="Times New Roman" w:eastAsiaTheme="minorEastAsia" w:hAnsi="Times New Roman" w:cs="Times New Roman"/>
          <w:bCs/>
          <w:sz w:val="24"/>
          <w:lang w:eastAsia="ru-RU"/>
        </w:rPr>
        <w:t>Развитие и функционирование дорожно-транспортного комплекса</w:t>
      </w:r>
    </w:p>
    <w:p w:rsidR="008E05DC" w:rsidRPr="008E05DC" w:rsidRDefault="008E05DC" w:rsidP="007E02B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lang w:eastAsia="ru-RU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412"/>
        <w:gridCol w:w="1987"/>
        <w:gridCol w:w="1329"/>
        <w:gridCol w:w="1693"/>
        <w:gridCol w:w="674"/>
        <w:gridCol w:w="704"/>
        <w:gridCol w:w="9"/>
        <w:gridCol w:w="704"/>
        <w:gridCol w:w="6"/>
        <w:gridCol w:w="704"/>
        <w:gridCol w:w="6"/>
        <w:gridCol w:w="704"/>
        <w:gridCol w:w="6"/>
        <w:gridCol w:w="1399"/>
        <w:gridCol w:w="2266"/>
      </w:tblGrid>
      <w:tr w:rsidR="008E05DC" w:rsidRPr="007606A8" w:rsidTr="007E02B1"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 xml:space="preserve">№ </w:t>
            </w:r>
          </w:p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Показатели реализа</w:t>
            </w:r>
            <w:r>
              <w:rPr>
                <w:rFonts w:ascii="Times New Roman" w:eastAsiaTheme="minorEastAsia" w:hAnsi="Times New Roman" w:cs="Times New Roman"/>
              </w:rPr>
              <w:softHyphen/>
            </w:r>
            <w:r w:rsidRPr="007606A8">
              <w:rPr>
                <w:rFonts w:ascii="Times New Roman" w:eastAsiaTheme="minorEastAsia" w:hAnsi="Times New Roman" w:cs="Times New Roman"/>
              </w:rPr>
              <w:t>ции муниципальной 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Тип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Единица измерения (по ОКЕИ)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Базовое значе</w:t>
            </w:r>
            <w:r>
              <w:rPr>
                <w:rFonts w:ascii="Times New Roman" w:eastAsiaTheme="minorEastAsia" w:hAnsi="Times New Roman" w:cs="Times New Roman"/>
              </w:rPr>
              <w:softHyphen/>
            </w:r>
            <w:r w:rsidRPr="007606A8">
              <w:rPr>
                <w:rFonts w:ascii="Times New Roman" w:eastAsiaTheme="minorEastAsia" w:hAnsi="Times New Roman" w:cs="Times New Roman"/>
              </w:rPr>
              <w:t xml:space="preserve">ние показателя                      </w:t>
            </w:r>
          </w:p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(2022 г.)</w:t>
            </w:r>
          </w:p>
        </w:tc>
        <w:tc>
          <w:tcPr>
            <w:tcW w:w="115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Ответ</w:t>
            </w:r>
            <w:r>
              <w:rPr>
                <w:rFonts w:ascii="Times New Roman" w:eastAsiaTheme="minorEastAsia" w:hAnsi="Times New Roman" w:cs="Times New Roman"/>
              </w:rPr>
              <w:softHyphen/>
            </w:r>
            <w:r w:rsidRPr="007606A8">
              <w:rPr>
                <w:rFonts w:ascii="Times New Roman" w:eastAsiaTheme="minorEastAsia" w:hAnsi="Times New Roman" w:cs="Times New Roman"/>
              </w:rPr>
              <w:t>ственный ГО за до</w:t>
            </w:r>
            <w:r>
              <w:rPr>
                <w:rFonts w:ascii="Times New Roman" w:eastAsiaTheme="minorEastAsia" w:hAnsi="Times New Roman" w:cs="Times New Roman"/>
              </w:rPr>
              <w:softHyphen/>
            </w:r>
            <w:r w:rsidRPr="007606A8">
              <w:rPr>
                <w:rFonts w:ascii="Times New Roman" w:eastAsiaTheme="minorEastAsia" w:hAnsi="Times New Roman" w:cs="Times New Roman"/>
              </w:rPr>
              <w:t>стижение показателя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Номер подпрограм</w:t>
            </w:r>
            <w:r>
              <w:rPr>
                <w:rFonts w:ascii="Times New Roman" w:eastAsiaTheme="minorEastAsia" w:hAnsi="Times New Roman" w:cs="Times New Roman"/>
              </w:rPr>
              <w:softHyphen/>
            </w:r>
            <w:r w:rsidRPr="007606A8">
              <w:rPr>
                <w:rFonts w:ascii="Times New Roman" w:eastAsiaTheme="minorEastAsia" w:hAnsi="Times New Roman" w:cs="Times New Roman"/>
              </w:rPr>
              <w:t>мы, мероприятий, оказывающих влия</w:t>
            </w:r>
            <w:r>
              <w:rPr>
                <w:rFonts w:ascii="Times New Roman" w:eastAsiaTheme="minorEastAsia" w:hAnsi="Times New Roman" w:cs="Times New Roman"/>
              </w:rPr>
              <w:softHyphen/>
            </w:r>
            <w:r w:rsidRPr="007606A8">
              <w:rPr>
                <w:rFonts w:ascii="Times New Roman" w:eastAsiaTheme="minorEastAsia" w:hAnsi="Times New Roman" w:cs="Times New Roman"/>
              </w:rPr>
              <w:t>ние на достижение показателя</w:t>
            </w:r>
          </w:p>
        </w:tc>
      </w:tr>
      <w:tr w:rsidR="008E05DC" w:rsidRPr="007606A8" w:rsidTr="007E02B1">
        <w:trPr>
          <w:trHeight w:val="277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4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E05DC" w:rsidRPr="007606A8" w:rsidTr="007E02B1">
        <w:trPr>
          <w:trHeight w:val="151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461" w:type="pct"/>
            <w:tcBorders>
              <w:left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8E05DC" w:rsidRPr="007606A8" w:rsidTr="007E02B1">
        <w:trPr>
          <w:trHeight w:val="29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13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F034F">
              <w:rPr>
                <w:rFonts w:ascii="Times New Roman" w:eastAsiaTheme="minorEastAsia" w:hAnsi="Times New Roman" w:cs="Times New Roman"/>
              </w:rPr>
              <w:t>Повышение доступности и качества транспортных услуг для населения</w:t>
            </w:r>
          </w:p>
        </w:tc>
      </w:tr>
      <w:tr w:rsidR="008E05DC" w:rsidRPr="007606A8" w:rsidTr="008E05DC">
        <w:trPr>
          <w:trHeight w:val="527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widowControl w:val="0"/>
              <w:autoSpaceDE w:val="0"/>
              <w:autoSpaceDN w:val="0"/>
              <w:spacing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0"/>
              </w:rPr>
            </w:pPr>
            <w:r w:rsidRPr="00D46AD6">
              <w:rPr>
                <w:rFonts w:ascii="Times New Roman" w:eastAsia="Times New Roman" w:hAnsi="Times New Roman" w:cs="Times New Roman"/>
                <w:szCs w:val="20"/>
              </w:rPr>
              <w:t>Обеспечение органи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D46AD6">
              <w:rPr>
                <w:rFonts w:ascii="Times New Roman" w:eastAsia="Times New Roman" w:hAnsi="Times New Roman" w:cs="Times New Roman"/>
                <w:szCs w:val="20"/>
              </w:rPr>
              <w:t>зации транспортного обслуживания населе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D46AD6">
              <w:rPr>
                <w:rFonts w:ascii="Times New Roman" w:eastAsia="Times New Roman" w:hAnsi="Times New Roman" w:cs="Times New Roman"/>
                <w:szCs w:val="20"/>
              </w:rPr>
              <w:t>ния на муниципальных маршрутах регулярных перевозок по регули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D46AD6">
              <w:rPr>
                <w:rFonts w:ascii="Times New Roman" w:eastAsia="Times New Roman" w:hAnsi="Times New Roman" w:cs="Times New Roman"/>
                <w:szCs w:val="20"/>
              </w:rPr>
              <w:t>руемым тарифам в границах муниципаль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D46AD6">
              <w:rPr>
                <w:rFonts w:ascii="Times New Roman" w:eastAsia="Times New Roman" w:hAnsi="Times New Roman" w:cs="Times New Roman"/>
                <w:szCs w:val="20"/>
              </w:rPr>
              <w:t>ного образования Мос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D46AD6">
              <w:rPr>
                <w:rFonts w:ascii="Times New Roman" w:eastAsia="Times New Roman" w:hAnsi="Times New Roman" w:cs="Times New Roman"/>
                <w:szCs w:val="20"/>
              </w:rPr>
              <w:t>ковской области, включенных в Пере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D46AD6">
              <w:rPr>
                <w:rFonts w:ascii="Times New Roman" w:eastAsia="Times New Roman" w:hAnsi="Times New Roman" w:cs="Times New Roman"/>
                <w:szCs w:val="20"/>
              </w:rPr>
              <w:t>чень маршрутов регу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D46AD6">
              <w:rPr>
                <w:rFonts w:ascii="Times New Roman" w:eastAsia="Times New Roman" w:hAnsi="Times New Roman" w:cs="Times New Roman"/>
                <w:szCs w:val="20"/>
              </w:rPr>
              <w:t>лярных перевозок по регулируемым тари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D46AD6">
              <w:rPr>
                <w:rFonts w:ascii="Times New Roman" w:eastAsia="Times New Roman" w:hAnsi="Times New Roman" w:cs="Times New Roman"/>
                <w:szCs w:val="20"/>
              </w:rPr>
              <w:t>фам, на которых от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D46AD6">
              <w:rPr>
                <w:rFonts w:ascii="Times New Roman" w:eastAsia="Times New Roman" w:hAnsi="Times New Roman" w:cs="Times New Roman"/>
                <w:szCs w:val="20"/>
              </w:rPr>
              <w:t>дельным категориям граждан предоставля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D46AD6">
              <w:rPr>
                <w:rFonts w:ascii="Times New Roman" w:eastAsia="Times New Roman" w:hAnsi="Times New Roman" w:cs="Times New Roman"/>
                <w:szCs w:val="20"/>
              </w:rPr>
              <w:t>ются меры социальной поддержки, утвержда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D46AD6">
              <w:rPr>
                <w:rFonts w:ascii="Times New Roman" w:eastAsia="Times New Roman" w:hAnsi="Times New Roman" w:cs="Times New Roman"/>
                <w:szCs w:val="20"/>
              </w:rPr>
              <w:t xml:space="preserve">емый Правительством Московской области 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28" w:firstLine="1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034F">
              <w:rPr>
                <w:rFonts w:ascii="Times New Roman" w:eastAsia="Times New Roman" w:hAnsi="Times New Roman" w:cs="Times New Roman"/>
                <w:szCs w:val="20"/>
              </w:rPr>
              <w:t>Отраслевой показа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BF034F">
              <w:rPr>
                <w:rFonts w:ascii="Times New Roman" w:eastAsia="Times New Roman" w:hAnsi="Times New Roman" w:cs="Times New Roman"/>
                <w:szCs w:val="20"/>
              </w:rPr>
              <w:t>тель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widowControl w:val="0"/>
              <w:autoSpaceDE w:val="0"/>
              <w:autoSpaceDN w:val="0"/>
              <w:spacing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0"/>
              </w:rPr>
            </w:pPr>
            <w:r w:rsidRPr="00BF034F">
              <w:rPr>
                <w:rFonts w:ascii="Times New Roman" w:eastAsia="Times New Roman" w:hAnsi="Times New Roman" w:cs="Times New Roman"/>
                <w:szCs w:val="20"/>
              </w:rPr>
              <w:t>Процент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461" w:type="pct"/>
            <w:tcBorders>
              <w:left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widowControl w:val="0"/>
              <w:autoSpaceDE w:val="0"/>
              <w:autoSpaceDN w:val="0"/>
              <w:spacing w:line="240" w:lineRule="auto"/>
              <w:ind w:left="-12" w:right="-15" w:firstLine="1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widowControl w:val="0"/>
              <w:autoSpaceDE w:val="0"/>
              <w:autoSpaceDN w:val="0"/>
              <w:spacing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0"/>
              </w:rPr>
            </w:pPr>
            <w:r w:rsidRPr="00BF034F">
              <w:rPr>
                <w:rFonts w:ascii="Times New Roman" w:eastAsia="Times New Roman" w:hAnsi="Times New Roman" w:cs="Times New Roman"/>
                <w:szCs w:val="20"/>
              </w:rPr>
              <w:t>1.02.01, 1.02.02, 1.02.03, 1.02.04</w:t>
            </w:r>
          </w:p>
        </w:tc>
      </w:tr>
      <w:tr w:rsidR="008E05DC" w:rsidRPr="007606A8" w:rsidTr="007E02B1">
        <w:trPr>
          <w:trHeight w:val="34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1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F034F">
              <w:rPr>
                <w:rFonts w:ascii="Times New Roman" w:hAnsi="Times New Roman" w:cs="Times New Roman"/>
                <w:szCs w:val="20"/>
              </w:rPr>
              <w:t>Повышение уровня безопасности дорожно-транспортного комплекса, снижение смертности от дорожно-транспортных происшествий</w:t>
            </w:r>
          </w:p>
        </w:tc>
      </w:tr>
      <w:tr w:rsidR="008E05DC" w:rsidRPr="007606A8" w:rsidTr="007E02B1">
        <w:trPr>
          <w:trHeight w:val="2496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06A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eastAsia="Times New Roman" w:hAnsi="Times New Roman" w:cs="Times New Roman"/>
                <w:szCs w:val="20"/>
              </w:rPr>
            </w:pP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Количество погибших в дорожно-транспортных проис</w:t>
            </w: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softHyphen/>
            </w: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шествиях, человек на 100 тысяч населения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38" w:right="-15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Региональный про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>ект «Без</w:t>
            </w:r>
            <w:r w:rsidRPr="00BF034F">
              <w:rPr>
                <w:rFonts w:ascii="Times New Roman" w:eastAsia="Times New Roman" w:hAnsi="Times New Roman" w:cs="Times New Roman"/>
                <w:szCs w:val="20"/>
              </w:rPr>
              <w:t>опасность дорожного движе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</w:r>
            <w:r w:rsidRPr="00BF034F">
              <w:rPr>
                <w:rFonts w:ascii="Times New Roman" w:eastAsia="Times New Roman" w:hAnsi="Times New Roman" w:cs="Times New Roman"/>
                <w:szCs w:val="20"/>
              </w:rPr>
              <w:t>ния»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0"/>
              </w:rPr>
            </w:pPr>
            <w:r w:rsidRPr="00BF034F">
              <w:rPr>
                <w:rFonts w:ascii="Times New Roman" w:hAnsi="Times New Roman" w:cs="Times New Roman"/>
                <w:szCs w:val="20"/>
              </w:rPr>
              <w:t>чел./100 тыс. насе</w:t>
            </w:r>
            <w:r>
              <w:rPr>
                <w:rFonts w:ascii="Times New Roman" w:hAnsi="Times New Roman" w:cs="Times New Roman"/>
                <w:szCs w:val="20"/>
              </w:rPr>
              <w:softHyphen/>
            </w:r>
            <w:r w:rsidRPr="00BF034F">
              <w:rPr>
                <w:rFonts w:ascii="Times New Roman" w:hAnsi="Times New Roman" w:cs="Times New Roman"/>
                <w:szCs w:val="20"/>
              </w:rPr>
              <w:t>ления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7,488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7,488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7,488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7,488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7,488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7,488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BF034F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F034F">
              <w:rPr>
                <w:rFonts w:ascii="Times New Roman" w:eastAsia="Times New Roman" w:hAnsi="Times New Roman" w:cs="Times New Roman"/>
                <w:szCs w:val="20"/>
              </w:rPr>
              <w:t>1.05.02, 1.05.03, 2.04.09</w:t>
            </w:r>
          </w:p>
        </w:tc>
      </w:tr>
      <w:tr w:rsidR="008E05DC" w:rsidRPr="007606A8" w:rsidTr="007E02B1">
        <w:trPr>
          <w:trHeight w:val="34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1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F034F">
              <w:rPr>
                <w:rFonts w:ascii="Times New Roman" w:eastAsiaTheme="minorEastAsia" w:hAnsi="Times New Roman" w:cs="Times New Roman"/>
              </w:rPr>
              <w:t>Обеспечение нормативного состояния автомобильных дорог местного значения</w:t>
            </w:r>
          </w:p>
        </w:tc>
      </w:tr>
      <w:tr w:rsidR="008E05DC" w:rsidRPr="007606A8" w:rsidTr="007E02B1">
        <w:trPr>
          <w:trHeight w:val="343"/>
        </w:trPr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7606A8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3.1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Доля автомобильных дорог местного значе</w:t>
            </w: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softHyphen/>
            </w: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ния, соответствующих нормативным требова</w:t>
            </w: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softHyphen/>
            </w: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ниям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F034F">
              <w:rPr>
                <w:rFonts w:ascii="Times New Roman" w:eastAsia="Times New Roman" w:hAnsi="Times New Roman" w:cs="Times New Roman"/>
                <w:szCs w:val="20"/>
              </w:rPr>
              <w:t>Региональный пр</w:t>
            </w:r>
            <w:r>
              <w:rPr>
                <w:rFonts w:ascii="Times New Roman" w:eastAsia="Times New Roman" w:hAnsi="Times New Roman" w:cs="Times New Roman"/>
                <w:szCs w:val="20"/>
              </w:rPr>
              <w:t>оект «Регио</w:t>
            </w:r>
            <w:r>
              <w:rPr>
                <w:rFonts w:ascii="Times New Roman" w:eastAsia="Times New Roman" w:hAnsi="Times New Roman" w:cs="Times New Roman"/>
                <w:szCs w:val="20"/>
              </w:rPr>
              <w:softHyphen/>
              <w:t>нальная и местная до</w:t>
            </w:r>
            <w:r w:rsidRPr="00BF034F">
              <w:rPr>
                <w:rFonts w:ascii="Times New Roman" w:eastAsia="Times New Roman" w:hAnsi="Times New Roman" w:cs="Times New Roman"/>
                <w:szCs w:val="20"/>
              </w:rPr>
              <w:t>рожная сеть»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jc w:val="center"/>
              <w:rPr>
                <w:rFonts w:ascii="Times New Roman" w:hAnsi="Times New Roman" w:cs="Times New Roman"/>
                <w:szCs w:val="20"/>
              </w:rPr>
            </w:pPr>
            <w:r w:rsidRPr="00BF034F">
              <w:rPr>
                <w:rFonts w:ascii="Times New Roman" w:hAnsi="Times New Roman" w:cs="Times New Roman"/>
                <w:szCs w:val="20"/>
              </w:rPr>
              <w:t>Процент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right="-1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left="-12" w:right="-15" w:firstLine="1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DC" w:rsidRPr="00BF034F" w:rsidRDefault="008E05DC" w:rsidP="007E02B1">
            <w:pPr>
              <w:spacing w:line="240" w:lineRule="auto"/>
              <w:ind w:right="-1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BF034F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5DC" w:rsidRPr="00BF034F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F034F">
              <w:rPr>
                <w:rFonts w:ascii="Times New Roman" w:eastAsiaTheme="minorEastAsia" w:hAnsi="Times New Roman" w:cs="Times New Roman"/>
              </w:rPr>
              <w:t>2.02.01, 2.02.02, 2.04.01, 2.04.02, 2.04.03, 2.04.04, 2.04.05, 2.04.06</w:t>
            </w:r>
          </w:p>
        </w:tc>
      </w:tr>
    </w:tbl>
    <w:p w:rsidR="008E05DC" w:rsidRDefault="008E05DC" w:rsidP="007E02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05DC" w:rsidRDefault="008E05DC" w:rsidP="007E02B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E05DC" w:rsidRDefault="008E05DC" w:rsidP="007E02B1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8E05DC" w:rsidRDefault="008E05DC" w:rsidP="007E02B1">
      <w:pPr>
        <w:spacing w:after="0" w:line="240" w:lineRule="auto"/>
        <w:ind w:firstLine="11199"/>
        <w:rPr>
          <w:rFonts w:ascii="Times New Roman" w:eastAsia="Times New Roman" w:hAnsi="Times New Roman" w:cs="Times New Roman"/>
          <w:lang w:eastAsia="ru-RU"/>
        </w:rPr>
      </w:pPr>
    </w:p>
    <w:p w:rsidR="008E05DC" w:rsidRDefault="008E05DC" w:rsidP="007E02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D54E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1B1C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расчета значений планируемых целевых показателей муниципальной программы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1B1C0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8E05DC" w:rsidRPr="001B1C09" w:rsidRDefault="008E05DC" w:rsidP="007E02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89"/>
        <w:gridCol w:w="1276"/>
        <w:gridCol w:w="4678"/>
        <w:gridCol w:w="3856"/>
        <w:gridCol w:w="1502"/>
      </w:tblGrid>
      <w:tr w:rsidR="008E05DC" w:rsidRPr="001B1C09" w:rsidTr="007E02B1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Единица</w:t>
            </w:r>
          </w:p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Порядок расчета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Периодич</w:t>
            </w:r>
            <w:r w:rsidR="004459B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softHyphen/>
            </w: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ность пред</w:t>
            </w:r>
            <w:r w:rsidR="004459B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softHyphen/>
            </w: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ставления</w:t>
            </w:r>
          </w:p>
        </w:tc>
      </w:tr>
      <w:tr w:rsidR="008E05DC" w:rsidRPr="001B1C09" w:rsidTr="007E02B1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</w:t>
            </w:r>
          </w:p>
        </w:tc>
      </w:tr>
      <w:tr w:rsidR="008E05DC" w:rsidRPr="001B1C09" w:rsidTr="007E02B1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Подпрограмма 1 </w:t>
            </w: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Пассажирский транспорт общего пользования</w:t>
            </w: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»</w:t>
            </w:r>
          </w:p>
        </w:tc>
      </w:tr>
      <w:tr w:rsidR="008E05DC" w:rsidRPr="001B1C09" w:rsidTr="007E02B1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D46AD6" w:rsidRDefault="008E05DC" w:rsidP="004F3D21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46AD6">
              <w:rPr>
                <w:rFonts w:ascii="Times New Roman" w:hAnsi="Times New Roman" w:cs="Times New Roman"/>
                <w:szCs w:val="24"/>
              </w:rPr>
              <w:t>Обеспечение организации транспортного обслуживания населения на муниципальных маршрутах регулярных перево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зок по регулируемым тарифам в границах муниципального обра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зования Московской области, включенных в Перечень марш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рутов регулярных перевозок по регулируемым тарифам, на ко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торых отдельным категориям граждан предоставляются меры социальной поддержки, утвер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ждаемый Правительством Мос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D46AD6" w:rsidRDefault="008E05DC" w:rsidP="007E02B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46AD6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D46AD6" w:rsidRDefault="008E05DC" w:rsidP="007E02B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46AD6">
              <w:rPr>
                <w:rFonts w:ascii="Times New Roman" w:hAnsi="Times New Roman" w:cs="Times New Roman"/>
                <w:szCs w:val="24"/>
              </w:rPr>
              <w:t>Определяется соотношением количества маршрутов в муниципальных контрактах к количеству маршрутов, включенных в Пере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чень маршрутов регулярных перевозок по ре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гулируемым тарифам, на которых отдельным категориям граждан предоставляются меры социальной поддержки, утверждаемый Прави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тельством Московской области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D46AD6" w:rsidRDefault="008E05DC" w:rsidP="007E02B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46AD6">
              <w:rPr>
                <w:rFonts w:ascii="Times New Roman" w:hAnsi="Times New Roman" w:cs="Times New Roman"/>
                <w:szCs w:val="24"/>
              </w:rPr>
              <w:t>Заключенные муниципальные кон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тракты с  транспортными организаци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ями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Годовая</w:t>
            </w:r>
          </w:p>
        </w:tc>
      </w:tr>
      <w:tr w:rsidR="008E05DC" w:rsidRPr="001B1C09" w:rsidTr="007E02B1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C" w:rsidRPr="001B1C09" w:rsidRDefault="008E05DC" w:rsidP="007E02B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C" w:rsidRPr="001B1C09" w:rsidRDefault="008E05DC" w:rsidP="007E02B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Количество погибших в дорож</w:t>
            </w:r>
            <w:r w:rsidR="004459B2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softHyphen/>
            </w: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но-транспортных происшестви</w:t>
            </w:r>
            <w:r w:rsidR="004459B2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softHyphen/>
            </w: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ях, человек на 100 тысяч насе</w:t>
            </w:r>
            <w:r w:rsidR="004459B2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softHyphen/>
            </w: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C" w:rsidRPr="00A234A3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Чел.</w:t>
            </w:r>
            <w:r w:rsidRPr="00A234A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/100 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тыс. насе</w:t>
            </w:r>
            <w:r w:rsidR="004459B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C" w:rsidRPr="00D46AD6" w:rsidRDefault="008E05DC" w:rsidP="007E02B1">
            <w:pPr>
              <w:widowControl w:val="0"/>
              <w:autoSpaceDE w:val="0"/>
              <w:autoSpaceDN w:val="0"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46AD6">
              <w:rPr>
                <w:rFonts w:ascii="Times New Roman" w:hAnsi="Times New Roman" w:cs="Times New Roman"/>
                <w:szCs w:val="24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тий, направленных на обеспечение безопасно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сти дорожного движения.</w:t>
            </w:r>
          </w:p>
          <w:p w:rsidR="008E05DC" w:rsidRPr="00D46AD6" w:rsidRDefault="008E05DC" w:rsidP="007E02B1">
            <w:pPr>
              <w:widowControl w:val="0"/>
              <w:autoSpaceDE w:val="0"/>
              <w:autoSpaceDN w:val="0"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46AD6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7084B9B" wp14:editId="344932EE">
                  <wp:extent cx="1505585" cy="4756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05DC" w:rsidRPr="00D46AD6" w:rsidRDefault="008E05DC" w:rsidP="007E02B1">
            <w:pPr>
              <w:widowControl w:val="0"/>
              <w:autoSpaceDE w:val="0"/>
              <w:autoSpaceDN w:val="0"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46AD6">
              <w:rPr>
                <w:rFonts w:ascii="Times New Roman" w:hAnsi="Times New Roman" w:cs="Times New Roman"/>
                <w:szCs w:val="24"/>
              </w:rPr>
              <w:t>P - количество погибших в дорожно-транспортных происшествиях на 100 тыс. населения;</w:t>
            </w:r>
          </w:p>
          <w:p w:rsidR="008E05DC" w:rsidRPr="00D46AD6" w:rsidRDefault="008E05DC" w:rsidP="007E02B1">
            <w:pPr>
              <w:widowControl w:val="0"/>
              <w:autoSpaceDE w:val="0"/>
              <w:autoSpaceDN w:val="0"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46AD6">
              <w:rPr>
                <w:rFonts w:ascii="Times New Roman" w:hAnsi="Times New Roman" w:cs="Times New Roman"/>
                <w:szCs w:val="24"/>
              </w:rPr>
              <w:t>Np - количество погибших в дорожно-транспортных происшествиях на отчетную дату;</w:t>
            </w:r>
          </w:p>
          <w:p w:rsidR="008E05DC" w:rsidRPr="00D46AD6" w:rsidRDefault="008E05DC" w:rsidP="007E02B1">
            <w:pPr>
              <w:widowControl w:val="0"/>
              <w:autoSpaceDE w:val="0"/>
              <w:autoSpaceDN w:val="0"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46AD6">
              <w:rPr>
                <w:rFonts w:ascii="Times New Roman" w:hAnsi="Times New Roman" w:cs="Times New Roman"/>
                <w:szCs w:val="24"/>
              </w:rPr>
              <w:t>Pнас - данные Мособлстата о численности населения в муниципальном образовании Московской области на начало отчетного года;</w:t>
            </w:r>
          </w:p>
          <w:p w:rsidR="008E05DC" w:rsidRPr="00D46AD6" w:rsidRDefault="008E05DC" w:rsidP="007E02B1">
            <w:pPr>
              <w:widowControl w:val="0"/>
              <w:autoSpaceDE w:val="0"/>
              <w:autoSpaceDN w:val="0"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46AD6">
              <w:rPr>
                <w:rFonts w:ascii="Times New Roman" w:hAnsi="Times New Roman" w:cs="Times New Roman"/>
                <w:szCs w:val="24"/>
              </w:rPr>
              <w:t>10</w:t>
            </w:r>
            <w:r w:rsidRPr="00D46AD6">
              <w:rPr>
                <w:rFonts w:ascii="Times New Roman" w:hAnsi="Times New Roman" w:cs="Times New Roman"/>
                <w:szCs w:val="24"/>
                <w:vertAlign w:val="superscript"/>
              </w:rPr>
              <w:t>5</w:t>
            </w:r>
            <w:r w:rsidRPr="00D46AD6">
              <w:rPr>
                <w:rFonts w:ascii="Times New Roman" w:hAnsi="Times New Roman" w:cs="Times New Roman"/>
                <w:szCs w:val="24"/>
              </w:rPr>
              <w:t xml:space="preserve"> - постоянный коэффициент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C" w:rsidRPr="00D46AD6" w:rsidRDefault="008E05DC" w:rsidP="007E02B1">
            <w:pPr>
              <w:widowControl w:val="0"/>
              <w:autoSpaceDE w:val="0"/>
              <w:autoSpaceDN w:val="0"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6AD6">
              <w:rPr>
                <w:rFonts w:ascii="Times New Roman" w:hAnsi="Times New Roman" w:cs="Times New Roman"/>
                <w:szCs w:val="24"/>
              </w:rPr>
              <w:t>Статистические данные Ми-нистерства внутренних дел Россий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D46AD6">
              <w:rPr>
                <w:rFonts w:ascii="Times New Roman" w:hAnsi="Times New Roman" w:cs="Times New Roman"/>
                <w:szCs w:val="24"/>
              </w:rPr>
              <w:t>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Годовая</w:t>
            </w:r>
          </w:p>
        </w:tc>
      </w:tr>
      <w:tr w:rsidR="008E05DC" w:rsidRPr="001B1C09" w:rsidTr="007E02B1">
        <w:trPr>
          <w:trHeight w:val="22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8E05DC" w:rsidRPr="001B1C09" w:rsidTr="007E02B1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1B1C09" w:rsidRDefault="008E05DC" w:rsidP="007E02B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Доля автомобильных дорог местного значения, соответ</w:t>
            </w:r>
            <w:r w:rsidR="004459B2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softHyphen/>
            </w: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ствующих нормативным требо</w:t>
            </w:r>
            <w:r w:rsidR="004459B2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softHyphen/>
            </w:r>
            <w:r w:rsidRPr="00BF034F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1B1C0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B14283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1428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Показатель на конец отчетного периода опре</w:t>
            </w:r>
            <w:r w:rsidR="004459B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softHyphen/>
            </w:r>
            <w:r w:rsidRPr="00B1428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деляется по формуле:</w:t>
            </w:r>
          </w:p>
          <w:p w:rsidR="008E05DC" w:rsidRPr="00B14283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4"/>
                    <w:lang w:eastAsia="ru-RU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 w:eastAsia="ru-RU"/>
                      </w:rPr>
                      <m:t>L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  <w:lang w:eastAsia="ru-RU"/>
                      </w:rPr>
                      <m:t>общ-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 w:eastAsia="ru-RU"/>
                      </w:rPr>
                      <m:t>Lнн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 w:eastAsia="ru-RU"/>
                      </w:rPr>
                      <m:t>L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  <w:lang w:eastAsia="ru-RU"/>
                      </w:rPr>
                      <m:t xml:space="preserve"> общ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4"/>
                    <w:lang w:eastAsia="ru-RU"/>
                  </w:rPr>
                  <m:t>х100%,</m:t>
                </m:r>
              </m:oMath>
            </m:oMathPara>
          </w:p>
          <w:p w:rsidR="008E05DC" w:rsidRPr="00B14283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1428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где:</w:t>
            </w:r>
          </w:p>
          <w:p w:rsidR="008E05DC" w:rsidRPr="00B14283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1428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Lобщ - общая протяженность автомобильных дорог общего пользования муниципального значения по состоянию на 31 декабря отчетно</w:t>
            </w:r>
            <w:r w:rsidR="004459B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softHyphen/>
            </w:r>
            <w:r w:rsidRPr="00B1428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го года.</w:t>
            </w:r>
          </w:p>
          <w:p w:rsidR="008E05DC" w:rsidRPr="001B1C09" w:rsidRDefault="008E05DC" w:rsidP="007E02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B1428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Lнн - общая протяженность автомобильных дорог общего пользования муниципального значения, не соответствующая нормативным требованиям в соответствии с ГОСТ Р 50597-2017 «Дороги автомобильные и улицы. Требо</w:t>
            </w:r>
            <w:r w:rsidR="004459B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softHyphen/>
            </w:r>
            <w:r w:rsidRPr="00B1428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вания к эксплуатационному состоянию, допу</w:t>
            </w:r>
            <w:r w:rsidR="004459B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softHyphen/>
            </w:r>
            <w:r w:rsidRPr="00B1428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стимому по условиям обеспечения безопасно</w:t>
            </w:r>
            <w:r w:rsidR="004459B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softHyphen/>
            </w:r>
            <w:r w:rsidRPr="00B1428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сти дорожного движения. Методы контроля», утвержденным приказом Федерального агентства по техническому регулированию и метрологии от 26 сентября 2017 г. N 1245-ст.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B14283" w:rsidRDefault="008E05DC" w:rsidP="007E02B1">
            <w:pPr>
              <w:widowControl w:val="0"/>
              <w:autoSpaceDE w:val="0"/>
              <w:autoSpaceDN w:val="0"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283">
              <w:rPr>
                <w:rFonts w:ascii="Times New Roman" w:hAnsi="Times New Roman" w:cs="Times New Roman"/>
                <w:szCs w:val="24"/>
              </w:rPr>
              <w:t>Форма статистического наблюдения № 3-ДГ (мо) «Сведения об автомо</w:t>
            </w:r>
            <w:r w:rsidR="004459B2">
              <w:rPr>
                <w:rFonts w:ascii="Times New Roman" w:hAnsi="Times New Roman" w:cs="Times New Roman"/>
                <w:szCs w:val="24"/>
              </w:rPr>
              <w:softHyphen/>
            </w:r>
            <w:r w:rsidRPr="00B14283">
              <w:rPr>
                <w:rFonts w:ascii="Times New Roman" w:hAnsi="Times New Roman" w:cs="Times New Roman"/>
                <w:szCs w:val="24"/>
              </w:rPr>
              <w:t>бильных дорогах общего пользования местного значения и искусственных сооружениях на них»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DC" w:rsidRPr="00B14283" w:rsidRDefault="008E05DC" w:rsidP="007E02B1">
            <w:pPr>
              <w:widowControl w:val="0"/>
              <w:autoSpaceDE w:val="0"/>
              <w:autoSpaceDN w:val="0"/>
              <w:spacing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283">
              <w:rPr>
                <w:rFonts w:ascii="Times New Roman" w:hAnsi="Times New Roman" w:cs="Times New Roman"/>
                <w:szCs w:val="24"/>
              </w:rPr>
              <w:t>Годовая</w:t>
            </w:r>
          </w:p>
        </w:tc>
      </w:tr>
    </w:tbl>
    <w:p w:rsidR="008E05DC" w:rsidRPr="001B1C09" w:rsidRDefault="008E05DC" w:rsidP="007E02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05DC" w:rsidRDefault="008E05DC" w:rsidP="007E02B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E05DC" w:rsidRDefault="008E05DC" w:rsidP="007E02B1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8E05DC" w:rsidRDefault="008E05DC" w:rsidP="007E02B1">
      <w:pPr>
        <w:spacing w:after="0" w:line="240" w:lineRule="auto"/>
        <w:ind w:firstLine="11199"/>
        <w:rPr>
          <w:rFonts w:ascii="Times New Roman" w:eastAsia="Times New Roman" w:hAnsi="Times New Roman" w:cs="Times New Roman"/>
          <w:lang w:eastAsia="ru-RU"/>
        </w:rPr>
      </w:pPr>
    </w:p>
    <w:p w:rsidR="008E05DC" w:rsidRDefault="008E05DC" w:rsidP="007E02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Методика определения</w:t>
      </w: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выполнения мероприятий муниципальной программы </w:t>
      </w:r>
    </w:p>
    <w:p w:rsidR="008E05DC" w:rsidRDefault="008E05DC" w:rsidP="007E02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BF47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E05DC" w:rsidRPr="00BF470C" w:rsidRDefault="008E05DC" w:rsidP="007E02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05DC" w:rsidRPr="000618A0" w:rsidRDefault="008E05DC" w:rsidP="007E02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560"/>
        <w:gridCol w:w="3118"/>
        <w:gridCol w:w="1276"/>
        <w:gridCol w:w="5812"/>
      </w:tblGrid>
      <w:tr w:rsidR="008E05DC" w:rsidRPr="000618A0" w:rsidTr="007E02B1">
        <w:tc>
          <w:tcPr>
            <w:tcW w:w="567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276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№ подпро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граммы ХХ</w:t>
            </w:r>
          </w:p>
        </w:tc>
        <w:tc>
          <w:tcPr>
            <w:tcW w:w="1559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 xml:space="preserve">№ основного мероприятия </w:t>
            </w:r>
            <w:r w:rsidRPr="000618A0">
              <w:rPr>
                <w:rFonts w:ascii="Times New Roman" w:eastAsia="Times New Roman" w:hAnsi="Times New Roman" w:cs="Times New Roman"/>
                <w:lang w:val="en-US" w:eastAsia="ru-RU"/>
              </w:rPr>
              <w:t>YY</w:t>
            </w:r>
          </w:p>
        </w:tc>
        <w:tc>
          <w:tcPr>
            <w:tcW w:w="1560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№ мероприя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 xml:space="preserve">тия </w:t>
            </w:r>
            <w:r w:rsidRPr="000618A0">
              <w:rPr>
                <w:rFonts w:ascii="Times New Roman" w:eastAsia="Times New Roman" w:hAnsi="Times New Roman" w:cs="Times New Roman"/>
                <w:lang w:val="en-US" w:eastAsia="ru-RU"/>
              </w:rPr>
              <w:t>ZZ</w:t>
            </w:r>
          </w:p>
        </w:tc>
        <w:tc>
          <w:tcPr>
            <w:tcW w:w="3118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Наименование результата</w:t>
            </w:r>
          </w:p>
        </w:tc>
        <w:tc>
          <w:tcPr>
            <w:tcW w:w="1276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812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Порядок определения значений</w:t>
            </w:r>
          </w:p>
        </w:tc>
      </w:tr>
      <w:tr w:rsidR="008E05DC" w:rsidRPr="000618A0" w:rsidTr="007E02B1">
        <w:tc>
          <w:tcPr>
            <w:tcW w:w="567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560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118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</w:tcPr>
          <w:p w:rsidR="008E05DC" w:rsidRPr="000618A0" w:rsidRDefault="008E05DC" w:rsidP="007E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8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05DC" w:rsidRPr="000618A0" w:rsidTr="007E02B1">
        <w:tc>
          <w:tcPr>
            <w:tcW w:w="567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E05DC" w:rsidRPr="00B14283" w:rsidRDefault="008E05DC" w:rsidP="007E02B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8E05DC" w:rsidRPr="00B14283" w:rsidRDefault="008E05DC" w:rsidP="007E02B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18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Обеспечено выполнения транспортной работы автомо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бильным транспортом в соот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ветствии с заключенными государственными контракта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ми и договорами на выполне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ние работ по перевозке пасса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жиров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12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Определяется как отношение фактического объема транс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портной работы к объему транспортной работы, установ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ленному в государственном контракте на территории му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ниципального образования Московской области</w:t>
            </w:r>
          </w:p>
        </w:tc>
      </w:tr>
      <w:tr w:rsidR="008E05DC" w:rsidRPr="000618A0" w:rsidTr="007E02B1">
        <w:tc>
          <w:tcPr>
            <w:tcW w:w="567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E05DC" w:rsidRPr="00B14283" w:rsidRDefault="008E05DC" w:rsidP="007E02B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8E05DC" w:rsidRPr="00B14283" w:rsidRDefault="008E05DC" w:rsidP="007E02B1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118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Обеспечено выполнения транспортной работы город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ским наземным электриче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ским транспортом в соответ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ствии с заключенными госу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дарственными контрактами и договорами на выполнение работ по перевозке пассажи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12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Определяется как отношение фактического объема транс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портной работы к объему транспортной работы, установ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ленному в государственном контракте на территории му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ниципального образования Московской области</w:t>
            </w:r>
          </w:p>
        </w:tc>
      </w:tr>
      <w:tr w:rsidR="008E05DC" w:rsidRPr="000618A0" w:rsidTr="007E02B1">
        <w:tc>
          <w:tcPr>
            <w:tcW w:w="567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118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Введено в эксплуатацию ис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кусственных сооружений, предназначенных для движе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ния пешеходов через желез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нодорожные пути в разных уровнях на территории муни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ципальных образований Мос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12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Определяется количеством объектов (разноуровневые пе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шеходные переходы), вводимых в эксплуатацию в соот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ветствующем году с привлечением средств субсидии из бюджета Московской области</w:t>
            </w:r>
          </w:p>
        </w:tc>
      </w:tr>
      <w:tr w:rsidR="008E05DC" w:rsidRPr="000618A0" w:rsidTr="007E02B1">
        <w:tc>
          <w:tcPr>
            <w:tcW w:w="567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18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Объемы ввода в эксплуатацию после строительства и рекон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струкции автомобильных до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рог общего пользования мест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5812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Определяется исходя из проектно-сметной документации по объектам дорожного хозяйства местного значения, вхо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дящим в план по вводу в эксплуатацию после строитель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ства (реконструкции) на соответствующий год с привлече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нием субсидии из Дорожного фонда Московской области</w:t>
            </w:r>
          </w:p>
        </w:tc>
      </w:tr>
      <w:tr w:rsidR="008E05DC" w:rsidRPr="000618A0" w:rsidTr="007E02B1">
        <w:tc>
          <w:tcPr>
            <w:tcW w:w="567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18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  <w:szCs w:val="18"/>
              </w:rPr>
            </w:pPr>
            <w:r w:rsidRPr="00B14283">
              <w:rPr>
                <w:rFonts w:ascii="Times New Roman" w:hAnsi="Times New Roman" w:cs="Times New Roman"/>
              </w:rPr>
              <w:t>Площадь отремонтированных (капитально отремонтирован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ных)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4283">
              <w:rPr>
                <w:rFonts w:ascii="Times New Roman" w:hAnsi="Times New Roman" w:cs="Times New Roman"/>
                <w:szCs w:val="24"/>
              </w:rPr>
              <w:t>м</w:t>
            </w:r>
            <w:r w:rsidRPr="00B14283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5812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Значение показателя определяется исходя из планов на соответствующий год по площади ремонта (капитального ремонта) автомобильных дорог общего пользования мест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ного значения (с учетом съездов, примыканий, парковок, тротуаров, автобусных площадок, проходящих вдоль ав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томобильных дорог местного значения)</w:t>
            </w:r>
          </w:p>
        </w:tc>
      </w:tr>
      <w:tr w:rsidR="008E05DC" w:rsidRPr="000618A0" w:rsidTr="007E02B1">
        <w:tc>
          <w:tcPr>
            <w:tcW w:w="567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118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Площадь отремонтированных (капитально отремонтирован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ных) автомобильных дорог местного значения, примыка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ющих к территориям садовод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ческих и огороднических не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коммерческих товариществ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4283">
              <w:rPr>
                <w:rFonts w:ascii="Times New Roman" w:hAnsi="Times New Roman" w:cs="Times New Roman"/>
                <w:szCs w:val="24"/>
              </w:rPr>
              <w:t>м</w:t>
            </w:r>
            <w:r w:rsidRPr="00B14283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5812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Значение показателя определяется исходя из планов на соответствующий год по площади ремонта (капитального ремонта) автомобильных, примыкающих к территориям садоводческих и огороднических некоммерческих това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риществ (с учетом съездов, примыканий, парковок, тро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туаров, автобусных площадок, проходящих вдоль автомо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бильных дорог местного значения, примыкающих к терри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ториям садоводческих и огороднических некоммерческих товариществ)</w:t>
            </w:r>
          </w:p>
        </w:tc>
      </w:tr>
      <w:tr w:rsidR="008E05DC" w:rsidRPr="000618A0" w:rsidTr="007E02B1">
        <w:tc>
          <w:tcPr>
            <w:tcW w:w="567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118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Площадь отремонтированных (капитально отремонтирован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ных) автомобильных дорог к сельским населенным пунк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там</w:t>
            </w:r>
          </w:p>
        </w:tc>
        <w:tc>
          <w:tcPr>
            <w:tcW w:w="1276" w:type="dxa"/>
          </w:tcPr>
          <w:p w:rsidR="008E05DC" w:rsidRPr="00B14283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м</w:t>
            </w:r>
            <w:r w:rsidRPr="00B142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812" w:type="dxa"/>
          </w:tcPr>
          <w:p w:rsidR="008E05DC" w:rsidRPr="00B14283" w:rsidRDefault="008E05DC" w:rsidP="007E02B1">
            <w:pPr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(с учетом съездов, примыканий, парковок, тротуаров, автобусных площадок, проходящих вдоль автомобильных дорог мест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ного значения к сельским населенным пунктам)</w:t>
            </w:r>
          </w:p>
        </w:tc>
      </w:tr>
      <w:tr w:rsidR="008E05DC" w:rsidRPr="000618A0" w:rsidTr="007E02B1">
        <w:tc>
          <w:tcPr>
            <w:tcW w:w="567" w:type="dxa"/>
          </w:tcPr>
          <w:p w:rsidR="008E05DC" w:rsidRPr="00823070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E05DC" w:rsidRPr="00823070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E05DC" w:rsidRPr="00823070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8E05DC" w:rsidRPr="00823070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118" w:type="dxa"/>
          </w:tcPr>
          <w:p w:rsidR="008E05DC" w:rsidRPr="00823070" w:rsidRDefault="008E05DC" w:rsidP="007E02B1">
            <w:pPr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Создание парковочного про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823070">
              <w:rPr>
                <w:rFonts w:ascii="Times New Roman" w:hAnsi="Times New Roman" w:cs="Times New Roman"/>
              </w:rPr>
              <w:t>странства на улично-дорожной сети</w:t>
            </w:r>
          </w:p>
        </w:tc>
        <w:tc>
          <w:tcPr>
            <w:tcW w:w="1276" w:type="dxa"/>
          </w:tcPr>
          <w:p w:rsidR="008E05DC" w:rsidRPr="00823070" w:rsidRDefault="008E05DC" w:rsidP="007E02B1">
            <w:pPr>
              <w:jc w:val="center"/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812" w:type="dxa"/>
          </w:tcPr>
          <w:p w:rsidR="008E05DC" w:rsidRPr="00823070" w:rsidRDefault="008E05DC" w:rsidP="007E02B1">
            <w:pPr>
              <w:rPr>
                <w:rFonts w:ascii="Times New Roman" w:hAnsi="Times New Roman" w:cs="Times New Roman"/>
              </w:rPr>
            </w:pPr>
            <w:r w:rsidRPr="00823070">
              <w:rPr>
                <w:rFonts w:ascii="Times New Roman" w:hAnsi="Times New Roman" w:cs="Times New Roman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соответству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823070">
              <w:rPr>
                <w:rFonts w:ascii="Times New Roman" w:hAnsi="Times New Roman" w:cs="Times New Roman"/>
              </w:rPr>
              <w:t>ющем году</w:t>
            </w:r>
          </w:p>
        </w:tc>
      </w:tr>
      <w:tr w:rsidR="00D01C6C" w:rsidRPr="000618A0" w:rsidTr="007E02B1">
        <w:tc>
          <w:tcPr>
            <w:tcW w:w="567" w:type="dxa"/>
          </w:tcPr>
          <w:p w:rsidR="00D01C6C" w:rsidRPr="00823070" w:rsidRDefault="00D01C6C" w:rsidP="007E0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01C6C" w:rsidRPr="00823070" w:rsidRDefault="00D01C6C" w:rsidP="007E0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01C6C" w:rsidRPr="00823070" w:rsidRDefault="00D01C6C" w:rsidP="007E0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</w:tcPr>
          <w:p w:rsidR="00D01C6C" w:rsidRPr="00823070" w:rsidRDefault="00D01C6C" w:rsidP="007E0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118" w:type="dxa"/>
          </w:tcPr>
          <w:p w:rsidR="00D01C6C" w:rsidRPr="00823070" w:rsidRDefault="00D01C6C" w:rsidP="007E0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ограждений</w:t>
            </w:r>
          </w:p>
        </w:tc>
        <w:tc>
          <w:tcPr>
            <w:tcW w:w="1276" w:type="dxa"/>
          </w:tcPr>
          <w:p w:rsidR="00D01C6C" w:rsidRPr="00823070" w:rsidRDefault="00D01C6C" w:rsidP="007E02B1">
            <w:pPr>
              <w:jc w:val="center"/>
              <w:rPr>
                <w:rFonts w:ascii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м</w:t>
            </w:r>
            <w:r w:rsidRPr="00B142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812" w:type="dxa"/>
          </w:tcPr>
          <w:p w:rsidR="00D01C6C" w:rsidRPr="00823070" w:rsidRDefault="00D01C6C" w:rsidP="007E02B1">
            <w:pPr>
              <w:rPr>
                <w:rFonts w:ascii="Times New Roman" w:hAnsi="Times New Roman" w:cs="Times New Roman"/>
              </w:rPr>
            </w:pPr>
          </w:p>
        </w:tc>
      </w:tr>
    </w:tbl>
    <w:p w:rsidR="008E05DC" w:rsidRDefault="008E05DC" w:rsidP="007E02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E05DC" w:rsidRDefault="008E05DC" w:rsidP="007E02B1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8E05DC" w:rsidRDefault="008E05DC" w:rsidP="007E02B1">
      <w:pPr>
        <w:spacing w:after="0" w:line="240" w:lineRule="auto"/>
        <w:ind w:firstLine="11199"/>
        <w:rPr>
          <w:rFonts w:ascii="Times New Roman" w:eastAsia="Times New Roman" w:hAnsi="Times New Roman" w:cs="Times New Roman"/>
          <w:lang w:eastAsia="ru-RU"/>
        </w:rPr>
      </w:pPr>
    </w:p>
    <w:p w:rsidR="00F9079D" w:rsidRDefault="00F9079D" w:rsidP="007E02B1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E7B08">
        <w:rPr>
          <w:rFonts w:ascii="Times New Roman" w:hAnsi="Times New Roman" w:cs="Times New Roman"/>
          <w:sz w:val="24"/>
          <w:szCs w:val="24"/>
        </w:rPr>
        <w:t xml:space="preserve">.1. Перечень мероприятий подпрограммы 1 </w:t>
      </w:r>
      <w:r w:rsidRPr="001B1C09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618A0">
        <w:rPr>
          <w:rFonts w:ascii="Times New Roman" w:eastAsiaTheme="minorEastAsia" w:hAnsi="Times New Roman" w:cs="Times New Roman"/>
          <w:sz w:val="24"/>
          <w:szCs w:val="24"/>
        </w:rPr>
        <w:t>Пассажирский транспорт общего пользования</w:t>
      </w:r>
      <w:r w:rsidRPr="001B1C09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F9079D" w:rsidRDefault="00F9079D" w:rsidP="007E02B1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976"/>
        <w:gridCol w:w="705"/>
        <w:gridCol w:w="1558"/>
        <w:gridCol w:w="1276"/>
        <w:gridCol w:w="708"/>
        <w:gridCol w:w="142"/>
        <w:gridCol w:w="26"/>
        <w:gridCol w:w="683"/>
        <w:gridCol w:w="147"/>
        <w:gridCol w:w="46"/>
        <w:gridCol w:w="657"/>
        <w:gridCol w:w="147"/>
        <w:gridCol w:w="72"/>
        <w:gridCol w:w="678"/>
        <w:gridCol w:w="198"/>
        <w:gridCol w:w="878"/>
        <w:gridCol w:w="1055"/>
        <w:gridCol w:w="1025"/>
        <w:gridCol w:w="936"/>
        <w:gridCol w:w="986"/>
        <w:gridCol w:w="709"/>
      </w:tblGrid>
      <w:tr w:rsidR="00F9079D" w:rsidRPr="000A7456" w:rsidTr="007E02B1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Мероприятие под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  <w:r w:rsidRPr="000A745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Сроки ис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нения меро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прия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фи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Всего, тыс. руб.</w:t>
            </w:r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ствен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ный за вы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нение меро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прия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тия под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грам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</w:tr>
      <w:tr w:rsidR="00F9079D" w:rsidRPr="000A7456" w:rsidTr="007E02B1">
        <w:trPr>
          <w:trHeight w:val="17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79D" w:rsidRPr="000A7456" w:rsidTr="007E02B1">
        <w:trPr>
          <w:trHeight w:val="17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9079D" w:rsidRPr="000A7456" w:rsidTr="007E02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Основное меропри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ятие 02. Организа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ция транспортного обслуживания населения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109 013,00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39 760,00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36 584,00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32 669,00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разви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тия город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ин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фра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туры и строи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 (далее – УР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ГИиС)</w:t>
            </w:r>
          </w:p>
        </w:tc>
      </w:tr>
      <w:tr w:rsidR="00F9079D" w:rsidRPr="000A7456" w:rsidTr="007E02B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47 969,00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17 497,00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16 094,00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14 372,00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79D" w:rsidRPr="000A7456" w:rsidTr="007E02B1">
        <w:trPr>
          <w:trHeight w:val="9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61 050,00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22 263,00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20 490,00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18 297,00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079D" w:rsidRPr="000A7456" w:rsidTr="007E02B1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9D" w:rsidRPr="000A7456" w:rsidRDefault="00F9079D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9D" w:rsidRPr="000A7456" w:rsidRDefault="00F9079D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40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02.01. </w:t>
            </w:r>
          </w:p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предоставления транспортных услуг населению и орга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низация транспорт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ного обслуживания населения в грани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цах городского округа (в части 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томобильного транспорта)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ГИиС</w:t>
            </w: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жета Москов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родского окру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37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Обеспечено выпол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нения транспортной работы автомо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бильным транспор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том в соответствии с заключенными государственными контрактами и до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говорами на выпол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нение работ по пе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ревозке пассажиров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ED4B5A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37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F06365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F06365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F06365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F06365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End w:id="0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40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02.02. </w:t>
            </w:r>
          </w:p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предоставления транспортных услуг населению и орга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низация транспорт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ного обслуживания населения в грани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цах городского округа (в части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родского электри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ческого транспорта)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родского окру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2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Обеспечено выпол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нения транспортной работы городским наземным электри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ческим транспор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том в соответствии с заключенными государственными контрактами и до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говорами на выпол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нение работ по пе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ревозке пассажиров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ED4B5A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2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F06365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F06365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F06365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F06365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Мероприятие 02.03. Организация транс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портного обслужи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вания населения по муниципальным маршрутам регу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лярных перевозок по регулируемым тарифам городским наземным электри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ческим транспор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том в соответствии с муниципальными контрактами и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говорами на 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нение работ по 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ревозке пассажиров</w:t>
            </w:r>
          </w:p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родского окру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2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B5A">
              <w:rPr>
                <w:rFonts w:ascii="Times New Roman" w:eastAsia="Times New Roman" w:hAnsi="Times New Roman" w:cs="Times New Roman"/>
                <w:lang w:eastAsia="ru-RU"/>
              </w:rPr>
              <w:t>Обеспечено 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D4B5A">
              <w:rPr>
                <w:rFonts w:ascii="Times New Roman" w:eastAsia="Times New Roman" w:hAnsi="Times New Roman" w:cs="Times New Roman"/>
                <w:lang w:eastAsia="ru-RU"/>
              </w:rPr>
              <w:t>нения транспортной работы городским наземным электри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D4B5A">
              <w:rPr>
                <w:rFonts w:ascii="Times New Roman" w:eastAsia="Times New Roman" w:hAnsi="Times New Roman" w:cs="Times New Roman"/>
                <w:lang w:eastAsia="ru-RU"/>
              </w:rPr>
              <w:t>ческим транспор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D4B5A">
              <w:rPr>
                <w:rFonts w:ascii="Times New Roman" w:eastAsia="Times New Roman" w:hAnsi="Times New Roman" w:cs="Times New Roman"/>
                <w:lang w:eastAsia="ru-RU"/>
              </w:rPr>
              <w:t>том в соответствии с заключенными муниципальными контрактами и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D4B5A">
              <w:rPr>
                <w:rFonts w:ascii="Times New Roman" w:eastAsia="Times New Roman" w:hAnsi="Times New Roman" w:cs="Times New Roman"/>
                <w:lang w:eastAsia="ru-RU"/>
              </w:rPr>
              <w:t>говорами на 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D4B5A">
              <w:rPr>
                <w:rFonts w:ascii="Times New Roman" w:eastAsia="Times New Roman" w:hAnsi="Times New Roman" w:cs="Times New Roman"/>
                <w:lang w:eastAsia="ru-RU"/>
              </w:rPr>
              <w:t>нение работ по 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D4B5A">
              <w:rPr>
                <w:rFonts w:ascii="Times New Roman" w:eastAsia="Times New Roman" w:hAnsi="Times New Roman" w:cs="Times New Roman"/>
                <w:lang w:eastAsia="ru-RU"/>
              </w:rPr>
              <w:t>ревозке пассажи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ED4B5A">
              <w:rPr>
                <w:rFonts w:ascii="Times New Roman" w:eastAsia="Times New Roman" w:hAnsi="Times New Roman" w:cs="Times New Roman"/>
                <w:lang w:eastAsia="ru-RU"/>
              </w:rPr>
              <w:t>ров, %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ED4B5A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2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ED4B5A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ED4B5A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ED4B5A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ED4B5A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Мероприятие 02.04</w:t>
            </w:r>
          </w:p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Организация транс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портного обслужи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вания населения по муниципальным маршрутам регу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лярных перевозок по регулируемым тарифам автомо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бильным транспор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том в соответствии с муниципальными контрактами и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говорами на 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нение работ по 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ревозке пассажиров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109 013,00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39 760,00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36 584,00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32 669,00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47 969,00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17 497,00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16 094,00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14 372,00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родского окру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61 050,00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22 263,00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20 490,00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18 297,00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2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F01">
              <w:rPr>
                <w:rFonts w:ascii="Times New Roman" w:eastAsia="Times New Roman" w:hAnsi="Times New Roman" w:cs="Times New Roman"/>
                <w:lang w:eastAsia="ru-RU"/>
              </w:rPr>
              <w:t>Обеспечено 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96F01">
              <w:rPr>
                <w:rFonts w:ascii="Times New Roman" w:eastAsia="Times New Roman" w:hAnsi="Times New Roman" w:cs="Times New Roman"/>
                <w:lang w:eastAsia="ru-RU"/>
              </w:rPr>
              <w:t>нения транспортной работы автомо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96F01">
              <w:rPr>
                <w:rFonts w:ascii="Times New Roman" w:eastAsia="Times New Roman" w:hAnsi="Times New Roman" w:cs="Times New Roman"/>
                <w:lang w:eastAsia="ru-RU"/>
              </w:rPr>
              <w:t>бильным транспор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96F01">
              <w:rPr>
                <w:rFonts w:ascii="Times New Roman" w:eastAsia="Times New Roman" w:hAnsi="Times New Roman" w:cs="Times New Roman"/>
                <w:lang w:eastAsia="ru-RU"/>
              </w:rPr>
              <w:t>том в соответствии с заключенными муниципальными контрактами и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96F01">
              <w:rPr>
                <w:rFonts w:ascii="Times New Roman" w:eastAsia="Times New Roman" w:hAnsi="Times New Roman" w:cs="Times New Roman"/>
                <w:lang w:eastAsia="ru-RU"/>
              </w:rPr>
              <w:t>говорами на выпол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96F01">
              <w:rPr>
                <w:rFonts w:ascii="Times New Roman" w:eastAsia="Times New Roman" w:hAnsi="Times New Roman" w:cs="Times New Roman"/>
                <w:lang w:eastAsia="ru-RU"/>
              </w:rPr>
              <w:t>нение работ по 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96F01">
              <w:rPr>
                <w:rFonts w:ascii="Times New Roman" w:eastAsia="Times New Roman" w:hAnsi="Times New Roman" w:cs="Times New Roman"/>
                <w:lang w:eastAsia="ru-RU"/>
              </w:rPr>
              <w:t>ревозке пассажи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196F01">
              <w:rPr>
                <w:rFonts w:ascii="Times New Roman" w:eastAsia="Times New Roman" w:hAnsi="Times New Roman" w:cs="Times New Roman"/>
                <w:lang w:eastAsia="ru-RU"/>
              </w:rPr>
              <w:t>ров, %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ED4B5A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2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196F01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196F01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196F01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196F01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4B7D3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D3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Мероприятие 05. Обеспечение 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опасности населе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ния на объектах транспортной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фраструктуры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родского окру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88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Мероприятие 05.02 Обеспечение транс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портной безопасно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сти населения Мос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ковской области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родского окру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23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</w:rPr>
            </w:pPr>
            <w:r w:rsidRPr="00B14283">
              <w:rPr>
                <w:rFonts w:ascii="Times New Roman" w:hAnsi="Times New Roman" w:cs="Times New Roman"/>
              </w:rPr>
              <w:t>Введено в эксплуа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тацию искусствен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ных сооружений, предназначенных для движения пеше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ходов через желез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нодорожные пути в разных уровнях на территории муни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ципальных образо</w:t>
            </w:r>
            <w:r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ваний Московской области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 :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B1689D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8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B1689D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8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B1689D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8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B1689D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8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B1689D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8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B1689D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8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99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по подпро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грамме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109 013,00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39 760,00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36 584,00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32 669,00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9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жета Москов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47 969,00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17 497,00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16 094,00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14 372,00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9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родского окру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61 050,00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22 263,00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20 490,00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18 297,00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004" w:rsidRPr="000A7456" w:rsidTr="007E02B1">
        <w:trPr>
          <w:trHeight w:val="19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04" w:rsidRPr="000A7456" w:rsidRDefault="00477004" w:rsidP="00477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079D" w:rsidRPr="00D14AD0" w:rsidRDefault="00F9079D" w:rsidP="007E0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79D" w:rsidRDefault="00F9079D" w:rsidP="007E02B1">
      <w:pPr>
        <w:spacing w:after="0" w:line="240" w:lineRule="auto"/>
        <w:ind w:firstLine="11199"/>
        <w:rPr>
          <w:rFonts w:ascii="Times New Roman" w:eastAsia="Times New Roman" w:hAnsi="Times New Roman" w:cs="Times New Roman"/>
          <w:lang w:eastAsia="ru-RU"/>
        </w:rPr>
      </w:pPr>
    </w:p>
    <w:p w:rsidR="008E05DC" w:rsidRDefault="008E05DC" w:rsidP="007E02B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E05DC" w:rsidRDefault="008E05DC" w:rsidP="007E02B1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2B2E6F" w:rsidRDefault="002B2E6F" w:rsidP="007E02B1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</w:p>
    <w:p w:rsidR="002B2E6F" w:rsidRDefault="002B2E6F" w:rsidP="007E02B1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10.1</w:t>
      </w:r>
      <w:r w:rsidRPr="00130EC3">
        <w:rPr>
          <w:rFonts w:ascii="Times New Roman" w:hAnsi="Times New Roman" w:cs="Times New Roman"/>
          <w:sz w:val="24"/>
          <w:szCs w:val="22"/>
        </w:rPr>
        <w:t>. Перечень мероприятий подпрограммы 2</w:t>
      </w:r>
      <w:r w:rsidRPr="00130EC3">
        <w:rPr>
          <w:rFonts w:ascii="Times New Roman" w:eastAsiaTheme="minorEastAsia" w:hAnsi="Times New Roman" w:cs="Times New Roman"/>
          <w:sz w:val="24"/>
          <w:szCs w:val="22"/>
        </w:rPr>
        <w:t xml:space="preserve"> «</w:t>
      </w:r>
      <w:r>
        <w:rPr>
          <w:rFonts w:ascii="Times New Roman" w:hAnsi="Times New Roman" w:cs="Times New Roman"/>
          <w:sz w:val="24"/>
          <w:szCs w:val="22"/>
        </w:rPr>
        <w:t>Дороги Подмосковья</w:t>
      </w:r>
      <w:r w:rsidRPr="00130EC3">
        <w:rPr>
          <w:rFonts w:ascii="Times New Roman" w:eastAsiaTheme="minorEastAsia" w:hAnsi="Times New Roman" w:cs="Times New Roman"/>
          <w:sz w:val="24"/>
          <w:szCs w:val="22"/>
        </w:rPr>
        <w:t>»</w:t>
      </w:r>
    </w:p>
    <w:p w:rsidR="002B2E6F" w:rsidRPr="00130EC3" w:rsidRDefault="002B2E6F" w:rsidP="007E02B1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1559"/>
        <w:gridCol w:w="1276"/>
        <w:gridCol w:w="708"/>
        <w:gridCol w:w="164"/>
        <w:gridCol w:w="829"/>
        <w:gridCol w:w="43"/>
        <w:gridCol w:w="807"/>
        <w:gridCol w:w="65"/>
        <w:gridCol w:w="872"/>
        <w:gridCol w:w="55"/>
        <w:gridCol w:w="818"/>
        <w:gridCol w:w="1025"/>
        <w:gridCol w:w="992"/>
        <w:gridCol w:w="993"/>
        <w:gridCol w:w="817"/>
        <w:gridCol w:w="884"/>
      </w:tblGrid>
      <w:tr w:rsidR="002B2E6F" w:rsidRPr="00436DBD" w:rsidTr="007E02B1">
        <w:trPr>
          <w:trHeight w:val="2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Мероприятие под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Сроки ис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нения меро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прия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Источники фи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 xml:space="preserve">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Всего, тыс. руб.</w:t>
            </w:r>
          </w:p>
        </w:tc>
        <w:tc>
          <w:tcPr>
            <w:tcW w:w="8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ствен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ный за выпол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нение меро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приятия подпро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граммы</w:t>
            </w:r>
          </w:p>
        </w:tc>
      </w:tr>
      <w:tr w:rsidR="002B2E6F" w:rsidRPr="00436DBD" w:rsidTr="007E02B1">
        <w:trPr>
          <w:trHeight w:val="2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E24EB7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E24EB7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E24EB7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E24EB7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E24EB7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E24EB7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E24EB7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E24EB7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E24EB7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E24EB7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E24EB7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B2E6F" w:rsidRPr="00436DBD" w:rsidTr="007E02B1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4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B2E6F" w:rsidRPr="00942F5D" w:rsidTr="007E02B1">
        <w:trPr>
          <w:trHeight w:val="1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Основное меропри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ятие 02. Строитель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ство и реконструк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ция автомобильных дорог местного зна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02.01. Строительство (ре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конструкция) объ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ектов дорожного хозяйства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Объемы ввода в эксплуатацию после строительства и ре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конструкции авто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 :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02.02 Финансирование работ по строитель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ству (реконструк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ции) объектов до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рожного хозяйства местного значения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Объемы ввода в эксплуатацию после строительства (ре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конструкция) объ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ектов дорожного хозяйства местного значения, км/пог.м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 :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Основное меропри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ятие 04.</w:t>
            </w:r>
          </w:p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Ремонт, капиталь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ный ремонт сети автомобильных до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рог, мостов и путе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проводов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7B2113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386 259,40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7B2113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53E98">
              <w:rPr>
                <w:rFonts w:ascii="Times New Roman" w:eastAsia="Times New Roman" w:hAnsi="Times New Roman" w:cs="Times New Roman"/>
                <w:lang w:eastAsia="ru-RU"/>
              </w:rPr>
              <w:t>106 693,70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122 807,60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156 758,10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  <w:r w:rsidRPr="00942F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235 587,00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62 020,00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71 317,00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150 672,40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44 673,70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51 490,60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54 508,10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04.01.</w:t>
            </w:r>
          </w:p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Капитальный ре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монт и ремонт ав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330 882,00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87 107,00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143 610,00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УРГИ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</w:p>
        </w:tc>
      </w:tr>
      <w:tr w:rsidR="002B2E6F" w:rsidRPr="00942F5D" w:rsidTr="007E02B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235 587,00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62 020,00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71 317,00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95 295,00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25 087,00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28 848,00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41 360,00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Площадь отремон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тированных (капи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тально отремонти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рованных) автомо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бильных дорог об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 :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04.02. Капитальный ре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монт и ремонт ав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томобильных дорог, примыкающих к территориям садо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водческих и ого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роднических не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коммерческих това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риществ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УРГИ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Площадь отремон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тированных (капи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тально отремонти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рованных) автомо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бильных дорог местного значения, примыкающих к территориям садо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водческих и ого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роднических не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коммерческих това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риществ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04.03 Финансирование работ по капиталь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ному ремонту и ре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монту автомобиль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ных дорог общего пользования мест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ного значения за счет средств мест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6 267,60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2 175,60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УРГИ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6 267,60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2 175,60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648DB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648DB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48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отремон</w:t>
            </w:r>
            <w:r w:rsidR="00445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</w:r>
            <w:r w:rsidRPr="009648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тированных (капи</w:t>
            </w:r>
            <w:r w:rsidR="00445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</w:r>
            <w:r w:rsidRPr="009648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тально отремонти</w:t>
            </w:r>
            <w:r w:rsidR="00445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</w:r>
            <w:r w:rsidRPr="009648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рованных) автомо</w:t>
            </w:r>
            <w:r w:rsidR="00445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</w:r>
            <w:r w:rsidRPr="009648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бильных дорог об</w:t>
            </w:r>
            <w:r w:rsidR="004459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</w:r>
            <w:r w:rsidRPr="009648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EB4A96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385ECF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648DB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648DB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648DB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648DB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0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04.04 Капитальный ре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монт автомобиль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ных дорог к сель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ским населенным пунктам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УРГИ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</w:p>
        </w:tc>
      </w:tr>
      <w:tr w:rsidR="002B2E6F" w:rsidRPr="00942F5D" w:rsidTr="007E02B1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83">
              <w:rPr>
                <w:rFonts w:ascii="Times New Roman" w:hAnsi="Times New Roman" w:cs="Times New Roman"/>
              </w:rPr>
              <w:t>Площадь отремон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тированных (капи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тально отремонти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рованных) автомо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бильных дорог к сельским населен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B14283">
              <w:rPr>
                <w:rFonts w:ascii="Times New Roman" w:hAnsi="Times New Roman" w:cs="Times New Roman"/>
              </w:rPr>
              <w:t>ным пунктам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 :</w:t>
            </w:r>
          </w:p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04.05.</w:t>
            </w:r>
          </w:p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Финансирование работ в целях про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ведения капиталь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ного ремонта и ре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монта автомобиль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ных дорог, примы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кающих к террито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риям садоводческих и огороднических некоммерческих товариществ за счет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УРГИ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2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Площадь отремон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тированных (капи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тально отремонти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рованных) автомо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бильных дорог местного значения, примыкающих к территориям садо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водческих и ого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роднических не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коммерческих това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риществ, м</w:t>
            </w:r>
            <w:r w:rsidRPr="00D815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D815E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0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Мероприятие 04.06 Финансирование работ по капиталь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ному ремонту авто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мобильных дорог к сельским населен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ным пунктам за счет средств мест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УРГИ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D815EC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Площадь отремон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тированных (капи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тально отремонти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рованных) автомо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бильных дорог к сельским населен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D815EC">
              <w:rPr>
                <w:rFonts w:ascii="Times New Roman" w:eastAsia="Times New Roman" w:hAnsi="Times New Roman" w:cs="Times New Roman"/>
                <w:lang w:eastAsia="ru-RU"/>
              </w:rPr>
              <w:t>ным пунктам, м</w:t>
            </w:r>
            <w:r w:rsidRPr="00D815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D02D4A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D02D4A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D02D4A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D02D4A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96F01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04.07.</w:t>
            </w:r>
          </w:p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Создание и обеспе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чение функциони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рования парковок (парковочных мест)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4 972,20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1 586,70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1 659,60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УРГИ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4 972,20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1 586,70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1 659,60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Создание парковоч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 xml:space="preserve">ного пространства на улично-дорожной сети, 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</w:tc>
        <w:tc>
          <w:tcPr>
            <w:tcW w:w="3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04.08.</w:t>
            </w:r>
          </w:p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Дорожная деятель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ность в отношении автомобильных до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рог местного значе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ния в границах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28 468,50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13 661,00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3 807,50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УРГИ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28 468,50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13 661,00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3 807,50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1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5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Дорожная деятель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ность в отношении автомобильных до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рог местного значе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ния в границах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(да/нет)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FD2E85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E6F" w:rsidRPr="00FD2E85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FD2E85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FD2E85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11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161902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90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Мероприятие 04.09.</w:t>
            </w:r>
          </w:p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опасности дорож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ного движения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15 669,10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5 439,10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УРГИ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15 669,10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5 439,10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1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814F2C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Установлено ограждений, 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2023 год</w:t>
            </w:r>
          </w:p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FD2E85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E6F" w:rsidRPr="00FD2E85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E6F" w:rsidRPr="00FD2E85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E6F" w:rsidRPr="00FD2E85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FD2E85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814F2C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F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по подпро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грамме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386 259,40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106 693,70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122 807,60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156 758,10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жета Москов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235 587,00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62 020,00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71 317,00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102 250,00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го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родского окру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150 672,40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44 673,70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51 490,60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54 508,10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E6F" w:rsidRPr="00942F5D" w:rsidTr="007E02B1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F5D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E6F" w:rsidRPr="00942F5D" w:rsidRDefault="002B2E6F" w:rsidP="007E02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2E6F" w:rsidRDefault="002B2E6F" w:rsidP="007E02B1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2B2E6F" w:rsidRDefault="002B2E6F" w:rsidP="007E02B1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</w:p>
    <w:p w:rsidR="008E05DC" w:rsidRDefault="008E05DC" w:rsidP="007E02B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:rsidR="008E05DC" w:rsidRPr="005D6990" w:rsidRDefault="008E05DC" w:rsidP="007E02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E05DC" w:rsidRDefault="008E05DC" w:rsidP="007E02B1">
      <w:pPr>
        <w:pStyle w:val="ConsPlusNormal"/>
        <w:ind w:firstLine="11340"/>
        <w:rPr>
          <w:rFonts w:ascii="Times New Roman" w:hAnsi="Times New Roman" w:cs="Times New Roman"/>
          <w:sz w:val="24"/>
          <w:szCs w:val="24"/>
        </w:rPr>
      </w:pPr>
      <w:r w:rsidRPr="005D6990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8E05DC" w:rsidRDefault="008E05DC" w:rsidP="007E02B1">
      <w:pPr>
        <w:spacing w:after="0" w:line="240" w:lineRule="auto"/>
        <w:ind w:firstLine="11199"/>
        <w:rPr>
          <w:rFonts w:ascii="Times New Roman" w:eastAsia="Times New Roman" w:hAnsi="Times New Roman" w:cs="Times New Roman"/>
          <w:lang w:eastAsia="ru-RU"/>
        </w:rPr>
      </w:pPr>
    </w:p>
    <w:p w:rsidR="002B2E6F" w:rsidRDefault="002B2E6F" w:rsidP="007E02B1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11</w:t>
      </w:r>
      <w:r w:rsidRPr="00C003B1">
        <w:rPr>
          <w:rFonts w:ascii="Times New Roman" w:hAnsi="Times New Roman" w:cs="Times New Roman"/>
          <w:sz w:val="24"/>
          <w:szCs w:val="22"/>
        </w:rPr>
        <w:t>.1.</w:t>
      </w:r>
      <w:r>
        <w:rPr>
          <w:rFonts w:ascii="Times New Roman" w:hAnsi="Times New Roman" w:cs="Times New Roman"/>
          <w:szCs w:val="22"/>
        </w:rPr>
        <w:t xml:space="preserve"> </w:t>
      </w:r>
      <w:r w:rsidRPr="00C003B1">
        <w:rPr>
          <w:rFonts w:ascii="Times New Roman" w:hAnsi="Times New Roman" w:cs="Times New Roman"/>
          <w:sz w:val="24"/>
          <w:szCs w:val="22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2"/>
        </w:rPr>
        <w:t>5</w:t>
      </w:r>
      <w:r w:rsidRPr="00C003B1">
        <w:rPr>
          <w:rFonts w:ascii="Times New Roman" w:hAnsi="Times New Roman" w:cs="Times New Roman"/>
          <w:sz w:val="24"/>
          <w:szCs w:val="22"/>
        </w:rPr>
        <w:t xml:space="preserve"> «</w:t>
      </w:r>
      <w:r>
        <w:rPr>
          <w:rFonts w:ascii="Times New Roman" w:hAnsi="Times New Roman" w:cs="Times New Roman"/>
          <w:sz w:val="24"/>
          <w:szCs w:val="22"/>
        </w:rPr>
        <w:t>Обеспечивающая подпрограмма</w:t>
      </w:r>
      <w:r w:rsidRPr="00C003B1">
        <w:rPr>
          <w:rFonts w:ascii="Times New Roman" w:hAnsi="Times New Roman" w:cs="Times New Roman"/>
          <w:sz w:val="24"/>
          <w:szCs w:val="22"/>
        </w:rPr>
        <w:t xml:space="preserve">» </w:t>
      </w:r>
    </w:p>
    <w:p w:rsidR="002B2E6F" w:rsidRPr="00C003B1" w:rsidRDefault="002B2E6F" w:rsidP="007E02B1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418"/>
        <w:gridCol w:w="1276"/>
        <w:gridCol w:w="4394"/>
        <w:gridCol w:w="992"/>
        <w:gridCol w:w="992"/>
        <w:gridCol w:w="993"/>
        <w:gridCol w:w="850"/>
        <w:gridCol w:w="851"/>
      </w:tblGrid>
      <w:tr w:rsidR="002B2E6F" w:rsidRPr="00C003B1" w:rsidTr="007E02B1">
        <w:trPr>
          <w:trHeight w:val="286"/>
        </w:trPr>
        <w:tc>
          <w:tcPr>
            <w:tcW w:w="567" w:type="dxa"/>
            <w:vMerge w:val="restart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Мероприятие Под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 xml:space="preserve">программы </w:t>
            </w:r>
          </w:p>
        </w:tc>
        <w:tc>
          <w:tcPr>
            <w:tcW w:w="850" w:type="dxa"/>
            <w:vMerge w:val="restart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4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Сроки испол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не-ния меро-прия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тия</w:t>
            </w:r>
          </w:p>
        </w:tc>
        <w:tc>
          <w:tcPr>
            <w:tcW w:w="1418" w:type="dxa"/>
            <w:vMerge w:val="restart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8221" w:type="dxa"/>
            <w:gridSpan w:val="5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851" w:type="dxa"/>
            <w:vMerge w:val="restart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Ответ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ствен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ный за выпол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нение меро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прия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тия Под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про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 xml:space="preserve">граммы </w:t>
            </w:r>
          </w:p>
        </w:tc>
      </w:tr>
      <w:tr w:rsidR="002B2E6F" w:rsidRPr="00C003B1" w:rsidTr="007E02B1">
        <w:tc>
          <w:tcPr>
            <w:tcW w:w="567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2027</w:t>
            </w:r>
          </w:p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165"/>
        </w:trPr>
        <w:tc>
          <w:tcPr>
            <w:tcW w:w="567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20" w:firstLine="50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120" w:firstLine="8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2B2E6F" w:rsidRPr="00C003B1" w:rsidTr="007E02B1">
        <w:trPr>
          <w:trHeight w:val="197"/>
        </w:trPr>
        <w:tc>
          <w:tcPr>
            <w:tcW w:w="567" w:type="dxa"/>
            <w:vMerge w:val="restart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B2E6F" w:rsidRPr="00C003B1" w:rsidRDefault="002B2E6F" w:rsidP="007E0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Основное меро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C003B1">
              <w:rPr>
                <w:rFonts w:ascii="Times New Roman" w:hAnsi="Times New Roman" w:cs="Times New Roman"/>
              </w:rPr>
              <w:t xml:space="preserve">приятие 01. </w:t>
            </w:r>
            <w:r>
              <w:rPr>
                <w:rFonts w:ascii="Times New Roman" w:hAnsi="Times New Roman" w:cs="Times New Roman"/>
              </w:rPr>
              <w:t>«Со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здание условий для реализации полномочий орга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нов местного са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моуправления»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B2E6F" w:rsidRPr="00C003B1" w:rsidRDefault="002B2E6F" w:rsidP="007E0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1418" w:type="dxa"/>
            <w:shd w:val="clear" w:color="auto" w:fill="auto"/>
          </w:tcPr>
          <w:p w:rsidR="002B2E6F" w:rsidRPr="00C003B1" w:rsidRDefault="002B2E6F" w:rsidP="007E02B1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921 236,50</w:t>
            </w:r>
          </w:p>
        </w:tc>
        <w:tc>
          <w:tcPr>
            <w:tcW w:w="4394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293 682,40</w:t>
            </w:r>
          </w:p>
        </w:tc>
        <w:tc>
          <w:tcPr>
            <w:tcW w:w="992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319 062,10</w:t>
            </w:r>
          </w:p>
        </w:tc>
        <w:tc>
          <w:tcPr>
            <w:tcW w:w="992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308 492,00</w:t>
            </w:r>
          </w:p>
        </w:tc>
        <w:tc>
          <w:tcPr>
            <w:tcW w:w="993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УР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ГИиС, МБУ «БИО»</w:t>
            </w:r>
          </w:p>
        </w:tc>
      </w:tr>
      <w:tr w:rsidR="002B2E6F" w:rsidRPr="00C003B1" w:rsidTr="007E02B1">
        <w:tc>
          <w:tcPr>
            <w:tcW w:w="567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c>
          <w:tcPr>
            <w:tcW w:w="567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hAnsi="Times New Roman" w:cs="Times New Roman"/>
              </w:rPr>
              <w:t>Средства федерально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C003B1">
              <w:rPr>
                <w:rFonts w:ascii="Times New Roman" w:hAnsi="Times New Roman" w:cs="Times New Roman"/>
              </w:rPr>
              <w:t xml:space="preserve">го бюджета </w:t>
            </w:r>
          </w:p>
        </w:tc>
        <w:tc>
          <w:tcPr>
            <w:tcW w:w="1276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405"/>
        </w:trPr>
        <w:tc>
          <w:tcPr>
            <w:tcW w:w="567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городского округа Вос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кресенск</w:t>
            </w:r>
            <w:r w:rsidRPr="00C00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921 236,50</w:t>
            </w:r>
          </w:p>
        </w:tc>
        <w:tc>
          <w:tcPr>
            <w:tcW w:w="4394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293 682,40</w:t>
            </w:r>
          </w:p>
        </w:tc>
        <w:tc>
          <w:tcPr>
            <w:tcW w:w="992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319 062,10</w:t>
            </w:r>
          </w:p>
        </w:tc>
        <w:tc>
          <w:tcPr>
            <w:tcW w:w="992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308 492,00</w:t>
            </w:r>
          </w:p>
        </w:tc>
        <w:tc>
          <w:tcPr>
            <w:tcW w:w="993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331"/>
        </w:trPr>
        <w:tc>
          <w:tcPr>
            <w:tcW w:w="567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жетные средства</w:t>
            </w:r>
          </w:p>
        </w:tc>
        <w:tc>
          <w:tcPr>
            <w:tcW w:w="1276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223"/>
        </w:trPr>
        <w:tc>
          <w:tcPr>
            <w:tcW w:w="567" w:type="dxa"/>
            <w:vMerge w:val="restart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B2E6F" w:rsidRPr="00360ED7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Мероприятие 01.01.</w:t>
            </w:r>
          </w:p>
          <w:p w:rsidR="002B2E6F" w:rsidRPr="00360ED7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контроля за со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хранностью авто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мобильных дорог местного значения в границах город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ского округа, а также осуществ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ление иных пол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номочий в обла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сти использования автомобильных дорог и осуществ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ления дорожной деятельности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B2E6F" w:rsidRPr="00C003B1" w:rsidRDefault="002B2E6F" w:rsidP="007E02B1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1418" w:type="dxa"/>
            <w:shd w:val="clear" w:color="auto" w:fill="auto"/>
          </w:tcPr>
          <w:p w:rsidR="002B2E6F" w:rsidRPr="00C003B1" w:rsidRDefault="002B2E6F" w:rsidP="007E02B1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УР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ГИиС, МБУ «БИО»</w:t>
            </w:r>
          </w:p>
        </w:tc>
      </w:tr>
      <w:tr w:rsidR="002B2E6F" w:rsidRPr="00C003B1" w:rsidTr="007E02B1">
        <w:tc>
          <w:tcPr>
            <w:tcW w:w="567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c>
          <w:tcPr>
            <w:tcW w:w="567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03B1">
              <w:rPr>
                <w:rFonts w:ascii="Times New Roman" w:hAnsi="Times New Roman" w:cs="Times New Roman"/>
              </w:rPr>
              <w:t>Средства федерально</w:t>
            </w:r>
            <w:r w:rsidR="004459B2">
              <w:rPr>
                <w:rFonts w:ascii="Times New Roman" w:hAnsi="Times New Roman" w:cs="Times New Roman"/>
              </w:rPr>
              <w:softHyphen/>
            </w:r>
            <w:r w:rsidRPr="00C003B1">
              <w:rPr>
                <w:rFonts w:ascii="Times New Roman" w:hAnsi="Times New Roman" w:cs="Times New Roman"/>
              </w:rPr>
              <w:t xml:space="preserve">го бюджета </w:t>
            </w:r>
          </w:p>
        </w:tc>
        <w:tc>
          <w:tcPr>
            <w:tcW w:w="1276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386"/>
        </w:trPr>
        <w:tc>
          <w:tcPr>
            <w:tcW w:w="567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Средства городского округа Вос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кресенск</w:t>
            </w:r>
            <w:r w:rsidRPr="00C00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359"/>
        </w:trPr>
        <w:tc>
          <w:tcPr>
            <w:tcW w:w="567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жетные средства</w:t>
            </w:r>
          </w:p>
        </w:tc>
        <w:tc>
          <w:tcPr>
            <w:tcW w:w="1276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360ED7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Мероприятие 01.02.</w:t>
            </w:r>
          </w:p>
          <w:p w:rsidR="002B2E6F" w:rsidRPr="00360ED7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Расходы на обес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печение деятель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ности (оказание услуг) муници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пальных учрежде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ний в сфере до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рожного хозяй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921 236,50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293 682,40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319 062,10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308 492,00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УР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ГИиС, МБУ «БИО»</w:t>
            </w:r>
          </w:p>
        </w:tc>
      </w:tr>
      <w:tr w:rsidR="002B2E6F" w:rsidRPr="00C003B1" w:rsidTr="007E02B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360ED7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360ED7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городского округа Вос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кресенск</w:t>
            </w:r>
            <w:r w:rsidRPr="00C00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921 236,50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293 682,40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319 062,10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308 492,00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360ED7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1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360ED7" w:rsidRDefault="002B2E6F" w:rsidP="007E02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360ED7" w:rsidRDefault="002B2E6F" w:rsidP="007E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Мероприятие 01.03.</w:t>
            </w:r>
          </w:p>
          <w:p w:rsidR="002B2E6F" w:rsidRPr="00360ED7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Обеспечение де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ятельности орга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нов местного са</w:t>
            </w:r>
            <w:r w:rsidR="004459B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360ED7">
              <w:rPr>
                <w:rFonts w:ascii="Times New Roman" w:eastAsia="Times New Roman" w:hAnsi="Times New Roman" w:cs="Times New Roman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городского округа Вос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кресенск</w:t>
            </w:r>
            <w:r w:rsidRPr="00C00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2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Итого по подпро</w:t>
            </w:r>
            <w:r w:rsidR="004459B2">
              <w:rPr>
                <w:rFonts w:ascii="Times New Roman" w:eastAsiaTheme="minorEastAsia" w:hAnsi="Times New Roman" w:cs="Times New Roman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грамме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921 236,50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293 682,40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319 062,10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308 492,00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городского округа Вос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кресенск</w:t>
            </w:r>
            <w:r w:rsidRPr="00C003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921 236,50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293 682,40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319 062,10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308 492,00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2E6F" w:rsidRPr="00C003B1" w:rsidTr="007E02B1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</w:t>
            </w:r>
            <w:r w:rsidR="004459B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0A7456" w:rsidRDefault="002B2E6F" w:rsidP="007E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6F" w:rsidRPr="00C003B1" w:rsidRDefault="002B2E6F" w:rsidP="007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B2E6F" w:rsidRDefault="002B2E6F" w:rsidP="007E02B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B2E6F" w:rsidRDefault="002B2E6F" w:rsidP="007E02B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E6F" w:rsidRDefault="002B2E6F" w:rsidP="007E02B1">
      <w:pPr>
        <w:spacing w:after="0" w:line="240" w:lineRule="auto"/>
        <w:ind w:firstLine="11199"/>
        <w:rPr>
          <w:rFonts w:ascii="Times New Roman" w:eastAsia="Times New Roman" w:hAnsi="Times New Roman" w:cs="Times New Roman"/>
          <w:lang w:eastAsia="ru-RU"/>
        </w:rPr>
      </w:pPr>
    </w:p>
    <w:sectPr w:rsidR="002B2E6F" w:rsidSect="007613C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B1" w:rsidRDefault="007E02B1" w:rsidP="00613F6B">
      <w:pPr>
        <w:spacing w:after="0" w:line="240" w:lineRule="auto"/>
      </w:pPr>
      <w:r>
        <w:separator/>
      </w:r>
    </w:p>
  </w:endnote>
  <w:endnote w:type="continuationSeparator" w:id="0">
    <w:p w:rsidR="007E02B1" w:rsidRDefault="007E02B1" w:rsidP="006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B1" w:rsidRDefault="007E02B1" w:rsidP="00613F6B">
      <w:pPr>
        <w:spacing w:after="0" w:line="240" w:lineRule="auto"/>
      </w:pPr>
      <w:r>
        <w:separator/>
      </w:r>
    </w:p>
  </w:footnote>
  <w:footnote w:type="continuationSeparator" w:id="0">
    <w:p w:rsidR="007E02B1" w:rsidRDefault="007E02B1" w:rsidP="0061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DC"/>
    <w:rsid w:val="00027778"/>
    <w:rsid w:val="000618A0"/>
    <w:rsid w:val="000A7456"/>
    <w:rsid w:val="000E1FA2"/>
    <w:rsid w:val="000F7748"/>
    <w:rsid w:val="00105F00"/>
    <w:rsid w:val="0011294C"/>
    <w:rsid w:val="00120138"/>
    <w:rsid w:val="00125146"/>
    <w:rsid w:val="00125FAA"/>
    <w:rsid w:val="00130EC3"/>
    <w:rsid w:val="00135B2B"/>
    <w:rsid w:val="001A2EDE"/>
    <w:rsid w:val="001B1C09"/>
    <w:rsid w:val="001E2567"/>
    <w:rsid w:val="00204911"/>
    <w:rsid w:val="00216534"/>
    <w:rsid w:val="00216EAB"/>
    <w:rsid w:val="00217799"/>
    <w:rsid w:val="0022128E"/>
    <w:rsid w:val="0023521D"/>
    <w:rsid w:val="0027104D"/>
    <w:rsid w:val="002B2E6F"/>
    <w:rsid w:val="002B52AE"/>
    <w:rsid w:val="002B75B0"/>
    <w:rsid w:val="002C168F"/>
    <w:rsid w:val="002E7B08"/>
    <w:rsid w:val="002F3A7B"/>
    <w:rsid w:val="00300A1D"/>
    <w:rsid w:val="0032021E"/>
    <w:rsid w:val="0032400E"/>
    <w:rsid w:val="0033410A"/>
    <w:rsid w:val="003468F9"/>
    <w:rsid w:val="0035320C"/>
    <w:rsid w:val="00355193"/>
    <w:rsid w:val="0035566E"/>
    <w:rsid w:val="00360ED7"/>
    <w:rsid w:val="003754C3"/>
    <w:rsid w:val="003758CF"/>
    <w:rsid w:val="00383DE1"/>
    <w:rsid w:val="003A7C21"/>
    <w:rsid w:val="003B27BC"/>
    <w:rsid w:val="003B607A"/>
    <w:rsid w:val="003E348A"/>
    <w:rsid w:val="004059D8"/>
    <w:rsid w:val="00412D2D"/>
    <w:rsid w:val="0044304D"/>
    <w:rsid w:val="004459B2"/>
    <w:rsid w:val="00477004"/>
    <w:rsid w:val="00481D1C"/>
    <w:rsid w:val="0049022A"/>
    <w:rsid w:val="004947B6"/>
    <w:rsid w:val="004A2E82"/>
    <w:rsid w:val="004B01C8"/>
    <w:rsid w:val="004C0F8C"/>
    <w:rsid w:val="004E2263"/>
    <w:rsid w:val="004F3D21"/>
    <w:rsid w:val="004F7B20"/>
    <w:rsid w:val="00556924"/>
    <w:rsid w:val="005B039D"/>
    <w:rsid w:val="005B4734"/>
    <w:rsid w:val="005D49F3"/>
    <w:rsid w:val="00611478"/>
    <w:rsid w:val="00613F6B"/>
    <w:rsid w:val="00621368"/>
    <w:rsid w:val="00625CE1"/>
    <w:rsid w:val="00627AB1"/>
    <w:rsid w:val="00631CF5"/>
    <w:rsid w:val="006404E0"/>
    <w:rsid w:val="006C42B4"/>
    <w:rsid w:val="006C6011"/>
    <w:rsid w:val="006D4299"/>
    <w:rsid w:val="00714ABB"/>
    <w:rsid w:val="00716C30"/>
    <w:rsid w:val="007170CD"/>
    <w:rsid w:val="00721051"/>
    <w:rsid w:val="00745E24"/>
    <w:rsid w:val="00752F61"/>
    <w:rsid w:val="007606A8"/>
    <w:rsid w:val="00760BB4"/>
    <w:rsid w:val="007613C1"/>
    <w:rsid w:val="0077162A"/>
    <w:rsid w:val="007936A7"/>
    <w:rsid w:val="007A57F1"/>
    <w:rsid w:val="007A6550"/>
    <w:rsid w:val="007E02B1"/>
    <w:rsid w:val="00816F79"/>
    <w:rsid w:val="0082554C"/>
    <w:rsid w:val="00865CC6"/>
    <w:rsid w:val="00880007"/>
    <w:rsid w:val="008868F7"/>
    <w:rsid w:val="008C0F29"/>
    <w:rsid w:val="008D7332"/>
    <w:rsid w:val="008E05DC"/>
    <w:rsid w:val="009029C3"/>
    <w:rsid w:val="00942F5D"/>
    <w:rsid w:val="009509D1"/>
    <w:rsid w:val="00952403"/>
    <w:rsid w:val="00980A93"/>
    <w:rsid w:val="0098594C"/>
    <w:rsid w:val="00992A36"/>
    <w:rsid w:val="009C3D76"/>
    <w:rsid w:val="009D5E63"/>
    <w:rsid w:val="009E2D52"/>
    <w:rsid w:val="009F5839"/>
    <w:rsid w:val="00A234A3"/>
    <w:rsid w:val="00A373B6"/>
    <w:rsid w:val="00A60DC2"/>
    <w:rsid w:val="00A746B5"/>
    <w:rsid w:val="00AB5CF0"/>
    <w:rsid w:val="00AC56E6"/>
    <w:rsid w:val="00AD21DC"/>
    <w:rsid w:val="00AD2FF5"/>
    <w:rsid w:val="00B67767"/>
    <w:rsid w:val="00B72BE8"/>
    <w:rsid w:val="00B96E4E"/>
    <w:rsid w:val="00BC3757"/>
    <w:rsid w:val="00BC3F56"/>
    <w:rsid w:val="00BF034F"/>
    <w:rsid w:val="00BF470C"/>
    <w:rsid w:val="00BF7768"/>
    <w:rsid w:val="00C003B1"/>
    <w:rsid w:val="00C026D5"/>
    <w:rsid w:val="00C111DC"/>
    <w:rsid w:val="00C22323"/>
    <w:rsid w:val="00C23991"/>
    <w:rsid w:val="00C62B7C"/>
    <w:rsid w:val="00C64258"/>
    <w:rsid w:val="00C70EFD"/>
    <w:rsid w:val="00D008F0"/>
    <w:rsid w:val="00D01C6C"/>
    <w:rsid w:val="00D111CC"/>
    <w:rsid w:val="00D14AD0"/>
    <w:rsid w:val="00D54EAF"/>
    <w:rsid w:val="00D83E0B"/>
    <w:rsid w:val="00DA2031"/>
    <w:rsid w:val="00DB343F"/>
    <w:rsid w:val="00DC6098"/>
    <w:rsid w:val="00DD30D0"/>
    <w:rsid w:val="00DD357C"/>
    <w:rsid w:val="00DD66D6"/>
    <w:rsid w:val="00E03359"/>
    <w:rsid w:val="00E24EB7"/>
    <w:rsid w:val="00E26613"/>
    <w:rsid w:val="00E343C3"/>
    <w:rsid w:val="00E37F93"/>
    <w:rsid w:val="00EC0970"/>
    <w:rsid w:val="00ED0CF8"/>
    <w:rsid w:val="00EF4237"/>
    <w:rsid w:val="00EF482B"/>
    <w:rsid w:val="00F040B0"/>
    <w:rsid w:val="00F06116"/>
    <w:rsid w:val="00F12864"/>
    <w:rsid w:val="00F12A37"/>
    <w:rsid w:val="00F2433F"/>
    <w:rsid w:val="00F326FE"/>
    <w:rsid w:val="00F427CB"/>
    <w:rsid w:val="00F47B5D"/>
    <w:rsid w:val="00F7306B"/>
    <w:rsid w:val="00F84E2B"/>
    <w:rsid w:val="00F87E31"/>
    <w:rsid w:val="00F9079D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42CE-8D25-44B3-A249-375A814E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171E260-E476-40A7-9ECE-0ECB1991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27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Мягков Денис Валерьевич</cp:lastModifiedBy>
  <cp:revision>45</cp:revision>
  <cp:lastPrinted>2022-12-05T05:51:00Z</cp:lastPrinted>
  <dcterms:created xsi:type="dcterms:W3CDTF">2022-10-31T13:09:00Z</dcterms:created>
  <dcterms:modified xsi:type="dcterms:W3CDTF">2023-02-02T10:57:00Z</dcterms:modified>
</cp:coreProperties>
</file>