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951" w:rsidRPr="00E727F0" w:rsidRDefault="00E727F0" w:rsidP="00350BD4">
      <w:pPr>
        <w:framePr w:wrap="notBeside" w:vAnchor="text" w:hAnchor="text" w:xAlign="center" w:y="1"/>
        <w:jc w:val="center"/>
        <w:rPr>
          <w:sz w:val="0"/>
          <w:szCs w:val="0"/>
          <w:lang w:val="ru-RU"/>
        </w:rPr>
      </w:pPr>
      <w:r w:rsidRPr="00E727F0">
        <w:rPr>
          <w:sz w:val="0"/>
          <w:szCs w:val="0"/>
          <w:lang w:val="ru-RU"/>
        </w:rPr>
        <w:t xml:space="preserve"> </w:t>
      </w:r>
    </w:p>
    <w:p w:rsidR="00554951" w:rsidRDefault="00554951" w:rsidP="00350BD4">
      <w:pPr>
        <w:rPr>
          <w:sz w:val="2"/>
          <w:szCs w:val="2"/>
        </w:rPr>
      </w:pPr>
    </w:p>
    <w:p w:rsidR="006515D1" w:rsidRPr="00B92FD8" w:rsidRDefault="00731366" w:rsidP="007D2504">
      <w:pPr>
        <w:keepNext/>
        <w:keepLines/>
        <w:jc w:val="right"/>
        <w:rPr>
          <w:rFonts w:ascii="Times New Roman" w:hAnsi="Times New Roman" w:cs="Times New Roman"/>
        </w:rPr>
      </w:pPr>
      <w:bookmarkStart w:id="0" w:name="bookmark2"/>
      <w:bookmarkStart w:id="1" w:name="bookmark3"/>
      <w:r w:rsidRPr="007D2504">
        <w:rPr>
          <w:rStyle w:val="26"/>
          <w:rFonts w:eastAsia="Arial Unicode MS"/>
          <w:sz w:val="24"/>
          <w:szCs w:val="24"/>
          <w:lang w:val="ru-RU"/>
        </w:rPr>
        <w:t xml:space="preserve">                                </w:t>
      </w:r>
      <w:r w:rsidR="006515D1" w:rsidRPr="00B92FD8">
        <w:rPr>
          <w:rFonts w:ascii="Times New Roman" w:hAnsi="Times New Roman" w:cs="Times New Roman"/>
        </w:rPr>
        <w:t xml:space="preserve">Приложение N </w:t>
      </w:r>
      <w:r w:rsidR="0086478C" w:rsidRPr="005E2F52">
        <w:rPr>
          <w:rFonts w:ascii="Times New Roman" w:hAnsi="Times New Roman" w:cs="Times New Roman"/>
          <w:lang w:val="ru-RU"/>
        </w:rPr>
        <w:t>9</w:t>
      </w:r>
      <w:bookmarkStart w:id="2" w:name="_docStart_7"/>
      <w:bookmarkEnd w:id="2"/>
    </w:p>
    <w:p w:rsidR="00D30757" w:rsidRPr="00D30757" w:rsidRDefault="006515D1" w:rsidP="00D30757">
      <w:pPr>
        <w:ind w:left="4248" w:firstLine="708"/>
        <w:jc w:val="right"/>
        <w:rPr>
          <w:rFonts w:ascii="Times New Roman" w:hAnsi="Times New Roman" w:cs="Times New Roman"/>
          <w:color w:val="auto"/>
        </w:rPr>
      </w:pPr>
      <w:r w:rsidRPr="00D30757">
        <w:rPr>
          <w:rFonts w:ascii="Times New Roman" w:hAnsi="Times New Roman" w:cs="Times New Roman"/>
        </w:rPr>
        <w:t xml:space="preserve">к Единой учетной политике для целей бюджетного (бухгалтерского) учета применяемой муниципальным казенным учреждением городского округа Воскресенск Московской области «Централизованная бухгалтерия», утвержденной приказом </w:t>
      </w:r>
      <w:r w:rsidR="00D30757" w:rsidRPr="00D30757">
        <w:rPr>
          <w:rFonts w:ascii="Times New Roman" w:hAnsi="Times New Roman" w:cs="Times New Roman"/>
        </w:rPr>
        <w:t xml:space="preserve">от </w:t>
      </w:r>
      <w:r w:rsidR="00D30757" w:rsidRPr="00D30757">
        <w:rPr>
          <w:rFonts w:ascii="Times New Roman" w:hAnsi="Times New Roman" w:cs="Times New Roman"/>
          <w:lang w:val="ru-RU"/>
        </w:rPr>
        <w:t xml:space="preserve">  29</w:t>
      </w:r>
      <w:r w:rsidR="00D30757" w:rsidRPr="00D30757">
        <w:rPr>
          <w:rFonts w:ascii="Times New Roman" w:hAnsi="Times New Roman" w:cs="Times New Roman"/>
        </w:rPr>
        <w:t>.</w:t>
      </w:r>
      <w:r w:rsidR="00D30757" w:rsidRPr="00D30757">
        <w:rPr>
          <w:rFonts w:ascii="Times New Roman" w:hAnsi="Times New Roman" w:cs="Times New Roman"/>
          <w:lang w:val="ru-RU"/>
        </w:rPr>
        <w:t>12</w:t>
      </w:r>
      <w:r w:rsidR="00D30757" w:rsidRPr="00D30757">
        <w:rPr>
          <w:rFonts w:ascii="Times New Roman" w:hAnsi="Times New Roman" w:cs="Times New Roman"/>
        </w:rPr>
        <w:t>.2023 №366</w:t>
      </w:r>
    </w:p>
    <w:p w:rsidR="003E24AB" w:rsidRPr="00D30757" w:rsidRDefault="003E24AB" w:rsidP="007D2504">
      <w:pPr>
        <w:pStyle w:val="21"/>
        <w:keepNext/>
        <w:keepLines/>
        <w:shd w:val="clear" w:color="auto" w:fill="auto"/>
        <w:spacing w:before="0" w:after="0" w:line="240" w:lineRule="auto"/>
        <w:ind w:firstLine="720"/>
        <w:jc w:val="right"/>
        <w:rPr>
          <w:rStyle w:val="26"/>
          <w:b w:val="0"/>
          <w:sz w:val="24"/>
          <w:szCs w:val="24"/>
        </w:rPr>
      </w:pPr>
    </w:p>
    <w:p w:rsidR="003E24AB" w:rsidRPr="00B92FD8" w:rsidRDefault="003E24AB" w:rsidP="007D2504">
      <w:pPr>
        <w:pStyle w:val="21"/>
        <w:keepNext/>
        <w:keepLines/>
        <w:shd w:val="clear" w:color="auto" w:fill="auto"/>
        <w:spacing w:before="0" w:after="0" w:line="240" w:lineRule="auto"/>
        <w:ind w:firstLine="720"/>
        <w:jc w:val="right"/>
        <w:rPr>
          <w:rStyle w:val="26"/>
          <w:sz w:val="24"/>
          <w:szCs w:val="24"/>
          <w:lang w:val="ru-RU"/>
        </w:rPr>
      </w:pPr>
    </w:p>
    <w:p w:rsidR="006515D1" w:rsidRPr="00B92FD8" w:rsidRDefault="006515D1" w:rsidP="007D2504">
      <w:pPr>
        <w:pStyle w:val="21"/>
        <w:keepNext/>
        <w:keepLines/>
        <w:shd w:val="clear" w:color="auto" w:fill="auto"/>
        <w:spacing w:before="0" w:after="0" w:line="240" w:lineRule="auto"/>
        <w:ind w:firstLine="720"/>
        <w:rPr>
          <w:rStyle w:val="26"/>
          <w:sz w:val="24"/>
          <w:szCs w:val="24"/>
          <w:lang w:val="ru-RU"/>
        </w:rPr>
      </w:pPr>
    </w:p>
    <w:p w:rsidR="003E24AB" w:rsidRPr="00B92FD8" w:rsidRDefault="003E24AB" w:rsidP="007D2504">
      <w:pPr>
        <w:pStyle w:val="21"/>
        <w:keepNext/>
        <w:keepLines/>
        <w:shd w:val="clear" w:color="auto" w:fill="auto"/>
        <w:spacing w:before="0" w:after="0" w:line="240" w:lineRule="auto"/>
        <w:ind w:firstLine="720"/>
        <w:rPr>
          <w:rStyle w:val="26"/>
          <w:sz w:val="24"/>
          <w:szCs w:val="24"/>
          <w:lang w:val="ru-RU"/>
        </w:rPr>
      </w:pPr>
      <w:r w:rsidRPr="00B92FD8">
        <w:rPr>
          <w:rStyle w:val="26"/>
          <w:sz w:val="24"/>
          <w:szCs w:val="24"/>
          <w:lang w:val="ru-RU"/>
        </w:rPr>
        <w:t xml:space="preserve">Положение </w:t>
      </w:r>
      <w:r w:rsidR="00263F3A" w:rsidRPr="00B92FD8">
        <w:rPr>
          <w:rStyle w:val="26"/>
          <w:sz w:val="24"/>
          <w:szCs w:val="24"/>
          <w:lang w:val="ru-RU"/>
        </w:rPr>
        <w:t xml:space="preserve">об ответственности сотрудников за контроль и сохранность </w:t>
      </w:r>
      <w:r w:rsidR="00C93BB2" w:rsidRPr="00B92FD8">
        <w:rPr>
          <w:rStyle w:val="26"/>
          <w:sz w:val="24"/>
          <w:szCs w:val="24"/>
          <w:lang w:val="ru-RU"/>
        </w:rPr>
        <w:t>материальных ценностей</w:t>
      </w:r>
    </w:p>
    <w:p w:rsidR="000E2C0B" w:rsidRPr="00B92FD8" w:rsidRDefault="00263F3A" w:rsidP="007D2504">
      <w:pPr>
        <w:pStyle w:val="21"/>
        <w:keepNext/>
        <w:keepLines/>
        <w:shd w:val="clear" w:color="auto" w:fill="auto"/>
        <w:spacing w:before="0" w:after="0" w:line="240" w:lineRule="auto"/>
        <w:ind w:firstLine="720"/>
        <w:jc w:val="both"/>
        <w:rPr>
          <w:rStyle w:val="26"/>
          <w:sz w:val="24"/>
          <w:szCs w:val="24"/>
          <w:lang w:val="ru-RU"/>
        </w:rPr>
      </w:pPr>
      <w:r w:rsidRPr="00B92FD8">
        <w:rPr>
          <w:rStyle w:val="26"/>
          <w:sz w:val="24"/>
          <w:szCs w:val="24"/>
          <w:lang w:val="ru-RU"/>
        </w:rPr>
        <w:t xml:space="preserve">                   </w:t>
      </w:r>
      <w:r w:rsidR="003A35F3" w:rsidRPr="00B92FD8">
        <w:rPr>
          <w:rStyle w:val="26"/>
          <w:sz w:val="24"/>
          <w:szCs w:val="24"/>
          <w:lang w:val="ru-RU"/>
        </w:rPr>
        <w:t xml:space="preserve">                  </w:t>
      </w:r>
    </w:p>
    <w:p w:rsidR="00554951" w:rsidRPr="00B92FD8" w:rsidRDefault="00E727F0" w:rsidP="007D2504">
      <w:pPr>
        <w:pStyle w:val="21"/>
        <w:keepNext/>
        <w:keepLines/>
        <w:shd w:val="clear" w:color="auto" w:fill="auto"/>
        <w:spacing w:before="0" w:after="0" w:line="240" w:lineRule="auto"/>
        <w:ind w:firstLine="720"/>
        <w:jc w:val="both"/>
        <w:rPr>
          <w:rStyle w:val="26"/>
          <w:sz w:val="24"/>
          <w:szCs w:val="24"/>
        </w:rPr>
      </w:pPr>
      <w:r w:rsidRPr="00B92FD8">
        <w:rPr>
          <w:rStyle w:val="26"/>
          <w:sz w:val="24"/>
          <w:szCs w:val="24"/>
          <w:lang w:val="ru-RU"/>
        </w:rPr>
        <w:t xml:space="preserve">                                      </w:t>
      </w:r>
      <w:r w:rsidR="00543749" w:rsidRPr="00B92FD8">
        <w:rPr>
          <w:rStyle w:val="26"/>
          <w:sz w:val="24"/>
          <w:szCs w:val="24"/>
          <w:lang w:val="ru-RU"/>
        </w:rPr>
        <w:t>1</w:t>
      </w:r>
      <w:r w:rsidR="00F0576F" w:rsidRPr="00B92FD8">
        <w:rPr>
          <w:rStyle w:val="26"/>
          <w:sz w:val="24"/>
          <w:szCs w:val="24"/>
          <w:lang w:val="ru-RU"/>
        </w:rPr>
        <w:t>.</w:t>
      </w:r>
      <w:r w:rsidR="00543749" w:rsidRPr="00B92FD8">
        <w:rPr>
          <w:rStyle w:val="26"/>
          <w:sz w:val="24"/>
          <w:szCs w:val="24"/>
          <w:lang w:val="ru-RU"/>
        </w:rPr>
        <w:t xml:space="preserve"> </w:t>
      </w:r>
      <w:r w:rsidR="00543749" w:rsidRPr="00B92FD8">
        <w:rPr>
          <w:rStyle w:val="26"/>
          <w:sz w:val="24"/>
          <w:szCs w:val="24"/>
        </w:rPr>
        <w:t>Общие положения</w:t>
      </w:r>
      <w:bookmarkEnd w:id="0"/>
      <w:bookmarkEnd w:id="1"/>
    </w:p>
    <w:p w:rsidR="00F0576F" w:rsidRPr="00B92FD8" w:rsidRDefault="00F0576F" w:rsidP="007D2504">
      <w:pPr>
        <w:pStyle w:val="21"/>
        <w:keepNext/>
        <w:keepLines/>
        <w:shd w:val="clear" w:color="auto" w:fill="auto"/>
        <w:spacing w:before="0" w:after="0" w:line="240" w:lineRule="auto"/>
        <w:ind w:firstLine="720"/>
        <w:jc w:val="both"/>
        <w:rPr>
          <w:sz w:val="24"/>
          <w:szCs w:val="24"/>
        </w:rPr>
      </w:pPr>
    </w:p>
    <w:p w:rsidR="00554951" w:rsidRPr="00B92FD8" w:rsidRDefault="00543749" w:rsidP="00DD752E">
      <w:pPr>
        <w:pStyle w:val="88"/>
        <w:numPr>
          <w:ilvl w:val="0"/>
          <w:numId w:val="2"/>
        </w:numPr>
        <w:shd w:val="clear" w:color="auto" w:fill="auto"/>
        <w:tabs>
          <w:tab w:val="left" w:pos="1354"/>
        </w:tabs>
        <w:spacing w:after="0" w:line="240" w:lineRule="auto"/>
        <w:ind w:firstLine="567"/>
        <w:jc w:val="both"/>
        <w:rPr>
          <w:rStyle w:val="4"/>
          <w:sz w:val="24"/>
          <w:szCs w:val="24"/>
        </w:rPr>
      </w:pPr>
      <w:r w:rsidRPr="00B92FD8">
        <w:rPr>
          <w:rStyle w:val="4"/>
          <w:sz w:val="24"/>
          <w:szCs w:val="24"/>
        </w:rPr>
        <w:t xml:space="preserve">Положение разработано </w:t>
      </w:r>
      <w:r w:rsidR="007E07DC" w:rsidRPr="00B92FD8">
        <w:rPr>
          <w:rStyle w:val="4"/>
          <w:sz w:val="24"/>
          <w:szCs w:val="24"/>
        </w:rPr>
        <w:t>в соответствии с Трудовым кодексом Российской Федерации,</w:t>
      </w:r>
      <w:r w:rsidR="008E0AF7" w:rsidRPr="00B92FD8">
        <w:rPr>
          <w:rStyle w:val="4"/>
          <w:sz w:val="24"/>
          <w:szCs w:val="24"/>
          <w:lang w:val="ru-RU"/>
        </w:rPr>
        <w:t xml:space="preserve"> </w:t>
      </w:r>
      <w:r w:rsidR="007E07DC" w:rsidRPr="00B92FD8">
        <w:rPr>
          <w:rStyle w:val="4"/>
          <w:sz w:val="24"/>
          <w:szCs w:val="24"/>
        </w:rPr>
        <w:t xml:space="preserve">нормативными актами </w:t>
      </w:r>
      <w:r w:rsidR="00E13D37" w:rsidRPr="00B92FD8">
        <w:rPr>
          <w:rStyle w:val="4"/>
          <w:sz w:val="24"/>
          <w:szCs w:val="24"/>
          <w:lang w:val="ru-RU"/>
        </w:rPr>
        <w:t xml:space="preserve">Российской Федерации </w:t>
      </w:r>
      <w:r w:rsidRPr="00B92FD8">
        <w:rPr>
          <w:rStyle w:val="4"/>
          <w:sz w:val="24"/>
          <w:szCs w:val="24"/>
        </w:rPr>
        <w:t xml:space="preserve">в </w:t>
      </w:r>
      <w:r w:rsidR="00AD6A32" w:rsidRPr="00B92FD8">
        <w:rPr>
          <w:rStyle w:val="4"/>
          <w:sz w:val="24"/>
          <w:szCs w:val="24"/>
          <w:lang w:val="ru-RU"/>
        </w:rPr>
        <w:t xml:space="preserve">целях осуществления контроля за использованием </w:t>
      </w:r>
      <w:r w:rsidR="00C4714F" w:rsidRPr="00B92FD8">
        <w:rPr>
          <w:rStyle w:val="4"/>
          <w:sz w:val="24"/>
          <w:szCs w:val="24"/>
          <w:lang w:val="ru-RU"/>
        </w:rPr>
        <w:t xml:space="preserve">вверенных работодателем работникам </w:t>
      </w:r>
      <w:r w:rsidR="00C93BB2" w:rsidRPr="00B92FD8">
        <w:rPr>
          <w:rStyle w:val="4"/>
          <w:sz w:val="24"/>
          <w:szCs w:val="24"/>
          <w:lang w:val="ru-RU"/>
        </w:rPr>
        <w:t>материальных ценностей</w:t>
      </w:r>
      <w:r w:rsidR="00AD6A32" w:rsidRPr="00B92FD8">
        <w:rPr>
          <w:rStyle w:val="4"/>
          <w:sz w:val="24"/>
          <w:szCs w:val="24"/>
          <w:lang w:val="ru-RU"/>
        </w:rPr>
        <w:t xml:space="preserve"> по назначению, а также за сохранностью </w:t>
      </w:r>
      <w:r w:rsidR="00C4714F" w:rsidRPr="00B92FD8">
        <w:rPr>
          <w:rStyle w:val="4"/>
          <w:sz w:val="24"/>
          <w:szCs w:val="24"/>
          <w:lang w:val="ru-RU"/>
        </w:rPr>
        <w:t>вверенных работодателем для исполнения должностных обязанностей работникам материальных ценностей</w:t>
      </w:r>
      <w:r w:rsidR="00AD6A32" w:rsidRPr="00B92FD8">
        <w:rPr>
          <w:rStyle w:val="4"/>
          <w:sz w:val="24"/>
          <w:szCs w:val="24"/>
          <w:lang w:val="ru-RU"/>
        </w:rPr>
        <w:t xml:space="preserve">, и определяет: </w:t>
      </w:r>
    </w:p>
    <w:p w:rsidR="00AD6A32" w:rsidRPr="00B92FD8" w:rsidRDefault="00AD6A32" w:rsidP="00DD752E">
      <w:pPr>
        <w:pStyle w:val="88"/>
        <w:shd w:val="clear" w:color="auto" w:fill="auto"/>
        <w:tabs>
          <w:tab w:val="left" w:pos="567"/>
          <w:tab w:val="left" w:pos="1062"/>
        </w:tabs>
        <w:spacing w:after="0" w:line="240" w:lineRule="auto"/>
        <w:jc w:val="both"/>
        <w:rPr>
          <w:sz w:val="24"/>
          <w:szCs w:val="24"/>
        </w:rPr>
      </w:pPr>
      <w:r w:rsidRPr="00B92FD8">
        <w:rPr>
          <w:rStyle w:val="4"/>
          <w:sz w:val="24"/>
          <w:szCs w:val="24"/>
          <w:lang w:val="ru-RU"/>
        </w:rPr>
        <w:t xml:space="preserve">       </w:t>
      </w:r>
      <w:r w:rsidRPr="00B92FD8">
        <w:rPr>
          <w:rStyle w:val="4"/>
          <w:sz w:val="24"/>
          <w:szCs w:val="24"/>
        </w:rPr>
        <w:t xml:space="preserve">права и обязанности лиц, в пользовании которых находится </w:t>
      </w:r>
      <w:r w:rsidR="00C4714F" w:rsidRPr="00B92FD8">
        <w:rPr>
          <w:rStyle w:val="4"/>
          <w:sz w:val="24"/>
          <w:szCs w:val="24"/>
          <w:lang w:val="ru-RU"/>
        </w:rPr>
        <w:t>материальные ценности</w:t>
      </w:r>
      <w:r w:rsidRPr="00B92FD8">
        <w:rPr>
          <w:rStyle w:val="5"/>
          <w:sz w:val="24"/>
          <w:szCs w:val="24"/>
        </w:rPr>
        <w:t xml:space="preserve"> </w:t>
      </w:r>
      <w:r w:rsidR="00484288" w:rsidRPr="00B92FD8">
        <w:rPr>
          <w:rStyle w:val="5"/>
          <w:sz w:val="24"/>
          <w:szCs w:val="24"/>
          <w:lang w:val="ru-RU"/>
        </w:rPr>
        <w:t>учреждения</w:t>
      </w:r>
      <w:r w:rsidR="00350BD4" w:rsidRPr="00B92FD8">
        <w:rPr>
          <w:rStyle w:val="5"/>
          <w:sz w:val="24"/>
          <w:szCs w:val="24"/>
          <w:lang w:val="ru-RU"/>
        </w:rPr>
        <w:t xml:space="preserve"> и организации</w:t>
      </w:r>
      <w:r w:rsidRPr="00B92FD8">
        <w:rPr>
          <w:rStyle w:val="4"/>
          <w:sz w:val="24"/>
          <w:szCs w:val="24"/>
        </w:rPr>
        <w:t>;</w:t>
      </w:r>
    </w:p>
    <w:p w:rsidR="00AD6A32" w:rsidRPr="00B92FD8" w:rsidRDefault="00AD6A32" w:rsidP="00DD752E">
      <w:pPr>
        <w:pStyle w:val="88"/>
        <w:shd w:val="clear" w:color="auto" w:fill="auto"/>
        <w:tabs>
          <w:tab w:val="left" w:pos="1182"/>
        </w:tabs>
        <w:spacing w:after="0" w:line="240" w:lineRule="auto"/>
        <w:jc w:val="both"/>
        <w:rPr>
          <w:sz w:val="24"/>
          <w:szCs w:val="24"/>
        </w:rPr>
      </w:pPr>
      <w:r w:rsidRPr="00B92FD8">
        <w:rPr>
          <w:rStyle w:val="4"/>
          <w:sz w:val="24"/>
          <w:szCs w:val="24"/>
          <w:lang w:val="ru-RU"/>
        </w:rPr>
        <w:t xml:space="preserve">       </w:t>
      </w:r>
      <w:r w:rsidRPr="00B92FD8">
        <w:rPr>
          <w:rStyle w:val="4"/>
          <w:sz w:val="24"/>
          <w:szCs w:val="24"/>
        </w:rPr>
        <w:t xml:space="preserve">порядок определения размера </w:t>
      </w:r>
      <w:r w:rsidR="00350BD4" w:rsidRPr="00B92FD8">
        <w:rPr>
          <w:rStyle w:val="4"/>
          <w:sz w:val="24"/>
          <w:szCs w:val="24"/>
          <w:lang w:val="ru-RU"/>
        </w:rPr>
        <w:t xml:space="preserve">ущерба </w:t>
      </w:r>
      <w:r w:rsidRPr="00B92FD8">
        <w:rPr>
          <w:rStyle w:val="4"/>
          <w:sz w:val="24"/>
          <w:szCs w:val="24"/>
        </w:rPr>
        <w:t>и его возмещения</w:t>
      </w:r>
      <w:r w:rsidR="00C4714F" w:rsidRPr="00B92FD8">
        <w:rPr>
          <w:rStyle w:val="4"/>
          <w:sz w:val="24"/>
          <w:szCs w:val="24"/>
          <w:lang w:val="ru-RU"/>
        </w:rPr>
        <w:t>, в случае порчи и утери материальных ценностей</w:t>
      </w:r>
      <w:r w:rsidRPr="00B92FD8">
        <w:rPr>
          <w:rStyle w:val="4"/>
          <w:sz w:val="24"/>
          <w:szCs w:val="24"/>
        </w:rPr>
        <w:t>;</w:t>
      </w:r>
    </w:p>
    <w:p w:rsidR="00AD6A32" w:rsidRPr="00B92FD8" w:rsidRDefault="00AD6A32" w:rsidP="00DD752E">
      <w:pPr>
        <w:pStyle w:val="88"/>
        <w:shd w:val="clear" w:color="auto" w:fill="auto"/>
        <w:tabs>
          <w:tab w:val="left" w:pos="985"/>
        </w:tabs>
        <w:spacing w:after="0" w:line="240" w:lineRule="auto"/>
        <w:jc w:val="both"/>
        <w:rPr>
          <w:rStyle w:val="4"/>
          <w:sz w:val="24"/>
          <w:szCs w:val="24"/>
          <w:lang w:val="ru-RU"/>
        </w:rPr>
      </w:pPr>
      <w:r w:rsidRPr="00B92FD8">
        <w:rPr>
          <w:rStyle w:val="4"/>
          <w:sz w:val="24"/>
          <w:szCs w:val="24"/>
          <w:lang w:val="ru-RU"/>
        </w:rPr>
        <w:t xml:space="preserve">       </w:t>
      </w:r>
      <w:r w:rsidRPr="00B92FD8">
        <w:rPr>
          <w:rStyle w:val="4"/>
          <w:sz w:val="24"/>
          <w:szCs w:val="24"/>
        </w:rPr>
        <w:t xml:space="preserve">иные вопросы, связанные с учетом </w:t>
      </w:r>
      <w:r w:rsidR="00C4714F" w:rsidRPr="00B92FD8">
        <w:rPr>
          <w:rStyle w:val="4"/>
          <w:sz w:val="24"/>
          <w:szCs w:val="24"/>
          <w:lang w:val="ru-RU"/>
        </w:rPr>
        <w:t>материальных ценностей</w:t>
      </w:r>
      <w:r w:rsidRPr="00B92FD8">
        <w:rPr>
          <w:rStyle w:val="4"/>
          <w:sz w:val="24"/>
          <w:szCs w:val="24"/>
        </w:rPr>
        <w:t xml:space="preserve"> </w:t>
      </w:r>
      <w:r w:rsidR="00350BD4" w:rsidRPr="00B92FD8">
        <w:rPr>
          <w:rStyle w:val="5"/>
          <w:sz w:val="24"/>
          <w:szCs w:val="24"/>
          <w:lang w:val="ru-RU"/>
        </w:rPr>
        <w:t>учреждения и организации</w:t>
      </w:r>
      <w:r w:rsidRPr="00B92FD8">
        <w:rPr>
          <w:rStyle w:val="4"/>
          <w:sz w:val="24"/>
          <w:szCs w:val="24"/>
        </w:rPr>
        <w:t>, контролем</w:t>
      </w:r>
      <w:r w:rsidRPr="00B92FD8">
        <w:rPr>
          <w:rStyle w:val="5"/>
          <w:sz w:val="24"/>
          <w:szCs w:val="24"/>
        </w:rPr>
        <w:t xml:space="preserve"> </w:t>
      </w:r>
      <w:r w:rsidRPr="00B92FD8">
        <w:rPr>
          <w:rStyle w:val="4"/>
          <w:sz w:val="24"/>
          <w:szCs w:val="24"/>
        </w:rPr>
        <w:t>его использования и сохранности</w:t>
      </w:r>
      <w:r w:rsidRPr="00B92FD8">
        <w:rPr>
          <w:rStyle w:val="4"/>
          <w:sz w:val="24"/>
          <w:szCs w:val="24"/>
          <w:lang w:val="ru-RU"/>
        </w:rPr>
        <w:t>.</w:t>
      </w:r>
    </w:p>
    <w:p w:rsidR="00383C70" w:rsidRPr="00FC2BF2" w:rsidRDefault="00484288" w:rsidP="00DD752E">
      <w:pPr>
        <w:ind w:left="-142" w:right="-142" w:firstLine="426"/>
        <w:jc w:val="both"/>
        <w:rPr>
          <w:rFonts w:ascii="Times New Roman" w:eastAsia="Calibri" w:hAnsi="Times New Roman" w:cs="Times New Roman"/>
          <w:lang w:eastAsia="en-US"/>
        </w:rPr>
      </w:pPr>
      <w:r w:rsidRPr="00383C70">
        <w:rPr>
          <w:rStyle w:val="4"/>
          <w:rFonts w:eastAsia="Arial Unicode MS"/>
          <w:sz w:val="24"/>
          <w:szCs w:val="24"/>
          <w:lang w:val="ru-RU"/>
        </w:rPr>
        <w:t xml:space="preserve">  </w:t>
      </w:r>
      <w:r w:rsidR="00383C70" w:rsidRPr="00FC2BF2">
        <w:rPr>
          <w:rFonts w:ascii="Times New Roman" w:eastAsia="Calibri" w:hAnsi="Times New Roman" w:cs="Times New Roman"/>
          <w:lang w:eastAsia="en-US"/>
        </w:rPr>
        <w:t>1.2. Перечень лиц, ответственных за обеспечение сохранности вверенных материальных ценностей, устанавливаются отдельными приказами директоров учреждений и организаций. С работниками заключаются договоры об ответственности за сохранность материальных ценностей с приложением Перечня материальных ценностей, вверенных работнику</w:t>
      </w:r>
      <w:r w:rsidR="00DD752E" w:rsidRPr="00DD752E">
        <w:rPr>
          <w:rFonts w:ascii="Times New Roman" w:eastAsia="Calibri" w:hAnsi="Times New Roman" w:cs="Times New Roman"/>
          <w:lang w:val="ru-RU" w:eastAsia="en-US"/>
        </w:rPr>
        <w:t xml:space="preserve"> (</w:t>
      </w:r>
      <w:r w:rsidR="00DD752E">
        <w:rPr>
          <w:rFonts w:ascii="Times New Roman" w:eastAsia="Calibri" w:hAnsi="Times New Roman" w:cs="Times New Roman"/>
          <w:lang w:val="ru-RU" w:eastAsia="en-US"/>
        </w:rPr>
        <w:t>Приложение №1)</w:t>
      </w:r>
      <w:r w:rsidR="00383C70" w:rsidRPr="00FC2BF2">
        <w:rPr>
          <w:rFonts w:ascii="Times New Roman" w:eastAsia="Calibri" w:hAnsi="Times New Roman" w:cs="Times New Roman"/>
          <w:lang w:eastAsia="en-US"/>
        </w:rPr>
        <w:t>.</w:t>
      </w:r>
    </w:p>
    <w:p w:rsidR="00383C70" w:rsidRPr="00383C70" w:rsidRDefault="00383C70" w:rsidP="00DD752E">
      <w:pPr>
        <w:ind w:left="-142" w:right="-142"/>
        <w:jc w:val="both"/>
        <w:rPr>
          <w:rFonts w:ascii="Times New Roman" w:eastAsia="Calibri" w:hAnsi="Times New Roman" w:cs="Times New Roman"/>
          <w:lang w:eastAsia="en-US"/>
        </w:rPr>
      </w:pPr>
      <w:r w:rsidRPr="00FC2BF2">
        <w:rPr>
          <w:rFonts w:ascii="Times New Roman" w:eastAsia="Calibri" w:hAnsi="Times New Roman" w:cs="Times New Roman"/>
          <w:lang w:eastAsia="en-US"/>
        </w:rPr>
        <w:t xml:space="preserve">       Поступление, выбытие, внутреннее перемещение материальных ценностей оформляются путем заключения Дополнительного соглашения к договору об ответственности за сохранность материальных ценностей с приложением Перечня материальных ценностей, вверенных работнику, содержащего актуальную информацию, сформированную на последний календарный день отчетного года</w:t>
      </w:r>
      <w:r w:rsidR="00DD752E">
        <w:rPr>
          <w:rFonts w:ascii="Times New Roman" w:eastAsia="Calibri" w:hAnsi="Times New Roman" w:cs="Times New Roman"/>
          <w:lang w:val="ru-RU" w:eastAsia="en-US"/>
        </w:rPr>
        <w:t xml:space="preserve"> (Приложение №2)</w:t>
      </w:r>
      <w:r w:rsidRPr="00FC2BF2">
        <w:rPr>
          <w:rFonts w:ascii="Times New Roman" w:eastAsia="Calibri" w:hAnsi="Times New Roman" w:cs="Times New Roman"/>
          <w:lang w:eastAsia="en-US"/>
        </w:rPr>
        <w:t>.</w:t>
      </w:r>
    </w:p>
    <w:p w:rsidR="00CF203E" w:rsidRPr="00B92FD8" w:rsidRDefault="00DC675D" w:rsidP="00DD752E">
      <w:pPr>
        <w:pStyle w:val="88"/>
        <w:shd w:val="clear" w:color="auto" w:fill="auto"/>
        <w:tabs>
          <w:tab w:val="left" w:pos="851"/>
        </w:tabs>
        <w:spacing w:after="0" w:line="240" w:lineRule="auto"/>
        <w:jc w:val="both"/>
        <w:rPr>
          <w:rStyle w:val="4"/>
          <w:sz w:val="24"/>
          <w:szCs w:val="24"/>
          <w:lang w:val="ru-RU"/>
        </w:rPr>
      </w:pPr>
      <w:r w:rsidRPr="00B92FD8">
        <w:rPr>
          <w:rStyle w:val="4"/>
          <w:sz w:val="24"/>
          <w:szCs w:val="24"/>
          <w:lang w:val="ru-RU"/>
        </w:rPr>
        <w:t xml:space="preserve">       1.3.  </w:t>
      </w:r>
      <w:r w:rsidR="00CF06EE" w:rsidRPr="00B92FD8">
        <w:rPr>
          <w:rStyle w:val="4"/>
          <w:sz w:val="24"/>
          <w:szCs w:val="24"/>
          <w:lang w:val="ru-RU"/>
        </w:rPr>
        <w:t>По работникам</w:t>
      </w:r>
      <w:r w:rsidR="00CF203E" w:rsidRPr="00B92FD8">
        <w:rPr>
          <w:rStyle w:val="4"/>
          <w:sz w:val="24"/>
          <w:szCs w:val="24"/>
          <w:lang w:val="ru-RU"/>
        </w:rPr>
        <w:t xml:space="preserve"> орган</w:t>
      </w:r>
      <w:r w:rsidR="00CF06EE" w:rsidRPr="00B92FD8">
        <w:rPr>
          <w:rStyle w:val="4"/>
          <w:sz w:val="24"/>
          <w:szCs w:val="24"/>
          <w:lang w:val="ru-RU"/>
        </w:rPr>
        <w:t>ов</w:t>
      </w:r>
      <w:r w:rsidR="00CF203E" w:rsidRPr="00B92FD8">
        <w:rPr>
          <w:rStyle w:val="4"/>
          <w:sz w:val="24"/>
          <w:szCs w:val="24"/>
          <w:lang w:val="ru-RU"/>
        </w:rPr>
        <w:t xml:space="preserve"> местного самоуправления, с которыми заключены трудовые договоры в соответствии с Федеральным законом от 02.03.2007 №25-ФЗ «О муниципальной службе в Российской Федерации», </w:t>
      </w:r>
      <w:r w:rsidR="001C662E" w:rsidRPr="00B92FD8">
        <w:rPr>
          <w:rStyle w:val="4"/>
          <w:sz w:val="24"/>
          <w:szCs w:val="24"/>
          <w:lang w:val="ru-RU"/>
        </w:rPr>
        <w:t xml:space="preserve">ответственность за сохранность </w:t>
      </w:r>
      <w:r w:rsidR="00C4714F" w:rsidRPr="00B92FD8">
        <w:rPr>
          <w:rStyle w:val="4"/>
          <w:sz w:val="24"/>
          <w:szCs w:val="24"/>
          <w:lang w:val="ru-RU"/>
        </w:rPr>
        <w:t>вверенных материальных ценностей</w:t>
      </w:r>
      <w:r w:rsidR="001C662E" w:rsidRPr="00B92FD8">
        <w:rPr>
          <w:rStyle w:val="4"/>
          <w:sz w:val="24"/>
          <w:szCs w:val="24"/>
          <w:lang w:val="ru-RU"/>
        </w:rPr>
        <w:t xml:space="preserve"> определ</w:t>
      </w:r>
      <w:r w:rsidR="00CF06EE" w:rsidRPr="00B92FD8">
        <w:rPr>
          <w:rStyle w:val="4"/>
          <w:sz w:val="24"/>
          <w:szCs w:val="24"/>
          <w:lang w:val="ru-RU"/>
        </w:rPr>
        <w:t>ена условиями трудового договора (контракта)</w:t>
      </w:r>
      <w:r w:rsidR="00C4714F" w:rsidRPr="00B92FD8">
        <w:rPr>
          <w:rStyle w:val="4"/>
          <w:sz w:val="24"/>
          <w:szCs w:val="24"/>
          <w:lang w:val="ru-RU"/>
        </w:rPr>
        <w:t xml:space="preserve"> </w:t>
      </w:r>
      <w:r w:rsidR="00CF06EE" w:rsidRPr="00B92FD8">
        <w:rPr>
          <w:rStyle w:val="4"/>
          <w:sz w:val="24"/>
          <w:szCs w:val="24"/>
          <w:lang w:val="ru-RU"/>
        </w:rPr>
        <w:t>с муниципальным служащим.</w:t>
      </w:r>
    </w:p>
    <w:p w:rsidR="00DC675D" w:rsidRPr="00B92FD8" w:rsidRDefault="001C662E" w:rsidP="00DD752E">
      <w:pPr>
        <w:pStyle w:val="88"/>
        <w:shd w:val="clear" w:color="auto" w:fill="auto"/>
        <w:tabs>
          <w:tab w:val="left" w:pos="985"/>
        </w:tabs>
        <w:spacing w:after="0" w:line="240" w:lineRule="auto"/>
        <w:jc w:val="both"/>
        <w:rPr>
          <w:rStyle w:val="4"/>
          <w:sz w:val="24"/>
          <w:szCs w:val="24"/>
          <w:lang w:val="ru-RU"/>
        </w:rPr>
      </w:pPr>
      <w:r w:rsidRPr="00B92FD8">
        <w:rPr>
          <w:rStyle w:val="4"/>
          <w:sz w:val="24"/>
          <w:szCs w:val="24"/>
          <w:lang w:val="ru-RU"/>
        </w:rPr>
        <w:t xml:space="preserve">       1.4. </w:t>
      </w:r>
      <w:r w:rsidR="00DC675D" w:rsidRPr="00B92FD8">
        <w:rPr>
          <w:rStyle w:val="4"/>
          <w:sz w:val="24"/>
          <w:szCs w:val="24"/>
          <w:lang w:val="ru-RU"/>
        </w:rPr>
        <w:t xml:space="preserve">Сведения о лицах, ответственных за обеспечение сохранности </w:t>
      </w:r>
      <w:r w:rsidR="00C4714F" w:rsidRPr="00B92FD8">
        <w:rPr>
          <w:rStyle w:val="4"/>
          <w:sz w:val="24"/>
          <w:szCs w:val="24"/>
          <w:lang w:val="ru-RU"/>
        </w:rPr>
        <w:t>материальных ценностей</w:t>
      </w:r>
      <w:r w:rsidR="00DC675D" w:rsidRPr="00B92FD8">
        <w:rPr>
          <w:rStyle w:val="4"/>
          <w:sz w:val="24"/>
          <w:szCs w:val="24"/>
          <w:lang w:val="ru-RU"/>
        </w:rPr>
        <w:t xml:space="preserve"> в органах местного самоуправления, предоставляются в МКУ ГО Воскресенск МО «ЦБ»</w:t>
      </w:r>
      <w:r w:rsidR="00C4714F" w:rsidRPr="00B92FD8">
        <w:rPr>
          <w:rStyle w:val="4"/>
          <w:sz w:val="24"/>
          <w:szCs w:val="24"/>
          <w:lang w:val="ru-RU"/>
        </w:rPr>
        <w:t xml:space="preserve"> </w:t>
      </w:r>
      <w:r w:rsidR="00AD59CC" w:rsidRPr="00B92FD8">
        <w:rPr>
          <w:rStyle w:val="4"/>
          <w:sz w:val="24"/>
          <w:szCs w:val="24"/>
          <w:lang w:val="ru-RU"/>
        </w:rPr>
        <w:t xml:space="preserve">информационным письмом. </w:t>
      </w:r>
    </w:p>
    <w:p w:rsidR="00DC675D" w:rsidRPr="00B92FD8" w:rsidRDefault="00DC675D" w:rsidP="00DD752E">
      <w:pPr>
        <w:pStyle w:val="88"/>
        <w:shd w:val="clear" w:color="auto" w:fill="auto"/>
        <w:tabs>
          <w:tab w:val="left" w:pos="985"/>
        </w:tabs>
        <w:spacing w:after="0" w:line="240" w:lineRule="auto"/>
        <w:jc w:val="both"/>
        <w:rPr>
          <w:rStyle w:val="4"/>
          <w:sz w:val="24"/>
          <w:szCs w:val="24"/>
          <w:lang w:val="ru-RU"/>
        </w:rPr>
      </w:pPr>
    </w:p>
    <w:p w:rsidR="003B4F9F" w:rsidRPr="00B92FD8" w:rsidRDefault="008E0AF7" w:rsidP="00DD752E">
      <w:pPr>
        <w:pStyle w:val="21"/>
        <w:keepNext/>
        <w:keepLines/>
        <w:shd w:val="clear" w:color="auto" w:fill="auto"/>
        <w:spacing w:before="0" w:after="0" w:line="240" w:lineRule="auto"/>
        <w:ind w:firstLine="720"/>
        <w:rPr>
          <w:rStyle w:val="4"/>
          <w:sz w:val="24"/>
          <w:szCs w:val="24"/>
          <w:lang w:val="ru-RU"/>
        </w:rPr>
      </w:pPr>
      <w:bookmarkStart w:id="3" w:name="bookmark7"/>
      <w:r w:rsidRPr="00B92FD8">
        <w:rPr>
          <w:rStyle w:val="2a"/>
          <w:sz w:val="24"/>
          <w:szCs w:val="24"/>
          <w:lang w:val="ru-RU"/>
        </w:rPr>
        <w:t>2</w:t>
      </w:r>
      <w:r w:rsidR="00543749" w:rsidRPr="00B92FD8">
        <w:rPr>
          <w:rStyle w:val="2a"/>
          <w:sz w:val="24"/>
          <w:szCs w:val="24"/>
        </w:rPr>
        <w:t>. Права и обязанности работников по обеспечению</w:t>
      </w:r>
      <w:r w:rsidR="00543749" w:rsidRPr="00B92FD8">
        <w:rPr>
          <w:rStyle w:val="2b"/>
          <w:sz w:val="24"/>
          <w:szCs w:val="24"/>
        </w:rPr>
        <w:t xml:space="preserve"> </w:t>
      </w:r>
      <w:r w:rsidR="00543749" w:rsidRPr="00B92FD8">
        <w:rPr>
          <w:rStyle w:val="2a"/>
          <w:sz w:val="24"/>
          <w:szCs w:val="24"/>
        </w:rPr>
        <w:t xml:space="preserve">сохранности </w:t>
      </w:r>
      <w:r w:rsidR="00C4714F" w:rsidRPr="00B92FD8">
        <w:rPr>
          <w:rStyle w:val="2a"/>
          <w:sz w:val="24"/>
          <w:szCs w:val="24"/>
          <w:lang w:val="ru-RU"/>
        </w:rPr>
        <w:t>материальных ценностей</w:t>
      </w:r>
      <w:r w:rsidR="00543749" w:rsidRPr="00B92FD8">
        <w:rPr>
          <w:rStyle w:val="2a"/>
          <w:sz w:val="24"/>
          <w:szCs w:val="24"/>
        </w:rPr>
        <w:t xml:space="preserve"> </w:t>
      </w:r>
      <w:bookmarkEnd w:id="3"/>
      <w:r w:rsidR="00833272" w:rsidRPr="00B92FD8">
        <w:rPr>
          <w:rStyle w:val="4"/>
          <w:sz w:val="24"/>
          <w:szCs w:val="24"/>
          <w:lang w:val="ru-RU"/>
        </w:rPr>
        <w:t>учреждения и организации</w:t>
      </w:r>
    </w:p>
    <w:p w:rsidR="007D2504" w:rsidRPr="00B92FD8" w:rsidRDefault="007D2504" w:rsidP="00DD752E">
      <w:pPr>
        <w:pStyle w:val="21"/>
        <w:keepNext/>
        <w:keepLines/>
        <w:shd w:val="clear" w:color="auto" w:fill="auto"/>
        <w:spacing w:before="0" w:after="0" w:line="240" w:lineRule="auto"/>
        <w:ind w:firstLine="720"/>
        <w:rPr>
          <w:rStyle w:val="120"/>
          <w:sz w:val="24"/>
          <w:szCs w:val="24"/>
        </w:rPr>
      </w:pPr>
    </w:p>
    <w:p w:rsidR="00554951" w:rsidRPr="00B92FD8" w:rsidRDefault="008E0AF7" w:rsidP="00DD752E">
      <w:pPr>
        <w:pStyle w:val="21"/>
        <w:keepNext/>
        <w:keepLines/>
        <w:shd w:val="clear" w:color="auto" w:fill="auto"/>
        <w:spacing w:before="0" w:after="0" w:line="240" w:lineRule="auto"/>
        <w:ind w:firstLine="567"/>
        <w:jc w:val="both"/>
        <w:rPr>
          <w:b w:val="0"/>
          <w:sz w:val="24"/>
          <w:szCs w:val="24"/>
        </w:rPr>
      </w:pPr>
      <w:r w:rsidRPr="00B92FD8">
        <w:rPr>
          <w:rStyle w:val="63"/>
          <w:b w:val="0"/>
          <w:sz w:val="24"/>
          <w:szCs w:val="24"/>
          <w:lang w:val="ru-RU"/>
        </w:rPr>
        <w:t>2</w:t>
      </w:r>
      <w:r w:rsidR="00543749" w:rsidRPr="00B92FD8">
        <w:rPr>
          <w:rStyle w:val="63"/>
          <w:b w:val="0"/>
          <w:sz w:val="24"/>
          <w:szCs w:val="24"/>
        </w:rPr>
        <w:t xml:space="preserve">.1. </w:t>
      </w:r>
      <w:r w:rsidR="003B4F9F" w:rsidRPr="00B92FD8">
        <w:rPr>
          <w:rStyle w:val="63"/>
          <w:b w:val="0"/>
          <w:sz w:val="24"/>
          <w:szCs w:val="24"/>
          <w:lang w:val="ru-RU"/>
        </w:rPr>
        <w:t xml:space="preserve">Лица, ответственные за сохранность </w:t>
      </w:r>
      <w:r w:rsidR="00C4714F" w:rsidRPr="00B92FD8">
        <w:rPr>
          <w:rStyle w:val="63"/>
          <w:b w:val="0"/>
          <w:sz w:val="24"/>
          <w:szCs w:val="24"/>
          <w:lang w:val="ru-RU"/>
        </w:rPr>
        <w:t>вверенных материальных ценностей</w:t>
      </w:r>
      <w:r w:rsidR="003B4F9F" w:rsidRPr="00B92FD8">
        <w:rPr>
          <w:rStyle w:val="63"/>
          <w:b w:val="0"/>
          <w:sz w:val="24"/>
          <w:szCs w:val="24"/>
          <w:lang w:val="ru-RU"/>
        </w:rPr>
        <w:t xml:space="preserve">, </w:t>
      </w:r>
      <w:r w:rsidR="00350BD4" w:rsidRPr="00B92FD8">
        <w:rPr>
          <w:rStyle w:val="63"/>
          <w:b w:val="0"/>
          <w:sz w:val="24"/>
          <w:szCs w:val="24"/>
          <w:lang w:val="ru-RU"/>
        </w:rPr>
        <w:t>обязаны</w:t>
      </w:r>
      <w:r w:rsidR="00543749" w:rsidRPr="00B92FD8">
        <w:rPr>
          <w:rStyle w:val="63"/>
          <w:b w:val="0"/>
          <w:sz w:val="24"/>
          <w:szCs w:val="24"/>
        </w:rPr>
        <w:t>:</w:t>
      </w:r>
    </w:p>
    <w:p w:rsidR="00554951" w:rsidRPr="00B92FD8" w:rsidRDefault="006515D1" w:rsidP="00DD752E">
      <w:pPr>
        <w:pStyle w:val="88"/>
        <w:shd w:val="clear" w:color="auto" w:fill="auto"/>
        <w:tabs>
          <w:tab w:val="left" w:pos="1614"/>
        </w:tabs>
        <w:spacing w:after="0" w:line="240" w:lineRule="auto"/>
        <w:jc w:val="both"/>
        <w:rPr>
          <w:sz w:val="24"/>
          <w:szCs w:val="24"/>
        </w:rPr>
      </w:pPr>
      <w:r w:rsidRPr="00B92FD8">
        <w:rPr>
          <w:rStyle w:val="63"/>
          <w:sz w:val="24"/>
          <w:szCs w:val="24"/>
          <w:lang w:val="ru-RU"/>
        </w:rPr>
        <w:t xml:space="preserve">        </w:t>
      </w:r>
      <w:r w:rsidR="00543749" w:rsidRPr="00B92FD8">
        <w:rPr>
          <w:rStyle w:val="63"/>
          <w:sz w:val="24"/>
          <w:szCs w:val="24"/>
        </w:rPr>
        <w:t xml:space="preserve">соблюдать действующее законодательство Российской Федерации, локальные нормативные </w:t>
      </w:r>
      <w:r w:rsidR="00350BD4" w:rsidRPr="00B92FD8">
        <w:rPr>
          <w:rStyle w:val="63"/>
          <w:sz w:val="24"/>
          <w:szCs w:val="24"/>
          <w:lang w:val="ru-RU"/>
        </w:rPr>
        <w:t xml:space="preserve">правовые </w:t>
      </w:r>
      <w:r w:rsidR="00543749" w:rsidRPr="00B92FD8">
        <w:rPr>
          <w:rStyle w:val="63"/>
          <w:sz w:val="24"/>
          <w:szCs w:val="24"/>
        </w:rPr>
        <w:t xml:space="preserve">акты </w:t>
      </w:r>
      <w:r w:rsidR="00350BD4" w:rsidRPr="00B92FD8">
        <w:rPr>
          <w:rStyle w:val="4"/>
          <w:sz w:val="24"/>
          <w:szCs w:val="24"/>
          <w:lang w:val="ru-RU"/>
        </w:rPr>
        <w:t>учреждения и организации</w:t>
      </w:r>
      <w:r w:rsidR="00543749" w:rsidRPr="00B92FD8">
        <w:rPr>
          <w:rStyle w:val="63"/>
          <w:sz w:val="24"/>
          <w:szCs w:val="24"/>
        </w:rPr>
        <w:t xml:space="preserve">, регламентирующие вопросы </w:t>
      </w:r>
      <w:r w:rsidR="00543749" w:rsidRPr="00B92FD8">
        <w:rPr>
          <w:rStyle w:val="63"/>
          <w:sz w:val="24"/>
          <w:szCs w:val="24"/>
        </w:rPr>
        <w:lastRenderedPageBreak/>
        <w:t>учета, использования,</w:t>
      </w:r>
      <w:r w:rsidR="00543749" w:rsidRPr="00B92FD8">
        <w:rPr>
          <w:rStyle w:val="64"/>
          <w:sz w:val="24"/>
          <w:szCs w:val="24"/>
        </w:rPr>
        <w:t xml:space="preserve"> </w:t>
      </w:r>
      <w:r w:rsidR="00543749" w:rsidRPr="00B92FD8">
        <w:rPr>
          <w:rStyle w:val="63"/>
          <w:sz w:val="24"/>
          <w:szCs w:val="24"/>
        </w:rPr>
        <w:t>распоряжения имуществом</w:t>
      </w:r>
      <w:r w:rsidR="00C4714F" w:rsidRPr="00B92FD8">
        <w:rPr>
          <w:rStyle w:val="63"/>
          <w:sz w:val="24"/>
          <w:szCs w:val="24"/>
          <w:lang w:val="ru-RU"/>
        </w:rPr>
        <w:t xml:space="preserve"> и иными материальными ценностями</w:t>
      </w:r>
      <w:r w:rsidR="00543749" w:rsidRPr="00B92FD8">
        <w:rPr>
          <w:rStyle w:val="63"/>
          <w:sz w:val="24"/>
          <w:szCs w:val="24"/>
        </w:rPr>
        <w:t xml:space="preserve"> </w:t>
      </w:r>
      <w:r w:rsidR="00350BD4" w:rsidRPr="00B92FD8">
        <w:rPr>
          <w:rStyle w:val="4"/>
          <w:sz w:val="24"/>
          <w:szCs w:val="24"/>
          <w:lang w:val="ru-RU"/>
        </w:rPr>
        <w:t>учреждения и организации</w:t>
      </w:r>
      <w:r w:rsidR="00543749" w:rsidRPr="00B92FD8">
        <w:rPr>
          <w:rStyle w:val="63"/>
          <w:sz w:val="24"/>
          <w:szCs w:val="24"/>
        </w:rPr>
        <w:t>;</w:t>
      </w:r>
    </w:p>
    <w:p w:rsidR="00554951" w:rsidRPr="00B92FD8" w:rsidRDefault="006515D1" w:rsidP="00DD752E">
      <w:pPr>
        <w:pStyle w:val="88"/>
        <w:shd w:val="clear" w:color="auto" w:fill="auto"/>
        <w:tabs>
          <w:tab w:val="left" w:pos="1503"/>
        </w:tabs>
        <w:spacing w:after="0" w:line="240" w:lineRule="auto"/>
        <w:jc w:val="both"/>
        <w:rPr>
          <w:sz w:val="24"/>
          <w:szCs w:val="24"/>
        </w:rPr>
      </w:pPr>
      <w:r w:rsidRPr="00B92FD8">
        <w:rPr>
          <w:rStyle w:val="63"/>
          <w:sz w:val="24"/>
          <w:szCs w:val="24"/>
          <w:lang w:val="ru-RU"/>
        </w:rPr>
        <w:t xml:space="preserve">        </w:t>
      </w:r>
      <w:r w:rsidR="00543749" w:rsidRPr="00B92FD8">
        <w:rPr>
          <w:rStyle w:val="63"/>
          <w:sz w:val="24"/>
          <w:szCs w:val="24"/>
        </w:rPr>
        <w:t xml:space="preserve">обеспечивать наличие на всех объектах имущества </w:t>
      </w:r>
      <w:r w:rsidR="00C4714F" w:rsidRPr="00B92FD8">
        <w:rPr>
          <w:rStyle w:val="63"/>
          <w:sz w:val="24"/>
          <w:szCs w:val="24"/>
          <w:lang w:val="ru-RU"/>
        </w:rPr>
        <w:t xml:space="preserve">и иных материальных ценностях </w:t>
      </w:r>
      <w:r w:rsidR="00543749" w:rsidRPr="00B92FD8">
        <w:rPr>
          <w:rStyle w:val="63"/>
          <w:sz w:val="24"/>
          <w:szCs w:val="24"/>
        </w:rPr>
        <w:t>инвентарных номеров;</w:t>
      </w:r>
    </w:p>
    <w:p w:rsidR="00554951" w:rsidRPr="00B92FD8" w:rsidRDefault="006515D1" w:rsidP="00DD752E">
      <w:pPr>
        <w:pStyle w:val="88"/>
        <w:shd w:val="clear" w:color="auto" w:fill="auto"/>
        <w:tabs>
          <w:tab w:val="left" w:pos="1629"/>
        </w:tabs>
        <w:spacing w:after="0" w:line="240" w:lineRule="auto"/>
        <w:jc w:val="both"/>
        <w:rPr>
          <w:sz w:val="24"/>
          <w:szCs w:val="24"/>
        </w:rPr>
      </w:pPr>
      <w:r w:rsidRPr="00B92FD8">
        <w:rPr>
          <w:rStyle w:val="65"/>
          <w:sz w:val="24"/>
          <w:szCs w:val="24"/>
          <w:lang w:val="ru-RU"/>
        </w:rPr>
        <w:t xml:space="preserve">        </w:t>
      </w:r>
      <w:r w:rsidR="00543749" w:rsidRPr="00B92FD8">
        <w:rPr>
          <w:rStyle w:val="65"/>
          <w:sz w:val="24"/>
          <w:szCs w:val="24"/>
        </w:rPr>
        <w:t>проводить периодические проверки наличия и использования</w:t>
      </w:r>
      <w:r w:rsidR="00543749" w:rsidRPr="00B92FD8">
        <w:rPr>
          <w:rStyle w:val="66"/>
          <w:sz w:val="24"/>
          <w:szCs w:val="24"/>
        </w:rPr>
        <w:t xml:space="preserve"> </w:t>
      </w:r>
      <w:r w:rsidR="00ED0CA1" w:rsidRPr="00B92FD8">
        <w:rPr>
          <w:rStyle w:val="65"/>
          <w:sz w:val="24"/>
          <w:szCs w:val="24"/>
        </w:rPr>
        <w:t>вверен</w:t>
      </w:r>
      <w:proofErr w:type="spellStart"/>
      <w:r w:rsidR="00ED0CA1" w:rsidRPr="00B92FD8">
        <w:rPr>
          <w:rStyle w:val="65"/>
          <w:sz w:val="24"/>
          <w:szCs w:val="24"/>
          <w:lang w:val="ru-RU"/>
        </w:rPr>
        <w:t>ных</w:t>
      </w:r>
      <w:proofErr w:type="spellEnd"/>
      <w:r w:rsidR="00543749" w:rsidRPr="00B92FD8">
        <w:rPr>
          <w:rStyle w:val="65"/>
          <w:sz w:val="24"/>
          <w:szCs w:val="24"/>
        </w:rPr>
        <w:t xml:space="preserve"> </w:t>
      </w:r>
      <w:r w:rsidR="00ED0CA1" w:rsidRPr="00B92FD8">
        <w:rPr>
          <w:rStyle w:val="65"/>
          <w:sz w:val="24"/>
          <w:szCs w:val="24"/>
          <w:lang w:val="ru-RU"/>
        </w:rPr>
        <w:t>материальных ценностей</w:t>
      </w:r>
      <w:r w:rsidR="007D6FF8" w:rsidRPr="00B92FD8">
        <w:rPr>
          <w:rStyle w:val="65"/>
          <w:sz w:val="24"/>
          <w:szCs w:val="24"/>
          <w:lang w:val="ru-RU"/>
        </w:rPr>
        <w:t>;</w:t>
      </w:r>
    </w:p>
    <w:p w:rsidR="007D6FF8" w:rsidRPr="00B92FD8" w:rsidRDefault="006515D1" w:rsidP="00DD752E">
      <w:pPr>
        <w:pStyle w:val="88"/>
        <w:shd w:val="clear" w:color="auto" w:fill="auto"/>
        <w:tabs>
          <w:tab w:val="left" w:pos="1586"/>
        </w:tabs>
        <w:spacing w:after="0" w:line="240" w:lineRule="auto"/>
        <w:jc w:val="both"/>
        <w:rPr>
          <w:rStyle w:val="65"/>
          <w:sz w:val="24"/>
          <w:szCs w:val="24"/>
        </w:rPr>
      </w:pPr>
      <w:r w:rsidRPr="00B92FD8">
        <w:rPr>
          <w:rStyle w:val="65"/>
          <w:sz w:val="24"/>
          <w:szCs w:val="24"/>
          <w:lang w:val="ru-RU"/>
        </w:rPr>
        <w:t xml:space="preserve">        </w:t>
      </w:r>
      <w:r w:rsidR="00543749" w:rsidRPr="00B92FD8">
        <w:rPr>
          <w:rStyle w:val="65"/>
          <w:sz w:val="24"/>
          <w:szCs w:val="24"/>
        </w:rPr>
        <w:t xml:space="preserve">доводить до сведения </w:t>
      </w:r>
      <w:r w:rsidR="00350BD4" w:rsidRPr="00B92FD8">
        <w:rPr>
          <w:rStyle w:val="65"/>
          <w:sz w:val="24"/>
          <w:szCs w:val="24"/>
          <w:lang w:val="ru-RU"/>
        </w:rPr>
        <w:t xml:space="preserve">директора </w:t>
      </w:r>
      <w:r w:rsidR="00350BD4" w:rsidRPr="00B92FD8">
        <w:rPr>
          <w:rStyle w:val="4"/>
          <w:sz w:val="24"/>
          <w:szCs w:val="24"/>
          <w:lang w:val="ru-RU"/>
        </w:rPr>
        <w:t>учреждения и организации</w:t>
      </w:r>
      <w:r w:rsidR="00543749" w:rsidRPr="00B92FD8">
        <w:rPr>
          <w:rStyle w:val="65"/>
          <w:sz w:val="24"/>
          <w:szCs w:val="24"/>
        </w:rPr>
        <w:t xml:space="preserve"> информацию</w:t>
      </w:r>
      <w:r w:rsidR="00543749" w:rsidRPr="00B92FD8">
        <w:rPr>
          <w:rStyle w:val="66"/>
          <w:sz w:val="24"/>
          <w:szCs w:val="24"/>
        </w:rPr>
        <w:t xml:space="preserve"> </w:t>
      </w:r>
      <w:r w:rsidR="00543749" w:rsidRPr="00B92FD8">
        <w:rPr>
          <w:rStyle w:val="65"/>
          <w:sz w:val="24"/>
          <w:szCs w:val="24"/>
        </w:rPr>
        <w:t xml:space="preserve">о фактах нарушения </w:t>
      </w:r>
      <w:r w:rsidR="00833272" w:rsidRPr="00B92FD8">
        <w:rPr>
          <w:rStyle w:val="65"/>
          <w:sz w:val="24"/>
          <w:szCs w:val="24"/>
        </w:rPr>
        <w:t>порядка использования имущества</w:t>
      </w:r>
      <w:r w:rsidR="00ED0CA1" w:rsidRPr="00B92FD8">
        <w:rPr>
          <w:rStyle w:val="65"/>
          <w:sz w:val="24"/>
          <w:szCs w:val="24"/>
          <w:lang w:val="ru-RU"/>
        </w:rPr>
        <w:t xml:space="preserve"> и иных материальных ценностей</w:t>
      </w:r>
      <w:r w:rsidR="00833272" w:rsidRPr="00B92FD8">
        <w:rPr>
          <w:rStyle w:val="65"/>
          <w:sz w:val="24"/>
          <w:szCs w:val="24"/>
        </w:rPr>
        <w:t>;</w:t>
      </w:r>
    </w:p>
    <w:p w:rsidR="00554951" w:rsidRPr="00B92FD8" w:rsidRDefault="006515D1" w:rsidP="00DD752E">
      <w:pPr>
        <w:pStyle w:val="88"/>
        <w:shd w:val="clear" w:color="auto" w:fill="auto"/>
        <w:tabs>
          <w:tab w:val="left" w:pos="567"/>
          <w:tab w:val="left" w:pos="1586"/>
        </w:tabs>
        <w:spacing w:after="0" w:line="240" w:lineRule="auto"/>
        <w:jc w:val="both"/>
        <w:rPr>
          <w:sz w:val="24"/>
          <w:szCs w:val="24"/>
        </w:rPr>
      </w:pPr>
      <w:r w:rsidRPr="00B92FD8">
        <w:rPr>
          <w:rStyle w:val="65"/>
          <w:sz w:val="24"/>
          <w:szCs w:val="24"/>
          <w:lang w:val="ru-RU"/>
        </w:rPr>
        <w:t xml:space="preserve">        </w:t>
      </w:r>
      <w:r w:rsidR="00543749" w:rsidRPr="00B92FD8">
        <w:rPr>
          <w:rStyle w:val="65"/>
          <w:sz w:val="24"/>
          <w:szCs w:val="24"/>
        </w:rPr>
        <w:t xml:space="preserve">доводить до сведения </w:t>
      </w:r>
      <w:r w:rsidR="00833272" w:rsidRPr="00B92FD8">
        <w:rPr>
          <w:rStyle w:val="65"/>
          <w:sz w:val="24"/>
          <w:szCs w:val="24"/>
          <w:lang w:val="ru-RU"/>
        </w:rPr>
        <w:t xml:space="preserve">директора </w:t>
      </w:r>
      <w:r w:rsidR="00833272" w:rsidRPr="00B92FD8">
        <w:rPr>
          <w:rStyle w:val="4"/>
          <w:sz w:val="24"/>
          <w:szCs w:val="24"/>
          <w:lang w:val="ru-RU"/>
        </w:rPr>
        <w:t>учреждения и организации</w:t>
      </w:r>
      <w:r w:rsidR="00833272" w:rsidRPr="00B92FD8">
        <w:rPr>
          <w:rStyle w:val="65"/>
          <w:sz w:val="24"/>
          <w:szCs w:val="24"/>
        </w:rPr>
        <w:t xml:space="preserve"> </w:t>
      </w:r>
      <w:r w:rsidR="00543749" w:rsidRPr="00B92FD8">
        <w:rPr>
          <w:rStyle w:val="65"/>
          <w:sz w:val="24"/>
          <w:szCs w:val="24"/>
        </w:rPr>
        <w:t>информацию</w:t>
      </w:r>
      <w:r w:rsidR="00543749" w:rsidRPr="00B92FD8">
        <w:rPr>
          <w:rStyle w:val="66"/>
          <w:sz w:val="24"/>
          <w:szCs w:val="24"/>
        </w:rPr>
        <w:t xml:space="preserve"> </w:t>
      </w:r>
      <w:r w:rsidR="00543749" w:rsidRPr="00B92FD8">
        <w:rPr>
          <w:rStyle w:val="65"/>
          <w:sz w:val="24"/>
          <w:szCs w:val="24"/>
        </w:rPr>
        <w:t>обо всех обстоятельствах и фактах, свидетельствующих о возможности</w:t>
      </w:r>
      <w:r w:rsidR="00543749" w:rsidRPr="00B92FD8">
        <w:rPr>
          <w:rStyle w:val="66"/>
          <w:sz w:val="24"/>
          <w:szCs w:val="24"/>
        </w:rPr>
        <w:t xml:space="preserve"> </w:t>
      </w:r>
      <w:r w:rsidR="00543749" w:rsidRPr="00B92FD8">
        <w:rPr>
          <w:rStyle w:val="65"/>
          <w:sz w:val="24"/>
          <w:szCs w:val="24"/>
        </w:rPr>
        <w:t xml:space="preserve">причинения ущерба имуществу </w:t>
      </w:r>
      <w:r w:rsidR="00ED0CA1" w:rsidRPr="00B92FD8">
        <w:rPr>
          <w:rStyle w:val="65"/>
          <w:sz w:val="24"/>
          <w:szCs w:val="24"/>
          <w:lang w:val="ru-RU"/>
        </w:rPr>
        <w:t xml:space="preserve">и иным материальным ценностям </w:t>
      </w:r>
      <w:r w:rsidR="00833272" w:rsidRPr="00B92FD8">
        <w:rPr>
          <w:rStyle w:val="4"/>
          <w:sz w:val="24"/>
          <w:szCs w:val="24"/>
          <w:lang w:val="ru-RU"/>
        </w:rPr>
        <w:t>учреждения и организации</w:t>
      </w:r>
      <w:r w:rsidR="00833272" w:rsidRPr="00B92FD8">
        <w:rPr>
          <w:rStyle w:val="65"/>
          <w:sz w:val="24"/>
          <w:szCs w:val="24"/>
        </w:rPr>
        <w:t xml:space="preserve"> </w:t>
      </w:r>
      <w:r w:rsidR="00543749" w:rsidRPr="00B92FD8">
        <w:rPr>
          <w:rStyle w:val="65"/>
          <w:sz w:val="24"/>
          <w:szCs w:val="24"/>
        </w:rPr>
        <w:t>(угрожающи</w:t>
      </w:r>
      <w:r w:rsidR="00ED0CA1" w:rsidRPr="00B92FD8">
        <w:rPr>
          <w:rStyle w:val="65"/>
          <w:sz w:val="24"/>
          <w:szCs w:val="24"/>
          <w:lang w:val="ru-RU"/>
        </w:rPr>
        <w:t>м</w:t>
      </w:r>
      <w:r w:rsidR="00543749" w:rsidRPr="00B92FD8">
        <w:rPr>
          <w:rStyle w:val="65"/>
          <w:sz w:val="24"/>
          <w:szCs w:val="24"/>
        </w:rPr>
        <w:t xml:space="preserve"> обеспечению его</w:t>
      </w:r>
      <w:r w:rsidR="00543749" w:rsidRPr="00B92FD8">
        <w:rPr>
          <w:rStyle w:val="66"/>
          <w:sz w:val="24"/>
          <w:szCs w:val="24"/>
        </w:rPr>
        <w:t xml:space="preserve"> </w:t>
      </w:r>
      <w:r w:rsidR="00543749" w:rsidRPr="00B92FD8">
        <w:rPr>
          <w:rStyle w:val="65"/>
          <w:sz w:val="24"/>
          <w:szCs w:val="24"/>
        </w:rPr>
        <w:t>сохранности);</w:t>
      </w:r>
    </w:p>
    <w:p w:rsidR="00554951" w:rsidRPr="00B92FD8" w:rsidRDefault="006515D1" w:rsidP="00DD752E">
      <w:pPr>
        <w:pStyle w:val="88"/>
        <w:shd w:val="clear" w:color="auto" w:fill="auto"/>
        <w:tabs>
          <w:tab w:val="left" w:pos="1586"/>
        </w:tabs>
        <w:spacing w:after="0" w:line="240" w:lineRule="auto"/>
        <w:jc w:val="both"/>
        <w:rPr>
          <w:sz w:val="24"/>
          <w:szCs w:val="24"/>
        </w:rPr>
      </w:pPr>
      <w:r w:rsidRPr="00B92FD8">
        <w:rPr>
          <w:rStyle w:val="65"/>
          <w:sz w:val="24"/>
          <w:szCs w:val="24"/>
          <w:lang w:val="ru-RU"/>
        </w:rPr>
        <w:t xml:space="preserve">        </w:t>
      </w:r>
      <w:r w:rsidR="00543749" w:rsidRPr="00B92FD8">
        <w:rPr>
          <w:rStyle w:val="65"/>
          <w:sz w:val="24"/>
          <w:szCs w:val="24"/>
        </w:rPr>
        <w:t xml:space="preserve">доводить до сведения </w:t>
      </w:r>
      <w:r w:rsidR="00833272" w:rsidRPr="00B92FD8">
        <w:rPr>
          <w:rStyle w:val="65"/>
          <w:sz w:val="24"/>
          <w:szCs w:val="24"/>
          <w:lang w:val="ru-RU"/>
        </w:rPr>
        <w:t xml:space="preserve">директора </w:t>
      </w:r>
      <w:r w:rsidR="00833272" w:rsidRPr="00B92FD8">
        <w:rPr>
          <w:rStyle w:val="4"/>
          <w:sz w:val="24"/>
          <w:szCs w:val="24"/>
          <w:lang w:val="ru-RU"/>
        </w:rPr>
        <w:t>учреждения и организации</w:t>
      </w:r>
      <w:r w:rsidR="00833272" w:rsidRPr="00B92FD8">
        <w:rPr>
          <w:rStyle w:val="65"/>
          <w:sz w:val="24"/>
          <w:szCs w:val="24"/>
        </w:rPr>
        <w:t xml:space="preserve"> </w:t>
      </w:r>
      <w:r w:rsidR="00543749" w:rsidRPr="00B92FD8">
        <w:rPr>
          <w:rStyle w:val="65"/>
          <w:sz w:val="24"/>
          <w:szCs w:val="24"/>
        </w:rPr>
        <w:t>информацию</w:t>
      </w:r>
      <w:r w:rsidR="00543749" w:rsidRPr="00B92FD8">
        <w:rPr>
          <w:rStyle w:val="66"/>
          <w:sz w:val="24"/>
          <w:szCs w:val="24"/>
        </w:rPr>
        <w:t xml:space="preserve"> </w:t>
      </w:r>
      <w:r w:rsidR="00543749" w:rsidRPr="00B92FD8">
        <w:rPr>
          <w:rStyle w:val="65"/>
          <w:sz w:val="24"/>
          <w:szCs w:val="24"/>
        </w:rPr>
        <w:t>обо всех обстоятельствах, препятствующих выполнению возложенных</w:t>
      </w:r>
      <w:r w:rsidR="00833272" w:rsidRPr="00B92FD8">
        <w:rPr>
          <w:rStyle w:val="65"/>
          <w:sz w:val="24"/>
          <w:szCs w:val="24"/>
          <w:lang w:val="ru-RU"/>
        </w:rPr>
        <w:t xml:space="preserve"> </w:t>
      </w:r>
      <w:r w:rsidR="00543749" w:rsidRPr="00B92FD8">
        <w:rPr>
          <w:rStyle w:val="65"/>
          <w:sz w:val="24"/>
          <w:szCs w:val="24"/>
        </w:rPr>
        <w:t>на ответственное лицо обязанностей</w:t>
      </w:r>
      <w:r w:rsidR="00ED0CA1" w:rsidRPr="00B92FD8">
        <w:rPr>
          <w:rStyle w:val="65"/>
          <w:sz w:val="24"/>
          <w:szCs w:val="24"/>
          <w:lang w:val="ru-RU"/>
        </w:rPr>
        <w:t xml:space="preserve"> по контролю и сохранности вверенных ему материальных ценностей;</w:t>
      </w:r>
    </w:p>
    <w:p w:rsidR="00554951" w:rsidRPr="00B92FD8" w:rsidRDefault="006515D1" w:rsidP="00DD752E">
      <w:pPr>
        <w:pStyle w:val="88"/>
        <w:shd w:val="clear" w:color="auto" w:fill="auto"/>
        <w:tabs>
          <w:tab w:val="left" w:pos="1648"/>
        </w:tabs>
        <w:spacing w:after="0" w:line="240" w:lineRule="auto"/>
        <w:jc w:val="both"/>
        <w:rPr>
          <w:sz w:val="24"/>
          <w:szCs w:val="24"/>
        </w:rPr>
      </w:pPr>
      <w:r w:rsidRPr="00B92FD8">
        <w:rPr>
          <w:rStyle w:val="65"/>
          <w:sz w:val="24"/>
          <w:szCs w:val="24"/>
          <w:lang w:val="ru-RU"/>
        </w:rPr>
        <w:t xml:space="preserve">        </w:t>
      </w:r>
      <w:r w:rsidR="00543749" w:rsidRPr="00B92FD8">
        <w:rPr>
          <w:rStyle w:val="65"/>
          <w:sz w:val="24"/>
          <w:szCs w:val="24"/>
        </w:rPr>
        <w:t xml:space="preserve">бережно относиться к </w:t>
      </w:r>
      <w:proofErr w:type="spellStart"/>
      <w:r w:rsidR="00543749" w:rsidRPr="00B92FD8">
        <w:rPr>
          <w:rStyle w:val="65"/>
          <w:sz w:val="24"/>
          <w:szCs w:val="24"/>
        </w:rPr>
        <w:t>вверенн</w:t>
      </w:r>
      <w:r w:rsidR="00ED0CA1" w:rsidRPr="00B92FD8">
        <w:rPr>
          <w:rStyle w:val="65"/>
          <w:sz w:val="24"/>
          <w:szCs w:val="24"/>
          <w:lang w:val="ru-RU"/>
        </w:rPr>
        <w:t>ым</w:t>
      </w:r>
      <w:proofErr w:type="spellEnd"/>
      <w:r w:rsidR="00543749" w:rsidRPr="00B92FD8">
        <w:rPr>
          <w:rStyle w:val="65"/>
          <w:sz w:val="24"/>
          <w:szCs w:val="24"/>
        </w:rPr>
        <w:t xml:space="preserve"> </w:t>
      </w:r>
      <w:r w:rsidR="00ED0CA1" w:rsidRPr="00B92FD8">
        <w:rPr>
          <w:rStyle w:val="65"/>
          <w:sz w:val="24"/>
          <w:szCs w:val="24"/>
          <w:lang w:val="ru-RU"/>
        </w:rPr>
        <w:t>материальным ценностям</w:t>
      </w:r>
      <w:r w:rsidR="00543749" w:rsidRPr="00B92FD8">
        <w:rPr>
          <w:rStyle w:val="65"/>
          <w:sz w:val="24"/>
          <w:szCs w:val="24"/>
        </w:rPr>
        <w:t>, принимать меры к</w:t>
      </w:r>
      <w:r w:rsidR="00543749" w:rsidRPr="00B92FD8">
        <w:rPr>
          <w:rStyle w:val="66"/>
          <w:sz w:val="24"/>
          <w:szCs w:val="24"/>
        </w:rPr>
        <w:t xml:space="preserve"> </w:t>
      </w:r>
      <w:r w:rsidR="00543749" w:rsidRPr="00B92FD8">
        <w:rPr>
          <w:rStyle w:val="65"/>
          <w:sz w:val="24"/>
          <w:szCs w:val="24"/>
        </w:rPr>
        <w:t xml:space="preserve">предотвращению </w:t>
      </w:r>
      <w:r w:rsidR="00ED0CA1" w:rsidRPr="00B92FD8">
        <w:rPr>
          <w:rStyle w:val="65"/>
          <w:sz w:val="24"/>
          <w:szCs w:val="24"/>
          <w:lang w:val="ru-RU"/>
        </w:rPr>
        <w:t>причинению ущерба и порчи</w:t>
      </w:r>
      <w:r w:rsidR="00543749" w:rsidRPr="00B92FD8">
        <w:rPr>
          <w:rStyle w:val="65"/>
          <w:sz w:val="24"/>
          <w:szCs w:val="24"/>
        </w:rPr>
        <w:t xml:space="preserve">, а также меры, направленные на сохранение </w:t>
      </w:r>
      <w:proofErr w:type="spellStart"/>
      <w:r w:rsidR="00543749" w:rsidRPr="00B92FD8">
        <w:rPr>
          <w:rStyle w:val="65"/>
          <w:sz w:val="24"/>
          <w:szCs w:val="24"/>
        </w:rPr>
        <w:t>вверенн</w:t>
      </w:r>
      <w:r w:rsidR="00ED0CA1" w:rsidRPr="00B92FD8">
        <w:rPr>
          <w:rStyle w:val="65"/>
          <w:sz w:val="24"/>
          <w:szCs w:val="24"/>
          <w:lang w:val="ru-RU"/>
        </w:rPr>
        <w:t>ых</w:t>
      </w:r>
      <w:proofErr w:type="spellEnd"/>
      <w:r w:rsidR="00543749" w:rsidRPr="00B92FD8">
        <w:rPr>
          <w:rStyle w:val="66"/>
          <w:sz w:val="24"/>
          <w:szCs w:val="24"/>
        </w:rPr>
        <w:t xml:space="preserve"> </w:t>
      </w:r>
      <w:r w:rsidR="00ED0CA1" w:rsidRPr="00B92FD8">
        <w:rPr>
          <w:rStyle w:val="66"/>
          <w:sz w:val="24"/>
          <w:szCs w:val="24"/>
          <w:lang w:val="ru-RU"/>
        </w:rPr>
        <w:t>материальных ценностей</w:t>
      </w:r>
      <w:r w:rsidR="00543749" w:rsidRPr="00B92FD8">
        <w:rPr>
          <w:rStyle w:val="65"/>
          <w:sz w:val="24"/>
          <w:szCs w:val="24"/>
        </w:rPr>
        <w:t xml:space="preserve"> (не оставлять открытыми окна и двери помещений, в которых</w:t>
      </w:r>
      <w:r w:rsidR="00543749" w:rsidRPr="00B92FD8">
        <w:rPr>
          <w:rStyle w:val="66"/>
          <w:sz w:val="24"/>
          <w:szCs w:val="24"/>
        </w:rPr>
        <w:t xml:space="preserve"> </w:t>
      </w:r>
      <w:r w:rsidR="00543749" w:rsidRPr="00B92FD8">
        <w:rPr>
          <w:rStyle w:val="65"/>
          <w:sz w:val="24"/>
          <w:szCs w:val="24"/>
        </w:rPr>
        <w:t xml:space="preserve">находится </w:t>
      </w:r>
      <w:r w:rsidR="00ED0CA1" w:rsidRPr="00B92FD8">
        <w:rPr>
          <w:rStyle w:val="65"/>
          <w:sz w:val="24"/>
          <w:szCs w:val="24"/>
          <w:lang w:val="ru-RU"/>
        </w:rPr>
        <w:t>вверенные материальные ценности</w:t>
      </w:r>
      <w:r w:rsidR="00543749" w:rsidRPr="00B92FD8">
        <w:rPr>
          <w:rStyle w:val="65"/>
          <w:sz w:val="24"/>
          <w:szCs w:val="24"/>
        </w:rPr>
        <w:t xml:space="preserve">, соблюдать установленные в </w:t>
      </w:r>
      <w:r w:rsidR="00833272" w:rsidRPr="00B92FD8">
        <w:rPr>
          <w:rStyle w:val="4"/>
          <w:sz w:val="24"/>
          <w:szCs w:val="24"/>
          <w:lang w:val="ru-RU"/>
        </w:rPr>
        <w:t>учреждении и организации</w:t>
      </w:r>
      <w:r w:rsidR="0053012C" w:rsidRPr="00B92FD8">
        <w:rPr>
          <w:rStyle w:val="120"/>
          <w:sz w:val="24"/>
          <w:szCs w:val="24"/>
        </w:rPr>
        <w:t xml:space="preserve"> </w:t>
      </w:r>
      <w:r w:rsidR="00543749" w:rsidRPr="00B92FD8">
        <w:rPr>
          <w:rStyle w:val="65"/>
          <w:sz w:val="24"/>
          <w:szCs w:val="24"/>
        </w:rPr>
        <w:t>правила</w:t>
      </w:r>
      <w:r w:rsidR="00543749" w:rsidRPr="00B92FD8">
        <w:rPr>
          <w:rStyle w:val="66"/>
          <w:sz w:val="24"/>
          <w:szCs w:val="24"/>
        </w:rPr>
        <w:t xml:space="preserve"> </w:t>
      </w:r>
      <w:r w:rsidR="00543749" w:rsidRPr="00B92FD8">
        <w:rPr>
          <w:rStyle w:val="65"/>
          <w:sz w:val="24"/>
          <w:szCs w:val="24"/>
        </w:rPr>
        <w:t>пользования ключами от служебных помещений, не осуществлять дублирования</w:t>
      </w:r>
      <w:r w:rsidR="00543749" w:rsidRPr="00B92FD8">
        <w:rPr>
          <w:rStyle w:val="66"/>
          <w:sz w:val="24"/>
          <w:szCs w:val="24"/>
        </w:rPr>
        <w:t xml:space="preserve"> </w:t>
      </w:r>
      <w:r w:rsidR="00543749" w:rsidRPr="00B92FD8">
        <w:rPr>
          <w:rStyle w:val="65"/>
          <w:sz w:val="24"/>
          <w:szCs w:val="24"/>
        </w:rPr>
        <w:t>ключей от помещений без ведома непосредственного руководителя, не</w:t>
      </w:r>
      <w:r w:rsidR="00543749" w:rsidRPr="00B92FD8">
        <w:rPr>
          <w:rStyle w:val="66"/>
          <w:sz w:val="24"/>
          <w:szCs w:val="24"/>
        </w:rPr>
        <w:t xml:space="preserve"> </w:t>
      </w:r>
      <w:r w:rsidR="00543749" w:rsidRPr="00B92FD8">
        <w:rPr>
          <w:rStyle w:val="65"/>
          <w:sz w:val="24"/>
          <w:szCs w:val="24"/>
        </w:rPr>
        <w:t>передавать ключи от помещений (их дубликаты) третьим лицам</w:t>
      </w:r>
      <w:r w:rsidR="0053012C" w:rsidRPr="00B92FD8">
        <w:rPr>
          <w:rStyle w:val="65"/>
          <w:sz w:val="24"/>
          <w:szCs w:val="24"/>
          <w:lang w:val="ru-RU"/>
        </w:rPr>
        <w:t>)</w:t>
      </w:r>
      <w:r w:rsidR="00543749" w:rsidRPr="00B92FD8">
        <w:rPr>
          <w:rStyle w:val="65"/>
          <w:sz w:val="24"/>
          <w:szCs w:val="24"/>
        </w:rPr>
        <w:t>;</w:t>
      </w:r>
    </w:p>
    <w:p w:rsidR="00554951" w:rsidRPr="00B92FD8" w:rsidRDefault="006515D1" w:rsidP="00DD752E">
      <w:pPr>
        <w:pStyle w:val="88"/>
        <w:shd w:val="clear" w:color="auto" w:fill="auto"/>
        <w:tabs>
          <w:tab w:val="left" w:pos="1594"/>
        </w:tabs>
        <w:spacing w:after="0" w:line="240" w:lineRule="auto"/>
        <w:jc w:val="both"/>
        <w:rPr>
          <w:sz w:val="24"/>
          <w:szCs w:val="24"/>
        </w:rPr>
      </w:pPr>
      <w:r w:rsidRPr="00B92FD8">
        <w:rPr>
          <w:rStyle w:val="67"/>
          <w:sz w:val="24"/>
          <w:szCs w:val="24"/>
          <w:lang w:val="ru-RU"/>
        </w:rPr>
        <w:t xml:space="preserve">        </w:t>
      </w:r>
      <w:r w:rsidR="00543749" w:rsidRPr="00B92FD8">
        <w:rPr>
          <w:rStyle w:val="67"/>
          <w:sz w:val="24"/>
          <w:szCs w:val="24"/>
        </w:rPr>
        <w:t>участвовать в проведении инвентаризации, ревизии, иной проверки</w:t>
      </w:r>
      <w:r w:rsidR="00543749" w:rsidRPr="00B92FD8">
        <w:rPr>
          <w:rStyle w:val="68"/>
          <w:sz w:val="24"/>
          <w:szCs w:val="24"/>
        </w:rPr>
        <w:t xml:space="preserve"> </w:t>
      </w:r>
      <w:r w:rsidR="00543749" w:rsidRPr="00B92FD8">
        <w:rPr>
          <w:rStyle w:val="67"/>
          <w:sz w:val="24"/>
          <w:szCs w:val="24"/>
        </w:rPr>
        <w:t xml:space="preserve">сохранности и состояния </w:t>
      </w:r>
      <w:proofErr w:type="spellStart"/>
      <w:r w:rsidR="00543749" w:rsidRPr="00B92FD8">
        <w:rPr>
          <w:rStyle w:val="67"/>
          <w:sz w:val="24"/>
          <w:szCs w:val="24"/>
        </w:rPr>
        <w:t>вверенн</w:t>
      </w:r>
      <w:r w:rsidR="00ED0CA1" w:rsidRPr="00B92FD8">
        <w:rPr>
          <w:rStyle w:val="67"/>
          <w:sz w:val="24"/>
          <w:szCs w:val="24"/>
          <w:lang w:val="ru-RU"/>
        </w:rPr>
        <w:t>ых</w:t>
      </w:r>
      <w:proofErr w:type="spellEnd"/>
      <w:r w:rsidR="00ED0CA1" w:rsidRPr="00B92FD8">
        <w:rPr>
          <w:rStyle w:val="67"/>
          <w:sz w:val="24"/>
          <w:szCs w:val="24"/>
          <w:lang w:val="ru-RU"/>
        </w:rPr>
        <w:t xml:space="preserve"> материальных ценностей</w:t>
      </w:r>
      <w:r w:rsidR="00543749" w:rsidRPr="00B92FD8">
        <w:rPr>
          <w:rStyle w:val="67"/>
          <w:sz w:val="24"/>
          <w:szCs w:val="24"/>
        </w:rPr>
        <w:t>;</w:t>
      </w:r>
    </w:p>
    <w:p w:rsidR="00554951" w:rsidRPr="00B92FD8" w:rsidRDefault="006515D1" w:rsidP="00DD752E">
      <w:pPr>
        <w:pStyle w:val="88"/>
        <w:shd w:val="clear" w:color="auto" w:fill="auto"/>
        <w:tabs>
          <w:tab w:val="left" w:pos="1570"/>
        </w:tabs>
        <w:spacing w:after="0" w:line="240" w:lineRule="auto"/>
        <w:jc w:val="both"/>
        <w:rPr>
          <w:sz w:val="24"/>
          <w:szCs w:val="24"/>
        </w:rPr>
      </w:pPr>
      <w:r w:rsidRPr="00B92FD8">
        <w:rPr>
          <w:rStyle w:val="67"/>
          <w:sz w:val="24"/>
          <w:szCs w:val="24"/>
          <w:lang w:val="ru-RU"/>
        </w:rPr>
        <w:t xml:space="preserve">        </w:t>
      </w:r>
      <w:r w:rsidR="00543749" w:rsidRPr="00B92FD8">
        <w:rPr>
          <w:rStyle w:val="67"/>
          <w:sz w:val="24"/>
          <w:szCs w:val="24"/>
        </w:rPr>
        <w:t xml:space="preserve">при увольнении произвести проверку наличия </w:t>
      </w:r>
      <w:r w:rsidR="00ED0CA1" w:rsidRPr="00B92FD8">
        <w:rPr>
          <w:rStyle w:val="67"/>
          <w:sz w:val="24"/>
          <w:szCs w:val="24"/>
          <w:lang w:val="ru-RU"/>
        </w:rPr>
        <w:t>вверенных материальных ценностей</w:t>
      </w:r>
      <w:r w:rsidR="00543749" w:rsidRPr="00B92FD8">
        <w:rPr>
          <w:rStyle w:val="67"/>
          <w:sz w:val="24"/>
          <w:szCs w:val="24"/>
        </w:rPr>
        <w:t xml:space="preserve"> в присутствии </w:t>
      </w:r>
      <w:r w:rsidR="0053012C" w:rsidRPr="00B92FD8">
        <w:rPr>
          <w:rStyle w:val="67"/>
          <w:sz w:val="24"/>
          <w:szCs w:val="24"/>
          <w:lang w:val="ru-RU"/>
        </w:rPr>
        <w:t>инвентаризационной комиссии учреждения</w:t>
      </w:r>
      <w:r w:rsidR="0053012C" w:rsidRPr="00B92FD8">
        <w:rPr>
          <w:rStyle w:val="220"/>
          <w:sz w:val="24"/>
          <w:szCs w:val="24"/>
        </w:rPr>
        <w:t xml:space="preserve"> </w:t>
      </w:r>
      <w:r w:rsidR="00ED0CA1" w:rsidRPr="00B92FD8">
        <w:rPr>
          <w:rStyle w:val="220"/>
          <w:sz w:val="24"/>
          <w:szCs w:val="24"/>
          <w:lang w:val="ru-RU"/>
        </w:rPr>
        <w:t xml:space="preserve">и организации </w:t>
      </w:r>
      <w:r w:rsidR="00543749" w:rsidRPr="00B92FD8">
        <w:rPr>
          <w:rStyle w:val="67"/>
          <w:sz w:val="24"/>
          <w:szCs w:val="24"/>
        </w:rPr>
        <w:t>и передать имущество</w:t>
      </w:r>
      <w:r w:rsidR="00543749" w:rsidRPr="00B92FD8">
        <w:rPr>
          <w:rStyle w:val="68"/>
          <w:sz w:val="24"/>
          <w:szCs w:val="24"/>
        </w:rPr>
        <w:t xml:space="preserve"> </w:t>
      </w:r>
      <w:r w:rsidR="00543749" w:rsidRPr="00B92FD8">
        <w:rPr>
          <w:rStyle w:val="67"/>
          <w:sz w:val="24"/>
          <w:szCs w:val="24"/>
        </w:rPr>
        <w:t>вновь назначенному лицу</w:t>
      </w:r>
      <w:r w:rsidR="00833272" w:rsidRPr="00B92FD8">
        <w:rPr>
          <w:rStyle w:val="67"/>
          <w:sz w:val="24"/>
          <w:szCs w:val="24"/>
          <w:lang w:val="ru-RU"/>
        </w:rPr>
        <w:t xml:space="preserve">, ответственному за сохранность </w:t>
      </w:r>
      <w:r w:rsidR="00ED0CA1" w:rsidRPr="00B92FD8">
        <w:rPr>
          <w:rStyle w:val="67"/>
          <w:sz w:val="24"/>
          <w:szCs w:val="24"/>
          <w:lang w:val="ru-RU"/>
        </w:rPr>
        <w:t>в</w:t>
      </w:r>
      <w:r w:rsidR="00A37746" w:rsidRPr="00B92FD8">
        <w:rPr>
          <w:rStyle w:val="67"/>
          <w:sz w:val="24"/>
          <w:szCs w:val="24"/>
          <w:lang w:val="ru-RU"/>
        </w:rPr>
        <w:t>веренных материальных ценностей</w:t>
      </w:r>
      <w:r w:rsidR="00543749" w:rsidRPr="00B92FD8">
        <w:rPr>
          <w:rStyle w:val="67"/>
          <w:sz w:val="24"/>
          <w:szCs w:val="24"/>
        </w:rPr>
        <w:t xml:space="preserve"> или иному лицу,</w:t>
      </w:r>
      <w:r w:rsidR="00543749" w:rsidRPr="00B92FD8">
        <w:rPr>
          <w:rStyle w:val="68"/>
          <w:sz w:val="24"/>
          <w:szCs w:val="24"/>
        </w:rPr>
        <w:t xml:space="preserve"> </w:t>
      </w:r>
      <w:r w:rsidR="00543749" w:rsidRPr="00B92FD8">
        <w:rPr>
          <w:rStyle w:val="67"/>
          <w:sz w:val="24"/>
          <w:szCs w:val="24"/>
        </w:rPr>
        <w:t xml:space="preserve">назначенному приказом </w:t>
      </w:r>
      <w:r w:rsidR="0053012C" w:rsidRPr="00B92FD8">
        <w:rPr>
          <w:rStyle w:val="67"/>
          <w:sz w:val="24"/>
          <w:szCs w:val="24"/>
          <w:lang w:val="ru-RU"/>
        </w:rPr>
        <w:t>директора учреждения</w:t>
      </w:r>
      <w:r w:rsidR="00A37746" w:rsidRPr="00B92FD8">
        <w:rPr>
          <w:rStyle w:val="67"/>
          <w:sz w:val="24"/>
          <w:szCs w:val="24"/>
          <w:lang w:val="ru-RU"/>
        </w:rPr>
        <w:t xml:space="preserve"> и организации</w:t>
      </w:r>
      <w:r w:rsidR="00543749" w:rsidRPr="00B92FD8">
        <w:rPr>
          <w:rStyle w:val="67"/>
          <w:sz w:val="24"/>
          <w:szCs w:val="24"/>
        </w:rPr>
        <w:t>.</w:t>
      </w:r>
    </w:p>
    <w:p w:rsidR="00554951" w:rsidRPr="00B92FD8" w:rsidRDefault="008E0AF7" w:rsidP="00DD752E">
      <w:pPr>
        <w:pStyle w:val="88"/>
        <w:shd w:val="clear" w:color="auto" w:fill="auto"/>
        <w:spacing w:after="0" w:line="240" w:lineRule="auto"/>
        <w:ind w:firstLine="567"/>
        <w:jc w:val="both"/>
        <w:rPr>
          <w:color w:val="auto"/>
          <w:sz w:val="24"/>
          <w:szCs w:val="24"/>
        </w:rPr>
      </w:pPr>
      <w:r w:rsidRPr="00B92FD8">
        <w:rPr>
          <w:rStyle w:val="67"/>
          <w:color w:val="auto"/>
          <w:sz w:val="24"/>
          <w:szCs w:val="24"/>
          <w:lang w:val="ru-RU"/>
        </w:rPr>
        <w:t>2</w:t>
      </w:r>
      <w:r w:rsidR="00543749" w:rsidRPr="00B92FD8">
        <w:rPr>
          <w:rStyle w:val="67"/>
          <w:color w:val="auto"/>
          <w:sz w:val="24"/>
          <w:szCs w:val="24"/>
        </w:rPr>
        <w:t xml:space="preserve">.2. </w:t>
      </w:r>
      <w:r w:rsidR="0053012C" w:rsidRPr="00B92FD8">
        <w:rPr>
          <w:rStyle w:val="63"/>
          <w:color w:val="auto"/>
          <w:sz w:val="24"/>
          <w:szCs w:val="24"/>
          <w:lang w:val="ru-RU"/>
        </w:rPr>
        <w:t xml:space="preserve">Лица, ответственные за сохранность </w:t>
      </w:r>
      <w:r w:rsidR="00610FEE" w:rsidRPr="00B92FD8">
        <w:rPr>
          <w:rStyle w:val="63"/>
          <w:color w:val="auto"/>
          <w:sz w:val="24"/>
          <w:szCs w:val="24"/>
          <w:lang w:val="ru-RU"/>
        </w:rPr>
        <w:t>вверенных материальных ценностей</w:t>
      </w:r>
      <w:r w:rsidR="0053012C" w:rsidRPr="00B92FD8">
        <w:rPr>
          <w:rStyle w:val="67"/>
          <w:color w:val="auto"/>
          <w:sz w:val="24"/>
          <w:szCs w:val="24"/>
        </w:rPr>
        <w:t xml:space="preserve"> </w:t>
      </w:r>
      <w:r w:rsidR="00833272" w:rsidRPr="00B92FD8">
        <w:rPr>
          <w:rStyle w:val="67"/>
          <w:color w:val="auto"/>
          <w:sz w:val="24"/>
          <w:szCs w:val="24"/>
          <w:lang w:val="ru-RU"/>
        </w:rPr>
        <w:t>имеют</w:t>
      </w:r>
      <w:r w:rsidR="00543749" w:rsidRPr="00B92FD8">
        <w:rPr>
          <w:rStyle w:val="67"/>
          <w:color w:val="auto"/>
          <w:sz w:val="24"/>
          <w:szCs w:val="24"/>
        </w:rPr>
        <w:t xml:space="preserve"> право:</w:t>
      </w:r>
    </w:p>
    <w:p w:rsidR="00554951" w:rsidRPr="00B92FD8" w:rsidRDefault="006515D1" w:rsidP="00DD752E">
      <w:pPr>
        <w:pStyle w:val="88"/>
        <w:shd w:val="clear" w:color="auto" w:fill="auto"/>
        <w:tabs>
          <w:tab w:val="left" w:pos="1561"/>
        </w:tabs>
        <w:spacing w:after="0" w:line="240" w:lineRule="auto"/>
        <w:jc w:val="both"/>
        <w:rPr>
          <w:color w:val="auto"/>
          <w:sz w:val="24"/>
          <w:szCs w:val="24"/>
        </w:rPr>
      </w:pPr>
      <w:r w:rsidRPr="00B92FD8">
        <w:rPr>
          <w:rStyle w:val="67"/>
          <w:color w:val="auto"/>
          <w:sz w:val="24"/>
          <w:szCs w:val="24"/>
          <w:lang w:val="ru-RU"/>
        </w:rPr>
        <w:t xml:space="preserve">        </w:t>
      </w:r>
      <w:r w:rsidR="00610FEE" w:rsidRPr="00B92FD8">
        <w:rPr>
          <w:rStyle w:val="67"/>
          <w:color w:val="auto"/>
          <w:sz w:val="24"/>
          <w:szCs w:val="24"/>
          <w:lang w:val="ru-RU"/>
        </w:rPr>
        <w:t xml:space="preserve">на </w:t>
      </w:r>
      <w:r w:rsidR="00543749" w:rsidRPr="00B92FD8">
        <w:rPr>
          <w:rStyle w:val="67"/>
          <w:color w:val="auto"/>
          <w:sz w:val="24"/>
          <w:szCs w:val="24"/>
        </w:rPr>
        <w:t>создания условий,</w:t>
      </w:r>
      <w:r w:rsidR="00543749" w:rsidRPr="00B92FD8">
        <w:rPr>
          <w:rStyle w:val="68"/>
          <w:color w:val="auto"/>
          <w:sz w:val="24"/>
          <w:szCs w:val="24"/>
        </w:rPr>
        <w:t xml:space="preserve"> </w:t>
      </w:r>
      <w:r w:rsidR="00543749" w:rsidRPr="00B92FD8">
        <w:rPr>
          <w:rStyle w:val="67"/>
          <w:color w:val="auto"/>
          <w:sz w:val="24"/>
          <w:szCs w:val="24"/>
        </w:rPr>
        <w:t>необходимых для нормальной работы и обеспечения полной сохранности</w:t>
      </w:r>
      <w:r w:rsidR="00543749" w:rsidRPr="00B92FD8">
        <w:rPr>
          <w:rStyle w:val="68"/>
          <w:color w:val="auto"/>
          <w:sz w:val="24"/>
          <w:szCs w:val="24"/>
        </w:rPr>
        <w:t xml:space="preserve"> </w:t>
      </w:r>
      <w:proofErr w:type="spellStart"/>
      <w:r w:rsidR="00543749" w:rsidRPr="00B92FD8">
        <w:rPr>
          <w:rStyle w:val="67"/>
          <w:color w:val="auto"/>
          <w:sz w:val="24"/>
          <w:szCs w:val="24"/>
        </w:rPr>
        <w:t>вверенн</w:t>
      </w:r>
      <w:r w:rsidR="00610FEE" w:rsidRPr="00B92FD8">
        <w:rPr>
          <w:rStyle w:val="67"/>
          <w:color w:val="auto"/>
          <w:sz w:val="24"/>
          <w:szCs w:val="24"/>
          <w:lang w:val="ru-RU"/>
        </w:rPr>
        <w:t>ых</w:t>
      </w:r>
      <w:proofErr w:type="spellEnd"/>
      <w:r w:rsidR="00543749" w:rsidRPr="00B92FD8">
        <w:rPr>
          <w:rStyle w:val="67"/>
          <w:color w:val="auto"/>
          <w:sz w:val="24"/>
          <w:szCs w:val="24"/>
        </w:rPr>
        <w:t xml:space="preserve"> </w:t>
      </w:r>
      <w:r w:rsidR="00610FEE" w:rsidRPr="00B92FD8">
        <w:rPr>
          <w:rStyle w:val="67"/>
          <w:color w:val="auto"/>
          <w:sz w:val="24"/>
          <w:szCs w:val="24"/>
          <w:lang w:val="ru-RU"/>
        </w:rPr>
        <w:t>материальных ценностей</w:t>
      </w:r>
      <w:r w:rsidR="005D3E44" w:rsidRPr="00B92FD8">
        <w:rPr>
          <w:rStyle w:val="67"/>
          <w:color w:val="auto"/>
          <w:sz w:val="24"/>
          <w:szCs w:val="24"/>
          <w:lang w:val="ru-RU"/>
        </w:rPr>
        <w:t>;</w:t>
      </w:r>
    </w:p>
    <w:p w:rsidR="00554951" w:rsidRPr="00B92FD8" w:rsidRDefault="006515D1" w:rsidP="00DD752E">
      <w:pPr>
        <w:pStyle w:val="88"/>
        <w:shd w:val="clear" w:color="auto" w:fill="auto"/>
        <w:tabs>
          <w:tab w:val="left" w:pos="1729"/>
        </w:tabs>
        <w:spacing w:after="0" w:line="240" w:lineRule="auto"/>
        <w:jc w:val="both"/>
        <w:rPr>
          <w:color w:val="auto"/>
          <w:sz w:val="24"/>
          <w:szCs w:val="24"/>
        </w:rPr>
      </w:pPr>
      <w:r w:rsidRPr="00B92FD8">
        <w:rPr>
          <w:rStyle w:val="67"/>
          <w:color w:val="FF0000"/>
          <w:sz w:val="24"/>
          <w:szCs w:val="24"/>
          <w:lang w:val="ru-RU"/>
        </w:rPr>
        <w:t xml:space="preserve">        </w:t>
      </w:r>
      <w:r w:rsidR="00543749" w:rsidRPr="00B92FD8">
        <w:rPr>
          <w:rStyle w:val="67"/>
          <w:color w:val="auto"/>
          <w:sz w:val="24"/>
          <w:szCs w:val="24"/>
        </w:rPr>
        <w:t xml:space="preserve">вносить предложения </w:t>
      </w:r>
      <w:r w:rsidR="00833272" w:rsidRPr="00B92FD8">
        <w:rPr>
          <w:rStyle w:val="67"/>
          <w:color w:val="auto"/>
          <w:sz w:val="24"/>
          <w:szCs w:val="24"/>
        </w:rPr>
        <w:t>директор</w:t>
      </w:r>
      <w:r w:rsidR="00610FEE" w:rsidRPr="00B92FD8">
        <w:rPr>
          <w:rStyle w:val="67"/>
          <w:color w:val="auto"/>
          <w:sz w:val="24"/>
          <w:szCs w:val="24"/>
          <w:lang w:val="ru-RU"/>
        </w:rPr>
        <w:t>у</w:t>
      </w:r>
      <w:r w:rsidR="00833272" w:rsidRPr="00B92FD8">
        <w:rPr>
          <w:rStyle w:val="67"/>
          <w:color w:val="auto"/>
          <w:sz w:val="24"/>
          <w:szCs w:val="24"/>
        </w:rPr>
        <w:t xml:space="preserve"> учреждения и организации</w:t>
      </w:r>
      <w:r w:rsidR="00543749" w:rsidRPr="00B92FD8">
        <w:rPr>
          <w:rStyle w:val="67"/>
          <w:color w:val="auto"/>
          <w:sz w:val="24"/>
          <w:szCs w:val="24"/>
        </w:rPr>
        <w:t xml:space="preserve"> о</w:t>
      </w:r>
      <w:r w:rsidR="00543749" w:rsidRPr="00B92FD8">
        <w:rPr>
          <w:rStyle w:val="68"/>
          <w:color w:val="auto"/>
          <w:sz w:val="24"/>
          <w:szCs w:val="24"/>
        </w:rPr>
        <w:t xml:space="preserve"> </w:t>
      </w:r>
      <w:r w:rsidR="00543749" w:rsidRPr="00B92FD8">
        <w:rPr>
          <w:rStyle w:val="67"/>
          <w:color w:val="auto"/>
          <w:sz w:val="24"/>
          <w:szCs w:val="24"/>
        </w:rPr>
        <w:t>совершенствовании системы учета имущества</w:t>
      </w:r>
      <w:r w:rsidR="00610FEE" w:rsidRPr="00B92FD8">
        <w:rPr>
          <w:rStyle w:val="67"/>
          <w:color w:val="auto"/>
          <w:sz w:val="24"/>
          <w:szCs w:val="24"/>
          <w:lang w:val="ru-RU"/>
        </w:rPr>
        <w:t xml:space="preserve"> и материальных ценностей</w:t>
      </w:r>
      <w:r w:rsidR="00543749" w:rsidRPr="00B92FD8">
        <w:rPr>
          <w:rStyle w:val="67"/>
          <w:color w:val="auto"/>
          <w:sz w:val="24"/>
          <w:szCs w:val="24"/>
        </w:rPr>
        <w:t>, мер, направленных на</w:t>
      </w:r>
      <w:r w:rsidR="00543749" w:rsidRPr="00B92FD8">
        <w:rPr>
          <w:rStyle w:val="68"/>
          <w:color w:val="auto"/>
          <w:sz w:val="24"/>
          <w:szCs w:val="24"/>
        </w:rPr>
        <w:t xml:space="preserve"> </w:t>
      </w:r>
      <w:r w:rsidR="00543749" w:rsidRPr="00B92FD8">
        <w:rPr>
          <w:rStyle w:val="67"/>
          <w:color w:val="auto"/>
          <w:sz w:val="24"/>
          <w:szCs w:val="24"/>
        </w:rPr>
        <w:t>сохранность имущества</w:t>
      </w:r>
      <w:r w:rsidR="00610FEE" w:rsidRPr="00B92FD8">
        <w:rPr>
          <w:rStyle w:val="67"/>
          <w:color w:val="auto"/>
          <w:sz w:val="24"/>
          <w:szCs w:val="24"/>
          <w:lang w:val="ru-RU"/>
        </w:rPr>
        <w:t xml:space="preserve"> и материальных ценностей</w:t>
      </w:r>
      <w:r w:rsidR="00543749" w:rsidRPr="00B92FD8">
        <w:rPr>
          <w:rStyle w:val="67"/>
          <w:color w:val="auto"/>
          <w:sz w:val="24"/>
          <w:szCs w:val="24"/>
        </w:rPr>
        <w:t>, а также по иным вопросам, связанным с обеспечением</w:t>
      </w:r>
      <w:r w:rsidR="00543749" w:rsidRPr="00B92FD8">
        <w:rPr>
          <w:rStyle w:val="68"/>
          <w:color w:val="auto"/>
          <w:sz w:val="24"/>
          <w:szCs w:val="24"/>
        </w:rPr>
        <w:t xml:space="preserve"> </w:t>
      </w:r>
      <w:r w:rsidR="00543749" w:rsidRPr="00B92FD8">
        <w:rPr>
          <w:rStyle w:val="67"/>
          <w:color w:val="auto"/>
          <w:sz w:val="24"/>
          <w:szCs w:val="24"/>
        </w:rPr>
        <w:t>учета, сохранности, правомерности использования</w:t>
      </w:r>
      <w:r w:rsidR="0053012C" w:rsidRPr="00B92FD8">
        <w:rPr>
          <w:rStyle w:val="67"/>
          <w:color w:val="auto"/>
          <w:sz w:val="24"/>
          <w:szCs w:val="24"/>
          <w:lang w:val="ru-RU"/>
        </w:rPr>
        <w:t xml:space="preserve"> вверенного</w:t>
      </w:r>
      <w:r w:rsidR="00543749" w:rsidRPr="00B92FD8">
        <w:rPr>
          <w:rStyle w:val="67"/>
          <w:color w:val="auto"/>
          <w:sz w:val="24"/>
          <w:szCs w:val="24"/>
        </w:rPr>
        <w:t xml:space="preserve"> имущества</w:t>
      </w:r>
      <w:r w:rsidR="00610FEE" w:rsidRPr="00B92FD8">
        <w:rPr>
          <w:rStyle w:val="67"/>
          <w:color w:val="auto"/>
          <w:sz w:val="24"/>
          <w:szCs w:val="24"/>
          <w:lang w:val="ru-RU"/>
        </w:rPr>
        <w:t xml:space="preserve"> и материальных ценностей</w:t>
      </w:r>
      <w:r w:rsidR="00543749" w:rsidRPr="00B92FD8">
        <w:rPr>
          <w:rStyle w:val="67"/>
          <w:color w:val="auto"/>
          <w:sz w:val="24"/>
          <w:szCs w:val="24"/>
        </w:rPr>
        <w:t>;</w:t>
      </w:r>
    </w:p>
    <w:p w:rsidR="00554951" w:rsidRPr="00B92FD8" w:rsidRDefault="006515D1" w:rsidP="00DD752E">
      <w:pPr>
        <w:pStyle w:val="88"/>
        <w:shd w:val="clear" w:color="auto" w:fill="auto"/>
        <w:tabs>
          <w:tab w:val="left" w:pos="1556"/>
        </w:tabs>
        <w:spacing w:after="0" w:line="240" w:lineRule="auto"/>
        <w:jc w:val="both"/>
        <w:rPr>
          <w:color w:val="auto"/>
          <w:sz w:val="24"/>
          <w:szCs w:val="24"/>
        </w:rPr>
      </w:pPr>
      <w:r w:rsidRPr="00B92FD8">
        <w:rPr>
          <w:rStyle w:val="67"/>
          <w:color w:val="FF0000"/>
          <w:sz w:val="24"/>
          <w:szCs w:val="24"/>
          <w:lang w:val="ru-RU"/>
        </w:rPr>
        <w:t xml:space="preserve">        </w:t>
      </w:r>
      <w:r w:rsidR="00543749" w:rsidRPr="00B92FD8">
        <w:rPr>
          <w:rStyle w:val="67"/>
          <w:color w:val="auto"/>
          <w:sz w:val="24"/>
          <w:szCs w:val="24"/>
        </w:rPr>
        <w:t>знакомиться с действующим законодательством о</w:t>
      </w:r>
      <w:r w:rsidR="00610FEE" w:rsidRPr="00B92FD8">
        <w:rPr>
          <w:rStyle w:val="67"/>
          <w:color w:val="auto"/>
          <w:sz w:val="24"/>
          <w:szCs w:val="24"/>
          <w:lang w:val="ru-RU"/>
        </w:rPr>
        <w:t>б ответственности</w:t>
      </w:r>
      <w:r w:rsidR="00543749" w:rsidRPr="00B92FD8">
        <w:rPr>
          <w:rStyle w:val="67"/>
          <w:color w:val="auto"/>
          <w:sz w:val="24"/>
          <w:szCs w:val="24"/>
        </w:rPr>
        <w:t xml:space="preserve"> за причиненный </w:t>
      </w:r>
      <w:r w:rsidR="00610FEE" w:rsidRPr="00B92FD8">
        <w:rPr>
          <w:rStyle w:val="67"/>
          <w:color w:val="auto"/>
          <w:sz w:val="24"/>
          <w:szCs w:val="24"/>
          <w:lang w:val="ru-RU"/>
        </w:rPr>
        <w:t>у</w:t>
      </w:r>
      <w:proofErr w:type="spellStart"/>
      <w:r w:rsidR="00543749" w:rsidRPr="00B92FD8">
        <w:rPr>
          <w:rStyle w:val="67"/>
          <w:color w:val="auto"/>
          <w:sz w:val="24"/>
          <w:szCs w:val="24"/>
        </w:rPr>
        <w:t>щерб</w:t>
      </w:r>
      <w:proofErr w:type="spellEnd"/>
      <w:r w:rsidR="00543749" w:rsidRPr="00B92FD8">
        <w:rPr>
          <w:rStyle w:val="67"/>
          <w:color w:val="auto"/>
          <w:sz w:val="24"/>
          <w:szCs w:val="24"/>
        </w:rPr>
        <w:t>,</w:t>
      </w:r>
      <w:r w:rsidR="00610FEE" w:rsidRPr="00B92FD8">
        <w:rPr>
          <w:rStyle w:val="4"/>
          <w:color w:val="auto"/>
          <w:sz w:val="24"/>
          <w:szCs w:val="24"/>
          <w:lang w:val="ru-RU"/>
        </w:rPr>
        <w:t xml:space="preserve"> в случае порчи и утери вверенных материальных ценностей,</w:t>
      </w:r>
      <w:r w:rsidR="00543749" w:rsidRPr="00B92FD8">
        <w:rPr>
          <w:rStyle w:val="67"/>
          <w:color w:val="auto"/>
          <w:sz w:val="24"/>
          <w:szCs w:val="24"/>
        </w:rPr>
        <w:t xml:space="preserve"> а также с</w:t>
      </w:r>
      <w:r w:rsidR="00543749" w:rsidRPr="00B92FD8">
        <w:rPr>
          <w:rStyle w:val="68"/>
          <w:color w:val="auto"/>
          <w:sz w:val="24"/>
          <w:szCs w:val="24"/>
        </w:rPr>
        <w:t xml:space="preserve"> </w:t>
      </w:r>
      <w:r w:rsidR="00543749" w:rsidRPr="00B92FD8">
        <w:rPr>
          <w:rStyle w:val="67"/>
          <w:color w:val="auto"/>
          <w:sz w:val="24"/>
          <w:szCs w:val="24"/>
        </w:rPr>
        <w:t>действующими инструкциями, нормативами и правилами хранения, приемки,</w:t>
      </w:r>
      <w:r w:rsidR="00543749" w:rsidRPr="00B92FD8">
        <w:rPr>
          <w:rStyle w:val="68"/>
          <w:color w:val="auto"/>
          <w:sz w:val="24"/>
          <w:szCs w:val="24"/>
        </w:rPr>
        <w:t xml:space="preserve"> </w:t>
      </w:r>
      <w:r w:rsidR="00543749" w:rsidRPr="00B92FD8">
        <w:rPr>
          <w:rStyle w:val="67"/>
          <w:color w:val="auto"/>
          <w:sz w:val="24"/>
          <w:szCs w:val="24"/>
        </w:rPr>
        <w:t xml:space="preserve">обработки, пользования в процессе работы </w:t>
      </w:r>
      <w:r w:rsidR="00833272" w:rsidRPr="00B92FD8">
        <w:rPr>
          <w:rStyle w:val="67"/>
          <w:color w:val="auto"/>
          <w:sz w:val="24"/>
          <w:szCs w:val="24"/>
          <w:lang w:val="ru-RU"/>
        </w:rPr>
        <w:t>переданного</w:t>
      </w:r>
      <w:r w:rsidR="00543749" w:rsidRPr="00B92FD8">
        <w:rPr>
          <w:rStyle w:val="67"/>
          <w:color w:val="auto"/>
          <w:sz w:val="24"/>
          <w:szCs w:val="24"/>
        </w:rPr>
        <w:t xml:space="preserve"> ему имущества</w:t>
      </w:r>
      <w:r w:rsidR="00610FEE" w:rsidRPr="00B92FD8">
        <w:rPr>
          <w:rStyle w:val="67"/>
          <w:color w:val="auto"/>
          <w:sz w:val="24"/>
          <w:szCs w:val="24"/>
          <w:lang w:val="ru-RU"/>
        </w:rPr>
        <w:t xml:space="preserve"> и материальных ценностей</w:t>
      </w:r>
      <w:r w:rsidR="00543749" w:rsidRPr="00B92FD8">
        <w:rPr>
          <w:rStyle w:val="67"/>
          <w:color w:val="auto"/>
          <w:sz w:val="24"/>
          <w:szCs w:val="24"/>
        </w:rPr>
        <w:t>;</w:t>
      </w:r>
    </w:p>
    <w:p w:rsidR="00554951" w:rsidRPr="00B92FD8" w:rsidRDefault="006515D1" w:rsidP="00DD752E">
      <w:pPr>
        <w:pStyle w:val="88"/>
        <w:shd w:val="clear" w:color="auto" w:fill="auto"/>
        <w:tabs>
          <w:tab w:val="left" w:pos="1513"/>
        </w:tabs>
        <w:spacing w:after="0" w:line="240" w:lineRule="auto"/>
        <w:jc w:val="both"/>
        <w:rPr>
          <w:color w:val="auto"/>
          <w:sz w:val="24"/>
          <w:szCs w:val="24"/>
        </w:rPr>
      </w:pPr>
      <w:r w:rsidRPr="00B92FD8">
        <w:rPr>
          <w:rStyle w:val="67"/>
          <w:color w:val="FF0000"/>
          <w:sz w:val="24"/>
          <w:szCs w:val="24"/>
          <w:lang w:val="ru-RU"/>
        </w:rPr>
        <w:t xml:space="preserve">         </w:t>
      </w:r>
      <w:r w:rsidR="00543749" w:rsidRPr="00B92FD8">
        <w:rPr>
          <w:rStyle w:val="67"/>
          <w:color w:val="auto"/>
          <w:sz w:val="24"/>
          <w:szCs w:val="24"/>
        </w:rPr>
        <w:t>давать объяснения по любым фактам, связанным с обеспечением</w:t>
      </w:r>
      <w:r w:rsidR="00543749" w:rsidRPr="00B92FD8">
        <w:rPr>
          <w:rStyle w:val="68"/>
          <w:color w:val="auto"/>
          <w:sz w:val="24"/>
          <w:szCs w:val="24"/>
        </w:rPr>
        <w:t xml:space="preserve"> </w:t>
      </w:r>
      <w:r w:rsidR="00543749" w:rsidRPr="00B92FD8">
        <w:rPr>
          <w:rStyle w:val="67"/>
          <w:color w:val="auto"/>
          <w:sz w:val="24"/>
          <w:szCs w:val="24"/>
        </w:rPr>
        <w:t xml:space="preserve">сохранности </w:t>
      </w:r>
      <w:proofErr w:type="spellStart"/>
      <w:r w:rsidR="00543749" w:rsidRPr="00B92FD8">
        <w:rPr>
          <w:rStyle w:val="67"/>
          <w:color w:val="auto"/>
          <w:sz w:val="24"/>
          <w:szCs w:val="24"/>
        </w:rPr>
        <w:t>вверенн</w:t>
      </w:r>
      <w:r w:rsidR="005C7672" w:rsidRPr="00B92FD8">
        <w:rPr>
          <w:rStyle w:val="67"/>
          <w:color w:val="auto"/>
          <w:sz w:val="24"/>
          <w:szCs w:val="24"/>
          <w:lang w:val="ru-RU"/>
        </w:rPr>
        <w:t>ых</w:t>
      </w:r>
      <w:proofErr w:type="spellEnd"/>
      <w:r w:rsidR="00543749" w:rsidRPr="00B92FD8">
        <w:rPr>
          <w:rStyle w:val="67"/>
          <w:color w:val="auto"/>
          <w:sz w:val="24"/>
          <w:szCs w:val="24"/>
        </w:rPr>
        <w:t xml:space="preserve"> </w:t>
      </w:r>
      <w:r w:rsidR="005C7672" w:rsidRPr="00B92FD8">
        <w:rPr>
          <w:rStyle w:val="67"/>
          <w:color w:val="auto"/>
          <w:sz w:val="24"/>
          <w:szCs w:val="24"/>
          <w:lang w:val="ru-RU"/>
        </w:rPr>
        <w:t>материальных ценностей</w:t>
      </w:r>
      <w:r w:rsidR="00543749" w:rsidRPr="00B92FD8">
        <w:rPr>
          <w:rStyle w:val="67"/>
          <w:color w:val="auto"/>
          <w:sz w:val="24"/>
          <w:szCs w:val="24"/>
        </w:rPr>
        <w:t>;</w:t>
      </w:r>
    </w:p>
    <w:p w:rsidR="00554951" w:rsidRPr="00B92FD8" w:rsidRDefault="006515D1" w:rsidP="00DD752E">
      <w:pPr>
        <w:pStyle w:val="88"/>
        <w:shd w:val="clear" w:color="auto" w:fill="auto"/>
        <w:tabs>
          <w:tab w:val="left" w:pos="1618"/>
        </w:tabs>
        <w:spacing w:after="0" w:line="240" w:lineRule="auto"/>
        <w:jc w:val="both"/>
        <w:rPr>
          <w:color w:val="auto"/>
          <w:sz w:val="22"/>
          <w:szCs w:val="24"/>
        </w:rPr>
      </w:pPr>
      <w:r w:rsidRPr="00B92FD8">
        <w:rPr>
          <w:rStyle w:val="67"/>
          <w:color w:val="auto"/>
          <w:sz w:val="22"/>
          <w:szCs w:val="24"/>
          <w:lang w:val="ru-RU"/>
        </w:rPr>
        <w:t xml:space="preserve">         </w:t>
      </w:r>
      <w:r w:rsidR="00543749" w:rsidRPr="00B92FD8">
        <w:rPr>
          <w:rStyle w:val="67"/>
          <w:color w:val="auto"/>
          <w:sz w:val="22"/>
          <w:szCs w:val="24"/>
        </w:rPr>
        <w:t xml:space="preserve">добровольно возмещать причиненный ущерб </w:t>
      </w:r>
      <w:r w:rsidR="005C7672" w:rsidRPr="00B92FD8">
        <w:rPr>
          <w:rStyle w:val="4"/>
          <w:color w:val="auto"/>
          <w:sz w:val="22"/>
          <w:szCs w:val="24"/>
          <w:lang w:val="ru-RU"/>
        </w:rPr>
        <w:t>в случае порчи и утери вверенных материальных ценностей</w:t>
      </w:r>
      <w:r w:rsidR="005C7672" w:rsidRPr="00B92FD8">
        <w:rPr>
          <w:rStyle w:val="67"/>
          <w:color w:val="auto"/>
          <w:sz w:val="22"/>
          <w:szCs w:val="24"/>
        </w:rPr>
        <w:t xml:space="preserve"> </w:t>
      </w:r>
      <w:r w:rsidR="00543749" w:rsidRPr="00B92FD8">
        <w:rPr>
          <w:rStyle w:val="67"/>
          <w:color w:val="auto"/>
          <w:sz w:val="22"/>
          <w:szCs w:val="24"/>
        </w:rPr>
        <w:t>полностью или</w:t>
      </w:r>
      <w:r w:rsidR="00543749" w:rsidRPr="00B92FD8">
        <w:rPr>
          <w:rStyle w:val="68"/>
          <w:color w:val="auto"/>
          <w:sz w:val="22"/>
          <w:szCs w:val="24"/>
        </w:rPr>
        <w:t xml:space="preserve"> </w:t>
      </w:r>
      <w:r w:rsidR="00543749" w:rsidRPr="00B92FD8">
        <w:rPr>
          <w:rStyle w:val="67"/>
          <w:color w:val="auto"/>
          <w:sz w:val="22"/>
          <w:szCs w:val="24"/>
        </w:rPr>
        <w:t>частично;</w:t>
      </w:r>
    </w:p>
    <w:p w:rsidR="00554951" w:rsidRPr="00B92FD8" w:rsidRDefault="006515D1" w:rsidP="00DD752E">
      <w:pPr>
        <w:pStyle w:val="88"/>
        <w:shd w:val="clear" w:color="auto" w:fill="auto"/>
        <w:tabs>
          <w:tab w:val="left" w:pos="1494"/>
        </w:tabs>
        <w:spacing w:after="0" w:line="240" w:lineRule="auto"/>
        <w:jc w:val="both"/>
        <w:rPr>
          <w:color w:val="auto"/>
          <w:sz w:val="24"/>
          <w:szCs w:val="24"/>
        </w:rPr>
      </w:pPr>
      <w:r w:rsidRPr="00B92FD8">
        <w:rPr>
          <w:rStyle w:val="69"/>
          <w:color w:val="FF0000"/>
          <w:sz w:val="24"/>
          <w:szCs w:val="24"/>
          <w:lang w:val="ru-RU"/>
        </w:rPr>
        <w:t xml:space="preserve">        </w:t>
      </w:r>
      <w:r w:rsidR="00543749" w:rsidRPr="00B92FD8">
        <w:rPr>
          <w:rStyle w:val="69"/>
          <w:color w:val="auto"/>
          <w:sz w:val="24"/>
          <w:szCs w:val="24"/>
        </w:rPr>
        <w:t>исправлять поврежденное имущество</w:t>
      </w:r>
      <w:r w:rsidR="005C7672" w:rsidRPr="00B92FD8">
        <w:rPr>
          <w:rStyle w:val="69"/>
          <w:color w:val="auto"/>
          <w:sz w:val="24"/>
          <w:szCs w:val="24"/>
          <w:lang w:val="ru-RU"/>
        </w:rPr>
        <w:t xml:space="preserve"> и материальные ценности</w:t>
      </w:r>
      <w:r w:rsidR="00543749" w:rsidRPr="00B92FD8">
        <w:rPr>
          <w:rStyle w:val="69"/>
          <w:color w:val="auto"/>
          <w:sz w:val="24"/>
          <w:szCs w:val="24"/>
        </w:rPr>
        <w:t xml:space="preserve"> за счет собственных средств</w:t>
      </w:r>
      <w:r w:rsidR="00543749" w:rsidRPr="00B92FD8">
        <w:rPr>
          <w:rStyle w:val="70"/>
          <w:color w:val="auto"/>
          <w:sz w:val="24"/>
          <w:szCs w:val="24"/>
        </w:rPr>
        <w:t xml:space="preserve"> </w:t>
      </w:r>
      <w:r w:rsidR="00543749" w:rsidRPr="00B92FD8">
        <w:rPr>
          <w:rStyle w:val="69"/>
          <w:color w:val="auto"/>
          <w:sz w:val="24"/>
          <w:szCs w:val="24"/>
        </w:rPr>
        <w:t xml:space="preserve">или с согласия </w:t>
      </w:r>
      <w:r w:rsidR="0053012C" w:rsidRPr="00B92FD8">
        <w:rPr>
          <w:rStyle w:val="69"/>
          <w:color w:val="auto"/>
          <w:sz w:val="24"/>
          <w:szCs w:val="24"/>
          <w:lang w:val="ru-RU"/>
        </w:rPr>
        <w:t>директора учреждения</w:t>
      </w:r>
      <w:r w:rsidR="00543749" w:rsidRPr="00B92FD8">
        <w:rPr>
          <w:rStyle w:val="69"/>
          <w:color w:val="auto"/>
          <w:sz w:val="24"/>
          <w:szCs w:val="24"/>
        </w:rPr>
        <w:t xml:space="preserve"> передать для возмещения</w:t>
      </w:r>
      <w:r w:rsidR="00543749" w:rsidRPr="00B92FD8">
        <w:rPr>
          <w:rStyle w:val="70"/>
          <w:color w:val="auto"/>
          <w:sz w:val="24"/>
          <w:szCs w:val="24"/>
        </w:rPr>
        <w:t xml:space="preserve"> </w:t>
      </w:r>
      <w:r w:rsidR="00543749" w:rsidRPr="00B92FD8">
        <w:rPr>
          <w:rStyle w:val="69"/>
          <w:color w:val="auto"/>
          <w:sz w:val="24"/>
          <w:szCs w:val="24"/>
        </w:rPr>
        <w:t>причиненного ущерба равноценное имущество</w:t>
      </w:r>
      <w:r w:rsidR="009B04B7" w:rsidRPr="00B92FD8">
        <w:rPr>
          <w:rStyle w:val="69"/>
          <w:color w:val="auto"/>
          <w:sz w:val="24"/>
          <w:szCs w:val="24"/>
          <w:lang w:val="ru-RU"/>
        </w:rPr>
        <w:t>.</w:t>
      </w:r>
    </w:p>
    <w:p w:rsidR="00190020" w:rsidRPr="00B92FD8" w:rsidRDefault="00190020" w:rsidP="00DD752E">
      <w:pPr>
        <w:pStyle w:val="88"/>
        <w:shd w:val="clear" w:color="auto" w:fill="auto"/>
        <w:spacing w:after="0" w:line="240" w:lineRule="auto"/>
        <w:ind w:firstLine="700"/>
        <w:jc w:val="both"/>
        <w:rPr>
          <w:rStyle w:val="71"/>
          <w:sz w:val="24"/>
          <w:szCs w:val="24"/>
        </w:rPr>
      </w:pPr>
    </w:p>
    <w:p w:rsidR="00554951" w:rsidRPr="00B92FD8" w:rsidRDefault="008E0AF7" w:rsidP="00DD752E">
      <w:pPr>
        <w:pStyle w:val="21"/>
        <w:keepNext/>
        <w:keepLines/>
        <w:shd w:val="clear" w:color="auto" w:fill="auto"/>
        <w:spacing w:before="0" w:after="0" w:line="240" w:lineRule="auto"/>
        <w:ind w:firstLine="720"/>
        <w:rPr>
          <w:rStyle w:val="2f2"/>
          <w:color w:val="auto"/>
          <w:sz w:val="24"/>
          <w:szCs w:val="24"/>
        </w:rPr>
      </w:pPr>
      <w:bookmarkStart w:id="4" w:name="bookmark10"/>
      <w:r w:rsidRPr="00B92FD8">
        <w:rPr>
          <w:rStyle w:val="2f2"/>
          <w:color w:val="auto"/>
          <w:sz w:val="24"/>
          <w:szCs w:val="24"/>
          <w:lang w:val="ru-RU"/>
        </w:rPr>
        <w:lastRenderedPageBreak/>
        <w:t>3</w:t>
      </w:r>
      <w:r w:rsidR="00543749" w:rsidRPr="00B92FD8">
        <w:rPr>
          <w:rStyle w:val="2f2"/>
          <w:color w:val="auto"/>
          <w:sz w:val="24"/>
          <w:szCs w:val="24"/>
        </w:rPr>
        <w:t>. Определение размера причиненного ущерба, подлежащего</w:t>
      </w:r>
      <w:r w:rsidR="00543749" w:rsidRPr="00B92FD8">
        <w:rPr>
          <w:rStyle w:val="2f3"/>
          <w:color w:val="auto"/>
          <w:sz w:val="24"/>
          <w:szCs w:val="24"/>
        </w:rPr>
        <w:t xml:space="preserve"> </w:t>
      </w:r>
      <w:r w:rsidR="00543749" w:rsidRPr="00B92FD8">
        <w:rPr>
          <w:rStyle w:val="2f2"/>
          <w:color w:val="auto"/>
          <w:sz w:val="24"/>
          <w:szCs w:val="24"/>
        </w:rPr>
        <w:t>возмещению, и порядок его возмещения</w:t>
      </w:r>
      <w:bookmarkEnd w:id="4"/>
    </w:p>
    <w:p w:rsidR="00783219" w:rsidRPr="00B92FD8" w:rsidRDefault="00783219" w:rsidP="00DD752E">
      <w:pPr>
        <w:pStyle w:val="21"/>
        <w:keepNext/>
        <w:keepLines/>
        <w:shd w:val="clear" w:color="auto" w:fill="auto"/>
        <w:spacing w:before="0" w:after="0" w:line="240" w:lineRule="auto"/>
        <w:ind w:firstLine="720"/>
        <w:rPr>
          <w:rStyle w:val="2f2"/>
          <w:color w:val="auto"/>
          <w:sz w:val="24"/>
          <w:szCs w:val="24"/>
        </w:rPr>
      </w:pPr>
    </w:p>
    <w:p w:rsidR="00E13D37" w:rsidRPr="00B92FD8" w:rsidRDefault="00783219" w:rsidP="00DD752E">
      <w:pPr>
        <w:pStyle w:val="88"/>
        <w:shd w:val="clear" w:color="auto" w:fill="auto"/>
        <w:tabs>
          <w:tab w:val="left" w:pos="1475"/>
        </w:tabs>
        <w:spacing w:after="0" w:line="240" w:lineRule="auto"/>
        <w:jc w:val="both"/>
        <w:rPr>
          <w:color w:val="auto"/>
          <w:sz w:val="24"/>
          <w:szCs w:val="24"/>
          <w:lang w:val="ru-RU"/>
        </w:rPr>
      </w:pPr>
      <w:r w:rsidRPr="00B92FD8">
        <w:rPr>
          <w:rStyle w:val="79"/>
          <w:color w:val="FF0000"/>
          <w:sz w:val="24"/>
          <w:szCs w:val="24"/>
          <w:lang w:val="ru-RU"/>
        </w:rPr>
        <w:t xml:space="preserve">          </w:t>
      </w:r>
      <w:r w:rsidRPr="00B92FD8">
        <w:rPr>
          <w:rStyle w:val="79"/>
          <w:color w:val="auto"/>
          <w:sz w:val="24"/>
          <w:szCs w:val="24"/>
          <w:lang w:val="ru-RU"/>
        </w:rPr>
        <w:t xml:space="preserve">3.1. </w:t>
      </w:r>
      <w:r w:rsidRPr="00B92FD8">
        <w:rPr>
          <w:rStyle w:val="79"/>
          <w:color w:val="auto"/>
          <w:sz w:val="24"/>
          <w:szCs w:val="24"/>
        </w:rPr>
        <w:t>При выявлении фактов хищения, злоупотребления или порчи</w:t>
      </w:r>
      <w:r w:rsidRPr="00B92FD8">
        <w:rPr>
          <w:rStyle w:val="80"/>
          <w:color w:val="auto"/>
          <w:sz w:val="24"/>
          <w:szCs w:val="24"/>
        </w:rPr>
        <w:t xml:space="preserve"> </w:t>
      </w:r>
      <w:r w:rsidRPr="00B92FD8">
        <w:rPr>
          <w:rStyle w:val="80"/>
          <w:color w:val="auto"/>
          <w:sz w:val="24"/>
          <w:szCs w:val="24"/>
          <w:lang w:val="ru-RU"/>
        </w:rPr>
        <w:t xml:space="preserve">вверенного имущества </w:t>
      </w:r>
      <w:r w:rsidRPr="00B92FD8">
        <w:rPr>
          <w:rStyle w:val="79"/>
          <w:color w:val="auto"/>
          <w:sz w:val="24"/>
          <w:szCs w:val="24"/>
          <w:lang w:val="ru-RU"/>
        </w:rPr>
        <w:t>и материальных ценностей</w:t>
      </w:r>
      <w:r w:rsidRPr="00B92FD8">
        <w:rPr>
          <w:rStyle w:val="79"/>
          <w:color w:val="auto"/>
          <w:sz w:val="24"/>
          <w:szCs w:val="24"/>
        </w:rPr>
        <w:t xml:space="preserve"> </w:t>
      </w:r>
      <w:r w:rsidRPr="00B92FD8">
        <w:rPr>
          <w:rStyle w:val="79"/>
          <w:color w:val="auto"/>
          <w:sz w:val="24"/>
          <w:szCs w:val="24"/>
          <w:lang w:val="ru-RU"/>
        </w:rPr>
        <w:t>руководитель учреждения или организации руководствуется законодательством Российской Федерации.</w:t>
      </w:r>
    </w:p>
    <w:p w:rsidR="00554951" w:rsidRPr="00B92FD8" w:rsidRDefault="006515D1" w:rsidP="00DD752E">
      <w:pPr>
        <w:pStyle w:val="88"/>
        <w:shd w:val="clear" w:color="auto" w:fill="auto"/>
        <w:tabs>
          <w:tab w:val="left" w:pos="1490"/>
        </w:tabs>
        <w:spacing w:after="0" w:line="240" w:lineRule="auto"/>
        <w:jc w:val="both"/>
        <w:rPr>
          <w:color w:val="auto"/>
          <w:sz w:val="24"/>
          <w:szCs w:val="24"/>
        </w:rPr>
        <w:sectPr w:rsidR="00554951" w:rsidRPr="00B92FD8" w:rsidSect="0001522B">
          <w:footerReference w:type="even" r:id="rId8"/>
          <w:footerReference w:type="default" r:id="rId9"/>
          <w:pgSz w:w="11905" w:h="16837"/>
          <w:pgMar w:top="851" w:right="707" w:bottom="1171" w:left="1200" w:header="0" w:footer="3" w:gutter="0"/>
          <w:cols w:space="720"/>
          <w:noEndnote/>
          <w:docGrid w:linePitch="360"/>
        </w:sectPr>
      </w:pPr>
      <w:r w:rsidRPr="00B92FD8">
        <w:rPr>
          <w:rStyle w:val="77"/>
          <w:color w:val="auto"/>
          <w:sz w:val="24"/>
          <w:szCs w:val="24"/>
          <w:lang w:val="ru-RU"/>
        </w:rPr>
        <w:t xml:space="preserve">          </w:t>
      </w:r>
      <w:r w:rsidR="008E0AF7" w:rsidRPr="00B92FD8">
        <w:rPr>
          <w:rStyle w:val="77"/>
          <w:color w:val="auto"/>
          <w:sz w:val="24"/>
          <w:szCs w:val="24"/>
          <w:lang w:val="ru-RU"/>
        </w:rPr>
        <w:t>3</w:t>
      </w:r>
      <w:r w:rsidRPr="00B92FD8">
        <w:rPr>
          <w:rStyle w:val="77"/>
          <w:color w:val="auto"/>
          <w:sz w:val="24"/>
          <w:szCs w:val="24"/>
          <w:lang w:val="ru-RU"/>
        </w:rPr>
        <w:t>.</w:t>
      </w:r>
      <w:r w:rsidR="00783219" w:rsidRPr="00B92FD8">
        <w:rPr>
          <w:rStyle w:val="77"/>
          <w:color w:val="auto"/>
          <w:sz w:val="24"/>
          <w:szCs w:val="24"/>
          <w:lang w:val="ru-RU"/>
        </w:rPr>
        <w:t>2</w:t>
      </w:r>
      <w:r w:rsidRPr="00B92FD8">
        <w:rPr>
          <w:rStyle w:val="77"/>
          <w:color w:val="auto"/>
          <w:sz w:val="24"/>
          <w:szCs w:val="24"/>
          <w:lang w:val="ru-RU"/>
        </w:rPr>
        <w:t>.</w:t>
      </w:r>
      <w:r w:rsidR="005C7672" w:rsidRPr="00B92FD8">
        <w:rPr>
          <w:rStyle w:val="77"/>
          <w:color w:val="auto"/>
          <w:sz w:val="24"/>
          <w:szCs w:val="24"/>
          <w:lang w:val="ru-RU"/>
        </w:rPr>
        <w:t xml:space="preserve"> </w:t>
      </w:r>
      <w:r w:rsidR="00543749" w:rsidRPr="00B92FD8">
        <w:rPr>
          <w:rStyle w:val="77"/>
          <w:color w:val="auto"/>
          <w:sz w:val="24"/>
          <w:szCs w:val="24"/>
        </w:rPr>
        <w:t>Возмещение ущерба,</w:t>
      </w:r>
      <w:r w:rsidR="005C7672" w:rsidRPr="00B92FD8">
        <w:rPr>
          <w:rStyle w:val="4"/>
          <w:color w:val="auto"/>
          <w:sz w:val="24"/>
          <w:szCs w:val="24"/>
          <w:lang w:val="ru-RU"/>
        </w:rPr>
        <w:t xml:space="preserve"> </w:t>
      </w:r>
      <w:r w:rsidR="005C7672" w:rsidRPr="00B92FD8">
        <w:rPr>
          <w:rStyle w:val="77"/>
          <w:color w:val="auto"/>
          <w:sz w:val="24"/>
          <w:szCs w:val="24"/>
        </w:rPr>
        <w:t xml:space="preserve">причиненного работодателю </w:t>
      </w:r>
      <w:r w:rsidR="005C7672" w:rsidRPr="00B92FD8">
        <w:rPr>
          <w:rStyle w:val="4"/>
          <w:color w:val="auto"/>
          <w:sz w:val="24"/>
          <w:szCs w:val="24"/>
          <w:lang w:val="ru-RU"/>
        </w:rPr>
        <w:t>в случае порчи и утери материальных ценностей</w:t>
      </w:r>
      <w:r w:rsidR="00543749" w:rsidRPr="00B92FD8">
        <w:rPr>
          <w:rStyle w:val="77"/>
          <w:color w:val="auto"/>
          <w:sz w:val="24"/>
          <w:szCs w:val="24"/>
        </w:rPr>
        <w:t xml:space="preserve"> при </w:t>
      </w:r>
      <w:r w:rsidR="00E7120C" w:rsidRPr="00B92FD8">
        <w:rPr>
          <w:rStyle w:val="77"/>
          <w:color w:val="auto"/>
          <w:sz w:val="24"/>
          <w:szCs w:val="24"/>
          <w:lang w:val="ru-RU"/>
        </w:rPr>
        <w:t>неумышленном повреждении имущества</w:t>
      </w:r>
      <w:r w:rsidR="00543749" w:rsidRPr="00B92FD8">
        <w:rPr>
          <w:rStyle w:val="77"/>
          <w:color w:val="auto"/>
          <w:sz w:val="24"/>
          <w:szCs w:val="24"/>
        </w:rPr>
        <w:t xml:space="preserve">, определяется </w:t>
      </w:r>
      <w:r w:rsidR="00E7120C" w:rsidRPr="00B92FD8">
        <w:rPr>
          <w:rStyle w:val="77"/>
          <w:color w:val="auto"/>
          <w:sz w:val="24"/>
          <w:szCs w:val="24"/>
          <w:lang w:val="ru-RU"/>
        </w:rPr>
        <w:t xml:space="preserve">в размере причиненного ущерба, но не выше среднего месячного заработка работника учреждения и организации. </w:t>
      </w:r>
    </w:p>
    <w:p w:rsidR="00E7120C" w:rsidRPr="00B92FD8" w:rsidRDefault="006515D1" w:rsidP="00DD752E">
      <w:pPr>
        <w:pStyle w:val="88"/>
        <w:shd w:val="clear" w:color="auto" w:fill="auto"/>
        <w:tabs>
          <w:tab w:val="left" w:pos="1475"/>
        </w:tabs>
        <w:spacing w:after="0" w:line="240" w:lineRule="auto"/>
        <w:jc w:val="both"/>
        <w:rPr>
          <w:color w:val="auto"/>
          <w:sz w:val="24"/>
          <w:szCs w:val="24"/>
        </w:rPr>
      </w:pPr>
      <w:r w:rsidRPr="00B92FD8">
        <w:rPr>
          <w:rStyle w:val="77"/>
          <w:color w:val="FF0000"/>
          <w:sz w:val="24"/>
          <w:szCs w:val="24"/>
          <w:lang w:val="ru-RU"/>
        </w:rPr>
        <w:t xml:space="preserve">          </w:t>
      </w:r>
      <w:r w:rsidR="008771EB" w:rsidRPr="00B92FD8">
        <w:rPr>
          <w:rStyle w:val="77"/>
          <w:color w:val="auto"/>
          <w:sz w:val="24"/>
          <w:szCs w:val="24"/>
          <w:lang w:val="ru-RU"/>
        </w:rPr>
        <w:t>3</w:t>
      </w:r>
      <w:r w:rsidR="00E7120C" w:rsidRPr="00B92FD8">
        <w:rPr>
          <w:rStyle w:val="79"/>
          <w:color w:val="auto"/>
          <w:sz w:val="24"/>
          <w:szCs w:val="24"/>
          <w:lang w:val="ru-RU"/>
        </w:rPr>
        <w:t>.</w:t>
      </w:r>
      <w:r w:rsidR="00783219" w:rsidRPr="00B92FD8">
        <w:rPr>
          <w:rStyle w:val="79"/>
          <w:color w:val="auto"/>
          <w:sz w:val="24"/>
          <w:szCs w:val="24"/>
          <w:lang w:val="ru-RU"/>
        </w:rPr>
        <w:t>3</w:t>
      </w:r>
      <w:r w:rsidR="00543749" w:rsidRPr="00B92FD8">
        <w:rPr>
          <w:rStyle w:val="79"/>
          <w:color w:val="auto"/>
          <w:sz w:val="24"/>
          <w:szCs w:val="24"/>
        </w:rPr>
        <w:t xml:space="preserve">. </w:t>
      </w:r>
      <w:r w:rsidR="00E7120C" w:rsidRPr="00B92FD8">
        <w:rPr>
          <w:rStyle w:val="79"/>
          <w:color w:val="auto"/>
          <w:sz w:val="24"/>
          <w:szCs w:val="24"/>
        </w:rPr>
        <w:t xml:space="preserve">Работник, причинивший ущерб </w:t>
      </w:r>
      <w:r w:rsidR="005C7672" w:rsidRPr="00B92FD8">
        <w:rPr>
          <w:rStyle w:val="79"/>
          <w:color w:val="auto"/>
          <w:sz w:val="24"/>
          <w:szCs w:val="24"/>
          <w:lang w:val="ru-RU"/>
        </w:rPr>
        <w:t>учреждению и организации</w:t>
      </w:r>
      <w:r w:rsidR="005C7672" w:rsidRPr="00B92FD8">
        <w:rPr>
          <w:rStyle w:val="4"/>
          <w:color w:val="auto"/>
          <w:sz w:val="24"/>
          <w:szCs w:val="24"/>
          <w:lang w:val="ru-RU"/>
        </w:rPr>
        <w:t xml:space="preserve"> в случае порчи и утери материальных ценностей</w:t>
      </w:r>
      <w:r w:rsidR="00E7120C" w:rsidRPr="00B92FD8">
        <w:rPr>
          <w:rStyle w:val="79"/>
          <w:color w:val="auto"/>
          <w:sz w:val="24"/>
          <w:szCs w:val="24"/>
        </w:rPr>
        <w:t>, может возместить его в</w:t>
      </w:r>
      <w:r w:rsidR="00E7120C" w:rsidRPr="00B92FD8">
        <w:rPr>
          <w:rStyle w:val="80"/>
          <w:color w:val="auto"/>
          <w:sz w:val="24"/>
          <w:szCs w:val="24"/>
        </w:rPr>
        <w:t xml:space="preserve"> </w:t>
      </w:r>
      <w:r w:rsidR="00E7120C" w:rsidRPr="00B92FD8">
        <w:rPr>
          <w:rStyle w:val="79"/>
          <w:color w:val="auto"/>
          <w:sz w:val="24"/>
          <w:szCs w:val="24"/>
        </w:rPr>
        <w:t>добровольном порядке полностью или частично. Согласие работника</w:t>
      </w:r>
      <w:r w:rsidR="00E7120C" w:rsidRPr="00B92FD8">
        <w:rPr>
          <w:rStyle w:val="80"/>
          <w:color w:val="auto"/>
          <w:sz w:val="24"/>
          <w:szCs w:val="24"/>
        </w:rPr>
        <w:t xml:space="preserve"> </w:t>
      </w:r>
      <w:r w:rsidR="00E7120C" w:rsidRPr="00B92FD8">
        <w:rPr>
          <w:rStyle w:val="79"/>
          <w:color w:val="auto"/>
          <w:sz w:val="24"/>
          <w:szCs w:val="24"/>
        </w:rPr>
        <w:t>фиксируется в письменном соглашении.</w:t>
      </w:r>
    </w:p>
    <w:p w:rsidR="00E7120C" w:rsidRPr="00B92FD8" w:rsidRDefault="00E7120C" w:rsidP="00DD752E">
      <w:pPr>
        <w:pStyle w:val="88"/>
        <w:shd w:val="clear" w:color="auto" w:fill="auto"/>
        <w:tabs>
          <w:tab w:val="left" w:pos="1470"/>
        </w:tabs>
        <w:spacing w:after="0" w:line="240" w:lineRule="auto"/>
        <w:jc w:val="both"/>
        <w:rPr>
          <w:color w:val="auto"/>
          <w:sz w:val="24"/>
          <w:szCs w:val="24"/>
        </w:rPr>
      </w:pPr>
      <w:r w:rsidRPr="00B92FD8">
        <w:rPr>
          <w:rStyle w:val="79"/>
          <w:color w:val="auto"/>
          <w:sz w:val="24"/>
          <w:szCs w:val="24"/>
          <w:lang w:val="ru-RU"/>
        </w:rPr>
        <w:t xml:space="preserve">          </w:t>
      </w:r>
      <w:r w:rsidR="008771EB" w:rsidRPr="00B92FD8">
        <w:rPr>
          <w:rStyle w:val="79"/>
          <w:color w:val="auto"/>
          <w:sz w:val="24"/>
          <w:szCs w:val="24"/>
          <w:lang w:val="ru-RU"/>
        </w:rPr>
        <w:t>3</w:t>
      </w:r>
      <w:r w:rsidRPr="00B92FD8">
        <w:rPr>
          <w:rStyle w:val="79"/>
          <w:color w:val="auto"/>
          <w:sz w:val="24"/>
          <w:szCs w:val="24"/>
          <w:lang w:val="ru-RU"/>
        </w:rPr>
        <w:t>.</w:t>
      </w:r>
      <w:r w:rsidR="00783219" w:rsidRPr="00B92FD8">
        <w:rPr>
          <w:rStyle w:val="79"/>
          <w:color w:val="auto"/>
          <w:sz w:val="24"/>
          <w:szCs w:val="24"/>
          <w:lang w:val="ru-RU"/>
        </w:rPr>
        <w:t>4</w:t>
      </w:r>
      <w:r w:rsidRPr="00B92FD8">
        <w:rPr>
          <w:rStyle w:val="79"/>
          <w:color w:val="auto"/>
          <w:sz w:val="24"/>
          <w:szCs w:val="24"/>
          <w:lang w:val="ru-RU"/>
        </w:rPr>
        <w:t>.</w:t>
      </w:r>
      <w:r w:rsidR="005C7672" w:rsidRPr="00B92FD8">
        <w:rPr>
          <w:rStyle w:val="79"/>
          <w:color w:val="auto"/>
          <w:sz w:val="24"/>
          <w:szCs w:val="24"/>
          <w:lang w:val="ru-RU"/>
        </w:rPr>
        <w:t xml:space="preserve"> </w:t>
      </w:r>
      <w:r w:rsidRPr="00B92FD8">
        <w:rPr>
          <w:rStyle w:val="79"/>
          <w:color w:val="auto"/>
          <w:sz w:val="24"/>
          <w:szCs w:val="24"/>
        </w:rPr>
        <w:t xml:space="preserve">При добровольном возмещении ущерба </w:t>
      </w:r>
      <w:r w:rsidR="00E51300" w:rsidRPr="00B92FD8">
        <w:rPr>
          <w:rStyle w:val="77"/>
          <w:color w:val="auto"/>
          <w:sz w:val="24"/>
          <w:szCs w:val="24"/>
        </w:rPr>
        <w:t xml:space="preserve">причиненного работодателю </w:t>
      </w:r>
      <w:r w:rsidR="00E51300" w:rsidRPr="00B92FD8">
        <w:rPr>
          <w:rStyle w:val="4"/>
          <w:color w:val="auto"/>
          <w:sz w:val="24"/>
          <w:szCs w:val="24"/>
          <w:lang w:val="ru-RU"/>
        </w:rPr>
        <w:t>в случае порчи и утери материальных ценностей</w:t>
      </w:r>
      <w:r w:rsidR="00E51300" w:rsidRPr="00B92FD8">
        <w:rPr>
          <w:rStyle w:val="79"/>
          <w:color w:val="auto"/>
          <w:sz w:val="24"/>
          <w:szCs w:val="24"/>
        </w:rPr>
        <w:t xml:space="preserve"> </w:t>
      </w:r>
      <w:r w:rsidRPr="00B92FD8">
        <w:rPr>
          <w:rStyle w:val="79"/>
          <w:color w:val="auto"/>
          <w:sz w:val="24"/>
          <w:szCs w:val="24"/>
        </w:rPr>
        <w:t>работник вносит денежные</w:t>
      </w:r>
      <w:r w:rsidRPr="00B92FD8">
        <w:rPr>
          <w:rStyle w:val="80"/>
          <w:color w:val="auto"/>
          <w:sz w:val="24"/>
          <w:szCs w:val="24"/>
        </w:rPr>
        <w:t xml:space="preserve"> </w:t>
      </w:r>
      <w:r w:rsidRPr="00B92FD8">
        <w:rPr>
          <w:rStyle w:val="79"/>
          <w:color w:val="auto"/>
          <w:sz w:val="24"/>
          <w:szCs w:val="24"/>
        </w:rPr>
        <w:t>средства в кассу</w:t>
      </w:r>
      <w:r w:rsidRPr="00B92FD8">
        <w:rPr>
          <w:rStyle w:val="79"/>
          <w:color w:val="auto"/>
          <w:sz w:val="24"/>
          <w:szCs w:val="24"/>
          <w:lang w:val="ru-RU"/>
        </w:rPr>
        <w:t xml:space="preserve"> </w:t>
      </w:r>
      <w:r w:rsidR="00E730FE" w:rsidRPr="00B92FD8">
        <w:rPr>
          <w:rStyle w:val="79"/>
          <w:color w:val="auto"/>
          <w:sz w:val="24"/>
          <w:szCs w:val="24"/>
          <w:lang w:val="ru-RU"/>
        </w:rPr>
        <w:t xml:space="preserve">или на </w:t>
      </w:r>
      <w:r w:rsidRPr="00B92FD8">
        <w:rPr>
          <w:rStyle w:val="79"/>
          <w:color w:val="auto"/>
          <w:sz w:val="24"/>
          <w:szCs w:val="24"/>
          <w:lang w:val="ru-RU"/>
        </w:rPr>
        <w:t>лицевой счет</w:t>
      </w:r>
      <w:r w:rsidRPr="00B92FD8">
        <w:rPr>
          <w:rStyle w:val="79"/>
          <w:color w:val="auto"/>
          <w:sz w:val="24"/>
          <w:szCs w:val="24"/>
        </w:rPr>
        <w:t xml:space="preserve"> </w:t>
      </w:r>
      <w:r w:rsidRPr="00B92FD8">
        <w:rPr>
          <w:rStyle w:val="79"/>
          <w:color w:val="auto"/>
          <w:sz w:val="24"/>
          <w:szCs w:val="24"/>
          <w:lang w:val="ru-RU"/>
        </w:rPr>
        <w:t>учреждения и организации</w:t>
      </w:r>
      <w:r w:rsidRPr="00B92FD8">
        <w:rPr>
          <w:rStyle w:val="79"/>
          <w:color w:val="auto"/>
          <w:sz w:val="24"/>
          <w:szCs w:val="24"/>
        </w:rPr>
        <w:t>.</w:t>
      </w:r>
    </w:p>
    <w:p w:rsidR="00E7120C" w:rsidRPr="00B92FD8" w:rsidRDefault="00E7120C" w:rsidP="00DD752E">
      <w:pPr>
        <w:pStyle w:val="88"/>
        <w:shd w:val="clear" w:color="auto" w:fill="auto"/>
        <w:tabs>
          <w:tab w:val="left" w:pos="1508"/>
        </w:tabs>
        <w:spacing w:after="0" w:line="240" w:lineRule="auto"/>
        <w:jc w:val="both"/>
        <w:rPr>
          <w:color w:val="auto"/>
          <w:sz w:val="24"/>
          <w:szCs w:val="24"/>
        </w:rPr>
      </w:pPr>
      <w:r w:rsidRPr="00B92FD8">
        <w:rPr>
          <w:rStyle w:val="79"/>
          <w:color w:val="FF0000"/>
          <w:sz w:val="24"/>
          <w:szCs w:val="24"/>
          <w:lang w:val="ru-RU"/>
        </w:rPr>
        <w:t xml:space="preserve">          </w:t>
      </w:r>
      <w:r w:rsidR="008771EB" w:rsidRPr="00B92FD8">
        <w:rPr>
          <w:rStyle w:val="79"/>
          <w:color w:val="auto"/>
          <w:sz w:val="24"/>
          <w:szCs w:val="24"/>
          <w:lang w:val="ru-RU"/>
        </w:rPr>
        <w:t>3</w:t>
      </w:r>
      <w:r w:rsidRPr="00B92FD8">
        <w:rPr>
          <w:rStyle w:val="79"/>
          <w:color w:val="auto"/>
          <w:sz w:val="24"/>
          <w:szCs w:val="24"/>
          <w:lang w:val="ru-RU"/>
        </w:rPr>
        <w:t>.</w:t>
      </w:r>
      <w:r w:rsidR="00783219" w:rsidRPr="00B92FD8">
        <w:rPr>
          <w:rStyle w:val="79"/>
          <w:color w:val="auto"/>
          <w:sz w:val="24"/>
          <w:szCs w:val="24"/>
          <w:lang w:val="ru-RU"/>
        </w:rPr>
        <w:t>5</w:t>
      </w:r>
      <w:r w:rsidRPr="00B92FD8">
        <w:rPr>
          <w:rStyle w:val="79"/>
          <w:color w:val="auto"/>
          <w:sz w:val="24"/>
          <w:szCs w:val="24"/>
          <w:lang w:val="ru-RU"/>
        </w:rPr>
        <w:t>.</w:t>
      </w:r>
      <w:r w:rsidR="005C7672" w:rsidRPr="00B92FD8">
        <w:rPr>
          <w:rStyle w:val="79"/>
          <w:color w:val="auto"/>
          <w:sz w:val="24"/>
          <w:szCs w:val="24"/>
          <w:lang w:val="ru-RU"/>
        </w:rPr>
        <w:t xml:space="preserve"> </w:t>
      </w:r>
      <w:r w:rsidRPr="00B92FD8">
        <w:rPr>
          <w:rStyle w:val="81"/>
          <w:color w:val="auto"/>
          <w:sz w:val="24"/>
          <w:szCs w:val="24"/>
        </w:rPr>
        <w:t>В случае, если работник отказывается добровольно возместить</w:t>
      </w:r>
      <w:r w:rsidRPr="00B92FD8">
        <w:rPr>
          <w:rStyle w:val="82"/>
          <w:color w:val="auto"/>
          <w:sz w:val="24"/>
          <w:szCs w:val="24"/>
        </w:rPr>
        <w:t xml:space="preserve"> </w:t>
      </w:r>
      <w:r w:rsidRPr="00B92FD8">
        <w:rPr>
          <w:rStyle w:val="81"/>
          <w:color w:val="auto"/>
          <w:sz w:val="24"/>
          <w:szCs w:val="24"/>
        </w:rPr>
        <w:t>причиненный работодателю ущерб</w:t>
      </w:r>
      <w:r w:rsidRPr="00B92FD8">
        <w:rPr>
          <w:rStyle w:val="81"/>
          <w:color w:val="auto"/>
          <w:sz w:val="24"/>
          <w:szCs w:val="24"/>
          <w:lang w:val="ru-RU"/>
        </w:rPr>
        <w:t>,</w:t>
      </w:r>
      <w:r w:rsidRPr="00B92FD8">
        <w:rPr>
          <w:rStyle w:val="81"/>
          <w:color w:val="auto"/>
          <w:sz w:val="24"/>
          <w:szCs w:val="24"/>
        </w:rPr>
        <w:t xml:space="preserve"> </w:t>
      </w:r>
      <w:proofErr w:type="spellStart"/>
      <w:r w:rsidR="00E51300" w:rsidRPr="00B92FD8">
        <w:rPr>
          <w:rStyle w:val="77"/>
          <w:color w:val="auto"/>
          <w:sz w:val="24"/>
          <w:szCs w:val="24"/>
        </w:rPr>
        <w:t>причиненн</w:t>
      </w:r>
      <w:r w:rsidR="00E51300" w:rsidRPr="00B92FD8">
        <w:rPr>
          <w:rStyle w:val="77"/>
          <w:color w:val="auto"/>
          <w:sz w:val="24"/>
          <w:szCs w:val="24"/>
          <w:lang w:val="ru-RU"/>
        </w:rPr>
        <w:t>ый</w:t>
      </w:r>
      <w:proofErr w:type="spellEnd"/>
      <w:r w:rsidR="00E51300" w:rsidRPr="00B92FD8">
        <w:rPr>
          <w:rStyle w:val="77"/>
          <w:color w:val="auto"/>
          <w:sz w:val="24"/>
          <w:szCs w:val="24"/>
        </w:rPr>
        <w:t xml:space="preserve"> работодателю </w:t>
      </w:r>
      <w:r w:rsidR="00E51300" w:rsidRPr="00B92FD8">
        <w:rPr>
          <w:rStyle w:val="4"/>
          <w:color w:val="auto"/>
          <w:sz w:val="24"/>
          <w:szCs w:val="24"/>
          <w:lang w:val="ru-RU"/>
        </w:rPr>
        <w:t>в случае порчи и утери материальных ценностей,</w:t>
      </w:r>
      <w:r w:rsidR="00E51300" w:rsidRPr="00B92FD8">
        <w:rPr>
          <w:rStyle w:val="79"/>
          <w:color w:val="auto"/>
          <w:sz w:val="24"/>
          <w:szCs w:val="24"/>
        </w:rPr>
        <w:t xml:space="preserve"> </w:t>
      </w:r>
      <w:r w:rsidR="007F53A7" w:rsidRPr="00B92FD8">
        <w:rPr>
          <w:rStyle w:val="81"/>
          <w:color w:val="auto"/>
          <w:sz w:val="24"/>
          <w:szCs w:val="24"/>
          <w:lang w:val="ru-RU"/>
        </w:rPr>
        <w:t>т</w:t>
      </w:r>
      <w:r w:rsidRPr="00B92FD8">
        <w:rPr>
          <w:rStyle w:val="81"/>
          <w:color w:val="auto"/>
          <w:sz w:val="24"/>
          <w:szCs w:val="24"/>
        </w:rPr>
        <w:t xml:space="preserve">о взыскание </w:t>
      </w:r>
      <w:r w:rsidR="007F53A7" w:rsidRPr="00B92FD8">
        <w:rPr>
          <w:rStyle w:val="81"/>
          <w:color w:val="auto"/>
          <w:sz w:val="24"/>
          <w:szCs w:val="24"/>
          <w:lang w:val="ru-RU"/>
        </w:rPr>
        <w:t xml:space="preserve">производится </w:t>
      </w:r>
      <w:r w:rsidR="008E0AF7" w:rsidRPr="00B92FD8">
        <w:rPr>
          <w:rStyle w:val="81"/>
          <w:color w:val="auto"/>
          <w:sz w:val="24"/>
          <w:szCs w:val="24"/>
          <w:lang w:val="ru-RU"/>
        </w:rPr>
        <w:t xml:space="preserve">в соответствии со </w:t>
      </w:r>
      <w:r w:rsidR="007F53A7" w:rsidRPr="00B92FD8">
        <w:rPr>
          <w:rStyle w:val="81"/>
          <w:color w:val="auto"/>
          <w:sz w:val="24"/>
          <w:szCs w:val="24"/>
          <w:lang w:val="ru-RU"/>
        </w:rPr>
        <w:t>ст.248 ТК РФ</w:t>
      </w:r>
      <w:r w:rsidRPr="00B92FD8">
        <w:rPr>
          <w:rStyle w:val="81"/>
          <w:color w:val="auto"/>
          <w:sz w:val="24"/>
          <w:szCs w:val="24"/>
        </w:rPr>
        <w:t>.</w:t>
      </w:r>
    </w:p>
    <w:p w:rsidR="00C93BB2" w:rsidRPr="00B92FD8" w:rsidRDefault="00C93BB2" w:rsidP="00DD752E">
      <w:pPr>
        <w:pStyle w:val="88"/>
        <w:shd w:val="clear" w:color="auto" w:fill="auto"/>
        <w:tabs>
          <w:tab w:val="left" w:pos="1475"/>
        </w:tabs>
        <w:spacing w:after="0" w:line="240" w:lineRule="auto"/>
        <w:jc w:val="both"/>
        <w:rPr>
          <w:color w:val="auto"/>
          <w:sz w:val="24"/>
          <w:szCs w:val="24"/>
        </w:rPr>
      </w:pPr>
    </w:p>
    <w:p w:rsidR="00554951" w:rsidRPr="00B92FD8" w:rsidRDefault="008771EB" w:rsidP="00DD752E">
      <w:pPr>
        <w:pStyle w:val="21"/>
        <w:keepNext/>
        <w:keepLines/>
        <w:shd w:val="clear" w:color="auto" w:fill="auto"/>
        <w:spacing w:before="0" w:after="0" w:line="240" w:lineRule="auto"/>
        <w:ind w:firstLine="720"/>
        <w:rPr>
          <w:rStyle w:val="2f4"/>
          <w:color w:val="auto"/>
          <w:sz w:val="24"/>
          <w:szCs w:val="24"/>
        </w:rPr>
      </w:pPr>
      <w:bookmarkStart w:id="5" w:name="bookmark12"/>
      <w:r w:rsidRPr="00B92FD8">
        <w:rPr>
          <w:rStyle w:val="2f4"/>
          <w:color w:val="auto"/>
          <w:sz w:val="24"/>
          <w:szCs w:val="24"/>
          <w:lang w:val="ru-RU"/>
        </w:rPr>
        <w:t>4</w:t>
      </w:r>
      <w:r w:rsidR="00543749" w:rsidRPr="00B92FD8">
        <w:rPr>
          <w:rStyle w:val="2f4"/>
          <w:color w:val="auto"/>
          <w:sz w:val="24"/>
          <w:szCs w:val="24"/>
        </w:rPr>
        <w:t>. Заключительные положения</w:t>
      </w:r>
      <w:bookmarkEnd w:id="5"/>
    </w:p>
    <w:p w:rsidR="00E13D37" w:rsidRPr="00B92FD8" w:rsidRDefault="00E13D37" w:rsidP="00DD752E">
      <w:pPr>
        <w:pStyle w:val="21"/>
        <w:keepNext/>
        <w:keepLines/>
        <w:shd w:val="clear" w:color="auto" w:fill="auto"/>
        <w:spacing w:before="0" w:after="0" w:line="240" w:lineRule="auto"/>
        <w:ind w:firstLine="720"/>
        <w:rPr>
          <w:color w:val="auto"/>
          <w:sz w:val="24"/>
          <w:szCs w:val="24"/>
        </w:rPr>
      </w:pPr>
    </w:p>
    <w:p w:rsidR="00554951" w:rsidRPr="00B92FD8" w:rsidRDefault="006515D1" w:rsidP="00DD752E">
      <w:pPr>
        <w:pStyle w:val="88"/>
        <w:shd w:val="clear" w:color="auto" w:fill="auto"/>
        <w:tabs>
          <w:tab w:val="left" w:pos="1441"/>
        </w:tabs>
        <w:spacing w:after="0" w:line="240" w:lineRule="auto"/>
        <w:jc w:val="both"/>
        <w:rPr>
          <w:color w:val="auto"/>
          <w:sz w:val="24"/>
          <w:szCs w:val="24"/>
        </w:rPr>
      </w:pPr>
      <w:r w:rsidRPr="00B92FD8">
        <w:rPr>
          <w:rStyle w:val="83"/>
          <w:color w:val="auto"/>
          <w:sz w:val="24"/>
          <w:szCs w:val="24"/>
          <w:lang w:val="ru-RU"/>
        </w:rPr>
        <w:t xml:space="preserve">          </w:t>
      </w:r>
      <w:r w:rsidR="008771EB" w:rsidRPr="00B92FD8">
        <w:rPr>
          <w:rStyle w:val="83"/>
          <w:color w:val="auto"/>
          <w:sz w:val="24"/>
          <w:szCs w:val="24"/>
          <w:lang w:val="ru-RU"/>
        </w:rPr>
        <w:t>4</w:t>
      </w:r>
      <w:r w:rsidRPr="00B92FD8">
        <w:rPr>
          <w:rStyle w:val="83"/>
          <w:color w:val="auto"/>
          <w:sz w:val="24"/>
          <w:szCs w:val="24"/>
          <w:lang w:val="ru-RU"/>
        </w:rPr>
        <w:t>.1.</w:t>
      </w:r>
      <w:r w:rsidR="0001522B" w:rsidRPr="00B92FD8">
        <w:rPr>
          <w:rStyle w:val="83"/>
          <w:color w:val="auto"/>
          <w:sz w:val="24"/>
          <w:szCs w:val="24"/>
          <w:lang w:val="ru-RU"/>
        </w:rPr>
        <w:t xml:space="preserve"> </w:t>
      </w:r>
      <w:r w:rsidR="008E0AF7" w:rsidRPr="00B92FD8">
        <w:rPr>
          <w:rStyle w:val="83"/>
          <w:color w:val="auto"/>
          <w:sz w:val="24"/>
          <w:szCs w:val="24"/>
          <w:lang w:val="ru-RU"/>
        </w:rPr>
        <w:t>Л</w:t>
      </w:r>
      <w:r w:rsidR="0001522B" w:rsidRPr="00B92FD8">
        <w:rPr>
          <w:rStyle w:val="83"/>
          <w:color w:val="auto"/>
          <w:sz w:val="24"/>
          <w:szCs w:val="24"/>
          <w:lang w:val="ru-RU"/>
        </w:rPr>
        <w:t>ица,</w:t>
      </w:r>
      <w:r w:rsidR="00543749" w:rsidRPr="00B92FD8">
        <w:rPr>
          <w:rStyle w:val="83"/>
          <w:color w:val="auto"/>
          <w:sz w:val="24"/>
          <w:szCs w:val="24"/>
        </w:rPr>
        <w:t xml:space="preserve"> ответственные </w:t>
      </w:r>
      <w:r w:rsidR="0001522B" w:rsidRPr="00B92FD8">
        <w:rPr>
          <w:rStyle w:val="83"/>
          <w:color w:val="auto"/>
          <w:sz w:val="24"/>
          <w:szCs w:val="24"/>
        </w:rPr>
        <w:t xml:space="preserve">за обеспечение сохранности </w:t>
      </w:r>
      <w:r w:rsidR="00783219" w:rsidRPr="00B92FD8">
        <w:rPr>
          <w:rStyle w:val="83"/>
          <w:color w:val="auto"/>
          <w:sz w:val="24"/>
          <w:szCs w:val="24"/>
          <w:lang w:val="ru-RU"/>
        </w:rPr>
        <w:t>материальных ценностей</w:t>
      </w:r>
      <w:r w:rsidR="00543749" w:rsidRPr="00B92FD8">
        <w:rPr>
          <w:rStyle w:val="83"/>
          <w:color w:val="auto"/>
          <w:sz w:val="24"/>
          <w:szCs w:val="24"/>
        </w:rPr>
        <w:t xml:space="preserve"> осуществляют контроль за сохранностью </w:t>
      </w:r>
      <w:r w:rsidR="00783219" w:rsidRPr="00B92FD8">
        <w:rPr>
          <w:rStyle w:val="83"/>
          <w:color w:val="auto"/>
          <w:sz w:val="24"/>
          <w:szCs w:val="24"/>
          <w:lang w:val="ru-RU"/>
        </w:rPr>
        <w:t>материальных ценностей</w:t>
      </w:r>
      <w:r w:rsidR="00543749" w:rsidRPr="00B92FD8">
        <w:rPr>
          <w:rStyle w:val="83"/>
          <w:color w:val="auto"/>
          <w:sz w:val="24"/>
          <w:szCs w:val="24"/>
        </w:rPr>
        <w:t xml:space="preserve"> </w:t>
      </w:r>
      <w:r w:rsidR="00F532F7" w:rsidRPr="00B92FD8">
        <w:rPr>
          <w:rStyle w:val="83"/>
          <w:color w:val="auto"/>
          <w:sz w:val="24"/>
          <w:szCs w:val="24"/>
          <w:lang w:val="ru-RU"/>
        </w:rPr>
        <w:t>учреждения и организации</w:t>
      </w:r>
      <w:r w:rsidR="00543749" w:rsidRPr="00B92FD8">
        <w:rPr>
          <w:rStyle w:val="83"/>
          <w:color w:val="auto"/>
          <w:sz w:val="24"/>
          <w:szCs w:val="24"/>
        </w:rPr>
        <w:t xml:space="preserve"> всеми доступными</w:t>
      </w:r>
      <w:r w:rsidR="00543749" w:rsidRPr="00B92FD8">
        <w:rPr>
          <w:rStyle w:val="85"/>
          <w:color w:val="auto"/>
          <w:sz w:val="24"/>
          <w:szCs w:val="24"/>
        </w:rPr>
        <w:t xml:space="preserve"> </w:t>
      </w:r>
      <w:r w:rsidR="00543749" w:rsidRPr="00B92FD8">
        <w:rPr>
          <w:rStyle w:val="83"/>
          <w:color w:val="auto"/>
          <w:sz w:val="24"/>
          <w:szCs w:val="24"/>
        </w:rPr>
        <w:t>способами и методами, не противоречащими действующему законодательству</w:t>
      </w:r>
      <w:r w:rsidR="00783219" w:rsidRPr="00B92FD8">
        <w:rPr>
          <w:rStyle w:val="83"/>
          <w:color w:val="auto"/>
          <w:sz w:val="24"/>
          <w:szCs w:val="24"/>
          <w:lang w:val="ru-RU"/>
        </w:rPr>
        <w:t xml:space="preserve"> Российской Федерации</w:t>
      </w:r>
      <w:r w:rsidR="00543749" w:rsidRPr="00B92FD8">
        <w:rPr>
          <w:rStyle w:val="83"/>
          <w:color w:val="auto"/>
          <w:sz w:val="24"/>
          <w:szCs w:val="24"/>
        </w:rPr>
        <w:t>.</w:t>
      </w:r>
    </w:p>
    <w:p w:rsidR="00554951" w:rsidRDefault="006515D1" w:rsidP="00DD752E">
      <w:pPr>
        <w:pStyle w:val="88"/>
        <w:shd w:val="clear" w:color="auto" w:fill="auto"/>
        <w:tabs>
          <w:tab w:val="left" w:pos="1436"/>
        </w:tabs>
        <w:spacing w:after="0" w:line="240" w:lineRule="auto"/>
        <w:jc w:val="both"/>
        <w:rPr>
          <w:rStyle w:val="86"/>
          <w:color w:val="auto"/>
          <w:sz w:val="24"/>
          <w:szCs w:val="24"/>
        </w:rPr>
      </w:pPr>
      <w:r w:rsidRPr="00B92FD8">
        <w:rPr>
          <w:rStyle w:val="86"/>
          <w:color w:val="auto"/>
          <w:sz w:val="24"/>
          <w:szCs w:val="24"/>
          <w:lang w:val="ru-RU"/>
        </w:rPr>
        <w:t xml:space="preserve">        </w:t>
      </w:r>
      <w:r w:rsidR="008771EB" w:rsidRPr="00B92FD8">
        <w:rPr>
          <w:rStyle w:val="86"/>
          <w:color w:val="auto"/>
          <w:sz w:val="24"/>
          <w:szCs w:val="24"/>
          <w:lang w:val="ru-RU"/>
        </w:rPr>
        <w:t>4</w:t>
      </w:r>
      <w:r w:rsidRPr="00B92FD8">
        <w:rPr>
          <w:rStyle w:val="86"/>
          <w:color w:val="auto"/>
          <w:sz w:val="24"/>
          <w:szCs w:val="24"/>
          <w:lang w:val="ru-RU"/>
        </w:rPr>
        <w:t>.2.</w:t>
      </w:r>
      <w:r w:rsidR="00E51300" w:rsidRPr="00B92FD8">
        <w:rPr>
          <w:rStyle w:val="86"/>
          <w:color w:val="auto"/>
          <w:sz w:val="24"/>
          <w:szCs w:val="24"/>
          <w:lang w:val="ru-RU"/>
        </w:rPr>
        <w:t xml:space="preserve"> </w:t>
      </w:r>
      <w:r w:rsidR="00543749" w:rsidRPr="00B92FD8">
        <w:rPr>
          <w:rStyle w:val="86"/>
          <w:color w:val="auto"/>
          <w:sz w:val="24"/>
          <w:szCs w:val="24"/>
        </w:rPr>
        <w:t>Положение вступает в силу со дня его утверждения и прекращает свое действие в связи с отменой (признания утратившим силу).</w:t>
      </w:r>
    </w:p>
    <w:p w:rsidR="006B7683" w:rsidRDefault="006B7683" w:rsidP="00DD752E">
      <w:pPr>
        <w:pStyle w:val="88"/>
        <w:shd w:val="clear" w:color="auto" w:fill="auto"/>
        <w:tabs>
          <w:tab w:val="left" w:pos="1436"/>
        </w:tabs>
        <w:spacing w:after="0" w:line="240" w:lineRule="auto"/>
        <w:jc w:val="both"/>
        <w:rPr>
          <w:rStyle w:val="86"/>
          <w:color w:val="auto"/>
          <w:sz w:val="24"/>
          <w:szCs w:val="24"/>
        </w:rPr>
      </w:pPr>
    </w:p>
    <w:p w:rsidR="006B7683" w:rsidRDefault="006B7683" w:rsidP="007D2504">
      <w:pPr>
        <w:pStyle w:val="88"/>
        <w:shd w:val="clear" w:color="auto" w:fill="auto"/>
        <w:tabs>
          <w:tab w:val="left" w:pos="1436"/>
        </w:tabs>
        <w:spacing w:after="0" w:line="240" w:lineRule="auto"/>
        <w:jc w:val="both"/>
        <w:rPr>
          <w:rStyle w:val="86"/>
          <w:color w:val="auto"/>
          <w:sz w:val="24"/>
          <w:szCs w:val="24"/>
        </w:rPr>
      </w:pPr>
    </w:p>
    <w:p w:rsidR="006B7683" w:rsidRDefault="006B7683" w:rsidP="007D2504">
      <w:pPr>
        <w:pStyle w:val="88"/>
        <w:shd w:val="clear" w:color="auto" w:fill="auto"/>
        <w:tabs>
          <w:tab w:val="left" w:pos="1436"/>
        </w:tabs>
        <w:spacing w:after="0" w:line="240" w:lineRule="auto"/>
        <w:jc w:val="both"/>
        <w:rPr>
          <w:rStyle w:val="86"/>
          <w:color w:val="auto"/>
          <w:sz w:val="24"/>
          <w:szCs w:val="24"/>
        </w:rPr>
      </w:pPr>
    </w:p>
    <w:p w:rsidR="006B7683" w:rsidRDefault="006B7683" w:rsidP="007D2504">
      <w:pPr>
        <w:pStyle w:val="88"/>
        <w:shd w:val="clear" w:color="auto" w:fill="auto"/>
        <w:tabs>
          <w:tab w:val="left" w:pos="1436"/>
        </w:tabs>
        <w:spacing w:after="0" w:line="240" w:lineRule="auto"/>
        <w:jc w:val="both"/>
        <w:rPr>
          <w:rStyle w:val="86"/>
          <w:color w:val="auto"/>
          <w:sz w:val="24"/>
          <w:szCs w:val="24"/>
        </w:rPr>
      </w:pPr>
    </w:p>
    <w:p w:rsidR="006B7683" w:rsidRDefault="006B7683" w:rsidP="007D2504">
      <w:pPr>
        <w:pStyle w:val="88"/>
        <w:shd w:val="clear" w:color="auto" w:fill="auto"/>
        <w:tabs>
          <w:tab w:val="left" w:pos="1436"/>
        </w:tabs>
        <w:spacing w:after="0" w:line="240" w:lineRule="auto"/>
        <w:jc w:val="both"/>
        <w:rPr>
          <w:rStyle w:val="86"/>
          <w:color w:val="auto"/>
          <w:sz w:val="24"/>
          <w:szCs w:val="24"/>
        </w:rPr>
      </w:pPr>
    </w:p>
    <w:p w:rsidR="006B7683" w:rsidRDefault="006B7683" w:rsidP="007D2504">
      <w:pPr>
        <w:pStyle w:val="88"/>
        <w:shd w:val="clear" w:color="auto" w:fill="auto"/>
        <w:tabs>
          <w:tab w:val="left" w:pos="1436"/>
        </w:tabs>
        <w:spacing w:after="0" w:line="240" w:lineRule="auto"/>
        <w:jc w:val="both"/>
        <w:rPr>
          <w:rStyle w:val="86"/>
          <w:color w:val="auto"/>
          <w:sz w:val="24"/>
          <w:szCs w:val="24"/>
        </w:rPr>
      </w:pPr>
    </w:p>
    <w:p w:rsidR="006B7683" w:rsidRDefault="006B7683" w:rsidP="007D2504">
      <w:pPr>
        <w:pStyle w:val="88"/>
        <w:shd w:val="clear" w:color="auto" w:fill="auto"/>
        <w:tabs>
          <w:tab w:val="left" w:pos="1436"/>
        </w:tabs>
        <w:spacing w:after="0" w:line="240" w:lineRule="auto"/>
        <w:jc w:val="both"/>
        <w:rPr>
          <w:rStyle w:val="86"/>
          <w:color w:val="auto"/>
          <w:sz w:val="24"/>
          <w:szCs w:val="24"/>
        </w:rPr>
      </w:pPr>
    </w:p>
    <w:p w:rsidR="006B7683" w:rsidRDefault="006B7683" w:rsidP="007D2504">
      <w:pPr>
        <w:pStyle w:val="88"/>
        <w:shd w:val="clear" w:color="auto" w:fill="auto"/>
        <w:tabs>
          <w:tab w:val="left" w:pos="1436"/>
        </w:tabs>
        <w:spacing w:after="0" w:line="240" w:lineRule="auto"/>
        <w:jc w:val="both"/>
        <w:rPr>
          <w:rStyle w:val="86"/>
          <w:color w:val="auto"/>
          <w:sz w:val="24"/>
          <w:szCs w:val="24"/>
        </w:rPr>
      </w:pPr>
    </w:p>
    <w:p w:rsidR="006B7683" w:rsidRDefault="006B7683" w:rsidP="007D2504">
      <w:pPr>
        <w:pStyle w:val="88"/>
        <w:shd w:val="clear" w:color="auto" w:fill="auto"/>
        <w:tabs>
          <w:tab w:val="left" w:pos="1436"/>
        </w:tabs>
        <w:spacing w:after="0" w:line="240" w:lineRule="auto"/>
        <w:jc w:val="both"/>
        <w:rPr>
          <w:rStyle w:val="86"/>
          <w:color w:val="auto"/>
          <w:sz w:val="24"/>
          <w:szCs w:val="24"/>
        </w:rPr>
      </w:pPr>
    </w:p>
    <w:p w:rsidR="006B7683" w:rsidRDefault="006B7683" w:rsidP="007D2504">
      <w:pPr>
        <w:pStyle w:val="88"/>
        <w:shd w:val="clear" w:color="auto" w:fill="auto"/>
        <w:tabs>
          <w:tab w:val="left" w:pos="1436"/>
        </w:tabs>
        <w:spacing w:after="0" w:line="240" w:lineRule="auto"/>
        <w:jc w:val="both"/>
        <w:rPr>
          <w:rStyle w:val="86"/>
          <w:color w:val="auto"/>
          <w:sz w:val="24"/>
          <w:szCs w:val="24"/>
        </w:rPr>
      </w:pPr>
    </w:p>
    <w:p w:rsidR="006B7683" w:rsidRDefault="006B7683" w:rsidP="007D2504">
      <w:pPr>
        <w:pStyle w:val="88"/>
        <w:shd w:val="clear" w:color="auto" w:fill="auto"/>
        <w:tabs>
          <w:tab w:val="left" w:pos="1436"/>
        </w:tabs>
        <w:spacing w:after="0" w:line="240" w:lineRule="auto"/>
        <w:jc w:val="both"/>
        <w:rPr>
          <w:rStyle w:val="86"/>
          <w:color w:val="auto"/>
          <w:sz w:val="24"/>
          <w:szCs w:val="24"/>
        </w:rPr>
      </w:pPr>
    </w:p>
    <w:p w:rsidR="006B7683" w:rsidRDefault="006B7683" w:rsidP="007D2504">
      <w:pPr>
        <w:pStyle w:val="88"/>
        <w:shd w:val="clear" w:color="auto" w:fill="auto"/>
        <w:tabs>
          <w:tab w:val="left" w:pos="1436"/>
        </w:tabs>
        <w:spacing w:after="0" w:line="240" w:lineRule="auto"/>
        <w:jc w:val="both"/>
        <w:rPr>
          <w:rStyle w:val="86"/>
          <w:color w:val="auto"/>
          <w:sz w:val="24"/>
          <w:szCs w:val="24"/>
        </w:rPr>
      </w:pPr>
    </w:p>
    <w:p w:rsidR="006B7683" w:rsidRDefault="006B7683" w:rsidP="007D2504">
      <w:pPr>
        <w:pStyle w:val="88"/>
        <w:shd w:val="clear" w:color="auto" w:fill="auto"/>
        <w:tabs>
          <w:tab w:val="left" w:pos="1436"/>
        </w:tabs>
        <w:spacing w:after="0" w:line="240" w:lineRule="auto"/>
        <w:jc w:val="both"/>
        <w:rPr>
          <w:rStyle w:val="86"/>
          <w:color w:val="auto"/>
          <w:sz w:val="24"/>
          <w:szCs w:val="24"/>
        </w:rPr>
      </w:pPr>
    </w:p>
    <w:p w:rsidR="006B7683" w:rsidRDefault="006B7683" w:rsidP="007D2504">
      <w:pPr>
        <w:pStyle w:val="88"/>
        <w:shd w:val="clear" w:color="auto" w:fill="auto"/>
        <w:tabs>
          <w:tab w:val="left" w:pos="1436"/>
        </w:tabs>
        <w:spacing w:after="0" w:line="240" w:lineRule="auto"/>
        <w:jc w:val="both"/>
        <w:rPr>
          <w:rStyle w:val="86"/>
          <w:color w:val="auto"/>
          <w:sz w:val="24"/>
          <w:szCs w:val="24"/>
        </w:rPr>
      </w:pPr>
    </w:p>
    <w:p w:rsidR="006B7683" w:rsidRDefault="006B7683" w:rsidP="007D2504">
      <w:pPr>
        <w:pStyle w:val="88"/>
        <w:shd w:val="clear" w:color="auto" w:fill="auto"/>
        <w:tabs>
          <w:tab w:val="left" w:pos="1436"/>
        </w:tabs>
        <w:spacing w:after="0" w:line="240" w:lineRule="auto"/>
        <w:jc w:val="both"/>
        <w:rPr>
          <w:rStyle w:val="86"/>
          <w:color w:val="auto"/>
          <w:sz w:val="24"/>
          <w:szCs w:val="24"/>
        </w:rPr>
      </w:pPr>
    </w:p>
    <w:p w:rsidR="006B7683" w:rsidRDefault="006B7683" w:rsidP="007D2504">
      <w:pPr>
        <w:pStyle w:val="88"/>
        <w:shd w:val="clear" w:color="auto" w:fill="auto"/>
        <w:tabs>
          <w:tab w:val="left" w:pos="1436"/>
        </w:tabs>
        <w:spacing w:after="0" w:line="240" w:lineRule="auto"/>
        <w:jc w:val="both"/>
        <w:rPr>
          <w:rStyle w:val="86"/>
          <w:color w:val="auto"/>
          <w:sz w:val="24"/>
          <w:szCs w:val="24"/>
        </w:rPr>
      </w:pPr>
    </w:p>
    <w:p w:rsidR="006B7683" w:rsidRDefault="006B7683" w:rsidP="007D2504">
      <w:pPr>
        <w:pStyle w:val="88"/>
        <w:shd w:val="clear" w:color="auto" w:fill="auto"/>
        <w:tabs>
          <w:tab w:val="left" w:pos="1436"/>
        </w:tabs>
        <w:spacing w:after="0" w:line="240" w:lineRule="auto"/>
        <w:jc w:val="both"/>
        <w:rPr>
          <w:rStyle w:val="86"/>
          <w:color w:val="auto"/>
          <w:sz w:val="24"/>
          <w:szCs w:val="24"/>
        </w:rPr>
      </w:pPr>
    </w:p>
    <w:p w:rsidR="006B7683" w:rsidRDefault="006B7683" w:rsidP="007D2504">
      <w:pPr>
        <w:pStyle w:val="88"/>
        <w:shd w:val="clear" w:color="auto" w:fill="auto"/>
        <w:tabs>
          <w:tab w:val="left" w:pos="1436"/>
        </w:tabs>
        <w:spacing w:after="0" w:line="240" w:lineRule="auto"/>
        <w:jc w:val="both"/>
        <w:rPr>
          <w:rStyle w:val="86"/>
          <w:color w:val="auto"/>
          <w:sz w:val="24"/>
          <w:szCs w:val="24"/>
        </w:rPr>
      </w:pPr>
    </w:p>
    <w:p w:rsidR="006B7683" w:rsidRDefault="006B7683" w:rsidP="007D2504">
      <w:pPr>
        <w:pStyle w:val="88"/>
        <w:shd w:val="clear" w:color="auto" w:fill="auto"/>
        <w:tabs>
          <w:tab w:val="left" w:pos="1436"/>
        </w:tabs>
        <w:spacing w:after="0" w:line="240" w:lineRule="auto"/>
        <w:jc w:val="both"/>
        <w:rPr>
          <w:rStyle w:val="86"/>
          <w:color w:val="auto"/>
          <w:sz w:val="24"/>
          <w:szCs w:val="24"/>
        </w:rPr>
      </w:pPr>
    </w:p>
    <w:p w:rsidR="006B7683" w:rsidRDefault="006B7683" w:rsidP="007D2504">
      <w:pPr>
        <w:pStyle w:val="88"/>
        <w:shd w:val="clear" w:color="auto" w:fill="auto"/>
        <w:tabs>
          <w:tab w:val="left" w:pos="1436"/>
        </w:tabs>
        <w:spacing w:after="0" w:line="240" w:lineRule="auto"/>
        <w:jc w:val="both"/>
        <w:rPr>
          <w:rStyle w:val="86"/>
          <w:color w:val="auto"/>
          <w:sz w:val="24"/>
          <w:szCs w:val="24"/>
        </w:rPr>
      </w:pPr>
    </w:p>
    <w:p w:rsidR="006B7683" w:rsidRDefault="006B7683" w:rsidP="007D2504">
      <w:pPr>
        <w:pStyle w:val="88"/>
        <w:shd w:val="clear" w:color="auto" w:fill="auto"/>
        <w:tabs>
          <w:tab w:val="left" w:pos="1436"/>
        </w:tabs>
        <w:spacing w:after="0" w:line="240" w:lineRule="auto"/>
        <w:jc w:val="both"/>
        <w:rPr>
          <w:rStyle w:val="86"/>
          <w:color w:val="auto"/>
          <w:sz w:val="24"/>
          <w:szCs w:val="24"/>
        </w:rPr>
      </w:pPr>
    </w:p>
    <w:p w:rsidR="006B7683" w:rsidRDefault="006B7683" w:rsidP="007D2504">
      <w:pPr>
        <w:pStyle w:val="88"/>
        <w:shd w:val="clear" w:color="auto" w:fill="auto"/>
        <w:tabs>
          <w:tab w:val="left" w:pos="1436"/>
        </w:tabs>
        <w:spacing w:after="0" w:line="240" w:lineRule="auto"/>
        <w:jc w:val="both"/>
        <w:rPr>
          <w:rStyle w:val="86"/>
          <w:color w:val="auto"/>
          <w:sz w:val="24"/>
          <w:szCs w:val="24"/>
        </w:rPr>
      </w:pPr>
    </w:p>
    <w:p w:rsidR="006B7683" w:rsidRDefault="006B7683" w:rsidP="007D2504">
      <w:pPr>
        <w:pStyle w:val="88"/>
        <w:shd w:val="clear" w:color="auto" w:fill="auto"/>
        <w:tabs>
          <w:tab w:val="left" w:pos="1436"/>
        </w:tabs>
        <w:spacing w:after="0" w:line="240" w:lineRule="auto"/>
        <w:jc w:val="both"/>
        <w:rPr>
          <w:rStyle w:val="86"/>
          <w:color w:val="auto"/>
          <w:sz w:val="24"/>
          <w:szCs w:val="24"/>
        </w:rPr>
      </w:pPr>
    </w:p>
    <w:p w:rsidR="006B7683" w:rsidRDefault="006B7683" w:rsidP="007D2504">
      <w:pPr>
        <w:pStyle w:val="88"/>
        <w:shd w:val="clear" w:color="auto" w:fill="auto"/>
        <w:tabs>
          <w:tab w:val="left" w:pos="1436"/>
        </w:tabs>
        <w:spacing w:after="0" w:line="240" w:lineRule="auto"/>
        <w:jc w:val="both"/>
        <w:rPr>
          <w:rStyle w:val="86"/>
          <w:color w:val="auto"/>
          <w:sz w:val="24"/>
          <w:szCs w:val="24"/>
        </w:rPr>
      </w:pPr>
    </w:p>
    <w:p w:rsidR="006B7683" w:rsidRDefault="006B7683" w:rsidP="007D2504">
      <w:pPr>
        <w:pStyle w:val="88"/>
        <w:shd w:val="clear" w:color="auto" w:fill="auto"/>
        <w:tabs>
          <w:tab w:val="left" w:pos="1436"/>
        </w:tabs>
        <w:spacing w:after="0" w:line="240" w:lineRule="auto"/>
        <w:jc w:val="both"/>
        <w:rPr>
          <w:rStyle w:val="86"/>
          <w:color w:val="auto"/>
          <w:sz w:val="24"/>
          <w:szCs w:val="24"/>
        </w:rPr>
      </w:pPr>
    </w:p>
    <w:p w:rsidR="006B7683" w:rsidRPr="006B7683" w:rsidRDefault="006B7683" w:rsidP="006B7683">
      <w:pPr>
        <w:jc w:val="right"/>
        <w:rPr>
          <w:rFonts w:ascii="Times New Roman" w:hAnsi="Times New Roman" w:cs="Times New Roman"/>
        </w:rPr>
      </w:pPr>
      <w:r w:rsidRPr="006B7683">
        <w:rPr>
          <w:rFonts w:ascii="Times New Roman" w:hAnsi="Times New Roman" w:cs="Times New Roman"/>
        </w:rPr>
        <w:lastRenderedPageBreak/>
        <w:t xml:space="preserve">Приложение </w:t>
      </w:r>
      <w:r w:rsidR="00DD752E">
        <w:rPr>
          <w:rFonts w:ascii="Times New Roman" w:hAnsi="Times New Roman" w:cs="Times New Roman"/>
          <w:lang w:val="ru-RU"/>
        </w:rPr>
        <w:t>№1</w:t>
      </w:r>
      <w:r w:rsidRPr="006B7683">
        <w:rPr>
          <w:rFonts w:ascii="Times New Roman" w:hAnsi="Times New Roman" w:cs="Times New Roman"/>
        </w:rPr>
        <w:t xml:space="preserve"> </w:t>
      </w:r>
    </w:p>
    <w:p w:rsidR="006B7683" w:rsidRDefault="006B7683" w:rsidP="006B7683">
      <w:pPr>
        <w:jc w:val="center"/>
        <w:rPr>
          <w:rFonts w:ascii="Times New Roman" w:hAnsi="Times New Roman" w:cs="Times New Roman"/>
          <w:b/>
        </w:rPr>
      </w:pPr>
    </w:p>
    <w:p w:rsidR="00DD752E" w:rsidRDefault="00DD752E" w:rsidP="006B7683">
      <w:pPr>
        <w:jc w:val="center"/>
        <w:rPr>
          <w:rFonts w:ascii="Times New Roman" w:hAnsi="Times New Roman" w:cs="Times New Roman"/>
          <w:b/>
        </w:rPr>
      </w:pPr>
    </w:p>
    <w:p w:rsidR="00DD752E" w:rsidRPr="006B7683" w:rsidRDefault="00DD752E" w:rsidP="006B7683">
      <w:pPr>
        <w:jc w:val="center"/>
        <w:rPr>
          <w:rFonts w:ascii="Times New Roman" w:hAnsi="Times New Roman" w:cs="Times New Roman"/>
          <w:b/>
        </w:rPr>
      </w:pPr>
    </w:p>
    <w:p w:rsidR="006B7683" w:rsidRPr="006B7683" w:rsidRDefault="006B7683" w:rsidP="006B7683">
      <w:pPr>
        <w:jc w:val="center"/>
        <w:rPr>
          <w:rFonts w:ascii="Times New Roman" w:hAnsi="Times New Roman" w:cs="Times New Roman"/>
          <w:b/>
        </w:rPr>
      </w:pPr>
      <w:r w:rsidRPr="006B7683">
        <w:rPr>
          <w:rFonts w:ascii="Times New Roman" w:hAnsi="Times New Roman" w:cs="Times New Roman"/>
          <w:b/>
        </w:rPr>
        <w:t>ДОГОВОР</w:t>
      </w:r>
    </w:p>
    <w:p w:rsidR="006B7683" w:rsidRPr="006B7683" w:rsidRDefault="006B7683" w:rsidP="006B7683">
      <w:pPr>
        <w:jc w:val="center"/>
        <w:rPr>
          <w:rFonts w:ascii="Times New Roman" w:hAnsi="Times New Roman" w:cs="Times New Roman"/>
          <w:b/>
        </w:rPr>
      </w:pPr>
      <w:r w:rsidRPr="006B7683">
        <w:rPr>
          <w:rFonts w:ascii="Times New Roman" w:hAnsi="Times New Roman" w:cs="Times New Roman"/>
          <w:b/>
        </w:rPr>
        <w:t xml:space="preserve">ОБ ОТВЕТСТВЕННОСТИ ЗА СОХРАННОСТЬ МАТЕРИАЛЬНЫХ ЦЕННОСТЕЙ </w:t>
      </w:r>
    </w:p>
    <w:p w:rsidR="006B7683" w:rsidRPr="006B7683" w:rsidRDefault="006B7683" w:rsidP="006B7683">
      <w:pPr>
        <w:jc w:val="both"/>
        <w:rPr>
          <w:rFonts w:ascii="Times New Roman" w:hAnsi="Times New Roman" w:cs="Times New Roman"/>
        </w:rPr>
      </w:pPr>
    </w:p>
    <w:tbl>
      <w:tblPr>
        <w:tblW w:w="0" w:type="auto"/>
        <w:tblLayout w:type="fixed"/>
        <w:tblLook w:val="04A0" w:firstRow="1" w:lastRow="0" w:firstColumn="1" w:lastColumn="0" w:noHBand="0" w:noVBand="1"/>
      </w:tblPr>
      <w:tblGrid>
        <w:gridCol w:w="5071"/>
        <w:gridCol w:w="5066"/>
      </w:tblGrid>
      <w:tr w:rsidR="006B7683" w:rsidRPr="006B7683" w:rsidTr="00750B53">
        <w:tc>
          <w:tcPr>
            <w:tcW w:w="5071" w:type="dxa"/>
          </w:tcPr>
          <w:p w:rsidR="006B7683" w:rsidRPr="006B7683" w:rsidRDefault="006B7683" w:rsidP="00750B53">
            <w:pPr>
              <w:spacing w:line="276" w:lineRule="auto"/>
              <w:rPr>
                <w:rFonts w:ascii="Times New Roman" w:hAnsi="Times New Roman" w:cs="Times New Roman"/>
                <w:lang w:eastAsia="en-US"/>
              </w:rPr>
            </w:pPr>
          </w:p>
        </w:tc>
        <w:tc>
          <w:tcPr>
            <w:tcW w:w="5066" w:type="dxa"/>
            <w:hideMark/>
          </w:tcPr>
          <w:p w:rsidR="006B7683" w:rsidRPr="006B7683" w:rsidRDefault="006B7683" w:rsidP="00750B53">
            <w:pPr>
              <w:spacing w:line="276" w:lineRule="auto"/>
              <w:jc w:val="center"/>
              <w:rPr>
                <w:rFonts w:ascii="Times New Roman" w:hAnsi="Times New Roman" w:cs="Times New Roman"/>
                <w:lang w:eastAsia="en-US"/>
              </w:rPr>
            </w:pPr>
            <w:r>
              <w:rPr>
                <w:rFonts w:ascii="Times New Roman" w:hAnsi="Times New Roman" w:cs="Times New Roman"/>
                <w:b/>
                <w:lang w:eastAsia="en-US"/>
              </w:rPr>
              <w:t xml:space="preserve">         </w:t>
            </w:r>
            <w:r w:rsidRPr="006B7683">
              <w:rPr>
                <w:rFonts w:ascii="Times New Roman" w:hAnsi="Times New Roman" w:cs="Times New Roman"/>
                <w:b/>
                <w:lang w:eastAsia="en-US"/>
              </w:rPr>
              <w:t xml:space="preserve"> от ___________20____ г.</w:t>
            </w:r>
          </w:p>
        </w:tc>
      </w:tr>
    </w:tbl>
    <w:p w:rsidR="006B7683" w:rsidRPr="006B7683" w:rsidRDefault="006B7683" w:rsidP="006B7683">
      <w:pPr>
        <w:jc w:val="both"/>
        <w:rPr>
          <w:rFonts w:ascii="Times New Roman" w:hAnsi="Times New Roman" w:cs="Times New Roman"/>
        </w:rPr>
      </w:pPr>
    </w:p>
    <w:p w:rsidR="006B7683" w:rsidRPr="006B7683" w:rsidRDefault="006B7683" w:rsidP="006B7683">
      <w:pPr>
        <w:jc w:val="both"/>
        <w:rPr>
          <w:rFonts w:ascii="Times New Roman" w:hAnsi="Times New Roman" w:cs="Times New Roman"/>
        </w:rPr>
      </w:pPr>
      <w:r w:rsidRPr="006B7683">
        <w:rPr>
          <w:rFonts w:ascii="Times New Roman" w:hAnsi="Times New Roman" w:cs="Times New Roman"/>
        </w:rPr>
        <w:t>В целях обеспечения сохранности материальных ценностей, контроля за использованием вверенных работникам материальных ценностей по назначению__________________________________________,</w:t>
      </w:r>
    </w:p>
    <w:p w:rsidR="006B7683" w:rsidRPr="006B7683" w:rsidRDefault="006B7683" w:rsidP="006B7683">
      <w:pPr>
        <w:rPr>
          <w:rFonts w:ascii="Times New Roman" w:hAnsi="Times New Roman" w:cs="Times New Roman"/>
        </w:rPr>
      </w:pPr>
      <w:r w:rsidRPr="006B7683">
        <w:rPr>
          <w:rFonts w:ascii="Times New Roman" w:hAnsi="Times New Roman" w:cs="Times New Roman"/>
          <w:i/>
        </w:rPr>
        <w:tab/>
      </w:r>
      <w:r w:rsidRPr="006B7683">
        <w:rPr>
          <w:rFonts w:ascii="Times New Roman" w:hAnsi="Times New Roman" w:cs="Times New Roman"/>
          <w:i/>
        </w:rPr>
        <w:tab/>
      </w:r>
      <w:r w:rsidRPr="006B7683">
        <w:rPr>
          <w:rFonts w:ascii="Times New Roman" w:hAnsi="Times New Roman" w:cs="Times New Roman"/>
          <w:i/>
        </w:rPr>
        <w:tab/>
      </w:r>
      <w:r w:rsidRPr="006B7683">
        <w:rPr>
          <w:rFonts w:ascii="Times New Roman" w:hAnsi="Times New Roman" w:cs="Times New Roman"/>
          <w:i/>
        </w:rPr>
        <w:tab/>
      </w:r>
      <w:r w:rsidRPr="006B7683">
        <w:rPr>
          <w:rFonts w:ascii="Times New Roman" w:hAnsi="Times New Roman" w:cs="Times New Roman"/>
          <w:i/>
        </w:rPr>
        <w:tab/>
      </w:r>
      <w:r w:rsidRPr="006B7683">
        <w:rPr>
          <w:rFonts w:ascii="Times New Roman" w:hAnsi="Times New Roman" w:cs="Times New Roman"/>
          <w:i/>
        </w:rPr>
        <w:tab/>
      </w:r>
      <w:r w:rsidRPr="006B7683">
        <w:rPr>
          <w:rFonts w:ascii="Times New Roman" w:hAnsi="Times New Roman" w:cs="Times New Roman"/>
          <w:i/>
        </w:rPr>
        <w:tab/>
      </w:r>
      <w:r w:rsidRPr="006B7683">
        <w:rPr>
          <w:rFonts w:ascii="Times New Roman" w:hAnsi="Times New Roman" w:cs="Times New Roman"/>
          <w:i/>
        </w:rPr>
        <w:tab/>
      </w:r>
      <w:r w:rsidRPr="006B7683">
        <w:rPr>
          <w:rFonts w:ascii="Times New Roman" w:hAnsi="Times New Roman" w:cs="Times New Roman"/>
          <w:i/>
        </w:rPr>
        <w:tab/>
        <w:t>(наименование организации)</w:t>
      </w:r>
    </w:p>
    <w:p w:rsidR="006B7683" w:rsidRPr="006B7683" w:rsidRDefault="006B7683" w:rsidP="006B7683">
      <w:pPr>
        <w:jc w:val="both"/>
        <w:rPr>
          <w:rFonts w:ascii="Times New Roman" w:hAnsi="Times New Roman" w:cs="Times New Roman"/>
        </w:rPr>
      </w:pPr>
      <w:r w:rsidRPr="006B7683">
        <w:rPr>
          <w:rFonts w:ascii="Times New Roman" w:hAnsi="Times New Roman" w:cs="Times New Roman"/>
        </w:rPr>
        <w:t xml:space="preserve">именуемое в дальнейшем «Работодатель», в лице ____________________________________________ _____________________________________________________________________________________________, </w:t>
      </w:r>
    </w:p>
    <w:p w:rsidR="006B7683" w:rsidRPr="006B7683" w:rsidRDefault="006B7683" w:rsidP="006B7683">
      <w:pPr>
        <w:jc w:val="center"/>
        <w:rPr>
          <w:rFonts w:ascii="Times New Roman" w:hAnsi="Times New Roman" w:cs="Times New Roman"/>
        </w:rPr>
      </w:pPr>
      <w:r w:rsidRPr="006B7683">
        <w:rPr>
          <w:rFonts w:ascii="Times New Roman" w:hAnsi="Times New Roman" w:cs="Times New Roman"/>
          <w:i/>
        </w:rPr>
        <w:t>(должность, фамилия, имя, отчество)</w:t>
      </w:r>
    </w:p>
    <w:p w:rsidR="006B7683" w:rsidRPr="006B7683" w:rsidRDefault="006B7683" w:rsidP="006B7683">
      <w:pPr>
        <w:jc w:val="both"/>
        <w:rPr>
          <w:rFonts w:ascii="Times New Roman" w:hAnsi="Times New Roman" w:cs="Times New Roman"/>
        </w:rPr>
      </w:pPr>
      <w:r w:rsidRPr="006B7683">
        <w:rPr>
          <w:rFonts w:ascii="Times New Roman" w:hAnsi="Times New Roman" w:cs="Times New Roman"/>
        </w:rPr>
        <w:t>действующего на основании ____________________________________________________, с одной стороны, и</w:t>
      </w:r>
    </w:p>
    <w:p w:rsidR="006B7683" w:rsidRPr="006B7683" w:rsidRDefault="006B7683" w:rsidP="006B7683">
      <w:pPr>
        <w:jc w:val="both"/>
        <w:rPr>
          <w:rFonts w:ascii="Times New Roman" w:hAnsi="Times New Roman" w:cs="Times New Roman"/>
        </w:rPr>
      </w:pPr>
      <w:r w:rsidRPr="006B7683">
        <w:rPr>
          <w:rFonts w:ascii="Times New Roman" w:hAnsi="Times New Roman" w:cs="Times New Roman"/>
        </w:rPr>
        <w:t xml:space="preserve">_________________________________________________________________________________________ </w:t>
      </w:r>
    </w:p>
    <w:p w:rsidR="006B7683" w:rsidRPr="006B7683" w:rsidRDefault="006B7683" w:rsidP="006B7683">
      <w:pPr>
        <w:jc w:val="center"/>
        <w:rPr>
          <w:rFonts w:ascii="Times New Roman" w:hAnsi="Times New Roman" w:cs="Times New Roman"/>
        </w:rPr>
      </w:pPr>
      <w:r w:rsidRPr="006B7683">
        <w:rPr>
          <w:rFonts w:ascii="Times New Roman" w:hAnsi="Times New Roman" w:cs="Times New Roman"/>
          <w:i/>
        </w:rPr>
        <w:t>(должность, фамилия, имя, отчество)</w:t>
      </w:r>
    </w:p>
    <w:p w:rsidR="006B7683" w:rsidRPr="006B7683" w:rsidRDefault="006B7683" w:rsidP="006B7683">
      <w:pPr>
        <w:jc w:val="both"/>
        <w:rPr>
          <w:rFonts w:ascii="Times New Roman" w:hAnsi="Times New Roman" w:cs="Times New Roman"/>
        </w:rPr>
      </w:pPr>
      <w:r w:rsidRPr="006B7683">
        <w:rPr>
          <w:rFonts w:ascii="Times New Roman" w:hAnsi="Times New Roman" w:cs="Times New Roman"/>
        </w:rPr>
        <w:t>именуемый в дальнейшем «Работник», с другой стороны, заключили настоящий договор о нижеследующем.</w:t>
      </w:r>
    </w:p>
    <w:p w:rsidR="006B7683" w:rsidRPr="006B7683" w:rsidRDefault="006B7683" w:rsidP="006B7683">
      <w:pPr>
        <w:numPr>
          <w:ilvl w:val="0"/>
          <w:numId w:val="23"/>
        </w:numPr>
        <w:suppressAutoHyphens/>
        <w:jc w:val="both"/>
        <w:rPr>
          <w:rFonts w:ascii="Times New Roman" w:hAnsi="Times New Roman" w:cs="Times New Roman"/>
        </w:rPr>
      </w:pPr>
      <w:r w:rsidRPr="006B7683">
        <w:rPr>
          <w:rFonts w:ascii="Times New Roman" w:hAnsi="Times New Roman" w:cs="Times New Roman"/>
        </w:rPr>
        <w:t>Работник принимает на себя ответственность за обеспечение сохранности вверенных ему Работодателем материальных ценностей и использование их по назначению.</w:t>
      </w:r>
    </w:p>
    <w:p w:rsidR="006B7683" w:rsidRPr="006B7683" w:rsidRDefault="006B7683" w:rsidP="006B7683">
      <w:pPr>
        <w:numPr>
          <w:ilvl w:val="0"/>
          <w:numId w:val="23"/>
        </w:numPr>
        <w:suppressAutoHyphens/>
        <w:rPr>
          <w:rFonts w:ascii="Times New Roman" w:hAnsi="Times New Roman" w:cs="Times New Roman"/>
        </w:rPr>
      </w:pPr>
      <w:r w:rsidRPr="006B7683">
        <w:rPr>
          <w:rFonts w:ascii="Times New Roman" w:hAnsi="Times New Roman" w:cs="Times New Roman"/>
        </w:rPr>
        <w:t>Работник обязуется:</w:t>
      </w:r>
    </w:p>
    <w:p w:rsidR="006B7683" w:rsidRPr="006B7683" w:rsidRDefault="006B7683" w:rsidP="006B7683">
      <w:pPr>
        <w:jc w:val="both"/>
        <w:rPr>
          <w:rFonts w:ascii="Times New Roman" w:hAnsi="Times New Roman" w:cs="Times New Roman"/>
        </w:rPr>
      </w:pPr>
      <w:r w:rsidRPr="006B7683">
        <w:rPr>
          <w:rFonts w:ascii="Times New Roman" w:hAnsi="Times New Roman" w:cs="Times New Roman"/>
        </w:rPr>
        <w:t xml:space="preserve">       бережно относиться к материальным ценностям, вверенным ему в соответствии с Приложением к настоящему договору;</w:t>
      </w:r>
    </w:p>
    <w:p w:rsidR="006B7683" w:rsidRPr="006B7683" w:rsidRDefault="006B7683" w:rsidP="006B7683">
      <w:pPr>
        <w:jc w:val="both"/>
        <w:rPr>
          <w:rFonts w:ascii="Times New Roman" w:hAnsi="Times New Roman" w:cs="Times New Roman"/>
        </w:rPr>
      </w:pPr>
      <w:r w:rsidRPr="006B7683">
        <w:rPr>
          <w:rFonts w:ascii="Times New Roman" w:hAnsi="Times New Roman" w:cs="Times New Roman"/>
        </w:rPr>
        <w:t xml:space="preserve">       принимать меры к предотвращению ущерба;</w:t>
      </w:r>
    </w:p>
    <w:p w:rsidR="006B7683" w:rsidRPr="006B7683" w:rsidRDefault="006B7683" w:rsidP="006B7683">
      <w:pPr>
        <w:jc w:val="both"/>
        <w:rPr>
          <w:rFonts w:ascii="Times New Roman" w:hAnsi="Times New Roman" w:cs="Times New Roman"/>
        </w:rPr>
      </w:pPr>
      <w:r w:rsidRPr="006B7683">
        <w:rPr>
          <w:rFonts w:ascii="Times New Roman" w:hAnsi="Times New Roman" w:cs="Times New Roman"/>
        </w:rPr>
        <w:t xml:space="preserve">       своевременно сообщать руководству организации обо всех обстоятельствах, угрожающих обеспечению сохранности вверенных ему материальных ценностей;</w:t>
      </w:r>
    </w:p>
    <w:p w:rsidR="006B7683" w:rsidRPr="006B7683" w:rsidRDefault="006B7683" w:rsidP="006B7683">
      <w:pPr>
        <w:jc w:val="both"/>
        <w:rPr>
          <w:rFonts w:ascii="Times New Roman" w:hAnsi="Times New Roman" w:cs="Times New Roman"/>
        </w:rPr>
      </w:pPr>
      <w:r w:rsidRPr="006B7683">
        <w:rPr>
          <w:rFonts w:ascii="Times New Roman" w:hAnsi="Times New Roman" w:cs="Times New Roman"/>
        </w:rPr>
        <w:t xml:space="preserve">       надлежащим образом вести учет, составлять и представлять в установленном порядке отчеты о движении и остатках вверенных ему материальных ценностей;</w:t>
      </w:r>
    </w:p>
    <w:p w:rsidR="006B7683" w:rsidRPr="006B7683" w:rsidRDefault="006B7683" w:rsidP="006B7683">
      <w:pPr>
        <w:jc w:val="both"/>
        <w:rPr>
          <w:rFonts w:ascii="Times New Roman" w:hAnsi="Times New Roman" w:cs="Times New Roman"/>
        </w:rPr>
      </w:pPr>
      <w:r w:rsidRPr="006B7683">
        <w:rPr>
          <w:rFonts w:ascii="Times New Roman" w:hAnsi="Times New Roman" w:cs="Times New Roman"/>
        </w:rPr>
        <w:t xml:space="preserve">       участвовать в инвентаризации вверенных ему ценностей;</w:t>
      </w:r>
    </w:p>
    <w:p w:rsidR="006B7683" w:rsidRPr="006B7683" w:rsidRDefault="006B7683" w:rsidP="006B7683">
      <w:pPr>
        <w:jc w:val="both"/>
        <w:rPr>
          <w:rFonts w:ascii="Times New Roman" w:hAnsi="Times New Roman" w:cs="Times New Roman"/>
        </w:rPr>
      </w:pPr>
      <w:r w:rsidRPr="006B7683">
        <w:rPr>
          <w:rFonts w:ascii="Times New Roman" w:hAnsi="Times New Roman" w:cs="Times New Roman"/>
        </w:rPr>
        <w:t xml:space="preserve">       соблюдать установленные правила совершения операций с материальными ценностями и их хранения.</w:t>
      </w:r>
    </w:p>
    <w:p w:rsidR="006B7683" w:rsidRPr="006B7683" w:rsidRDefault="006B7683" w:rsidP="006B7683">
      <w:pPr>
        <w:numPr>
          <w:ilvl w:val="0"/>
          <w:numId w:val="23"/>
        </w:numPr>
        <w:suppressAutoHyphens/>
        <w:jc w:val="both"/>
        <w:rPr>
          <w:rFonts w:ascii="Times New Roman" w:hAnsi="Times New Roman" w:cs="Times New Roman"/>
        </w:rPr>
      </w:pPr>
      <w:r w:rsidRPr="006B7683">
        <w:rPr>
          <w:rFonts w:ascii="Times New Roman" w:hAnsi="Times New Roman" w:cs="Times New Roman"/>
        </w:rPr>
        <w:t>Работодатель обязуется:</w:t>
      </w:r>
    </w:p>
    <w:p w:rsidR="006B7683" w:rsidRPr="006B7683" w:rsidRDefault="006B7683" w:rsidP="006B7683">
      <w:pPr>
        <w:jc w:val="both"/>
        <w:rPr>
          <w:rFonts w:ascii="Times New Roman" w:hAnsi="Times New Roman" w:cs="Times New Roman"/>
        </w:rPr>
      </w:pPr>
      <w:r w:rsidRPr="006B7683">
        <w:rPr>
          <w:rFonts w:ascii="Times New Roman" w:hAnsi="Times New Roman" w:cs="Times New Roman"/>
        </w:rPr>
        <w:t xml:space="preserve">       создавать работнику условия, необходимые для нормальной работы и обеспечения полной сохранности вверенных ему материальных ценностей;</w:t>
      </w:r>
    </w:p>
    <w:p w:rsidR="006B7683" w:rsidRPr="006B7683" w:rsidRDefault="006B7683" w:rsidP="006B7683">
      <w:pPr>
        <w:jc w:val="both"/>
        <w:rPr>
          <w:rFonts w:ascii="Times New Roman" w:hAnsi="Times New Roman" w:cs="Times New Roman"/>
        </w:rPr>
      </w:pPr>
      <w:r w:rsidRPr="006B7683">
        <w:rPr>
          <w:rFonts w:ascii="Times New Roman" w:hAnsi="Times New Roman" w:cs="Times New Roman"/>
        </w:rPr>
        <w:t xml:space="preserve">       знакомит работника с действующим законодательством о материальной ответственности работников за ущерб, причиненный организации, а также с действующими инструкциями, нормативными актами и правилами хранения переданных ему материальных ценностей;</w:t>
      </w:r>
    </w:p>
    <w:p w:rsidR="006B7683" w:rsidRPr="006B7683" w:rsidRDefault="006B7683" w:rsidP="006B7683">
      <w:pPr>
        <w:jc w:val="both"/>
        <w:rPr>
          <w:rFonts w:ascii="Times New Roman" w:hAnsi="Times New Roman" w:cs="Times New Roman"/>
        </w:rPr>
      </w:pPr>
      <w:r w:rsidRPr="006B7683">
        <w:rPr>
          <w:rFonts w:ascii="Times New Roman" w:hAnsi="Times New Roman" w:cs="Times New Roman"/>
        </w:rPr>
        <w:t xml:space="preserve">       проводить в установленном порядке инвентаризацию материальных ценностей;</w:t>
      </w:r>
    </w:p>
    <w:p w:rsidR="006B7683" w:rsidRPr="006B7683" w:rsidRDefault="006B7683" w:rsidP="006B7683">
      <w:pPr>
        <w:jc w:val="both"/>
        <w:rPr>
          <w:rFonts w:ascii="Times New Roman" w:hAnsi="Times New Roman" w:cs="Times New Roman"/>
        </w:rPr>
      </w:pPr>
      <w:r w:rsidRPr="006B7683">
        <w:rPr>
          <w:rFonts w:ascii="Times New Roman" w:hAnsi="Times New Roman" w:cs="Times New Roman"/>
        </w:rPr>
        <w:t xml:space="preserve">       своевременно принимать меры к выявлению и устранению причин, препятствующих обеспечению работником сохранности вверенных ему ценностей.</w:t>
      </w:r>
    </w:p>
    <w:p w:rsidR="006B7683" w:rsidRPr="006B7683" w:rsidRDefault="006B7683" w:rsidP="006B7683">
      <w:pPr>
        <w:numPr>
          <w:ilvl w:val="0"/>
          <w:numId w:val="23"/>
        </w:numPr>
        <w:suppressAutoHyphens/>
        <w:jc w:val="both"/>
        <w:rPr>
          <w:rFonts w:ascii="Times New Roman" w:hAnsi="Times New Roman" w:cs="Times New Roman"/>
        </w:rPr>
      </w:pPr>
      <w:r w:rsidRPr="006B7683">
        <w:rPr>
          <w:rFonts w:ascii="Times New Roman" w:hAnsi="Times New Roman" w:cs="Times New Roman"/>
        </w:rPr>
        <w:t>Порядок установления размера причиненного ущерба.</w:t>
      </w:r>
    </w:p>
    <w:p w:rsidR="006B7683" w:rsidRPr="006B7683" w:rsidRDefault="006B7683" w:rsidP="006B7683">
      <w:pPr>
        <w:jc w:val="both"/>
        <w:rPr>
          <w:rFonts w:ascii="Times New Roman" w:hAnsi="Times New Roman" w:cs="Times New Roman"/>
        </w:rPr>
      </w:pPr>
      <w:r w:rsidRPr="006B7683">
        <w:rPr>
          <w:rFonts w:ascii="Times New Roman" w:hAnsi="Times New Roman" w:cs="Times New Roman"/>
        </w:rPr>
        <w:t xml:space="preserve">       4.1. При необеспечении сохранности вверенных материальных ценностей работник по требованию руководителя работодателя обязан предоставить объяснительную записку в письменной форме.</w:t>
      </w:r>
    </w:p>
    <w:p w:rsidR="006B7683" w:rsidRPr="006B7683" w:rsidRDefault="006B7683" w:rsidP="006B7683">
      <w:pPr>
        <w:jc w:val="both"/>
        <w:rPr>
          <w:rFonts w:ascii="Times New Roman" w:hAnsi="Times New Roman" w:cs="Times New Roman"/>
        </w:rPr>
      </w:pPr>
      <w:r w:rsidRPr="006B7683">
        <w:rPr>
          <w:rFonts w:ascii="Times New Roman" w:hAnsi="Times New Roman" w:cs="Times New Roman"/>
        </w:rPr>
        <w:t xml:space="preserve">       4.2. Работодатель до принятия решения о возмещении ущерба обязан провести проверку товарно-материальных ценностей для установления размера причиненного ущерба и причин его </w:t>
      </w:r>
      <w:r w:rsidRPr="006B7683">
        <w:rPr>
          <w:rFonts w:ascii="Times New Roman" w:hAnsi="Times New Roman" w:cs="Times New Roman"/>
        </w:rPr>
        <w:lastRenderedPageBreak/>
        <w:t>возникновения. Для проведения такой проверки работодатель имеет право создать комиссию с участием соответствующих специалистов.</w:t>
      </w:r>
    </w:p>
    <w:p w:rsidR="006B7683" w:rsidRPr="006B7683" w:rsidRDefault="006B7683" w:rsidP="006B7683">
      <w:pPr>
        <w:jc w:val="both"/>
        <w:rPr>
          <w:rFonts w:ascii="Times New Roman" w:hAnsi="Times New Roman" w:cs="Times New Roman"/>
        </w:rPr>
      </w:pPr>
      <w:r w:rsidRPr="006B7683">
        <w:rPr>
          <w:rFonts w:ascii="Times New Roman" w:hAnsi="Times New Roman" w:cs="Times New Roman"/>
        </w:rPr>
        <w:t xml:space="preserve">      4.3. Факт причинения ущерба и его размер подтверждаются документом, составленным по результатам проверки. </w:t>
      </w:r>
    </w:p>
    <w:p w:rsidR="006B7683" w:rsidRPr="006B7683" w:rsidRDefault="006B7683" w:rsidP="006B7683">
      <w:pPr>
        <w:jc w:val="both"/>
        <w:rPr>
          <w:rFonts w:ascii="Times New Roman" w:hAnsi="Times New Roman" w:cs="Times New Roman"/>
        </w:rPr>
      </w:pPr>
      <w:r w:rsidRPr="006B7683">
        <w:rPr>
          <w:rFonts w:ascii="Times New Roman" w:hAnsi="Times New Roman" w:cs="Times New Roman"/>
        </w:rPr>
        <w:t xml:space="preserve">      Работник имеет право знакомиться со всеми материалами проверки. </w:t>
      </w:r>
    </w:p>
    <w:p w:rsidR="006B7683" w:rsidRPr="006B7683" w:rsidRDefault="006B7683" w:rsidP="006B7683">
      <w:pPr>
        <w:numPr>
          <w:ilvl w:val="0"/>
          <w:numId w:val="23"/>
        </w:numPr>
        <w:suppressAutoHyphens/>
        <w:jc w:val="both"/>
        <w:rPr>
          <w:rFonts w:ascii="Times New Roman" w:hAnsi="Times New Roman" w:cs="Times New Roman"/>
        </w:rPr>
      </w:pPr>
      <w:r w:rsidRPr="006B7683">
        <w:rPr>
          <w:rFonts w:ascii="Times New Roman" w:hAnsi="Times New Roman" w:cs="Times New Roman"/>
        </w:rPr>
        <w:t>Порядок взыскания ущерба.</w:t>
      </w:r>
    </w:p>
    <w:p w:rsidR="006B7683" w:rsidRPr="006B7683" w:rsidRDefault="006B7683" w:rsidP="006B7683">
      <w:pPr>
        <w:jc w:val="both"/>
        <w:rPr>
          <w:rFonts w:ascii="Times New Roman" w:hAnsi="Times New Roman" w:cs="Times New Roman"/>
        </w:rPr>
      </w:pPr>
      <w:r w:rsidRPr="006B7683">
        <w:rPr>
          <w:rFonts w:ascii="Times New Roman" w:hAnsi="Times New Roman" w:cs="Times New Roman"/>
        </w:rPr>
        <w:t xml:space="preserve">       5.1.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6B7683" w:rsidRPr="006B7683" w:rsidRDefault="006B7683" w:rsidP="006B7683">
      <w:pPr>
        <w:jc w:val="both"/>
        <w:rPr>
          <w:rFonts w:ascii="Times New Roman" w:hAnsi="Times New Roman" w:cs="Times New Roman"/>
        </w:rPr>
      </w:pPr>
      <w:r w:rsidRPr="006B7683">
        <w:rPr>
          <w:rFonts w:ascii="Times New Roman" w:hAnsi="Times New Roman" w:cs="Times New Roman"/>
        </w:rPr>
        <w:t xml:space="preserve">       5.2.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w:t>
      </w:r>
    </w:p>
    <w:p w:rsidR="006B7683" w:rsidRPr="006B7683" w:rsidRDefault="006B7683" w:rsidP="006B7683">
      <w:pPr>
        <w:jc w:val="both"/>
        <w:rPr>
          <w:rFonts w:ascii="Times New Roman" w:hAnsi="Times New Roman" w:cs="Times New Roman"/>
        </w:rPr>
      </w:pPr>
      <w:r w:rsidRPr="006B7683">
        <w:rPr>
          <w:rFonts w:ascii="Times New Roman" w:hAnsi="Times New Roman" w:cs="Times New Roman"/>
        </w:rPr>
        <w:t xml:space="preserve">       5.3. С согласия работодателя работник может возместить ущерб путем передачи ему для равноценного имущества или исправления поврежденного имущества.</w:t>
      </w:r>
    </w:p>
    <w:p w:rsidR="006B7683" w:rsidRPr="006B7683" w:rsidRDefault="006B7683" w:rsidP="006B7683">
      <w:pPr>
        <w:numPr>
          <w:ilvl w:val="0"/>
          <w:numId w:val="23"/>
        </w:numPr>
        <w:suppressAutoHyphens/>
        <w:jc w:val="both"/>
        <w:rPr>
          <w:rFonts w:ascii="Times New Roman" w:hAnsi="Times New Roman" w:cs="Times New Roman"/>
        </w:rPr>
      </w:pPr>
      <w:r w:rsidRPr="006B7683">
        <w:rPr>
          <w:rFonts w:ascii="Times New Roman" w:hAnsi="Times New Roman" w:cs="Times New Roman"/>
        </w:rPr>
        <w:t>За небрежное отношение к имуществу работодателя работник может быть привлечен к дисциплинарной ответственности.</w:t>
      </w:r>
    </w:p>
    <w:p w:rsidR="006B7683" w:rsidRPr="006B7683" w:rsidRDefault="006B7683" w:rsidP="006B7683">
      <w:pPr>
        <w:numPr>
          <w:ilvl w:val="0"/>
          <w:numId w:val="23"/>
        </w:numPr>
        <w:suppressAutoHyphens/>
        <w:jc w:val="both"/>
        <w:rPr>
          <w:rFonts w:ascii="Times New Roman" w:hAnsi="Times New Roman" w:cs="Times New Roman"/>
        </w:rPr>
      </w:pPr>
      <w:r w:rsidRPr="006B7683">
        <w:rPr>
          <w:rFonts w:ascii="Times New Roman" w:hAnsi="Times New Roman" w:cs="Times New Roman"/>
        </w:rPr>
        <w:t>Работник не несет материальной ответственности, если ущерб причинен не по его вине.</w:t>
      </w:r>
    </w:p>
    <w:p w:rsidR="006B7683" w:rsidRPr="006B7683" w:rsidRDefault="006B7683" w:rsidP="006B7683">
      <w:pPr>
        <w:numPr>
          <w:ilvl w:val="0"/>
          <w:numId w:val="23"/>
        </w:numPr>
        <w:suppressAutoHyphens/>
        <w:jc w:val="both"/>
        <w:rPr>
          <w:rFonts w:ascii="Times New Roman" w:hAnsi="Times New Roman" w:cs="Times New Roman"/>
        </w:rPr>
      </w:pPr>
      <w:r w:rsidRPr="006B7683">
        <w:rPr>
          <w:rFonts w:ascii="Times New Roman" w:hAnsi="Times New Roman" w:cs="Times New Roman"/>
        </w:rPr>
        <w:t>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6B7683" w:rsidRPr="006B7683" w:rsidRDefault="006B7683" w:rsidP="006B7683">
      <w:pPr>
        <w:numPr>
          <w:ilvl w:val="0"/>
          <w:numId w:val="23"/>
        </w:numPr>
        <w:suppressAutoHyphens/>
        <w:jc w:val="both"/>
        <w:rPr>
          <w:rFonts w:ascii="Times New Roman" w:hAnsi="Times New Roman" w:cs="Times New Roman"/>
        </w:rPr>
      </w:pPr>
      <w:r w:rsidRPr="006B7683">
        <w:rPr>
          <w:rFonts w:ascii="Times New Roman" w:hAnsi="Times New Roman" w:cs="Times New Roman"/>
        </w:rPr>
        <w:t>Действие настоящего договора распространяется на все время работы с вверенными работнику материальными ценностями Работодателя.</w:t>
      </w:r>
    </w:p>
    <w:p w:rsidR="006B7683" w:rsidRPr="006B7683" w:rsidRDefault="006B7683" w:rsidP="006B7683">
      <w:pPr>
        <w:jc w:val="both"/>
        <w:rPr>
          <w:rFonts w:ascii="Times New Roman" w:hAnsi="Times New Roman" w:cs="Times New Roman"/>
        </w:rPr>
      </w:pPr>
    </w:p>
    <w:p w:rsidR="006B7683" w:rsidRPr="006B7683" w:rsidRDefault="006B7683" w:rsidP="006B7683">
      <w:pPr>
        <w:jc w:val="center"/>
        <w:rPr>
          <w:rFonts w:ascii="Times New Roman" w:hAnsi="Times New Roman" w:cs="Times New Roman"/>
        </w:rPr>
      </w:pPr>
      <w:r w:rsidRPr="006B7683">
        <w:rPr>
          <w:rFonts w:ascii="Times New Roman" w:hAnsi="Times New Roman" w:cs="Times New Roman"/>
          <w:b/>
        </w:rPr>
        <w:t>Реквизиты и подписи сторон.</w:t>
      </w:r>
    </w:p>
    <w:p w:rsidR="006B7683" w:rsidRPr="006B7683" w:rsidRDefault="006B7683" w:rsidP="006B7683">
      <w:pPr>
        <w:jc w:val="both"/>
        <w:rPr>
          <w:rFonts w:ascii="Times New Roman" w:hAnsi="Times New Roman" w:cs="Times New Roman"/>
          <w:b/>
        </w:rPr>
      </w:pPr>
    </w:p>
    <w:tbl>
      <w:tblPr>
        <w:tblW w:w="10275" w:type="dxa"/>
        <w:tblInd w:w="-5" w:type="dxa"/>
        <w:tblLayout w:type="fixed"/>
        <w:tblLook w:val="04A0" w:firstRow="1" w:lastRow="0" w:firstColumn="1" w:lastColumn="0" w:noHBand="0" w:noVBand="1"/>
      </w:tblPr>
      <w:tblGrid>
        <w:gridCol w:w="2522"/>
        <w:gridCol w:w="2701"/>
        <w:gridCol w:w="239"/>
        <w:gridCol w:w="1922"/>
        <w:gridCol w:w="2891"/>
      </w:tblGrid>
      <w:tr w:rsidR="006B7683" w:rsidRPr="006B7683" w:rsidTr="00750B53">
        <w:tc>
          <w:tcPr>
            <w:tcW w:w="5223" w:type="dxa"/>
            <w:gridSpan w:val="2"/>
            <w:tcBorders>
              <w:top w:val="single" w:sz="4" w:space="0" w:color="000000"/>
              <w:left w:val="single" w:sz="4" w:space="0" w:color="000000"/>
              <w:bottom w:val="single" w:sz="4" w:space="0" w:color="000000"/>
              <w:right w:val="nil"/>
            </w:tcBorders>
          </w:tcPr>
          <w:p w:rsidR="006B7683" w:rsidRPr="006B7683" w:rsidRDefault="006B7683" w:rsidP="00750B53">
            <w:pPr>
              <w:spacing w:line="276" w:lineRule="auto"/>
              <w:rPr>
                <w:rFonts w:ascii="Times New Roman" w:hAnsi="Times New Roman" w:cs="Times New Roman"/>
                <w:lang w:eastAsia="en-US"/>
              </w:rPr>
            </w:pPr>
            <w:r w:rsidRPr="006B7683">
              <w:rPr>
                <w:rFonts w:ascii="Times New Roman" w:hAnsi="Times New Roman" w:cs="Times New Roman"/>
                <w:b/>
                <w:lang w:eastAsia="en-US"/>
              </w:rPr>
              <w:t xml:space="preserve">РАБОТОДАТЕЛЬ: </w:t>
            </w:r>
          </w:p>
          <w:p w:rsidR="006B7683" w:rsidRPr="006B7683" w:rsidRDefault="006B7683" w:rsidP="00750B53">
            <w:pPr>
              <w:spacing w:line="276" w:lineRule="auto"/>
              <w:rPr>
                <w:rFonts w:ascii="Times New Roman" w:hAnsi="Times New Roman" w:cs="Times New Roman"/>
                <w:b/>
                <w:lang w:eastAsia="en-US"/>
              </w:rPr>
            </w:pPr>
          </w:p>
          <w:p w:rsidR="006B7683" w:rsidRPr="006B7683" w:rsidRDefault="006B7683" w:rsidP="00750B53">
            <w:pPr>
              <w:spacing w:line="276" w:lineRule="auto"/>
              <w:rPr>
                <w:rFonts w:ascii="Times New Roman" w:hAnsi="Times New Roman" w:cs="Times New Roman"/>
                <w:lang w:eastAsia="en-US"/>
              </w:rPr>
            </w:pPr>
            <w:r w:rsidRPr="006B7683">
              <w:rPr>
                <w:rFonts w:ascii="Times New Roman" w:hAnsi="Times New Roman" w:cs="Times New Roman"/>
                <w:b/>
                <w:lang w:eastAsia="en-US"/>
              </w:rPr>
              <w:t xml:space="preserve">Полное наименование организации </w:t>
            </w:r>
          </w:p>
          <w:p w:rsidR="006B7683" w:rsidRPr="006B7683" w:rsidRDefault="006B7683" w:rsidP="00750B53">
            <w:pPr>
              <w:spacing w:line="276" w:lineRule="auto"/>
              <w:rPr>
                <w:rFonts w:ascii="Times New Roman" w:hAnsi="Times New Roman" w:cs="Times New Roman"/>
                <w:lang w:eastAsia="en-US"/>
              </w:rPr>
            </w:pPr>
          </w:p>
        </w:tc>
        <w:tc>
          <w:tcPr>
            <w:tcW w:w="239" w:type="dxa"/>
            <w:tcBorders>
              <w:top w:val="single" w:sz="4" w:space="0" w:color="000000"/>
              <w:left w:val="single" w:sz="4" w:space="0" w:color="000000"/>
              <w:bottom w:val="nil"/>
              <w:right w:val="nil"/>
            </w:tcBorders>
          </w:tcPr>
          <w:p w:rsidR="006B7683" w:rsidRPr="006B7683" w:rsidRDefault="006B7683" w:rsidP="00750B53">
            <w:pPr>
              <w:snapToGrid w:val="0"/>
              <w:spacing w:line="276" w:lineRule="auto"/>
              <w:rPr>
                <w:rFonts w:ascii="Times New Roman" w:hAnsi="Times New Roman" w:cs="Times New Roman"/>
                <w:b/>
                <w:lang w:eastAsia="en-US"/>
              </w:rPr>
            </w:pPr>
          </w:p>
        </w:tc>
        <w:tc>
          <w:tcPr>
            <w:tcW w:w="4813" w:type="dxa"/>
            <w:gridSpan w:val="2"/>
            <w:tcBorders>
              <w:top w:val="single" w:sz="4" w:space="0" w:color="000000"/>
              <w:left w:val="single" w:sz="4" w:space="0" w:color="000000"/>
              <w:bottom w:val="single" w:sz="4" w:space="0" w:color="000000"/>
              <w:right w:val="single" w:sz="4" w:space="0" w:color="000000"/>
            </w:tcBorders>
          </w:tcPr>
          <w:p w:rsidR="006B7683" w:rsidRPr="006B7683" w:rsidRDefault="006B7683" w:rsidP="00750B53">
            <w:pPr>
              <w:spacing w:line="276" w:lineRule="auto"/>
              <w:rPr>
                <w:rFonts w:ascii="Times New Roman" w:hAnsi="Times New Roman" w:cs="Times New Roman"/>
                <w:lang w:eastAsia="en-US"/>
              </w:rPr>
            </w:pPr>
            <w:r w:rsidRPr="006B7683">
              <w:rPr>
                <w:rFonts w:ascii="Times New Roman" w:hAnsi="Times New Roman" w:cs="Times New Roman"/>
                <w:b/>
                <w:lang w:eastAsia="en-US"/>
              </w:rPr>
              <w:t>РАБОТНИК:</w:t>
            </w:r>
          </w:p>
          <w:p w:rsidR="006B7683" w:rsidRPr="006B7683" w:rsidRDefault="006B7683" w:rsidP="00750B53">
            <w:pPr>
              <w:spacing w:line="276" w:lineRule="auto"/>
              <w:rPr>
                <w:rFonts w:ascii="Times New Roman" w:hAnsi="Times New Roman" w:cs="Times New Roman"/>
                <w:b/>
                <w:lang w:eastAsia="en-US"/>
              </w:rPr>
            </w:pPr>
          </w:p>
          <w:p w:rsidR="006B7683" w:rsidRPr="006B7683" w:rsidRDefault="006B7683" w:rsidP="00750B53">
            <w:pPr>
              <w:spacing w:line="276" w:lineRule="auto"/>
              <w:rPr>
                <w:rFonts w:ascii="Times New Roman" w:hAnsi="Times New Roman" w:cs="Times New Roman"/>
                <w:b/>
                <w:lang w:eastAsia="en-US"/>
              </w:rPr>
            </w:pPr>
          </w:p>
          <w:p w:rsidR="006B7683" w:rsidRPr="006B7683" w:rsidRDefault="006B7683" w:rsidP="00750B53">
            <w:pPr>
              <w:spacing w:line="276" w:lineRule="auto"/>
              <w:rPr>
                <w:rFonts w:ascii="Times New Roman" w:hAnsi="Times New Roman" w:cs="Times New Roman"/>
                <w:lang w:eastAsia="en-US"/>
              </w:rPr>
            </w:pPr>
            <w:r w:rsidRPr="006B7683">
              <w:rPr>
                <w:rFonts w:ascii="Times New Roman" w:hAnsi="Times New Roman" w:cs="Times New Roman"/>
                <w:b/>
                <w:lang w:eastAsia="en-US"/>
              </w:rPr>
              <w:t>Фамилия Имя Отчество</w:t>
            </w:r>
          </w:p>
        </w:tc>
      </w:tr>
      <w:tr w:rsidR="006B7683" w:rsidRPr="006B7683" w:rsidTr="00750B53">
        <w:trPr>
          <w:trHeight w:val="136"/>
        </w:trPr>
        <w:tc>
          <w:tcPr>
            <w:tcW w:w="5223" w:type="dxa"/>
            <w:gridSpan w:val="2"/>
            <w:tcBorders>
              <w:top w:val="single" w:sz="4" w:space="0" w:color="000000"/>
              <w:left w:val="single" w:sz="4" w:space="0" w:color="000000"/>
              <w:bottom w:val="nil"/>
              <w:right w:val="nil"/>
            </w:tcBorders>
          </w:tcPr>
          <w:p w:rsidR="006B7683" w:rsidRPr="006B7683" w:rsidRDefault="006B7683" w:rsidP="00750B53">
            <w:pPr>
              <w:snapToGrid w:val="0"/>
              <w:spacing w:line="276" w:lineRule="auto"/>
              <w:rPr>
                <w:rFonts w:ascii="Times New Roman" w:hAnsi="Times New Roman" w:cs="Times New Roman"/>
                <w:b/>
                <w:lang w:eastAsia="en-US"/>
              </w:rPr>
            </w:pPr>
          </w:p>
        </w:tc>
        <w:tc>
          <w:tcPr>
            <w:tcW w:w="239" w:type="dxa"/>
            <w:tcBorders>
              <w:top w:val="nil"/>
              <w:left w:val="single" w:sz="4" w:space="0" w:color="000000"/>
              <w:bottom w:val="nil"/>
              <w:right w:val="nil"/>
            </w:tcBorders>
          </w:tcPr>
          <w:p w:rsidR="006B7683" w:rsidRPr="006B7683" w:rsidRDefault="006B7683" w:rsidP="00750B53">
            <w:pPr>
              <w:snapToGrid w:val="0"/>
              <w:spacing w:line="276" w:lineRule="auto"/>
              <w:rPr>
                <w:rFonts w:ascii="Times New Roman" w:hAnsi="Times New Roman" w:cs="Times New Roman"/>
                <w:lang w:eastAsia="en-US"/>
              </w:rPr>
            </w:pPr>
          </w:p>
        </w:tc>
        <w:tc>
          <w:tcPr>
            <w:tcW w:w="4813" w:type="dxa"/>
            <w:gridSpan w:val="2"/>
            <w:tcBorders>
              <w:top w:val="single" w:sz="4" w:space="0" w:color="000000"/>
              <w:left w:val="single" w:sz="4" w:space="0" w:color="000000"/>
              <w:bottom w:val="nil"/>
              <w:right w:val="single" w:sz="4" w:space="0" w:color="000000"/>
            </w:tcBorders>
          </w:tcPr>
          <w:p w:rsidR="006B7683" w:rsidRPr="006B7683" w:rsidRDefault="006B7683" w:rsidP="00750B53">
            <w:pPr>
              <w:snapToGrid w:val="0"/>
              <w:spacing w:line="276" w:lineRule="auto"/>
              <w:rPr>
                <w:rFonts w:ascii="Times New Roman" w:hAnsi="Times New Roman" w:cs="Times New Roman"/>
                <w:lang w:eastAsia="en-US"/>
              </w:rPr>
            </w:pPr>
          </w:p>
        </w:tc>
      </w:tr>
      <w:tr w:rsidR="006B7683" w:rsidRPr="006B7683" w:rsidTr="00750B53">
        <w:trPr>
          <w:trHeight w:val="147"/>
        </w:trPr>
        <w:tc>
          <w:tcPr>
            <w:tcW w:w="5223" w:type="dxa"/>
            <w:gridSpan w:val="2"/>
            <w:tcBorders>
              <w:top w:val="nil"/>
              <w:left w:val="single" w:sz="4" w:space="0" w:color="000000"/>
              <w:bottom w:val="single" w:sz="4" w:space="0" w:color="000000"/>
              <w:right w:val="nil"/>
            </w:tcBorders>
            <w:hideMark/>
          </w:tcPr>
          <w:p w:rsidR="006B7683" w:rsidRPr="006B7683" w:rsidRDefault="006B7683" w:rsidP="00750B53">
            <w:pPr>
              <w:spacing w:line="276" w:lineRule="auto"/>
              <w:rPr>
                <w:rFonts w:ascii="Times New Roman" w:hAnsi="Times New Roman" w:cs="Times New Roman"/>
                <w:lang w:eastAsia="en-US"/>
              </w:rPr>
            </w:pPr>
            <w:r w:rsidRPr="006B7683">
              <w:rPr>
                <w:rFonts w:ascii="Times New Roman" w:hAnsi="Times New Roman" w:cs="Times New Roman"/>
                <w:lang w:eastAsia="en-US"/>
              </w:rPr>
              <w:t xml:space="preserve">ИНН </w:t>
            </w:r>
          </w:p>
        </w:tc>
        <w:tc>
          <w:tcPr>
            <w:tcW w:w="239" w:type="dxa"/>
            <w:tcBorders>
              <w:top w:val="nil"/>
              <w:left w:val="single" w:sz="4" w:space="0" w:color="000000"/>
              <w:bottom w:val="nil"/>
              <w:right w:val="nil"/>
            </w:tcBorders>
          </w:tcPr>
          <w:p w:rsidR="006B7683" w:rsidRPr="006B7683" w:rsidRDefault="006B7683" w:rsidP="00750B53">
            <w:pPr>
              <w:snapToGrid w:val="0"/>
              <w:spacing w:line="276" w:lineRule="auto"/>
              <w:rPr>
                <w:rFonts w:ascii="Times New Roman" w:hAnsi="Times New Roman" w:cs="Times New Roman"/>
                <w:lang w:eastAsia="en-US"/>
              </w:rPr>
            </w:pPr>
          </w:p>
        </w:tc>
        <w:tc>
          <w:tcPr>
            <w:tcW w:w="4813" w:type="dxa"/>
            <w:gridSpan w:val="2"/>
            <w:tcBorders>
              <w:top w:val="nil"/>
              <w:left w:val="single" w:sz="4" w:space="0" w:color="000000"/>
              <w:bottom w:val="nil"/>
              <w:right w:val="single" w:sz="4" w:space="0" w:color="000000"/>
            </w:tcBorders>
          </w:tcPr>
          <w:p w:rsidR="006B7683" w:rsidRPr="006B7683" w:rsidRDefault="006B7683" w:rsidP="00750B53">
            <w:pPr>
              <w:snapToGrid w:val="0"/>
              <w:spacing w:line="276" w:lineRule="auto"/>
              <w:rPr>
                <w:rFonts w:ascii="Times New Roman" w:hAnsi="Times New Roman" w:cs="Times New Roman"/>
                <w:lang w:eastAsia="en-US"/>
              </w:rPr>
            </w:pPr>
          </w:p>
        </w:tc>
      </w:tr>
      <w:tr w:rsidR="006B7683" w:rsidRPr="006B7683" w:rsidTr="00750B53">
        <w:tc>
          <w:tcPr>
            <w:tcW w:w="5223" w:type="dxa"/>
            <w:gridSpan w:val="2"/>
            <w:tcBorders>
              <w:top w:val="single" w:sz="4" w:space="0" w:color="000000"/>
              <w:left w:val="single" w:sz="4" w:space="0" w:color="000000"/>
              <w:bottom w:val="single" w:sz="4" w:space="0" w:color="000000"/>
              <w:right w:val="nil"/>
            </w:tcBorders>
            <w:hideMark/>
          </w:tcPr>
          <w:p w:rsidR="006B7683" w:rsidRPr="006B7683" w:rsidRDefault="006B7683" w:rsidP="00750B53">
            <w:pPr>
              <w:spacing w:line="276" w:lineRule="auto"/>
              <w:rPr>
                <w:rFonts w:ascii="Times New Roman" w:hAnsi="Times New Roman" w:cs="Times New Roman"/>
                <w:lang w:eastAsia="en-US"/>
              </w:rPr>
            </w:pPr>
            <w:r w:rsidRPr="006B7683">
              <w:rPr>
                <w:rFonts w:ascii="Times New Roman" w:hAnsi="Times New Roman" w:cs="Times New Roman"/>
                <w:lang w:eastAsia="en-US"/>
              </w:rPr>
              <w:t xml:space="preserve">КПП  </w:t>
            </w:r>
          </w:p>
        </w:tc>
        <w:tc>
          <w:tcPr>
            <w:tcW w:w="239" w:type="dxa"/>
            <w:tcBorders>
              <w:top w:val="nil"/>
              <w:left w:val="single" w:sz="4" w:space="0" w:color="000000"/>
              <w:bottom w:val="nil"/>
              <w:right w:val="nil"/>
            </w:tcBorders>
          </w:tcPr>
          <w:p w:rsidR="006B7683" w:rsidRPr="006B7683" w:rsidRDefault="006B7683" w:rsidP="00750B53">
            <w:pPr>
              <w:snapToGrid w:val="0"/>
              <w:spacing w:line="276" w:lineRule="auto"/>
              <w:rPr>
                <w:rFonts w:ascii="Times New Roman" w:hAnsi="Times New Roman" w:cs="Times New Roman"/>
                <w:lang w:eastAsia="en-US"/>
              </w:rPr>
            </w:pPr>
          </w:p>
        </w:tc>
        <w:tc>
          <w:tcPr>
            <w:tcW w:w="4813" w:type="dxa"/>
            <w:gridSpan w:val="2"/>
            <w:tcBorders>
              <w:top w:val="nil"/>
              <w:left w:val="single" w:sz="4" w:space="0" w:color="000000"/>
              <w:bottom w:val="single" w:sz="4" w:space="0" w:color="000000"/>
              <w:right w:val="single" w:sz="4" w:space="0" w:color="000000"/>
            </w:tcBorders>
            <w:hideMark/>
          </w:tcPr>
          <w:p w:rsidR="006B7683" w:rsidRPr="006B7683" w:rsidRDefault="006B7683" w:rsidP="00750B53">
            <w:pPr>
              <w:spacing w:line="276" w:lineRule="auto"/>
              <w:rPr>
                <w:rFonts w:ascii="Times New Roman" w:hAnsi="Times New Roman" w:cs="Times New Roman"/>
                <w:lang w:eastAsia="en-US"/>
              </w:rPr>
            </w:pPr>
            <w:r w:rsidRPr="006B7683">
              <w:rPr>
                <w:rFonts w:ascii="Times New Roman" w:hAnsi="Times New Roman" w:cs="Times New Roman"/>
                <w:lang w:eastAsia="en-US"/>
              </w:rPr>
              <w:t>Паспорт серии 00 00 № 000000 выдан 00.00.0000</w:t>
            </w:r>
          </w:p>
        </w:tc>
      </w:tr>
      <w:tr w:rsidR="006B7683" w:rsidRPr="006B7683" w:rsidTr="00750B53">
        <w:trPr>
          <w:trHeight w:val="187"/>
        </w:trPr>
        <w:tc>
          <w:tcPr>
            <w:tcW w:w="5223" w:type="dxa"/>
            <w:gridSpan w:val="2"/>
            <w:tcBorders>
              <w:top w:val="single" w:sz="4" w:space="0" w:color="000000"/>
              <w:left w:val="single" w:sz="4" w:space="0" w:color="000000"/>
              <w:bottom w:val="single" w:sz="4" w:space="0" w:color="000000"/>
              <w:right w:val="nil"/>
            </w:tcBorders>
            <w:hideMark/>
          </w:tcPr>
          <w:p w:rsidR="006B7683" w:rsidRPr="006B7683" w:rsidRDefault="006B7683" w:rsidP="00750B53">
            <w:pPr>
              <w:spacing w:line="276" w:lineRule="auto"/>
              <w:rPr>
                <w:rFonts w:ascii="Times New Roman" w:hAnsi="Times New Roman" w:cs="Times New Roman"/>
                <w:lang w:eastAsia="en-US"/>
              </w:rPr>
            </w:pPr>
            <w:r w:rsidRPr="006B7683">
              <w:rPr>
                <w:rFonts w:ascii="Times New Roman" w:hAnsi="Times New Roman" w:cs="Times New Roman"/>
                <w:lang w:eastAsia="en-US"/>
              </w:rPr>
              <w:t xml:space="preserve">ОГРН  </w:t>
            </w:r>
          </w:p>
        </w:tc>
        <w:tc>
          <w:tcPr>
            <w:tcW w:w="239" w:type="dxa"/>
            <w:tcBorders>
              <w:top w:val="nil"/>
              <w:left w:val="single" w:sz="4" w:space="0" w:color="000000"/>
              <w:bottom w:val="nil"/>
              <w:right w:val="nil"/>
            </w:tcBorders>
          </w:tcPr>
          <w:p w:rsidR="006B7683" w:rsidRPr="006B7683" w:rsidRDefault="006B7683" w:rsidP="00750B53">
            <w:pPr>
              <w:snapToGrid w:val="0"/>
              <w:spacing w:line="276" w:lineRule="auto"/>
              <w:rPr>
                <w:rFonts w:ascii="Times New Roman" w:hAnsi="Times New Roman" w:cs="Times New Roman"/>
                <w:lang w:eastAsia="en-US"/>
              </w:rPr>
            </w:pPr>
          </w:p>
        </w:tc>
        <w:tc>
          <w:tcPr>
            <w:tcW w:w="4813" w:type="dxa"/>
            <w:gridSpan w:val="2"/>
            <w:tcBorders>
              <w:top w:val="single" w:sz="4" w:space="0" w:color="000000"/>
              <w:left w:val="single" w:sz="4" w:space="0" w:color="000000"/>
              <w:bottom w:val="single" w:sz="4" w:space="0" w:color="000000"/>
              <w:right w:val="single" w:sz="4" w:space="0" w:color="000000"/>
            </w:tcBorders>
            <w:hideMark/>
          </w:tcPr>
          <w:p w:rsidR="006B7683" w:rsidRPr="006B7683" w:rsidRDefault="006B7683" w:rsidP="00750B53">
            <w:pPr>
              <w:spacing w:line="276" w:lineRule="auto"/>
              <w:rPr>
                <w:rFonts w:ascii="Times New Roman" w:hAnsi="Times New Roman" w:cs="Times New Roman"/>
                <w:lang w:eastAsia="en-US"/>
              </w:rPr>
            </w:pPr>
            <w:r w:rsidRPr="006B7683">
              <w:rPr>
                <w:rFonts w:ascii="Times New Roman" w:hAnsi="Times New Roman" w:cs="Times New Roman"/>
                <w:lang w:eastAsia="en-US"/>
              </w:rPr>
              <w:t xml:space="preserve">КЕМ ВЫДАН </w:t>
            </w:r>
          </w:p>
        </w:tc>
      </w:tr>
      <w:tr w:rsidR="006B7683" w:rsidRPr="006B7683" w:rsidTr="00750B53">
        <w:trPr>
          <w:cantSplit/>
          <w:trHeight w:val="255"/>
        </w:trPr>
        <w:tc>
          <w:tcPr>
            <w:tcW w:w="5223" w:type="dxa"/>
            <w:gridSpan w:val="2"/>
            <w:tcBorders>
              <w:top w:val="single" w:sz="4" w:space="0" w:color="000000"/>
              <w:left w:val="single" w:sz="4" w:space="0" w:color="000000"/>
              <w:bottom w:val="single" w:sz="4" w:space="0" w:color="000000"/>
              <w:right w:val="nil"/>
            </w:tcBorders>
          </w:tcPr>
          <w:p w:rsidR="006B7683" w:rsidRPr="006B7683" w:rsidRDefault="006B7683" w:rsidP="00750B53">
            <w:pPr>
              <w:spacing w:line="276" w:lineRule="auto"/>
              <w:rPr>
                <w:rFonts w:ascii="Times New Roman" w:hAnsi="Times New Roman" w:cs="Times New Roman"/>
                <w:lang w:eastAsia="en-US"/>
              </w:rPr>
            </w:pPr>
          </w:p>
        </w:tc>
        <w:tc>
          <w:tcPr>
            <w:tcW w:w="239" w:type="dxa"/>
            <w:tcBorders>
              <w:top w:val="nil"/>
              <w:left w:val="single" w:sz="4" w:space="0" w:color="000000"/>
              <w:bottom w:val="nil"/>
              <w:right w:val="nil"/>
            </w:tcBorders>
          </w:tcPr>
          <w:p w:rsidR="006B7683" w:rsidRPr="006B7683" w:rsidRDefault="006B7683" w:rsidP="00750B53">
            <w:pPr>
              <w:snapToGrid w:val="0"/>
              <w:spacing w:line="276" w:lineRule="auto"/>
              <w:rPr>
                <w:rFonts w:ascii="Times New Roman" w:hAnsi="Times New Roman" w:cs="Times New Roman"/>
                <w:lang w:eastAsia="en-US"/>
              </w:rPr>
            </w:pPr>
          </w:p>
        </w:tc>
        <w:tc>
          <w:tcPr>
            <w:tcW w:w="4813" w:type="dxa"/>
            <w:gridSpan w:val="2"/>
            <w:tcBorders>
              <w:top w:val="single" w:sz="4" w:space="0" w:color="000000"/>
              <w:left w:val="single" w:sz="4" w:space="0" w:color="000000"/>
              <w:bottom w:val="single" w:sz="4" w:space="0" w:color="000000"/>
              <w:right w:val="single" w:sz="4" w:space="0" w:color="000000"/>
            </w:tcBorders>
            <w:hideMark/>
          </w:tcPr>
          <w:p w:rsidR="006B7683" w:rsidRPr="006B7683" w:rsidRDefault="006B7683" w:rsidP="00750B53">
            <w:pPr>
              <w:spacing w:line="276" w:lineRule="auto"/>
              <w:rPr>
                <w:rFonts w:ascii="Times New Roman" w:hAnsi="Times New Roman" w:cs="Times New Roman"/>
                <w:lang w:eastAsia="en-US"/>
              </w:rPr>
            </w:pPr>
            <w:r w:rsidRPr="006B7683">
              <w:rPr>
                <w:rFonts w:ascii="Times New Roman" w:hAnsi="Times New Roman" w:cs="Times New Roman"/>
                <w:lang w:eastAsia="en-US"/>
              </w:rPr>
              <w:t>к/п 000-000</w:t>
            </w:r>
          </w:p>
        </w:tc>
      </w:tr>
      <w:tr w:rsidR="006B7683" w:rsidRPr="006B7683" w:rsidTr="00750B53">
        <w:trPr>
          <w:trHeight w:val="85"/>
        </w:trPr>
        <w:tc>
          <w:tcPr>
            <w:tcW w:w="5223" w:type="dxa"/>
            <w:gridSpan w:val="2"/>
            <w:tcBorders>
              <w:top w:val="nil"/>
              <w:left w:val="single" w:sz="4" w:space="0" w:color="000000"/>
              <w:bottom w:val="single" w:sz="4" w:space="0" w:color="000000"/>
              <w:right w:val="nil"/>
            </w:tcBorders>
            <w:hideMark/>
          </w:tcPr>
          <w:p w:rsidR="006B7683" w:rsidRPr="006B7683" w:rsidRDefault="006B7683" w:rsidP="00750B53">
            <w:pPr>
              <w:spacing w:line="276" w:lineRule="auto"/>
              <w:rPr>
                <w:rFonts w:ascii="Times New Roman" w:hAnsi="Times New Roman" w:cs="Times New Roman"/>
                <w:lang w:eastAsia="en-US"/>
              </w:rPr>
            </w:pPr>
            <w:r w:rsidRPr="006B7683">
              <w:rPr>
                <w:rFonts w:ascii="Times New Roman" w:hAnsi="Times New Roman" w:cs="Times New Roman"/>
                <w:lang w:eastAsia="en-US"/>
              </w:rPr>
              <w:t xml:space="preserve">Индекс, адрес </w:t>
            </w:r>
          </w:p>
        </w:tc>
        <w:tc>
          <w:tcPr>
            <w:tcW w:w="239" w:type="dxa"/>
            <w:tcBorders>
              <w:top w:val="nil"/>
              <w:left w:val="single" w:sz="4" w:space="0" w:color="000000"/>
              <w:bottom w:val="nil"/>
              <w:right w:val="nil"/>
            </w:tcBorders>
          </w:tcPr>
          <w:p w:rsidR="006B7683" w:rsidRPr="006B7683" w:rsidRDefault="006B7683" w:rsidP="00750B53">
            <w:pPr>
              <w:snapToGrid w:val="0"/>
              <w:spacing w:line="276" w:lineRule="auto"/>
              <w:rPr>
                <w:rFonts w:ascii="Times New Roman" w:hAnsi="Times New Roman" w:cs="Times New Roman"/>
                <w:lang w:eastAsia="en-US"/>
              </w:rPr>
            </w:pPr>
          </w:p>
        </w:tc>
        <w:tc>
          <w:tcPr>
            <w:tcW w:w="4813" w:type="dxa"/>
            <w:gridSpan w:val="2"/>
            <w:tcBorders>
              <w:top w:val="nil"/>
              <w:left w:val="single" w:sz="4" w:space="0" w:color="000000"/>
              <w:bottom w:val="single" w:sz="4" w:space="0" w:color="000000"/>
              <w:right w:val="single" w:sz="4" w:space="0" w:color="000000"/>
            </w:tcBorders>
            <w:hideMark/>
          </w:tcPr>
          <w:p w:rsidR="006B7683" w:rsidRPr="006B7683" w:rsidRDefault="006B7683" w:rsidP="00750B53">
            <w:pPr>
              <w:spacing w:line="276" w:lineRule="auto"/>
              <w:rPr>
                <w:rFonts w:ascii="Times New Roman" w:hAnsi="Times New Roman" w:cs="Times New Roman"/>
                <w:lang w:eastAsia="en-US"/>
              </w:rPr>
            </w:pPr>
            <w:r w:rsidRPr="006B7683">
              <w:rPr>
                <w:rFonts w:ascii="Times New Roman" w:hAnsi="Times New Roman" w:cs="Times New Roman"/>
                <w:lang w:eastAsia="en-US"/>
              </w:rPr>
              <w:t>Индекс, адрес</w:t>
            </w:r>
          </w:p>
        </w:tc>
      </w:tr>
      <w:tr w:rsidR="006B7683" w:rsidRPr="006B7683" w:rsidTr="00750B53">
        <w:tc>
          <w:tcPr>
            <w:tcW w:w="5223" w:type="dxa"/>
            <w:gridSpan w:val="2"/>
            <w:tcBorders>
              <w:top w:val="single" w:sz="4" w:space="0" w:color="000000"/>
              <w:left w:val="single" w:sz="4" w:space="0" w:color="000000"/>
              <w:bottom w:val="nil"/>
              <w:right w:val="nil"/>
            </w:tcBorders>
            <w:hideMark/>
          </w:tcPr>
          <w:p w:rsidR="006B7683" w:rsidRPr="006B7683" w:rsidRDefault="006B7683" w:rsidP="00750B53">
            <w:pPr>
              <w:spacing w:line="276" w:lineRule="auto"/>
              <w:jc w:val="center"/>
              <w:rPr>
                <w:rFonts w:ascii="Times New Roman" w:hAnsi="Times New Roman" w:cs="Times New Roman"/>
                <w:lang w:eastAsia="en-US"/>
              </w:rPr>
            </w:pPr>
            <w:r w:rsidRPr="006B7683">
              <w:rPr>
                <w:rFonts w:ascii="Times New Roman" w:hAnsi="Times New Roman" w:cs="Times New Roman"/>
                <w:i/>
                <w:lang w:eastAsia="en-US"/>
              </w:rPr>
              <w:t>Юридический адрес</w:t>
            </w:r>
          </w:p>
        </w:tc>
        <w:tc>
          <w:tcPr>
            <w:tcW w:w="239" w:type="dxa"/>
            <w:tcBorders>
              <w:top w:val="nil"/>
              <w:left w:val="single" w:sz="4" w:space="0" w:color="000000"/>
              <w:bottom w:val="nil"/>
              <w:right w:val="nil"/>
            </w:tcBorders>
          </w:tcPr>
          <w:p w:rsidR="006B7683" w:rsidRPr="006B7683" w:rsidRDefault="006B7683" w:rsidP="00750B53">
            <w:pPr>
              <w:snapToGrid w:val="0"/>
              <w:spacing w:line="276" w:lineRule="auto"/>
              <w:jc w:val="center"/>
              <w:rPr>
                <w:rFonts w:ascii="Times New Roman" w:hAnsi="Times New Roman" w:cs="Times New Roman"/>
                <w:i/>
                <w:lang w:eastAsia="en-US"/>
              </w:rPr>
            </w:pPr>
          </w:p>
        </w:tc>
        <w:tc>
          <w:tcPr>
            <w:tcW w:w="4813" w:type="dxa"/>
            <w:gridSpan w:val="2"/>
            <w:tcBorders>
              <w:top w:val="single" w:sz="4" w:space="0" w:color="000000"/>
              <w:left w:val="single" w:sz="4" w:space="0" w:color="000000"/>
              <w:bottom w:val="nil"/>
              <w:right w:val="single" w:sz="4" w:space="0" w:color="000000"/>
            </w:tcBorders>
            <w:hideMark/>
          </w:tcPr>
          <w:p w:rsidR="006B7683" w:rsidRPr="006B7683" w:rsidRDefault="006B7683" w:rsidP="00750B53">
            <w:pPr>
              <w:spacing w:line="276" w:lineRule="auto"/>
              <w:jc w:val="center"/>
              <w:rPr>
                <w:rFonts w:ascii="Times New Roman" w:hAnsi="Times New Roman" w:cs="Times New Roman"/>
                <w:lang w:eastAsia="en-US"/>
              </w:rPr>
            </w:pPr>
            <w:r w:rsidRPr="006B7683">
              <w:rPr>
                <w:rFonts w:ascii="Times New Roman" w:hAnsi="Times New Roman" w:cs="Times New Roman"/>
                <w:i/>
                <w:lang w:eastAsia="en-US"/>
              </w:rPr>
              <w:t>Адрес регистрации</w:t>
            </w:r>
          </w:p>
        </w:tc>
      </w:tr>
      <w:tr w:rsidR="006B7683" w:rsidRPr="006B7683" w:rsidTr="00750B53">
        <w:tc>
          <w:tcPr>
            <w:tcW w:w="5223" w:type="dxa"/>
            <w:gridSpan w:val="2"/>
            <w:tcBorders>
              <w:top w:val="nil"/>
              <w:left w:val="single" w:sz="4" w:space="0" w:color="000000"/>
              <w:bottom w:val="single" w:sz="4" w:space="0" w:color="000000"/>
              <w:right w:val="nil"/>
            </w:tcBorders>
            <w:hideMark/>
          </w:tcPr>
          <w:p w:rsidR="006B7683" w:rsidRPr="006B7683" w:rsidRDefault="006B7683" w:rsidP="00750B53">
            <w:pPr>
              <w:spacing w:line="276" w:lineRule="auto"/>
              <w:rPr>
                <w:rFonts w:ascii="Times New Roman" w:hAnsi="Times New Roman" w:cs="Times New Roman"/>
                <w:lang w:eastAsia="en-US"/>
              </w:rPr>
            </w:pPr>
            <w:r w:rsidRPr="006B7683">
              <w:rPr>
                <w:rFonts w:ascii="Times New Roman" w:hAnsi="Times New Roman" w:cs="Times New Roman"/>
                <w:lang w:eastAsia="en-US"/>
              </w:rPr>
              <w:t>Номер телефона</w:t>
            </w:r>
          </w:p>
        </w:tc>
        <w:tc>
          <w:tcPr>
            <w:tcW w:w="239" w:type="dxa"/>
            <w:tcBorders>
              <w:top w:val="nil"/>
              <w:left w:val="single" w:sz="4" w:space="0" w:color="000000"/>
              <w:bottom w:val="nil"/>
              <w:right w:val="nil"/>
            </w:tcBorders>
          </w:tcPr>
          <w:p w:rsidR="006B7683" w:rsidRPr="006B7683" w:rsidRDefault="006B7683" w:rsidP="00750B53">
            <w:pPr>
              <w:snapToGrid w:val="0"/>
              <w:spacing w:line="276" w:lineRule="auto"/>
              <w:rPr>
                <w:rFonts w:ascii="Times New Roman" w:hAnsi="Times New Roman" w:cs="Times New Roman"/>
                <w:lang w:eastAsia="en-US"/>
              </w:rPr>
            </w:pPr>
          </w:p>
        </w:tc>
        <w:tc>
          <w:tcPr>
            <w:tcW w:w="4813" w:type="dxa"/>
            <w:gridSpan w:val="2"/>
            <w:tcBorders>
              <w:top w:val="nil"/>
              <w:left w:val="single" w:sz="4" w:space="0" w:color="000000"/>
              <w:bottom w:val="single" w:sz="4" w:space="0" w:color="000000"/>
              <w:right w:val="single" w:sz="4" w:space="0" w:color="000000"/>
            </w:tcBorders>
            <w:hideMark/>
          </w:tcPr>
          <w:p w:rsidR="006B7683" w:rsidRPr="006B7683" w:rsidRDefault="006B7683" w:rsidP="00750B53">
            <w:pPr>
              <w:spacing w:line="276" w:lineRule="auto"/>
              <w:rPr>
                <w:rFonts w:ascii="Times New Roman" w:hAnsi="Times New Roman" w:cs="Times New Roman"/>
                <w:lang w:eastAsia="en-US"/>
              </w:rPr>
            </w:pPr>
            <w:r w:rsidRPr="006B7683">
              <w:rPr>
                <w:rFonts w:ascii="Times New Roman" w:hAnsi="Times New Roman" w:cs="Times New Roman"/>
                <w:lang w:eastAsia="en-US"/>
              </w:rPr>
              <w:t>Номер телефона</w:t>
            </w:r>
          </w:p>
        </w:tc>
      </w:tr>
      <w:tr w:rsidR="006B7683" w:rsidRPr="006B7683" w:rsidTr="00750B53">
        <w:trPr>
          <w:trHeight w:val="349"/>
        </w:trPr>
        <w:tc>
          <w:tcPr>
            <w:tcW w:w="5223" w:type="dxa"/>
            <w:gridSpan w:val="2"/>
            <w:tcBorders>
              <w:top w:val="single" w:sz="4" w:space="0" w:color="000000"/>
              <w:left w:val="single" w:sz="4" w:space="0" w:color="000000"/>
              <w:bottom w:val="single" w:sz="4" w:space="0" w:color="000000"/>
              <w:right w:val="nil"/>
            </w:tcBorders>
            <w:hideMark/>
          </w:tcPr>
          <w:p w:rsidR="006B7683" w:rsidRPr="006B7683" w:rsidRDefault="006B7683" w:rsidP="00750B53">
            <w:pPr>
              <w:spacing w:line="276" w:lineRule="auto"/>
              <w:jc w:val="center"/>
              <w:rPr>
                <w:rFonts w:ascii="Times New Roman" w:hAnsi="Times New Roman" w:cs="Times New Roman"/>
                <w:lang w:eastAsia="en-US"/>
              </w:rPr>
            </w:pPr>
            <w:r w:rsidRPr="006B7683">
              <w:rPr>
                <w:rFonts w:ascii="Times New Roman" w:hAnsi="Times New Roman" w:cs="Times New Roman"/>
                <w:i/>
                <w:lang w:eastAsia="en-US"/>
              </w:rPr>
              <w:t>Контактный телефон</w:t>
            </w:r>
          </w:p>
        </w:tc>
        <w:tc>
          <w:tcPr>
            <w:tcW w:w="239" w:type="dxa"/>
            <w:tcBorders>
              <w:top w:val="nil"/>
              <w:left w:val="single" w:sz="4" w:space="0" w:color="000000"/>
              <w:bottom w:val="nil"/>
              <w:right w:val="nil"/>
            </w:tcBorders>
          </w:tcPr>
          <w:p w:rsidR="006B7683" w:rsidRPr="006B7683" w:rsidRDefault="006B7683" w:rsidP="00750B53">
            <w:pPr>
              <w:snapToGrid w:val="0"/>
              <w:spacing w:line="276" w:lineRule="auto"/>
              <w:jc w:val="center"/>
              <w:rPr>
                <w:rFonts w:ascii="Times New Roman" w:hAnsi="Times New Roman" w:cs="Times New Roman"/>
                <w:i/>
                <w:lang w:eastAsia="en-US"/>
              </w:rPr>
            </w:pPr>
          </w:p>
        </w:tc>
        <w:tc>
          <w:tcPr>
            <w:tcW w:w="4813" w:type="dxa"/>
            <w:gridSpan w:val="2"/>
            <w:tcBorders>
              <w:top w:val="single" w:sz="4" w:space="0" w:color="000000"/>
              <w:left w:val="single" w:sz="4" w:space="0" w:color="000000"/>
              <w:bottom w:val="single" w:sz="4" w:space="0" w:color="000000"/>
              <w:right w:val="single" w:sz="4" w:space="0" w:color="000000"/>
            </w:tcBorders>
            <w:hideMark/>
          </w:tcPr>
          <w:p w:rsidR="006B7683" w:rsidRPr="006B7683" w:rsidRDefault="006B7683" w:rsidP="00750B53">
            <w:pPr>
              <w:spacing w:line="276" w:lineRule="auto"/>
              <w:jc w:val="center"/>
              <w:rPr>
                <w:rFonts w:ascii="Times New Roman" w:hAnsi="Times New Roman" w:cs="Times New Roman"/>
                <w:lang w:eastAsia="en-US"/>
              </w:rPr>
            </w:pPr>
            <w:r w:rsidRPr="006B7683">
              <w:rPr>
                <w:rFonts w:ascii="Times New Roman" w:hAnsi="Times New Roman" w:cs="Times New Roman"/>
                <w:i/>
                <w:lang w:eastAsia="en-US"/>
              </w:rPr>
              <w:t>Контактный телефон</w:t>
            </w:r>
          </w:p>
        </w:tc>
      </w:tr>
      <w:tr w:rsidR="006B7683" w:rsidRPr="006B7683" w:rsidTr="00750B53">
        <w:tc>
          <w:tcPr>
            <w:tcW w:w="2522" w:type="dxa"/>
            <w:tcBorders>
              <w:top w:val="single" w:sz="4" w:space="0" w:color="000000"/>
              <w:left w:val="single" w:sz="4" w:space="0" w:color="000000"/>
              <w:bottom w:val="single" w:sz="4" w:space="0" w:color="000000"/>
              <w:right w:val="nil"/>
            </w:tcBorders>
            <w:hideMark/>
          </w:tcPr>
          <w:p w:rsidR="006B7683" w:rsidRPr="006B7683" w:rsidRDefault="006B7683" w:rsidP="00750B53">
            <w:pPr>
              <w:spacing w:line="276" w:lineRule="auto"/>
              <w:rPr>
                <w:rFonts w:ascii="Times New Roman" w:hAnsi="Times New Roman" w:cs="Times New Roman"/>
                <w:lang w:eastAsia="en-US"/>
              </w:rPr>
            </w:pPr>
            <w:r w:rsidRPr="006B7683">
              <w:rPr>
                <w:rFonts w:ascii="Times New Roman" w:hAnsi="Times New Roman" w:cs="Times New Roman"/>
                <w:b/>
                <w:lang w:eastAsia="en-US"/>
              </w:rPr>
              <w:t xml:space="preserve">директор </w:t>
            </w:r>
          </w:p>
          <w:p w:rsidR="006B7683" w:rsidRPr="006B7683" w:rsidRDefault="006B7683" w:rsidP="00750B53">
            <w:pPr>
              <w:spacing w:line="276" w:lineRule="auto"/>
              <w:rPr>
                <w:rFonts w:ascii="Times New Roman" w:hAnsi="Times New Roman" w:cs="Times New Roman"/>
                <w:lang w:eastAsia="en-US"/>
              </w:rPr>
            </w:pPr>
            <w:r w:rsidRPr="006B7683">
              <w:rPr>
                <w:rFonts w:ascii="Times New Roman" w:hAnsi="Times New Roman" w:cs="Times New Roman"/>
                <w:b/>
                <w:lang w:eastAsia="en-US"/>
              </w:rPr>
              <w:t>Фамилия, инициалы</w:t>
            </w:r>
          </w:p>
        </w:tc>
        <w:tc>
          <w:tcPr>
            <w:tcW w:w="2701" w:type="dxa"/>
            <w:tcBorders>
              <w:top w:val="single" w:sz="4" w:space="0" w:color="000000"/>
              <w:left w:val="single" w:sz="4" w:space="0" w:color="000000"/>
              <w:bottom w:val="single" w:sz="4" w:space="0" w:color="000000"/>
              <w:right w:val="nil"/>
            </w:tcBorders>
          </w:tcPr>
          <w:p w:rsidR="006B7683" w:rsidRPr="006B7683" w:rsidRDefault="006B7683" w:rsidP="00750B53">
            <w:pPr>
              <w:snapToGrid w:val="0"/>
              <w:spacing w:line="276" w:lineRule="auto"/>
              <w:rPr>
                <w:rFonts w:ascii="Times New Roman" w:hAnsi="Times New Roman" w:cs="Times New Roman"/>
                <w:lang w:eastAsia="en-US"/>
              </w:rPr>
            </w:pPr>
          </w:p>
          <w:p w:rsidR="006B7683" w:rsidRPr="006B7683" w:rsidRDefault="006B7683" w:rsidP="00750B53">
            <w:pPr>
              <w:spacing w:line="276" w:lineRule="auto"/>
              <w:rPr>
                <w:rFonts w:ascii="Times New Roman" w:hAnsi="Times New Roman" w:cs="Times New Roman"/>
                <w:lang w:eastAsia="en-US"/>
              </w:rPr>
            </w:pPr>
          </w:p>
          <w:p w:rsidR="006B7683" w:rsidRPr="006B7683" w:rsidRDefault="006B7683" w:rsidP="00750B53">
            <w:pPr>
              <w:spacing w:line="276" w:lineRule="auto"/>
              <w:rPr>
                <w:rFonts w:ascii="Times New Roman" w:hAnsi="Times New Roman" w:cs="Times New Roman"/>
                <w:lang w:eastAsia="en-US"/>
              </w:rPr>
            </w:pPr>
            <w:r w:rsidRPr="006B7683">
              <w:rPr>
                <w:rFonts w:ascii="Times New Roman" w:hAnsi="Times New Roman" w:cs="Times New Roman"/>
                <w:lang w:eastAsia="en-US"/>
              </w:rPr>
              <w:t>___________________</w:t>
            </w:r>
          </w:p>
          <w:p w:rsidR="006B7683" w:rsidRPr="006B7683" w:rsidRDefault="006B7683" w:rsidP="00750B53">
            <w:pPr>
              <w:spacing w:line="276" w:lineRule="auto"/>
              <w:rPr>
                <w:rFonts w:ascii="Times New Roman" w:hAnsi="Times New Roman" w:cs="Times New Roman"/>
                <w:lang w:eastAsia="en-US"/>
              </w:rPr>
            </w:pPr>
            <w:r w:rsidRPr="006B7683">
              <w:rPr>
                <w:rFonts w:ascii="Times New Roman" w:hAnsi="Times New Roman" w:cs="Times New Roman"/>
                <w:i/>
                <w:lang w:eastAsia="en-US"/>
              </w:rPr>
              <w:t xml:space="preserve">       Место для подписи</w:t>
            </w:r>
          </w:p>
        </w:tc>
        <w:tc>
          <w:tcPr>
            <w:tcW w:w="239" w:type="dxa"/>
            <w:tcBorders>
              <w:top w:val="nil"/>
              <w:left w:val="single" w:sz="4" w:space="0" w:color="000000"/>
              <w:bottom w:val="nil"/>
              <w:right w:val="nil"/>
            </w:tcBorders>
          </w:tcPr>
          <w:p w:rsidR="006B7683" w:rsidRPr="006B7683" w:rsidRDefault="006B7683" w:rsidP="00750B53">
            <w:pPr>
              <w:snapToGrid w:val="0"/>
              <w:spacing w:line="276" w:lineRule="auto"/>
              <w:rPr>
                <w:rFonts w:ascii="Times New Roman" w:hAnsi="Times New Roman" w:cs="Times New Roman"/>
                <w:i/>
                <w:lang w:eastAsia="en-US"/>
              </w:rPr>
            </w:pPr>
          </w:p>
        </w:tc>
        <w:tc>
          <w:tcPr>
            <w:tcW w:w="1922" w:type="dxa"/>
            <w:tcBorders>
              <w:top w:val="single" w:sz="4" w:space="0" w:color="000000"/>
              <w:left w:val="single" w:sz="4" w:space="0" w:color="000000"/>
              <w:bottom w:val="single" w:sz="4" w:space="0" w:color="000000"/>
              <w:right w:val="nil"/>
            </w:tcBorders>
          </w:tcPr>
          <w:p w:rsidR="006B7683" w:rsidRPr="006B7683" w:rsidRDefault="006B7683" w:rsidP="00750B53">
            <w:pPr>
              <w:snapToGrid w:val="0"/>
              <w:spacing w:line="276" w:lineRule="auto"/>
              <w:rPr>
                <w:rFonts w:ascii="Times New Roman" w:hAnsi="Times New Roman" w:cs="Times New Roman"/>
                <w:lang w:eastAsia="en-US"/>
              </w:rPr>
            </w:pPr>
          </w:p>
          <w:p w:rsidR="006B7683" w:rsidRPr="006B7683" w:rsidRDefault="006B7683" w:rsidP="00750B53">
            <w:pPr>
              <w:spacing w:line="276" w:lineRule="auto"/>
              <w:rPr>
                <w:rFonts w:ascii="Times New Roman" w:hAnsi="Times New Roman" w:cs="Times New Roman"/>
                <w:lang w:eastAsia="en-US"/>
              </w:rPr>
            </w:pPr>
          </w:p>
          <w:p w:rsidR="006B7683" w:rsidRPr="006B7683" w:rsidRDefault="006B7683" w:rsidP="00750B53">
            <w:pPr>
              <w:spacing w:line="276" w:lineRule="auto"/>
              <w:rPr>
                <w:rFonts w:ascii="Times New Roman" w:hAnsi="Times New Roman" w:cs="Times New Roman"/>
                <w:lang w:eastAsia="en-US"/>
              </w:rPr>
            </w:pPr>
            <w:r w:rsidRPr="006B7683">
              <w:rPr>
                <w:rFonts w:ascii="Times New Roman" w:hAnsi="Times New Roman" w:cs="Times New Roman"/>
                <w:b/>
                <w:lang w:eastAsia="en-US"/>
              </w:rPr>
              <w:t>Фамилия, инициалы</w:t>
            </w:r>
          </w:p>
        </w:tc>
        <w:tc>
          <w:tcPr>
            <w:tcW w:w="2891" w:type="dxa"/>
            <w:tcBorders>
              <w:top w:val="single" w:sz="4" w:space="0" w:color="000000"/>
              <w:left w:val="single" w:sz="4" w:space="0" w:color="000000"/>
              <w:bottom w:val="single" w:sz="4" w:space="0" w:color="000000"/>
              <w:right w:val="single" w:sz="4" w:space="0" w:color="000000"/>
            </w:tcBorders>
          </w:tcPr>
          <w:p w:rsidR="006B7683" w:rsidRPr="006B7683" w:rsidRDefault="006B7683" w:rsidP="00750B53">
            <w:pPr>
              <w:snapToGrid w:val="0"/>
              <w:spacing w:line="276" w:lineRule="auto"/>
              <w:rPr>
                <w:rFonts w:ascii="Times New Roman" w:hAnsi="Times New Roman" w:cs="Times New Roman"/>
                <w:b/>
                <w:lang w:eastAsia="en-US"/>
              </w:rPr>
            </w:pPr>
          </w:p>
          <w:p w:rsidR="006B7683" w:rsidRPr="006B7683" w:rsidRDefault="006B7683" w:rsidP="00750B53">
            <w:pPr>
              <w:spacing w:line="276" w:lineRule="auto"/>
              <w:rPr>
                <w:rFonts w:ascii="Times New Roman" w:hAnsi="Times New Roman" w:cs="Times New Roman"/>
                <w:lang w:eastAsia="en-US"/>
              </w:rPr>
            </w:pPr>
          </w:p>
          <w:p w:rsidR="006B7683" w:rsidRPr="006B7683" w:rsidRDefault="006B7683" w:rsidP="00750B53">
            <w:pPr>
              <w:spacing w:line="276" w:lineRule="auto"/>
              <w:rPr>
                <w:rFonts w:ascii="Times New Roman" w:hAnsi="Times New Roman" w:cs="Times New Roman"/>
                <w:lang w:eastAsia="en-US"/>
              </w:rPr>
            </w:pPr>
            <w:r w:rsidRPr="006B7683">
              <w:rPr>
                <w:rFonts w:ascii="Times New Roman" w:hAnsi="Times New Roman" w:cs="Times New Roman"/>
                <w:lang w:eastAsia="en-US"/>
              </w:rPr>
              <w:t>____________________</w:t>
            </w:r>
          </w:p>
          <w:p w:rsidR="006B7683" w:rsidRPr="006B7683" w:rsidRDefault="006B7683" w:rsidP="00750B53">
            <w:pPr>
              <w:spacing w:line="276" w:lineRule="auto"/>
              <w:rPr>
                <w:rFonts w:ascii="Times New Roman" w:hAnsi="Times New Roman" w:cs="Times New Roman"/>
                <w:lang w:eastAsia="en-US"/>
              </w:rPr>
            </w:pPr>
            <w:r w:rsidRPr="006B7683">
              <w:rPr>
                <w:rFonts w:ascii="Times New Roman" w:hAnsi="Times New Roman" w:cs="Times New Roman"/>
                <w:lang w:eastAsia="en-US"/>
              </w:rPr>
              <w:t xml:space="preserve">        </w:t>
            </w:r>
            <w:r w:rsidRPr="006B7683">
              <w:rPr>
                <w:rFonts w:ascii="Times New Roman" w:hAnsi="Times New Roman" w:cs="Times New Roman"/>
                <w:i/>
                <w:lang w:eastAsia="en-US"/>
              </w:rPr>
              <w:t>Место для подписи</w:t>
            </w:r>
          </w:p>
        </w:tc>
      </w:tr>
    </w:tbl>
    <w:p w:rsidR="006B7683" w:rsidRPr="006B7683" w:rsidRDefault="006B7683" w:rsidP="006B7683">
      <w:pPr>
        <w:jc w:val="both"/>
        <w:rPr>
          <w:rFonts w:ascii="Times New Roman" w:hAnsi="Times New Roman" w:cs="Times New Roman"/>
        </w:rPr>
      </w:pPr>
      <w:r w:rsidRPr="006B7683">
        <w:rPr>
          <w:rFonts w:ascii="Times New Roman" w:hAnsi="Times New Roman" w:cs="Times New Roman"/>
        </w:rPr>
        <w:tab/>
      </w:r>
      <w:r w:rsidRPr="006B7683">
        <w:rPr>
          <w:rFonts w:ascii="Times New Roman" w:hAnsi="Times New Roman" w:cs="Times New Roman"/>
        </w:rPr>
        <w:tab/>
      </w:r>
    </w:p>
    <w:p w:rsidR="006B7683" w:rsidRPr="006B7683" w:rsidRDefault="006B7683" w:rsidP="006B7683">
      <w:pPr>
        <w:jc w:val="both"/>
        <w:rPr>
          <w:rFonts w:ascii="Times New Roman" w:hAnsi="Times New Roman" w:cs="Times New Roman"/>
        </w:rPr>
      </w:pPr>
      <w:r w:rsidRPr="006B7683">
        <w:rPr>
          <w:rFonts w:ascii="Times New Roman" w:hAnsi="Times New Roman" w:cs="Times New Roman"/>
        </w:rPr>
        <w:t xml:space="preserve">М.П.                                                                                                                                                                                                                                                                 </w:t>
      </w:r>
    </w:p>
    <w:p w:rsidR="006B7683" w:rsidRPr="006B7683" w:rsidRDefault="006B7683" w:rsidP="006B7683">
      <w:pPr>
        <w:ind w:left="8496" w:right="-141"/>
        <w:rPr>
          <w:rFonts w:ascii="Times New Roman" w:hAnsi="Times New Roman" w:cs="Times New Roman"/>
        </w:rPr>
      </w:pPr>
    </w:p>
    <w:p w:rsidR="006B7683" w:rsidRPr="006B7683" w:rsidRDefault="006B7683" w:rsidP="006B7683">
      <w:pPr>
        <w:ind w:left="8496" w:right="-141"/>
        <w:rPr>
          <w:rFonts w:ascii="Times New Roman" w:hAnsi="Times New Roman" w:cs="Times New Roman"/>
        </w:rPr>
      </w:pPr>
    </w:p>
    <w:p w:rsidR="006B7683" w:rsidRPr="006B7683" w:rsidRDefault="006B7683" w:rsidP="006B7683">
      <w:pPr>
        <w:ind w:left="8496" w:right="-141"/>
        <w:rPr>
          <w:rFonts w:ascii="Times New Roman" w:hAnsi="Times New Roman" w:cs="Times New Roman"/>
        </w:rPr>
      </w:pPr>
    </w:p>
    <w:p w:rsidR="006B7683" w:rsidRPr="006B7683" w:rsidRDefault="006B7683" w:rsidP="006B7683">
      <w:pPr>
        <w:ind w:left="8496" w:right="-141"/>
        <w:rPr>
          <w:rFonts w:ascii="Times New Roman" w:hAnsi="Times New Roman" w:cs="Times New Roman"/>
        </w:rPr>
      </w:pPr>
    </w:p>
    <w:p w:rsidR="00DD752E" w:rsidRDefault="00DD752E" w:rsidP="006B7683">
      <w:pPr>
        <w:ind w:left="8496" w:right="-141"/>
        <w:rPr>
          <w:rFonts w:ascii="Times New Roman" w:hAnsi="Times New Roman" w:cs="Times New Roman"/>
        </w:rPr>
      </w:pPr>
    </w:p>
    <w:p w:rsidR="005E2F52" w:rsidRDefault="005E2F52" w:rsidP="006B7683">
      <w:pPr>
        <w:ind w:left="8496" w:right="-141"/>
        <w:rPr>
          <w:rFonts w:ascii="Times New Roman" w:hAnsi="Times New Roman" w:cs="Times New Roman"/>
        </w:rPr>
      </w:pPr>
    </w:p>
    <w:p w:rsidR="005E2F52" w:rsidRDefault="005E2F52" w:rsidP="006B7683">
      <w:pPr>
        <w:ind w:left="8496" w:right="-141"/>
        <w:rPr>
          <w:rFonts w:ascii="Times New Roman" w:hAnsi="Times New Roman" w:cs="Times New Roman"/>
        </w:rPr>
      </w:pPr>
    </w:p>
    <w:p w:rsidR="006B7683" w:rsidRPr="006B7683" w:rsidRDefault="006B7683" w:rsidP="006B7683">
      <w:pPr>
        <w:ind w:left="8496" w:right="-141"/>
        <w:rPr>
          <w:rFonts w:ascii="Times New Roman" w:hAnsi="Times New Roman" w:cs="Times New Roman"/>
        </w:rPr>
      </w:pPr>
      <w:r w:rsidRPr="006B7683">
        <w:rPr>
          <w:rFonts w:ascii="Times New Roman" w:hAnsi="Times New Roman" w:cs="Times New Roman"/>
        </w:rPr>
        <w:t>Приложение</w:t>
      </w:r>
    </w:p>
    <w:p w:rsidR="006B7683" w:rsidRPr="006B7683" w:rsidRDefault="006B7683" w:rsidP="006B7683">
      <w:pPr>
        <w:ind w:left="6372" w:right="-144"/>
        <w:rPr>
          <w:rFonts w:ascii="Times New Roman" w:hAnsi="Times New Roman" w:cs="Times New Roman"/>
        </w:rPr>
      </w:pPr>
      <w:r w:rsidRPr="006B7683">
        <w:rPr>
          <w:rFonts w:ascii="Times New Roman" w:hAnsi="Times New Roman" w:cs="Times New Roman"/>
        </w:rPr>
        <w:t>к договору об ответственности за сохранность материальных ценностей от ____________202_г.</w:t>
      </w:r>
    </w:p>
    <w:p w:rsidR="006B7683" w:rsidRPr="006B7683" w:rsidRDefault="006B7683" w:rsidP="006B7683">
      <w:pPr>
        <w:ind w:left="6372" w:right="-144"/>
        <w:rPr>
          <w:rFonts w:ascii="Times New Roman" w:hAnsi="Times New Roman" w:cs="Times New Roman"/>
        </w:rPr>
      </w:pPr>
    </w:p>
    <w:p w:rsidR="006B7683" w:rsidRPr="006B7683" w:rsidRDefault="006B7683" w:rsidP="006B7683">
      <w:pPr>
        <w:ind w:left="6372" w:right="-144"/>
        <w:rPr>
          <w:rFonts w:ascii="Times New Roman" w:hAnsi="Times New Roman" w:cs="Times New Roman"/>
        </w:rPr>
      </w:pPr>
    </w:p>
    <w:p w:rsidR="006B7683" w:rsidRPr="006B7683" w:rsidRDefault="006B7683" w:rsidP="006B7683">
      <w:pPr>
        <w:ind w:left="6372" w:right="-141"/>
        <w:rPr>
          <w:rFonts w:ascii="Times New Roman" w:hAnsi="Times New Roman" w:cs="Times New Roman"/>
        </w:rPr>
      </w:pPr>
    </w:p>
    <w:tbl>
      <w:tblPr>
        <w:tblW w:w="15354" w:type="dxa"/>
        <w:tblInd w:w="108" w:type="dxa"/>
        <w:tblLayout w:type="fixed"/>
        <w:tblLook w:val="04A0" w:firstRow="1" w:lastRow="0" w:firstColumn="1" w:lastColumn="0" w:noHBand="0" w:noVBand="1"/>
      </w:tblPr>
      <w:tblGrid>
        <w:gridCol w:w="236"/>
        <w:gridCol w:w="66"/>
        <w:gridCol w:w="336"/>
        <w:gridCol w:w="93"/>
        <w:gridCol w:w="1642"/>
        <w:gridCol w:w="236"/>
        <w:gridCol w:w="522"/>
        <w:gridCol w:w="78"/>
        <w:gridCol w:w="521"/>
        <w:gridCol w:w="236"/>
        <w:gridCol w:w="167"/>
        <w:gridCol w:w="236"/>
        <w:gridCol w:w="167"/>
        <w:gridCol w:w="236"/>
        <w:gridCol w:w="97"/>
        <w:gridCol w:w="607"/>
        <w:gridCol w:w="153"/>
        <w:gridCol w:w="83"/>
        <w:gridCol w:w="406"/>
        <w:gridCol w:w="890"/>
        <w:gridCol w:w="236"/>
        <w:gridCol w:w="236"/>
        <w:gridCol w:w="339"/>
        <w:gridCol w:w="236"/>
        <w:gridCol w:w="134"/>
        <w:gridCol w:w="60"/>
        <w:gridCol w:w="320"/>
        <w:gridCol w:w="7"/>
        <w:gridCol w:w="239"/>
        <w:gridCol w:w="567"/>
        <w:gridCol w:w="173"/>
        <w:gridCol w:w="63"/>
        <w:gridCol w:w="173"/>
        <w:gridCol w:w="132"/>
        <w:gridCol w:w="160"/>
        <w:gridCol w:w="13"/>
        <w:gridCol w:w="55"/>
        <w:gridCol w:w="220"/>
        <w:gridCol w:w="7"/>
        <w:gridCol w:w="173"/>
        <w:gridCol w:w="126"/>
        <w:gridCol w:w="978"/>
        <w:gridCol w:w="320"/>
        <w:gridCol w:w="100"/>
        <w:gridCol w:w="320"/>
        <w:gridCol w:w="20"/>
        <w:gridCol w:w="320"/>
        <w:gridCol w:w="80"/>
        <w:gridCol w:w="320"/>
        <w:gridCol w:w="60"/>
        <w:gridCol w:w="420"/>
        <w:gridCol w:w="340"/>
        <w:gridCol w:w="236"/>
        <w:gridCol w:w="164"/>
        <w:gridCol w:w="20"/>
        <w:gridCol w:w="236"/>
        <w:gridCol w:w="104"/>
        <w:gridCol w:w="236"/>
        <w:gridCol w:w="164"/>
        <w:gridCol w:w="239"/>
      </w:tblGrid>
      <w:tr w:rsidR="006B7683" w:rsidRPr="006B7683" w:rsidTr="005E2F52">
        <w:trPr>
          <w:gridAfter w:val="25"/>
          <w:wAfter w:w="5271" w:type="dxa"/>
          <w:trHeight w:val="259"/>
        </w:trPr>
        <w:tc>
          <w:tcPr>
            <w:tcW w:w="302" w:type="dxa"/>
            <w:gridSpan w:val="2"/>
            <w:noWrap/>
            <w:vAlign w:val="bottom"/>
            <w:hideMark/>
          </w:tcPr>
          <w:p w:rsidR="006B7683" w:rsidRPr="006B7683" w:rsidRDefault="006B7683" w:rsidP="00750B53">
            <w:pPr>
              <w:rPr>
                <w:rFonts w:ascii="Times New Roman" w:hAnsi="Times New Roman" w:cs="Times New Roman"/>
              </w:rPr>
            </w:pPr>
          </w:p>
        </w:tc>
        <w:tc>
          <w:tcPr>
            <w:tcW w:w="9781" w:type="dxa"/>
            <w:gridSpan w:val="33"/>
            <w:noWrap/>
            <w:vAlign w:val="bottom"/>
            <w:hideMark/>
          </w:tcPr>
          <w:p w:rsidR="006B7683" w:rsidRPr="006B7683" w:rsidRDefault="006B7683" w:rsidP="00750B53">
            <w:pPr>
              <w:spacing w:line="276" w:lineRule="auto"/>
              <w:rPr>
                <w:rFonts w:ascii="Times New Roman" w:hAnsi="Times New Roman" w:cs="Times New Roman"/>
                <w:b/>
                <w:bCs/>
                <w:lang w:eastAsia="en-US"/>
              </w:rPr>
            </w:pPr>
            <w:r w:rsidRPr="006B7683">
              <w:rPr>
                <w:rFonts w:ascii="Times New Roman" w:hAnsi="Times New Roman" w:cs="Times New Roman"/>
                <w:b/>
                <w:bCs/>
                <w:lang w:eastAsia="en-US"/>
              </w:rPr>
              <w:t>Перечень материальных ценностей _____________________________________</w:t>
            </w:r>
          </w:p>
          <w:p w:rsidR="006B7683" w:rsidRPr="006B7683" w:rsidRDefault="006B7683" w:rsidP="00750B53">
            <w:pPr>
              <w:rPr>
                <w:rFonts w:ascii="Times New Roman" w:hAnsi="Times New Roman" w:cs="Times New Roman"/>
              </w:rPr>
            </w:pPr>
            <w:r w:rsidRPr="006B7683">
              <w:rPr>
                <w:rFonts w:ascii="Times New Roman" w:hAnsi="Times New Roman" w:cs="Times New Roman"/>
                <w:b/>
                <w:bCs/>
                <w:lang w:eastAsia="en-US"/>
              </w:rPr>
              <w:t xml:space="preserve">                                                                                     </w:t>
            </w:r>
            <w:r w:rsidRPr="006B7683">
              <w:rPr>
                <w:rFonts w:ascii="Times New Roman" w:hAnsi="Times New Roman" w:cs="Times New Roman"/>
              </w:rPr>
              <w:t>(наименование учреждения или организации)</w:t>
            </w:r>
          </w:p>
          <w:p w:rsidR="006B7683" w:rsidRPr="006B7683" w:rsidRDefault="006B7683" w:rsidP="00750B53">
            <w:pPr>
              <w:spacing w:line="276" w:lineRule="auto"/>
              <w:jc w:val="center"/>
              <w:rPr>
                <w:rFonts w:ascii="Times New Roman" w:hAnsi="Times New Roman" w:cs="Times New Roman"/>
                <w:b/>
                <w:bCs/>
                <w:lang w:eastAsia="en-US"/>
              </w:rPr>
            </w:pPr>
            <w:r w:rsidRPr="006B7683">
              <w:rPr>
                <w:rFonts w:ascii="Times New Roman" w:hAnsi="Times New Roman" w:cs="Times New Roman"/>
                <w:b/>
                <w:bCs/>
                <w:lang w:eastAsia="en-US"/>
              </w:rPr>
              <w:t xml:space="preserve">______________________________________________________________, вверенных Работнику </w:t>
            </w:r>
          </w:p>
        </w:tc>
      </w:tr>
      <w:tr w:rsidR="006B7683" w:rsidRPr="006B7683" w:rsidTr="005E2F52">
        <w:trPr>
          <w:gridAfter w:val="25"/>
          <w:wAfter w:w="5271" w:type="dxa"/>
          <w:trHeight w:val="222"/>
        </w:trPr>
        <w:tc>
          <w:tcPr>
            <w:tcW w:w="302" w:type="dxa"/>
            <w:gridSpan w:val="2"/>
            <w:noWrap/>
            <w:vAlign w:val="bottom"/>
            <w:hideMark/>
          </w:tcPr>
          <w:p w:rsidR="006B7683" w:rsidRPr="006B7683" w:rsidRDefault="006B7683" w:rsidP="00750B53">
            <w:pPr>
              <w:rPr>
                <w:rFonts w:ascii="Times New Roman" w:hAnsi="Times New Roman" w:cs="Times New Roman"/>
                <w:lang w:eastAsia="en-US"/>
              </w:rPr>
            </w:pPr>
          </w:p>
        </w:tc>
        <w:tc>
          <w:tcPr>
            <w:tcW w:w="2071" w:type="dxa"/>
            <w:gridSpan w:val="3"/>
            <w:noWrap/>
            <w:vAlign w:val="bottom"/>
            <w:hideMark/>
          </w:tcPr>
          <w:p w:rsidR="006B7683" w:rsidRPr="006B7683" w:rsidRDefault="006B7683" w:rsidP="00750B53">
            <w:pPr>
              <w:spacing w:line="276" w:lineRule="auto"/>
              <w:rPr>
                <w:rFonts w:ascii="Times New Roman" w:eastAsiaTheme="minorHAnsi" w:hAnsi="Times New Roman" w:cs="Times New Roman"/>
              </w:rPr>
            </w:pPr>
          </w:p>
        </w:tc>
        <w:tc>
          <w:tcPr>
            <w:tcW w:w="236" w:type="dxa"/>
            <w:noWrap/>
            <w:vAlign w:val="bottom"/>
            <w:hideMark/>
          </w:tcPr>
          <w:p w:rsidR="006B7683" w:rsidRPr="006B7683" w:rsidRDefault="006B7683" w:rsidP="00750B53">
            <w:pPr>
              <w:spacing w:line="276" w:lineRule="auto"/>
              <w:rPr>
                <w:rFonts w:ascii="Times New Roman" w:eastAsiaTheme="minorHAnsi" w:hAnsi="Times New Roman" w:cs="Times New Roman"/>
              </w:rPr>
            </w:pPr>
          </w:p>
        </w:tc>
        <w:tc>
          <w:tcPr>
            <w:tcW w:w="522" w:type="dxa"/>
            <w:noWrap/>
            <w:vAlign w:val="bottom"/>
            <w:hideMark/>
          </w:tcPr>
          <w:p w:rsidR="006B7683" w:rsidRPr="006B7683" w:rsidRDefault="006B7683" w:rsidP="00750B53">
            <w:pPr>
              <w:spacing w:line="276" w:lineRule="auto"/>
              <w:rPr>
                <w:rFonts w:ascii="Times New Roman" w:eastAsiaTheme="minorHAnsi" w:hAnsi="Times New Roman" w:cs="Times New Roman"/>
              </w:rPr>
            </w:pPr>
          </w:p>
        </w:tc>
        <w:tc>
          <w:tcPr>
            <w:tcW w:w="2345" w:type="dxa"/>
            <w:gridSpan w:val="9"/>
            <w:noWrap/>
            <w:vAlign w:val="bottom"/>
            <w:hideMark/>
          </w:tcPr>
          <w:p w:rsidR="006B7683" w:rsidRPr="006B7683" w:rsidRDefault="006B7683" w:rsidP="00750B53">
            <w:pPr>
              <w:spacing w:line="276" w:lineRule="auto"/>
              <w:rPr>
                <w:rFonts w:ascii="Times New Roman" w:eastAsiaTheme="minorHAnsi" w:hAnsi="Times New Roman" w:cs="Times New Roman"/>
              </w:rPr>
            </w:pPr>
          </w:p>
        </w:tc>
        <w:tc>
          <w:tcPr>
            <w:tcW w:w="236" w:type="dxa"/>
            <w:gridSpan w:val="2"/>
            <w:noWrap/>
            <w:vAlign w:val="bottom"/>
            <w:hideMark/>
          </w:tcPr>
          <w:p w:rsidR="006B7683" w:rsidRPr="006B7683" w:rsidRDefault="006B7683" w:rsidP="00750B53">
            <w:pPr>
              <w:spacing w:line="276" w:lineRule="auto"/>
              <w:rPr>
                <w:rFonts w:ascii="Times New Roman" w:eastAsiaTheme="minorHAnsi" w:hAnsi="Times New Roman" w:cs="Times New Roman"/>
              </w:rPr>
            </w:pPr>
          </w:p>
        </w:tc>
        <w:tc>
          <w:tcPr>
            <w:tcW w:w="1296" w:type="dxa"/>
            <w:gridSpan w:val="2"/>
            <w:noWrap/>
            <w:vAlign w:val="bottom"/>
            <w:hideMark/>
          </w:tcPr>
          <w:p w:rsidR="006B7683" w:rsidRPr="006B7683" w:rsidRDefault="006B7683" w:rsidP="00750B53">
            <w:pPr>
              <w:spacing w:line="276" w:lineRule="auto"/>
              <w:rPr>
                <w:rFonts w:ascii="Times New Roman" w:eastAsiaTheme="minorHAnsi" w:hAnsi="Times New Roman" w:cs="Times New Roman"/>
              </w:rPr>
            </w:pPr>
          </w:p>
        </w:tc>
        <w:tc>
          <w:tcPr>
            <w:tcW w:w="236" w:type="dxa"/>
            <w:noWrap/>
            <w:vAlign w:val="bottom"/>
          </w:tcPr>
          <w:p w:rsidR="006B7683" w:rsidRPr="006B7683" w:rsidRDefault="006B7683" w:rsidP="00750B53">
            <w:pPr>
              <w:spacing w:line="276" w:lineRule="auto"/>
              <w:rPr>
                <w:rFonts w:ascii="Times New Roman" w:hAnsi="Times New Roman" w:cs="Times New Roman"/>
                <w:lang w:eastAsia="en-US"/>
              </w:rPr>
            </w:pPr>
          </w:p>
        </w:tc>
        <w:tc>
          <w:tcPr>
            <w:tcW w:w="236" w:type="dxa"/>
            <w:noWrap/>
            <w:vAlign w:val="bottom"/>
          </w:tcPr>
          <w:p w:rsidR="006B7683" w:rsidRPr="006B7683" w:rsidRDefault="006B7683" w:rsidP="00750B53">
            <w:pPr>
              <w:spacing w:line="276" w:lineRule="auto"/>
              <w:rPr>
                <w:rFonts w:ascii="Times New Roman" w:hAnsi="Times New Roman" w:cs="Times New Roman"/>
                <w:lang w:eastAsia="en-US"/>
              </w:rPr>
            </w:pPr>
          </w:p>
        </w:tc>
        <w:tc>
          <w:tcPr>
            <w:tcW w:w="2603" w:type="dxa"/>
            <w:gridSpan w:val="13"/>
            <w:noWrap/>
            <w:vAlign w:val="bottom"/>
          </w:tcPr>
          <w:p w:rsidR="006B7683" w:rsidRPr="006B7683" w:rsidRDefault="006B7683" w:rsidP="00750B53">
            <w:pPr>
              <w:spacing w:line="276" w:lineRule="auto"/>
              <w:ind w:left="-349" w:hanging="567"/>
              <w:jc w:val="center"/>
              <w:rPr>
                <w:rFonts w:ascii="Times New Roman" w:hAnsi="Times New Roman" w:cs="Times New Roman"/>
                <w:lang w:eastAsia="en-US"/>
              </w:rPr>
            </w:pPr>
          </w:p>
        </w:tc>
      </w:tr>
      <w:tr w:rsidR="006B7683" w:rsidRPr="006B7683" w:rsidTr="005E2F52">
        <w:trPr>
          <w:gridAfter w:val="19"/>
          <w:wAfter w:w="4677" w:type="dxa"/>
          <w:trHeight w:val="259"/>
        </w:trPr>
        <w:tc>
          <w:tcPr>
            <w:tcW w:w="302" w:type="dxa"/>
            <w:gridSpan w:val="2"/>
            <w:noWrap/>
            <w:vAlign w:val="bottom"/>
            <w:hideMark/>
          </w:tcPr>
          <w:p w:rsidR="006B7683" w:rsidRPr="006B7683" w:rsidRDefault="006B7683" w:rsidP="00750B53">
            <w:pPr>
              <w:rPr>
                <w:rFonts w:ascii="Times New Roman" w:hAnsi="Times New Roman" w:cs="Times New Roman"/>
                <w:lang w:eastAsia="en-US"/>
              </w:rPr>
            </w:pPr>
          </w:p>
        </w:tc>
        <w:tc>
          <w:tcPr>
            <w:tcW w:w="2071" w:type="dxa"/>
            <w:gridSpan w:val="3"/>
            <w:noWrap/>
            <w:vAlign w:val="bottom"/>
            <w:hideMark/>
          </w:tcPr>
          <w:p w:rsidR="006B7683" w:rsidRPr="006B7683" w:rsidRDefault="006B7683" w:rsidP="00750B53">
            <w:pPr>
              <w:spacing w:line="276" w:lineRule="auto"/>
              <w:rPr>
                <w:rFonts w:ascii="Times New Roman" w:eastAsiaTheme="minorHAnsi" w:hAnsi="Times New Roman" w:cs="Times New Roman"/>
              </w:rPr>
            </w:pPr>
          </w:p>
        </w:tc>
        <w:tc>
          <w:tcPr>
            <w:tcW w:w="236" w:type="dxa"/>
            <w:noWrap/>
            <w:vAlign w:val="bottom"/>
            <w:hideMark/>
          </w:tcPr>
          <w:p w:rsidR="006B7683" w:rsidRPr="006B7683" w:rsidRDefault="006B7683" w:rsidP="00750B53">
            <w:pPr>
              <w:spacing w:line="276" w:lineRule="auto"/>
              <w:rPr>
                <w:rFonts w:ascii="Times New Roman" w:eastAsiaTheme="minorHAnsi" w:hAnsi="Times New Roman" w:cs="Times New Roman"/>
              </w:rPr>
            </w:pPr>
          </w:p>
        </w:tc>
        <w:tc>
          <w:tcPr>
            <w:tcW w:w="522" w:type="dxa"/>
            <w:noWrap/>
            <w:vAlign w:val="bottom"/>
            <w:hideMark/>
          </w:tcPr>
          <w:p w:rsidR="006B7683" w:rsidRPr="006B7683" w:rsidRDefault="006B7683" w:rsidP="00750B53">
            <w:pPr>
              <w:spacing w:line="276" w:lineRule="auto"/>
              <w:rPr>
                <w:rFonts w:ascii="Times New Roman" w:eastAsiaTheme="minorHAnsi" w:hAnsi="Times New Roman" w:cs="Times New Roman"/>
              </w:rPr>
            </w:pPr>
          </w:p>
        </w:tc>
        <w:tc>
          <w:tcPr>
            <w:tcW w:w="2345" w:type="dxa"/>
            <w:gridSpan w:val="9"/>
            <w:noWrap/>
            <w:vAlign w:val="bottom"/>
            <w:hideMark/>
          </w:tcPr>
          <w:p w:rsidR="006B7683" w:rsidRPr="006B7683" w:rsidRDefault="006B7683" w:rsidP="00750B53">
            <w:pPr>
              <w:spacing w:line="276" w:lineRule="auto"/>
              <w:rPr>
                <w:rFonts w:ascii="Times New Roman" w:eastAsiaTheme="minorHAnsi" w:hAnsi="Times New Roman" w:cs="Times New Roman"/>
              </w:rPr>
            </w:pPr>
          </w:p>
        </w:tc>
        <w:tc>
          <w:tcPr>
            <w:tcW w:w="236" w:type="dxa"/>
            <w:gridSpan w:val="2"/>
            <w:noWrap/>
            <w:vAlign w:val="bottom"/>
            <w:hideMark/>
          </w:tcPr>
          <w:p w:rsidR="006B7683" w:rsidRPr="006B7683" w:rsidRDefault="006B7683" w:rsidP="00750B53">
            <w:pPr>
              <w:spacing w:line="276" w:lineRule="auto"/>
              <w:rPr>
                <w:rFonts w:ascii="Times New Roman" w:eastAsiaTheme="minorHAnsi" w:hAnsi="Times New Roman" w:cs="Times New Roman"/>
              </w:rPr>
            </w:pPr>
          </w:p>
        </w:tc>
        <w:tc>
          <w:tcPr>
            <w:tcW w:w="1296" w:type="dxa"/>
            <w:gridSpan w:val="2"/>
            <w:noWrap/>
            <w:vAlign w:val="bottom"/>
            <w:hideMark/>
          </w:tcPr>
          <w:p w:rsidR="006B7683" w:rsidRPr="006B7683" w:rsidRDefault="006B7683" w:rsidP="00750B53">
            <w:pPr>
              <w:spacing w:line="276" w:lineRule="auto"/>
              <w:rPr>
                <w:rFonts w:ascii="Times New Roman" w:eastAsiaTheme="minorHAnsi" w:hAnsi="Times New Roman" w:cs="Times New Roman"/>
              </w:rPr>
            </w:pPr>
          </w:p>
        </w:tc>
        <w:tc>
          <w:tcPr>
            <w:tcW w:w="236" w:type="dxa"/>
            <w:noWrap/>
            <w:vAlign w:val="bottom"/>
            <w:hideMark/>
          </w:tcPr>
          <w:p w:rsidR="006B7683" w:rsidRPr="006B7683" w:rsidRDefault="006B7683" w:rsidP="00750B53">
            <w:pPr>
              <w:spacing w:line="276" w:lineRule="auto"/>
              <w:rPr>
                <w:rFonts w:ascii="Times New Roman" w:eastAsiaTheme="minorHAnsi" w:hAnsi="Times New Roman" w:cs="Times New Roman"/>
              </w:rPr>
            </w:pPr>
          </w:p>
        </w:tc>
        <w:tc>
          <w:tcPr>
            <w:tcW w:w="236" w:type="dxa"/>
            <w:noWrap/>
            <w:vAlign w:val="bottom"/>
            <w:hideMark/>
          </w:tcPr>
          <w:p w:rsidR="006B7683" w:rsidRPr="006B7683" w:rsidRDefault="006B7683" w:rsidP="00750B53">
            <w:pPr>
              <w:spacing w:line="276" w:lineRule="auto"/>
              <w:rPr>
                <w:rFonts w:ascii="Times New Roman" w:eastAsiaTheme="minorHAnsi" w:hAnsi="Times New Roman" w:cs="Times New Roman"/>
              </w:rPr>
            </w:pPr>
          </w:p>
        </w:tc>
        <w:tc>
          <w:tcPr>
            <w:tcW w:w="709" w:type="dxa"/>
            <w:gridSpan w:val="3"/>
            <w:noWrap/>
            <w:vAlign w:val="bottom"/>
            <w:hideMark/>
          </w:tcPr>
          <w:p w:rsidR="006B7683" w:rsidRPr="006B7683" w:rsidRDefault="006B7683" w:rsidP="00750B53">
            <w:pPr>
              <w:spacing w:line="276" w:lineRule="auto"/>
              <w:rPr>
                <w:rFonts w:ascii="Times New Roman" w:eastAsiaTheme="minorHAnsi" w:hAnsi="Times New Roman" w:cs="Times New Roman"/>
              </w:rPr>
            </w:pPr>
          </w:p>
        </w:tc>
        <w:tc>
          <w:tcPr>
            <w:tcW w:w="2488" w:type="dxa"/>
            <w:gridSpan w:val="16"/>
            <w:noWrap/>
            <w:vAlign w:val="bottom"/>
            <w:hideMark/>
          </w:tcPr>
          <w:p w:rsidR="006B7683" w:rsidRPr="006B7683" w:rsidRDefault="006B7683" w:rsidP="00750B53">
            <w:pPr>
              <w:spacing w:line="276" w:lineRule="auto"/>
              <w:rPr>
                <w:rFonts w:ascii="Times New Roman" w:eastAsiaTheme="minorHAnsi" w:hAnsi="Times New Roman" w:cs="Times New Roman"/>
              </w:rPr>
            </w:pPr>
          </w:p>
        </w:tc>
      </w:tr>
      <w:tr w:rsidR="006B7683" w:rsidRPr="006B7683" w:rsidTr="005E2F52">
        <w:trPr>
          <w:gridAfter w:val="24"/>
          <w:wAfter w:w="5258" w:type="dxa"/>
          <w:trHeight w:val="832"/>
        </w:trPr>
        <w:tc>
          <w:tcPr>
            <w:tcW w:w="731" w:type="dxa"/>
            <w:gridSpan w:val="4"/>
            <w:tcBorders>
              <w:top w:val="single" w:sz="4" w:space="0" w:color="000000"/>
              <w:left w:val="single" w:sz="4" w:space="0" w:color="000000"/>
              <w:bottom w:val="single" w:sz="4" w:space="0" w:color="000000"/>
              <w:right w:val="single" w:sz="4" w:space="0" w:color="auto"/>
            </w:tcBorders>
            <w:vAlign w:val="center"/>
            <w:hideMark/>
          </w:tcPr>
          <w:p w:rsidR="006B7683" w:rsidRPr="006B7683" w:rsidRDefault="006B7683" w:rsidP="00750B53">
            <w:pPr>
              <w:spacing w:line="276" w:lineRule="auto"/>
              <w:jc w:val="center"/>
              <w:rPr>
                <w:rFonts w:ascii="Times New Roman" w:hAnsi="Times New Roman" w:cs="Times New Roman"/>
                <w:lang w:eastAsia="en-US"/>
              </w:rPr>
            </w:pPr>
            <w:r w:rsidRPr="006B7683">
              <w:rPr>
                <w:rFonts w:ascii="Times New Roman" w:hAnsi="Times New Roman" w:cs="Times New Roman"/>
                <w:lang w:eastAsia="en-US"/>
              </w:rPr>
              <w:t>Номер</w:t>
            </w:r>
            <w:r w:rsidRPr="006B7683">
              <w:rPr>
                <w:rFonts w:ascii="Times New Roman" w:hAnsi="Times New Roman" w:cs="Times New Roman"/>
                <w:lang w:eastAsia="en-US"/>
              </w:rPr>
              <w:br/>
              <w:t>п/п</w:t>
            </w:r>
          </w:p>
        </w:tc>
        <w:tc>
          <w:tcPr>
            <w:tcW w:w="3402" w:type="dxa"/>
            <w:gridSpan w:val="7"/>
            <w:tcBorders>
              <w:top w:val="single" w:sz="4" w:space="0" w:color="auto"/>
              <w:left w:val="single" w:sz="4" w:space="0" w:color="auto"/>
              <w:bottom w:val="single" w:sz="4" w:space="0" w:color="auto"/>
              <w:right w:val="single" w:sz="4" w:space="0" w:color="auto"/>
            </w:tcBorders>
            <w:vAlign w:val="center"/>
            <w:hideMark/>
          </w:tcPr>
          <w:p w:rsidR="006B7683" w:rsidRPr="006B7683" w:rsidRDefault="006B7683" w:rsidP="00750B53">
            <w:pPr>
              <w:spacing w:line="276" w:lineRule="auto"/>
              <w:jc w:val="center"/>
              <w:rPr>
                <w:rFonts w:ascii="Times New Roman" w:hAnsi="Times New Roman" w:cs="Times New Roman"/>
                <w:lang w:eastAsia="en-US"/>
              </w:rPr>
            </w:pPr>
            <w:r w:rsidRPr="006B7683">
              <w:rPr>
                <w:rFonts w:ascii="Times New Roman" w:hAnsi="Times New Roman" w:cs="Times New Roman"/>
                <w:lang w:eastAsia="en-US"/>
              </w:rPr>
              <w:t>Полное наименование объекта</w:t>
            </w:r>
          </w:p>
        </w:tc>
        <w:tc>
          <w:tcPr>
            <w:tcW w:w="1985" w:type="dxa"/>
            <w:gridSpan w:val="8"/>
            <w:tcBorders>
              <w:top w:val="single" w:sz="4" w:space="0" w:color="000000"/>
              <w:left w:val="single" w:sz="4" w:space="0" w:color="auto"/>
              <w:bottom w:val="nil"/>
              <w:right w:val="single" w:sz="4" w:space="0" w:color="auto"/>
            </w:tcBorders>
            <w:noWrap/>
            <w:vAlign w:val="center"/>
            <w:hideMark/>
          </w:tcPr>
          <w:p w:rsidR="006B7683" w:rsidRPr="006B7683" w:rsidRDefault="006B7683" w:rsidP="00750B53">
            <w:pPr>
              <w:spacing w:line="276" w:lineRule="auto"/>
              <w:jc w:val="center"/>
              <w:rPr>
                <w:rFonts w:ascii="Times New Roman" w:hAnsi="Times New Roman" w:cs="Times New Roman"/>
                <w:lang w:eastAsia="en-US"/>
              </w:rPr>
            </w:pPr>
            <w:r w:rsidRPr="006B7683">
              <w:rPr>
                <w:rFonts w:ascii="Times New Roman" w:hAnsi="Times New Roman" w:cs="Times New Roman"/>
                <w:lang w:eastAsia="en-US"/>
              </w:rPr>
              <w:t>Инвентарный (порядковый) номер</w:t>
            </w:r>
          </w:p>
        </w:tc>
        <w:tc>
          <w:tcPr>
            <w:tcW w:w="1701" w:type="dxa"/>
            <w:gridSpan w:val="4"/>
            <w:tcBorders>
              <w:top w:val="single" w:sz="4" w:space="0" w:color="auto"/>
              <w:left w:val="single" w:sz="4" w:space="0" w:color="auto"/>
              <w:bottom w:val="single" w:sz="4" w:space="0" w:color="auto"/>
              <w:right w:val="single" w:sz="4" w:space="0" w:color="auto"/>
            </w:tcBorders>
            <w:noWrap/>
            <w:vAlign w:val="center"/>
            <w:hideMark/>
          </w:tcPr>
          <w:p w:rsidR="006B7683" w:rsidRPr="006B7683" w:rsidRDefault="006B7683" w:rsidP="00750B53">
            <w:pPr>
              <w:spacing w:line="276" w:lineRule="auto"/>
              <w:jc w:val="center"/>
              <w:rPr>
                <w:rFonts w:ascii="Times New Roman" w:hAnsi="Times New Roman" w:cs="Times New Roman"/>
                <w:lang w:eastAsia="en-US"/>
              </w:rPr>
            </w:pPr>
            <w:r w:rsidRPr="006B7683">
              <w:rPr>
                <w:rFonts w:ascii="Times New Roman" w:hAnsi="Times New Roman" w:cs="Times New Roman"/>
                <w:lang w:eastAsia="en-US"/>
              </w:rPr>
              <w:t xml:space="preserve"> Балансовая стоимость</w:t>
            </w:r>
          </w:p>
        </w:tc>
        <w:tc>
          <w:tcPr>
            <w:tcW w:w="2277" w:type="dxa"/>
            <w:gridSpan w:val="13"/>
            <w:tcBorders>
              <w:top w:val="single" w:sz="4" w:space="0" w:color="auto"/>
              <w:left w:val="single" w:sz="4" w:space="0" w:color="auto"/>
              <w:bottom w:val="single" w:sz="4" w:space="0" w:color="auto"/>
              <w:right w:val="single" w:sz="4" w:space="0" w:color="auto"/>
            </w:tcBorders>
            <w:vAlign w:val="center"/>
            <w:hideMark/>
          </w:tcPr>
          <w:p w:rsidR="006B7683" w:rsidRPr="006B7683" w:rsidRDefault="006B7683" w:rsidP="00750B53">
            <w:pPr>
              <w:spacing w:line="276" w:lineRule="auto"/>
              <w:jc w:val="center"/>
              <w:rPr>
                <w:rFonts w:ascii="Times New Roman" w:hAnsi="Times New Roman" w:cs="Times New Roman"/>
                <w:lang w:eastAsia="en-US"/>
              </w:rPr>
            </w:pPr>
            <w:r w:rsidRPr="006B7683">
              <w:rPr>
                <w:rFonts w:ascii="Times New Roman" w:hAnsi="Times New Roman" w:cs="Times New Roman"/>
                <w:lang w:eastAsia="en-US"/>
              </w:rPr>
              <w:t>Количество</w:t>
            </w:r>
          </w:p>
        </w:tc>
      </w:tr>
      <w:tr w:rsidR="006B7683" w:rsidRPr="006B7683" w:rsidTr="005E2F52">
        <w:trPr>
          <w:gridAfter w:val="24"/>
          <w:wAfter w:w="5258" w:type="dxa"/>
          <w:trHeight w:val="255"/>
        </w:trPr>
        <w:tc>
          <w:tcPr>
            <w:tcW w:w="731" w:type="dxa"/>
            <w:gridSpan w:val="4"/>
            <w:tcBorders>
              <w:top w:val="nil"/>
              <w:left w:val="single" w:sz="4" w:space="0" w:color="000000"/>
              <w:bottom w:val="single" w:sz="4" w:space="0" w:color="000000"/>
              <w:right w:val="single" w:sz="4" w:space="0" w:color="auto"/>
            </w:tcBorders>
            <w:noWrap/>
            <w:vAlign w:val="bottom"/>
            <w:hideMark/>
          </w:tcPr>
          <w:p w:rsidR="006B7683" w:rsidRPr="006B7683" w:rsidRDefault="006B7683" w:rsidP="00750B53">
            <w:pPr>
              <w:spacing w:line="276" w:lineRule="auto"/>
              <w:jc w:val="center"/>
              <w:rPr>
                <w:rFonts w:ascii="Times New Roman" w:hAnsi="Times New Roman" w:cs="Times New Roman"/>
                <w:lang w:eastAsia="en-US"/>
              </w:rPr>
            </w:pPr>
            <w:r w:rsidRPr="006B7683">
              <w:rPr>
                <w:rFonts w:ascii="Times New Roman" w:hAnsi="Times New Roman" w:cs="Times New Roman"/>
                <w:lang w:eastAsia="en-US"/>
              </w:rPr>
              <w:t>1</w:t>
            </w:r>
          </w:p>
        </w:tc>
        <w:tc>
          <w:tcPr>
            <w:tcW w:w="3402" w:type="dxa"/>
            <w:gridSpan w:val="7"/>
            <w:tcBorders>
              <w:top w:val="single" w:sz="4" w:space="0" w:color="auto"/>
              <w:left w:val="single" w:sz="4" w:space="0" w:color="auto"/>
              <w:bottom w:val="single" w:sz="4" w:space="0" w:color="auto"/>
              <w:right w:val="single" w:sz="4" w:space="0" w:color="auto"/>
            </w:tcBorders>
            <w:vAlign w:val="bottom"/>
            <w:hideMark/>
          </w:tcPr>
          <w:p w:rsidR="006B7683" w:rsidRPr="006B7683" w:rsidRDefault="006B7683" w:rsidP="00750B53">
            <w:pPr>
              <w:spacing w:line="276" w:lineRule="auto"/>
              <w:jc w:val="center"/>
              <w:rPr>
                <w:rFonts w:ascii="Times New Roman" w:hAnsi="Times New Roman" w:cs="Times New Roman"/>
                <w:lang w:eastAsia="en-US"/>
              </w:rPr>
            </w:pPr>
            <w:r w:rsidRPr="006B7683">
              <w:rPr>
                <w:rFonts w:ascii="Times New Roman" w:hAnsi="Times New Roman" w:cs="Times New Roman"/>
                <w:lang w:eastAsia="en-US"/>
              </w:rPr>
              <w:t>2</w:t>
            </w:r>
          </w:p>
        </w:tc>
        <w:tc>
          <w:tcPr>
            <w:tcW w:w="1985" w:type="dxa"/>
            <w:gridSpan w:val="8"/>
            <w:tcBorders>
              <w:top w:val="single" w:sz="4" w:space="0" w:color="000000"/>
              <w:left w:val="single" w:sz="4" w:space="0" w:color="auto"/>
              <w:bottom w:val="single" w:sz="4" w:space="0" w:color="000000"/>
              <w:right w:val="single" w:sz="4" w:space="0" w:color="000000"/>
            </w:tcBorders>
            <w:vAlign w:val="bottom"/>
            <w:hideMark/>
          </w:tcPr>
          <w:p w:rsidR="006B7683" w:rsidRPr="006B7683" w:rsidRDefault="006B7683" w:rsidP="00750B53">
            <w:pPr>
              <w:spacing w:line="276" w:lineRule="auto"/>
              <w:jc w:val="center"/>
              <w:rPr>
                <w:rFonts w:ascii="Times New Roman" w:hAnsi="Times New Roman" w:cs="Times New Roman"/>
                <w:lang w:eastAsia="en-US"/>
              </w:rPr>
            </w:pPr>
            <w:r w:rsidRPr="006B7683">
              <w:rPr>
                <w:rFonts w:ascii="Times New Roman" w:hAnsi="Times New Roman" w:cs="Times New Roman"/>
                <w:lang w:eastAsia="en-US"/>
              </w:rPr>
              <w:t>3</w:t>
            </w:r>
          </w:p>
        </w:tc>
        <w:tc>
          <w:tcPr>
            <w:tcW w:w="1701" w:type="dxa"/>
            <w:gridSpan w:val="4"/>
            <w:tcBorders>
              <w:top w:val="nil"/>
              <w:left w:val="nil"/>
              <w:bottom w:val="single" w:sz="4" w:space="0" w:color="000000"/>
              <w:right w:val="single" w:sz="4" w:space="0" w:color="auto"/>
            </w:tcBorders>
            <w:vAlign w:val="bottom"/>
            <w:hideMark/>
          </w:tcPr>
          <w:p w:rsidR="006B7683" w:rsidRPr="006B7683" w:rsidRDefault="006B7683" w:rsidP="00750B53">
            <w:pPr>
              <w:spacing w:line="276" w:lineRule="auto"/>
              <w:jc w:val="center"/>
              <w:rPr>
                <w:rFonts w:ascii="Times New Roman" w:hAnsi="Times New Roman" w:cs="Times New Roman"/>
                <w:lang w:eastAsia="en-US"/>
              </w:rPr>
            </w:pPr>
            <w:r w:rsidRPr="006B7683">
              <w:rPr>
                <w:rFonts w:ascii="Times New Roman" w:hAnsi="Times New Roman" w:cs="Times New Roman"/>
                <w:lang w:eastAsia="en-US"/>
              </w:rPr>
              <w:t>4</w:t>
            </w:r>
          </w:p>
        </w:tc>
        <w:tc>
          <w:tcPr>
            <w:tcW w:w="2277" w:type="dxa"/>
            <w:gridSpan w:val="13"/>
            <w:tcBorders>
              <w:top w:val="single" w:sz="4" w:space="0" w:color="auto"/>
              <w:left w:val="single" w:sz="4" w:space="0" w:color="auto"/>
              <w:bottom w:val="single" w:sz="4" w:space="0" w:color="auto"/>
              <w:right w:val="single" w:sz="4" w:space="0" w:color="auto"/>
            </w:tcBorders>
            <w:vAlign w:val="bottom"/>
            <w:hideMark/>
          </w:tcPr>
          <w:p w:rsidR="006B7683" w:rsidRPr="006B7683" w:rsidRDefault="006B7683" w:rsidP="00750B53">
            <w:pPr>
              <w:spacing w:line="276" w:lineRule="auto"/>
              <w:jc w:val="center"/>
              <w:rPr>
                <w:rFonts w:ascii="Times New Roman" w:hAnsi="Times New Roman" w:cs="Times New Roman"/>
                <w:lang w:eastAsia="en-US"/>
              </w:rPr>
            </w:pPr>
            <w:r w:rsidRPr="006B7683">
              <w:rPr>
                <w:rFonts w:ascii="Times New Roman" w:hAnsi="Times New Roman" w:cs="Times New Roman"/>
                <w:lang w:eastAsia="en-US"/>
              </w:rPr>
              <w:t>5</w:t>
            </w:r>
          </w:p>
        </w:tc>
      </w:tr>
      <w:tr w:rsidR="006B7683" w:rsidRPr="006B7683" w:rsidTr="005E2F52">
        <w:trPr>
          <w:gridAfter w:val="24"/>
          <w:wAfter w:w="5258" w:type="dxa"/>
          <w:trHeight w:val="273"/>
        </w:trPr>
        <w:tc>
          <w:tcPr>
            <w:tcW w:w="731" w:type="dxa"/>
            <w:gridSpan w:val="4"/>
            <w:tcBorders>
              <w:top w:val="nil"/>
              <w:left w:val="single" w:sz="4" w:space="0" w:color="000000"/>
              <w:bottom w:val="single" w:sz="4" w:space="0" w:color="000000"/>
              <w:right w:val="single" w:sz="4" w:space="0" w:color="000000"/>
            </w:tcBorders>
            <w:noWrap/>
            <w:vAlign w:val="bottom"/>
          </w:tcPr>
          <w:p w:rsidR="006B7683" w:rsidRPr="006B7683" w:rsidRDefault="006B7683" w:rsidP="00750B53">
            <w:pPr>
              <w:spacing w:line="276" w:lineRule="auto"/>
              <w:jc w:val="center"/>
              <w:rPr>
                <w:rFonts w:ascii="Times New Roman" w:hAnsi="Times New Roman" w:cs="Times New Roman"/>
                <w:lang w:eastAsia="en-US"/>
              </w:rPr>
            </w:pPr>
          </w:p>
        </w:tc>
        <w:tc>
          <w:tcPr>
            <w:tcW w:w="3402" w:type="dxa"/>
            <w:gridSpan w:val="7"/>
            <w:tcBorders>
              <w:top w:val="single" w:sz="4" w:space="0" w:color="auto"/>
              <w:left w:val="nil"/>
              <w:bottom w:val="single" w:sz="4" w:space="0" w:color="000000"/>
              <w:right w:val="single" w:sz="4" w:space="0" w:color="000000"/>
            </w:tcBorders>
            <w:vAlign w:val="bottom"/>
          </w:tcPr>
          <w:p w:rsidR="006B7683" w:rsidRPr="006B7683" w:rsidRDefault="006B7683" w:rsidP="00750B53">
            <w:pPr>
              <w:spacing w:line="276" w:lineRule="auto"/>
              <w:rPr>
                <w:rFonts w:ascii="Times New Roman" w:hAnsi="Times New Roman" w:cs="Times New Roman"/>
                <w:lang w:eastAsia="en-US"/>
              </w:rPr>
            </w:pPr>
          </w:p>
        </w:tc>
        <w:tc>
          <w:tcPr>
            <w:tcW w:w="1985" w:type="dxa"/>
            <w:gridSpan w:val="8"/>
            <w:tcBorders>
              <w:top w:val="single" w:sz="4" w:space="0" w:color="000000"/>
              <w:left w:val="nil"/>
              <w:bottom w:val="single" w:sz="4" w:space="0" w:color="000000"/>
              <w:right w:val="single" w:sz="4" w:space="0" w:color="000000"/>
            </w:tcBorders>
            <w:vAlign w:val="bottom"/>
          </w:tcPr>
          <w:p w:rsidR="006B7683" w:rsidRPr="006B7683" w:rsidRDefault="006B7683" w:rsidP="00750B53">
            <w:pPr>
              <w:spacing w:line="276" w:lineRule="auto"/>
              <w:rPr>
                <w:rFonts w:ascii="Times New Roman" w:hAnsi="Times New Roman" w:cs="Times New Roman"/>
                <w:lang w:eastAsia="en-US"/>
              </w:rPr>
            </w:pPr>
          </w:p>
        </w:tc>
        <w:tc>
          <w:tcPr>
            <w:tcW w:w="1701" w:type="dxa"/>
            <w:gridSpan w:val="4"/>
            <w:tcBorders>
              <w:top w:val="nil"/>
              <w:left w:val="nil"/>
              <w:bottom w:val="single" w:sz="4" w:space="0" w:color="000000"/>
              <w:right w:val="single" w:sz="4" w:space="0" w:color="000000"/>
            </w:tcBorders>
            <w:vAlign w:val="bottom"/>
          </w:tcPr>
          <w:p w:rsidR="006B7683" w:rsidRPr="006B7683" w:rsidRDefault="006B7683" w:rsidP="00750B53">
            <w:pPr>
              <w:spacing w:line="276" w:lineRule="auto"/>
              <w:rPr>
                <w:rFonts w:ascii="Times New Roman" w:hAnsi="Times New Roman" w:cs="Times New Roman"/>
                <w:lang w:eastAsia="en-US"/>
              </w:rPr>
            </w:pPr>
          </w:p>
        </w:tc>
        <w:tc>
          <w:tcPr>
            <w:tcW w:w="2277" w:type="dxa"/>
            <w:gridSpan w:val="13"/>
            <w:tcBorders>
              <w:top w:val="single" w:sz="4" w:space="0" w:color="auto"/>
              <w:left w:val="nil"/>
              <w:bottom w:val="single" w:sz="4" w:space="0" w:color="000000"/>
              <w:right w:val="single" w:sz="4" w:space="0" w:color="000000"/>
            </w:tcBorders>
            <w:vAlign w:val="bottom"/>
          </w:tcPr>
          <w:p w:rsidR="006B7683" w:rsidRPr="006B7683" w:rsidRDefault="006B7683" w:rsidP="00750B53">
            <w:pPr>
              <w:spacing w:line="276" w:lineRule="auto"/>
              <w:rPr>
                <w:rFonts w:ascii="Times New Roman" w:hAnsi="Times New Roman" w:cs="Times New Roman"/>
                <w:lang w:eastAsia="en-US"/>
              </w:rPr>
            </w:pPr>
          </w:p>
        </w:tc>
      </w:tr>
      <w:tr w:rsidR="006B7683" w:rsidRPr="006B7683" w:rsidTr="005E2F52">
        <w:trPr>
          <w:trHeight w:val="222"/>
        </w:trPr>
        <w:tc>
          <w:tcPr>
            <w:tcW w:w="236" w:type="dxa"/>
            <w:noWrap/>
            <w:vAlign w:val="bottom"/>
            <w:hideMark/>
          </w:tcPr>
          <w:p w:rsidR="006B7683" w:rsidRPr="006B7683" w:rsidRDefault="006B7683" w:rsidP="00750B53">
            <w:pPr>
              <w:rPr>
                <w:rFonts w:ascii="Times New Roman" w:hAnsi="Times New Roman" w:cs="Times New Roman"/>
                <w:lang w:eastAsia="en-US"/>
              </w:rPr>
            </w:pPr>
          </w:p>
        </w:tc>
        <w:tc>
          <w:tcPr>
            <w:tcW w:w="3897" w:type="dxa"/>
            <w:gridSpan w:val="10"/>
            <w:noWrap/>
            <w:vAlign w:val="bottom"/>
            <w:hideMark/>
          </w:tcPr>
          <w:p w:rsidR="006B7683" w:rsidRPr="006B7683" w:rsidRDefault="006B7683" w:rsidP="00750B53">
            <w:pPr>
              <w:spacing w:line="276" w:lineRule="auto"/>
              <w:rPr>
                <w:rFonts w:ascii="Times New Roman" w:eastAsiaTheme="minorHAnsi" w:hAnsi="Times New Roman" w:cs="Times New Roman"/>
              </w:rPr>
            </w:pPr>
          </w:p>
        </w:tc>
        <w:tc>
          <w:tcPr>
            <w:tcW w:w="236" w:type="dxa"/>
            <w:noWrap/>
            <w:vAlign w:val="bottom"/>
            <w:hideMark/>
          </w:tcPr>
          <w:p w:rsidR="006B7683" w:rsidRPr="006B7683" w:rsidRDefault="006B7683" w:rsidP="00750B53">
            <w:pPr>
              <w:spacing w:line="276" w:lineRule="auto"/>
              <w:rPr>
                <w:rFonts w:ascii="Times New Roman" w:eastAsiaTheme="minorHAnsi" w:hAnsi="Times New Roman" w:cs="Times New Roman"/>
              </w:rPr>
            </w:pPr>
          </w:p>
        </w:tc>
        <w:tc>
          <w:tcPr>
            <w:tcW w:w="5186" w:type="dxa"/>
            <w:gridSpan w:val="19"/>
            <w:noWrap/>
            <w:vAlign w:val="bottom"/>
            <w:hideMark/>
          </w:tcPr>
          <w:p w:rsidR="006B7683" w:rsidRPr="006B7683" w:rsidRDefault="006B7683" w:rsidP="00750B53">
            <w:pPr>
              <w:spacing w:line="276" w:lineRule="auto"/>
              <w:rPr>
                <w:rFonts w:ascii="Times New Roman" w:eastAsiaTheme="minorHAnsi" w:hAnsi="Times New Roman" w:cs="Times New Roman"/>
              </w:rPr>
            </w:pPr>
          </w:p>
        </w:tc>
        <w:tc>
          <w:tcPr>
            <w:tcW w:w="236" w:type="dxa"/>
            <w:gridSpan w:val="2"/>
            <w:noWrap/>
            <w:vAlign w:val="bottom"/>
            <w:hideMark/>
          </w:tcPr>
          <w:p w:rsidR="006B7683" w:rsidRPr="006B7683" w:rsidRDefault="006B7683" w:rsidP="00750B53">
            <w:pPr>
              <w:spacing w:line="276" w:lineRule="auto"/>
              <w:rPr>
                <w:rFonts w:ascii="Times New Roman" w:eastAsiaTheme="minorHAnsi" w:hAnsi="Times New Roman" w:cs="Times New Roman"/>
              </w:rPr>
            </w:pPr>
          </w:p>
        </w:tc>
        <w:tc>
          <w:tcPr>
            <w:tcW w:w="760" w:type="dxa"/>
            <w:gridSpan w:val="7"/>
            <w:noWrap/>
            <w:vAlign w:val="bottom"/>
            <w:hideMark/>
          </w:tcPr>
          <w:p w:rsidR="006B7683" w:rsidRPr="006B7683" w:rsidRDefault="006B7683" w:rsidP="00750B53">
            <w:pPr>
              <w:spacing w:line="276" w:lineRule="auto"/>
              <w:rPr>
                <w:rFonts w:ascii="Times New Roman" w:eastAsiaTheme="minorHAnsi" w:hAnsi="Times New Roman" w:cs="Times New Roman"/>
              </w:rPr>
            </w:pPr>
          </w:p>
        </w:tc>
        <w:tc>
          <w:tcPr>
            <w:tcW w:w="2264" w:type="dxa"/>
            <w:gridSpan w:val="8"/>
            <w:noWrap/>
            <w:vAlign w:val="bottom"/>
            <w:hideMark/>
          </w:tcPr>
          <w:p w:rsidR="006B7683" w:rsidRPr="006B7683" w:rsidRDefault="006B7683" w:rsidP="00750B53">
            <w:pPr>
              <w:spacing w:line="276" w:lineRule="auto"/>
              <w:rPr>
                <w:rFonts w:ascii="Times New Roman" w:eastAsiaTheme="minorHAnsi" w:hAnsi="Times New Roman" w:cs="Times New Roman"/>
              </w:rPr>
            </w:pPr>
          </w:p>
        </w:tc>
        <w:tc>
          <w:tcPr>
            <w:tcW w:w="320" w:type="dxa"/>
            <w:noWrap/>
            <w:vAlign w:val="bottom"/>
            <w:hideMark/>
          </w:tcPr>
          <w:p w:rsidR="006B7683" w:rsidRPr="006B7683" w:rsidRDefault="006B7683" w:rsidP="00750B53">
            <w:pPr>
              <w:spacing w:line="276" w:lineRule="auto"/>
              <w:rPr>
                <w:rFonts w:ascii="Times New Roman" w:eastAsiaTheme="minorHAnsi" w:hAnsi="Times New Roman" w:cs="Times New Roman"/>
              </w:rPr>
            </w:pPr>
          </w:p>
        </w:tc>
        <w:tc>
          <w:tcPr>
            <w:tcW w:w="1220" w:type="dxa"/>
            <w:gridSpan w:val="5"/>
            <w:noWrap/>
            <w:vAlign w:val="bottom"/>
            <w:hideMark/>
          </w:tcPr>
          <w:p w:rsidR="006B7683" w:rsidRPr="006B7683" w:rsidRDefault="006B7683" w:rsidP="00750B53">
            <w:pPr>
              <w:spacing w:line="276" w:lineRule="auto"/>
              <w:rPr>
                <w:rFonts w:ascii="Times New Roman" w:eastAsiaTheme="minorHAnsi" w:hAnsi="Times New Roman" w:cs="Times New Roman"/>
              </w:rPr>
            </w:pPr>
          </w:p>
        </w:tc>
        <w:tc>
          <w:tcPr>
            <w:tcW w:w="760" w:type="dxa"/>
            <w:gridSpan w:val="5"/>
            <w:noWrap/>
            <w:vAlign w:val="bottom"/>
            <w:hideMark/>
          </w:tcPr>
          <w:p w:rsidR="006B7683" w:rsidRPr="006B7683" w:rsidRDefault="006B7683" w:rsidP="00750B53">
            <w:pPr>
              <w:spacing w:line="276" w:lineRule="auto"/>
              <w:rPr>
                <w:rFonts w:ascii="Times New Roman" w:eastAsiaTheme="minorHAnsi" w:hAnsi="Times New Roman" w:cs="Times New Roman"/>
              </w:rPr>
            </w:pPr>
          </w:p>
        </w:tc>
        <w:tc>
          <w:tcPr>
            <w:tcW w:w="239" w:type="dxa"/>
            <w:noWrap/>
            <w:vAlign w:val="bottom"/>
            <w:hideMark/>
          </w:tcPr>
          <w:p w:rsidR="006B7683" w:rsidRPr="006B7683" w:rsidRDefault="006B7683" w:rsidP="00750B53">
            <w:pPr>
              <w:spacing w:line="276" w:lineRule="auto"/>
              <w:rPr>
                <w:rFonts w:ascii="Times New Roman" w:eastAsiaTheme="minorHAnsi" w:hAnsi="Times New Roman" w:cs="Times New Roman"/>
              </w:rPr>
            </w:pPr>
          </w:p>
        </w:tc>
      </w:tr>
      <w:tr w:rsidR="006B7683" w:rsidRPr="006B7683" w:rsidTr="005E2F52">
        <w:trPr>
          <w:gridAfter w:val="22"/>
          <w:wAfter w:w="4983" w:type="dxa"/>
          <w:trHeight w:val="222"/>
        </w:trPr>
        <w:tc>
          <w:tcPr>
            <w:tcW w:w="10371" w:type="dxa"/>
            <w:gridSpan w:val="38"/>
            <w:noWrap/>
            <w:vAlign w:val="bottom"/>
          </w:tcPr>
          <w:p w:rsidR="006B7683" w:rsidRPr="006B7683" w:rsidRDefault="006B7683" w:rsidP="00750B53">
            <w:pPr>
              <w:spacing w:line="276" w:lineRule="auto"/>
              <w:rPr>
                <w:rFonts w:ascii="Times New Roman" w:hAnsi="Times New Roman" w:cs="Times New Roman"/>
                <w:lang w:eastAsia="en-US"/>
              </w:rPr>
            </w:pPr>
            <w:proofErr w:type="gramStart"/>
            <w:r w:rsidRPr="006B7683">
              <w:rPr>
                <w:rFonts w:ascii="Times New Roman" w:hAnsi="Times New Roman" w:cs="Times New Roman"/>
                <w:lang w:eastAsia="en-US"/>
              </w:rPr>
              <w:t xml:space="preserve">Работодатель:   </w:t>
            </w:r>
            <w:proofErr w:type="gramEnd"/>
            <w:r w:rsidRPr="006B7683">
              <w:rPr>
                <w:rFonts w:ascii="Times New Roman" w:hAnsi="Times New Roman" w:cs="Times New Roman"/>
                <w:lang w:eastAsia="en-US"/>
              </w:rPr>
              <w:t xml:space="preserve">                                                                                             Работник:                                                                    </w:t>
            </w:r>
          </w:p>
          <w:p w:rsidR="006B7683" w:rsidRPr="006B7683" w:rsidRDefault="006B7683" w:rsidP="00750B53">
            <w:pPr>
              <w:spacing w:line="276" w:lineRule="auto"/>
              <w:rPr>
                <w:rFonts w:ascii="Times New Roman" w:hAnsi="Times New Roman" w:cs="Times New Roman"/>
                <w:lang w:eastAsia="en-US"/>
              </w:rPr>
            </w:pPr>
          </w:p>
          <w:p w:rsidR="006B7683" w:rsidRPr="006B7683" w:rsidRDefault="006B7683" w:rsidP="00750B53">
            <w:pPr>
              <w:spacing w:line="276" w:lineRule="auto"/>
              <w:rPr>
                <w:rFonts w:ascii="Times New Roman" w:hAnsi="Times New Roman" w:cs="Times New Roman"/>
                <w:lang w:eastAsia="en-US"/>
              </w:rPr>
            </w:pPr>
            <w:r w:rsidRPr="006B7683">
              <w:rPr>
                <w:rFonts w:ascii="Times New Roman" w:hAnsi="Times New Roman" w:cs="Times New Roman"/>
                <w:lang w:eastAsia="en-US"/>
              </w:rPr>
              <w:t>Руководитель</w:t>
            </w:r>
          </w:p>
          <w:p w:rsidR="006B7683" w:rsidRPr="006B7683" w:rsidRDefault="006B7683" w:rsidP="00750B53">
            <w:pPr>
              <w:spacing w:line="276" w:lineRule="auto"/>
              <w:rPr>
                <w:rFonts w:ascii="Times New Roman" w:hAnsi="Times New Roman" w:cs="Times New Roman"/>
                <w:lang w:eastAsia="en-US"/>
              </w:rPr>
            </w:pPr>
            <w:r w:rsidRPr="006B7683">
              <w:rPr>
                <w:rFonts w:ascii="Times New Roman" w:hAnsi="Times New Roman" w:cs="Times New Roman"/>
                <w:lang w:eastAsia="en-US"/>
              </w:rPr>
              <w:t xml:space="preserve">(должность, ФИО) </w:t>
            </w:r>
          </w:p>
          <w:p w:rsidR="006B7683" w:rsidRPr="006B7683" w:rsidRDefault="006B7683" w:rsidP="00750B53">
            <w:pPr>
              <w:spacing w:line="276" w:lineRule="auto"/>
              <w:rPr>
                <w:rFonts w:ascii="Times New Roman" w:hAnsi="Times New Roman" w:cs="Times New Roman"/>
                <w:lang w:eastAsia="en-US"/>
              </w:rPr>
            </w:pPr>
            <w:r w:rsidRPr="006B7683">
              <w:rPr>
                <w:rFonts w:ascii="Times New Roman" w:hAnsi="Times New Roman" w:cs="Times New Roman"/>
                <w:lang w:eastAsia="en-US"/>
              </w:rPr>
              <w:t>_________________________________                                 ___________________________</w:t>
            </w:r>
          </w:p>
        </w:tc>
      </w:tr>
      <w:tr w:rsidR="006B7683" w:rsidRPr="006B7683" w:rsidTr="005E2F52">
        <w:trPr>
          <w:gridAfter w:val="22"/>
          <w:wAfter w:w="4983" w:type="dxa"/>
          <w:trHeight w:val="222"/>
        </w:trPr>
        <w:tc>
          <w:tcPr>
            <w:tcW w:w="236" w:type="dxa"/>
            <w:noWrap/>
            <w:vAlign w:val="bottom"/>
          </w:tcPr>
          <w:p w:rsidR="006B7683" w:rsidRPr="006B7683" w:rsidRDefault="006B7683" w:rsidP="00750B53">
            <w:pPr>
              <w:spacing w:line="276" w:lineRule="auto"/>
              <w:rPr>
                <w:rFonts w:ascii="Times New Roman" w:hAnsi="Times New Roman" w:cs="Times New Roman"/>
                <w:lang w:eastAsia="en-US"/>
              </w:rPr>
            </w:pPr>
          </w:p>
        </w:tc>
        <w:tc>
          <w:tcPr>
            <w:tcW w:w="3897" w:type="dxa"/>
            <w:gridSpan w:val="10"/>
            <w:noWrap/>
            <w:vAlign w:val="bottom"/>
          </w:tcPr>
          <w:p w:rsidR="006B7683" w:rsidRPr="006B7683" w:rsidRDefault="006B7683" w:rsidP="00750B53">
            <w:pPr>
              <w:spacing w:line="276" w:lineRule="auto"/>
              <w:rPr>
                <w:rFonts w:ascii="Times New Roman" w:hAnsi="Times New Roman" w:cs="Times New Roman"/>
                <w:lang w:eastAsia="en-US"/>
              </w:rPr>
            </w:pPr>
          </w:p>
        </w:tc>
        <w:tc>
          <w:tcPr>
            <w:tcW w:w="736" w:type="dxa"/>
            <w:gridSpan w:val="4"/>
            <w:noWrap/>
          </w:tcPr>
          <w:p w:rsidR="006B7683" w:rsidRPr="006B7683" w:rsidRDefault="006B7683" w:rsidP="00750B53">
            <w:pPr>
              <w:spacing w:line="276" w:lineRule="auto"/>
              <w:jc w:val="center"/>
              <w:rPr>
                <w:rFonts w:ascii="Times New Roman" w:hAnsi="Times New Roman" w:cs="Times New Roman"/>
                <w:lang w:eastAsia="en-US"/>
              </w:rPr>
            </w:pPr>
          </w:p>
        </w:tc>
        <w:tc>
          <w:tcPr>
            <w:tcW w:w="760" w:type="dxa"/>
            <w:gridSpan w:val="2"/>
            <w:noWrap/>
            <w:vAlign w:val="bottom"/>
          </w:tcPr>
          <w:p w:rsidR="006B7683" w:rsidRPr="006B7683" w:rsidRDefault="006B7683" w:rsidP="00750B53">
            <w:pPr>
              <w:spacing w:line="276" w:lineRule="auto"/>
              <w:jc w:val="center"/>
              <w:rPr>
                <w:rFonts w:ascii="Times New Roman" w:hAnsi="Times New Roman" w:cs="Times New Roman"/>
                <w:lang w:eastAsia="en-US"/>
              </w:rPr>
            </w:pPr>
          </w:p>
        </w:tc>
        <w:tc>
          <w:tcPr>
            <w:tcW w:w="2620" w:type="dxa"/>
            <w:gridSpan w:val="9"/>
            <w:noWrap/>
          </w:tcPr>
          <w:p w:rsidR="006B7683" w:rsidRPr="006B7683" w:rsidRDefault="006B7683" w:rsidP="00750B53">
            <w:pPr>
              <w:spacing w:line="276" w:lineRule="auto"/>
              <w:jc w:val="center"/>
              <w:rPr>
                <w:rFonts w:ascii="Times New Roman" w:hAnsi="Times New Roman" w:cs="Times New Roman"/>
                <w:lang w:eastAsia="en-US"/>
              </w:rPr>
            </w:pPr>
          </w:p>
        </w:tc>
        <w:tc>
          <w:tcPr>
            <w:tcW w:w="320" w:type="dxa"/>
            <w:noWrap/>
            <w:vAlign w:val="bottom"/>
          </w:tcPr>
          <w:p w:rsidR="006B7683" w:rsidRPr="006B7683" w:rsidRDefault="006B7683" w:rsidP="00750B53">
            <w:pPr>
              <w:spacing w:line="276" w:lineRule="auto"/>
              <w:jc w:val="center"/>
              <w:rPr>
                <w:rFonts w:ascii="Times New Roman" w:hAnsi="Times New Roman" w:cs="Times New Roman"/>
                <w:lang w:eastAsia="en-US"/>
              </w:rPr>
            </w:pPr>
          </w:p>
        </w:tc>
        <w:tc>
          <w:tcPr>
            <w:tcW w:w="1802" w:type="dxa"/>
            <w:gridSpan w:val="11"/>
            <w:noWrap/>
          </w:tcPr>
          <w:p w:rsidR="006B7683" w:rsidRPr="006B7683" w:rsidRDefault="006B7683" w:rsidP="00750B53">
            <w:pPr>
              <w:spacing w:line="276" w:lineRule="auto"/>
              <w:jc w:val="center"/>
              <w:rPr>
                <w:rFonts w:ascii="Times New Roman" w:hAnsi="Times New Roman" w:cs="Times New Roman"/>
                <w:lang w:eastAsia="en-US"/>
              </w:rPr>
            </w:pPr>
          </w:p>
        </w:tc>
      </w:tr>
      <w:tr w:rsidR="006B7683" w:rsidRPr="006B7683" w:rsidTr="005E2F52">
        <w:trPr>
          <w:gridAfter w:val="7"/>
          <w:wAfter w:w="1163" w:type="dxa"/>
          <w:trHeight w:val="222"/>
        </w:trPr>
        <w:tc>
          <w:tcPr>
            <w:tcW w:w="3209" w:type="dxa"/>
            <w:gridSpan w:val="8"/>
            <w:noWrap/>
          </w:tcPr>
          <w:p w:rsidR="006B7683" w:rsidRPr="006B7683" w:rsidRDefault="006B7683" w:rsidP="00750B53">
            <w:pPr>
              <w:spacing w:line="276" w:lineRule="auto"/>
              <w:rPr>
                <w:rFonts w:ascii="Times New Roman" w:hAnsi="Times New Roman" w:cs="Times New Roman"/>
                <w:lang w:eastAsia="en-US"/>
              </w:rPr>
            </w:pPr>
          </w:p>
        </w:tc>
        <w:tc>
          <w:tcPr>
            <w:tcW w:w="4610" w:type="dxa"/>
            <w:gridSpan w:val="15"/>
            <w:noWrap/>
            <w:vAlign w:val="bottom"/>
          </w:tcPr>
          <w:p w:rsidR="006B7683" w:rsidRPr="006B7683" w:rsidRDefault="006B7683" w:rsidP="00750B53">
            <w:pPr>
              <w:spacing w:line="276" w:lineRule="auto"/>
              <w:rPr>
                <w:rFonts w:ascii="Times New Roman" w:hAnsi="Times New Roman" w:cs="Times New Roman"/>
                <w:lang w:eastAsia="en-US"/>
              </w:rPr>
            </w:pPr>
          </w:p>
        </w:tc>
        <w:tc>
          <w:tcPr>
            <w:tcW w:w="236" w:type="dxa"/>
            <w:noWrap/>
            <w:vAlign w:val="bottom"/>
          </w:tcPr>
          <w:p w:rsidR="006B7683" w:rsidRPr="006B7683" w:rsidRDefault="006B7683" w:rsidP="00750B53">
            <w:pPr>
              <w:spacing w:line="276" w:lineRule="auto"/>
              <w:rPr>
                <w:rFonts w:ascii="Times New Roman" w:hAnsi="Times New Roman" w:cs="Times New Roman"/>
                <w:lang w:eastAsia="en-US"/>
              </w:rPr>
            </w:pPr>
          </w:p>
        </w:tc>
        <w:tc>
          <w:tcPr>
            <w:tcW w:w="760" w:type="dxa"/>
            <w:gridSpan w:val="5"/>
            <w:noWrap/>
            <w:vAlign w:val="bottom"/>
          </w:tcPr>
          <w:p w:rsidR="006B7683" w:rsidRPr="006B7683" w:rsidRDefault="006B7683" w:rsidP="00750B53">
            <w:pPr>
              <w:spacing w:line="276" w:lineRule="auto"/>
              <w:rPr>
                <w:rFonts w:ascii="Times New Roman" w:hAnsi="Times New Roman" w:cs="Times New Roman"/>
                <w:lang w:eastAsia="en-US"/>
              </w:rPr>
            </w:pPr>
          </w:p>
        </w:tc>
        <w:tc>
          <w:tcPr>
            <w:tcW w:w="2840" w:type="dxa"/>
            <w:gridSpan w:val="13"/>
            <w:noWrap/>
            <w:vAlign w:val="bottom"/>
          </w:tcPr>
          <w:p w:rsidR="006B7683" w:rsidRPr="006B7683" w:rsidRDefault="006B7683" w:rsidP="00750B53">
            <w:pPr>
              <w:spacing w:line="276" w:lineRule="auto"/>
              <w:rPr>
                <w:rFonts w:ascii="Times New Roman" w:hAnsi="Times New Roman" w:cs="Times New Roman"/>
                <w:lang w:eastAsia="en-US"/>
              </w:rPr>
            </w:pPr>
          </w:p>
        </w:tc>
        <w:tc>
          <w:tcPr>
            <w:tcW w:w="320" w:type="dxa"/>
            <w:noWrap/>
            <w:vAlign w:val="bottom"/>
            <w:hideMark/>
          </w:tcPr>
          <w:p w:rsidR="006B7683" w:rsidRPr="006B7683" w:rsidRDefault="006B7683" w:rsidP="00750B53">
            <w:pPr>
              <w:rPr>
                <w:rFonts w:ascii="Times New Roman" w:hAnsi="Times New Roman" w:cs="Times New Roman"/>
                <w:lang w:eastAsia="en-US"/>
              </w:rPr>
            </w:pPr>
          </w:p>
        </w:tc>
        <w:tc>
          <w:tcPr>
            <w:tcW w:w="1220" w:type="dxa"/>
            <w:gridSpan w:val="7"/>
            <w:noWrap/>
            <w:vAlign w:val="bottom"/>
            <w:hideMark/>
          </w:tcPr>
          <w:p w:rsidR="006B7683" w:rsidRPr="006B7683" w:rsidRDefault="006B7683" w:rsidP="00750B53">
            <w:pPr>
              <w:spacing w:line="276" w:lineRule="auto"/>
              <w:rPr>
                <w:rFonts w:ascii="Times New Roman" w:eastAsiaTheme="minorHAnsi" w:hAnsi="Times New Roman" w:cs="Times New Roman"/>
              </w:rPr>
            </w:pPr>
          </w:p>
        </w:tc>
        <w:tc>
          <w:tcPr>
            <w:tcW w:w="760" w:type="dxa"/>
            <w:gridSpan w:val="2"/>
            <w:noWrap/>
            <w:vAlign w:val="bottom"/>
            <w:hideMark/>
          </w:tcPr>
          <w:p w:rsidR="006B7683" w:rsidRPr="006B7683" w:rsidRDefault="006B7683" w:rsidP="00750B53">
            <w:pPr>
              <w:spacing w:line="276" w:lineRule="auto"/>
              <w:rPr>
                <w:rFonts w:ascii="Times New Roman" w:eastAsiaTheme="minorHAnsi" w:hAnsi="Times New Roman" w:cs="Times New Roman"/>
              </w:rPr>
            </w:pPr>
          </w:p>
        </w:tc>
        <w:tc>
          <w:tcPr>
            <w:tcW w:w="236" w:type="dxa"/>
            <w:noWrap/>
            <w:vAlign w:val="bottom"/>
            <w:hideMark/>
          </w:tcPr>
          <w:p w:rsidR="006B7683" w:rsidRPr="006B7683" w:rsidRDefault="006B7683" w:rsidP="00750B53">
            <w:pPr>
              <w:spacing w:line="276" w:lineRule="auto"/>
              <w:rPr>
                <w:rFonts w:ascii="Times New Roman" w:eastAsiaTheme="minorHAnsi" w:hAnsi="Times New Roman" w:cs="Times New Roman"/>
              </w:rPr>
            </w:pPr>
          </w:p>
        </w:tc>
      </w:tr>
      <w:tr w:rsidR="006B7683" w:rsidRPr="006B7683" w:rsidTr="005E2F52">
        <w:trPr>
          <w:gridAfter w:val="2"/>
          <w:wAfter w:w="403" w:type="dxa"/>
          <w:trHeight w:val="229"/>
        </w:trPr>
        <w:tc>
          <w:tcPr>
            <w:tcW w:w="236" w:type="dxa"/>
            <w:noWrap/>
            <w:vAlign w:val="bottom"/>
          </w:tcPr>
          <w:p w:rsidR="006B7683" w:rsidRPr="006B7683" w:rsidRDefault="006B7683" w:rsidP="00750B53">
            <w:pPr>
              <w:spacing w:line="276" w:lineRule="auto"/>
              <w:rPr>
                <w:rFonts w:ascii="Times New Roman" w:hAnsi="Times New Roman" w:cs="Times New Roman"/>
                <w:lang w:eastAsia="en-US"/>
              </w:rPr>
            </w:pPr>
          </w:p>
        </w:tc>
        <w:tc>
          <w:tcPr>
            <w:tcW w:w="3494" w:type="dxa"/>
            <w:gridSpan w:val="8"/>
            <w:noWrap/>
            <w:vAlign w:val="bottom"/>
          </w:tcPr>
          <w:p w:rsidR="006B7683" w:rsidRDefault="006B7683" w:rsidP="00750B53">
            <w:pPr>
              <w:spacing w:line="276" w:lineRule="auto"/>
              <w:rPr>
                <w:rFonts w:ascii="Times New Roman" w:hAnsi="Times New Roman" w:cs="Times New Roman"/>
                <w:lang w:eastAsia="en-US"/>
              </w:rPr>
            </w:pPr>
          </w:p>
          <w:p w:rsidR="00EF7E89" w:rsidRDefault="00EF7E89" w:rsidP="00750B53">
            <w:pPr>
              <w:spacing w:line="276" w:lineRule="auto"/>
              <w:rPr>
                <w:rFonts w:ascii="Times New Roman" w:hAnsi="Times New Roman" w:cs="Times New Roman"/>
                <w:lang w:eastAsia="en-US"/>
              </w:rPr>
            </w:pPr>
          </w:p>
          <w:p w:rsidR="00EF7E89" w:rsidRDefault="00EF7E89" w:rsidP="00750B53">
            <w:pPr>
              <w:spacing w:line="276" w:lineRule="auto"/>
              <w:rPr>
                <w:rFonts w:ascii="Times New Roman" w:hAnsi="Times New Roman" w:cs="Times New Roman"/>
                <w:lang w:eastAsia="en-US"/>
              </w:rPr>
            </w:pPr>
          </w:p>
          <w:p w:rsidR="00EF7E89" w:rsidRDefault="00EF7E89" w:rsidP="00750B53">
            <w:pPr>
              <w:spacing w:line="276" w:lineRule="auto"/>
              <w:rPr>
                <w:rFonts w:ascii="Times New Roman" w:hAnsi="Times New Roman" w:cs="Times New Roman"/>
                <w:lang w:eastAsia="en-US"/>
              </w:rPr>
            </w:pPr>
          </w:p>
          <w:p w:rsidR="00EF7E89" w:rsidRDefault="00EF7E89" w:rsidP="00750B53">
            <w:pPr>
              <w:spacing w:line="276" w:lineRule="auto"/>
              <w:rPr>
                <w:rFonts w:ascii="Times New Roman" w:hAnsi="Times New Roman" w:cs="Times New Roman"/>
                <w:lang w:eastAsia="en-US"/>
              </w:rPr>
            </w:pPr>
          </w:p>
          <w:p w:rsidR="00EF7E89" w:rsidRDefault="00EF7E89" w:rsidP="00750B53">
            <w:pPr>
              <w:spacing w:line="276" w:lineRule="auto"/>
              <w:rPr>
                <w:rFonts w:ascii="Times New Roman" w:hAnsi="Times New Roman" w:cs="Times New Roman"/>
                <w:lang w:eastAsia="en-US"/>
              </w:rPr>
            </w:pPr>
          </w:p>
          <w:p w:rsidR="00EF7E89" w:rsidRDefault="00EF7E89" w:rsidP="00750B53">
            <w:pPr>
              <w:spacing w:line="276" w:lineRule="auto"/>
              <w:rPr>
                <w:rFonts w:ascii="Times New Roman" w:hAnsi="Times New Roman" w:cs="Times New Roman"/>
                <w:lang w:eastAsia="en-US"/>
              </w:rPr>
            </w:pPr>
          </w:p>
          <w:p w:rsidR="00EF7E89" w:rsidRDefault="00EF7E89" w:rsidP="00750B53">
            <w:pPr>
              <w:spacing w:line="276" w:lineRule="auto"/>
              <w:rPr>
                <w:rFonts w:ascii="Times New Roman" w:hAnsi="Times New Roman" w:cs="Times New Roman"/>
                <w:lang w:eastAsia="en-US"/>
              </w:rPr>
            </w:pPr>
          </w:p>
          <w:p w:rsidR="00EF7E89" w:rsidRDefault="00EF7E89" w:rsidP="00750B53">
            <w:pPr>
              <w:spacing w:line="276" w:lineRule="auto"/>
              <w:rPr>
                <w:rFonts w:ascii="Times New Roman" w:hAnsi="Times New Roman" w:cs="Times New Roman"/>
                <w:lang w:eastAsia="en-US"/>
              </w:rPr>
            </w:pPr>
          </w:p>
          <w:p w:rsidR="00EF7E89" w:rsidRDefault="00EF7E89" w:rsidP="00750B53">
            <w:pPr>
              <w:spacing w:line="276" w:lineRule="auto"/>
              <w:rPr>
                <w:rFonts w:ascii="Times New Roman" w:hAnsi="Times New Roman" w:cs="Times New Roman"/>
                <w:lang w:eastAsia="en-US"/>
              </w:rPr>
            </w:pPr>
          </w:p>
          <w:p w:rsidR="00EF7E89" w:rsidRDefault="00EF7E89" w:rsidP="00750B53">
            <w:pPr>
              <w:spacing w:line="276" w:lineRule="auto"/>
              <w:rPr>
                <w:rFonts w:ascii="Times New Roman" w:hAnsi="Times New Roman" w:cs="Times New Roman"/>
                <w:lang w:eastAsia="en-US"/>
              </w:rPr>
            </w:pPr>
          </w:p>
          <w:p w:rsidR="00EF7E89" w:rsidRDefault="00EF7E89" w:rsidP="00750B53">
            <w:pPr>
              <w:spacing w:line="276" w:lineRule="auto"/>
              <w:rPr>
                <w:rFonts w:ascii="Times New Roman" w:hAnsi="Times New Roman" w:cs="Times New Roman"/>
                <w:lang w:eastAsia="en-US"/>
              </w:rPr>
            </w:pPr>
          </w:p>
          <w:p w:rsidR="00EF7E89" w:rsidRDefault="00EF7E89" w:rsidP="00750B53">
            <w:pPr>
              <w:spacing w:line="276" w:lineRule="auto"/>
              <w:rPr>
                <w:rFonts w:ascii="Times New Roman" w:hAnsi="Times New Roman" w:cs="Times New Roman"/>
                <w:lang w:eastAsia="en-US"/>
              </w:rPr>
            </w:pPr>
          </w:p>
          <w:p w:rsidR="00EF7E89" w:rsidRDefault="00EF7E89" w:rsidP="00750B53">
            <w:pPr>
              <w:spacing w:line="276" w:lineRule="auto"/>
              <w:rPr>
                <w:rFonts w:ascii="Times New Roman" w:hAnsi="Times New Roman" w:cs="Times New Roman"/>
                <w:lang w:eastAsia="en-US"/>
              </w:rPr>
            </w:pPr>
          </w:p>
          <w:p w:rsidR="00EF7E89" w:rsidRDefault="00EF7E89" w:rsidP="00750B53">
            <w:pPr>
              <w:spacing w:line="276" w:lineRule="auto"/>
              <w:rPr>
                <w:rFonts w:ascii="Times New Roman" w:hAnsi="Times New Roman" w:cs="Times New Roman"/>
                <w:lang w:eastAsia="en-US"/>
              </w:rPr>
            </w:pPr>
          </w:p>
          <w:p w:rsidR="00EF7E89" w:rsidRDefault="00EF7E89" w:rsidP="00750B53">
            <w:pPr>
              <w:spacing w:line="276" w:lineRule="auto"/>
              <w:rPr>
                <w:rFonts w:ascii="Times New Roman" w:hAnsi="Times New Roman" w:cs="Times New Roman"/>
                <w:lang w:eastAsia="en-US"/>
              </w:rPr>
            </w:pPr>
          </w:p>
          <w:p w:rsidR="00EF7E89" w:rsidRDefault="00EF7E89" w:rsidP="00750B53">
            <w:pPr>
              <w:spacing w:line="276" w:lineRule="auto"/>
              <w:rPr>
                <w:rFonts w:ascii="Times New Roman" w:hAnsi="Times New Roman" w:cs="Times New Roman"/>
                <w:lang w:eastAsia="en-US"/>
              </w:rPr>
            </w:pPr>
          </w:p>
          <w:p w:rsidR="00EF7E89" w:rsidRDefault="00EF7E89" w:rsidP="00750B53">
            <w:pPr>
              <w:spacing w:line="276" w:lineRule="auto"/>
              <w:rPr>
                <w:rFonts w:ascii="Times New Roman" w:hAnsi="Times New Roman" w:cs="Times New Roman"/>
                <w:lang w:eastAsia="en-US"/>
              </w:rPr>
            </w:pPr>
          </w:p>
          <w:p w:rsidR="00EF7E89" w:rsidRDefault="00EF7E89" w:rsidP="00750B53">
            <w:pPr>
              <w:spacing w:line="276" w:lineRule="auto"/>
              <w:rPr>
                <w:rFonts w:ascii="Times New Roman" w:hAnsi="Times New Roman" w:cs="Times New Roman"/>
                <w:lang w:eastAsia="en-US"/>
              </w:rPr>
            </w:pPr>
          </w:p>
          <w:p w:rsidR="00EF7E89" w:rsidRDefault="00EF7E89" w:rsidP="00750B53">
            <w:pPr>
              <w:spacing w:line="276" w:lineRule="auto"/>
              <w:rPr>
                <w:rFonts w:ascii="Times New Roman" w:hAnsi="Times New Roman" w:cs="Times New Roman"/>
                <w:lang w:eastAsia="en-US"/>
              </w:rPr>
            </w:pPr>
          </w:p>
          <w:p w:rsidR="00EF7E89" w:rsidRDefault="00EF7E89" w:rsidP="00750B53">
            <w:pPr>
              <w:spacing w:line="276" w:lineRule="auto"/>
              <w:rPr>
                <w:rFonts w:ascii="Times New Roman" w:hAnsi="Times New Roman" w:cs="Times New Roman"/>
                <w:lang w:eastAsia="en-US"/>
              </w:rPr>
            </w:pPr>
          </w:p>
          <w:p w:rsidR="00EF7E89" w:rsidRDefault="00EF7E89" w:rsidP="00750B53">
            <w:pPr>
              <w:spacing w:line="276" w:lineRule="auto"/>
              <w:rPr>
                <w:rFonts w:ascii="Times New Roman" w:hAnsi="Times New Roman" w:cs="Times New Roman"/>
                <w:lang w:eastAsia="en-US"/>
              </w:rPr>
            </w:pPr>
          </w:p>
          <w:p w:rsidR="00EF7E89" w:rsidRDefault="00EF7E89" w:rsidP="00750B53">
            <w:pPr>
              <w:spacing w:line="276" w:lineRule="auto"/>
              <w:rPr>
                <w:rFonts w:ascii="Times New Roman" w:hAnsi="Times New Roman" w:cs="Times New Roman"/>
                <w:lang w:eastAsia="en-US"/>
              </w:rPr>
            </w:pPr>
          </w:p>
          <w:p w:rsidR="00EF7E89" w:rsidRPr="006B7683" w:rsidRDefault="00EF7E89" w:rsidP="00750B53">
            <w:pPr>
              <w:spacing w:line="276" w:lineRule="auto"/>
              <w:rPr>
                <w:rFonts w:ascii="Times New Roman" w:hAnsi="Times New Roman" w:cs="Times New Roman"/>
                <w:lang w:eastAsia="en-US"/>
              </w:rPr>
            </w:pPr>
          </w:p>
        </w:tc>
        <w:tc>
          <w:tcPr>
            <w:tcW w:w="236" w:type="dxa"/>
            <w:noWrap/>
            <w:vAlign w:val="bottom"/>
          </w:tcPr>
          <w:p w:rsidR="006B7683" w:rsidRPr="006B7683" w:rsidRDefault="006B7683" w:rsidP="00750B53">
            <w:pPr>
              <w:spacing w:line="276" w:lineRule="auto"/>
              <w:rPr>
                <w:rFonts w:ascii="Times New Roman" w:hAnsi="Times New Roman" w:cs="Times New Roman"/>
                <w:lang w:eastAsia="en-US"/>
              </w:rPr>
            </w:pPr>
          </w:p>
        </w:tc>
        <w:tc>
          <w:tcPr>
            <w:tcW w:w="4610" w:type="dxa"/>
            <w:gridSpan w:val="18"/>
            <w:noWrap/>
            <w:vAlign w:val="bottom"/>
          </w:tcPr>
          <w:p w:rsidR="006B7683" w:rsidRPr="006B7683" w:rsidRDefault="006B7683" w:rsidP="00750B53">
            <w:pPr>
              <w:spacing w:line="276" w:lineRule="auto"/>
              <w:rPr>
                <w:rFonts w:ascii="Times New Roman" w:hAnsi="Times New Roman" w:cs="Times New Roman"/>
                <w:lang w:eastAsia="en-US"/>
              </w:rPr>
            </w:pPr>
          </w:p>
        </w:tc>
        <w:tc>
          <w:tcPr>
            <w:tcW w:w="239" w:type="dxa"/>
            <w:noWrap/>
            <w:vAlign w:val="bottom"/>
          </w:tcPr>
          <w:p w:rsidR="006B7683" w:rsidRPr="006B7683" w:rsidRDefault="006B7683" w:rsidP="00750B53">
            <w:pPr>
              <w:spacing w:line="276" w:lineRule="auto"/>
              <w:rPr>
                <w:rFonts w:ascii="Times New Roman" w:hAnsi="Times New Roman" w:cs="Times New Roman"/>
                <w:lang w:eastAsia="en-US"/>
              </w:rPr>
            </w:pPr>
          </w:p>
        </w:tc>
        <w:tc>
          <w:tcPr>
            <w:tcW w:w="1336" w:type="dxa"/>
            <w:gridSpan w:val="8"/>
            <w:noWrap/>
            <w:vAlign w:val="bottom"/>
          </w:tcPr>
          <w:p w:rsidR="006B7683" w:rsidRPr="006B7683" w:rsidRDefault="006B7683" w:rsidP="00750B53">
            <w:pPr>
              <w:spacing w:line="276" w:lineRule="auto"/>
              <w:rPr>
                <w:rFonts w:ascii="Times New Roman" w:hAnsi="Times New Roman" w:cs="Times New Roman"/>
                <w:lang w:eastAsia="en-US"/>
              </w:rPr>
            </w:pPr>
          </w:p>
        </w:tc>
        <w:tc>
          <w:tcPr>
            <w:tcW w:w="2264" w:type="dxa"/>
            <w:gridSpan w:val="9"/>
            <w:noWrap/>
            <w:vAlign w:val="bottom"/>
          </w:tcPr>
          <w:p w:rsidR="006B7683" w:rsidRPr="006B7683" w:rsidRDefault="006B7683" w:rsidP="00750B53">
            <w:pPr>
              <w:spacing w:line="276" w:lineRule="auto"/>
              <w:rPr>
                <w:rFonts w:ascii="Times New Roman" w:hAnsi="Times New Roman" w:cs="Times New Roman"/>
                <w:lang w:eastAsia="en-US"/>
              </w:rPr>
            </w:pPr>
          </w:p>
        </w:tc>
        <w:tc>
          <w:tcPr>
            <w:tcW w:w="320" w:type="dxa"/>
            <w:noWrap/>
            <w:vAlign w:val="bottom"/>
            <w:hideMark/>
          </w:tcPr>
          <w:p w:rsidR="006B7683" w:rsidRPr="006B7683" w:rsidRDefault="006B7683" w:rsidP="00750B53">
            <w:pPr>
              <w:rPr>
                <w:rFonts w:ascii="Times New Roman" w:hAnsi="Times New Roman" w:cs="Times New Roman"/>
                <w:lang w:eastAsia="en-US"/>
              </w:rPr>
            </w:pPr>
          </w:p>
        </w:tc>
        <w:tc>
          <w:tcPr>
            <w:tcW w:w="1220" w:type="dxa"/>
            <w:gridSpan w:val="5"/>
            <w:noWrap/>
            <w:vAlign w:val="bottom"/>
            <w:hideMark/>
          </w:tcPr>
          <w:p w:rsidR="006B7683" w:rsidRPr="006B7683" w:rsidRDefault="006B7683" w:rsidP="00750B53">
            <w:pPr>
              <w:spacing w:line="276" w:lineRule="auto"/>
              <w:rPr>
                <w:rFonts w:ascii="Times New Roman" w:eastAsiaTheme="minorHAnsi" w:hAnsi="Times New Roman" w:cs="Times New Roman"/>
              </w:rPr>
            </w:pPr>
          </w:p>
        </w:tc>
        <w:tc>
          <w:tcPr>
            <w:tcW w:w="760" w:type="dxa"/>
            <w:gridSpan w:val="5"/>
            <w:noWrap/>
            <w:vAlign w:val="bottom"/>
            <w:hideMark/>
          </w:tcPr>
          <w:p w:rsidR="006B7683" w:rsidRPr="006B7683" w:rsidRDefault="006B7683" w:rsidP="00750B53">
            <w:pPr>
              <w:spacing w:line="276" w:lineRule="auto"/>
              <w:rPr>
                <w:rFonts w:ascii="Times New Roman" w:eastAsiaTheme="minorHAnsi" w:hAnsi="Times New Roman" w:cs="Times New Roman"/>
              </w:rPr>
            </w:pPr>
          </w:p>
        </w:tc>
        <w:tc>
          <w:tcPr>
            <w:tcW w:w="236" w:type="dxa"/>
            <w:noWrap/>
            <w:vAlign w:val="bottom"/>
            <w:hideMark/>
          </w:tcPr>
          <w:p w:rsidR="006B7683" w:rsidRPr="006B7683" w:rsidRDefault="006B7683" w:rsidP="00750B53">
            <w:pPr>
              <w:spacing w:line="276" w:lineRule="auto"/>
              <w:rPr>
                <w:rFonts w:ascii="Times New Roman" w:eastAsiaTheme="minorHAnsi" w:hAnsi="Times New Roman" w:cs="Times New Roman"/>
              </w:rPr>
            </w:pPr>
          </w:p>
        </w:tc>
      </w:tr>
      <w:tr w:rsidR="00EF7E89" w:rsidRPr="006B7683" w:rsidTr="005E2F52">
        <w:trPr>
          <w:trHeight w:val="229"/>
        </w:trPr>
        <w:tc>
          <w:tcPr>
            <w:tcW w:w="236" w:type="dxa"/>
            <w:noWrap/>
            <w:vAlign w:val="bottom"/>
            <w:hideMark/>
          </w:tcPr>
          <w:p w:rsidR="00EF7E89" w:rsidRPr="006B7683" w:rsidRDefault="00EF7E89" w:rsidP="00750B53">
            <w:pPr>
              <w:spacing w:line="276" w:lineRule="auto"/>
              <w:rPr>
                <w:rFonts w:ascii="Times New Roman" w:eastAsiaTheme="minorHAnsi" w:hAnsi="Times New Roman" w:cs="Times New Roman"/>
              </w:rPr>
            </w:pPr>
          </w:p>
        </w:tc>
        <w:tc>
          <w:tcPr>
            <w:tcW w:w="9319" w:type="dxa"/>
            <w:gridSpan w:val="30"/>
            <w:vMerge w:val="restart"/>
            <w:noWrap/>
            <w:vAlign w:val="bottom"/>
          </w:tcPr>
          <w:p w:rsidR="00EF7E89" w:rsidRPr="006B7683" w:rsidRDefault="00EF7E89" w:rsidP="00EF7E89">
            <w:pPr>
              <w:ind w:right="-141"/>
              <w:jc w:val="center"/>
              <w:rPr>
                <w:rFonts w:ascii="Times New Roman" w:hAnsi="Times New Roman" w:cs="Times New Roman"/>
                <w:b/>
              </w:rPr>
            </w:pPr>
            <w:r w:rsidRPr="006B7683">
              <w:rPr>
                <w:rFonts w:ascii="Times New Roman" w:hAnsi="Times New Roman" w:cs="Times New Roman"/>
                <w:b/>
              </w:rPr>
              <w:t xml:space="preserve">Дополнительное соглашение </w:t>
            </w:r>
          </w:p>
          <w:p w:rsidR="00EF7E89" w:rsidRPr="006B7683" w:rsidRDefault="00EF7E89" w:rsidP="00EF7E89">
            <w:pPr>
              <w:ind w:right="-141"/>
              <w:jc w:val="center"/>
              <w:rPr>
                <w:rFonts w:ascii="Times New Roman" w:hAnsi="Times New Roman" w:cs="Times New Roman"/>
                <w:b/>
              </w:rPr>
            </w:pPr>
            <w:r w:rsidRPr="006B7683">
              <w:rPr>
                <w:rFonts w:ascii="Times New Roman" w:hAnsi="Times New Roman" w:cs="Times New Roman"/>
                <w:b/>
              </w:rPr>
              <w:t xml:space="preserve">к договору об ответственности за сохранность материальных ценностей </w:t>
            </w:r>
          </w:p>
          <w:p w:rsidR="00EF7E89" w:rsidRPr="006B7683" w:rsidRDefault="00EF7E89" w:rsidP="00EF7E89">
            <w:pPr>
              <w:ind w:right="-141"/>
              <w:jc w:val="center"/>
              <w:rPr>
                <w:rFonts w:ascii="Times New Roman" w:hAnsi="Times New Roman" w:cs="Times New Roman"/>
                <w:b/>
              </w:rPr>
            </w:pPr>
            <w:r w:rsidRPr="006B7683">
              <w:rPr>
                <w:rFonts w:ascii="Times New Roman" w:hAnsi="Times New Roman" w:cs="Times New Roman"/>
                <w:b/>
              </w:rPr>
              <w:t>от _______________________</w:t>
            </w:r>
          </w:p>
          <w:p w:rsidR="00EF7E89" w:rsidRPr="006B7683" w:rsidRDefault="00EF7E89" w:rsidP="00EF7E89">
            <w:pPr>
              <w:ind w:right="-141"/>
              <w:jc w:val="center"/>
              <w:rPr>
                <w:rFonts w:ascii="Times New Roman" w:hAnsi="Times New Roman" w:cs="Times New Roman"/>
                <w:b/>
              </w:rPr>
            </w:pPr>
            <w:r w:rsidRPr="006B7683">
              <w:rPr>
                <w:rFonts w:ascii="Times New Roman" w:hAnsi="Times New Roman" w:cs="Times New Roman"/>
                <w:b/>
              </w:rPr>
              <w:t>(при изменении должности Работника)</w:t>
            </w:r>
          </w:p>
          <w:p w:rsidR="00EF7E89" w:rsidRPr="006B7683" w:rsidRDefault="00EF7E89" w:rsidP="00EF7E89">
            <w:pPr>
              <w:widowControl w:val="0"/>
              <w:autoSpaceDE w:val="0"/>
              <w:autoSpaceDN w:val="0"/>
              <w:spacing w:line="276" w:lineRule="auto"/>
              <w:rPr>
                <w:rFonts w:ascii="Times New Roman" w:hAnsi="Times New Roman" w:cs="Times New Roman"/>
              </w:rPr>
            </w:pPr>
            <w:r w:rsidRPr="006B7683">
              <w:rPr>
                <w:rFonts w:ascii="Times New Roman" w:hAnsi="Times New Roman" w:cs="Times New Roman"/>
                <w:b/>
              </w:rPr>
              <w:t xml:space="preserve"> </w:t>
            </w:r>
            <w:r w:rsidRPr="006B7683">
              <w:rPr>
                <w:rFonts w:ascii="Times New Roman" w:hAnsi="Times New Roman" w:cs="Times New Roman"/>
              </w:rPr>
              <w:t xml:space="preserve">г. Воскресенск                                                                             </w:t>
            </w:r>
            <w:proofErr w:type="gramStart"/>
            <w:r w:rsidRPr="006B7683">
              <w:rPr>
                <w:rFonts w:ascii="Times New Roman" w:hAnsi="Times New Roman" w:cs="Times New Roman"/>
              </w:rPr>
              <w:t xml:space="preserve">   «</w:t>
            </w:r>
            <w:proofErr w:type="gramEnd"/>
            <w:r w:rsidRPr="006B7683">
              <w:rPr>
                <w:rFonts w:ascii="Times New Roman" w:hAnsi="Times New Roman" w:cs="Times New Roman"/>
              </w:rPr>
              <w:t>____» _________ 202</w:t>
            </w:r>
            <w:r>
              <w:rPr>
                <w:rFonts w:ascii="Times New Roman" w:hAnsi="Times New Roman" w:cs="Times New Roman"/>
                <w:lang w:val="ru-RU"/>
              </w:rPr>
              <w:t>_</w:t>
            </w:r>
            <w:r w:rsidRPr="006B7683">
              <w:rPr>
                <w:rFonts w:ascii="Times New Roman" w:hAnsi="Times New Roman" w:cs="Times New Roman"/>
              </w:rPr>
              <w:t xml:space="preserve"> г.</w:t>
            </w:r>
          </w:p>
          <w:p w:rsidR="00EF7E89" w:rsidRPr="006B7683" w:rsidRDefault="00EF7E89" w:rsidP="00EF7E89">
            <w:pPr>
              <w:rPr>
                <w:rFonts w:ascii="Times New Roman" w:hAnsi="Times New Roman" w:cs="Times New Roman"/>
              </w:rPr>
            </w:pPr>
          </w:p>
          <w:p w:rsidR="00EF7E89" w:rsidRPr="006B7683" w:rsidRDefault="00EF7E89" w:rsidP="00EF7E89">
            <w:pPr>
              <w:rPr>
                <w:rFonts w:ascii="Times New Roman" w:hAnsi="Times New Roman" w:cs="Times New Roman"/>
              </w:rPr>
            </w:pPr>
          </w:p>
          <w:p w:rsidR="00EF7E89" w:rsidRPr="006B7683" w:rsidRDefault="00EF7E89" w:rsidP="00EF7E89">
            <w:pPr>
              <w:rPr>
                <w:rFonts w:ascii="Times New Roman" w:hAnsi="Times New Roman" w:cs="Times New Roman"/>
              </w:rPr>
            </w:pPr>
          </w:p>
          <w:p w:rsidR="00EF7E89" w:rsidRPr="006B7683" w:rsidRDefault="00EF7E89" w:rsidP="00EF7E89">
            <w:pPr>
              <w:rPr>
                <w:rFonts w:ascii="Times New Roman" w:hAnsi="Times New Roman" w:cs="Times New Roman"/>
              </w:rPr>
            </w:pPr>
          </w:p>
          <w:p w:rsidR="00EF7E89" w:rsidRPr="006B7683" w:rsidRDefault="00EF7E89" w:rsidP="00EF7E89">
            <w:pPr>
              <w:widowControl w:val="0"/>
              <w:autoSpaceDE w:val="0"/>
              <w:autoSpaceDN w:val="0"/>
              <w:spacing w:line="276" w:lineRule="auto"/>
              <w:ind w:firstLine="708"/>
              <w:jc w:val="both"/>
              <w:rPr>
                <w:rFonts w:ascii="Times New Roman" w:hAnsi="Times New Roman" w:cs="Times New Roman"/>
              </w:rPr>
            </w:pPr>
            <w:r w:rsidRPr="006B7683">
              <w:rPr>
                <w:rFonts w:ascii="Times New Roman" w:hAnsi="Times New Roman" w:cs="Times New Roman"/>
              </w:rPr>
              <w:t>______________________________________________(наименование учреждения или организации), в лице ___________________________________(должность, ФИО), действующего на основании Устава, именуемое в дальнейшем «Работодатель», и ______________________________(должность, ФИО), именуемый в дальнейшем «Работник», лицо», далее именуемые «Стороны», составили настоящее Дополнительное соглашение о нижеследующем:</w:t>
            </w:r>
          </w:p>
          <w:p w:rsidR="00EF7E89" w:rsidRPr="006B7683" w:rsidRDefault="00EF7E89" w:rsidP="00EF7E89">
            <w:pPr>
              <w:widowControl w:val="0"/>
              <w:tabs>
                <w:tab w:val="left" w:pos="1418"/>
              </w:tabs>
              <w:autoSpaceDE w:val="0"/>
              <w:autoSpaceDN w:val="0"/>
              <w:spacing w:line="276" w:lineRule="auto"/>
              <w:ind w:firstLine="567"/>
              <w:jc w:val="both"/>
              <w:rPr>
                <w:rFonts w:ascii="Times New Roman" w:hAnsi="Times New Roman" w:cs="Times New Roman"/>
              </w:rPr>
            </w:pPr>
            <w:r w:rsidRPr="006B7683">
              <w:rPr>
                <w:rFonts w:ascii="Times New Roman" w:hAnsi="Times New Roman" w:cs="Times New Roman"/>
              </w:rPr>
              <w:t>1. На основании Приказа (наименование учреждения или организации) от ___________________ № _______ «___________________________» (название приказа):</w:t>
            </w:r>
          </w:p>
          <w:p w:rsidR="00EF7E89" w:rsidRPr="006B7683" w:rsidRDefault="00EF7E89" w:rsidP="00EF7E89">
            <w:pPr>
              <w:widowControl w:val="0"/>
              <w:tabs>
                <w:tab w:val="left" w:pos="1418"/>
              </w:tabs>
              <w:autoSpaceDE w:val="0"/>
              <w:autoSpaceDN w:val="0"/>
              <w:spacing w:line="276" w:lineRule="auto"/>
              <w:ind w:firstLine="567"/>
              <w:jc w:val="both"/>
              <w:rPr>
                <w:rFonts w:ascii="Times New Roman" w:hAnsi="Times New Roman" w:cs="Times New Roman"/>
              </w:rPr>
            </w:pPr>
            <w:r w:rsidRPr="006B7683">
              <w:rPr>
                <w:rFonts w:ascii="Times New Roman" w:hAnsi="Times New Roman" w:cs="Times New Roman"/>
              </w:rPr>
              <w:t>1.1. Преамбулу Договора об ответственности за сохранность материальных ценностей от _____________ (далее-Договор) изложить в следующей редакции:</w:t>
            </w:r>
          </w:p>
          <w:p w:rsidR="00EF7E89" w:rsidRPr="006B7683" w:rsidRDefault="00EF7E89" w:rsidP="00EF7E89">
            <w:pPr>
              <w:jc w:val="both"/>
              <w:rPr>
                <w:rFonts w:ascii="Times New Roman" w:hAnsi="Times New Roman" w:cs="Times New Roman"/>
              </w:rPr>
            </w:pPr>
            <w:r w:rsidRPr="006B7683">
              <w:rPr>
                <w:rFonts w:ascii="Times New Roman" w:hAnsi="Times New Roman" w:cs="Times New Roman"/>
                <w:b/>
              </w:rPr>
              <w:t>«</w:t>
            </w:r>
            <w:r w:rsidRPr="006B7683">
              <w:rPr>
                <w:rFonts w:ascii="Times New Roman" w:hAnsi="Times New Roman" w:cs="Times New Roman"/>
              </w:rPr>
              <w:t>В целях обеспечения сохранности материальных ценностей, контроля за использованием вверенных работникам материальных ценностей по назначению____________________________________________________________________,</w:t>
            </w:r>
          </w:p>
          <w:p w:rsidR="00EF7E89" w:rsidRPr="006B7683" w:rsidRDefault="00EF7E89" w:rsidP="00EF7E89">
            <w:pPr>
              <w:rPr>
                <w:rFonts w:ascii="Times New Roman" w:hAnsi="Times New Roman" w:cs="Times New Roman"/>
              </w:rPr>
            </w:pPr>
            <w:r w:rsidRPr="006B7683">
              <w:rPr>
                <w:rFonts w:ascii="Times New Roman" w:hAnsi="Times New Roman" w:cs="Times New Roman"/>
                <w:i/>
              </w:rPr>
              <w:tab/>
            </w:r>
            <w:r w:rsidRPr="006B7683">
              <w:rPr>
                <w:rFonts w:ascii="Times New Roman" w:hAnsi="Times New Roman" w:cs="Times New Roman"/>
                <w:i/>
              </w:rPr>
              <w:tab/>
            </w:r>
            <w:r w:rsidRPr="006B7683">
              <w:rPr>
                <w:rFonts w:ascii="Times New Roman" w:hAnsi="Times New Roman" w:cs="Times New Roman"/>
                <w:i/>
              </w:rPr>
              <w:tab/>
            </w:r>
            <w:r w:rsidRPr="006B7683">
              <w:rPr>
                <w:rFonts w:ascii="Times New Roman" w:hAnsi="Times New Roman" w:cs="Times New Roman"/>
                <w:i/>
              </w:rPr>
              <w:tab/>
              <w:t>(наименование организации)</w:t>
            </w:r>
          </w:p>
          <w:p w:rsidR="00EF7E89" w:rsidRPr="006B7683" w:rsidRDefault="00EF7E89" w:rsidP="00EF7E89">
            <w:pPr>
              <w:jc w:val="both"/>
              <w:rPr>
                <w:rFonts w:ascii="Times New Roman" w:hAnsi="Times New Roman" w:cs="Times New Roman"/>
              </w:rPr>
            </w:pPr>
            <w:r w:rsidRPr="006B7683">
              <w:rPr>
                <w:rFonts w:ascii="Times New Roman" w:hAnsi="Times New Roman" w:cs="Times New Roman"/>
              </w:rPr>
              <w:t xml:space="preserve">именуемое в дальнейшем «Работодатель», в лице _________________________________________________________________________________, </w:t>
            </w:r>
          </w:p>
          <w:p w:rsidR="00EF7E89" w:rsidRPr="006B7683" w:rsidRDefault="00EF7E89" w:rsidP="00EF7E89">
            <w:pPr>
              <w:jc w:val="center"/>
              <w:rPr>
                <w:rFonts w:ascii="Times New Roman" w:hAnsi="Times New Roman" w:cs="Times New Roman"/>
              </w:rPr>
            </w:pPr>
            <w:r w:rsidRPr="006B7683">
              <w:rPr>
                <w:rFonts w:ascii="Times New Roman" w:hAnsi="Times New Roman" w:cs="Times New Roman"/>
                <w:i/>
              </w:rPr>
              <w:t>(должность, фамилия, имя, отчество)</w:t>
            </w:r>
          </w:p>
          <w:p w:rsidR="00EF7E89" w:rsidRPr="006B7683" w:rsidRDefault="00EF7E89" w:rsidP="00EF7E89">
            <w:pPr>
              <w:jc w:val="both"/>
              <w:rPr>
                <w:rFonts w:ascii="Times New Roman" w:hAnsi="Times New Roman" w:cs="Times New Roman"/>
              </w:rPr>
            </w:pPr>
            <w:r w:rsidRPr="006B7683">
              <w:rPr>
                <w:rFonts w:ascii="Times New Roman" w:hAnsi="Times New Roman" w:cs="Times New Roman"/>
              </w:rPr>
              <w:t>действующего на основании ____________________________________________________, с одной стороны, и</w:t>
            </w:r>
          </w:p>
          <w:p w:rsidR="00EF7E89" w:rsidRPr="006B7683" w:rsidRDefault="00EF7E89" w:rsidP="00EF7E89">
            <w:pPr>
              <w:jc w:val="both"/>
              <w:rPr>
                <w:rFonts w:ascii="Times New Roman" w:hAnsi="Times New Roman" w:cs="Times New Roman"/>
              </w:rPr>
            </w:pPr>
            <w:r w:rsidRPr="006B7683">
              <w:rPr>
                <w:rFonts w:ascii="Times New Roman" w:hAnsi="Times New Roman" w:cs="Times New Roman"/>
              </w:rPr>
              <w:t xml:space="preserve">_________________________________________________________________________________ </w:t>
            </w:r>
          </w:p>
          <w:p w:rsidR="00EF7E89" w:rsidRPr="006B7683" w:rsidRDefault="00EF7E89" w:rsidP="00EF7E89">
            <w:pPr>
              <w:jc w:val="center"/>
              <w:rPr>
                <w:rFonts w:ascii="Times New Roman" w:hAnsi="Times New Roman" w:cs="Times New Roman"/>
              </w:rPr>
            </w:pPr>
            <w:r w:rsidRPr="006B7683">
              <w:rPr>
                <w:rFonts w:ascii="Times New Roman" w:hAnsi="Times New Roman" w:cs="Times New Roman"/>
                <w:i/>
              </w:rPr>
              <w:t>(должность, фамилия, имя, отчество)</w:t>
            </w:r>
          </w:p>
          <w:p w:rsidR="00EF7E89" w:rsidRPr="006B7683" w:rsidRDefault="00EF7E89" w:rsidP="00EF7E89">
            <w:pPr>
              <w:jc w:val="both"/>
              <w:rPr>
                <w:rFonts w:ascii="Times New Roman" w:hAnsi="Times New Roman" w:cs="Times New Roman"/>
              </w:rPr>
            </w:pPr>
            <w:r w:rsidRPr="006B7683">
              <w:rPr>
                <w:rFonts w:ascii="Times New Roman" w:hAnsi="Times New Roman" w:cs="Times New Roman"/>
              </w:rPr>
              <w:t>именуемый в дальнейшем «Работник», с другой стороны, заключили настоящий договор о нижеследующем».</w:t>
            </w:r>
          </w:p>
          <w:p w:rsidR="00EF7E89" w:rsidRPr="006B7683" w:rsidRDefault="00EF7E89" w:rsidP="00EF7E89">
            <w:pPr>
              <w:widowControl w:val="0"/>
              <w:tabs>
                <w:tab w:val="left" w:pos="1418"/>
              </w:tabs>
              <w:autoSpaceDE w:val="0"/>
              <w:autoSpaceDN w:val="0"/>
              <w:spacing w:line="276" w:lineRule="auto"/>
              <w:ind w:firstLine="567"/>
              <w:jc w:val="both"/>
              <w:rPr>
                <w:rFonts w:ascii="Times New Roman" w:hAnsi="Times New Roman" w:cs="Times New Roman"/>
              </w:rPr>
            </w:pPr>
            <w:r w:rsidRPr="006B7683">
              <w:rPr>
                <w:rFonts w:ascii="Times New Roman" w:hAnsi="Times New Roman" w:cs="Times New Roman"/>
              </w:rPr>
              <w:t>2. Все остальные пункты Договора, не измененные принятым Сторонами Дополнительным соглашением, являются действительными и Стороны подтверждают по ним свои обязательства.</w:t>
            </w:r>
          </w:p>
          <w:p w:rsidR="00EF7E89" w:rsidRPr="006B7683" w:rsidRDefault="00EF7E89" w:rsidP="00EF7E89">
            <w:pPr>
              <w:widowControl w:val="0"/>
              <w:tabs>
                <w:tab w:val="left" w:pos="1418"/>
              </w:tabs>
              <w:autoSpaceDE w:val="0"/>
              <w:autoSpaceDN w:val="0"/>
              <w:spacing w:line="276" w:lineRule="auto"/>
              <w:ind w:firstLine="567"/>
              <w:jc w:val="both"/>
              <w:rPr>
                <w:rFonts w:ascii="Times New Roman" w:hAnsi="Times New Roman" w:cs="Times New Roman"/>
              </w:rPr>
            </w:pPr>
            <w:r w:rsidRPr="006B7683">
              <w:rPr>
                <w:rFonts w:ascii="Times New Roman" w:hAnsi="Times New Roman" w:cs="Times New Roman"/>
              </w:rPr>
              <w:t>3. Дополнительное соглашение составлено в 2-х экземплярах, имеющих одинаковую юридическую силу, по одному для каждой из Сторон и является неотъемлемой частью Договора.</w:t>
            </w:r>
          </w:p>
          <w:p w:rsidR="00EF7E89" w:rsidRPr="006B7683" w:rsidRDefault="00EF7E89" w:rsidP="00EF7E89">
            <w:pPr>
              <w:widowControl w:val="0"/>
              <w:tabs>
                <w:tab w:val="left" w:pos="1418"/>
              </w:tabs>
              <w:autoSpaceDE w:val="0"/>
              <w:autoSpaceDN w:val="0"/>
              <w:spacing w:line="276" w:lineRule="auto"/>
              <w:ind w:firstLine="567"/>
              <w:jc w:val="both"/>
              <w:rPr>
                <w:rFonts w:ascii="Times New Roman" w:hAnsi="Times New Roman" w:cs="Times New Roman"/>
              </w:rPr>
            </w:pPr>
            <w:r w:rsidRPr="006B7683">
              <w:rPr>
                <w:rFonts w:ascii="Times New Roman" w:hAnsi="Times New Roman" w:cs="Times New Roman"/>
              </w:rPr>
              <w:t>4. Настоящее Дополнительное соглашение вступает в силу с даты подписания и действует в пределах срока действия Соглашения.</w:t>
            </w:r>
          </w:p>
          <w:p w:rsidR="00EF7E89" w:rsidRPr="006B7683" w:rsidRDefault="00EF7E89" w:rsidP="00EF7E89">
            <w:pPr>
              <w:rPr>
                <w:rFonts w:ascii="Times New Roman" w:hAnsi="Times New Roman" w:cs="Times New Roman"/>
              </w:rPr>
            </w:pPr>
          </w:p>
          <w:p w:rsidR="00EF7E89" w:rsidRPr="006B7683" w:rsidRDefault="00EF7E89" w:rsidP="00EF7E89">
            <w:pPr>
              <w:rPr>
                <w:rFonts w:ascii="Times New Roman" w:hAnsi="Times New Roman" w:cs="Times New Roman"/>
              </w:rPr>
            </w:pPr>
          </w:p>
          <w:p w:rsidR="00EF7E89" w:rsidRPr="006B7683" w:rsidRDefault="00EF7E89" w:rsidP="00EF7E89">
            <w:pPr>
              <w:rPr>
                <w:rFonts w:ascii="Times New Roman" w:hAnsi="Times New Roman" w:cs="Times New Roman"/>
              </w:rPr>
            </w:pPr>
            <w:proofErr w:type="gramStart"/>
            <w:r w:rsidRPr="006B7683">
              <w:rPr>
                <w:rFonts w:ascii="Times New Roman" w:hAnsi="Times New Roman" w:cs="Times New Roman"/>
              </w:rPr>
              <w:t xml:space="preserve">Работодатель:   </w:t>
            </w:r>
            <w:proofErr w:type="gramEnd"/>
            <w:r w:rsidRPr="006B7683">
              <w:rPr>
                <w:rFonts w:ascii="Times New Roman" w:hAnsi="Times New Roman" w:cs="Times New Roman"/>
              </w:rPr>
              <w:t xml:space="preserve">                                                                                 Работник:                                                                    </w:t>
            </w:r>
          </w:p>
          <w:p w:rsidR="00EF7E89" w:rsidRPr="006B7683" w:rsidRDefault="00EF7E89" w:rsidP="00EF7E89">
            <w:pPr>
              <w:rPr>
                <w:rFonts w:ascii="Times New Roman" w:hAnsi="Times New Roman" w:cs="Times New Roman"/>
              </w:rPr>
            </w:pPr>
          </w:p>
          <w:p w:rsidR="00EF7E89" w:rsidRPr="006B7683" w:rsidRDefault="00EF7E89" w:rsidP="00EF7E89">
            <w:pPr>
              <w:rPr>
                <w:rFonts w:ascii="Times New Roman" w:hAnsi="Times New Roman" w:cs="Times New Roman"/>
              </w:rPr>
            </w:pPr>
            <w:r w:rsidRPr="006B7683">
              <w:rPr>
                <w:rFonts w:ascii="Times New Roman" w:hAnsi="Times New Roman" w:cs="Times New Roman"/>
              </w:rPr>
              <w:t>Руководитель</w:t>
            </w:r>
          </w:p>
          <w:p w:rsidR="00EF7E89" w:rsidRPr="006B7683" w:rsidRDefault="00EF7E89" w:rsidP="00EF7E89">
            <w:pPr>
              <w:rPr>
                <w:rFonts w:ascii="Times New Roman" w:hAnsi="Times New Roman" w:cs="Times New Roman"/>
              </w:rPr>
            </w:pPr>
            <w:r w:rsidRPr="006B7683">
              <w:rPr>
                <w:rFonts w:ascii="Times New Roman" w:hAnsi="Times New Roman" w:cs="Times New Roman"/>
              </w:rPr>
              <w:t xml:space="preserve">(должность, ФИО) </w:t>
            </w:r>
          </w:p>
          <w:p w:rsidR="00EF7E89" w:rsidRPr="006B7683" w:rsidRDefault="00EF7E89" w:rsidP="00EF7E89">
            <w:pPr>
              <w:rPr>
                <w:rFonts w:ascii="Times New Roman" w:hAnsi="Times New Roman" w:cs="Times New Roman"/>
              </w:rPr>
            </w:pPr>
            <w:r w:rsidRPr="006B7683">
              <w:rPr>
                <w:rFonts w:ascii="Times New Roman" w:hAnsi="Times New Roman" w:cs="Times New Roman"/>
              </w:rPr>
              <w:t>_________________________________                                  ___________________________</w:t>
            </w:r>
          </w:p>
          <w:p w:rsidR="00EF7E89" w:rsidRPr="006B7683" w:rsidRDefault="00EF7E89" w:rsidP="00EF7E89">
            <w:pPr>
              <w:rPr>
                <w:rFonts w:ascii="Times New Roman" w:hAnsi="Times New Roman" w:cs="Times New Roman"/>
              </w:rPr>
            </w:pPr>
          </w:p>
          <w:p w:rsidR="00EF7E89" w:rsidRPr="006B7683" w:rsidRDefault="00EF7E89" w:rsidP="00750B53">
            <w:pPr>
              <w:spacing w:line="276" w:lineRule="auto"/>
              <w:rPr>
                <w:rFonts w:ascii="Times New Roman" w:eastAsiaTheme="minorHAnsi" w:hAnsi="Times New Roman" w:cs="Times New Roman"/>
              </w:rPr>
            </w:pPr>
          </w:p>
        </w:tc>
        <w:tc>
          <w:tcPr>
            <w:tcW w:w="236" w:type="dxa"/>
            <w:gridSpan w:val="2"/>
            <w:noWrap/>
            <w:vAlign w:val="bottom"/>
          </w:tcPr>
          <w:p w:rsidR="00EF7E89" w:rsidRPr="006B7683" w:rsidRDefault="00EF7E89" w:rsidP="00750B53">
            <w:pPr>
              <w:spacing w:line="276" w:lineRule="auto"/>
              <w:rPr>
                <w:rFonts w:ascii="Times New Roman" w:eastAsiaTheme="minorHAnsi" w:hAnsi="Times New Roman" w:cs="Times New Roman"/>
              </w:rPr>
            </w:pPr>
          </w:p>
        </w:tc>
        <w:tc>
          <w:tcPr>
            <w:tcW w:w="760" w:type="dxa"/>
            <w:gridSpan w:val="7"/>
            <w:noWrap/>
            <w:vAlign w:val="bottom"/>
          </w:tcPr>
          <w:p w:rsidR="00EF7E89" w:rsidRPr="006B7683" w:rsidRDefault="00EF7E89" w:rsidP="00750B53">
            <w:pPr>
              <w:spacing w:line="276" w:lineRule="auto"/>
              <w:rPr>
                <w:rFonts w:ascii="Times New Roman" w:eastAsiaTheme="minorHAnsi" w:hAnsi="Times New Roman" w:cs="Times New Roman"/>
              </w:rPr>
            </w:pPr>
          </w:p>
        </w:tc>
        <w:tc>
          <w:tcPr>
            <w:tcW w:w="2264" w:type="dxa"/>
            <w:gridSpan w:val="8"/>
            <w:noWrap/>
            <w:vAlign w:val="bottom"/>
            <w:hideMark/>
          </w:tcPr>
          <w:p w:rsidR="00EF7E89" w:rsidRPr="006B7683" w:rsidRDefault="00EF7E89" w:rsidP="00750B53">
            <w:pPr>
              <w:spacing w:line="276" w:lineRule="auto"/>
              <w:rPr>
                <w:rFonts w:ascii="Times New Roman" w:eastAsiaTheme="minorHAnsi" w:hAnsi="Times New Roman" w:cs="Times New Roman"/>
              </w:rPr>
            </w:pPr>
          </w:p>
        </w:tc>
        <w:tc>
          <w:tcPr>
            <w:tcW w:w="320" w:type="dxa"/>
            <w:noWrap/>
            <w:vAlign w:val="bottom"/>
            <w:hideMark/>
          </w:tcPr>
          <w:p w:rsidR="00EF7E89" w:rsidRPr="006B7683" w:rsidRDefault="00EF7E89" w:rsidP="00750B53">
            <w:pPr>
              <w:spacing w:line="276" w:lineRule="auto"/>
              <w:rPr>
                <w:rFonts w:ascii="Times New Roman" w:eastAsiaTheme="minorHAnsi" w:hAnsi="Times New Roman" w:cs="Times New Roman"/>
              </w:rPr>
            </w:pPr>
          </w:p>
        </w:tc>
        <w:tc>
          <w:tcPr>
            <w:tcW w:w="1220" w:type="dxa"/>
            <w:gridSpan w:val="5"/>
            <w:noWrap/>
            <w:vAlign w:val="bottom"/>
            <w:hideMark/>
          </w:tcPr>
          <w:p w:rsidR="00EF7E89" w:rsidRPr="006B7683" w:rsidRDefault="00EF7E89" w:rsidP="00750B53">
            <w:pPr>
              <w:spacing w:line="276" w:lineRule="auto"/>
              <w:rPr>
                <w:rFonts w:ascii="Times New Roman" w:eastAsiaTheme="minorHAnsi" w:hAnsi="Times New Roman" w:cs="Times New Roman"/>
              </w:rPr>
            </w:pPr>
          </w:p>
        </w:tc>
        <w:tc>
          <w:tcPr>
            <w:tcW w:w="760" w:type="dxa"/>
            <w:gridSpan w:val="5"/>
            <w:noWrap/>
            <w:vAlign w:val="bottom"/>
            <w:hideMark/>
          </w:tcPr>
          <w:p w:rsidR="00EF7E89" w:rsidRPr="006B7683" w:rsidRDefault="00EF7E89" w:rsidP="00750B53">
            <w:pPr>
              <w:spacing w:line="276" w:lineRule="auto"/>
              <w:rPr>
                <w:rFonts w:ascii="Times New Roman" w:eastAsiaTheme="minorHAnsi" w:hAnsi="Times New Roman" w:cs="Times New Roman"/>
              </w:rPr>
            </w:pPr>
          </w:p>
        </w:tc>
        <w:tc>
          <w:tcPr>
            <w:tcW w:w="239" w:type="dxa"/>
            <w:noWrap/>
            <w:vAlign w:val="bottom"/>
            <w:hideMark/>
          </w:tcPr>
          <w:p w:rsidR="00EF7E89" w:rsidRPr="006B7683" w:rsidRDefault="00EF7E89" w:rsidP="00750B53">
            <w:pPr>
              <w:spacing w:line="276" w:lineRule="auto"/>
              <w:rPr>
                <w:rFonts w:ascii="Times New Roman" w:eastAsiaTheme="minorHAnsi" w:hAnsi="Times New Roman" w:cs="Times New Roman"/>
              </w:rPr>
            </w:pPr>
          </w:p>
        </w:tc>
      </w:tr>
      <w:tr w:rsidR="00EF7E89" w:rsidRPr="006B7683" w:rsidTr="005E2F52">
        <w:trPr>
          <w:trHeight w:val="229"/>
        </w:trPr>
        <w:tc>
          <w:tcPr>
            <w:tcW w:w="236" w:type="dxa"/>
            <w:noWrap/>
            <w:vAlign w:val="bottom"/>
            <w:hideMark/>
          </w:tcPr>
          <w:p w:rsidR="00EF7E89" w:rsidRPr="006B7683" w:rsidRDefault="00EF7E89" w:rsidP="00750B53">
            <w:pPr>
              <w:spacing w:line="276" w:lineRule="auto"/>
              <w:rPr>
                <w:rFonts w:ascii="Times New Roman" w:eastAsiaTheme="minorHAnsi" w:hAnsi="Times New Roman" w:cs="Times New Roman"/>
              </w:rPr>
            </w:pPr>
          </w:p>
        </w:tc>
        <w:tc>
          <w:tcPr>
            <w:tcW w:w="9319" w:type="dxa"/>
            <w:gridSpan w:val="30"/>
            <w:vMerge/>
            <w:noWrap/>
            <w:vAlign w:val="bottom"/>
            <w:hideMark/>
          </w:tcPr>
          <w:p w:rsidR="00EF7E89" w:rsidRPr="006B7683" w:rsidRDefault="00EF7E89" w:rsidP="00750B53">
            <w:pPr>
              <w:spacing w:line="276" w:lineRule="auto"/>
              <w:rPr>
                <w:rFonts w:ascii="Times New Roman" w:eastAsiaTheme="minorHAnsi" w:hAnsi="Times New Roman" w:cs="Times New Roman"/>
              </w:rPr>
            </w:pPr>
          </w:p>
        </w:tc>
        <w:tc>
          <w:tcPr>
            <w:tcW w:w="236" w:type="dxa"/>
            <w:gridSpan w:val="2"/>
            <w:noWrap/>
            <w:vAlign w:val="bottom"/>
            <w:hideMark/>
          </w:tcPr>
          <w:p w:rsidR="00EF7E89" w:rsidRPr="006B7683" w:rsidRDefault="00EF7E89" w:rsidP="00750B53">
            <w:pPr>
              <w:spacing w:line="276" w:lineRule="auto"/>
              <w:rPr>
                <w:rFonts w:ascii="Times New Roman" w:eastAsiaTheme="minorHAnsi" w:hAnsi="Times New Roman" w:cs="Times New Roman"/>
              </w:rPr>
            </w:pPr>
          </w:p>
        </w:tc>
        <w:tc>
          <w:tcPr>
            <w:tcW w:w="760" w:type="dxa"/>
            <w:gridSpan w:val="7"/>
            <w:noWrap/>
            <w:vAlign w:val="bottom"/>
            <w:hideMark/>
          </w:tcPr>
          <w:p w:rsidR="00EF7E89" w:rsidRPr="006B7683" w:rsidRDefault="00EF7E89" w:rsidP="00750B53">
            <w:pPr>
              <w:spacing w:line="276" w:lineRule="auto"/>
              <w:rPr>
                <w:rFonts w:ascii="Times New Roman" w:eastAsiaTheme="minorHAnsi" w:hAnsi="Times New Roman" w:cs="Times New Roman"/>
              </w:rPr>
            </w:pPr>
          </w:p>
        </w:tc>
        <w:tc>
          <w:tcPr>
            <w:tcW w:w="2264" w:type="dxa"/>
            <w:gridSpan w:val="8"/>
            <w:noWrap/>
            <w:vAlign w:val="bottom"/>
            <w:hideMark/>
          </w:tcPr>
          <w:p w:rsidR="00EF7E89" w:rsidRPr="006B7683" w:rsidRDefault="00EF7E89" w:rsidP="00750B53">
            <w:pPr>
              <w:spacing w:line="276" w:lineRule="auto"/>
              <w:rPr>
                <w:rFonts w:ascii="Times New Roman" w:eastAsiaTheme="minorHAnsi" w:hAnsi="Times New Roman" w:cs="Times New Roman"/>
              </w:rPr>
            </w:pPr>
          </w:p>
        </w:tc>
        <w:tc>
          <w:tcPr>
            <w:tcW w:w="320" w:type="dxa"/>
            <w:noWrap/>
            <w:vAlign w:val="bottom"/>
            <w:hideMark/>
          </w:tcPr>
          <w:p w:rsidR="00EF7E89" w:rsidRPr="006B7683" w:rsidRDefault="00EF7E89" w:rsidP="00750B53">
            <w:pPr>
              <w:spacing w:line="276" w:lineRule="auto"/>
              <w:rPr>
                <w:rFonts w:ascii="Times New Roman" w:eastAsiaTheme="minorHAnsi" w:hAnsi="Times New Roman" w:cs="Times New Roman"/>
              </w:rPr>
            </w:pPr>
          </w:p>
        </w:tc>
        <w:tc>
          <w:tcPr>
            <w:tcW w:w="1220" w:type="dxa"/>
            <w:gridSpan w:val="5"/>
            <w:noWrap/>
            <w:vAlign w:val="bottom"/>
            <w:hideMark/>
          </w:tcPr>
          <w:p w:rsidR="00EF7E89" w:rsidRPr="006B7683" w:rsidRDefault="00EF7E89" w:rsidP="00750B53">
            <w:pPr>
              <w:spacing w:line="276" w:lineRule="auto"/>
              <w:rPr>
                <w:rFonts w:ascii="Times New Roman" w:eastAsiaTheme="minorHAnsi" w:hAnsi="Times New Roman" w:cs="Times New Roman"/>
              </w:rPr>
            </w:pPr>
          </w:p>
        </w:tc>
        <w:tc>
          <w:tcPr>
            <w:tcW w:w="760" w:type="dxa"/>
            <w:gridSpan w:val="5"/>
            <w:noWrap/>
            <w:vAlign w:val="bottom"/>
            <w:hideMark/>
          </w:tcPr>
          <w:p w:rsidR="00EF7E89" w:rsidRPr="006B7683" w:rsidRDefault="00EF7E89" w:rsidP="00750B53">
            <w:pPr>
              <w:spacing w:line="276" w:lineRule="auto"/>
              <w:rPr>
                <w:rFonts w:ascii="Times New Roman" w:eastAsiaTheme="minorHAnsi" w:hAnsi="Times New Roman" w:cs="Times New Roman"/>
              </w:rPr>
            </w:pPr>
          </w:p>
        </w:tc>
        <w:tc>
          <w:tcPr>
            <w:tcW w:w="239" w:type="dxa"/>
            <w:noWrap/>
            <w:vAlign w:val="bottom"/>
            <w:hideMark/>
          </w:tcPr>
          <w:p w:rsidR="00EF7E89" w:rsidRPr="006B7683" w:rsidRDefault="00EF7E89" w:rsidP="00750B53">
            <w:pPr>
              <w:spacing w:line="276" w:lineRule="auto"/>
              <w:rPr>
                <w:rFonts w:ascii="Times New Roman" w:eastAsiaTheme="minorHAnsi" w:hAnsi="Times New Roman" w:cs="Times New Roman"/>
              </w:rPr>
            </w:pPr>
          </w:p>
        </w:tc>
      </w:tr>
      <w:tr w:rsidR="006B7683" w:rsidRPr="008E5D26" w:rsidTr="005E2F52">
        <w:trPr>
          <w:gridAfter w:val="26"/>
          <w:wAfter w:w="5431" w:type="dxa"/>
          <w:trHeight w:val="229"/>
        </w:trPr>
        <w:tc>
          <w:tcPr>
            <w:tcW w:w="9923" w:type="dxa"/>
            <w:gridSpan w:val="34"/>
            <w:tcBorders>
              <w:top w:val="nil"/>
              <w:left w:val="nil"/>
              <w:bottom w:val="nil"/>
              <w:right w:val="nil"/>
            </w:tcBorders>
            <w:shd w:val="clear" w:color="auto" w:fill="auto"/>
            <w:noWrap/>
            <w:vAlign w:val="bottom"/>
          </w:tcPr>
          <w:p w:rsidR="006B7683" w:rsidRPr="00EF7E89" w:rsidRDefault="00EF7E89" w:rsidP="00EF7E89">
            <w:pPr>
              <w:rPr>
                <w:rFonts w:ascii="Times New Roman" w:hAnsi="Times New Roman" w:cs="Times New Roman"/>
                <w:lang w:val="ru-RU"/>
              </w:rPr>
            </w:pPr>
            <w:bookmarkStart w:id="6" w:name="_GoBack"/>
            <w:bookmarkEnd w:id="6"/>
            <w:r w:rsidRPr="00EF7E89">
              <w:rPr>
                <w:rFonts w:ascii="Times New Roman" w:hAnsi="Times New Roman" w:cs="Times New Roman"/>
                <w:lang w:val="ru-RU"/>
              </w:rPr>
              <w:t xml:space="preserve">                                                                                                                               Приложение №2</w:t>
            </w:r>
          </w:p>
        </w:tc>
      </w:tr>
      <w:tr w:rsidR="006B7683" w:rsidRPr="008E5D26" w:rsidTr="005E2F52">
        <w:trPr>
          <w:gridAfter w:val="4"/>
          <w:wAfter w:w="743" w:type="dxa"/>
          <w:trHeight w:val="229"/>
        </w:trPr>
        <w:tc>
          <w:tcPr>
            <w:tcW w:w="638" w:type="dxa"/>
            <w:gridSpan w:val="3"/>
            <w:tcBorders>
              <w:top w:val="nil"/>
              <w:left w:val="nil"/>
              <w:bottom w:val="nil"/>
              <w:right w:val="nil"/>
            </w:tcBorders>
            <w:shd w:val="clear" w:color="auto" w:fill="auto"/>
            <w:noWrap/>
            <w:vAlign w:val="bottom"/>
            <w:hideMark/>
          </w:tcPr>
          <w:p w:rsidR="006B7683" w:rsidRPr="008E5D26" w:rsidRDefault="006B7683" w:rsidP="00750B53">
            <w:pPr>
              <w:rPr>
                <w:sz w:val="20"/>
                <w:szCs w:val="20"/>
              </w:rPr>
            </w:pPr>
          </w:p>
        </w:tc>
        <w:tc>
          <w:tcPr>
            <w:tcW w:w="3898" w:type="dxa"/>
            <w:gridSpan w:val="10"/>
            <w:tcBorders>
              <w:top w:val="nil"/>
              <w:left w:val="nil"/>
              <w:bottom w:val="nil"/>
              <w:right w:val="nil"/>
            </w:tcBorders>
            <w:shd w:val="clear" w:color="auto" w:fill="auto"/>
            <w:noWrap/>
            <w:vAlign w:val="bottom"/>
            <w:hideMark/>
          </w:tcPr>
          <w:p w:rsidR="006B7683" w:rsidRPr="008E5D26" w:rsidRDefault="006B7683" w:rsidP="00750B53">
            <w:pPr>
              <w:rPr>
                <w:sz w:val="20"/>
                <w:szCs w:val="20"/>
              </w:rPr>
            </w:pPr>
          </w:p>
        </w:tc>
        <w:tc>
          <w:tcPr>
            <w:tcW w:w="236" w:type="dxa"/>
            <w:tcBorders>
              <w:top w:val="nil"/>
              <w:left w:val="nil"/>
              <w:bottom w:val="nil"/>
              <w:right w:val="nil"/>
            </w:tcBorders>
            <w:shd w:val="clear" w:color="auto" w:fill="auto"/>
            <w:noWrap/>
            <w:vAlign w:val="bottom"/>
            <w:hideMark/>
          </w:tcPr>
          <w:p w:rsidR="006B7683" w:rsidRPr="008E5D26" w:rsidRDefault="006B7683" w:rsidP="00750B53">
            <w:pPr>
              <w:rPr>
                <w:sz w:val="20"/>
                <w:szCs w:val="20"/>
              </w:rPr>
            </w:pPr>
          </w:p>
        </w:tc>
        <w:tc>
          <w:tcPr>
            <w:tcW w:w="4610" w:type="dxa"/>
            <w:gridSpan w:val="16"/>
            <w:tcBorders>
              <w:top w:val="nil"/>
              <w:left w:val="nil"/>
              <w:bottom w:val="nil"/>
              <w:right w:val="nil"/>
            </w:tcBorders>
            <w:shd w:val="clear" w:color="auto" w:fill="auto"/>
            <w:noWrap/>
            <w:vAlign w:val="bottom"/>
            <w:hideMark/>
          </w:tcPr>
          <w:p w:rsidR="006B7683" w:rsidRPr="008E5D26" w:rsidRDefault="006B7683" w:rsidP="00750B53">
            <w:pPr>
              <w:rPr>
                <w:sz w:val="20"/>
                <w:szCs w:val="20"/>
              </w:rPr>
            </w:pPr>
            <w:r>
              <w:rPr>
                <w:sz w:val="20"/>
                <w:szCs w:val="20"/>
              </w:rPr>
              <w:t xml:space="preserve">                           </w:t>
            </w:r>
          </w:p>
        </w:tc>
        <w:tc>
          <w:tcPr>
            <w:tcW w:w="236" w:type="dxa"/>
            <w:gridSpan w:val="2"/>
            <w:tcBorders>
              <w:top w:val="nil"/>
              <w:left w:val="nil"/>
              <w:bottom w:val="nil"/>
              <w:right w:val="nil"/>
            </w:tcBorders>
            <w:shd w:val="clear" w:color="auto" w:fill="auto"/>
            <w:noWrap/>
            <w:vAlign w:val="bottom"/>
            <w:hideMark/>
          </w:tcPr>
          <w:p w:rsidR="006B7683" w:rsidRPr="008E5D26" w:rsidRDefault="006B7683" w:rsidP="00750B53">
            <w:pPr>
              <w:rPr>
                <w:sz w:val="20"/>
                <w:szCs w:val="20"/>
              </w:rPr>
            </w:pPr>
          </w:p>
        </w:tc>
        <w:tc>
          <w:tcPr>
            <w:tcW w:w="760" w:type="dxa"/>
            <w:gridSpan w:val="7"/>
            <w:tcBorders>
              <w:top w:val="nil"/>
              <w:left w:val="nil"/>
              <w:bottom w:val="nil"/>
              <w:right w:val="nil"/>
            </w:tcBorders>
            <w:shd w:val="clear" w:color="auto" w:fill="auto"/>
            <w:noWrap/>
            <w:vAlign w:val="bottom"/>
            <w:hideMark/>
          </w:tcPr>
          <w:p w:rsidR="006B7683" w:rsidRPr="008E5D26" w:rsidRDefault="006B7683" w:rsidP="00750B53">
            <w:pPr>
              <w:rPr>
                <w:sz w:val="20"/>
                <w:szCs w:val="20"/>
              </w:rPr>
            </w:pPr>
          </w:p>
        </w:tc>
        <w:tc>
          <w:tcPr>
            <w:tcW w:w="1697" w:type="dxa"/>
            <w:gridSpan w:val="5"/>
            <w:tcBorders>
              <w:top w:val="nil"/>
              <w:left w:val="nil"/>
              <w:bottom w:val="nil"/>
              <w:right w:val="nil"/>
            </w:tcBorders>
            <w:shd w:val="clear" w:color="auto" w:fill="auto"/>
            <w:noWrap/>
            <w:vAlign w:val="bottom"/>
            <w:hideMark/>
          </w:tcPr>
          <w:p w:rsidR="006B7683" w:rsidRPr="008E5D26" w:rsidRDefault="006B7683" w:rsidP="00750B53">
            <w:pPr>
              <w:rPr>
                <w:sz w:val="20"/>
                <w:szCs w:val="20"/>
              </w:rPr>
            </w:pPr>
          </w:p>
        </w:tc>
        <w:tc>
          <w:tcPr>
            <w:tcW w:w="320" w:type="dxa"/>
            <w:tcBorders>
              <w:top w:val="nil"/>
              <w:left w:val="nil"/>
              <w:bottom w:val="nil"/>
              <w:right w:val="nil"/>
            </w:tcBorders>
            <w:shd w:val="clear" w:color="auto" w:fill="auto"/>
            <w:noWrap/>
            <w:vAlign w:val="bottom"/>
            <w:hideMark/>
          </w:tcPr>
          <w:p w:rsidR="006B7683" w:rsidRPr="008E5D26" w:rsidRDefault="006B7683" w:rsidP="00750B53">
            <w:pPr>
              <w:rPr>
                <w:sz w:val="20"/>
                <w:szCs w:val="20"/>
              </w:rPr>
            </w:pPr>
          </w:p>
        </w:tc>
        <w:tc>
          <w:tcPr>
            <w:tcW w:w="1220" w:type="dxa"/>
            <w:gridSpan w:val="6"/>
            <w:tcBorders>
              <w:top w:val="nil"/>
              <w:left w:val="nil"/>
              <w:bottom w:val="nil"/>
              <w:right w:val="nil"/>
            </w:tcBorders>
            <w:shd w:val="clear" w:color="auto" w:fill="auto"/>
            <w:noWrap/>
            <w:vAlign w:val="bottom"/>
            <w:hideMark/>
          </w:tcPr>
          <w:p w:rsidR="006B7683" w:rsidRPr="008E5D26" w:rsidRDefault="006B7683" w:rsidP="00750B53">
            <w:pPr>
              <w:rPr>
                <w:sz w:val="20"/>
                <w:szCs w:val="20"/>
              </w:rPr>
            </w:pPr>
          </w:p>
        </w:tc>
        <w:tc>
          <w:tcPr>
            <w:tcW w:w="760" w:type="dxa"/>
            <w:gridSpan w:val="4"/>
            <w:tcBorders>
              <w:top w:val="nil"/>
              <w:left w:val="nil"/>
              <w:bottom w:val="nil"/>
              <w:right w:val="nil"/>
            </w:tcBorders>
            <w:shd w:val="clear" w:color="auto" w:fill="auto"/>
            <w:noWrap/>
            <w:vAlign w:val="bottom"/>
            <w:hideMark/>
          </w:tcPr>
          <w:p w:rsidR="006B7683" w:rsidRPr="008E5D26" w:rsidRDefault="006B7683" w:rsidP="00750B53">
            <w:pPr>
              <w:rPr>
                <w:sz w:val="20"/>
                <w:szCs w:val="20"/>
              </w:rPr>
            </w:pPr>
          </w:p>
        </w:tc>
        <w:tc>
          <w:tcPr>
            <w:tcW w:w="236" w:type="dxa"/>
            <w:tcBorders>
              <w:top w:val="nil"/>
              <w:left w:val="nil"/>
              <w:bottom w:val="nil"/>
              <w:right w:val="nil"/>
            </w:tcBorders>
            <w:shd w:val="clear" w:color="auto" w:fill="auto"/>
            <w:noWrap/>
            <w:vAlign w:val="bottom"/>
            <w:hideMark/>
          </w:tcPr>
          <w:p w:rsidR="006B7683" w:rsidRPr="008E5D26" w:rsidRDefault="006B7683" w:rsidP="00750B53">
            <w:pPr>
              <w:rPr>
                <w:sz w:val="20"/>
                <w:szCs w:val="20"/>
              </w:rPr>
            </w:pPr>
          </w:p>
        </w:tc>
      </w:tr>
      <w:tr w:rsidR="006B7683" w:rsidRPr="008E5D26" w:rsidTr="005E2F52">
        <w:trPr>
          <w:gridAfter w:val="4"/>
          <w:wAfter w:w="743" w:type="dxa"/>
          <w:trHeight w:val="229"/>
        </w:trPr>
        <w:tc>
          <w:tcPr>
            <w:tcW w:w="638" w:type="dxa"/>
            <w:gridSpan w:val="3"/>
            <w:tcBorders>
              <w:top w:val="nil"/>
              <w:left w:val="nil"/>
              <w:bottom w:val="nil"/>
              <w:right w:val="nil"/>
            </w:tcBorders>
            <w:shd w:val="clear" w:color="auto" w:fill="auto"/>
            <w:noWrap/>
            <w:vAlign w:val="bottom"/>
            <w:hideMark/>
          </w:tcPr>
          <w:p w:rsidR="006B7683" w:rsidRPr="008E5D26" w:rsidRDefault="006B7683" w:rsidP="00750B53">
            <w:pPr>
              <w:rPr>
                <w:sz w:val="20"/>
                <w:szCs w:val="20"/>
              </w:rPr>
            </w:pPr>
          </w:p>
        </w:tc>
        <w:tc>
          <w:tcPr>
            <w:tcW w:w="3898" w:type="dxa"/>
            <w:gridSpan w:val="10"/>
            <w:tcBorders>
              <w:top w:val="nil"/>
              <w:left w:val="nil"/>
              <w:bottom w:val="nil"/>
              <w:right w:val="nil"/>
            </w:tcBorders>
            <w:shd w:val="clear" w:color="auto" w:fill="auto"/>
            <w:noWrap/>
            <w:vAlign w:val="bottom"/>
            <w:hideMark/>
          </w:tcPr>
          <w:p w:rsidR="006B7683" w:rsidRDefault="006B7683" w:rsidP="00750B53">
            <w:pPr>
              <w:rPr>
                <w:sz w:val="20"/>
                <w:szCs w:val="20"/>
              </w:rPr>
            </w:pPr>
          </w:p>
          <w:p w:rsidR="006B7683" w:rsidRPr="008E5D26" w:rsidRDefault="006B7683" w:rsidP="00750B53">
            <w:pPr>
              <w:rPr>
                <w:sz w:val="20"/>
                <w:szCs w:val="20"/>
              </w:rPr>
            </w:pPr>
          </w:p>
        </w:tc>
        <w:tc>
          <w:tcPr>
            <w:tcW w:w="236" w:type="dxa"/>
            <w:tcBorders>
              <w:top w:val="nil"/>
              <w:left w:val="nil"/>
              <w:bottom w:val="nil"/>
              <w:right w:val="nil"/>
            </w:tcBorders>
            <w:shd w:val="clear" w:color="auto" w:fill="auto"/>
            <w:noWrap/>
            <w:vAlign w:val="bottom"/>
            <w:hideMark/>
          </w:tcPr>
          <w:p w:rsidR="006B7683" w:rsidRPr="008E5D26" w:rsidRDefault="006B7683" w:rsidP="00750B53">
            <w:pPr>
              <w:rPr>
                <w:sz w:val="20"/>
                <w:szCs w:val="20"/>
              </w:rPr>
            </w:pPr>
          </w:p>
        </w:tc>
        <w:tc>
          <w:tcPr>
            <w:tcW w:w="4610" w:type="dxa"/>
            <w:gridSpan w:val="16"/>
            <w:tcBorders>
              <w:top w:val="nil"/>
              <w:left w:val="nil"/>
              <w:bottom w:val="nil"/>
              <w:right w:val="nil"/>
            </w:tcBorders>
            <w:shd w:val="clear" w:color="auto" w:fill="auto"/>
            <w:noWrap/>
            <w:vAlign w:val="bottom"/>
            <w:hideMark/>
          </w:tcPr>
          <w:p w:rsidR="006B7683" w:rsidRPr="008E5D26" w:rsidRDefault="006B7683" w:rsidP="00750B53">
            <w:pPr>
              <w:rPr>
                <w:sz w:val="20"/>
                <w:szCs w:val="20"/>
              </w:rPr>
            </w:pPr>
          </w:p>
        </w:tc>
        <w:tc>
          <w:tcPr>
            <w:tcW w:w="236" w:type="dxa"/>
            <w:gridSpan w:val="2"/>
            <w:tcBorders>
              <w:top w:val="nil"/>
              <w:left w:val="nil"/>
              <w:bottom w:val="nil"/>
              <w:right w:val="nil"/>
            </w:tcBorders>
            <w:shd w:val="clear" w:color="auto" w:fill="auto"/>
            <w:noWrap/>
            <w:vAlign w:val="bottom"/>
            <w:hideMark/>
          </w:tcPr>
          <w:p w:rsidR="006B7683" w:rsidRPr="008E5D26" w:rsidRDefault="006B7683" w:rsidP="00750B53">
            <w:pPr>
              <w:rPr>
                <w:sz w:val="20"/>
                <w:szCs w:val="20"/>
              </w:rPr>
            </w:pPr>
          </w:p>
        </w:tc>
        <w:tc>
          <w:tcPr>
            <w:tcW w:w="760" w:type="dxa"/>
            <w:gridSpan w:val="7"/>
            <w:tcBorders>
              <w:top w:val="nil"/>
              <w:left w:val="nil"/>
              <w:bottom w:val="nil"/>
              <w:right w:val="nil"/>
            </w:tcBorders>
            <w:shd w:val="clear" w:color="auto" w:fill="auto"/>
            <w:noWrap/>
            <w:vAlign w:val="bottom"/>
            <w:hideMark/>
          </w:tcPr>
          <w:p w:rsidR="006B7683" w:rsidRPr="008E5D26" w:rsidRDefault="006B7683" w:rsidP="00750B53">
            <w:pPr>
              <w:rPr>
                <w:sz w:val="20"/>
                <w:szCs w:val="20"/>
              </w:rPr>
            </w:pPr>
          </w:p>
        </w:tc>
        <w:tc>
          <w:tcPr>
            <w:tcW w:w="1697" w:type="dxa"/>
            <w:gridSpan w:val="5"/>
            <w:tcBorders>
              <w:top w:val="nil"/>
              <w:left w:val="nil"/>
              <w:bottom w:val="nil"/>
              <w:right w:val="nil"/>
            </w:tcBorders>
            <w:shd w:val="clear" w:color="auto" w:fill="auto"/>
            <w:noWrap/>
            <w:vAlign w:val="bottom"/>
            <w:hideMark/>
          </w:tcPr>
          <w:p w:rsidR="006B7683" w:rsidRPr="008E5D26" w:rsidRDefault="006B7683" w:rsidP="00750B53">
            <w:pPr>
              <w:rPr>
                <w:sz w:val="20"/>
                <w:szCs w:val="20"/>
              </w:rPr>
            </w:pPr>
          </w:p>
        </w:tc>
        <w:tc>
          <w:tcPr>
            <w:tcW w:w="320" w:type="dxa"/>
            <w:tcBorders>
              <w:top w:val="nil"/>
              <w:left w:val="nil"/>
              <w:bottom w:val="nil"/>
              <w:right w:val="nil"/>
            </w:tcBorders>
            <w:shd w:val="clear" w:color="auto" w:fill="auto"/>
            <w:noWrap/>
            <w:vAlign w:val="bottom"/>
            <w:hideMark/>
          </w:tcPr>
          <w:p w:rsidR="006B7683" w:rsidRPr="008E5D26" w:rsidRDefault="006B7683" w:rsidP="00750B53">
            <w:pPr>
              <w:rPr>
                <w:sz w:val="20"/>
                <w:szCs w:val="20"/>
              </w:rPr>
            </w:pPr>
          </w:p>
        </w:tc>
        <w:tc>
          <w:tcPr>
            <w:tcW w:w="1220" w:type="dxa"/>
            <w:gridSpan w:val="6"/>
            <w:tcBorders>
              <w:top w:val="nil"/>
              <w:left w:val="nil"/>
              <w:bottom w:val="nil"/>
              <w:right w:val="nil"/>
            </w:tcBorders>
            <w:shd w:val="clear" w:color="auto" w:fill="auto"/>
            <w:noWrap/>
            <w:vAlign w:val="bottom"/>
            <w:hideMark/>
          </w:tcPr>
          <w:p w:rsidR="006B7683" w:rsidRPr="008E5D26" w:rsidRDefault="006B7683" w:rsidP="00750B53">
            <w:pPr>
              <w:rPr>
                <w:sz w:val="20"/>
                <w:szCs w:val="20"/>
              </w:rPr>
            </w:pPr>
          </w:p>
        </w:tc>
        <w:tc>
          <w:tcPr>
            <w:tcW w:w="760" w:type="dxa"/>
            <w:gridSpan w:val="4"/>
            <w:tcBorders>
              <w:top w:val="nil"/>
              <w:left w:val="nil"/>
              <w:bottom w:val="nil"/>
              <w:right w:val="nil"/>
            </w:tcBorders>
            <w:shd w:val="clear" w:color="auto" w:fill="auto"/>
            <w:noWrap/>
            <w:vAlign w:val="bottom"/>
            <w:hideMark/>
          </w:tcPr>
          <w:p w:rsidR="006B7683" w:rsidRPr="008E5D26" w:rsidRDefault="006B7683" w:rsidP="00750B53">
            <w:pPr>
              <w:rPr>
                <w:sz w:val="20"/>
                <w:szCs w:val="20"/>
              </w:rPr>
            </w:pPr>
          </w:p>
        </w:tc>
        <w:tc>
          <w:tcPr>
            <w:tcW w:w="236" w:type="dxa"/>
            <w:tcBorders>
              <w:top w:val="nil"/>
              <w:left w:val="nil"/>
              <w:bottom w:val="nil"/>
              <w:right w:val="nil"/>
            </w:tcBorders>
            <w:shd w:val="clear" w:color="auto" w:fill="auto"/>
            <w:noWrap/>
            <w:vAlign w:val="bottom"/>
            <w:hideMark/>
          </w:tcPr>
          <w:p w:rsidR="006B7683" w:rsidRPr="008E5D26" w:rsidRDefault="006B7683" w:rsidP="00750B53">
            <w:pPr>
              <w:rPr>
                <w:sz w:val="20"/>
                <w:szCs w:val="20"/>
              </w:rPr>
            </w:pPr>
          </w:p>
        </w:tc>
      </w:tr>
    </w:tbl>
    <w:p w:rsidR="006B7683" w:rsidRPr="006B7683" w:rsidRDefault="006B7683" w:rsidP="006B7683">
      <w:pPr>
        <w:ind w:right="-141"/>
        <w:jc w:val="center"/>
        <w:rPr>
          <w:rFonts w:ascii="Times New Roman" w:hAnsi="Times New Roman" w:cs="Times New Roman"/>
          <w:b/>
        </w:rPr>
      </w:pPr>
      <w:r w:rsidRPr="006B7683">
        <w:rPr>
          <w:rFonts w:ascii="Times New Roman" w:hAnsi="Times New Roman" w:cs="Times New Roman"/>
          <w:b/>
        </w:rPr>
        <w:t xml:space="preserve">Дополнительное соглашение </w:t>
      </w:r>
    </w:p>
    <w:p w:rsidR="006B7683" w:rsidRPr="006B7683" w:rsidRDefault="006B7683" w:rsidP="006B7683">
      <w:pPr>
        <w:ind w:right="-141"/>
        <w:jc w:val="center"/>
        <w:rPr>
          <w:rFonts w:ascii="Times New Roman" w:hAnsi="Times New Roman" w:cs="Times New Roman"/>
          <w:b/>
        </w:rPr>
      </w:pPr>
      <w:r w:rsidRPr="006B7683">
        <w:rPr>
          <w:rFonts w:ascii="Times New Roman" w:hAnsi="Times New Roman" w:cs="Times New Roman"/>
          <w:b/>
        </w:rPr>
        <w:t xml:space="preserve">к договору об ответственности за сохранность материальных ценностей </w:t>
      </w:r>
    </w:p>
    <w:p w:rsidR="006B7683" w:rsidRPr="006B7683" w:rsidRDefault="006B7683" w:rsidP="006B7683">
      <w:pPr>
        <w:ind w:right="-141"/>
        <w:jc w:val="center"/>
        <w:rPr>
          <w:rFonts w:ascii="Times New Roman" w:hAnsi="Times New Roman" w:cs="Times New Roman"/>
          <w:b/>
        </w:rPr>
      </w:pPr>
      <w:r w:rsidRPr="006B7683">
        <w:rPr>
          <w:rFonts w:ascii="Times New Roman" w:hAnsi="Times New Roman" w:cs="Times New Roman"/>
          <w:b/>
        </w:rPr>
        <w:t>от _______________________</w:t>
      </w:r>
    </w:p>
    <w:p w:rsidR="006B7683" w:rsidRPr="006B7683" w:rsidRDefault="006B7683" w:rsidP="006B7683">
      <w:pPr>
        <w:ind w:right="-141"/>
        <w:jc w:val="center"/>
        <w:rPr>
          <w:rFonts w:ascii="Times New Roman" w:hAnsi="Times New Roman" w:cs="Times New Roman"/>
          <w:b/>
        </w:rPr>
      </w:pPr>
      <w:r w:rsidRPr="006B7683">
        <w:rPr>
          <w:rFonts w:ascii="Times New Roman" w:hAnsi="Times New Roman" w:cs="Times New Roman"/>
          <w:b/>
        </w:rPr>
        <w:t>(при изменении Перечня материальных ценностей)</w:t>
      </w:r>
    </w:p>
    <w:p w:rsidR="006B7683" w:rsidRPr="006B7683" w:rsidRDefault="006B7683" w:rsidP="006B7683">
      <w:pPr>
        <w:ind w:right="-141"/>
        <w:jc w:val="center"/>
        <w:rPr>
          <w:rFonts w:ascii="Times New Roman" w:hAnsi="Times New Roman" w:cs="Times New Roman"/>
          <w:b/>
        </w:rPr>
      </w:pPr>
    </w:p>
    <w:p w:rsidR="006B7683" w:rsidRPr="006B7683" w:rsidRDefault="006B7683" w:rsidP="006B7683">
      <w:pPr>
        <w:widowControl w:val="0"/>
        <w:autoSpaceDE w:val="0"/>
        <w:autoSpaceDN w:val="0"/>
        <w:spacing w:line="276" w:lineRule="auto"/>
        <w:rPr>
          <w:rFonts w:ascii="Times New Roman" w:hAnsi="Times New Roman" w:cs="Times New Roman"/>
        </w:rPr>
      </w:pPr>
      <w:r w:rsidRPr="006B7683">
        <w:rPr>
          <w:rFonts w:ascii="Times New Roman" w:hAnsi="Times New Roman" w:cs="Times New Roman"/>
          <w:b/>
        </w:rPr>
        <w:t xml:space="preserve"> </w:t>
      </w:r>
      <w:r w:rsidRPr="006B7683">
        <w:rPr>
          <w:rFonts w:ascii="Times New Roman" w:hAnsi="Times New Roman" w:cs="Times New Roman"/>
        </w:rPr>
        <w:t xml:space="preserve">г. Воскресенск                                                                                         </w:t>
      </w:r>
      <w:proofErr w:type="gramStart"/>
      <w:r w:rsidRPr="006B7683">
        <w:rPr>
          <w:rFonts w:ascii="Times New Roman" w:hAnsi="Times New Roman" w:cs="Times New Roman"/>
        </w:rPr>
        <w:t xml:space="preserve">   «</w:t>
      </w:r>
      <w:proofErr w:type="gramEnd"/>
      <w:r w:rsidRPr="006B7683">
        <w:rPr>
          <w:rFonts w:ascii="Times New Roman" w:hAnsi="Times New Roman" w:cs="Times New Roman"/>
        </w:rPr>
        <w:t>____» _________ 202</w:t>
      </w:r>
      <w:r w:rsidR="00EF7E89">
        <w:rPr>
          <w:rFonts w:ascii="Times New Roman" w:hAnsi="Times New Roman" w:cs="Times New Roman"/>
          <w:lang w:val="ru-RU"/>
        </w:rPr>
        <w:t>_</w:t>
      </w:r>
      <w:r w:rsidRPr="006B7683">
        <w:rPr>
          <w:rFonts w:ascii="Times New Roman" w:hAnsi="Times New Roman" w:cs="Times New Roman"/>
        </w:rPr>
        <w:t xml:space="preserve"> г.</w:t>
      </w:r>
    </w:p>
    <w:p w:rsidR="006B7683" w:rsidRPr="006B7683" w:rsidRDefault="006B7683" w:rsidP="006B7683">
      <w:pPr>
        <w:widowControl w:val="0"/>
        <w:autoSpaceDE w:val="0"/>
        <w:autoSpaceDN w:val="0"/>
        <w:spacing w:line="276" w:lineRule="auto"/>
        <w:rPr>
          <w:rFonts w:ascii="Times New Roman" w:hAnsi="Times New Roman" w:cs="Times New Roman"/>
        </w:rPr>
      </w:pPr>
    </w:p>
    <w:p w:rsidR="006B7683" w:rsidRPr="006B7683" w:rsidRDefault="006B7683" w:rsidP="006B7683">
      <w:pPr>
        <w:widowControl w:val="0"/>
        <w:autoSpaceDE w:val="0"/>
        <w:autoSpaceDN w:val="0"/>
        <w:spacing w:line="276" w:lineRule="auto"/>
        <w:ind w:firstLine="708"/>
        <w:jc w:val="both"/>
        <w:rPr>
          <w:rFonts w:ascii="Times New Roman" w:hAnsi="Times New Roman" w:cs="Times New Roman"/>
        </w:rPr>
      </w:pPr>
      <w:r w:rsidRPr="006B7683">
        <w:rPr>
          <w:rFonts w:ascii="Times New Roman" w:hAnsi="Times New Roman" w:cs="Times New Roman"/>
        </w:rPr>
        <w:t>______________________________________________(наименование учреждения и организации), в лице ___________________________________(должность, ФИО), действующего на основании Устава, именуемое в дальнейшем «Работодатель», и ______________________________(должность, ФИО), именуемый в дальнейшем «Работник», лицо», далее именуемые «Стороны», составили настоящее Дополнительное соглашение о нижеследующем:</w:t>
      </w:r>
    </w:p>
    <w:p w:rsidR="006B7683" w:rsidRPr="006B7683" w:rsidRDefault="006B7683" w:rsidP="006B7683">
      <w:pPr>
        <w:widowControl w:val="0"/>
        <w:tabs>
          <w:tab w:val="left" w:pos="1418"/>
        </w:tabs>
        <w:autoSpaceDE w:val="0"/>
        <w:autoSpaceDN w:val="0"/>
        <w:spacing w:line="276" w:lineRule="auto"/>
        <w:ind w:firstLine="567"/>
        <w:jc w:val="both"/>
        <w:rPr>
          <w:rFonts w:ascii="Times New Roman" w:hAnsi="Times New Roman" w:cs="Times New Roman"/>
        </w:rPr>
      </w:pPr>
      <w:r w:rsidRPr="006B7683">
        <w:rPr>
          <w:rFonts w:ascii="Times New Roman" w:hAnsi="Times New Roman" w:cs="Times New Roman"/>
        </w:rPr>
        <w:t xml:space="preserve">1. Приложение к Договору об ответственности за сохранность материальных ценностей от________________(далее-Договор) изложить в новой редакции в соответствии с Приложением к настоящему Дополнительному соглашению. </w:t>
      </w:r>
    </w:p>
    <w:p w:rsidR="006B7683" w:rsidRPr="006B7683" w:rsidRDefault="006B7683" w:rsidP="006B7683">
      <w:pPr>
        <w:widowControl w:val="0"/>
        <w:tabs>
          <w:tab w:val="left" w:pos="1418"/>
        </w:tabs>
        <w:autoSpaceDE w:val="0"/>
        <w:autoSpaceDN w:val="0"/>
        <w:spacing w:line="276" w:lineRule="auto"/>
        <w:ind w:firstLine="567"/>
        <w:jc w:val="both"/>
        <w:rPr>
          <w:rFonts w:ascii="Times New Roman" w:hAnsi="Times New Roman" w:cs="Times New Roman"/>
        </w:rPr>
      </w:pPr>
      <w:r w:rsidRPr="006B7683">
        <w:rPr>
          <w:rFonts w:ascii="Times New Roman" w:hAnsi="Times New Roman" w:cs="Times New Roman"/>
        </w:rPr>
        <w:t>2. Все остальные пункты Договора, не измененные принятым Сторонами Дополнительным соглашением, являются действительными и Стороны подтверждают по ним свои обязательства.</w:t>
      </w:r>
    </w:p>
    <w:p w:rsidR="006B7683" w:rsidRPr="006B7683" w:rsidRDefault="006B7683" w:rsidP="006B7683">
      <w:pPr>
        <w:widowControl w:val="0"/>
        <w:tabs>
          <w:tab w:val="left" w:pos="1418"/>
        </w:tabs>
        <w:autoSpaceDE w:val="0"/>
        <w:autoSpaceDN w:val="0"/>
        <w:spacing w:line="276" w:lineRule="auto"/>
        <w:ind w:firstLine="567"/>
        <w:jc w:val="both"/>
        <w:rPr>
          <w:rFonts w:ascii="Times New Roman" w:hAnsi="Times New Roman" w:cs="Times New Roman"/>
        </w:rPr>
      </w:pPr>
      <w:r w:rsidRPr="006B7683">
        <w:rPr>
          <w:rFonts w:ascii="Times New Roman" w:hAnsi="Times New Roman" w:cs="Times New Roman"/>
        </w:rPr>
        <w:t>3. Дополнительное соглашение составлено в 2-х экземплярах, имеющих одинаковую юридическую силу, по одному для каждой из Сторон и является неотъемлемой частью Договора.</w:t>
      </w:r>
    </w:p>
    <w:p w:rsidR="006B7683" w:rsidRPr="006B7683" w:rsidRDefault="006B7683" w:rsidP="006B7683">
      <w:pPr>
        <w:widowControl w:val="0"/>
        <w:tabs>
          <w:tab w:val="left" w:pos="1418"/>
        </w:tabs>
        <w:autoSpaceDE w:val="0"/>
        <w:autoSpaceDN w:val="0"/>
        <w:spacing w:line="276" w:lineRule="auto"/>
        <w:ind w:firstLine="567"/>
        <w:jc w:val="both"/>
        <w:rPr>
          <w:rFonts w:ascii="Times New Roman" w:hAnsi="Times New Roman" w:cs="Times New Roman"/>
        </w:rPr>
      </w:pPr>
      <w:r w:rsidRPr="006B7683">
        <w:rPr>
          <w:rFonts w:ascii="Times New Roman" w:hAnsi="Times New Roman" w:cs="Times New Roman"/>
        </w:rPr>
        <w:t>4. Настоящее Дополнительное соглашение вступает в силу с даты подписания и действует в пределах срока действия Соглашения.</w:t>
      </w:r>
    </w:p>
    <w:p w:rsidR="006B7683" w:rsidRPr="006B7683" w:rsidRDefault="006B7683" w:rsidP="006B7683">
      <w:pPr>
        <w:ind w:right="-141"/>
        <w:jc w:val="both"/>
        <w:rPr>
          <w:rFonts w:ascii="Times New Roman" w:hAnsi="Times New Roman" w:cs="Times New Roman"/>
          <w:b/>
        </w:rPr>
      </w:pPr>
      <w:r w:rsidRPr="006B7683">
        <w:rPr>
          <w:rFonts w:ascii="Times New Roman" w:hAnsi="Times New Roman" w:cs="Times New Roman"/>
          <w:b/>
        </w:rPr>
        <w:t xml:space="preserve">                                                                                                                        </w:t>
      </w:r>
    </w:p>
    <w:p w:rsidR="006B7683" w:rsidRPr="006B7683" w:rsidRDefault="006B7683" w:rsidP="006B7683">
      <w:pPr>
        <w:ind w:right="-141"/>
        <w:jc w:val="both"/>
        <w:rPr>
          <w:rFonts w:ascii="Times New Roman" w:hAnsi="Times New Roman" w:cs="Times New Roman"/>
          <w:b/>
        </w:rPr>
      </w:pPr>
    </w:p>
    <w:tbl>
      <w:tblPr>
        <w:tblW w:w="12884" w:type="dxa"/>
        <w:tblInd w:w="108" w:type="dxa"/>
        <w:tblLayout w:type="fixed"/>
        <w:tblLook w:val="04A0" w:firstRow="1" w:lastRow="0" w:firstColumn="1" w:lastColumn="0" w:noHBand="0" w:noVBand="1"/>
      </w:tblPr>
      <w:tblGrid>
        <w:gridCol w:w="638"/>
        <w:gridCol w:w="1754"/>
        <w:gridCol w:w="1220"/>
        <w:gridCol w:w="1660"/>
        <w:gridCol w:w="760"/>
        <w:gridCol w:w="1056"/>
        <w:gridCol w:w="236"/>
        <w:gridCol w:w="760"/>
        <w:gridCol w:w="568"/>
        <w:gridCol w:w="320"/>
        <w:gridCol w:w="1226"/>
        <w:gridCol w:w="150"/>
        <w:gridCol w:w="320"/>
        <w:gridCol w:w="1220"/>
        <w:gridCol w:w="760"/>
        <w:gridCol w:w="236"/>
      </w:tblGrid>
      <w:tr w:rsidR="006B7683" w:rsidRPr="006B7683" w:rsidTr="00750B53">
        <w:trPr>
          <w:gridAfter w:val="5"/>
          <w:wAfter w:w="2686" w:type="dxa"/>
          <w:trHeight w:val="222"/>
        </w:trPr>
        <w:tc>
          <w:tcPr>
            <w:tcW w:w="10198" w:type="dxa"/>
            <w:gridSpan w:val="11"/>
            <w:tcBorders>
              <w:top w:val="nil"/>
              <w:left w:val="nil"/>
              <w:bottom w:val="nil"/>
              <w:right w:val="nil"/>
            </w:tcBorders>
            <w:shd w:val="clear" w:color="auto" w:fill="auto"/>
            <w:noWrap/>
            <w:vAlign w:val="bottom"/>
          </w:tcPr>
          <w:p w:rsidR="006B7683" w:rsidRPr="006B7683" w:rsidRDefault="006B7683" w:rsidP="00750B53">
            <w:pPr>
              <w:rPr>
                <w:rFonts w:ascii="Times New Roman" w:hAnsi="Times New Roman" w:cs="Times New Roman"/>
              </w:rPr>
            </w:pPr>
            <w:proofErr w:type="gramStart"/>
            <w:r w:rsidRPr="006B7683">
              <w:rPr>
                <w:rFonts w:ascii="Times New Roman" w:hAnsi="Times New Roman" w:cs="Times New Roman"/>
              </w:rPr>
              <w:t xml:space="preserve">Работодатель:   </w:t>
            </w:r>
            <w:proofErr w:type="gramEnd"/>
            <w:r w:rsidRPr="006B7683">
              <w:rPr>
                <w:rFonts w:ascii="Times New Roman" w:hAnsi="Times New Roman" w:cs="Times New Roman"/>
              </w:rPr>
              <w:t xml:space="preserve">                                                                                 Работник:                                                                    </w:t>
            </w:r>
          </w:p>
          <w:p w:rsidR="006B7683" w:rsidRPr="006B7683" w:rsidRDefault="006B7683" w:rsidP="00750B53">
            <w:pPr>
              <w:rPr>
                <w:rFonts w:ascii="Times New Roman" w:hAnsi="Times New Roman" w:cs="Times New Roman"/>
              </w:rPr>
            </w:pPr>
          </w:p>
          <w:p w:rsidR="006B7683" w:rsidRPr="006B7683" w:rsidRDefault="006B7683" w:rsidP="00750B53">
            <w:pPr>
              <w:rPr>
                <w:rFonts w:ascii="Times New Roman" w:hAnsi="Times New Roman" w:cs="Times New Roman"/>
              </w:rPr>
            </w:pPr>
            <w:r w:rsidRPr="006B7683">
              <w:rPr>
                <w:rFonts w:ascii="Times New Roman" w:hAnsi="Times New Roman" w:cs="Times New Roman"/>
              </w:rPr>
              <w:t>Руководитель</w:t>
            </w:r>
          </w:p>
          <w:p w:rsidR="006B7683" w:rsidRPr="006B7683" w:rsidRDefault="006B7683" w:rsidP="00750B53">
            <w:pPr>
              <w:rPr>
                <w:rFonts w:ascii="Times New Roman" w:hAnsi="Times New Roman" w:cs="Times New Roman"/>
              </w:rPr>
            </w:pPr>
            <w:r w:rsidRPr="006B7683">
              <w:rPr>
                <w:rFonts w:ascii="Times New Roman" w:hAnsi="Times New Roman" w:cs="Times New Roman"/>
              </w:rPr>
              <w:t xml:space="preserve">(должность, ФИО) </w:t>
            </w:r>
          </w:p>
          <w:p w:rsidR="006B7683" w:rsidRPr="006B7683" w:rsidRDefault="006B7683" w:rsidP="00750B53">
            <w:pPr>
              <w:rPr>
                <w:rFonts w:ascii="Times New Roman" w:hAnsi="Times New Roman" w:cs="Times New Roman"/>
              </w:rPr>
            </w:pPr>
            <w:r w:rsidRPr="006B7683">
              <w:rPr>
                <w:rFonts w:ascii="Times New Roman" w:hAnsi="Times New Roman" w:cs="Times New Roman"/>
              </w:rPr>
              <w:t>_________________________________                                  ___________________________</w:t>
            </w:r>
          </w:p>
          <w:p w:rsidR="006B7683" w:rsidRPr="006B7683" w:rsidRDefault="006B7683" w:rsidP="00750B53">
            <w:pPr>
              <w:rPr>
                <w:rFonts w:ascii="Times New Roman" w:hAnsi="Times New Roman" w:cs="Times New Roman"/>
              </w:rPr>
            </w:pPr>
          </w:p>
          <w:p w:rsidR="006B7683" w:rsidRPr="006B7683" w:rsidRDefault="006B7683" w:rsidP="00750B53">
            <w:pPr>
              <w:rPr>
                <w:rFonts w:ascii="Times New Roman" w:hAnsi="Times New Roman" w:cs="Times New Roman"/>
              </w:rPr>
            </w:pPr>
          </w:p>
          <w:p w:rsidR="006B7683" w:rsidRPr="006B7683" w:rsidRDefault="006B7683" w:rsidP="00750B53">
            <w:pPr>
              <w:rPr>
                <w:rFonts w:ascii="Times New Roman" w:hAnsi="Times New Roman" w:cs="Times New Roman"/>
              </w:rPr>
            </w:pPr>
          </w:p>
          <w:p w:rsidR="006B7683" w:rsidRPr="006B7683" w:rsidRDefault="006B7683" w:rsidP="00750B53">
            <w:pPr>
              <w:rPr>
                <w:rFonts w:ascii="Times New Roman" w:hAnsi="Times New Roman" w:cs="Times New Roman"/>
              </w:rPr>
            </w:pPr>
          </w:p>
          <w:p w:rsidR="006B7683" w:rsidRPr="006B7683" w:rsidRDefault="006B7683" w:rsidP="00750B53">
            <w:pPr>
              <w:rPr>
                <w:rFonts w:ascii="Times New Roman" w:hAnsi="Times New Roman" w:cs="Times New Roman"/>
              </w:rPr>
            </w:pPr>
          </w:p>
          <w:p w:rsidR="006B7683" w:rsidRPr="006B7683" w:rsidRDefault="006B7683" w:rsidP="00750B53">
            <w:pPr>
              <w:rPr>
                <w:rFonts w:ascii="Times New Roman" w:hAnsi="Times New Roman" w:cs="Times New Roman"/>
              </w:rPr>
            </w:pPr>
          </w:p>
          <w:p w:rsidR="006B7683" w:rsidRPr="006B7683" w:rsidRDefault="006B7683" w:rsidP="00750B53">
            <w:pPr>
              <w:rPr>
                <w:rFonts w:ascii="Times New Roman" w:hAnsi="Times New Roman" w:cs="Times New Roman"/>
              </w:rPr>
            </w:pPr>
          </w:p>
          <w:p w:rsidR="006B7683" w:rsidRPr="006B7683" w:rsidRDefault="006B7683" w:rsidP="00750B53">
            <w:pPr>
              <w:rPr>
                <w:rFonts w:ascii="Times New Roman" w:hAnsi="Times New Roman" w:cs="Times New Roman"/>
              </w:rPr>
            </w:pPr>
          </w:p>
          <w:p w:rsidR="006B7683" w:rsidRPr="006B7683" w:rsidRDefault="006B7683" w:rsidP="00750B53">
            <w:pPr>
              <w:rPr>
                <w:rFonts w:ascii="Times New Roman" w:hAnsi="Times New Roman" w:cs="Times New Roman"/>
              </w:rPr>
            </w:pPr>
          </w:p>
          <w:p w:rsidR="006B7683" w:rsidRPr="006B7683" w:rsidRDefault="006B7683" w:rsidP="00750B53">
            <w:pPr>
              <w:rPr>
                <w:rFonts w:ascii="Times New Roman" w:hAnsi="Times New Roman" w:cs="Times New Roman"/>
              </w:rPr>
            </w:pPr>
          </w:p>
          <w:p w:rsidR="006B7683" w:rsidRPr="006B7683" w:rsidRDefault="006B7683" w:rsidP="00750B53">
            <w:pPr>
              <w:rPr>
                <w:rFonts w:ascii="Times New Roman" w:hAnsi="Times New Roman" w:cs="Times New Roman"/>
              </w:rPr>
            </w:pPr>
          </w:p>
          <w:p w:rsidR="006B7683" w:rsidRPr="006B7683" w:rsidRDefault="006B7683" w:rsidP="00750B53">
            <w:pPr>
              <w:rPr>
                <w:rFonts w:ascii="Times New Roman" w:hAnsi="Times New Roman" w:cs="Times New Roman"/>
              </w:rPr>
            </w:pPr>
          </w:p>
          <w:p w:rsidR="006B7683" w:rsidRPr="006B7683" w:rsidRDefault="006B7683" w:rsidP="00750B53">
            <w:pPr>
              <w:rPr>
                <w:rFonts w:ascii="Times New Roman" w:hAnsi="Times New Roman" w:cs="Times New Roman"/>
              </w:rPr>
            </w:pPr>
          </w:p>
          <w:p w:rsidR="006B7683" w:rsidRDefault="006B7683" w:rsidP="00750B53">
            <w:pPr>
              <w:ind w:left="8496" w:right="-141"/>
              <w:rPr>
                <w:rFonts w:ascii="Times New Roman" w:hAnsi="Times New Roman" w:cs="Times New Roman"/>
              </w:rPr>
            </w:pPr>
          </w:p>
          <w:p w:rsidR="006B7683" w:rsidRDefault="006B7683" w:rsidP="00750B53">
            <w:pPr>
              <w:ind w:left="8496" w:right="-141"/>
              <w:rPr>
                <w:rFonts w:ascii="Times New Roman" w:hAnsi="Times New Roman" w:cs="Times New Roman"/>
              </w:rPr>
            </w:pPr>
          </w:p>
          <w:p w:rsidR="006B7683" w:rsidRDefault="006B7683" w:rsidP="00750B53">
            <w:pPr>
              <w:ind w:left="8496" w:right="-141"/>
              <w:rPr>
                <w:rFonts w:ascii="Times New Roman" w:hAnsi="Times New Roman" w:cs="Times New Roman"/>
              </w:rPr>
            </w:pPr>
          </w:p>
          <w:p w:rsidR="006B7683" w:rsidRDefault="006B7683" w:rsidP="00750B53">
            <w:pPr>
              <w:ind w:left="8496" w:right="-141"/>
              <w:rPr>
                <w:rFonts w:ascii="Times New Roman" w:hAnsi="Times New Roman" w:cs="Times New Roman"/>
              </w:rPr>
            </w:pPr>
          </w:p>
          <w:p w:rsidR="006B7683" w:rsidRDefault="006B7683" w:rsidP="00750B53">
            <w:pPr>
              <w:ind w:left="8496" w:right="-141"/>
              <w:rPr>
                <w:rFonts w:ascii="Times New Roman" w:hAnsi="Times New Roman" w:cs="Times New Roman"/>
              </w:rPr>
            </w:pPr>
          </w:p>
          <w:p w:rsidR="00EF7E89" w:rsidRDefault="00EF7E89" w:rsidP="00750B53">
            <w:pPr>
              <w:ind w:left="8496" w:right="-141"/>
              <w:rPr>
                <w:rFonts w:ascii="Times New Roman" w:hAnsi="Times New Roman" w:cs="Times New Roman"/>
              </w:rPr>
            </w:pPr>
          </w:p>
          <w:p w:rsidR="006B7683" w:rsidRPr="006B7683" w:rsidRDefault="006B7683" w:rsidP="00750B53">
            <w:pPr>
              <w:ind w:left="8496" w:right="-141"/>
              <w:rPr>
                <w:rFonts w:ascii="Times New Roman" w:hAnsi="Times New Roman" w:cs="Times New Roman"/>
              </w:rPr>
            </w:pPr>
            <w:r w:rsidRPr="006B7683">
              <w:rPr>
                <w:rFonts w:ascii="Times New Roman" w:hAnsi="Times New Roman" w:cs="Times New Roman"/>
              </w:rPr>
              <w:t xml:space="preserve">   Приложение</w:t>
            </w:r>
          </w:p>
          <w:p w:rsidR="006B7683" w:rsidRPr="006B7683" w:rsidRDefault="006B7683" w:rsidP="00750B53">
            <w:pPr>
              <w:ind w:left="6372" w:right="-144"/>
              <w:rPr>
                <w:rFonts w:ascii="Times New Roman" w:hAnsi="Times New Roman" w:cs="Times New Roman"/>
              </w:rPr>
            </w:pPr>
            <w:r w:rsidRPr="006B7683">
              <w:rPr>
                <w:rFonts w:ascii="Times New Roman" w:hAnsi="Times New Roman" w:cs="Times New Roman"/>
              </w:rPr>
              <w:t>к Дополнительному соглашению от      ____________202_г.</w:t>
            </w:r>
          </w:p>
          <w:p w:rsidR="006B7683" w:rsidRPr="006B7683" w:rsidRDefault="006B7683" w:rsidP="00750B53">
            <w:pPr>
              <w:ind w:left="6372" w:right="-144"/>
              <w:rPr>
                <w:rFonts w:ascii="Times New Roman" w:hAnsi="Times New Roman" w:cs="Times New Roman"/>
              </w:rPr>
            </w:pPr>
          </w:p>
          <w:tbl>
            <w:tblPr>
              <w:tblW w:w="13800" w:type="dxa"/>
              <w:tblInd w:w="108" w:type="dxa"/>
              <w:tblLayout w:type="fixed"/>
              <w:tblLook w:val="04A0" w:firstRow="1" w:lastRow="0" w:firstColumn="1" w:lastColumn="0" w:noHBand="0" w:noVBand="1"/>
            </w:tblPr>
            <w:tblGrid>
              <w:gridCol w:w="638"/>
              <w:gridCol w:w="496"/>
              <w:gridCol w:w="1257"/>
              <w:gridCol w:w="18"/>
              <w:gridCol w:w="1202"/>
              <w:gridCol w:w="1207"/>
              <w:gridCol w:w="1345"/>
              <w:gridCol w:w="1843"/>
              <w:gridCol w:w="236"/>
              <w:gridCol w:w="760"/>
              <w:gridCol w:w="847"/>
              <w:gridCol w:w="345"/>
              <w:gridCol w:w="306"/>
              <w:gridCol w:w="765"/>
              <w:gridCol w:w="320"/>
              <w:gridCol w:w="1219"/>
              <w:gridCol w:w="760"/>
              <w:gridCol w:w="236"/>
            </w:tblGrid>
            <w:tr w:rsidR="006B7683" w:rsidRPr="006B7683" w:rsidTr="00750B53">
              <w:trPr>
                <w:gridAfter w:val="5"/>
                <w:wAfter w:w="3300" w:type="dxa"/>
                <w:trHeight w:val="259"/>
              </w:trPr>
              <w:tc>
                <w:tcPr>
                  <w:tcW w:w="10500" w:type="dxa"/>
                  <w:gridSpan w:val="13"/>
                  <w:tcBorders>
                    <w:top w:val="nil"/>
                    <w:left w:val="nil"/>
                    <w:bottom w:val="nil"/>
                    <w:right w:val="nil"/>
                  </w:tcBorders>
                  <w:shd w:val="clear" w:color="auto" w:fill="auto"/>
                  <w:noWrap/>
                  <w:vAlign w:val="bottom"/>
                  <w:hideMark/>
                </w:tcPr>
                <w:p w:rsidR="006B7683" w:rsidRPr="006B7683" w:rsidRDefault="006B7683" w:rsidP="00750B53">
                  <w:pPr>
                    <w:spacing w:after="200" w:line="276" w:lineRule="auto"/>
                    <w:jc w:val="center"/>
                    <w:rPr>
                      <w:rFonts w:ascii="Times New Roman" w:hAnsi="Times New Roman" w:cs="Times New Roman"/>
                    </w:rPr>
                  </w:pPr>
                </w:p>
                <w:p w:rsidR="006B7683" w:rsidRPr="006B7683" w:rsidRDefault="006B7683" w:rsidP="00750B53">
                  <w:pPr>
                    <w:spacing w:line="276" w:lineRule="auto"/>
                    <w:rPr>
                      <w:rFonts w:ascii="Times New Roman" w:hAnsi="Times New Roman" w:cs="Times New Roman"/>
                      <w:b/>
                      <w:bCs/>
                      <w:lang w:eastAsia="en-US"/>
                    </w:rPr>
                  </w:pPr>
                  <w:r w:rsidRPr="006B7683">
                    <w:rPr>
                      <w:rFonts w:ascii="Times New Roman" w:hAnsi="Times New Roman" w:cs="Times New Roman"/>
                      <w:b/>
                      <w:bCs/>
                      <w:lang w:eastAsia="en-US"/>
                    </w:rPr>
                    <w:t>Перечень материальных ценностей _____________________________________________</w:t>
                  </w:r>
                </w:p>
                <w:p w:rsidR="006B7683" w:rsidRPr="006B7683" w:rsidRDefault="006B7683" w:rsidP="00750B53">
                  <w:pPr>
                    <w:spacing w:line="276" w:lineRule="auto"/>
                    <w:jc w:val="center"/>
                    <w:rPr>
                      <w:rFonts w:ascii="Times New Roman" w:hAnsi="Times New Roman" w:cs="Times New Roman"/>
                      <w:b/>
                      <w:bCs/>
                      <w:lang w:eastAsia="en-US"/>
                    </w:rPr>
                  </w:pPr>
                  <w:r w:rsidRPr="006B7683">
                    <w:rPr>
                      <w:rFonts w:ascii="Times New Roman" w:hAnsi="Times New Roman" w:cs="Times New Roman"/>
                      <w:b/>
                      <w:bCs/>
                      <w:lang w:eastAsia="en-US"/>
                    </w:rPr>
                    <w:t xml:space="preserve">                                                         (наименование учреждения и организации) </w:t>
                  </w:r>
                </w:p>
                <w:p w:rsidR="006B7683" w:rsidRPr="006B7683" w:rsidRDefault="006B7683" w:rsidP="00750B53">
                  <w:pPr>
                    <w:rPr>
                      <w:rFonts w:ascii="Times New Roman" w:hAnsi="Times New Roman" w:cs="Times New Roman"/>
                      <w:b/>
                      <w:bCs/>
                    </w:rPr>
                  </w:pPr>
                  <w:r w:rsidRPr="006B7683">
                    <w:rPr>
                      <w:rFonts w:ascii="Times New Roman" w:hAnsi="Times New Roman" w:cs="Times New Roman"/>
                      <w:b/>
                      <w:bCs/>
                      <w:lang w:eastAsia="en-US"/>
                    </w:rPr>
                    <w:t>____________________________________________________________,</w:t>
                  </w:r>
                  <w:r w:rsidR="00EF7E89">
                    <w:rPr>
                      <w:rFonts w:ascii="Times New Roman" w:hAnsi="Times New Roman" w:cs="Times New Roman"/>
                      <w:b/>
                      <w:bCs/>
                      <w:lang w:val="ru-RU" w:eastAsia="en-US"/>
                    </w:rPr>
                    <w:t xml:space="preserve"> </w:t>
                  </w:r>
                  <w:r w:rsidRPr="006B7683">
                    <w:rPr>
                      <w:rFonts w:ascii="Times New Roman" w:hAnsi="Times New Roman" w:cs="Times New Roman"/>
                      <w:b/>
                      <w:bCs/>
                      <w:lang w:eastAsia="en-US"/>
                    </w:rPr>
                    <w:t xml:space="preserve">вверенных Работнику </w:t>
                  </w:r>
                </w:p>
                <w:p w:rsidR="006B7683" w:rsidRPr="006B7683" w:rsidRDefault="006B7683" w:rsidP="00750B53">
                  <w:pPr>
                    <w:rPr>
                      <w:rFonts w:ascii="Times New Roman" w:hAnsi="Times New Roman" w:cs="Times New Roman"/>
                      <w:b/>
                      <w:bCs/>
                    </w:rPr>
                  </w:pPr>
                </w:p>
                <w:p w:rsidR="006B7683" w:rsidRPr="006B7683" w:rsidRDefault="006B7683" w:rsidP="00750B53">
                  <w:pPr>
                    <w:rPr>
                      <w:rFonts w:ascii="Times New Roman" w:hAnsi="Times New Roman" w:cs="Times New Roman"/>
                    </w:rPr>
                  </w:pPr>
                </w:p>
              </w:tc>
            </w:tr>
            <w:tr w:rsidR="006B7683" w:rsidRPr="006B7683" w:rsidTr="00750B53">
              <w:trPr>
                <w:gridAfter w:val="7"/>
                <w:wAfter w:w="3951" w:type="dxa"/>
                <w:trHeight w:val="832"/>
              </w:trPr>
              <w:tc>
                <w:tcPr>
                  <w:tcW w:w="1134" w:type="dxa"/>
                  <w:gridSpan w:val="2"/>
                  <w:tcBorders>
                    <w:top w:val="single" w:sz="4" w:space="0" w:color="000000"/>
                    <w:left w:val="single" w:sz="4" w:space="0" w:color="000000"/>
                    <w:bottom w:val="single" w:sz="4" w:space="0" w:color="000000"/>
                    <w:right w:val="single" w:sz="4" w:space="0" w:color="auto"/>
                  </w:tcBorders>
                  <w:shd w:val="clear" w:color="auto" w:fill="auto"/>
                  <w:vAlign w:val="center"/>
                  <w:hideMark/>
                </w:tcPr>
                <w:p w:rsidR="006B7683" w:rsidRPr="006B7683" w:rsidRDefault="006B7683" w:rsidP="00750B53">
                  <w:pPr>
                    <w:jc w:val="center"/>
                    <w:rPr>
                      <w:rFonts w:ascii="Times New Roman" w:hAnsi="Times New Roman" w:cs="Times New Roman"/>
                    </w:rPr>
                  </w:pPr>
                  <w:r w:rsidRPr="006B7683">
                    <w:rPr>
                      <w:rFonts w:ascii="Times New Roman" w:hAnsi="Times New Roman" w:cs="Times New Roman"/>
                    </w:rPr>
                    <w:t>Номер</w:t>
                  </w:r>
                  <w:r w:rsidRPr="006B7683">
                    <w:rPr>
                      <w:rFonts w:ascii="Times New Roman" w:hAnsi="Times New Roman" w:cs="Times New Roman"/>
                    </w:rPr>
                    <w:br/>
                    <w:t>п/п</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7683" w:rsidRPr="006B7683" w:rsidRDefault="006B7683" w:rsidP="00750B53">
                  <w:pPr>
                    <w:jc w:val="center"/>
                    <w:rPr>
                      <w:rFonts w:ascii="Times New Roman" w:hAnsi="Times New Roman" w:cs="Times New Roman"/>
                    </w:rPr>
                  </w:pPr>
                  <w:r w:rsidRPr="006B7683">
                    <w:rPr>
                      <w:rFonts w:ascii="Times New Roman" w:hAnsi="Times New Roman" w:cs="Times New Roman"/>
                    </w:rPr>
                    <w:t>Полное наименование объекта</w:t>
                  </w:r>
                </w:p>
              </w:tc>
              <w:tc>
                <w:tcPr>
                  <w:tcW w:w="2409" w:type="dxa"/>
                  <w:gridSpan w:val="2"/>
                  <w:tcBorders>
                    <w:top w:val="single" w:sz="4" w:space="0" w:color="000000"/>
                    <w:left w:val="single" w:sz="4" w:space="0" w:color="auto"/>
                    <w:right w:val="single" w:sz="4" w:space="0" w:color="auto"/>
                  </w:tcBorders>
                  <w:shd w:val="clear" w:color="auto" w:fill="auto"/>
                  <w:noWrap/>
                  <w:vAlign w:val="center"/>
                  <w:hideMark/>
                </w:tcPr>
                <w:p w:rsidR="006B7683" w:rsidRPr="006B7683" w:rsidRDefault="006B7683" w:rsidP="00750B53">
                  <w:pPr>
                    <w:jc w:val="center"/>
                    <w:rPr>
                      <w:rFonts w:ascii="Times New Roman" w:hAnsi="Times New Roman" w:cs="Times New Roman"/>
                    </w:rPr>
                  </w:pPr>
                  <w:r w:rsidRPr="006B7683">
                    <w:rPr>
                      <w:rFonts w:ascii="Times New Roman" w:hAnsi="Times New Roman" w:cs="Times New Roman"/>
                    </w:rPr>
                    <w:t>Инвентарный (порядковый) номер</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83" w:rsidRPr="006B7683" w:rsidRDefault="006B7683" w:rsidP="00750B53">
                  <w:pPr>
                    <w:jc w:val="center"/>
                    <w:rPr>
                      <w:rFonts w:ascii="Times New Roman" w:hAnsi="Times New Roman" w:cs="Times New Roman"/>
                    </w:rPr>
                  </w:pPr>
                  <w:r w:rsidRPr="006B7683">
                    <w:rPr>
                      <w:rFonts w:ascii="Times New Roman" w:hAnsi="Times New Roman" w:cs="Times New Roman"/>
                    </w:rPr>
                    <w:t xml:space="preserve"> Балансовая стоимость</w:t>
                  </w:r>
                </w:p>
                <w:p w:rsidR="006B7683" w:rsidRPr="006B7683" w:rsidRDefault="006B7683" w:rsidP="00750B53">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B7683" w:rsidRPr="006B7683" w:rsidRDefault="006B7683" w:rsidP="00750B53">
                  <w:pPr>
                    <w:jc w:val="center"/>
                    <w:rPr>
                      <w:rFonts w:ascii="Times New Roman" w:hAnsi="Times New Roman" w:cs="Times New Roman"/>
                    </w:rPr>
                  </w:pPr>
                  <w:r w:rsidRPr="006B7683">
                    <w:rPr>
                      <w:rFonts w:ascii="Times New Roman" w:hAnsi="Times New Roman" w:cs="Times New Roman"/>
                    </w:rPr>
                    <w:t>Количество</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683" w:rsidRPr="006B7683" w:rsidRDefault="006B7683" w:rsidP="00750B53">
                  <w:pPr>
                    <w:jc w:val="center"/>
                    <w:rPr>
                      <w:rFonts w:ascii="Times New Roman" w:hAnsi="Times New Roman" w:cs="Times New Roman"/>
                    </w:rPr>
                  </w:pPr>
                  <w:r w:rsidRPr="006B7683">
                    <w:rPr>
                      <w:rFonts w:ascii="Times New Roman" w:hAnsi="Times New Roman" w:cs="Times New Roman"/>
                    </w:rPr>
                    <w:t xml:space="preserve">Примечание (внутренне перемещение, приобретение материальных ценностей, передача в безвозмездное пользование, по договору пожертвования) </w:t>
                  </w:r>
                </w:p>
              </w:tc>
            </w:tr>
            <w:tr w:rsidR="006B7683" w:rsidRPr="006B7683" w:rsidTr="00750B53">
              <w:trPr>
                <w:gridAfter w:val="7"/>
                <w:wAfter w:w="3951" w:type="dxa"/>
                <w:trHeight w:val="255"/>
              </w:trPr>
              <w:tc>
                <w:tcPr>
                  <w:tcW w:w="1134" w:type="dxa"/>
                  <w:gridSpan w:val="2"/>
                  <w:tcBorders>
                    <w:top w:val="nil"/>
                    <w:left w:val="single" w:sz="4" w:space="0" w:color="000000"/>
                    <w:bottom w:val="single" w:sz="4" w:space="0" w:color="000000"/>
                    <w:right w:val="single" w:sz="4" w:space="0" w:color="auto"/>
                  </w:tcBorders>
                  <w:shd w:val="clear" w:color="auto" w:fill="auto"/>
                  <w:noWrap/>
                  <w:vAlign w:val="bottom"/>
                </w:tcPr>
                <w:p w:rsidR="006B7683" w:rsidRPr="006B7683" w:rsidRDefault="006B7683" w:rsidP="00750B53">
                  <w:pPr>
                    <w:jc w:val="center"/>
                    <w:rPr>
                      <w:rFonts w:ascii="Times New Roman" w:hAnsi="Times New Roman" w:cs="Times New Roman"/>
                    </w:rPr>
                  </w:pPr>
                  <w:r w:rsidRPr="006B7683">
                    <w:rPr>
                      <w:rFonts w:ascii="Times New Roman" w:hAnsi="Times New Roman" w:cs="Times New Roman"/>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B7683" w:rsidRPr="006B7683" w:rsidRDefault="006B7683" w:rsidP="00750B53">
                  <w:pPr>
                    <w:jc w:val="center"/>
                    <w:rPr>
                      <w:rFonts w:ascii="Times New Roman" w:hAnsi="Times New Roman" w:cs="Times New Roman"/>
                    </w:rPr>
                  </w:pPr>
                  <w:r w:rsidRPr="006B7683">
                    <w:rPr>
                      <w:rFonts w:ascii="Times New Roman" w:hAnsi="Times New Roman" w:cs="Times New Roman"/>
                    </w:rPr>
                    <w:t>2</w:t>
                  </w:r>
                </w:p>
              </w:tc>
              <w:tc>
                <w:tcPr>
                  <w:tcW w:w="2409" w:type="dxa"/>
                  <w:gridSpan w:val="2"/>
                  <w:tcBorders>
                    <w:top w:val="single" w:sz="4" w:space="0" w:color="000000"/>
                    <w:left w:val="single" w:sz="4" w:space="0" w:color="auto"/>
                    <w:bottom w:val="single" w:sz="4" w:space="0" w:color="000000"/>
                    <w:right w:val="single" w:sz="4" w:space="0" w:color="000000"/>
                  </w:tcBorders>
                  <w:shd w:val="clear" w:color="auto" w:fill="auto"/>
                  <w:vAlign w:val="bottom"/>
                </w:tcPr>
                <w:p w:rsidR="006B7683" w:rsidRPr="006B7683" w:rsidRDefault="006B7683" w:rsidP="00750B53">
                  <w:pPr>
                    <w:jc w:val="center"/>
                    <w:rPr>
                      <w:rFonts w:ascii="Times New Roman" w:hAnsi="Times New Roman" w:cs="Times New Roman"/>
                    </w:rPr>
                  </w:pPr>
                  <w:r w:rsidRPr="006B7683">
                    <w:rPr>
                      <w:rFonts w:ascii="Times New Roman" w:hAnsi="Times New Roman" w:cs="Times New Roman"/>
                    </w:rPr>
                    <w:t>3</w:t>
                  </w:r>
                </w:p>
              </w:tc>
              <w:tc>
                <w:tcPr>
                  <w:tcW w:w="1345" w:type="dxa"/>
                  <w:tcBorders>
                    <w:top w:val="nil"/>
                    <w:left w:val="nil"/>
                    <w:bottom w:val="single" w:sz="4" w:space="0" w:color="000000"/>
                    <w:right w:val="single" w:sz="4" w:space="0" w:color="auto"/>
                  </w:tcBorders>
                  <w:shd w:val="clear" w:color="auto" w:fill="auto"/>
                  <w:vAlign w:val="bottom"/>
                </w:tcPr>
                <w:p w:rsidR="006B7683" w:rsidRPr="006B7683" w:rsidRDefault="006B7683" w:rsidP="00750B53">
                  <w:pPr>
                    <w:jc w:val="center"/>
                    <w:rPr>
                      <w:rFonts w:ascii="Times New Roman" w:hAnsi="Times New Roman" w:cs="Times New Roman"/>
                    </w:rPr>
                  </w:pPr>
                  <w:r w:rsidRPr="006B7683">
                    <w:rPr>
                      <w:rFonts w:ascii="Times New Roman" w:hAnsi="Times New Roman" w:cs="Times New Roman"/>
                    </w:rPr>
                    <w:t>4</w:t>
                  </w:r>
                </w:p>
              </w:tc>
              <w:tc>
                <w:tcPr>
                  <w:tcW w:w="1843" w:type="dxa"/>
                  <w:tcBorders>
                    <w:top w:val="nil"/>
                    <w:left w:val="nil"/>
                    <w:bottom w:val="single" w:sz="4" w:space="0" w:color="000000"/>
                    <w:right w:val="single" w:sz="4" w:space="0" w:color="auto"/>
                  </w:tcBorders>
                  <w:shd w:val="clear" w:color="auto" w:fill="auto"/>
                  <w:vAlign w:val="bottom"/>
                </w:tcPr>
                <w:p w:rsidR="006B7683" w:rsidRPr="006B7683" w:rsidRDefault="006B7683" w:rsidP="00750B53">
                  <w:pPr>
                    <w:jc w:val="center"/>
                    <w:rPr>
                      <w:rFonts w:ascii="Times New Roman" w:hAnsi="Times New Roman" w:cs="Times New Roman"/>
                    </w:rPr>
                  </w:pPr>
                  <w:r w:rsidRPr="006B7683">
                    <w:rPr>
                      <w:rFonts w:ascii="Times New Roman" w:hAnsi="Times New Roman" w:cs="Times New Roman"/>
                    </w:rPr>
                    <w:t>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B7683" w:rsidRPr="006B7683" w:rsidRDefault="006B7683" w:rsidP="00750B53">
                  <w:pPr>
                    <w:jc w:val="center"/>
                    <w:rPr>
                      <w:rFonts w:ascii="Times New Roman" w:hAnsi="Times New Roman" w:cs="Times New Roman"/>
                    </w:rPr>
                  </w:pPr>
                  <w:r w:rsidRPr="006B7683">
                    <w:rPr>
                      <w:rFonts w:ascii="Times New Roman" w:hAnsi="Times New Roman" w:cs="Times New Roman"/>
                    </w:rPr>
                    <w:t>6</w:t>
                  </w:r>
                </w:p>
              </w:tc>
            </w:tr>
            <w:tr w:rsidR="006B7683" w:rsidRPr="006B7683" w:rsidTr="00750B53">
              <w:trPr>
                <w:gridAfter w:val="7"/>
                <w:wAfter w:w="3951" w:type="dxa"/>
                <w:trHeight w:val="273"/>
              </w:trPr>
              <w:tc>
                <w:tcPr>
                  <w:tcW w:w="1134" w:type="dxa"/>
                  <w:gridSpan w:val="2"/>
                  <w:tcBorders>
                    <w:top w:val="nil"/>
                    <w:left w:val="single" w:sz="4" w:space="0" w:color="000000"/>
                    <w:bottom w:val="single" w:sz="4" w:space="0" w:color="000000"/>
                    <w:right w:val="single" w:sz="4" w:space="0" w:color="000000"/>
                  </w:tcBorders>
                  <w:shd w:val="clear" w:color="auto" w:fill="auto"/>
                  <w:noWrap/>
                  <w:vAlign w:val="bottom"/>
                </w:tcPr>
                <w:p w:rsidR="006B7683" w:rsidRPr="006B7683" w:rsidRDefault="006B7683" w:rsidP="00750B53">
                  <w:pPr>
                    <w:jc w:val="center"/>
                    <w:rPr>
                      <w:rFonts w:ascii="Times New Roman" w:hAnsi="Times New Roman" w:cs="Times New Roman"/>
                    </w:rPr>
                  </w:pPr>
                </w:p>
              </w:tc>
              <w:tc>
                <w:tcPr>
                  <w:tcW w:w="1275" w:type="dxa"/>
                  <w:gridSpan w:val="2"/>
                  <w:tcBorders>
                    <w:top w:val="single" w:sz="4" w:space="0" w:color="auto"/>
                    <w:left w:val="nil"/>
                    <w:bottom w:val="single" w:sz="4" w:space="0" w:color="000000"/>
                    <w:right w:val="single" w:sz="4" w:space="0" w:color="000000"/>
                  </w:tcBorders>
                  <w:shd w:val="clear" w:color="auto" w:fill="auto"/>
                  <w:vAlign w:val="bottom"/>
                </w:tcPr>
                <w:p w:rsidR="006B7683" w:rsidRPr="006B7683" w:rsidRDefault="006B7683" w:rsidP="00750B53">
                  <w:pPr>
                    <w:rPr>
                      <w:rFonts w:ascii="Times New Roman" w:hAnsi="Times New Roman" w:cs="Times New Roman"/>
                    </w:rPr>
                  </w:pPr>
                </w:p>
              </w:tc>
              <w:tc>
                <w:tcPr>
                  <w:tcW w:w="2409" w:type="dxa"/>
                  <w:gridSpan w:val="2"/>
                  <w:tcBorders>
                    <w:top w:val="single" w:sz="4" w:space="0" w:color="000000"/>
                    <w:left w:val="nil"/>
                    <w:bottom w:val="single" w:sz="4" w:space="0" w:color="000000"/>
                    <w:right w:val="single" w:sz="4" w:space="0" w:color="000000"/>
                  </w:tcBorders>
                  <w:shd w:val="clear" w:color="auto" w:fill="auto"/>
                  <w:vAlign w:val="bottom"/>
                </w:tcPr>
                <w:p w:rsidR="006B7683" w:rsidRPr="006B7683" w:rsidRDefault="006B7683" w:rsidP="00750B53">
                  <w:pPr>
                    <w:rPr>
                      <w:rFonts w:ascii="Times New Roman" w:hAnsi="Times New Roman" w:cs="Times New Roman"/>
                    </w:rPr>
                  </w:pPr>
                </w:p>
              </w:tc>
              <w:tc>
                <w:tcPr>
                  <w:tcW w:w="1345" w:type="dxa"/>
                  <w:tcBorders>
                    <w:top w:val="nil"/>
                    <w:left w:val="nil"/>
                    <w:bottom w:val="single" w:sz="4" w:space="0" w:color="000000"/>
                    <w:right w:val="single" w:sz="4" w:space="0" w:color="auto"/>
                  </w:tcBorders>
                  <w:shd w:val="clear" w:color="auto" w:fill="auto"/>
                  <w:vAlign w:val="bottom"/>
                </w:tcPr>
                <w:p w:rsidR="006B7683" w:rsidRPr="006B7683" w:rsidRDefault="006B7683" w:rsidP="00750B53">
                  <w:pPr>
                    <w:rPr>
                      <w:rFonts w:ascii="Times New Roman" w:hAnsi="Times New Roman" w:cs="Times New Roman"/>
                    </w:rPr>
                  </w:pPr>
                </w:p>
              </w:tc>
              <w:tc>
                <w:tcPr>
                  <w:tcW w:w="1843" w:type="dxa"/>
                  <w:tcBorders>
                    <w:top w:val="nil"/>
                    <w:left w:val="single" w:sz="4" w:space="0" w:color="auto"/>
                    <w:bottom w:val="single" w:sz="4" w:space="0" w:color="000000"/>
                    <w:right w:val="single" w:sz="4" w:space="0" w:color="000000"/>
                  </w:tcBorders>
                  <w:shd w:val="clear" w:color="auto" w:fill="auto"/>
                  <w:vAlign w:val="bottom"/>
                </w:tcPr>
                <w:p w:rsidR="006B7683" w:rsidRPr="006B7683" w:rsidRDefault="006B7683" w:rsidP="00750B53">
                  <w:pPr>
                    <w:rPr>
                      <w:rFonts w:ascii="Times New Roman" w:hAnsi="Times New Roman" w:cs="Times New Roman"/>
                    </w:rPr>
                  </w:pPr>
                </w:p>
              </w:tc>
              <w:tc>
                <w:tcPr>
                  <w:tcW w:w="1843" w:type="dxa"/>
                  <w:gridSpan w:val="3"/>
                  <w:tcBorders>
                    <w:top w:val="single" w:sz="4" w:space="0" w:color="auto"/>
                    <w:left w:val="nil"/>
                    <w:bottom w:val="single" w:sz="4" w:space="0" w:color="000000"/>
                    <w:right w:val="single" w:sz="4" w:space="0" w:color="000000"/>
                  </w:tcBorders>
                  <w:shd w:val="clear" w:color="auto" w:fill="auto"/>
                  <w:vAlign w:val="bottom"/>
                </w:tcPr>
                <w:p w:rsidR="006B7683" w:rsidRPr="006B7683" w:rsidRDefault="006B7683" w:rsidP="00750B53">
                  <w:pPr>
                    <w:rPr>
                      <w:rFonts w:ascii="Times New Roman" w:hAnsi="Times New Roman" w:cs="Times New Roman"/>
                    </w:rPr>
                  </w:pPr>
                </w:p>
              </w:tc>
            </w:tr>
            <w:tr w:rsidR="006B7683" w:rsidRPr="006B7683" w:rsidTr="00750B53">
              <w:trPr>
                <w:trHeight w:val="222"/>
              </w:trPr>
              <w:tc>
                <w:tcPr>
                  <w:tcW w:w="638" w:type="dxa"/>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1753" w:type="dxa"/>
                  <w:gridSpan w:val="2"/>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1220" w:type="dxa"/>
                  <w:gridSpan w:val="2"/>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4395" w:type="dxa"/>
                  <w:gridSpan w:val="3"/>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236" w:type="dxa"/>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760" w:type="dxa"/>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2263" w:type="dxa"/>
                  <w:gridSpan w:val="4"/>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320" w:type="dxa"/>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1219" w:type="dxa"/>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760" w:type="dxa"/>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236" w:type="dxa"/>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r>
            <w:tr w:rsidR="006B7683" w:rsidRPr="006B7683" w:rsidTr="00750B53">
              <w:trPr>
                <w:gridAfter w:val="6"/>
                <w:wAfter w:w="3606" w:type="dxa"/>
                <w:trHeight w:val="222"/>
              </w:trPr>
              <w:tc>
                <w:tcPr>
                  <w:tcW w:w="10194" w:type="dxa"/>
                  <w:gridSpan w:val="12"/>
                  <w:tcBorders>
                    <w:top w:val="nil"/>
                    <w:left w:val="nil"/>
                    <w:bottom w:val="nil"/>
                    <w:right w:val="nil"/>
                  </w:tcBorders>
                  <w:shd w:val="clear" w:color="auto" w:fill="auto"/>
                  <w:noWrap/>
                  <w:vAlign w:val="bottom"/>
                </w:tcPr>
                <w:p w:rsidR="006B7683" w:rsidRPr="006B7683" w:rsidRDefault="006B7683" w:rsidP="00750B53">
                  <w:pPr>
                    <w:rPr>
                      <w:rFonts w:ascii="Times New Roman" w:hAnsi="Times New Roman" w:cs="Times New Roman"/>
                    </w:rPr>
                  </w:pPr>
                  <w:proofErr w:type="gramStart"/>
                  <w:r w:rsidRPr="006B7683">
                    <w:rPr>
                      <w:rFonts w:ascii="Times New Roman" w:hAnsi="Times New Roman" w:cs="Times New Roman"/>
                    </w:rPr>
                    <w:t xml:space="preserve">Работодатель:   </w:t>
                  </w:r>
                  <w:proofErr w:type="gramEnd"/>
                  <w:r w:rsidRPr="006B7683">
                    <w:rPr>
                      <w:rFonts w:ascii="Times New Roman" w:hAnsi="Times New Roman" w:cs="Times New Roman"/>
                    </w:rPr>
                    <w:t xml:space="preserve">                                                                                             Работник:                                                                    </w:t>
                  </w:r>
                </w:p>
                <w:p w:rsidR="006B7683" w:rsidRPr="006B7683" w:rsidRDefault="006B7683" w:rsidP="00750B53">
                  <w:pPr>
                    <w:rPr>
                      <w:rFonts w:ascii="Times New Roman" w:hAnsi="Times New Roman" w:cs="Times New Roman"/>
                    </w:rPr>
                  </w:pPr>
                </w:p>
                <w:p w:rsidR="006B7683" w:rsidRPr="006B7683" w:rsidRDefault="006B7683" w:rsidP="00750B53">
                  <w:pPr>
                    <w:rPr>
                      <w:rFonts w:ascii="Times New Roman" w:hAnsi="Times New Roman" w:cs="Times New Roman"/>
                    </w:rPr>
                  </w:pPr>
                  <w:r w:rsidRPr="006B7683">
                    <w:rPr>
                      <w:rFonts w:ascii="Times New Roman" w:hAnsi="Times New Roman" w:cs="Times New Roman"/>
                    </w:rPr>
                    <w:t>Руководитель</w:t>
                  </w:r>
                </w:p>
                <w:p w:rsidR="006B7683" w:rsidRPr="006B7683" w:rsidRDefault="006B7683" w:rsidP="00750B53">
                  <w:pPr>
                    <w:rPr>
                      <w:rFonts w:ascii="Times New Roman" w:hAnsi="Times New Roman" w:cs="Times New Roman"/>
                    </w:rPr>
                  </w:pPr>
                  <w:r w:rsidRPr="006B7683">
                    <w:rPr>
                      <w:rFonts w:ascii="Times New Roman" w:hAnsi="Times New Roman" w:cs="Times New Roman"/>
                    </w:rPr>
                    <w:t xml:space="preserve">(должность, ФИО) </w:t>
                  </w:r>
                </w:p>
                <w:p w:rsidR="006B7683" w:rsidRPr="006B7683" w:rsidRDefault="006B7683" w:rsidP="00750B53">
                  <w:pPr>
                    <w:rPr>
                      <w:rFonts w:ascii="Times New Roman" w:hAnsi="Times New Roman" w:cs="Times New Roman"/>
                    </w:rPr>
                  </w:pPr>
                  <w:r w:rsidRPr="006B7683">
                    <w:rPr>
                      <w:rFonts w:ascii="Times New Roman" w:hAnsi="Times New Roman" w:cs="Times New Roman"/>
                    </w:rPr>
                    <w:t>_________________________________                                                     ___________________________</w:t>
                  </w:r>
                </w:p>
              </w:tc>
            </w:tr>
          </w:tbl>
          <w:p w:rsidR="006B7683" w:rsidRPr="006B7683" w:rsidRDefault="006B7683" w:rsidP="00750B53">
            <w:pPr>
              <w:rPr>
                <w:rFonts w:ascii="Times New Roman" w:hAnsi="Times New Roman" w:cs="Times New Roman"/>
              </w:rPr>
            </w:pPr>
          </w:p>
        </w:tc>
      </w:tr>
      <w:tr w:rsidR="00EF7E89" w:rsidRPr="006B7683" w:rsidTr="00750B53">
        <w:trPr>
          <w:gridAfter w:val="5"/>
          <w:wAfter w:w="2686" w:type="dxa"/>
          <w:trHeight w:val="222"/>
        </w:trPr>
        <w:tc>
          <w:tcPr>
            <w:tcW w:w="10198" w:type="dxa"/>
            <w:gridSpan w:val="11"/>
            <w:tcBorders>
              <w:top w:val="nil"/>
              <w:left w:val="nil"/>
              <w:bottom w:val="nil"/>
              <w:right w:val="nil"/>
            </w:tcBorders>
            <w:shd w:val="clear" w:color="auto" w:fill="auto"/>
            <w:noWrap/>
            <w:vAlign w:val="bottom"/>
          </w:tcPr>
          <w:p w:rsidR="00EF7E89" w:rsidRPr="006B7683" w:rsidRDefault="00EF7E89" w:rsidP="00750B53">
            <w:pPr>
              <w:rPr>
                <w:rFonts w:ascii="Times New Roman" w:hAnsi="Times New Roman" w:cs="Times New Roman"/>
              </w:rPr>
            </w:pPr>
          </w:p>
        </w:tc>
      </w:tr>
      <w:tr w:rsidR="006B7683" w:rsidRPr="006B7683" w:rsidTr="00750B53">
        <w:trPr>
          <w:gridAfter w:val="5"/>
          <w:wAfter w:w="2686" w:type="dxa"/>
          <w:trHeight w:val="222"/>
        </w:trPr>
        <w:tc>
          <w:tcPr>
            <w:tcW w:w="638" w:type="dxa"/>
            <w:tcBorders>
              <w:left w:val="nil"/>
              <w:bottom w:val="nil"/>
              <w:right w:val="nil"/>
            </w:tcBorders>
            <w:shd w:val="clear" w:color="auto" w:fill="auto"/>
            <w:noWrap/>
            <w:vAlign w:val="bottom"/>
          </w:tcPr>
          <w:p w:rsidR="006B7683" w:rsidRPr="006B7683" w:rsidRDefault="006B7683" w:rsidP="00750B53">
            <w:pPr>
              <w:rPr>
                <w:rFonts w:ascii="Times New Roman" w:hAnsi="Times New Roman" w:cs="Times New Roman"/>
              </w:rPr>
            </w:pPr>
          </w:p>
        </w:tc>
        <w:tc>
          <w:tcPr>
            <w:tcW w:w="1754" w:type="dxa"/>
            <w:tcBorders>
              <w:left w:val="nil"/>
              <w:bottom w:val="nil"/>
              <w:right w:val="nil"/>
            </w:tcBorders>
            <w:shd w:val="clear" w:color="auto" w:fill="auto"/>
            <w:noWrap/>
            <w:vAlign w:val="bottom"/>
          </w:tcPr>
          <w:p w:rsidR="006B7683" w:rsidRPr="006B7683" w:rsidRDefault="006B7683" w:rsidP="00750B53">
            <w:pPr>
              <w:rPr>
                <w:rFonts w:ascii="Times New Roman" w:hAnsi="Times New Roman" w:cs="Times New Roman"/>
              </w:rPr>
            </w:pPr>
          </w:p>
        </w:tc>
        <w:tc>
          <w:tcPr>
            <w:tcW w:w="2880" w:type="dxa"/>
            <w:gridSpan w:val="2"/>
            <w:tcBorders>
              <w:left w:val="nil"/>
              <w:bottom w:val="nil"/>
              <w:right w:val="nil"/>
            </w:tcBorders>
            <w:shd w:val="clear" w:color="auto" w:fill="auto"/>
            <w:noWrap/>
          </w:tcPr>
          <w:p w:rsidR="006B7683" w:rsidRPr="006B7683" w:rsidRDefault="006B7683" w:rsidP="00750B53">
            <w:pPr>
              <w:jc w:val="center"/>
              <w:rPr>
                <w:rFonts w:ascii="Times New Roman" w:hAnsi="Times New Roman" w:cs="Times New Roman"/>
              </w:rPr>
            </w:pPr>
          </w:p>
        </w:tc>
        <w:tc>
          <w:tcPr>
            <w:tcW w:w="760" w:type="dxa"/>
            <w:tcBorders>
              <w:left w:val="nil"/>
              <w:bottom w:val="nil"/>
              <w:right w:val="nil"/>
            </w:tcBorders>
            <w:shd w:val="clear" w:color="auto" w:fill="auto"/>
            <w:noWrap/>
            <w:vAlign w:val="bottom"/>
          </w:tcPr>
          <w:p w:rsidR="006B7683" w:rsidRPr="006B7683" w:rsidRDefault="006B7683" w:rsidP="00750B53">
            <w:pPr>
              <w:jc w:val="center"/>
              <w:rPr>
                <w:rFonts w:ascii="Times New Roman" w:hAnsi="Times New Roman" w:cs="Times New Roman"/>
              </w:rPr>
            </w:pPr>
          </w:p>
        </w:tc>
        <w:tc>
          <w:tcPr>
            <w:tcW w:w="2620" w:type="dxa"/>
            <w:gridSpan w:val="4"/>
            <w:tcBorders>
              <w:left w:val="nil"/>
              <w:bottom w:val="nil"/>
              <w:right w:val="nil"/>
            </w:tcBorders>
            <w:shd w:val="clear" w:color="auto" w:fill="auto"/>
            <w:noWrap/>
          </w:tcPr>
          <w:p w:rsidR="006B7683" w:rsidRPr="006B7683" w:rsidRDefault="006B7683" w:rsidP="00750B53">
            <w:pPr>
              <w:jc w:val="center"/>
              <w:rPr>
                <w:rFonts w:ascii="Times New Roman" w:hAnsi="Times New Roman" w:cs="Times New Roman"/>
              </w:rPr>
            </w:pPr>
          </w:p>
        </w:tc>
        <w:tc>
          <w:tcPr>
            <w:tcW w:w="320" w:type="dxa"/>
            <w:tcBorders>
              <w:left w:val="nil"/>
              <w:bottom w:val="nil"/>
              <w:right w:val="nil"/>
            </w:tcBorders>
            <w:shd w:val="clear" w:color="auto" w:fill="auto"/>
            <w:noWrap/>
            <w:vAlign w:val="bottom"/>
          </w:tcPr>
          <w:p w:rsidR="006B7683" w:rsidRPr="006B7683" w:rsidRDefault="006B7683" w:rsidP="00750B53">
            <w:pPr>
              <w:jc w:val="center"/>
              <w:rPr>
                <w:rFonts w:ascii="Times New Roman" w:hAnsi="Times New Roman" w:cs="Times New Roman"/>
              </w:rPr>
            </w:pPr>
          </w:p>
        </w:tc>
        <w:tc>
          <w:tcPr>
            <w:tcW w:w="1226" w:type="dxa"/>
            <w:tcBorders>
              <w:left w:val="nil"/>
              <w:bottom w:val="nil"/>
              <w:right w:val="nil"/>
            </w:tcBorders>
            <w:shd w:val="clear" w:color="auto" w:fill="auto"/>
            <w:noWrap/>
          </w:tcPr>
          <w:p w:rsidR="006B7683" w:rsidRPr="006B7683" w:rsidRDefault="006B7683" w:rsidP="00750B53">
            <w:pPr>
              <w:jc w:val="center"/>
              <w:rPr>
                <w:rFonts w:ascii="Times New Roman" w:hAnsi="Times New Roman" w:cs="Times New Roman"/>
              </w:rPr>
            </w:pPr>
          </w:p>
        </w:tc>
      </w:tr>
      <w:tr w:rsidR="006B7683" w:rsidRPr="006B7683" w:rsidTr="00750B53">
        <w:trPr>
          <w:trHeight w:val="222"/>
        </w:trPr>
        <w:tc>
          <w:tcPr>
            <w:tcW w:w="3612" w:type="dxa"/>
            <w:gridSpan w:val="3"/>
            <w:tcBorders>
              <w:top w:val="nil"/>
              <w:left w:val="nil"/>
              <w:bottom w:val="nil"/>
              <w:right w:val="nil"/>
            </w:tcBorders>
            <w:shd w:val="clear" w:color="auto" w:fill="auto"/>
            <w:noWrap/>
          </w:tcPr>
          <w:p w:rsidR="006B7683" w:rsidRPr="006B7683" w:rsidRDefault="006B7683" w:rsidP="00750B53">
            <w:pPr>
              <w:rPr>
                <w:rFonts w:ascii="Times New Roman" w:hAnsi="Times New Roman" w:cs="Times New Roman"/>
              </w:rPr>
            </w:pPr>
          </w:p>
        </w:tc>
        <w:tc>
          <w:tcPr>
            <w:tcW w:w="3476" w:type="dxa"/>
            <w:gridSpan w:val="3"/>
            <w:tcBorders>
              <w:top w:val="nil"/>
              <w:left w:val="nil"/>
              <w:bottom w:val="nil"/>
              <w:right w:val="nil"/>
            </w:tcBorders>
            <w:shd w:val="clear" w:color="auto" w:fill="auto"/>
            <w:noWrap/>
            <w:vAlign w:val="bottom"/>
          </w:tcPr>
          <w:p w:rsidR="006B7683" w:rsidRPr="006B7683" w:rsidRDefault="006B7683" w:rsidP="00750B53">
            <w:pPr>
              <w:rPr>
                <w:rFonts w:ascii="Times New Roman" w:hAnsi="Times New Roman" w:cs="Times New Roman"/>
              </w:rPr>
            </w:pPr>
          </w:p>
        </w:tc>
        <w:tc>
          <w:tcPr>
            <w:tcW w:w="236" w:type="dxa"/>
            <w:tcBorders>
              <w:top w:val="nil"/>
              <w:left w:val="nil"/>
              <w:bottom w:val="nil"/>
              <w:right w:val="nil"/>
            </w:tcBorders>
            <w:shd w:val="clear" w:color="auto" w:fill="auto"/>
            <w:noWrap/>
            <w:vAlign w:val="bottom"/>
          </w:tcPr>
          <w:p w:rsidR="006B7683" w:rsidRPr="006B7683" w:rsidRDefault="006B7683" w:rsidP="00750B53">
            <w:pPr>
              <w:rPr>
                <w:rFonts w:ascii="Times New Roman" w:hAnsi="Times New Roman" w:cs="Times New Roman"/>
              </w:rPr>
            </w:pPr>
          </w:p>
        </w:tc>
        <w:tc>
          <w:tcPr>
            <w:tcW w:w="760" w:type="dxa"/>
            <w:tcBorders>
              <w:top w:val="nil"/>
              <w:left w:val="nil"/>
              <w:bottom w:val="nil"/>
              <w:right w:val="nil"/>
            </w:tcBorders>
            <w:shd w:val="clear" w:color="auto" w:fill="auto"/>
            <w:noWrap/>
            <w:vAlign w:val="bottom"/>
          </w:tcPr>
          <w:p w:rsidR="006B7683" w:rsidRPr="006B7683" w:rsidRDefault="006B7683" w:rsidP="00750B53">
            <w:pPr>
              <w:rPr>
                <w:rFonts w:ascii="Times New Roman" w:hAnsi="Times New Roman" w:cs="Times New Roman"/>
              </w:rPr>
            </w:pPr>
          </w:p>
        </w:tc>
        <w:tc>
          <w:tcPr>
            <w:tcW w:w="2264" w:type="dxa"/>
            <w:gridSpan w:val="4"/>
            <w:tcBorders>
              <w:top w:val="nil"/>
              <w:left w:val="nil"/>
              <w:bottom w:val="nil"/>
              <w:right w:val="nil"/>
            </w:tcBorders>
            <w:shd w:val="clear" w:color="auto" w:fill="auto"/>
            <w:noWrap/>
            <w:vAlign w:val="bottom"/>
          </w:tcPr>
          <w:p w:rsidR="006B7683" w:rsidRPr="006B7683" w:rsidRDefault="006B7683" w:rsidP="00750B53">
            <w:pPr>
              <w:rPr>
                <w:rFonts w:ascii="Times New Roman" w:hAnsi="Times New Roman" w:cs="Times New Roman"/>
              </w:rPr>
            </w:pPr>
          </w:p>
        </w:tc>
        <w:tc>
          <w:tcPr>
            <w:tcW w:w="320" w:type="dxa"/>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1220" w:type="dxa"/>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760" w:type="dxa"/>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236" w:type="dxa"/>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r>
    </w:tbl>
    <w:p w:rsidR="006B7683" w:rsidRPr="006B7683" w:rsidRDefault="006B7683" w:rsidP="006B7683">
      <w:pPr>
        <w:ind w:right="-141"/>
        <w:jc w:val="center"/>
        <w:rPr>
          <w:rFonts w:ascii="Times New Roman" w:hAnsi="Times New Roman" w:cs="Times New Roman"/>
          <w:b/>
        </w:rPr>
      </w:pPr>
    </w:p>
    <w:p w:rsidR="006B7683" w:rsidRPr="006B7683" w:rsidRDefault="006B7683" w:rsidP="006B7683">
      <w:pPr>
        <w:rPr>
          <w:rFonts w:ascii="Times New Roman" w:hAnsi="Times New Roman" w:cs="Times New Roman"/>
        </w:rPr>
      </w:pPr>
    </w:p>
    <w:p w:rsidR="006B7683" w:rsidRPr="006B7683" w:rsidRDefault="006B7683" w:rsidP="006B7683">
      <w:pPr>
        <w:rPr>
          <w:rFonts w:ascii="Times New Roman" w:hAnsi="Times New Roman" w:cs="Times New Roman"/>
        </w:rPr>
      </w:pPr>
    </w:p>
    <w:p w:rsidR="006B7683" w:rsidRPr="006B7683" w:rsidRDefault="006B7683" w:rsidP="006B7683">
      <w:pPr>
        <w:rPr>
          <w:rFonts w:ascii="Times New Roman" w:hAnsi="Times New Roman" w:cs="Times New Roman"/>
        </w:rPr>
      </w:pPr>
    </w:p>
    <w:p w:rsidR="006B7683" w:rsidRPr="006B7683" w:rsidRDefault="006B7683" w:rsidP="006B7683">
      <w:pPr>
        <w:rPr>
          <w:rFonts w:ascii="Times New Roman" w:hAnsi="Times New Roman" w:cs="Times New Roman"/>
        </w:rPr>
      </w:pPr>
    </w:p>
    <w:p w:rsidR="006B7683" w:rsidRPr="006B7683" w:rsidRDefault="006B7683" w:rsidP="006B7683">
      <w:pPr>
        <w:rPr>
          <w:rFonts w:ascii="Times New Roman" w:hAnsi="Times New Roman" w:cs="Times New Roman"/>
        </w:rPr>
      </w:pPr>
    </w:p>
    <w:p w:rsidR="006B7683" w:rsidRPr="006B7683" w:rsidRDefault="006B7683" w:rsidP="006B7683">
      <w:pPr>
        <w:rPr>
          <w:rFonts w:ascii="Times New Roman" w:hAnsi="Times New Roman" w:cs="Times New Roman"/>
        </w:rPr>
      </w:pPr>
    </w:p>
    <w:p w:rsidR="006B7683" w:rsidRPr="006B7683" w:rsidRDefault="006B7683" w:rsidP="006B7683">
      <w:pPr>
        <w:rPr>
          <w:rFonts w:ascii="Times New Roman" w:hAnsi="Times New Roman" w:cs="Times New Roman"/>
        </w:rPr>
      </w:pPr>
    </w:p>
    <w:p w:rsidR="006B7683" w:rsidRPr="006B7683" w:rsidRDefault="006B7683" w:rsidP="006B7683">
      <w:pPr>
        <w:rPr>
          <w:rFonts w:ascii="Times New Roman" w:hAnsi="Times New Roman" w:cs="Times New Roman"/>
        </w:rPr>
      </w:pPr>
    </w:p>
    <w:p w:rsidR="006B7683" w:rsidRPr="006B7683" w:rsidRDefault="006B7683" w:rsidP="006B7683">
      <w:pPr>
        <w:rPr>
          <w:rFonts w:ascii="Times New Roman" w:hAnsi="Times New Roman" w:cs="Times New Roman"/>
        </w:rPr>
      </w:pPr>
    </w:p>
    <w:p w:rsidR="006B7683" w:rsidRPr="006B7683" w:rsidRDefault="006B7683" w:rsidP="006B7683">
      <w:pPr>
        <w:rPr>
          <w:rFonts w:ascii="Times New Roman" w:hAnsi="Times New Roman" w:cs="Times New Roman"/>
        </w:rPr>
      </w:pPr>
    </w:p>
    <w:p w:rsidR="006B7683" w:rsidRPr="006B7683" w:rsidRDefault="006B7683" w:rsidP="006B7683">
      <w:pPr>
        <w:rPr>
          <w:rFonts w:ascii="Times New Roman" w:hAnsi="Times New Roman" w:cs="Times New Roman"/>
        </w:rPr>
      </w:pPr>
    </w:p>
    <w:p w:rsidR="006B7683" w:rsidRPr="006B7683" w:rsidRDefault="006B7683" w:rsidP="006B7683">
      <w:pPr>
        <w:rPr>
          <w:rFonts w:ascii="Times New Roman" w:hAnsi="Times New Roman" w:cs="Times New Roman"/>
        </w:rPr>
      </w:pPr>
    </w:p>
    <w:p w:rsidR="006B7683" w:rsidRPr="006B7683" w:rsidRDefault="006B7683" w:rsidP="006B7683">
      <w:pPr>
        <w:rPr>
          <w:rFonts w:ascii="Times New Roman" w:hAnsi="Times New Roman" w:cs="Times New Roman"/>
        </w:rPr>
      </w:pPr>
    </w:p>
    <w:p w:rsidR="006B7683" w:rsidRPr="006B7683" w:rsidRDefault="006B7683" w:rsidP="006B7683">
      <w:pPr>
        <w:rPr>
          <w:rFonts w:ascii="Times New Roman" w:hAnsi="Times New Roman" w:cs="Times New Roman"/>
        </w:rPr>
      </w:pPr>
    </w:p>
    <w:p w:rsidR="006B7683" w:rsidRPr="006B7683" w:rsidRDefault="006B7683" w:rsidP="006B7683">
      <w:pPr>
        <w:rPr>
          <w:rFonts w:ascii="Times New Roman" w:hAnsi="Times New Roman" w:cs="Times New Roman"/>
        </w:rPr>
      </w:pPr>
    </w:p>
    <w:p w:rsidR="006B7683" w:rsidRPr="006B7683" w:rsidRDefault="006B7683" w:rsidP="006B7683">
      <w:pPr>
        <w:rPr>
          <w:rFonts w:ascii="Times New Roman" w:hAnsi="Times New Roman" w:cs="Times New Roman"/>
        </w:rPr>
      </w:pPr>
    </w:p>
    <w:p w:rsidR="006B7683" w:rsidRPr="006B7683" w:rsidRDefault="006B7683" w:rsidP="006B7683">
      <w:pPr>
        <w:rPr>
          <w:rFonts w:ascii="Times New Roman" w:hAnsi="Times New Roman" w:cs="Times New Roman"/>
        </w:rPr>
      </w:pPr>
    </w:p>
    <w:p w:rsidR="006B7683" w:rsidRPr="006B7683" w:rsidRDefault="006B7683" w:rsidP="006B7683">
      <w:pPr>
        <w:rPr>
          <w:rFonts w:ascii="Times New Roman" w:hAnsi="Times New Roman" w:cs="Times New Roman"/>
        </w:rPr>
      </w:pPr>
    </w:p>
    <w:p w:rsidR="006B7683" w:rsidRPr="006B7683" w:rsidRDefault="006B7683" w:rsidP="006B7683">
      <w:pPr>
        <w:rPr>
          <w:rFonts w:ascii="Times New Roman" w:hAnsi="Times New Roman" w:cs="Times New Roman"/>
        </w:rPr>
      </w:pPr>
    </w:p>
    <w:p w:rsidR="006B7683" w:rsidRPr="006B7683" w:rsidRDefault="006B7683" w:rsidP="006B7683">
      <w:pPr>
        <w:rPr>
          <w:rFonts w:ascii="Times New Roman" w:hAnsi="Times New Roman" w:cs="Times New Roman"/>
        </w:rPr>
      </w:pPr>
    </w:p>
    <w:p w:rsidR="006B7683" w:rsidRPr="006B7683" w:rsidRDefault="006B7683" w:rsidP="006B7683">
      <w:pPr>
        <w:rPr>
          <w:rFonts w:ascii="Times New Roman" w:hAnsi="Times New Roman" w:cs="Times New Roman"/>
        </w:rPr>
      </w:pPr>
    </w:p>
    <w:p w:rsidR="006B7683" w:rsidRPr="006B7683" w:rsidRDefault="006B7683" w:rsidP="006B7683">
      <w:pPr>
        <w:rPr>
          <w:rFonts w:ascii="Times New Roman" w:hAnsi="Times New Roman" w:cs="Times New Roman"/>
        </w:rPr>
      </w:pPr>
    </w:p>
    <w:tbl>
      <w:tblPr>
        <w:tblW w:w="15178" w:type="dxa"/>
        <w:tblInd w:w="108" w:type="dxa"/>
        <w:tblLayout w:type="fixed"/>
        <w:tblLook w:val="04A0" w:firstRow="1" w:lastRow="0" w:firstColumn="1" w:lastColumn="0" w:noHBand="0" w:noVBand="1"/>
      </w:tblPr>
      <w:tblGrid>
        <w:gridCol w:w="638"/>
        <w:gridCol w:w="3898"/>
        <w:gridCol w:w="236"/>
        <w:gridCol w:w="4610"/>
        <w:gridCol w:w="236"/>
        <w:gridCol w:w="760"/>
        <w:gridCol w:w="112"/>
        <w:gridCol w:w="2152"/>
        <w:gridCol w:w="320"/>
        <w:gridCol w:w="1220"/>
        <w:gridCol w:w="760"/>
        <w:gridCol w:w="236"/>
      </w:tblGrid>
      <w:tr w:rsidR="006B7683" w:rsidRPr="006B7683" w:rsidTr="00750B53">
        <w:trPr>
          <w:gridAfter w:val="5"/>
          <w:wAfter w:w="4688" w:type="dxa"/>
          <w:trHeight w:val="229"/>
        </w:trPr>
        <w:tc>
          <w:tcPr>
            <w:tcW w:w="10490" w:type="dxa"/>
            <w:gridSpan w:val="7"/>
            <w:tcBorders>
              <w:top w:val="nil"/>
              <w:left w:val="nil"/>
              <w:bottom w:val="nil"/>
              <w:right w:val="nil"/>
            </w:tcBorders>
            <w:shd w:val="clear" w:color="auto" w:fill="auto"/>
            <w:noWrap/>
            <w:vAlign w:val="bottom"/>
            <w:hideMark/>
          </w:tcPr>
          <w:p w:rsidR="006B7683" w:rsidRPr="006B7683" w:rsidRDefault="006B7683" w:rsidP="00750B53">
            <w:pPr>
              <w:jc w:val="both"/>
              <w:rPr>
                <w:rFonts w:ascii="Times New Roman" w:hAnsi="Times New Roman" w:cs="Times New Roman"/>
              </w:rPr>
            </w:pPr>
            <w:r w:rsidRPr="006B7683">
              <w:rPr>
                <w:rFonts w:ascii="Times New Roman" w:hAnsi="Times New Roman" w:cs="Times New Roman"/>
              </w:rPr>
              <w:t xml:space="preserve">                                                                                             </w:t>
            </w:r>
          </w:p>
        </w:tc>
      </w:tr>
      <w:tr w:rsidR="006B7683" w:rsidRPr="006B7683" w:rsidTr="00750B53">
        <w:trPr>
          <w:trHeight w:val="229"/>
        </w:trPr>
        <w:tc>
          <w:tcPr>
            <w:tcW w:w="638" w:type="dxa"/>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3898" w:type="dxa"/>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236" w:type="dxa"/>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4610" w:type="dxa"/>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236" w:type="dxa"/>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760" w:type="dxa"/>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2264" w:type="dxa"/>
            <w:gridSpan w:val="2"/>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320" w:type="dxa"/>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1220" w:type="dxa"/>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760" w:type="dxa"/>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236" w:type="dxa"/>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r>
      <w:tr w:rsidR="006B7683" w:rsidRPr="006B7683" w:rsidTr="00750B53">
        <w:trPr>
          <w:trHeight w:val="229"/>
        </w:trPr>
        <w:tc>
          <w:tcPr>
            <w:tcW w:w="638" w:type="dxa"/>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3898" w:type="dxa"/>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236" w:type="dxa"/>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4610" w:type="dxa"/>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236" w:type="dxa"/>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760" w:type="dxa"/>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2264" w:type="dxa"/>
            <w:gridSpan w:val="2"/>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320" w:type="dxa"/>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1220" w:type="dxa"/>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760" w:type="dxa"/>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c>
          <w:tcPr>
            <w:tcW w:w="236" w:type="dxa"/>
            <w:tcBorders>
              <w:top w:val="nil"/>
              <w:left w:val="nil"/>
              <w:bottom w:val="nil"/>
              <w:right w:val="nil"/>
            </w:tcBorders>
            <w:shd w:val="clear" w:color="auto" w:fill="auto"/>
            <w:noWrap/>
            <w:vAlign w:val="bottom"/>
            <w:hideMark/>
          </w:tcPr>
          <w:p w:rsidR="006B7683" w:rsidRPr="006B7683" w:rsidRDefault="006B7683" w:rsidP="00750B53">
            <w:pPr>
              <w:rPr>
                <w:rFonts w:ascii="Times New Roman" w:hAnsi="Times New Roman" w:cs="Times New Roman"/>
              </w:rPr>
            </w:pPr>
          </w:p>
        </w:tc>
      </w:tr>
    </w:tbl>
    <w:p w:rsidR="006B7683" w:rsidRPr="006B7683" w:rsidRDefault="006B7683" w:rsidP="007D2504">
      <w:pPr>
        <w:pStyle w:val="88"/>
        <w:shd w:val="clear" w:color="auto" w:fill="auto"/>
        <w:tabs>
          <w:tab w:val="left" w:pos="1436"/>
        </w:tabs>
        <w:spacing w:after="0" w:line="240" w:lineRule="auto"/>
        <w:jc w:val="both"/>
        <w:rPr>
          <w:rStyle w:val="86"/>
          <w:color w:val="auto"/>
          <w:sz w:val="24"/>
          <w:szCs w:val="24"/>
        </w:rPr>
      </w:pPr>
    </w:p>
    <w:sectPr w:rsidR="006B7683" w:rsidRPr="006B7683" w:rsidSect="006B7683">
      <w:footerReference w:type="even" r:id="rId10"/>
      <w:footerReference w:type="default" r:id="rId11"/>
      <w:type w:val="continuous"/>
      <w:pgSz w:w="11905" w:h="16837"/>
      <w:pgMar w:top="582" w:right="707" w:bottom="709" w:left="1200"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4F3" w:rsidRDefault="000034F3">
      <w:r>
        <w:separator/>
      </w:r>
    </w:p>
  </w:endnote>
  <w:endnote w:type="continuationSeparator" w:id="0">
    <w:p w:rsidR="000034F3" w:rsidRDefault="0000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951" w:rsidRDefault="00543749">
    <w:pPr>
      <w:pStyle w:val="a6"/>
      <w:framePr w:w="12028" w:h="168" w:wrap="none" w:vAnchor="text" w:hAnchor="page" w:x="-60" w:y="-998"/>
      <w:shd w:val="clear" w:color="auto" w:fill="auto"/>
      <w:ind w:left="10906"/>
    </w:pPr>
    <w:r>
      <w:fldChar w:fldCharType="begin"/>
    </w:r>
    <w:r>
      <w:instrText xml:space="preserve"> PAGE \* MERGEFORMAT </w:instrText>
    </w:r>
    <w:r>
      <w:fldChar w:fldCharType="separate"/>
    </w:r>
    <w:r w:rsidR="005E2F52" w:rsidRPr="005E2F52">
      <w:rPr>
        <w:rStyle w:val="SimHei105pt"/>
        <w:noProof/>
      </w:rPr>
      <w:t>2</w:t>
    </w:r>
    <w:r>
      <w:rPr>
        <w:rStyle w:val="SimHei105pt"/>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951" w:rsidRDefault="0055495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951" w:rsidRDefault="00543749">
    <w:pPr>
      <w:pStyle w:val="a6"/>
      <w:framePr w:w="12028" w:h="168" w:wrap="none" w:vAnchor="text" w:hAnchor="page" w:x="-60" w:y="-998"/>
      <w:shd w:val="clear" w:color="auto" w:fill="auto"/>
      <w:ind w:left="10906"/>
    </w:pPr>
    <w:r>
      <w:fldChar w:fldCharType="begin"/>
    </w:r>
    <w:r>
      <w:instrText xml:space="preserve"> PAGE \* MERGEFORMAT </w:instrText>
    </w:r>
    <w:r>
      <w:fldChar w:fldCharType="separate"/>
    </w:r>
    <w:r w:rsidR="005E2F52" w:rsidRPr="005E2F52">
      <w:rPr>
        <w:rStyle w:val="SimHei105pt"/>
        <w:noProof/>
      </w:rPr>
      <w:t>8</w:t>
    </w:r>
    <w:r>
      <w:rPr>
        <w:rStyle w:val="SimHei105pt"/>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951" w:rsidRDefault="00543749">
    <w:pPr>
      <w:pStyle w:val="a6"/>
      <w:framePr w:w="12028" w:h="168" w:wrap="none" w:vAnchor="text" w:hAnchor="page" w:x="-60" w:y="-998"/>
      <w:shd w:val="clear" w:color="auto" w:fill="auto"/>
      <w:ind w:left="10906"/>
    </w:pPr>
    <w:r>
      <w:fldChar w:fldCharType="begin"/>
    </w:r>
    <w:r>
      <w:instrText xml:space="preserve"> PAGE \* MERGEFORMAT </w:instrText>
    </w:r>
    <w:r>
      <w:fldChar w:fldCharType="separate"/>
    </w:r>
    <w:r w:rsidR="005E2F52" w:rsidRPr="005E2F52">
      <w:rPr>
        <w:rStyle w:val="SimHei105pt"/>
        <w:noProof/>
      </w:rPr>
      <w:t>7</w:t>
    </w:r>
    <w:r>
      <w:rPr>
        <w:rStyle w:val="SimHei105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4F3" w:rsidRDefault="000034F3"/>
  </w:footnote>
  <w:footnote w:type="continuationSeparator" w:id="0">
    <w:p w:rsidR="000034F3" w:rsidRDefault="000034F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720"/>
        </w:tabs>
        <w:ind w:left="0" w:firstLine="360"/>
      </w:pPr>
      <w:rPr>
        <w:sz w:val="21"/>
        <w:szCs w:val="21"/>
      </w:rPr>
    </w:lvl>
  </w:abstractNum>
  <w:abstractNum w:abstractNumId="1" w15:restartNumberingAfterBreak="0">
    <w:nsid w:val="09DB4B2F"/>
    <w:multiLevelType w:val="multilevel"/>
    <w:tmpl w:val="2B54B57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C79FC"/>
    <w:multiLevelType w:val="multilevel"/>
    <w:tmpl w:val="F2543B7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E74437"/>
    <w:multiLevelType w:val="multilevel"/>
    <w:tmpl w:val="6D3AC30A"/>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342E03"/>
    <w:multiLevelType w:val="multilevel"/>
    <w:tmpl w:val="DCFE844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CF307F"/>
    <w:multiLevelType w:val="multilevel"/>
    <w:tmpl w:val="5F408F2E"/>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546F6A"/>
    <w:multiLevelType w:val="multilevel"/>
    <w:tmpl w:val="1DA477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3F3DF7"/>
    <w:multiLevelType w:val="multilevel"/>
    <w:tmpl w:val="C1767F24"/>
    <w:lvl w:ilvl="0">
      <w:start w:val="6"/>
      <w:numFmt w:val="decimal"/>
      <w:lvlText w:val="4.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123347"/>
    <w:multiLevelType w:val="multilevel"/>
    <w:tmpl w:val="E3DE74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7612A1"/>
    <w:multiLevelType w:val="multilevel"/>
    <w:tmpl w:val="AC502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5B10EA"/>
    <w:multiLevelType w:val="multilevel"/>
    <w:tmpl w:val="0546A8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4D6D57"/>
    <w:multiLevelType w:val="multilevel"/>
    <w:tmpl w:val="F4AC34B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253CED"/>
    <w:multiLevelType w:val="multilevel"/>
    <w:tmpl w:val="22046F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040AD8"/>
    <w:multiLevelType w:val="multilevel"/>
    <w:tmpl w:val="88049E16"/>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2E6070"/>
    <w:multiLevelType w:val="multilevel"/>
    <w:tmpl w:val="DD4405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4C4DAC"/>
    <w:multiLevelType w:val="multilevel"/>
    <w:tmpl w:val="0598E4A6"/>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3398D"/>
    <w:multiLevelType w:val="multilevel"/>
    <w:tmpl w:val="1E8AF1FC"/>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0F2870"/>
    <w:multiLevelType w:val="multilevel"/>
    <w:tmpl w:val="1EB0ACB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087A4A"/>
    <w:multiLevelType w:val="multilevel"/>
    <w:tmpl w:val="7752E948"/>
    <w:lvl w:ilvl="0">
      <w:start w:val="3"/>
      <w:numFmt w:val="decimal"/>
      <w:lvlText w:val="4.4.%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C31176"/>
    <w:multiLevelType w:val="multilevel"/>
    <w:tmpl w:val="36E4462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B659F0"/>
    <w:multiLevelType w:val="multilevel"/>
    <w:tmpl w:val="49F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070F21"/>
    <w:multiLevelType w:val="multilevel"/>
    <w:tmpl w:val="174405D2"/>
    <w:lvl w:ilvl="0">
      <w:start w:val="2"/>
      <w:numFmt w:val="decimal"/>
      <w:lvlText w:val="3.1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CC2AB3"/>
    <w:multiLevelType w:val="multilevel"/>
    <w:tmpl w:val="79E82F3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14"/>
  </w:num>
  <w:num w:numId="4">
    <w:abstractNumId w:val="17"/>
  </w:num>
  <w:num w:numId="5">
    <w:abstractNumId w:val="4"/>
  </w:num>
  <w:num w:numId="6">
    <w:abstractNumId w:val="20"/>
  </w:num>
  <w:num w:numId="7">
    <w:abstractNumId w:val="15"/>
  </w:num>
  <w:num w:numId="8">
    <w:abstractNumId w:val="10"/>
  </w:num>
  <w:num w:numId="9">
    <w:abstractNumId w:val="13"/>
  </w:num>
  <w:num w:numId="10">
    <w:abstractNumId w:val="5"/>
  </w:num>
  <w:num w:numId="11">
    <w:abstractNumId w:val="8"/>
  </w:num>
  <w:num w:numId="12">
    <w:abstractNumId w:val="21"/>
  </w:num>
  <w:num w:numId="13">
    <w:abstractNumId w:val="11"/>
  </w:num>
  <w:num w:numId="14">
    <w:abstractNumId w:val="7"/>
  </w:num>
  <w:num w:numId="15">
    <w:abstractNumId w:val="1"/>
  </w:num>
  <w:num w:numId="16">
    <w:abstractNumId w:val="3"/>
  </w:num>
  <w:num w:numId="17">
    <w:abstractNumId w:val="18"/>
  </w:num>
  <w:num w:numId="18">
    <w:abstractNumId w:val="19"/>
  </w:num>
  <w:num w:numId="19">
    <w:abstractNumId w:val="12"/>
  </w:num>
  <w:num w:numId="20">
    <w:abstractNumId w:val="2"/>
  </w:num>
  <w:num w:numId="21">
    <w:abstractNumId w:val="16"/>
  </w:num>
  <w:num w:numId="22">
    <w:abstractNumId w:val="22"/>
  </w:num>
  <w:num w:numId="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951"/>
    <w:rsid w:val="000034F3"/>
    <w:rsid w:val="0001522B"/>
    <w:rsid w:val="00087759"/>
    <w:rsid w:val="000C3A85"/>
    <w:rsid w:val="000E2C0B"/>
    <w:rsid w:val="001133BD"/>
    <w:rsid w:val="001273BE"/>
    <w:rsid w:val="00190020"/>
    <w:rsid w:val="001C662E"/>
    <w:rsid w:val="001E4626"/>
    <w:rsid w:val="00262B5A"/>
    <w:rsid w:val="00263F3A"/>
    <w:rsid w:val="00342D8A"/>
    <w:rsid w:val="00345515"/>
    <w:rsid w:val="00350BD4"/>
    <w:rsid w:val="00383C70"/>
    <w:rsid w:val="003A35F3"/>
    <w:rsid w:val="003B27AB"/>
    <w:rsid w:val="003B4F9F"/>
    <w:rsid w:val="003E24AB"/>
    <w:rsid w:val="00423D82"/>
    <w:rsid w:val="0046431E"/>
    <w:rsid w:val="00480B17"/>
    <w:rsid w:val="00484288"/>
    <w:rsid w:val="00493B8A"/>
    <w:rsid w:val="004B5470"/>
    <w:rsid w:val="0053012C"/>
    <w:rsid w:val="00543749"/>
    <w:rsid w:val="00554951"/>
    <w:rsid w:val="0058750C"/>
    <w:rsid w:val="005C7672"/>
    <w:rsid w:val="005D3E44"/>
    <w:rsid w:val="005E2F52"/>
    <w:rsid w:val="005F3BFB"/>
    <w:rsid w:val="00610FEE"/>
    <w:rsid w:val="006515D1"/>
    <w:rsid w:val="0069382C"/>
    <w:rsid w:val="006B7683"/>
    <w:rsid w:val="0073043A"/>
    <w:rsid w:val="00731366"/>
    <w:rsid w:val="007366BE"/>
    <w:rsid w:val="00783219"/>
    <w:rsid w:val="007A370C"/>
    <w:rsid w:val="007D2504"/>
    <w:rsid w:val="007D6FF8"/>
    <w:rsid w:val="007E07DC"/>
    <w:rsid w:val="007F39C7"/>
    <w:rsid w:val="007F53A7"/>
    <w:rsid w:val="00821462"/>
    <w:rsid w:val="00825EEB"/>
    <w:rsid w:val="0083323F"/>
    <w:rsid w:val="00833272"/>
    <w:rsid w:val="0086478C"/>
    <w:rsid w:val="008771EB"/>
    <w:rsid w:val="008E0AF7"/>
    <w:rsid w:val="008F0889"/>
    <w:rsid w:val="00905986"/>
    <w:rsid w:val="00907D98"/>
    <w:rsid w:val="00977D09"/>
    <w:rsid w:val="009B04B7"/>
    <w:rsid w:val="00A16D47"/>
    <w:rsid w:val="00A37746"/>
    <w:rsid w:val="00AB02F4"/>
    <w:rsid w:val="00AD59CC"/>
    <w:rsid w:val="00AD6A32"/>
    <w:rsid w:val="00B83FC7"/>
    <w:rsid w:val="00B92FD8"/>
    <w:rsid w:val="00B96156"/>
    <w:rsid w:val="00C4714F"/>
    <w:rsid w:val="00C86388"/>
    <w:rsid w:val="00C93BB2"/>
    <w:rsid w:val="00CD78A6"/>
    <w:rsid w:val="00CF06EE"/>
    <w:rsid w:val="00CF203E"/>
    <w:rsid w:val="00D163C8"/>
    <w:rsid w:val="00D30757"/>
    <w:rsid w:val="00D75244"/>
    <w:rsid w:val="00DC675D"/>
    <w:rsid w:val="00DD752E"/>
    <w:rsid w:val="00E13D37"/>
    <w:rsid w:val="00E23548"/>
    <w:rsid w:val="00E51300"/>
    <w:rsid w:val="00E56196"/>
    <w:rsid w:val="00E7120C"/>
    <w:rsid w:val="00E727F0"/>
    <w:rsid w:val="00E730FE"/>
    <w:rsid w:val="00ED0CA1"/>
    <w:rsid w:val="00EF7E89"/>
    <w:rsid w:val="00F0576F"/>
    <w:rsid w:val="00F41BB8"/>
    <w:rsid w:val="00F532F7"/>
    <w:rsid w:val="00F5522E"/>
    <w:rsid w:val="00F86091"/>
    <w:rsid w:val="00FC2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E2F270-A2DA-447A-B300-AD54F2BE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88"/>
    <w:rPr>
      <w:rFonts w:ascii="Times New Roman" w:eastAsia="Times New Roman" w:hAnsi="Times New Roman" w:cs="Times New Roman"/>
      <w:b w:val="0"/>
      <w:bCs w:val="0"/>
      <w:i w:val="0"/>
      <w:iCs w:val="0"/>
      <w:smallCaps w:val="0"/>
      <w:strike w:val="0"/>
      <w:spacing w:val="10"/>
      <w:sz w:val="25"/>
      <w:szCs w:val="25"/>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10"/>
      <w:sz w:val="25"/>
      <w:szCs w:val="25"/>
    </w:rPr>
  </w:style>
  <w:style w:type="character" w:customStyle="1" w:styleId="22">
    <w:name w:val="Заголовок №2"/>
    <w:basedOn w:val="20"/>
    <w:rPr>
      <w:rFonts w:ascii="Times New Roman" w:eastAsia="Times New Roman" w:hAnsi="Times New Roman" w:cs="Times New Roman"/>
      <w:b w:val="0"/>
      <w:bCs w:val="0"/>
      <w:i w:val="0"/>
      <w:iCs w:val="0"/>
      <w:smallCaps w:val="0"/>
      <w:strike w:val="0"/>
      <w:spacing w:val="10"/>
      <w:sz w:val="25"/>
      <w:szCs w:val="25"/>
    </w:rPr>
  </w:style>
  <w:style w:type="character" w:customStyle="1" w:styleId="23">
    <w:name w:val="Заголовок №2"/>
    <w:basedOn w:val="20"/>
    <w:rPr>
      <w:rFonts w:ascii="Times New Roman" w:eastAsia="Times New Roman" w:hAnsi="Times New Roman" w:cs="Times New Roman"/>
      <w:b w:val="0"/>
      <w:bCs w:val="0"/>
      <w:i w:val="0"/>
      <w:iCs w:val="0"/>
      <w:smallCaps w:val="0"/>
      <w:strike w:val="0"/>
      <w:spacing w:val="10"/>
      <w:sz w:val="25"/>
      <w:szCs w:val="25"/>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10"/>
      <w:sz w:val="25"/>
      <w:szCs w:val="25"/>
    </w:rPr>
  </w:style>
  <w:style w:type="character" w:customStyle="1" w:styleId="12">
    <w:name w:val="Заголовок №1"/>
    <w:basedOn w:val="10"/>
    <w:rPr>
      <w:rFonts w:ascii="Times New Roman" w:eastAsia="Times New Roman" w:hAnsi="Times New Roman" w:cs="Times New Roman"/>
      <w:b w:val="0"/>
      <w:bCs w:val="0"/>
      <w:i w:val="0"/>
      <w:iCs w:val="0"/>
      <w:smallCaps w:val="0"/>
      <w:strike w:val="0"/>
      <w:spacing w:val="10"/>
      <w:sz w:val="25"/>
      <w:szCs w:val="25"/>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SimHei105pt">
    <w:name w:val="Колонтитул + SimHei;10;5 pt"/>
    <w:basedOn w:val="a5"/>
    <w:rPr>
      <w:rFonts w:ascii="SimHei" w:eastAsia="SimHei" w:hAnsi="SimHei" w:cs="SimHei"/>
      <w:b w:val="0"/>
      <w:bCs w:val="0"/>
      <w:i w:val="0"/>
      <w:iCs w:val="0"/>
      <w:smallCaps w:val="0"/>
      <w:strike w:val="0"/>
      <w:spacing w:val="0"/>
      <w:sz w:val="21"/>
      <w:szCs w:val="21"/>
    </w:rPr>
  </w:style>
  <w:style w:type="character" w:customStyle="1" w:styleId="24">
    <w:name w:val="Оглавление 2 Знак"/>
    <w:basedOn w:val="a0"/>
    <w:link w:val="25"/>
    <w:rPr>
      <w:rFonts w:ascii="Times New Roman" w:eastAsia="Times New Roman" w:hAnsi="Times New Roman" w:cs="Times New Roman"/>
      <w:b w:val="0"/>
      <w:bCs w:val="0"/>
      <w:i w:val="0"/>
      <w:iCs w:val="0"/>
      <w:smallCaps w:val="0"/>
      <w:strike w:val="0"/>
      <w:spacing w:val="10"/>
      <w:sz w:val="25"/>
      <w:szCs w:val="25"/>
    </w:rPr>
  </w:style>
  <w:style w:type="character" w:customStyle="1" w:styleId="a7">
    <w:name w:val="Оглавление"/>
    <w:basedOn w:val="24"/>
    <w:rPr>
      <w:rFonts w:ascii="Times New Roman" w:eastAsia="Times New Roman" w:hAnsi="Times New Roman" w:cs="Times New Roman"/>
      <w:b w:val="0"/>
      <w:bCs w:val="0"/>
      <w:i w:val="0"/>
      <w:iCs w:val="0"/>
      <w:smallCaps w:val="0"/>
      <w:strike w:val="0"/>
      <w:spacing w:val="10"/>
      <w:sz w:val="25"/>
      <w:szCs w:val="25"/>
    </w:rPr>
  </w:style>
  <w:style w:type="character" w:customStyle="1" w:styleId="a8">
    <w:name w:val="Оглавление"/>
    <w:basedOn w:val="24"/>
    <w:rPr>
      <w:rFonts w:ascii="Times New Roman" w:eastAsia="Times New Roman" w:hAnsi="Times New Roman" w:cs="Times New Roman"/>
      <w:b w:val="0"/>
      <w:bCs w:val="0"/>
      <w:i w:val="0"/>
      <w:iCs w:val="0"/>
      <w:smallCaps w:val="0"/>
      <w:strike w:val="0"/>
      <w:spacing w:val="10"/>
      <w:sz w:val="25"/>
      <w:szCs w:val="25"/>
    </w:rPr>
  </w:style>
  <w:style w:type="character" w:customStyle="1" w:styleId="26">
    <w:name w:val="Заголовок №2"/>
    <w:basedOn w:val="20"/>
    <w:rPr>
      <w:rFonts w:ascii="Times New Roman" w:eastAsia="Times New Roman" w:hAnsi="Times New Roman" w:cs="Times New Roman"/>
      <w:b w:val="0"/>
      <w:bCs w:val="0"/>
      <w:i w:val="0"/>
      <w:iCs w:val="0"/>
      <w:smallCaps w:val="0"/>
      <w:strike w:val="0"/>
      <w:spacing w:val="10"/>
      <w:sz w:val="25"/>
      <w:szCs w:val="25"/>
    </w:rPr>
  </w:style>
  <w:style w:type="character" w:customStyle="1" w:styleId="SimHei105pt0">
    <w:name w:val="Колонтитул + SimHei;10;5 pt"/>
    <w:basedOn w:val="a5"/>
    <w:rPr>
      <w:rFonts w:ascii="SimHei" w:eastAsia="SimHei" w:hAnsi="SimHei" w:cs="SimHei"/>
      <w:b w:val="0"/>
      <w:bCs w:val="0"/>
      <w:i w:val="0"/>
      <w:iCs w:val="0"/>
      <w:smallCaps w:val="0"/>
      <w:strike w:val="0"/>
      <w:spacing w:val="0"/>
      <w:sz w:val="21"/>
      <w:szCs w:val="21"/>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spacing w:val="0"/>
      <w:sz w:val="25"/>
      <w:szCs w:val="25"/>
    </w:rPr>
  </w:style>
  <w:style w:type="character" w:customStyle="1" w:styleId="0pt0">
    <w:name w:val="Основной текст + Курсив;Интервал 0 pt"/>
    <w:basedOn w:val="a4"/>
    <w:rPr>
      <w:rFonts w:ascii="Times New Roman" w:eastAsia="Times New Roman" w:hAnsi="Times New Roman" w:cs="Times New Roman"/>
      <w:b w:val="0"/>
      <w:bCs w:val="0"/>
      <w:i/>
      <w:iCs/>
      <w:smallCaps w:val="0"/>
      <w:strike w:val="0"/>
      <w:spacing w:val="0"/>
      <w:sz w:val="25"/>
      <w:szCs w:val="25"/>
    </w:rPr>
  </w:style>
  <w:style w:type="character" w:customStyle="1" w:styleId="0pt1">
    <w:name w:val="Основной текст + Курсив;Интервал 0 pt"/>
    <w:basedOn w:val="a4"/>
    <w:rPr>
      <w:rFonts w:ascii="Times New Roman" w:eastAsia="Times New Roman" w:hAnsi="Times New Roman" w:cs="Times New Roman"/>
      <w:b w:val="0"/>
      <w:bCs w:val="0"/>
      <w:i/>
      <w:iCs/>
      <w:smallCaps w:val="0"/>
      <w:strike w:val="0"/>
      <w:spacing w:val="0"/>
      <w:sz w:val="25"/>
      <w:szCs w:val="25"/>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13">
    <w:name w:val="Основной текст13"/>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0pt2">
    <w:name w:val="Основной текст + Курсив;Интервал 0 pt"/>
    <w:basedOn w:val="a4"/>
    <w:rPr>
      <w:rFonts w:ascii="Times New Roman" w:eastAsia="Times New Roman" w:hAnsi="Times New Roman" w:cs="Times New Roman"/>
      <w:b w:val="0"/>
      <w:bCs w:val="0"/>
      <w:i/>
      <w:iCs/>
      <w:smallCaps w:val="0"/>
      <w:strike w:val="0"/>
      <w:spacing w:val="0"/>
      <w:sz w:val="25"/>
      <w:szCs w:val="25"/>
    </w:rPr>
  </w:style>
  <w:style w:type="character" w:customStyle="1" w:styleId="0pt3">
    <w:name w:val="Основной текст + Курсив;Интервал 0 pt"/>
    <w:basedOn w:val="a4"/>
    <w:rPr>
      <w:rFonts w:ascii="Times New Roman" w:eastAsia="Times New Roman" w:hAnsi="Times New Roman" w:cs="Times New Roman"/>
      <w:b w:val="0"/>
      <w:bCs w:val="0"/>
      <w:i/>
      <w:iCs/>
      <w:smallCaps w:val="0"/>
      <w:strike w:val="0"/>
      <w:spacing w:val="0"/>
      <w:sz w:val="25"/>
      <w:szCs w:val="25"/>
    </w:rPr>
  </w:style>
  <w:style w:type="character" w:customStyle="1" w:styleId="14">
    <w:name w:val="Основной текст14"/>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27">
    <w:name w:val="Заголовок №2"/>
    <w:basedOn w:val="20"/>
    <w:rPr>
      <w:rFonts w:ascii="Times New Roman" w:eastAsia="Times New Roman" w:hAnsi="Times New Roman" w:cs="Times New Roman"/>
      <w:b w:val="0"/>
      <w:bCs w:val="0"/>
      <w:i w:val="0"/>
      <w:iCs w:val="0"/>
      <w:smallCaps w:val="0"/>
      <w:strike w:val="0"/>
      <w:spacing w:val="10"/>
      <w:sz w:val="25"/>
      <w:szCs w:val="25"/>
    </w:rPr>
  </w:style>
  <w:style w:type="character" w:customStyle="1" w:styleId="15">
    <w:name w:val="Основной текст15"/>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28">
    <w:name w:val="Заголовок №2"/>
    <w:basedOn w:val="20"/>
    <w:rPr>
      <w:rFonts w:ascii="Times New Roman" w:eastAsia="Times New Roman" w:hAnsi="Times New Roman" w:cs="Times New Roman"/>
      <w:b w:val="0"/>
      <w:bCs w:val="0"/>
      <w:i w:val="0"/>
      <w:iCs w:val="0"/>
      <w:smallCaps w:val="0"/>
      <w:strike w:val="0"/>
      <w:spacing w:val="10"/>
      <w:sz w:val="25"/>
      <w:szCs w:val="25"/>
    </w:rPr>
  </w:style>
  <w:style w:type="character" w:customStyle="1" w:styleId="29">
    <w:name w:val="Заголовок №2"/>
    <w:basedOn w:val="20"/>
    <w:rPr>
      <w:rFonts w:ascii="Times New Roman" w:eastAsia="Times New Roman" w:hAnsi="Times New Roman" w:cs="Times New Roman"/>
      <w:b w:val="0"/>
      <w:bCs w:val="0"/>
      <w:i w:val="0"/>
      <w:iCs w:val="0"/>
      <w:smallCaps w:val="0"/>
      <w:strike w:val="0"/>
      <w:spacing w:val="10"/>
      <w:sz w:val="25"/>
      <w:szCs w:val="25"/>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spacing w:val="10"/>
      <w:sz w:val="23"/>
      <w:szCs w:val="23"/>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115pt0">
    <w:name w:val="Основной текст + 11;5 pt"/>
    <w:basedOn w:val="a4"/>
    <w:rPr>
      <w:rFonts w:ascii="Times New Roman" w:eastAsia="Times New Roman" w:hAnsi="Times New Roman" w:cs="Times New Roman"/>
      <w:b w:val="0"/>
      <w:bCs w:val="0"/>
      <w:i w:val="0"/>
      <w:iCs w:val="0"/>
      <w:smallCaps w:val="0"/>
      <w:strike w:val="0"/>
      <w:spacing w:val="10"/>
      <w:sz w:val="23"/>
      <w:szCs w:val="23"/>
    </w:rPr>
  </w:style>
  <w:style w:type="character" w:customStyle="1" w:styleId="115pt1">
    <w:name w:val="Основной текст + 11;5 pt"/>
    <w:basedOn w:val="a4"/>
    <w:rPr>
      <w:rFonts w:ascii="Times New Roman" w:eastAsia="Times New Roman" w:hAnsi="Times New Roman" w:cs="Times New Roman"/>
      <w:b w:val="0"/>
      <w:bCs w:val="0"/>
      <w:i w:val="0"/>
      <w:iCs w:val="0"/>
      <w:smallCaps w:val="0"/>
      <w:strike w:val="0"/>
      <w:spacing w:val="10"/>
      <w:sz w:val="23"/>
      <w:szCs w:val="23"/>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30">
    <w:name w:val="Основной текст30"/>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31">
    <w:name w:val="Основной текст31"/>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32">
    <w:name w:val="Основной текст32"/>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115pt2">
    <w:name w:val="Основной текст + 11;5 pt"/>
    <w:basedOn w:val="a4"/>
    <w:rPr>
      <w:rFonts w:ascii="Times New Roman" w:eastAsia="Times New Roman" w:hAnsi="Times New Roman" w:cs="Times New Roman"/>
      <w:b w:val="0"/>
      <w:bCs w:val="0"/>
      <w:i w:val="0"/>
      <w:iCs w:val="0"/>
      <w:smallCaps w:val="0"/>
      <w:strike w:val="0"/>
      <w:spacing w:val="10"/>
      <w:sz w:val="23"/>
      <w:szCs w:val="23"/>
    </w:rPr>
  </w:style>
  <w:style w:type="character" w:customStyle="1" w:styleId="115pt3">
    <w:name w:val="Основной текст + 11;5 pt"/>
    <w:basedOn w:val="a4"/>
    <w:rPr>
      <w:rFonts w:ascii="Times New Roman" w:eastAsia="Times New Roman" w:hAnsi="Times New Roman" w:cs="Times New Roman"/>
      <w:b w:val="0"/>
      <w:bCs w:val="0"/>
      <w:i w:val="0"/>
      <w:iCs w:val="0"/>
      <w:smallCaps w:val="0"/>
      <w:strike w:val="0"/>
      <w:spacing w:val="10"/>
      <w:sz w:val="23"/>
      <w:szCs w:val="23"/>
    </w:rPr>
  </w:style>
  <w:style w:type="character" w:customStyle="1" w:styleId="115pt4">
    <w:name w:val="Основной текст + 11;5 pt"/>
    <w:basedOn w:val="a4"/>
    <w:rPr>
      <w:rFonts w:ascii="Times New Roman" w:eastAsia="Times New Roman" w:hAnsi="Times New Roman" w:cs="Times New Roman"/>
      <w:b w:val="0"/>
      <w:bCs w:val="0"/>
      <w:i w:val="0"/>
      <w:iCs w:val="0"/>
      <w:smallCaps w:val="0"/>
      <w:strike w:val="0"/>
      <w:spacing w:val="10"/>
      <w:sz w:val="23"/>
      <w:szCs w:val="23"/>
    </w:rPr>
  </w:style>
  <w:style w:type="character" w:customStyle="1" w:styleId="33">
    <w:name w:val="Основной текст33"/>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34">
    <w:name w:val="Основной текст34"/>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35">
    <w:name w:val="Основной текст35"/>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36">
    <w:name w:val="Основной текст36"/>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115pt5">
    <w:name w:val="Основной текст + 11;5 pt"/>
    <w:basedOn w:val="a4"/>
    <w:rPr>
      <w:rFonts w:ascii="Times New Roman" w:eastAsia="Times New Roman" w:hAnsi="Times New Roman" w:cs="Times New Roman"/>
      <w:b w:val="0"/>
      <w:bCs w:val="0"/>
      <w:i w:val="0"/>
      <w:iCs w:val="0"/>
      <w:smallCaps w:val="0"/>
      <w:strike w:val="0"/>
      <w:spacing w:val="10"/>
      <w:sz w:val="23"/>
      <w:szCs w:val="23"/>
    </w:rPr>
  </w:style>
  <w:style w:type="character" w:customStyle="1" w:styleId="115pt6">
    <w:name w:val="Основной текст + 11;5 pt"/>
    <w:basedOn w:val="a4"/>
    <w:rPr>
      <w:rFonts w:ascii="Times New Roman" w:eastAsia="Times New Roman" w:hAnsi="Times New Roman" w:cs="Times New Roman"/>
      <w:b w:val="0"/>
      <w:bCs w:val="0"/>
      <w:i w:val="0"/>
      <w:iCs w:val="0"/>
      <w:smallCaps w:val="0"/>
      <w:strike w:val="0"/>
      <w:spacing w:val="10"/>
      <w:sz w:val="23"/>
      <w:szCs w:val="23"/>
    </w:rPr>
  </w:style>
  <w:style w:type="character" w:customStyle="1" w:styleId="37">
    <w:name w:val="Основной текст37"/>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38">
    <w:name w:val="Основной текст38"/>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39">
    <w:name w:val="Основной текст39"/>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40">
    <w:name w:val="Основной текст40"/>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41">
    <w:name w:val="Основной текст41"/>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115pt7">
    <w:name w:val="Основной текст + 11;5 pt"/>
    <w:basedOn w:val="a4"/>
    <w:rPr>
      <w:rFonts w:ascii="Times New Roman" w:eastAsia="Times New Roman" w:hAnsi="Times New Roman" w:cs="Times New Roman"/>
      <w:b w:val="0"/>
      <w:bCs w:val="0"/>
      <w:i w:val="0"/>
      <w:iCs w:val="0"/>
      <w:smallCaps w:val="0"/>
      <w:strike w:val="0"/>
      <w:spacing w:val="10"/>
      <w:sz w:val="23"/>
      <w:szCs w:val="23"/>
    </w:rPr>
  </w:style>
  <w:style w:type="character" w:customStyle="1" w:styleId="115pt8">
    <w:name w:val="Основной текст + 11;5 pt"/>
    <w:basedOn w:val="a4"/>
    <w:rPr>
      <w:rFonts w:ascii="Times New Roman" w:eastAsia="Times New Roman" w:hAnsi="Times New Roman" w:cs="Times New Roman"/>
      <w:b w:val="0"/>
      <w:bCs w:val="0"/>
      <w:i w:val="0"/>
      <w:iCs w:val="0"/>
      <w:smallCaps w:val="0"/>
      <w:strike w:val="0"/>
      <w:spacing w:val="10"/>
      <w:sz w:val="23"/>
      <w:szCs w:val="23"/>
    </w:rPr>
  </w:style>
  <w:style w:type="character" w:customStyle="1" w:styleId="42">
    <w:name w:val="Основной текст42"/>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43">
    <w:name w:val="Основной текст43"/>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44">
    <w:name w:val="Основной текст44"/>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115pt9">
    <w:name w:val="Основной текст + 11;5 pt"/>
    <w:basedOn w:val="a4"/>
    <w:rPr>
      <w:rFonts w:ascii="Times New Roman" w:eastAsia="Times New Roman" w:hAnsi="Times New Roman" w:cs="Times New Roman"/>
      <w:b w:val="0"/>
      <w:bCs w:val="0"/>
      <w:i w:val="0"/>
      <w:iCs w:val="0"/>
      <w:smallCaps w:val="0"/>
      <w:strike w:val="0"/>
      <w:spacing w:val="10"/>
      <w:sz w:val="23"/>
      <w:szCs w:val="23"/>
    </w:rPr>
  </w:style>
  <w:style w:type="character" w:customStyle="1" w:styleId="115pta">
    <w:name w:val="Основной текст + 11;5 pt"/>
    <w:basedOn w:val="a4"/>
    <w:rPr>
      <w:rFonts w:ascii="Times New Roman" w:eastAsia="Times New Roman" w:hAnsi="Times New Roman" w:cs="Times New Roman"/>
      <w:b w:val="0"/>
      <w:bCs w:val="0"/>
      <w:i w:val="0"/>
      <w:iCs w:val="0"/>
      <w:smallCaps w:val="0"/>
      <w:strike w:val="0"/>
      <w:spacing w:val="10"/>
      <w:sz w:val="23"/>
      <w:szCs w:val="23"/>
    </w:rPr>
  </w:style>
  <w:style w:type="character" w:customStyle="1" w:styleId="115ptb">
    <w:name w:val="Основной текст + 11;5 pt"/>
    <w:basedOn w:val="a4"/>
    <w:rPr>
      <w:rFonts w:ascii="Times New Roman" w:eastAsia="Times New Roman" w:hAnsi="Times New Roman" w:cs="Times New Roman"/>
      <w:b w:val="0"/>
      <w:bCs w:val="0"/>
      <w:i w:val="0"/>
      <w:iCs w:val="0"/>
      <w:smallCaps w:val="0"/>
      <w:strike w:val="0"/>
      <w:spacing w:val="10"/>
      <w:sz w:val="23"/>
      <w:szCs w:val="23"/>
    </w:rPr>
  </w:style>
  <w:style w:type="character" w:customStyle="1" w:styleId="45">
    <w:name w:val="Основной текст45"/>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46">
    <w:name w:val="Основной текст46"/>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47">
    <w:name w:val="Основной текст47"/>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48">
    <w:name w:val="Основной текст48"/>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49">
    <w:name w:val="Основной текст49"/>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50">
    <w:name w:val="Основной текст50"/>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51">
    <w:name w:val="Основной текст51"/>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52">
    <w:name w:val="Основной текст52"/>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115ptc">
    <w:name w:val="Основной текст + 11;5 pt"/>
    <w:basedOn w:val="a4"/>
    <w:rPr>
      <w:rFonts w:ascii="Times New Roman" w:eastAsia="Times New Roman" w:hAnsi="Times New Roman" w:cs="Times New Roman"/>
      <w:b w:val="0"/>
      <w:bCs w:val="0"/>
      <w:i w:val="0"/>
      <w:iCs w:val="0"/>
      <w:smallCaps w:val="0"/>
      <w:strike w:val="0"/>
      <w:spacing w:val="10"/>
      <w:sz w:val="23"/>
      <w:szCs w:val="23"/>
    </w:rPr>
  </w:style>
  <w:style w:type="character" w:customStyle="1" w:styleId="53">
    <w:name w:val="Основной текст53"/>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54">
    <w:name w:val="Основной текст54"/>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55">
    <w:name w:val="Основной текст55"/>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115ptd">
    <w:name w:val="Основной текст + 11;5 pt"/>
    <w:basedOn w:val="a4"/>
    <w:rPr>
      <w:rFonts w:ascii="Times New Roman" w:eastAsia="Times New Roman" w:hAnsi="Times New Roman" w:cs="Times New Roman"/>
      <w:b w:val="0"/>
      <w:bCs w:val="0"/>
      <w:i w:val="0"/>
      <w:iCs w:val="0"/>
      <w:smallCaps w:val="0"/>
      <w:strike w:val="0"/>
      <w:spacing w:val="10"/>
      <w:sz w:val="23"/>
      <w:szCs w:val="23"/>
    </w:rPr>
  </w:style>
  <w:style w:type="character" w:customStyle="1" w:styleId="115pte">
    <w:name w:val="Основной текст + 11;5 pt"/>
    <w:basedOn w:val="a4"/>
    <w:rPr>
      <w:rFonts w:ascii="Times New Roman" w:eastAsia="Times New Roman" w:hAnsi="Times New Roman" w:cs="Times New Roman"/>
      <w:b w:val="0"/>
      <w:bCs w:val="0"/>
      <w:i w:val="0"/>
      <w:iCs w:val="0"/>
      <w:smallCaps w:val="0"/>
      <w:strike w:val="0"/>
      <w:spacing w:val="10"/>
      <w:sz w:val="23"/>
      <w:szCs w:val="23"/>
    </w:rPr>
  </w:style>
  <w:style w:type="character" w:customStyle="1" w:styleId="56">
    <w:name w:val="Основной текст56"/>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57">
    <w:name w:val="Основной текст57"/>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58">
    <w:name w:val="Основной текст58"/>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59">
    <w:name w:val="Основной текст59"/>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60">
    <w:name w:val="Основной текст60"/>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61">
    <w:name w:val="Основной текст61"/>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62">
    <w:name w:val="Основной текст62"/>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115ptf">
    <w:name w:val="Основной текст + 11;5 pt"/>
    <w:basedOn w:val="a4"/>
    <w:rPr>
      <w:rFonts w:ascii="Times New Roman" w:eastAsia="Times New Roman" w:hAnsi="Times New Roman" w:cs="Times New Roman"/>
      <w:b w:val="0"/>
      <w:bCs w:val="0"/>
      <w:i w:val="0"/>
      <w:iCs w:val="0"/>
      <w:smallCaps w:val="0"/>
      <w:strike w:val="0"/>
      <w:spacing w:val="10"/>
      <w:sz w:val="23"/>
      <w:szCs w:val="23"/>
    </w:rPr>
  </w:style>
  <w:style w:type="character" w:customStyle="1" w:styleId="115ptf0">
    <w:name w:val="Основной текст + 11;5 pt"/>
    <w:basedOn w:val="a4"/>
    <w:rPr>
      <w:rFonts w:ascii="Times New Roman" w:eastAsia="Times New Roman" w:hAnsi="Times New Roman" w:cs="Times New Roman"/>
      <w:b w:val="0"/>
      <w:bCs w:val="0"/>
      <w:i w:val="0"/>
      <w:iCs w:val="0"/>
      <w:smallCaps w:val="0"/>
      <w:strike w:val="0"/>
      <w:spacing w:val="10"/>
      <w:sz w:val="23"/>
      <w:szCs w:val="23"/>
    </w:rPr>
  </w:style>
  <w:style w:type="character" w:customStyle="1" w:styleId="63">
    <w:name w:val="Основной текст63"/>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64">
    <w:name w:val="Основной текст64"/>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2a">
    <w:name w:val="Заголовок №2"/>
    <w:basedOn w:val="20"/>
    <w:rPr>
      <w:rFonts w:ascii="Times New Roman" w:eastAsia="Times New Roman" w:hAnsi="Times New Roman" w:cs="Times New Roman"/>
      <w:b w:val="0"/>
      <w:bCs w:val="0"/>
      <w:i w:val="0"/>
      <w:iCs w:val="0"/>
      <w:smallCaps w:val="0"/>
      <w:strike w:val="0"/>
      <w:spacing w:val="10"/>
      <w:sz w:val="25"/>
      <w:szCs w:val="25"/>
    </w:rPr>
  </w:style>
  <w:style w:type="character" w:customStyle="1" w:styleId="2b">
    <w:name w:val="Заголовок №2"/>
    <w:basedOn w:val="20"/>
    <w:rPr>
      <w:rFonts w:ascii="Times New Roman" w:eastAsia="Times New Roman" w:hAnsi="Times New Roman" w:cs="Times New Roman"/>
      <w:b w:val="0"/>
      <w:bCs w:val="0"/>
      <w:i w:val="0"/>
      <w:iCs w:val="0"/>
      <w:smallCaps w:val="0"/>
      <w:strike w:val="0"/>
      <w:spacing w:val="10"/>
      <w:sz w:val="25"/>
      <w:szCs w:val="25"/>
    </w:rPr>
  </w:style>
  <w:style w:type="character" w:customStyle="1" w:styleId="65">
    <w:name w:val="Основной текст65"/>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66">
    <w:name w:val="Основной текст66"/>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67">
    <w:name w:val="Основной текст67"/>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68">
    <w:name w:val="Основной текст68"/>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69">
    <w:name w:val="Основной текст69"/>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70">
    <w:name w:val="Основной текст70"/>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115ptf1">
    <w:name w:val="Основной текст + 11;5 pt"/>
    <w:basedOn w:val="a4"/>
    <w:rPr>
      <w:rFonts w:ascii="Times New Roman" w:eastAsia="Times New Roman" w:hAnsi="Times New Roman" w:cs="Times New Roman"/>
      <w:b w:val="0"/>
      <w:bCs w:val="0"/>
      <w:i w:val="0"/>
      <w:iCs w:val="0"/>
      <w:smallCaps w:val="0"/>
      <w:strike w:val="0"/>
      <w:spacing w:val="10"/>
      <w:sz w:val="23"/>
      <w:szCs w:val="23"/>
    </w:rPr>
  </w:style>
  <w:style w:type="character" w:customStyle="1" w:styleId="115ptf2">
    <w:name w:val="Основной текст + 11;5 pt"/>
    <w:basedOn w:val="a4"/>
    <w:rPr>
      <w:rFonts w:ascii="Times New Roman" w:eastAsia="Times New Roman" w:hAnsi="Times New Roman" w:cs="Times New Roman"/>
      <w:b w:val="0"/>
      <w:bCs w:val="0"/>
      <w:i w:val="0"/>
      <w:iCs w:val="0"/>
      <w:smallCaps w:val="0"/>
      <w:strike w:val="0"/>
      <w:spacing w:val="10"/>
      <w:sz w:val="23"/>
      <w:szCs w:val="23"/>
    </w:rPr>
  </w:style>
  <w:style w:type="character" w:customStyle="1" w:styleId="71">
    <w:name w:val="Основной текст71"/>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72">
    <w:name w:val="Основной текст72"/>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115ptf3">
    <w:name w:val="Основной текст + 11;5 pt"/>
    <w:basedOn w:val="a4"/>
    <w:rPr>
      <w:rFonts w:ascii="Times New Roman" w:eastAsia="Times New Roman" w:hAnsi="Times New Roman" w:cs="Times New Roman"/>
      <w:b w:val="0"/>
      <w:bCs w:val="0"/>
      <w:i w:val="0"/>
      <w:iCs w:val="0"/>
      <w:smallCaps w:val="0"/>
      <w:strike w:val="0"/>
      <w:spacing w:val="10"/>
      <w:sz w:val="23"/>
      <w:szCs w:val="23"/>
    </w:rPr>
  </w:style>
  <w:style w:type="character" w:customStyle="1" w:styleId="115ptf4">
    <w:name w:val="Основной текст + 11;5 pt"/>
    <w:basedOn w:val="a4"/>
    <w:rPr>
      <w:rFonts w:ascii="Times New Roman" w:eastAsia="Times New Roman" w:hAnsi="Times New Roman" w:cs="Times New Roman"/>
      <w:b w:val="0"/>
      <w:bCs w:val="0"/>
      <w:i w:val="0"/>
      <w:iCs w:val="0"/>
      <w:smallCaps w:val="0"/>
      <w:strike w:val="0"/>
      <w:spacing w:val="10"/>
      <w:sz w:val="23"/>
      <w:szCs w:val="23"/>
    </w:rPr>
  </w:style>
  <w:style w:type="character" w:customStyle="1" w:styleId="2c">
    <w:name w:val="Заголовок №2"/>
    <w:basedOn w:val="20"/>
    <w:rPr>
      <w:rFonts w:ascii="Times New Roman" w:eastAsia="Times New Roman" w:hAnsi="Times New Roman" w:cs="Times New Roman"/>
      <w:b w:val="0"/>
      <w:bCs w:val="0"/>
      <w:i w:val="0"/>
      <w:iCs w:val="0"/>
      <w:smallCaps w:val="0"/>
      <w:strike w:val="0"/>
      <w:spacing w:val="10"/>
      <w:sz w:val="25"/>
      <w:szCs w:val="25"/>
    </w:rPr>
  </w:style>
  <w:style w:type="character" w:customStyle="1" w:styleId="73">
    <w:name w:val="Основной текст73"/>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74">
    <w:name w:val="Основной текст74"/>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75">
    <w:name w:val="Основной текст75"/>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2d">
    <w:name w:val="Основной текст (2)_"/>
    <w:basedOn w:val="a0"/>
    <w:link w:val="2e"/>
    <w:rPr>
      <w:rFonts w:ascii="Times New Roman" w:eastAsia="Times New Roman" w:hAnsi="Times New Roman" w:cs="Times New Roman"/>
      <w:b w:val="0"/>
      <w:bCs w:val="0"/>
      <w:i w:val="0"/>
      <w:iCs w:val="0"/>
      <w:smallCaps w:val="0"/>
      <w:strike w:val="0"/>
      <w:spacing w:val="10"/>
      <w:sz w:val="23"/>
      <w:szCs w:val="23"/>
    </w:rPr>
  </w:style>
  <w:style w:type="character" w:customStyle="1" w:styleId="2f">
    <w:name w:val="Основной текст (2)"/>
    <w:basedOn w:val="2d"/>
    <w:rPr>
      <w:rFonts w:ascii="Times New Roman" w:eastAsia="Times New Roman" w:hAnsi="Times New Roman" w:cs="Times New Roman"/>
      <w:b w:val="0"/>
      <w:bCs w:val="0"/>
      <w:i w:val="0"/>
      <w:iCs w:val="0"/>
      <w:smallCaps w:val="0"/>
      <w:strike w:val="0"/>
      <w:spacing w:val="10"/>
      <w:sz w:val="23"/>
      <w:szCs w:val="23"/>
    </w:rPr>
  </w:style>
  <w:style w:type="character" w:customStyle="1" w:styleId="2f0">
    <w:name w:val="Основной текст (2)"/>
    <w:basedOn w:val="2d"/>
    <w:rPr>
      <w:rFonts w:ascii="Times New Roman" w:eastAsia="Times New Roman" w:hAnsi="Times New Roman" w:cs="Times New Roman"/>
      <w:b w:val="0"/>
      <w:bCs w:val="0"/>
      <w:i w:val="0"/>
      <w:iCs w:val="0"/>
      <w:smallCaps w:val="0"/>
      <w:strike w:val="0"/>
      <w:spacing w:val="10"/>
      <w:sz w:val="23"/>
      <w:szCs w:val="23"/>
    </w:rPr>
  </w:style>
  <w:style w:type="character" w:customStyle="1" w:styleId="2f1">
    <w:name w:val="Основной текст (2)"/>
    <w:basedOn w:val="2d"/>
    <w:rPr>
      <w:rFonts w:ascii="Times New Roman" w:eastAsia="Times New Roman" w:hAnsi="Times New Roman" w:cs="Times New Roman"/>
      <w:b w:val="0"/>
      <w:bCs w:val="0"/>
      <w:i w:val="0"/>
      <w:iCs w:val="0"/>
      <w:smallCaps w:val="0"/>
      <w:strike w:val="0"/>
      <w:spacing w:val="10"/>
      <w:sz w:val="23"/>
      <w:szCs w:val="23"/>
    </w:rPr>
  </w:style>
  <w:style w:type="character" w:customStyle="1" w:styleId="76">
    <w:name w:val="Основной текст76"/>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11pt1pt">
    <w:name w:val="Основной текст + 11 pt;Малые прописные;Интервал 1 pt"/>
    <w:basedOn w:val="a4"/>
    <w:rPr>
      <w:rFonts w:ascii="Times New Roman" w:eastAsia="Times New Roman" w:hAnsi="Times New Roman" w:cs="Times New Roman"/>
      <w:b w:val="0"/>
      <w:bCs w:val="0"/>
      <w:i w:val="0"/>
      <w:iCs w:val="0"/>
      <w:smallCaps/>
      <w:strike w:val="0"/>
      <w:spacing w:val="20"/>
      <w:sz w:val="22"/>
      <w:szCs w:val="22"/>
      <w:lang w:val="en-US"/>
    </w:rPr>
  </w:style>
  <w:style w:type="character" w:customStyle="1" w:styleId="77">
    <w:name w:val="Основной текст77"/>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78">
    <w:name w:val="Основной текст78"/>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2f2">
    <w:name w:val="Заголовок №2"/>
    <w:basedOn w:val="20"/>
    <w:rPr>
      <w:rFonts w:ascii="Times New Roman" w:eastAsia="Times New Roman" w:hAnsi="Times New Roman" w:cs="Times New Roman"/>
      <w:b w:val="0"/>
      <w:bCs w:val="0"/>
      <w:i w:val="0"/>
      <w:iCs w:val="0"/>
      <w:smallCaps w:val="0"/>
      <w:strike w:val="0"/>
      <w:spacing w:val="10"/>
      <w:sz w:val="25"/>
      <w:szCs w:val="25"/>
    </w:rPr>
  </w:style>
  <w:style w:type="character" w:customStyle="1" w:styleId="2f3">
    <w:name w:val="Заголовок №2"/>
    <w:basedOn w:val="20"/>
    <w:rPr>
      <w:rFonts w:ascii="Times New Roman" w:eastAsia="Times New Roman" w:hAnsi="Times New Roman" w:cs="Times New Roman"/>
      <w:b w:val="0"/>
      <w:bCs w:val="0"/>
      <w:i w:val="0"/>
      <w:iCs w:val="0"/>
      <w:smallCaps w:val="0"/>
      <w:strike w:val="0"/>
      <w:spacing w:val="10"/>
      <w:sz w:val="25"/>
      <w:szCs w:val="25"/>
    </w:rPr>
  </w:style>
  <w:style w:type="character" w:customStyle="1" w:styleId="79">
    <w:name w:val="Основной текст79"/>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80">
    <w:name w:val="Основной текст80"/>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81">
    <w:name w:val="Основной текст81"/>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82">
    <w:name w:val="Основной текст82"/>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115ptf5">
    <w:name w:val="Основной текст + 11;5 pt"/>
    <w:basedOn w:val="a4"/>
    <w:rPr>
      <w:rFonts w:ascii="Times New Roman" w:eastAsia="Times New Roman" w:hAnsi="Times New Roman" w:cs="Times New Roman"/>
      <w:b w:val="0"/>
      <w:bCs w:val="0"/>
      <w:i w:val="0"/>
      <w:iCs w:val="0"/>
      <w:smallCaps w:val="0"/>
      <w:strike w:val="0"/>
      <w:spacing w:val="10"/>
      <w:sz w:val="23"/>
      <w:szCs w:val="23"/>
    </w:rPr>
  </w:style>
  <w:style w:type="character" w:customStyle="1" w:styleId="115ptf6">
    <w:name w:val="Основной текст + 11;5 pt"/>
    <w:basedOn w:val="a4"/>
    <w:rPr>
      <w:rFonts w:ascii="Times New Roman" w:eastAsia="Times New Roman" w:hAnsi="Times New Roman" w:cs="Times New Roman"/>
      <w:b w:val="0"/>
      <w:bCs w:val="0"/>
      <w:i w:val="0"/>
      <w:iCs w:val="0"/>
      <w:smallCaps w:val="0"/>
      <w:strike w:val="0"/>
      <w:spacing w:val="10"/>
      <w:sz w:val="23"/>
      <w:szCs w:val="23"/>
    </w:rPr>
  </w:style>
  <w:style w:type="character" w:customStyle="1" w:styleId="83">
    <w:name w:val="Основной текст83"/>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84">
    <w:name w:val="Основной текст84"/>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85">
    <w:name w:val="Основной текст85"/>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115ptf7">
    <w:name w:val="Основной текст + 11;5 pt"/>
    <w:basedOn w:val="a4"/>
    <w:rPr>
      <w:rFonts w:ascii="Times New Roman" w:eastAsia="Times New Roman" w:hAnsi="Times New Roman" w:cs="Times New Roman"/>
      <w:b w:val="0"/>
      <w:bCs w:val="0"/>
      <w:i w:val="0"/>
      <w:iCs w:val="0"/>
      <w:smallCaps w:val="0"/>
      <w:strike w:val="0"/>
      <w:spacing w:val="10"/>
      <w:sz w:val="23"/>
      <w:szCs w:val="23"/>
    </w:rPr>
  </w:style>
  <w:style w:type="character" w:customStyle="1" w:styleId="115ptf8">
    <w:name w:val="Основной текст + 11;5 pt"/>
    <w:basedOn w:val="a4"/>
    <w:rPr>
      <w:rFonts w:ascii="Times New Roman" w:eastAsia="Times New Roman" w:hAnsi="Times New Roman" w:cs="Times New Roman"/>
      <w:b w:val="0"/>
      <w:bCs w:val="0"/>
      <w:i w:val="0"/>
      <w:iCs w:val="0"/>
      <w:smallCaps w:val="0"/>
      <w:strike w:val="0"/>
      <w:spacing w:val="10"/>
      <w:sz w:val="23"/>
      <w:szCs w:val="23"/>
    </w:rPr>
  </w:style>
  <w:style w:type="character" w:customStyle="1" w:styleId="2f4">
    <w:name w:val="Заголовок №2"/>
    <w:basedOn w:val="20"/>
    <w:rPr>
      <w:rFonts w:ascii="Times New Roman" w:eastAsia="Times New Roman" w:hAnsi="Times New Roman" w:cs="Times New Roman"/>
      <w:b w:val="0"/>
      <w:bCs w:val="0"/>
      <w:i w:val="0"/>
      <w:iCs w:val="0"/>
      <w:smallCaps w:val="0"/>
      <w:strike w:val="0"/>
      <w:spacing w:val="10"/>
      <w:sz w:val="25"/>
      <w:szCs w:val="25"/>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spacing w:val="10"/>
      <w:sz w:val="25"/>
      <w:szCs w:val="25"/>
    </w:rPr>
  </w:style>
  <w:style w:type="character" w:customStyle="1" w:styleId="86">
    <w:name w:val="Основной текст86"/>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87">
    <w:name w:val="Основной текст87"/>
    <w:basedOn w:val="a4"/>
    <w:rPr>
      <w:rFonts w:ascii="Times New Roman" w:eastAsia="Times New Roman" w:hAnsi="Times New Roman" w:cs="Times New Roman"/>
      <w:b w:val="0"/>
      <w:bCs w:val="0"/>
      <w:i w:val="0"/>
      <w:iCs w:val="0"/>
      <w:smallCaps w:val="0"/>
      <w:strike w:val="0"/>
      <w:spacing w:val="10"/>
      <w:sz w:val="25"/>
      <w:szCs w:val="25"/>
    </w:rPr>
  </w:style>
  <w:style w:type="character" w:customStyle="1" w:styleId="115ptf9">
    <w:name w:val="Основной текст + 11;5 pt"/>
    <w:basedOn w:val="a4"/>
    <w:rPr>
      <w:rFonts w:ascii="Times New Roman" w:eastAsia="Times New Roman" w:hAnsi="Times New Roman" w:cs="Times New Roman"/>
      <w:b w:val="0"/>
      <w:bCs w:val="0"/>
      <w:i w:val="0"/>
      <w:iCs w:val="0"/>
      <w:smallCaps w:val="0"/>
      <w:strike w:val="0"/>
      <w:spacing w:val="10"/>
      <w:sz w:val="23"/>
      <w:szCs w:val="23"/>
    </w:rPr>
  </w:style>
  <w:style w:type="character" w:customStyle="1" w:styleId="115ptfa">
    <w:name w:val="Основной текст + 11;5 pt"/>
    <w:basedOn w:val="a4"/>
    <w:rPr>
      <w:rFonts w:ascii="Times New Roman" w:eastAsia="Times New Roman" w:hAnsi="Times New Roman" w:cs="Times New Roman"/>
      <w:b w:val="0"/>
      <w:bCs w:val="0"/>
      <w:i w:val="0"/>
      <w:iCs w:val="0"/>
      <w:smallCaps w:val="0"/>
      <w:strike w:val="0"/>
      <w:spacing w:val="10"/>
      <w:sz w:val="23"/>
      <w:szCs w:val="23"/>
    </w:rPr>
  </w:style>
  <w:style w:type="paragraph" w:customStyle="1" w:styleId="88">
    <w:name w:val="Основной текст88"/>
    <w:basedOn w:val="a"/>
    <w:link w:val="a4"/>
    <w:pPr>
      <w:shd w:val="clear" w:color="auto" w:fill="FFFFFF"/>
      <w:spacing w:after="300" w:line="0" w:lineRule="atLeast"/>
      <w:jc w:val="center"/>
    </w:pPr>
    <w:rPr>
      <w:rFonts w:ascii="Times New Roman" w:eastAsia="Times New Roman" w:hAnsi="Times New Roman" w:cs="Times New Roman"/>
      <w:spacing w:val="10"/>
      <w:sz w:val="25"/>
      <w:szCs w:val="25"/>
    </w:rPr>
  </w:style>
  <w:style w:type="paragraph" w:customStyle="1" w:styleId="21">
    <w:name w:val="Заголовок №2"/>
    <w:basedOn w:val="a"/>
    <w:link w:val="20"/>
    <w:pPr>
      <w:shd w:val="clear" w:color="auto" w:fill="FFFFFF"/>
      <w:spacing w:before="1560" w:after="6660" w:line="418" w:lineRule="exact"/>
      <w:jc w:val="center"/>
      <w:outlineLvl w:val="1"/>
    </w:pPr>
    <w:rPr>
      <w:rFonts w:ascii="Times New Roman" w:eastAsia="Times New Roman" w:hAnsi="Times New Roman" w:cs="Times New Roman"/>
      <w:b/>
      <w:bCs/>
      <w:spacing w:val="10"/>
      <w:sz w:val="25"/>
      <w:szCs w:val="25"/>
    </w:rPr>
  </w:style>
  <w:style w:type="paragraph" w:customStyle="1" w:styleId="11">
    <w:name w:val="Заголовок №1"/>
    <w:basedOn w:val="a"/>
    <w:link w:val="10"/>
    <w:pPr>
      <w:shd w:val="clear" w:color="auto" w:fill="FFFFFF"/>
      <w:spacing w:line="470" w:lineRule="exact"/>
      <w:outlineLvl w:val="0"/>
    </w:pPr>
    <w:rPr>
      <w:rFonts w:ascii="Times New Roman" w:eastAsia="Times New Roman" w:hAnsi="Times New Roman" w:cs="Times New Roman"/>
      <w:b/>
      <w:bCs/>
      <w:spacing w:val="10"/>
      <w:sz w:val="25"/>
      <w:szCs w:val="25"/>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styleId="25">
    <w:name w:val="toc 2"/>
    <w:basedOn w:val="a"/>
    <w:link w:val="24"/>
    <w:autoRedefine/>
    <w:pPr>
      <w:shd w:val="clear" w:color="auto" w:fill="FFFFFF"/>
      <w:spacing w:line="470" w:lineRule="exact"/>
      <w:jc w:val="both"/>
    </w:pPr>
    <w:rPr>
      <w:rFonts w:ascii="Times New Roman" w:eastAsia="Times New Roman" w:hAnsi="Times New Roman" w:cs="Times New Roman"/>
      <w:spacing w:val="10"/>
      <w:sz w:val="25"/>
      <w:szCs w:val="25"/>
    </w:rPr>
  </w:style>
  <w:style w:type="paragraph" w:customStyle="1" w:styleId="2e">
    <w:name w:val="Основной текст (2)"/>
    <w:basedOn w:val="a"/>
    <w:link w:val="2d"/>
    <w:pPr>
      <w:shd w:val="clear" w:color="auto" w:fill="FFFFFF"/>
      <w:spacing w:line="485" w:lineRule="exact"/>
      <w:ind w:firstLine="720"/>
      <w:jc w:val="both"/>
    </w:pPr>
    <w:rPr>
      <w:rFonts w:ascii="Times New Roman" w:eastAsia="Times New Roman" w:hAnsi="Times New Roman" w:cs="Times New Roman"/>
      <w:spacing w:val="10"/>
      <w:sz w:val="23"/>
      <w:szCs w:val="23"/>
    </w:rPr>
  </w:style>
  <w:style w:type="paragraph" w:styleId="aa">
    <w:name w:val="Balloon Text"/>
    <w:basedOn w:val="a"/>
    <w:link w:val="ab"/>
    <w:uiPriority w:val="99"/>
    <w:semiHidden/>
    <w:unhideWhenUsed/>
    <w:rsid w:val="00CD78A6"/>
    <w:rPr>
      <w:rFonts w:ascii="Segoe UI" w:hAnsi="Segoe UI" w:cs="Segoe UI"/>
      <w:sz w:val="18"/>
      <w:szCs w:val="18"/>
    </w:rPr>
  </w:style>
  <w:style w:type="character" w:customStyle="1" w:styleId="ab">
    <w:name w:val="Текст выноски Знак"/>
    <w:basedOn w:val="a0"/>
    <w:link w:val="aa"/>
    <w:uiPriority w:val="99"/>
    <w:semiHidden/>
    <w:rsid w:val="00CD78A6"/>
    <w:rPr>
      <w:rFonts w:ascii="Segoe UI" w:hAnsi="Segoe UI" w:cs="Segoe UI"/>
      <w:color w:val="000000"/>
      <w:sz w:val="18"/>
      <w:szCs w:val="18"/>
    </w:rPr>
  </w:style>
  <w:style w:type="paragraph" w:styleId="ac">
    <w:name w:val="List Paragraph"/>
    <w:basedOn w:val="a"/>
    <w:uiPriority w:val="34"/>
    <w:qFormat/>
    <w:rsid w:val="00DD7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28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B43E5-382C-4F11-A05F-301A5A5A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10</Pages>
  <Words>2942</Words>
  <Characters>16773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Самсонова Татьяна Ивановна</cp:lastModifiedBy>
  <cp:revision>20</cp:revision>
  <cp:lastPrinted>2023-04-19T14:14:00Z</cp:lastPrinted>
  <dcterms:created xsi:type="dcterms:W3CDTF">2021-08-04T15:34:00Z</dcterms:created>
  <dcterms:modified xsi:type="dcterms:W3CDTF">2024-12-17T11:59:00Z</dcterms:modified>
</cp:coreProperties>
</file>