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B7" w:rsidRDefault="00687FB7" w:rsidP="00687FB7">
      <w:pPr>
        <w:jc w:val="center"/>
      </w:pPr>
      <w:r>
        <w:rPr>
          <w:noProof/>
        </w:rPr>
        <w:drawing>
          <wp:inline distT="0" distB="0" distL="0" distR="0" wp14:anchorId="28904DED" wp14:editId="430A560A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:rsidR="00687FB7" w:rsidRPr="00B44D63" w:rsidRDefault="00687FB7" w:rsidP="00687FB7">
      <w:pPr>
        <w:pStyle w:val="1"/>
        <w:ind w:firstLine="709"/>
        <w:rPr>
          <w:szCs w:val="36"/>
        </w:rPr>
      </w:pPr>
      <w:r w:rsidRPr="00B44D63">
        <w:rPr>
          <w:szCs w:val="36"/>
        </w:rPr>
        <w:t>Московской области</w:t>
      </w:r>
    </w:p>
    <w:p w:rsidR="00687FB7" w:rsidRPr="00B44D63" w:rsidRDefault="00687FB7" w:rsidP="00687FB7">
      <w:pPr>
        <w:pStyle w:val="af3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B44D63" w:rsidTr="003A096D">
        <w:trPr>
          <w:trHeight w:val="335"/>
        </w:trPr>
        <w:tc>
          <w:tcPr>
            <w:tcW w:w="6941" w:type="dxa"/>
          </w:tcPr>
          <w:p w:rsidR="00687FB7" w:rsidRPr="00B44D63" w:rsidRDefault="00687FB7" w:rsidP="003A096D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:rsidR="00687FB7" w:rsidRPr="00B44D63" w:rsidRDefault="00687FB7" w:rsidP="003A096D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Pr="00B44D63" w:rsidRDefault="00687FB7" w:rsidP="00687FB7">
      <w:pPr>
        <w:pStyle w:val="af3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E15668" w:rsidTr="003A096D">
        <w:trPr>
          <w:trHeight w:val="335"/>
        </w:trPr>
        <w:tc>
          <w:tcPr>
            <w:tcW w:w="6940" w:type="dxa"/>
          </w:tcPr>
          <w:p w:rsidR="00687FB7" w:rsidRPr="00E15668" w:rsidRDefault="00687FB7" w:rsidP="003A096D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:rsidR="00687FB7" w:rsidRPr="00E15668" w:rsidRDefault="00687FB7" w:rsidP="003A096D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Default="00687FB7" w:rsidP="00687FB7">
      <w:pPr>
        <w:ind w:left="-567"/>
        <w:jc w:val="center"/>
      </w:pPr>
      <w:r w:rsidRPr="00E15668">
        <w:t xml:space="preserve">      от  </w:t>
      </w:r>
      <w:r w:rsidRPr="00E15668">
        <w:rPr>
          <w:u w:val="single"/>
        </w:rPr>
        <w:t xml:space="preserve">  </w:t>
      </w:r>
      <w:r w:rsidRPr="00687FB7">
        <w:rPr>
          <w:u w:val="single"/>
        </w:rPr>
        <w:t xml:space="preserve">30.12.2021 </w:t>
      </w:r>
      <w:r>
        <w:rPr>
          <w:u w:val="single"/>
        </w:rPr>
        <w:t>г.</w:t>
      </w:r>
      <w:r w:rsidRPr="00687FB7">
        <w:rPr>
          <w:u w:val="single"/>
        </w:rPr>
        <w:t xml:space="preserve"> </w:t>
      </w:r>
      <w:r w:rsidRPr="00E15668">
        <w:rPr>
          <w:u w:val="single"/>
        </w:rPr>
        <w:t xml:space="preserve">  </w:t>
      </w:r>
      <w:r w:rsidRPr="00E15668">
        <w:t xml:space="preserve"> №__</w:t>
      </w:r>
      <w:r w:rsidR="00F67ADE" w:rsidRPr="00F67ADE">
        <w:rPr>
          <w:u w:val="single"/>
        </w:rPr>
        <w:t>86</w:t>
      </w:r>
      <w:r w:rsidRPr="00E15668">
        <w:t xml:space="preserve">____ </w:t>
      </w:r>
    </w:p>
    <w:p w:rsidR="00687FB7" w:rsidRPr="00E15668" w:rsidRDefault="00687FB7" w:rsidP="00687FB7">
      <w:pPr>
        <w:ind w:left="-567"/>
        <w:jc w:val="center"/>
      </w:pPr>
    </w:p>
    <w:p w:rsidR="00687FB7" w:rsidRPr="00E15668" w:rsidRDefault="00687FB7" w:rsidP="00687FB7">
      <w:pPr>
        <w:jc w:val="center"/>
        <w:rPr>
          <w:b/>
        </w:rPr>
      </w:pPr>
    </w:p>
    <w:p w:rsidR="00687FB7" w:rsidRPr="00E15668" w:rsidRDefault="00687FB7" w:rsidP="00687FB7">
      <w:pPr>
        <w:jc w:val="center"/>
        <w:outlineLvl w:val="0"/>
        <w:rPr>
          <w:b/>
        </w:rPr>
      </w:pPr>
      <w:r>
        <w:rPr>
          <w:b/>
        </w:rPr>
        <w:t>О внесении изменений в приказ Финансового управления Администрации городского округа Воскресенск Московской области от 30.04.2020 № 33 «</w:t>
      </w:r>
      <w:r w:rsidRPr="004740AD">
        <w:rPr>
          <w:b/>
        </w:rPr>
        <w:t xml:space="preserve">Об утверждении Порядка проведения мониторинга качества финансового </w:t>
      </w:r>
      <w:r>
        <w:rPr>
          <w:b/>
        </w:rPr>
        <w:t>м</w:t>
      </w:r>
      <w:r w:rsidRPr="004740AD">
        <w:rPr>
          <w:b/>
        </w:rPr>
        <w:t>енеджмента</w:t>
      </w:r>
      <w:r>
        <w:rPr>
          <w:b/>
        </w:rPr>
        <w:t xml:space="preserve"> </w:t>
      </w:r>
      <w:r w:rsidRPr="004740AD">
        <w:rPr>
          <w:b/>
        </w:rPr>
        <w:t xml:space="preserve">в отношении </w:t>
      </w:r>
      <w:r>
        <w:rPr>
          <w:b/>
        </w:rPr>
        <w:t xml:space="preserve">главных распорядителей средств бюджета городского округа Воскресенск Московской области, главных </w:t>
      </w:r>
      <w:r w:rsidRPr="004740AD">
        <w:rPr>
          <w:b/>
        </w:rPr>
        <w:t>администраторов</w:t>
      </w:r>
      <w:r>
        <w:rPr>
          <w:b/>
        </w:rPr>
        <w:t xml:space="preserve"> доходов</w:t>
      </w:r>
      <w:r w:rsidRPr="004740AD">
        <w:rPr>
          <w:b/>
        </w:rPr>
        <w:t xml:space="preserve"> бюджета городского округа Воскресенск Московской области</w:t>
      </w:r>
      <w:r>
        <w:rPr>
          <w:b/>
        </w:rPr>
        <w:t>,</w:t>
      </w:r>
      <w:r w:rsidRPr="00544111">
        <w:rPr>
          <w:b/>
        </w:rPr>
        <w:t xml:space="preserve"> </w:t>
      </w:r>
      <w:r>
        <w:rPr>
          <w:b/>
        </w:rPr>
        <w:t xml:space="preserve">главных </w:t>
      </w:r>
      <w:r w:rsidRPr="004740AD">
        <w:rPr>
          <w:b/>
        </w:rPr>
        <w:t>администраторов</w:t>
      </w:r>
      <w:r>
        <w:rPr>
          <w:b/>
        </w:rPr>
        <w:t xml:space="preserve"> источников</w:t>
      </w:r>
      <w:r w:rsidRPr="004740AD">
        <w:rPr>
          <w:b/>
        </w:rPr>
        <w:t xml:space="preserve"> </w:t>
      </w:r>
      <w:r>
        <w:rPr>
          <w:b/>
        </w:rPr>
        <w:t xml:space="preserve">финансирования дефицита </w:t>
      </w:r>
      <w:r w:rsidRPr="004740AD">
        <w:rPr>
          <w:b/>
        </w:rPr>
        <w:t xml:space="preserve">бюджета городского округа Воскресенск </w:t>
      </w:r>
      <w:r w:rsidRPr="00D7647B">
        <w:rPr>
          <w:b/>
        </w:rPr>
        <w:t>Московской области</w:t>
      </w:r>
      <w:r>
        <w:rPr>
          <w:b/>
        </w:rPr>
        <w:t>» (с изменениями от 28.12.2020 № 92)</w:t>
      </w:r>
    </w:p>
    <w:p w:rsidR="00687FB7" w:rsidRDefault="00687FB7" w:rsidP="00687FB7">
      <w:pPr>
        <w:jc w:val="center"/>
      </w:pPr>
    </w:p>
    <w:p w:rsidR="00687FB7" w:rsidRPr="00E15668" w:rsidRDefault="00687FB7" w:rsidP="00687FB7">
      <w:pPr>
        <w:jc w:val="center"/>
      </w:pPr>
    </w:p>
    <w:p w:rsidR="00687FB7" w:rsidRDefault="00687FB7" w:rsidP="00687FB7">
      <w:pPr>
        <w:pStyle w:val="af5"/>
        <w:ind w:left="0" w:firstLine="709"/>
        <w:jc w:val="both"/>
      </w:pPr>
      <w:r w:rsidRPr="004740AD">
        <w:t>В</w:t>
      </w:r>
      <w:r>
        <w:t xml:space="preserve">   </w:t>
      </w:r>
      <w:r w:rsidRPr="004740AD">
        <w:t>целях</w:t>
      </w:r>
      <w:r>
        <w:t xml:space="preserve">   </w:t>
      </w:r>
      <w:r w:rsidRPr="004740AD">
        <w:t>реализации</w:t>
      </w:r>
      <w:r>
        <w:t xml:space="preserve">   </w:t>
      </w:r>
      <w:r w:rsidRPr="004740AD">
        <w:t>статьи</w:t>
      </w:r>
      <w:r>
        <w:t xml:space="preserve"> </w:t>
      </w:r>
      <w:r w:rsidRPr="004740AD">
        <w:t xml:space="preserve"> </w:t>
      </w:r>
      <w:r>
        <w:t xml:space="preserve"> </w:t>
      </w:r>
      <w:r w:rsidRPr="004740AD">
        <w:t>160.</w:t>
      </w:r>
      <w:r>
        <w:t xml:space="preserve"> </w:t>
      </w:r>
      <w:r w:rsidRPr="004740AD">
        <w:t>2</w:t>
      </w:r>
      <w:r>
        <w:t xml:space="preserve">  –  </w:t>
      </w:r>
      <w:r w:rsidRPr="004740AD">
        <w:t>1</w:t>
      </w:r>
      <w:r>
        <w:t xml:space="preserve">.  </w:t>
      </w:r>
      <w:r w:rsidRPr="004740AD">
        <w:t>Бюджетного</w:t>
      </w:r>
      <w:r>
        <w:t xml:space="preserve">   </w:t>
      </w:r>
      <w:r w:rsidRPr="004740AD">
        <w:t xml:space="preserve">кодекса </w:t>
      </w:r>
      <w:r>
        <w:t xml:space="preserve">  </w:t>
      </w:r>
      <w:r w:rsidRPr="004740AD">
        <w:t xml:space="preserve">Российской </w:t>
      </w:r>
      <w:r>
        <w:t xml:space="preserve">  </w:t>
      </w:r>
      <w:r w:rsidRPr="004740AD">
        <w:t>Федерации</w:t>
      </w:r>
      <w:r w:rsidRPr="00687FB7">
        <w:t xml:space="preserve"> </w:t>
      </w:r>
      <w:r w:rsidRPr="004740AD">
        <w:t>п р и к а з ы в а ю:</w:t>
      </w:r>
    </w:p>
    <w:p w:rsidR="00687FB7" w:rsidRDefault="00687FB7" w:rsidP="00687FB7">
      <w:pPr>
        <w:pStyle w:val="af5"/>
        <w:ind w:left="0" w:firstLine="709"/>
        <w:jc w:val="both"/>
      </w:pPr>
      <w:r>
        <w:t xml:space="preserve">1. Внести в приказ Финансового управления Администрации городского округа Воскресенск Московской области от 30.04.2020 № 33 </w:t>
      </w:r>
      <w:r w:rsidRPr="00DD6332">
        <w:t>«Об утверждении Порядка 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области»</w:t>
      </w:r>
      <w:r>
        <w:t xml:space="preserve"> (с изменениями от 28.12.2020 № 92)  следующие изменения:</w:t>
      </w:r>
    </w:p>
    <w:p w:rsidR="00687FB7" w:rsidRDefault="00687FB7" w:rsidP="00687FB7">
      <w:pPr>
        <w:pStyle w:val="af5"/>
        <w:ind w:left="0" w:firstLine="709"/>
        <w:jc w:val="both"/>
      </w:pPr>
      <w:r>
        <w:t xml:space="preserve">1.1. Пункт 1.2. раздела 1 «Общие положения» изложить в новой редакции: </w:t>
      </w:r>
    </w:p>
    <w:p w:rsidR="00687FB7" w:rsidRPr="00393AA5" w:rsidRDefault="00687FB7" w:rsidP="00687FB7">
      <w:pPr>
        <w:pStyle w:val="af5"/>
        <w:ind w:left="0" w:firstLine="709"/>
        <w:jc w:val="both"/>
      </w:pPr>
      <w:r>
        <w:t>«</w:t>
      </w:r>
      <w:r w:rsidRPr="004740AD">
        <w:t xml:space="preserve">Мониторинг проводится в отношении </w:t>
      </w:r>
      <w:r>
        <w:t>г</w:t>
      </w:r>
      <w:r w:rsidRPr="00393AA5">
        <w:t>лавны</w:t>
      </w:r>
      <w:r>
        <w:t>х</w:t>
      </w:r>
      <w:r w:rsidRPr="00393AA5">
        <w:t xml:space="preserve"> администратор</w:t>
      </w:r>
      <w:r>
        <w:t xml:space="preserve">ов средств бюджета </w:t>
      </w:r>
      <w:r w:rsidRPr="00393AA5">
        <w:t xml:space="preserve">в соответствии с </w:t>
      </w:r>
      <w:r>
        <w:t xml:space="preserve">решением </w:t>
      </w:r>
      <w:r w:rsidRPr="00393AA5">
        <w:t xml:space="preserve">о бюджете городского округа </w:t>
      </w:r>
      <w:r>
        <w:t>Воскресенск</w:t>
      </w:r>
      <w:r w:rsidRPr="00393AA5">
        <w:t xml:space="preserve"> Московской области </w:t>
      </w:r>
      <w:r>
        <w:t>н</w:t>
      </w:r>
      <w:r w:rsidRPr="00393AA5">
        <w:t>а очередной финансовый год и плановый период</w:t>
      </w:r>
      <w:r>
        <w:t>.</w:t>
      </w:r>
      <w:r w:rsidRPr="00393AA5">
        <w:t>».</w:t>
      </w:r>
    </w:p>
    <w:p w:rsidR="00687FB7" w:rsidRPr="00841F78" w:rsidRDefault="00687FB7" w:rsidP="00687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области.</w:t>
      </w:r>
    </w:p>
    <w:p w:rsidR="00687FB7" w:rsidRPr="00841F78" w:rsidRDefault="00687FB7" w:rsidP="00687F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Е.А. Бондарева</w:t>
      </w: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Pr="00841F78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 xml:space="preserve">     </w:t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688" w:tblpY="1021"/>
        <w:tblW w:w="382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87FB7" w:rsidRPr="004740AD" w:rsidTr="00687FB7">
        <w:trPr>
          <w:trHeight w:val="345"/>
        </w:trPr>
        <w:tc>
          <w:tcPr>
            <w:tcW w:w="3828" w:type="dxa"/>
          </w:tcPr>
          <w:p w:rsidR="00687FB7" w:rsidRPr="004740AD" w:rsidRDefault="00687FB7" w:rsidP="00687FB7">
            <w:r>
              <w:t>УТВЕРЖДЕН</w:t>
            </w:r>
            <w:r w:rsidRPr="004740AD">
              <w:t xml:space="preserve"> </w:t>
            </w:r>
          </w:p>
          <w:p w:rsidR="00687FB7" w:rsidRDefault="00687FB7" w:rsidP="00687FB7">
            <w:pPr>
              <w:outlineLvl w:val="0"/>
            </w:pPr>
            <w:r>
              <w:t>п</w:t>
            </w:r>
            <w:r w:rsidRPr="004740AD">
              <w:t>риказом</w:t>
            </w:r>
            <w:r>
              <w:t xml:space="preserve"> Фин</w:t>
            </w:r>
            <w:r w:rsidRPr="004740AD">
              <w:t>ансового</w:t>
            </w:r>
            <w:r>
              <w:t xml:space="preserve"> управления </w:t>
            </w:r>
            <w:r w:rsidRPr="004740AD">
              <w:t>Администрации городского округа</w:t>
            </w:r>
            <w:r>
              <w:t xml:space="preserve"> </w:t>
            </w:r>
            <w:r w:rsidRPr="004740AD">
              <w:t>Воскресенск</w:t>
            </w:r>
          </w:p>
          <w:p w:rsidR="00687FB7" w:rsidRDefault="00687FB7" w:rsidP="00687FB7">
            <w:pPr>
              <w:outlineLvl w:val="0"/>
            </w:pPr>
            <w:r>
              <w:t>Московской области</w:t>
            </w:r>
            <w:r w:rsidRPr="004740AD">
              <w:t xml:space="preserve">                             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 </w:t>
            </w:r>
            <w:r>
              <w:t>33</w:t>
            </w:r>
          </w:p>
          <w:p w:rsidR="00687FB7" w:rsidRDefault="00687FB7" w:rsidP="00687FB7">
            <w:pPr>
              <w:outlineLvl w:val="0"/>
            </w:pPr>
            <w:r>
              <w:t>(в редакции от 28.12.2020 № 92,</w:t>
            </w:r>
          </w:p>
          <w:p w:rsidR="00687FB7" w:rsidRPr="004740AD" w:rsidRDefault="00687FB7" w:rsidP="00687FB7">
            <w:pPr>
              <w:outlineLvl w:val="0"/>
            </w:pPr>
            <w:r>
              <w:t xml:space="preserve">от 30.12.2021 № 86) </w:t>
            </w:r>
          </w:p>
        </w:tc>
      </w:tr>
    </w:tbl>
    <w:p w:rsidR="001B7012" w:rsidRDefault="001B7012" w:rsidP="004D4259">
      <w:pPr>
        <w:jc w:val="center"/>
        <w:outlineLvl w:val="0"/>
      </w:pPr>
    </w:p>
    <w:p w:rsidR="00F67ADE" w:rsidRDefault="00F67ADE" w:rsidP="004D4259">
      <w:pPr>
        <w:jc w:val="center"/>
        <w:outlineLvl w:val="0"/>
      </w:pPr>
    </w:p>
    <w:p w:rsidR="001B7012" w:rsidRDefault="001B7012" w:rsidP="004D4259">
      <w:pPr>
        <w:jc w:val="center"/>
        <w:outlineLvl w:val="0"/>
      </w:pPr>
    </w:p>
    <w:p w:rsidR="001B7012" w:rsidRDefault="001B7012" w:rsidP="004D4259">
      <w:pPr>
        <w:jc w:val="center"/>
        <w:outlineLvl w:val="0"/>
      </w:pPr>
    </w:p>
    <w:p w:rsidR="001B7012" w:rsidRDefault="001B7012" w:rsidP="004D4259">
      <w:pPr>
        <w:jc w:val="center"/>
        <w:outlineLvl w:val="0"/>
      </w:pPr>
    </w:p>
    <w:p w:rsidR="001B7012" w:rsidRDefault="001B7012" w:rsidP="004D4259">
      <w:pPr>
        <w:jc w:val="center"/>
        <w:outlineLvl w:val="0"/>
      </w:pPr>
    </w:p>
    <w:p w:rsidR="001B7012" w:rsidRDefault="001B7012" w:rsidP="004D4259">
      <w:pPr>
        <w:jc w:val="center"/>
        <w:outlineLvl w:val="0"/>
      </w:pPr>
    </w:p>
    <w:p w:rsidR="004D4259" w:rsidRPr="00FB1837" w:rsidRDefault="00FB1837" w:rsidP="004D4259">
      <w:pPr>
        <w:jc w:val="center"/>
        <w:outlineLvl w:val="0"/>
      </w:pPr>
      <w:r w:rsidRPr="00FB1837">
        <w:t>Об утверждении Порядка 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</w:t>
      </w:r>
      <w:r w:rsidR="00A8254E">
        <w:t>ой области</w:t>
      </w:r>
    </w:p>
    <w:p w:rsidR="00FB1837" w:rsidRPr="004740AD" w:rsidRDefault="00FB1837" w:rsidP="004D4259">
      <w:pPr>
        <w:jc w:val="center"/>
        <w:outlineLvl w:val="0"/>
      </w:pPr>
    </w:p>
    <w:p w:rsidR="00EA33DD" w:rsidRPr="004740AD" w:rsidRDefault="004D4259" w:rsidP="004D4259">
      <w:pPr>
        <w:jc w:val="center"/>
        <w:outlineLvl w:val="0"/>
      </w:pPr>
      <w:r>
        <w:rPr>
          <w:lang w:val="en-US"/>
        </w:rPr>
        <w:t>I</w:t>
      </w:r>
      <w:r w:rsidRPr="004D4259">
        <w:t>.</w:t>
      </w:r>
      <w:r w:rsidR="00EA33DD" w:rsidRPr="004740AD">
        <w:t>Общие положения</w:t>
      </w:r>
    </w:p>
    <w:p w:rsidR="00153B55" w:rsidRPr="004740AD" w:rsidRDefault="00153B55" w:rsidP="004740AD">
      <w:pPr>
        <w:outlineLvl w:val="0"/>
      </w:pPr>
    </w:p>
    <w:p w:rsidR="004740AD" w:rsidRPr="004740AD" w:rsidRDefault="004D4259" w:rsidP="004D4259">
      <w:pPr>
        <w:ind w:firstLine="709"/>
        <w:jc w:val="both"/>
        <w:outlineLvl w:val="0"/>
      </w:pPr>
      <w:r w:rsidRPr="004D4259">
        <w:t>1</w:t>
      </w:r>
      <w:r>
        <w:t>.1.</w:t>
      </w:r>
      <w:r w:rsidR="003C21EE">
        <w:t xml:space="preserve"> </w:t>
      </w:r>
      <w:r w:rsidR="00153B55" w:rsidRPr="004740AD">
        <w:t>Настоящий Порядок определяет организацию проведения мониторинга качества финансового менеджмента</w:t>
      </w:r>
      <w:r w:rsidR="0045097F" w:rsidRPr="004740AD">
        <w:t xml:space="preserve"> </w:t>
      </w:r>
      <w:r w:rsidR="008F7E26" w:rsidRPr="004740AD">
        <w:t xml:space="preserve">(далее – мониторинг) </w:t>
      </w:r>
      <w:r w:rsidR="0045097F" w:rsidRPr="004740AD">
        <w:t>в отношении</w:t>
      </w:r>
      <w:r w:rsidRPr="004D4259">
        <w:t xml:space="preserve">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</w:r>
      <w:r>
        <w:t xml:space="preserve"> (далее -</w:t>
      </w:r>
      <w:r w:rsidR="0045097F" w:rsidRPr="004740AD">
        <w:t xml:space="preserve"> </w:t>
      </w:r>
      <w:r w:rsidR="002A0E91" w:rsidRPr="004740AD">
        <w:t>главны</w:t>
      </w:r>
      <w:r w:rsidR="00B0197E">
        <w:t>е</w:t>
      </w:r>
      <w:r w:rsidR="002A0E91" w:rsidRPr="004740AD">
        <w:t xml:space="preserve"> администратор</w:t>
      </w:r>
      <w:r w:rsidR="00B0197E">
        <w:t>ы</w:t>
      </w:r>
      <w:r w:rsidR="002A0E91" w:rsidRPr="004740AD">
        <w:t xml:space="preserve"> </w:t>
      </w:r>
      <w:r w:rsidR="00023F57" w:rsidRPr="004740AD">
        <w:t>средств</w:t>
      </w:r>
      <w:r w:rsidR="00153B55" w:rsidRPr="004740AD">
        <w:t xml:space="preserve"> </w:t>
      </w:r>
      <w:r w:rsidR="00242A49">
        <w:t>бюджета</w:t>
      </w:r>
      <w:r>
        <w:t>)</w:t>
      </w:r>
      <w:r w:rsidR="004740AD">
        <w:t>.</w:t>
      </w:r>
    </w:p>
    <w:p w:rsidR="009E338C" w:rsidRPr="004740AD" w:rsidRDefault="004D4259" w:rsidP="004D425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1.2.</w:t>
      </w:r>
      <w:r w:rsidR="003C21EE" w:rsidRPr="003C21EE">
        <w:t xml:space="preserve"> </w:t>
      </w:r>
      <w:r w:rsidR="003C21EE" w:rsidRPr="004740AD">
        <w:t xml:space="preserve">Мониторинг проводится в отношении </w:t>
      </w:r>
      <w:r w:rsidR="003C21EE">
        <w:t>г</w:t>
      </w:r>
      <w:r w:rsidR="003C21EE" w:rsidRPr="00393AA5">
        <w:t>лавны</w:t>
      </w:r>
      <w:r w:rsidR="003C21EE">
        <w:t>х</w:t>
      </w:r>
      <w:r w:rsidR="003C21EE" w:rsidRPr="00393AA5">
        <w:t xml:space="preserve"> администратор</w:t>
      </w:r>
      <w:r w:rsidR="003C21EE">
        <w:t xml:space="preserve">ов средств бюджета </w:t>
      </w:r>
      <w:r w:rsidR="003C21EE" w:rsidRPr="00393AA5">
        <w:t xml:space="preserve">в соответствии с </w:t>
      </w:r>
      <w:r w:rsidR="003C21EE">
        <w:t xml:space="preserve">решением </w:t>
      </w:r>
      <w:r w:rsidR="003C21EE" w:rsidRPr="00393AA5">
        <w:t xml:space="preserve">о бюджете городского округа </w:t>
      </w:r>
      <w:r w:rsidR="003C21EE">
        <w:t>Воскресенск</w:t>
      </w:r>
      <w:r w:rsidR="003C21EE" w:rsidRPr="00393AA5">
        <w:t xml:space="preserve"> Московской области </w:t>
      </w:r>
      <w:r w:rsidR="003C21EE">
        <w:t>н</w:t>
      </w:r>
      <w:r w:rsidR="003C21EE" w:rsidRPr="00393AA5">
        <w:t>а очередной финансовый год и плановый период</w:t>
      </w:r>
      <w:r w:rsidR="009E338C" w:rsidRPr="004740AD">
        <w:t>.</w:t>
      </w:r>
    </w:p>
    <w:p w:rsidR="009E338C" w:rsidRPr="004740AD" w:rsidRDefault="00D0292C" w:rsidP="00D0292C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1.3.</w:t>
      </w:r>
      <w:r w:rsidR="003C21EE">
        <w:t xml:space="preserve"> </w:t>
      </w:r>
      <w:r w:rsidR="009E338C" w:rsidRPr="004740AD">
        <w:t xml:space="preserve">Мониторинг проводится ежегодно </w:t>
      </w:r>
      <w:r w:rsidR="004740AD">
        <w:t>Финансовым управлением Администрации городского округа Воскресенск Московской области (далее</w:t>
      </w:r>
      <w:r w:rsidR="005A7B32">
        <w:t xml:space="preserve"> </w:t>
      </w:r>
      <w:r w:rsidR="004740AD">
        <w:t>-</w:t>
      </w:r>
      <w:r w:rsidR="005A7B32">
        <w:t xml:space="preserve"> </w:t>
      </w:r>
      <w:r w:rsidR="00CF0DF7" w:rsidRPr="004740AD">
        <w:t>финансов</w:t>
      </w:r>
      <w:r w:rsidR="004740AD">
        <w:t>ый</w:t>
      </w:r>
      <w:r w:rsidR="00CF0DF7" w:rsidRPr="004740AD">
        <w:t xml:space="preserve"> орган</w:t>
      </w:r>
      <w:r w:rsidR="004740AD">
        <w:t>)</w:t>
      </w:r>
      <w:r w:rsidR="009E338C" w:rsidRPr="004740AD">
        <w:t xml:space="preserve"> по состоянию на 01 января года, следующего за отчетным.</w:t>
      </w:r>
    </w:p>
    <w:p w:rsidR="009E338C" w:rsidRPr="004740AD" w:rsidRDefault="00D0292C" w:rsidP="00D02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1.4.</w:t>
      </w:r>
      <w:r w:rsidR="003C21EE">
        <w:t xml:space="preserve"> </w:t>
      </w:r>
      <w:r w:rsidR="009E338C" w:rsidRPr="004740AD">
        <w:t xml:space="preserve">Мониторинг проводится на основании бюджетной отчетности, результатов проведенных контрольно-ревизионных мероприятий, данных и материалов, представленных главными администраторами </w:t>
      </w:r>
      <w:r w:rsidR="005A7B32" w:rsidRPr="005A7B32">
        <w:t xml:space="preserve">средств бюджета </w:t>
      </w:r>
      <w:r w:rsidR="005A7B32">
        <w:t>в</w:t>
      </w:r>
      <w:r w:rsidR="009E338C" w:rsidRPr="004740AD">
        <w:t xml:space="preserve"> </w:t>
      </w:r>
      <w:r w:rsidR="00CF0DF7" w:rsidRPr="004740AD">
        <w:t>финансовый орган</w:t>
      </w:r>
      <w:r w:rsidR="009E338C" w:rsidRPr="004740AD">
        <w:t>, а также общедоступных (опубликованных или размещенных в сети Интернет) сведений.</w:t>
      </w:r>
    </w:p>
    <w:p w:rsidR="005648BF" w:rsidRPr="004740AD" w:rsidRDefault="005648BF" w:rsidP="004740AD">
      <w:pPr>
        <w:autoSpaceDE w:val="0"/>
        <w:autoSpaceDN w:val="0"/>
        <w:adjustRightInd w:val="0"/>
        <w:jc w:val="center"/>
        <w:rPr>
          <w:snapToGrid w:val="0"/>
        </w:rPr>
      </w:pPr>
    </w:p>
    <w:p w:rsidR="00471EE4" w:rsidRPr="004740AD" w:rsidRDefault="004D4259" w:rsidP="004D4259">
      <w:pPr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 w:rsidRPr="004D4259">
        <w:t>.</w:t>
      </w:r>
      <w:r w:rsidR="009A09EF" w:rsidRPr="004740AD">
        <w:t xml:space="preserve">Расчет </w:t>
      </w:r>
      <w:r w:rsidR="00E90735" w:rsidRPr="004740AD">
        <w:t xml:space="preserve">и оценка </w:t>
      </w:r>
      <w:r w:rsidR="009A09EF" w:rsidRPr="004740AD">
        <w:t>показателей качества финансового менеджмента</w:t>
      </w:r>
      <w:r w:rsidR="00E90735" w:rsidRPr="004740AD">
        <w:t>,</w:t>
      </w:r>
      <w:r w:rsidR="009A09EF" w:rsidRPr="004740AD">
        <w:t xml:space="preserve"> </w:t>
      </w:r>
      <w:r w:rsidR="009A09EF" w:rsidRPr="004740AD">
        <w:br/>
        <w:t xml:space="preserve">формирование </w:t>
      </w:r>
      <w:r w:rsidR="000C3BB8" w:rsidRPr="004740AD">
        <w:t xml:space="preserve">отчета о </w:t>
      </w:r>
      <w:r w:rsidR="009A09EF" w:rsidRPr="004740AD">
        <w:t>результат</w:t>
      </w:r>
      <w:r w:rsidR="000C3BB8" w:rsidRPr="004740AD">
        <w:t>ах</w:t>
      </w:r>
      <w:r w:rsidR="009A09EF" w:rsidRPr="004740AD">
        <w:t xml:space="preserve"> мониторинга </w:t>
      </w:r>
      <w:r w:rsidR="003252FF" w:rsidRPr="004740AD">
        <w:br/>
      </w:r>
      <w:r w:rsidR="009A09EF" w:rsidRPr="004740AD">
        <w:t>качества финансового менеджмента</w:t>
      </w:r>
    </w:p>
    <w:p w:rsidR="001D4D66" w:rsidRPr="004740AD" w:rsidRDefault="001D4D66" w:rsidP="004740AD">
      <w:pPr>
        <w:autoSpaceDE w:val="0"/>
        <w:autoSpaceDN w:val="0"/>
        <w:adjustRightInd w:val="0"/>
      </w:pPr>
    </w:p>
    <w:p w:rsidR="005648BF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 w:rsidR="003C21EE">
        <w:t xml:space="preserve"> </w:t>
      </w:r>
      <w:r w:rsidR="00692DCD" w:rsidRPr="004740AD">
        <w:t>Мониторинг проводится по перечню показателей,</w:t>
      </w:r>
      <w:r w:rsidR="00082067" w:rsidRPr="004740AD">
        <w:t xml:space="preserve"> применимых к главным администраторам </w:t>
      </w:r>
      <w:r w:rsidR="005A7B32" w:rsidRPr="005A7B32">
        <w:t xml:space="preserve">средств бюджета </w:t>
      </w:r>
      <w:r w:rsidR="00082067" w:rsidRPr="004740AD">
        <w:t>и</w:t>
      </w:r>
      <w:r w:rsidR="00692DCD" w:rsidRPr="004740AD">
        <w:t xml:space="preserve"> характеризующих качество финансового менеджмента (далее </w:t>
      </w:r>
      <w:r w:rsidR="00082067" w:rsidRPr="004740AD">
        <w:t>–</w:t>
      </w:r>
      <w:r w:rsidR="00692DCD" w:rsidRPr="004740AD">
        <w:t xml:space="preserve"> показатели).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2.2.</w:t>
      </w:r>
      <w:r w:rsidR="003C21EE">
        <w:t xml:space="preserve"> </w:t>
      </w:r>
      <w:r w:rsidR="00692DCD" w:rsidRPr="004740AD">
        <w:t>Расчет показателей и их оценка осуществляются в соответствии с Методикой расчета и оценки показателей качества финансового менеджмента</w:t>
      </w:r>
      <w:r w:rsidR="00E375B3" w:rsidRPr="004740AD">
        <w:t xml:space="preserve"> в отношении главных администраторов </w:t>
      </w:r>
      <w:r w:rsidR="005A7B32" w:rsidRPr="005A7B32">
        <w:t>средств бюджета</w:t>
      </w:r>
      <w:r w:rsidR="00692DCD" w:rsidRPr="004740AD">
        <w:t>, согласно приложению 1 к настоящему Порядку.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2.3.</w:t>
      </w:r>
      <w:r w:rsidR="00692DCD" w:rsidRPr="004740AD">
        <w:t xml:space="preserve"> Результатом мониторинга является присвоение главным </w:t>
      </w:r>
      <w:r w:rsidR="007C0A59" w:rsidRPr="004740AD">
        <w:t xml:space="preserve">администраторам </w:t>
      </w:r>
      <w:r w:rsidR="005A7B32" w:rsidRPr="005A7B32">
        <w:t xml:space="preserve">средств бюджета </w:t>
      </w:r>
      <w:r w:rsidR="007C0A59" w:rsidRPr="004740AD">
        <w:t xml:space="preserve">итоговой </w:t>
      </w:r>
      <w:r w:rsidR="00692DCD" w:rsidRPr="004740AD">
        <w:t xml:space="preserve">оценки качества финансового менеджмента (далее </w:t>
      </w:r>
      <w:r w:rsidR="007C0A59" w:rsidRPr="004740AD">
        <w:t>–</w:t>
      </w:r>
      <w:r w:rsidR="00692DCD" w:rsidRPr="004740AD">
        <w:t xml:space="preserve"> оценка).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2.4.</w:t>
      </w:r>
      <w:r w:rsidR="003C21EE">
        <w:t xml:space="preserve"> </w:t>
      </w:r>
      <w:r w:rsidR="00692DCD" w:rsidRPr="004740AD">
        <w:t>Оценка проводится в целях определения уровня качества финансового менеджмента и определения областей финансового менеджмента, требующих совершенствования.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2.5.</w:t>
      </w:r>
      <w:r w:rsidR="003C21EE">
        <w:t xml:space="preserve"> </w:t>
      </w:r>
      <w:r w:rsidR="00692DCD" w:rsidRPr="004740AD">
        <w:t>Оценка проводится по следующим направлениям: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расходами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доходами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>-</w:t>
      </w:r>
      <w:r w:rsidR="00044956" w:rsidRPr="004740AD">
        <w:t xml:space="preserve"> </w:t>
      </w:r>
      <w:r w:rsidRPr="004740AD">
        <w:t xml:space="preserve"> к</w:t>
      </w:r>
      <w:r w:rsidR="00CE10E0" w:rsidRPr="004740AD">
        <w:t>ачество ведения учета и составления бюджетной отчетности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B22025">
        <w:t xml:space="preserve"> </w:t>
      </w:r>
      <w:r w:rsidRPr="004740AD">
        <w:t>к</w:t>
      </w:r>
      <w:r w:rsidR="00CE10E0" w:rsidRPr="004740AD">
        <w:t>ачество организации и осуществления внутреннего финансового аудита</w:t>
      </w:r>
      <w:r w:rsidRPr="004740AD">
        <w:t>;</w:t>
      </w:r>
    </w:p>
    <w:p w:rsidR="00E81DA7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lastRenderedPageBreak/>
        <w:t xml:space="preserve">- </w:t>
      </w:r>
      <w:r w:rsidR="00044956" w:rsidRPr="004740AD">
        <w:t xml:space="preserve"> </w:t>
      </w:r>
      <w:r w:rsidRPr="004740AD">
        <w:t>к</w:t>
      </w:r>
      <w:r w:rsidR="00CE10E0" w:rsidRPr="004740AD">
        <w:t>ачество управления активами</w:t>
      </w:r>
      <w:r w:rsidR="008875BA" w:rsidRPr="004740AD">
        <w:t>.</w:t>
      </w:r>
    </w:p>
    <w:p w:rsidR="001C6B57" w:rsidRPr="001C6B57" w:rsidRDefault="00242A49" w:rsidP="001C6B57">
      <w:pPr>
        <w:widowControl w:val="0"/>
        <w:autoSpaceDE w:val="0"/>
        <w:autoSpaceDN w:val="0"/>
        <w:adjustRightInd w:val="0"/>
        <w:ind w:firstLine="709"/>
      </w:pPr>
      <w:r>
        <w:t>2.6.</w:t>
      </w:r>
      <w:r w:rsidR="00692DCD" w:rsidRPr="004740AD">
        <w:t>Оценка определяется по формуле:</w:t>
      </w:r>
      <m:oMath>
        <m:r>
          <m:rPr>
            <m:sty m:val="p"/>
          </m:rPr>
          <w:rPr>
            <w:rFonts w:ascii="Cambria Math" w:eastAsia="Calibri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D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 xml:space="preserve"> </m:t>
              </m:r>
              <m:ctrlPr>
                <w:rPr>
                  <w:rFonts w:ascii="Cambria Math" w:hAnsi="Cambria Math"/>
                </w:rPr>
              </m:ctrlPr>
            </m:sub>
          </m:sSub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E5"/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j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n</m:t>
              </m:r>
            </m:den>
          </m:f>
          <m:r>
            <m:rPr>
              <m:nor/>
            </m:rPr>
            <m:t xml:space="preserve">×100%, где: </m:t>
          </m:r>
        </m:oMath>
      </m:oMathPara>
    </w:p>
    <w:p w:rsidR="00692DCD" w:rsidRPr="004740AD" w:rsidRDefault="00FE1FAD" w:rsidP="004740AD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4"/>
          <w:szCs w:val="24"/>
        </w:rPr>
      </w:pPr>
      <w:r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93164B6" wp14:editId="16F14A4D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качества финансового менеджмента, осуществляемого i-м</w:t>
      </w:r>
      <w:r w:rsidR="005A7B32">
        <w:rPr>
          <w:rFonts w:ascii="Times New Roman" w:hAnsi="Times New Roman" w:cs="Times New Roman"/>
          <w:sz w:val="24"/>
          <w:szCs w:val="24"/>
        </w:rPr>
        <w:t xml:space="preserve"> главным администратором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t>;</w:t>
      </w:r>
    </w:p>
    <w:p w:rsidR="00692DCD" w:rsidRPr="004740AD" w:rsidRDefault="00B11C59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P</m:t>
            </m:r>
          </m:e>
          <m:sub>
            <m:r>
              <m:rPr>
                <m:nor/>
              </m:rPr>
              <w:rPr>
                <w:lang w:val="en-US"/>
              </w:rPr>
              <m:t>j</m:t>
            </m:r>
          </m:sub>
        </m:sSub>
      </m:oMath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j-го показателя по i-му главному </w:t>
      </w:r>
      <w:r w:rsidR="000F6EFE" w:rsidRPr="004740AD">
        <w:rPr>
          <w:rFonts w:ascii="Times New Roman" w:hAnsi="Times New Roman" w:cs="Times New Roman"/>
          <w:sz w:val="24"/>
          <w:szCs w:val="24"/>
        </w:rPr>
        <w:t>администратору 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;</w:t>
      </w:r>
    </w:p>
    <w:p w:rsidR="00692DCD" w:rsidRPr="004740A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n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Pr="004740AD">
        <w:rPr>
          <w:rFonts w:ascii="Times New Roman" w:hAnsi="Times New Roman" w:cs="Times New Roman"/>
          <w:sz w:val="24"/>
          <w:szCs w:val="24"/>
        </w:rPr>
        <w:t xml:space="preserve"> максимально возможная (наилучшая) оценка показателей, исходя из применимости показателей.</w:t>
      </w:r>
    </w:p>
    <w:p w:rsidR="00692DC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>Максимальное значение D</w:t>
      </w:r>
      <w:r w:rsidRPr="004740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740AD">
        <w:rPr>
          <w:rFonts w:ascii="Times New Roman" w:hAnsi="Times New Roman" w:cs="Times New Roman"/>
          <w:sz w:val="24"/>
          <w:szCs w:val="24"/>
        </w:rPr>
        <w:t xml:space="preserve"> составляет 100 процентов.</w:t>
      </w:r>
    </w:p>
    <w:p w:rsidR="00924F83" w:rsidRPr="004740AD" w:rsidRDefault="00924F83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83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проводится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применимости показателей к главному администратору средств бюджета</w:t>
      </w:r>
    </w:p>
    <w:p w:rsidR="00692DCD" w:rsidRPr="004740AD" w:rsidRDefault="00242A49" w:rsidP="00947D6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7D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F83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оценки </w:t>
      </w:r>
      <w:r w:rsidR="00AF4E04" w:rsidRPr="004740AD">
        <w:rPr>
          <w:rFonts w:ascii="Times New Roman" w:hAnsi="Times New Roman" w:cs="Times New Roman"/>
          <w:sz w:val="24"/>
          <w:szCs w:val="24"/>
        </w:rPr>
        <w:t xml:space="preserve">главному администратору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присваивается один из </w:t>
      </w:r>
      <w:r w:rsidR="00D323E6" w:rsidRPr="004740AD">
        <w:rPr>
          <w:rFonts w:ascii="Times New Roman" w:hAnsi="Times New Roman" w:cs="Times New Roman"/>
          <w:sz w:val="24"/>
          <w:szCs w:val="24"/>
        </w:rPr>
        <w:t>четырех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уровней качества финансового менеджмента (далее </w:t>
      </w:r>
      <w:r w:rsidR="00AF4E04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уровень качества):</w:t>
      </w:r>
    </w:p>
    <w:p w:rsidR="00F44A37" w:rsidRPr="004740AD" w:rsidRDefault="00F44A37" w:rsidP="004740A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61"/>
      </w:tblGrid>
      <w:tr w:rsidR="00692DCD" w:rsidRPr="004740AD" w:rsidTr="00FD47CB">
        <w:trPr>
          <w:trHeight w:val="3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Оценка (процент)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4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уровня качества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90,00 - 100,00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0,00 - 89,99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67DDC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B15C96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0,00 - </w:t>
            </w:r>
            <w:r w:rsidR="00941992"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D323E6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96" w:rsidRPr="0047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</w:tbl>
    <w:p w:rsidR="00692DCD" w:rsidRPr="004740AD" w:rsidRDefault="0089154D" w:rsidP="0089154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главные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администраторы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A0434E">
        <w:rPr>
          <w:rFonts w:ascii="Times New Roman" w:hAnsi="Times New Roman" w:cs="Times New Roman"/>
          <w:sz w:val="24"/>
          <w:szCs w:val="24"/>
        </w:rPr>
        <w:t xml:space="preserve">в срок до 1 мая года, следующего за отчетным,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расчета оценки по форме согласно приложению </w:t>
      </w:r>
      <w:r w:rsidR="00385088">
        <w:rPr>
          <w:rFonts w:ascii="Times New Roman" w:hAnsi="Times New Roman" w:cs="Times New Roman"/>
          <w:sz w:val="24"/>
          <w:szCs w:val="24"/>
        </w:rPr>
        <w:t>2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проводит анализ качества финансового менеджмента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, и направляет им результаты проведенной оценки по форме согласно приложению 3 к настоящему Порядку.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полученных оценок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 в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течение 1</w:t>
      </w:r>
      <w:r w:rsidR="008C0BD7" w:rsidRPr="004740AD">
        <w:rPr>
          <w:rFonts w:ascii="Times New Roman" w:hAnsi="Times New Roman" w:cs="Times New Roman"/>
          <w:sz w:val="24"/>
          <w:szCs w:val="24"/>
        </w:rPr>
        <w:t>5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C62F52" w:rsidRPr="004740AD">
        <w:rPr>
          <w:rFonts w:ascii="Times New Roman" w:hAnsi="Times New Roman" w:cs="Times New Roman"/>
          <w:sz w:val="24"/>
          <w:szCs w:val="24"/>
        </w:rPr>
        <w:t>рабочих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формирует ежегодный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отчет о сводном </w:t>
      </w:r>
      <w:r w:rsidR="00692DCD" w:rsidRPr="004740AD">
        <w:rPr>
          <w:rFonts w:ascii="Times New Roman" w:hAnsi="Times New Roman" w:cs="Times New Roman"/>
          <w:sz w:val="24"/>
          <w:szCs w:val="24"/>
        </w:rPr>
        <w:t>рейтинг</w:t>
      </w:r>
      <w:r w:rsidR="000C3BB8" w:rsidRPr="004740AD">
        <w:rPr>
          <w:rFonts w:ascii="Times New Roman" w:hAnsi="Times New Roman" w:cs="Times New Roman"/>
          <w:sz w:val="24"/>
          <w:szCs w:val="24"/>
        </w:rPr>
        <w:t>е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4F7764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по качеству финансового менеджмента 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4 и размещает его на официальном сайте </w:t>
      </w:r>
      <w:r w:rsidR="004F7764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615F79" w:rsidRPr="004740AD">
        <w:rPr>
          <w:rFonts w:ascii="Times New Roman" w:hAnsi="Times New Roman" w:cs="Times New Roman"/>
          <w:sz w:val="24"/>
          <w:szCs w:val="24"/>
        </w:rPr>
        <w:t>.</w:t>
      </w:r>
    </w:p>
    <w:p w:rsidR="00265CB4" w:rsidRPr="004740AD" w:rsidRDefault="00265CB4" w:rsidP="004740AD">
      <w:pPr>
        <w:jc w:val="center"/>
        <w:outlineLvl w:val="0"/>
        <w:rPr>
          <w:snapToGrid w:val="0"/>
        </w:rPr>
      </w:pPr>
    </w:p>
    <w:p w:rsidR="00235DBA" w:rsidRPr="004740AD" w:rsidRDefault="00235DBA" w:rsidP="004740AD">
      <w:pPr>
        <w:autoSpaceDE w:val="0"/>
        <w:autoSpaceDN w:val="0"/>
        <w:adjustRightInd w:val="0"/>
        <w:jc w:val="both"/>
      </w:pPr>
    </w:p>
    <w:p w:rsidR="00D10320" w:rsidRDefault="00D10320" w:rsidP="0017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0320" w:rsidSect="00687FB7">
          <w:headerReference w:type="default" r:id="rId10"/>
          <w:pgSz w:w="11906" w:h="16838"/>
          <w:pgMar w:top="851" w:right="567" w:bottom="851" w:left="1134" w:header="425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0C1EDF" w:rsidRPr="004F7764" w:rsidTr="004F7764">
        <w:trPr>
          <w:jc w:val="right"/>
        </w:trPr>
        <w:tc>
          <w:tcPr>
            <w:tcW w:w="6379" w:type="dxa"/>
          </w:tcPr>
          <w:p w:rsidR="000C1EDF" w:rsidRPr="004F7764" w:rsidRDefault="00592C3C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0C1EDF" w:rsidRPr="004F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834CB1" w:rsidRDefault="00834CB1" w:rsidP="00834CB1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 </w:t>
            </w:r>
            <w:r>
              <w:t>33</w:t>
            </w:r>
          </w:p>
          <w:p w:rsidR="00834CB1" w:rsidRDefault="00834CB1" w:rsidP="00F61D6B">
            <w:pPr>
              <w:pStyle w:val="ConsPlusNormal"/>
            </w:pPr>
            <w:r>
              <w:t xml:space="preserve">(в </w:t>
            </w:r>
            <w:r w:rsidRPr="00F61D6B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>
              <w:t xml:space="preserve"> от 28.12.2020 № 92,</w:t>
            </w:r>
          </w:p>
          <w:p w:rsidR="00135E4C" w:rsidRPr="004F7764" w:rsidRDefault="00834CB1" w:rsidP="00834CB1">
            <w:pPr>
              <w:outlineLvl w:val="0"/>
            </w:pPr>
            <w:r>
              <w:t>от 30.12.2021 № 86)</w:t>
            </w:r>
          </w:p>
        </w:tc>
      </w:tr>
    </w:tbl>
    <w:p w:rsidR="00E96952" w:rsidRDefault="00E96952" w:rsidP="00AE2DB5">
      <w:pPr>
        <w:jc w:val="center"/>
        <w:outlineLvl w:val="0"/>
      </w:pPr>
    </w:p>
    <w:p w:rsidR="00942D79" w:rsidRPr="00F22FBB" w:rsidRDefault="00942D79" w:rsidP="00AE2DB5">
      <w:pPr>
        <w:jc w:val="center"/>
        <w:outlineLvl w:val="0"/>
      </w:pPr>
      <w:r w:rsidRPr="00F22FBB">
        <w:t xml:space="preserve">Методика расчета и оценки показателей качества финансового менеджмента </w:t>
      </w:r>
    </w:p>
    <w:p w:rsidR="00A14800" w:rsidRPr="00F22FBB" w:rsidRDefault="00942D79" w:rsidP="00AE2DB5">
      <w:pPr>
        <w:jc w:val="center"/>
        <w:outlineLvl w:val="0"/>
      </w:pPr>
      <w:r w:rsidRPr="00F22FBB">
        <w:t xml:space="preserve">в отношении главных администраторов </w:t>
      </w:r>
      <w:r w:rsidR="00F229FE" w:rsidRPr="00F22FBB">
        <w:t>средств</w:t>
      </w:r>
      <w:r w:rsidR="004F7764" w:rsidRPr="00F22FBB">
        <w:t xml:space="preserve"> бюджета</w:t>
      </w:r>
    </w:p>
    <w:p w:rsidR="00942D79" w:rsidRPr="00F22FBB" w:rsidRDefault="00942D79" w:rsidP="00AE2DB5">
      <w:pPr>
        <w:jc w:val="center"/>
        <w:outlineLvl w:val="0"/>
      </w:pPr>
    </w:p>
    <w:tbl>
      <w:tblPr>
        <w:tblW w:w="1523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3335"/>
        <w:gridCol w:w="4745"/>
        <w:gridCol w:w="2552"/>
        <w:gridCol w:w="3402"/>
      </w:tblGrid>
      <w:tr w:rsidR="00272E0A" w:rsidRPr="004051E2" w:rsidTr="00C94BBB">
        <w:trPr>
          <w:trHeight w:val="377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26C51" w:rsidP="00C26C51">
            <w:pPr>
              <w:pStyle w:val="ConsPlusNormal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6D1BBD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C4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BBD" w:rsidRPr="004051E2">
              <w:rPr>
                <w:rFonts w:ascii="Times New Roman" w:hAnsi="Times New Roman" w:cs="Times New Roman"/>
                <w:sz w:val="24"/>
                <w:szCs w:val="24"/>
              </w:rPr>
              <w:t>асчет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50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7275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FC52BB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25374" w:rsidRPr="004051E2" w:rsidTr="000456D7">
        <w:trPr>
          <w:trHeight w:val="175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4" w:rsidRPr="004051E2" w:rsidRDefault="00325374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расходами бюджета</w:t>
            </w:r>
          </w:p>
        </w:tc>
      </w:tr>
      <w:tr w:rsidR="001878B4" w:rsidRPr="004051E2" w:rsidTr="00C94BBB">
        <w:trPr>
          <w:trHeight w:val="12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 = А, где:</w:t>
            </w:r>
          </w:p>
          <w:p w:rsidR="001878B4" w:rsidRPr="004051E2" w:rsidRDefault="001878B4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E85B7F" w:rsidRPr="004051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 том числе нецелево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ему муниципальными учреждениями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>постановления о назначении административного нак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азания вступили в законную силу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1, если Р1 =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0, если Р1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E7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7417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0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 = А, где:</w:t>
            </w:r>
          </w:p>
          <w:p w:rsidR="00E64A03" w:rsidRPr="004051E2" w:rsidRDefault="00E64A03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несоблюдения 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ему муниципальными учреждениями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правил планирования закупок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, по которым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назначении административного наказания вступили в законную силу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9F5C6E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</w:rPr>
              <w:lastRenderedPageBreak/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</w:rPr>
              <w:t>в сфере закупок</w:t>
            </w:r>
            <w:r w:rsidR="001E7796" w:rsidRPr="004051E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404AA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0" w:rsidRPr="004051E2" w:rsidRDefault="00C6133E" w:rsidP="00C6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сводную бюджетную роспись </w:t>
            </w:r>
            <w:r w:rsidR="00D9198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главных администраторов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F404AA" w:rsidP="00733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резервного фонда администрации городского округа </w:t>
            </w:r>
            <w:r w:rsidR="00733C57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бюджета городского округа на софинансирование расходов с бюджетами вышестоящих уровней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F404AA" w:rsidRPr="004051E2" w:rsidRDefault="00F404AA" w:rsidP="0020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уведомлений, направленных главному администратору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его инициативе в ходе исполнения бюджета за отчетный год (ед.)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2;</w:t>
            </w:r>
          </w:p>
          <w:p w:rsidR="00A21CE3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12;</w:t>
            </w:r>
            <w:r w:rsidR="00BC3C9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BC3C91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если 2 &lt; P3 &lt; 12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Р3 =1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oMath>
            </m:oMathPara>
          </w:p>
          <w:p w:rsidR="00F404AA" w:rsidRPr="004051E2" w:rsidRDefault="00F404AA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4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уведомлений об изменении сводной бюджетной росписи и лимитов бюджетных обязательств свидетельствует о низком качестве работы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планирования расходов</w:t>
            </w:r>
            <w:r w:rsidR="000307C8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73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127B84">
            <w:r w:rsidRPr="004051E2">
              <w:t xml:space="preserve">Качество подготовки обоснований бюджетных ассигнований при </w:t>
            </w:r>
            <w:r w:rsidRPr="004051E2">
              <w:lastRenderedPageBreak/>
              <w:t>формировании проекта бюджета на очередной финансовый год и плановый период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BC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C6733" w:rsidRPr="004051E2" w:rsidRDefault="00BC6733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на очередной финансовый год и плановый период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C94BBB" w:rsidP="00BC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C6733" w:rsidRPr="004051E2" w:rsidRDefault="00C94BBB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365856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Значение показателя характеризует качество подготовки главными </w:t>
            </w:r>
            <w:r w:rsidRPr="004051E2">
              <w:rPr>
                <w:rFonts w:ascii="Times New Roman" w:hAnsi="Times New Roman" w:cs="Times New Roman"/>
              </w:rPr>
              <w:lastRenderedPageBreak/>
              <w:t xml:space="preserve">администраторами </w:t>
            </w:r>
            <w:r w:rsidR="00E73862" w:rsidRPr="004051E2">
              <w:rPr>
                <w:rFonts w:ascii="Times New Roman" w:hAnsi="Times New Roman" w:cs="Times New Roman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</w:rPr>
              <w:t xml:space="preserve"> обоснований бюджетных ассигнований, представляемых в </w:t>
            </w:r>
            <w:r w:rsidR="00365856" w:rsidRPr="004051E2">
              <w:rPr>
                <w:rFonts w:ascii="Times New Roman" w:hAnsi="Times New Roman" w:cs="Times New Roman"/>
              </w:rPr>
              <w:t>финансовый орган</w:t>
            </w:r>
            <w:r w:rsidR="00200608" w:rsidRPr="004051E2">
              <w:rPr>
                <w:rFonts w:ascii="Times New Roman" w:hAnsi="Times New Roman" w:cs="Times New Roman"/>
              </w:rPr>
              <w:t>.</w:t>
            </w:r>
          </w:p>
        </w:tc>
      </w:tr>
      <w:tr w:rsidR="00083AD2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F677FC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083AD2" w:rsidRPr="004051E2" w:rsidRDefault="00083AD2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в IV квартале отчетного года (тыс. рублей);</w:t>
            </w:r>
          </w:p>
          <w:p w:rsidR="00F70599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за отчетный год </w:t>
            </w: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25%;</w:t>
            </w:r>
          </w:p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45%;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25% &lt; Р5 &lt; 45%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</w:p>
          <w:p w:rsidR="0057778E" w:rsidRPr="004051E2" w:rsidRDefault="00C94BBB" w:rsidP="00334E50">
            <w:pPr>
              <w:pStyle w:val="ConsPlusNormal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Р5 – 25%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457471" w:rsidRPr="004051E2" w:rsidRDefault="00457471" w:rsidP="0057778E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83AD2" w:rsidRPr="004051E2" w:rsidRDefault="00083AD2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 исполнения расходов бюджета.</w:t>
            </w:r>
          </w:p>
        </w:tc>
      </w:tr>
      <w:tr w:rsidR="009F6089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Р6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089" w:rsidRPr="004051E2" w:rsidRDefault="009F6089" w:rsidP="009F60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остаток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BC6293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на конец отчетного финансового года (тыс. рублей);</w:t>
            </w:r>
          </w:p>
          <w:p w:rsidR="009F6089" w:rsidRPr="004051E2" w:rsidRDefault="009F6089" w:rsidP="000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объем бюджетных ассигнований, предус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мотренных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главно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администратор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финансовом году согласно сводной бюджетной росписи с учетом внесенных в нее изменений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(тыс.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5%;</w:t>
            </w:r>
          </w:p>
          <w:p w:rsidR="000E102E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&gt; 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значительный объем неисполненных на конец года бюджетных ассигнований.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E" w:rsidRPr="004051E2" w:rsidRDefault="000E102E" w:rsidP="000E1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Р7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 отчетном году согласно сводной бюджетной росписи с учетом внесенных в нее изменений (тыс. рублей);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согласно сводной бюджетной росписи с учетом внесенных в нее изменений 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9</w:t>
            </w:r>
            <w:r w:rsidR="00B35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если 0 &lt;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Р7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97%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1878B4" w:rsidRPr="004051E2" w:rsidRDefault="001878B4" w:rsidP="00B35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854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долю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утвержденных в рамках муниципальных программ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планового реестра расходных обязательств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срока предоставления планового реестра расходных обязательств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B91270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срока предоставления планового реестра расходных обязательств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21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ставленн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A" w:rsidRPr="004051E2" w:rsidRDefault="00CD2D2B" w:rsidP="007A5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Р9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расходных обязательств главного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которых не верно указано хотя бы одно из следующих полей (ед.):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или срок действия нормативных правовых актов, являющихся основанием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- коды классификации расходов, по которым предусмотрены ассигнования на исполнение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расходных обязательств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15%;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если 0 &lt;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15%</w:t>
            </w:r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1270" w:rsidRPr="004051E2" w:rsidRDefault="00C94BBB" w:rsidP="00B9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Р9 =1 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F1313" w:rsidRPr="004051E2" w:rsidRDefault="006F1313" w:rsidP="00B9127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качество подготовки 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расходных обязательствах.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Р10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 (ед.);</w:t>
            </w:r>
          </w:p>
          <w:p w:rsidR="001878B4" w:rsidRPr="004051E2" w:rsidRDefault="001878B4" w:rsidP="00254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</w:t>
            </w:r>
            <w:r w:rsidR="00886592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8726FB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90% &lt; Р10 &lt; 100%</m:t>
                </m:r>
              </m:oMath>
            </m:oMathPara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3C5" w:rsidRPr="004051E2" w:rsidRDefault="008726FB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Р10=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Р10 – 90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F1313" w:rsidRPr="004051E2" w:rsidRDefault="006F1313" w:rsidP="000923C5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рассматривается факт выполнения муниципального задания всеми муниципальными учреждениями.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  <w:r w:rsidR="005019D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59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752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просроченной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 (да/нет)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нет;</w:t>
            </w:r>
          </w:p>
          <w:p w:rsidR="001878B4" w:rsidRPr="004051E2" w:rsidRDefault="008726FB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D6C45" w:rsidP="001D6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накопления просроченной кредиторской задолженности главным администратором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B2E47" w:rsidP="007B2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года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9" w:rsidRDefault="00FD17F9" w:rsidP="00FD17F9">
            <w:pPr>
              <w:widowControl w:val="0"/>
              <w:autoSpaceDE w:val="0"/>
              <w:autoSpaceDN w:val="0"/>
              <w:jc w:val="both"/>
            </w:pPr>
            <m:oMathPara>
              <m:oMath>
                <m:r>
                  <m:rPr>
                    <m:nor/>
                  </m:rPr>
                  <m:t>Р12 = (В – А) n 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S</m:t>
                    </m:r>
                  </m:num>
                  <m:den>
                    <m:r>
                      <m:rPr>
                        <m:nor/>
                      </m:rPr>
                      <m:t>4</m:t>
                    </m:r>
                  </m:den>
                </m:f>
                <m:r>
                  <m:rPr>
                    <m:nor/>
                  </m:rPr>
                  <m:t>, где:</m:t>
                </m:r>
              </m:oMath>
            </m:oMathPara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 xml:space="preserve"> (В – А) n &gt; 0 (наличие прироста кредиторской задолженности);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 xml:space="preserve">А – объем кредиторской задолженности </w:t>
            </w:r>
            <w:r w:rsidRPr="00FD17F9">
              <w:lastRenderedPageBreak/>
              <w:t>главного администратора бюджетных средств на начало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>В – объем кредиторской задолженности главного администратора бюджетных средств на конец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>n - порядковый номер квартала в году;</w:t>
            </w:r>
          </w:p>
          <w:p w:rsidR="001878B4" w:rsidRPr="004051E2" w:rsidRDefault="00FD17F9" w:rsidP="00FD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9">
              <w:rPr>
                <w:rFonts w:ascii="Times New Roman" w:hAnsi="Times New Roman" w:cs="Times New Roman"/>
                <w:sz w:val="24"/>
                <w:szCs w:val="24"/>
              </w:rPr>
              <w:t xml:space="preserve"> S – общий объем бюджетных ассигнований главного администратора бюджетных средств в отчетном году согласно сводной бюджетной росписи с учетом внесенных в нее изменений (тыс. рублей).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Р12=1, если Р12 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году);</w:t>
            </w:r>
          </w:p>
          <w:p w:rsidR="008726FB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B4" w:rsidRPr="004051E2" w:rsidRDefault="008726FB" w:rsidP="00F9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=0, если Р12 &gt;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(хотя бы в одном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5" w:rsidRPr="004051E2" w:rsidRDefault="001D6C45" w:rsidP="001D6C45">
            <w:r w:rsidRPr="004051E2">
              <w:rPr>
                <w:rStyle w:val="fontstyle01"/>
                <w:sz w:val="24"/>
                <w:szCs w:val="24"/>
              </w:rPr>
              <w:lastRenderedPageBreak/>
              <w:t>Негативным считается факт накопления значительного объема кредиторской задолженности.</w:t>
            </w:r>
          </w:p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74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Р13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руководителей </w:t>
            </w:r>
            <w:r w:rsidR="001E1500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D426E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591410">
            <w:pPr>
              <w:pStyle w:val="ConsPlusNormal"/>
              <w:ind w:right="-6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= 100%;</w:t>
            </w:r>
          </w:p>
          <w:p w:rsidR="008726FB" w:rsidRPr="008726FB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80%;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80% &lt; Р13 &lt; 100%</m:t>
                </m:r>
              </m:oMath>
            </m:oMathPara>
          </w:p>
          <w:p w:rsidR="006F1313" w:rsidRPr="004051E2" w:rsidRDefault="006F1313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8"/>
                <w:szCs w:val="8"/>
              </w:rPr>
            </w:pPr>
          </w:p>
          <w:p w:rsidR="00591410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Р13=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Р13–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рассматривается факт определения оплаты труда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их профессиональной деятельности.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5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учреждений, подведомственных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перешедших на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 xml:space="preserve">Р14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которых в отчетном году стимулирующие выплат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ы назначались в соответствии с 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эффективным контрактом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показателей и критериев оценки эффективности их деятельности в зависимости от результатов труда и качества оказываемых муниципальных услуг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BE5D7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80%;</w:t>
            </w:r>
          </w:p>
          <w:p w:rsidR="00591410" w:rsidRPr="004051E2" w:rsidRDefault="001878B4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80% &lt; Р14 &lt; 100%</m:t>
              </m:r>
            </m:oMath>
            <w:r w:rsidRPr="004051E2">
              <w:rPr>
                <w:rFonts w:ascii="Cambria Math" w:hAnsi="Cambria Math" w:cs="Times New Roman"/>
                <w:sz w:val="8"/>
                <w:szCs w:val="8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Р14=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Р14 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91410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F63D7" w:rsidP="005F63D7">
            <w:pPr>
              <w:pStyle w:val="ConsPlusNormal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 рассматривается факт перехода муниципальных учреждений, подведомственных 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«эффективный контракт».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Р15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внешних контрольных мероприятий, проведенных 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Р15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внешних контрольных мероприятий.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предписания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 исполнены главным администратором бюджетных средств в установленные сроки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6C0068" w:rsidRPr="004051E2" w:rsidRDefault="008726FB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полноту выполнения главным администратором бюджетных средств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части нарушений и недостатков по расходам. 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Р17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контрольных мероприятий, 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контрольных мероприятий, 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Р17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D5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орган</w:t>
            </w:r>
            <w:r w:rsidR="00D569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контроля контрольных мероприятий.</w:t>
            </w:r>
          </w:p>
        </w:tc>
      </w:tr>
      <w:tr w:rsidR="00B56019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9" w:rsidRPr="004051E2" w:rsidRDefault="00B56019" w:rsidP="00B5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3B4623" w:rsidRPr="004051E2" w:rsidTr="008726F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501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поступления </w:t>
            </w:r>
            <w:r w:rsidR="005019DC" w:rsidRPr="004051E2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 главного администратора доходов бюджета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D05DDE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  <m:r>
                  <m:rPr>
                    <m:nor/>
                  </m:rPr>
                  <w:rPr>
                    <w:rStyle w:val="af0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m:t>×100%, если А &gt;</m:t>
                </m:r>
                <m:r>
                  <m:rPr>
                    <m:nor/>
                  </m:rPr>
                  <w:rPr>
                    <w:rStyle w:val="af0"/>
                    <w:rFonts w:ascii="Cambria Math" w:hAnsi="Times New Roman" w:cs="Times New Roman"/>
                    <w:color w:val="auto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Style w:val="af0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m:t>В;</m:t>
                </m:r>
              </m:oMath>
            </m:oMathPara>
          </w:p>
          <w:p w:rsidR="003B4623" w:rsidRPr="004051E2" w:rsidRDefault="00D05DDE" w:rsidP="003B46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–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если А ≤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В, </m:t>
                </m:r>
              </m:oMath>
            </m:oMathPara>
          </w:p>
          <w:p w:rsidR="003B4623" w:rsidRPr="004051E2" w:rsidRDefault="003B4623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7BB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прогноз поступлений налоговых и неналоговых доходов главного администратора доходов бюджета, сформированный на начало отчетного года </w:t>
            </w:r>
            <w:r w:rsidR="00757BB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бюджету 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(тыс. рублей);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– налоговые и неналоговые доходы, фактически поступившие в отчетном году (тыс. рублей)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8726FB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18=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15%;</w:t>
            </w:r>
          </w:p>
          <w:p w:rsidR="008726FB" w:rsidRPr="004051E2" w:rsidRDefault="008726FB" w:rsidP="008726FB">
            <w:pPr>
              <w:pStyle w:val="ConsPlusNormal"/>
              <w:ind w:left="-30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18=</w:t>
            </w:r>
            <w:r w:rsidR="00D340DF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BE5D7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0D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&gt; 30%;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pacing w:val="-24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15% &lt; Р18 &lt; 30%</m:t>
                </m:r>
              </m:oMath>
            </m:oMathPara>
          </w:p>
          <w:p w:rsidR="004B6A27" w:rsidRPr="004051E2" w:rsidRDefault="004B6A27" w:rsidP="008E152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340DF" w:rsidRPr="004051E2" w:rsidRDefault="008726FB" w:rsidP="008E152E">
            <w:pPr>
              <w:pStyle w:val="ConsPlusNormal"/>
              <w:ind w:left="-30" w:right="-62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Р18=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pacing w:val="-24"/>
                    <w:sz w:val="24"/>
                    <w:szCs w:val="24"/>
                  </w:rPr>
                  <m:t>–</m:t>
                </m:r>
                <m:f>
                  <m:fPr>
                    <m:ctrlPr>
                      <w:rPr>
                        <w:rFonts w:ascii="Cambria Math" w:hAnsi="Cambria Math" w:cs="Times New Roman"/>
                        <w:spacing w:val="-1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pacing w:val="-24"/>
                        <w:sz w:val="24"/>
                        <w:szCs w:val="24"/>
                      </w:rPr>
                      <m:t>Р18 – 15%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pacing w:val="-12"/>
                        <w:sz w:val="24"/>
                        <w:szCs w:val="24"/>
                      </w:rPr>
                      <m:t>15%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pacing w:val="-24"/>
                    <w:sz w:val="24"/>
                    <w:szCs w:val="24"/>
                  </w:rPr>
                  <m:t>.</m:t>
                </m:r>
              </m:oMath>
            </m:oMathPara>
          </w:p>
          <w:p w:rsidR="003B4623" w:rsidRPr="004051E2" w:rsidRDefault="003B4623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4051E2" w:rsidRDefault="003B4623" w:rsidP="003B462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Негативно расценивается как недовыполнение прогноза поступлений налоговых и неналоговых доходов на текущий финансовый год для </w:t>
            </w:r>
            <w:r w:rsidR="00E53991" w:rsidRPr="004051E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  <w:r w:rsidRPr="004051E2">
              <w:rPr>
                <w:rFonts w:ascii="Times New Roman" w:hAnsi="Times New Roman" w:cs="Times New Roman"/>
              </w:rPr>
              <w:t>, так и значительное перевыполнение плана по доходам в отчетном периоде.</w:t>
            </w:r>
          </w:p>
          <w:p w:rsidR="003B4623" w:rsidRPr="004051E2" w:rsidRDefault="003B4623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3C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C" w:rsidRPr="004051E2" w:rsidRDefault="00D049B0" w:rsidP="007B70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учета и составления бюджетной отчетности</w:t>
            </w:r>
          </w:p>
        </w:tc>
      </w:tr>
      <w:tr w:rsidR="00571E9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2A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</w:t>
            </w:r>
            <w:r w:rsidR="002A52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представляемой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571E98" w:rsidRPr="004051E2" w:rsidRDefault="00571E98" w:rsidP="00E45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допущенных главным администраторо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ошибок в формах годовой бюджетной отчетности, представляемой 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3;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0 &lt; Р19 ≤ 2</m:t>
              </m:r>
            </m:oMath>
          </w:p>
          <w:p w:rsidR="00571E98" w:rsidRPr="004051E2" w:rsidRDefault="00A42168" w:rsidP="008E1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71E98" w:rsidRPr="004051E2" w:rsidRDefault="00571E98" w:rsidP="008E152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1E98" w:rsidRPr="004051E2" w:rsidRDefault="00571E98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предоставления месячной бюджетной отчетности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месяцев в отчетном году, за которые бюджетная отчетность представлена </w:t>
            </w:r>
            <w:r w:rsidR="00E45B6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установленного срока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финансовый орган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1878B4" w:rsidRPr="004051E2" w:rsidRDefault="00A42168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A67" w:rsidRPr="004051E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C0A67" w:rsidP="007C0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месячной бюджетной отчетности.</w:t>
            </w: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265B7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сроков предоставления годовой бюджетной отчетности 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3D3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предоставления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31B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C0A67" w:rsidP="007C0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годовой бюджетной отчетности.</w:t>
            </w:r>
          </w:p>
        </w:tc>
      </w:tr>
      <w:tr w:rsidR="00571E9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4C4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 обязательств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D0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571E98" w:rsidRPr="004051E2" w:rsidRDefault="00571E98" w:rsidP="00292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наличие в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текстовой части пояснительной записки</w:t>
            </w:r>
            <w:r w:rsidR="0028637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 нет)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A42168" w:rsidP="00D04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571E9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E9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98" w:rsidRPr="004051E2" w:rsidRDefault="00571E98" w:rsidP="0057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проведения инвентаризации в целях составления годовой бюджетной отчетности.</w:t>
            </w:r>
          </w:p>
          <w:p w:rsidR="00571E98" w:rsidRPr="004051E2" w:rsidRDefault="00571E98" w:rsidP="0057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4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4C447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составе годовой бюджетной отчетности сведений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B0039" w:rsidRPr="004051E2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составе годовой бюджетной отчетности </w:t>
            </w:r>
            <w:r w:rsidR="0029297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бюджетных средств 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7B7040" w:rsidRPr="004051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514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расходов бюджет</w:t>
            </w:r>
            <w:r w:rsidR="001E1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5F2">
              <w:rPr>
                <w:rFonts w:ascii="Times New Roman" w:hAnsi="Times New Roman" w:cs="Times New Roman"/>
                <w:sz w:val="24"/>
                <w:szCs w:val="24"/>
              </w:rPr>
              <w:t xml:space="preserve"> (да/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  <w:r w:rsidR="00F463AD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A42168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F463AD" w:rsidP="00461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отсутствие в составе годовой бюджетной отчетности сведений о мер</w:t>
            </w:r>
            <w:r w:rsidR="00461661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5147" w:rsidRPr="004051E2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</w:t>
            </w:r>
            <w:r w:rsidR="001E13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CF3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102593">
            <w:pPr>
              <w:jc w:val="center"/>
              <w:outlineLvl w:val="0"/>
            </w:pPr>
            <w:r w:rsidRPr="004051E2">
              <w:t>Р2</w:t>
            </w:r>
            <w:r w:rsidR="00102593"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770521">
            <w:pPr>
              <w:outlineLvl w:val="0"/>
            </w:pPr>
            <w:r w:rsidRPr="004051E2">
              <w:t xml:space="preserve">Удельный вес муниципальных учреждений, подведомственных главному администратору </w:t>
            </w:r>
            <w:r w:rsidR="00292978" w:rsidRPr="004051E2">
              <w:t>бюджетных средств</w:t>
            </w:r>
            <w:r w:rsidRPr="004051E2">
              <w:t>, разместивших информацию на сайте www.bus.gov.ru в сети Интернет в соответствии с порядком, утвержденным Министерств</w:t>
            </w:r>
            <w:r w:rsidR="00770521">
              <w:t>ом</w:t>
            </w:r>
            <w:r w:rsidRPr="004051E2">
              <w:t xml:space="preserve"> финансов Российской Федерации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EE5CC5">
            <w:pPr>
              <w:outlineLvl w:val="0"/>
            </w:pPr>
            <m:oMathPara>
              <m:oMath>
                <m:r>
                  <m:rPr>
                    <m:nor/>
                  </m:rPr>
                  <m:t xml:space="preserve">Р24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А</m:t>
                    </m:r>
                  </m:num>
                  <m:den>
                    <m:r>
                      <m:rPr>
                        <m:nor/>
                      </m:rPr>
                      <m:t>В</m:t>
                    </m:r>
                  </m:den>
                </m:f>
                <m:r>
                  <m:rPr>
                    <m:nor/>
                  </m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где:</m:t>
                </m:r>
              </m:oMath>
            </m:oMathPara>
          </w:p>
          <w:p w:rsidR="00445CF3" w:rsidRPr="004051E2" w:rsidRDefault="00445CF3" w:rsidP="00EE5CC5">
            <w:pPr>
              <w:outlineLvl w:val="0"/>
            </w:pPr>
            <w:r w:rsidRPr="004051E2">
              <w:t xml:space="preserve">А – количество муниципальных учреждений, подведомственных главному администратору </w:t>
            </w:r>
            <w:r w:rsidR="00292978" w:rsidRPr="004051E2">
              <w:t>бюджетных средств</w:t>
            </w:r>
            <w:r w:rsidRPr="004051E2">
              <w:t>, разместивших информацию на сайте www.bus.gov.ru в сети Интернет, соответствующую требованиям порядка, утвержденного Министерством финансов Российской Федерации (ед.);</w:t>
            </w:r>
          </w:p>
          <w:p w:rsidR="00445CF3" w:rsidRPr="004051E2" w:rsidRDefault="00445CF3" w:rsidP="00EE5CC5">
            <w:pPr>
              <w:outlineLvl w:val="0"/>
            </w:pPr>
            <w:r w:rsidRPr="004051E2">
              <w:t xml:space="preserve">В – общее количество муниципальных учреждений, подведомственных главному администратору </w:t>
            </w:r>
            <w:r w:rsidR="00B23A2A" w:rsidRPr="004051E2">
              <w:t xml:space="preserve">бюджетных средств </w:t>
            </w:r>
            <w:r w:rsidRPr="004051E2">
              <w:t>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A42168" w:rsidP="00EE5CC5">
            <w:pPr>
              <w:outlineLvl w:val="0"/>
              <w:rPr>
                <w:spacing w:val="-8"/>
              </w:rPr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="00445CF3" w:rsidRPr="004051E2">
              <w:rPr>
                <w:spacing w:val="-8"/>
              </w:rPr>
              <w:t>1, если Р2</w:t>
            </w:r>
            <w:r w:rsidR="00102593">
              <w:rPr>
                <w:spacing w:val="-8"/>
              </w:rPr>
              <w:t>4</w:t>
            </w:r>
            <w:r w:rsidR="00445CF3" w:rsidRPr="004051E2">
              <w:rPr>
                <w:spacing w:val="-8"/>
              </w:rPr>
              <w:t xml:space="preserve"> = 100%;</w:t>
            </w:r>
          </w:p>
          <w:p w:rsidR="00445CF3" w:rsidRPr="004051E2" w:rsidRDefault="00A42168" w:rsidP="00A42168">
            <w:pPr>
              <w:outlineLvl w:val="0"/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="00445CF3" w:rsidRPr="004051E2">
              <w:rPr>
                <w:spacing w:val="-8"/>
              </w:rPr>
              <w:t>0, если Р2</w:t>
            </w:r>
            <w:r w:rsidR="00102593">
              <w:rPr>
                <w:spacing w:val="-8"/>
              </w:rPr>
              <w:t>4</w:t>
            </w:r>
            <w:r w:rsidR="00445CF3" w:rsidRPr="004051E2">
              <w:rPr>
                <w:spacing w:val="-8"/>
              </w:rPr>
              <w:t xml:space="preserve"> &lt;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051E2" w:rsidRDefault="00445CF3" w:rsidP="00EE5CC5">
            <w:pPr>
              <w:outlineLvl w:val="0"/>
            </w:pPr>
            <w:r w:rsidRPr="004051E2">
              <w:t>Показатель характеризует полноту и своевременность размещения информации на сайте www.bus.gov.ru в сети Интернет, соответствующую требованиям порядка, утвержденного Министерством финансов Российской Федерации.</w:t>
            </w:r>
          </w:p>
        </w:tc>
      </w:tr>
      <w:tr w:rsidR="006C006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BA3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наличие </w:t>
            </w:r>
            <w:r w:rsidR="00BA3E8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подведомственных муниципальных учреждений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A421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17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= да;</w:t>
            </w:r>
          </w:p>
          <w:p w:rsidR="006C006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факт отсутствия </w:t>
            </w:r>
            <w:r w:rsidR="00B0489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муниципальных учреждений.</w:t>
            </w:r>
          </w:p>
        </w:tc>
      </w:tr>
      <w:tr w:rsidR="006C006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наличие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A421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6C006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1621A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факт отсутствия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средств.</w:t>
            </w:r>
          </w:p>
        </w:tc>
      </w:tr>
      <w:tr w:rsidR="007B7040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0" w:rsidRPr="004051E2" w:rsidRDefault="007B7040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r w:rsidRPr="004051E2">
              <w:t>Качество организации внутреннего финансового аудита</w:t>
            </w:r>
            <w:r w:rsidR="002A52A8" w:rsidRPr="004051E2"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DA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>соответствие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нормативными правовыми актами администрации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(с 01.01.2020 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DA47CA" w:rsidRPr="004051E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9260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аудита, установленным Министерством финансов Российской Федерации</w:t>
            </w:r>
            <w:r w:rsidR="00751C59"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1,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DC3CA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0, если 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15451" w:rsidP="003E0AB7">
            <w:r>
              <w:t xml:space="preserve">Выполнение установленных требований к организации проведения </w:t>
            </w:r>
            <w:r w:rsidRPr="004051E2">
              <w:t xml:space="preserve">внутреннего финансового аудита </w:t>
            </w:r>
            <w:r>
              <w:t>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r w:rsidRPr="004051E2">
              <w:t xml:space="preserve">Качество проведения внутреннего финансового аудита и составления отчетности о результатах внутреннего финансового </w:t>
            </w:r>
            <w:r w:rsidRPr="004051E2">
              <w:lastRenderedPageBreak/>
              <w:t>аудита</w:t>
            </w:r>
            <w:r w:rsidR="002A52A8" w:rsidRPr="004051E2">
              <w:t xml:space="preserve"> главного администратора бюджетных средств</w:t>
            </w:r>
          </w:p>
          <w:p w:rsidR="00DC3CA8" w:rsidRPr="004051E2" w:rsidRDefault="00DC3CA8" w:rsidP="00DC3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265B74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FA292A">
            <w:r w:rsidRPr="004051E2">
              <w:t xml:space="preserve">А – </w:t>
            </w:r>
            <w:r w:rsidR="00A9260D" w:rsidRPr="004051E2">
              <w:t xml:space="preserve">соответствие процедур проведения внутреннего финансового аудита и составления отчетности о результатах внутреннего финансового аудита </w:t>
            </w:r>
            <w:r w:rsidR="00A9260D" w:rsidRPr="004051E2">
              <w:lastRenderedPageBreak/>
              <w:t>требованиям</w:t>
            </w:r>
            <w:r w:rsidR="00FA292A" w:rsidRPr="004051E2">
              <w:t>,</w:t>
            </w:r>
            <w:r w:rsidR="00A9260D" w:rsidRPr="004051E2">
              <w:t xml:space="preserve"> </w:t>
            </w:r>
            <w:r w:rsidR="00FA292A" w:rsidRPr="004051E2">
              <w:t xml:space="preserve">установленным нормативными правовыми актами администрации городского округа </w:t>
            </w:r>
            <w:r w:rsidR="00737322">
              <w:t>Воскресенск</w:t>
            </w:r>
            <w:r w:rsidR="00FA292A" w:rsidRPr="004051E2">
              <w:t xml:space="preserve"> (с 01.01.2020 федеральным стандартам внутреннего финансового аудита, установленным Министерством финансов Российской Федерации)</w:t>
            </w:r>
            <w:r w:rsidRPr="004051E2">
              <w:t xml:space="preserve">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DC3CA8" w:rsidRPr="004051E2" w:rsidRDefault="00A42168" w:rsidP="00A42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15451" w:rsidP="008E152E">
            <w:r>
              <w:t xml:space="preserve">Выполнение </w:t>
            </w:r>
            <w:r w:rsidR="003E0AB7">
              <w:t xml:space="preserve">установленных </w:t>
            </w:r>
            <w:r>
              <w:t xml:space="preserve">требований к проведению </w:t>
            </w:r>
            <w:r w:rsidRPr="004051E2">
              <w:t xml:space="preserve">внутреннего финансового аудита и составления отчетности о результатах </w:t>
            </w:r>
            <w:r w:rsidRPr="004051E2">
              <w:lastRenderedPageBreak/>
              <w:t>внутреннего финансового аудита</w:t>
            </w:r>
            <w:r>
              <w:t xml:space="preserve"> 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A478B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A4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</w:t>
            </w:r>
            <w:r w:rsidR="002A52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78B8" w:rsidP="00A4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478B8" w:rsidRPr="004051E2" w:rsidRDefault="00A478B8" w:rsidP="003E0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соответствие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(с 01.01.2020 федеральным стандартам внутреннего финансового аудита, установленным Министерством финансов Российской Федерации)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A42168" w:rsidP="00A4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A478B8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78B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8" w:rsidRPr="004051E2" w:rsidRDefault="007B5552" w:rsidP="007B5552">
            <w:r>
              <w:t>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</w:t>
            </w:r>
            <w:r w:rsidR="00A478B8" w:rsidRPr="004051E2">
              <w:t xml:space="preserve"> главного администратора бюджетных средств.</w:t>
            </w:r>
          </w:p>
        </w:tc>
      </w:tr>
      <w:tr w:rsidR="00DC3CA8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DC3CA8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265B74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DC3CA8" w:rsidRPr="004051E2" w:rsidRDefault="00DC3CA8" w:rsidP="00FE6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F55C8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недостач и хищений</w:t>
            </w:r>
            <w:r w:rsidR="004E0E5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главным администратором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 отчетном финансовом году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2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57A5" w:rsidRPr="004051E2">
              <w:rPr>
                <w:rFonts w:ascii="Times New Roman" w:hAnsi="Times New Roman" w:cs="Times New Roman"/>
                <w:sz w:val="24"/>
                <w:szCs w:val="24"/>
              </w:rPr>
              <w:t>ходе про</w:t>
            </w:r>
            <w:r w:rsidR="00D05164" w:rsidRPr="004051E2">
              <w:rPr>
                <w:rFonts w:ascii="Times New Roman" w:hAnsi="Times New Roman" w:cs="Times New Roman"/>
                <w:sz w:val="24"/>
                <w:szCs w:val="24"/>
              </w:rPr>
              <w:t>ведения контрольно-ревизионных мероприятий уполномоченными контрольными органами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23C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FE6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фактов недостач и хищений</w:t>
            </w:r>
            <w:r w:rsidR="004E0E5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A8" w:rsidRPr="000B14CE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102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jc w:val="both"/>
            </w:pPr>
            <w:r w:rsidRPr="004051E2">
              <w:t xml:space="preserve">Нарушения при управлении и </w:t>
            </w:r>
            <w:r w:rsidRPr="004051E2">
              <w:lastRenderedPageBreak/>
              <w:t>распоряжении муниципальной собственностью</w:t>
            </w:r>
          </w:p>
          <w:p w:rsidR="00DC3CA8" w:rsidRPr="004051E2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DC3CA8" w:rsidP="00DC3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B2DE5" w:rsidRPr="004051E2" w:rsidRDefault="00DC3CA8" w:rsidP="001B2DE5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– 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при управлении и распоряжении муниципальной собственностью, допущенных главным администратором </w:t>
            </w:r>
            <w:r w:rsidR="001F1FB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2D4FBB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28637F" w:rsidRPr="004051E2">
              <w:rPr>
                <w:rFonts w:ascii="Times New Roman" w:hAnsi="Times New Roman" w:cs="Times New Roman"/>
                <w:sz w:val="24"/>
                <w:szCs w:val="24"/>
              </w:rPr>
              <w:t>направлены предписания (представления)</w:t>
            </w:r>
            <w:r w:rsidR="000A0C9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CA8" w:rsidRPr="004051E2" w:rsidRDefault="000A0C90" w:rsidP="001B2DE5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грубым нарушениям при управлении и распоряжении муниципальной собственностью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23C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4051E2" w:rsidRDefault="00A4216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521D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CA8" w:rsidRPr="004051E2" w:rsidRDefault="00A42168" w:rsidP="00102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65B74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CA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21D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8" w:rsidRPr="000B14CE" w:rsidRDefault="00DC3CA8" w:rsidP="00DC3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 расценивается для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средств бюджета наличие фактов нарушений при управлении и распоряжении муниципальной собственностью.</w:t>
            </w:r>
          </w:p>
        </w:tc>
      </w:tr>
    </w:tbl>
    <w:p w:rsidR="00047A7D" w:rsidRDefault="00047A7D" w:rsidP="00AE2DB5">
      <w:pPr>
        <w:jc w:val="center"/>
        <w:outlineLvl w:val="0"/>
        <w:rPr>
          <w:sz w:val="28"/>
          <w:szCs w:val="28"/>
        </w:rPr>
        <w:sectPr w:rsidR="00047A7D" w:rsidSect="000456D7">
          <w:pgSz w:w="16838" w:h="11906" w:orient="landscape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96952" w:rsidTr="00E96952">
        <w:tc>
          <w:tcPr>
            <w:tcW w:w="4784" w:type="dxa"/>
          </w:tcPr>
          <w:p w:rsidR="00E96952" w:rsidRPr="004F7764" w:rsidRDefault="00E96952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CC5DF6" w:rsidRDefault="00CC5DF6" w:rsidP="00CC5DF6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 </w:t>
            </w:r>
            <w:r>
              <w:t>33</w:t>
            </w:r>
          </w:p>
          <w:p w:rsidR="00CC5DF6" w:rsidRDefault="00CC5DF6" w:rsidP="00CC5DF6">
            <w:pPr>
              <w:outlineLvl w:val="0"/>
            </w:pPr>
            <w:r>
              <w:t>(в редакции от 28.12.2020 № 92,</w:t>
            </w:r>
          </w:p>
          <w:p w:rsidR="00E96952" w:rsidRDefault="00CC5DF6" w:rsidP="00F6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D6B">
              <w:rPr>
                <w:rFonts w:ascii="Times New Roman" w:hAnsi="Times New Roman" w:cs="Times New Roman"/>
                <w:sz w:val="24"/>
                <w:szCs w:val="24"/>
              </w:rPr>
              <w:t>от 30.12.2021 № 86)</w:t>
            </w:r>
            <w:r>
              <w:t xml:space="preserve"> </w:t>
            </w:r>
          </w:p>
        </w:tc>
      </w:tr>
    </w:tbl>
    <w:p w:rsidR="00E96952" w:rsidRDefault="00C94BBB" w:rsidP="00C94B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Форма</w:t>
      </w:r>
    </w:p>
    <w:p w:rsidR="00E96952" w:rsidRDefault="00E96952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Перечень</w:t>
      </w:r>
    </w:p>
    <w:p w:rsidR="0067275E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исходных данных для проведения мониторинга качества</w:t>
      </w:r>
      <w:r w:rsidR="0067275E" w:rsidRPr="00E9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9768C" w:rsidRPr="00F9768C" w:rsidRDefault="00F9768C" w:rsidP="00F97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(наименование главного администратора </w:t>
      </w:r>
      <w:r w:rsidR="001F1FBE" w:rsidRPr="00E96952">
        <w:rPr>
          <w:rFonts w:ascii="Times New Roman" w:hAnsi="Times New Roman" w:cs="Times New Roman"/>
          <w:sz w:val="22"/>
          <w:szCs w:val="22"/>
        </w:rPr>
        <w:t>бюджетных средств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E96952">
        <w:rPr>
          <w:rFonts w:ascii="Times New Roman" w:hAnsi="Times New Roman" w:cs="Times New Roman"/>
          <w:sz w:val="22"/>
          <w:szCs w:val="22"/>
        </w:rPr>
        <w:t>Воскресенск</w:t>
      </w:r>
      <w:r w:rsidRPr="00E96952">
        <w:rPr>
          <w:rFonts w:ascii="Times New Roman" w:hAnsi="Times New Roman" w:cs="Times New Roman"/>
          <w:sz w:val="22"/>
          <w:szCs w:val="22"/>
        </w:rPr>
        <w:t>)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за _______ год</w:t>
      </w:r>
    </w:p>
    <w:p w:rsidR="00F9768C" w:rsidRPr="00EE5CC5" w:rsidRDefault="00F9768C" w:rsidP="00F97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4899"/>
        <w:gridCol w:w="1554"/>
        <w:gridCol w:w="2436"/>
      </w:tblGrid>
      <w:tr w:rsidR="00F9768C" w:rsidRPr="004051E2" w:rsidTr="004729B0">
        <w:trPr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67275E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</w:tr>
      <w:tr w:rsidR="00CA5699" w:rsidRPr="004051E2" w:rsidTr="004729B0">
        <w:trPr>
          <w:trHeight w:val="16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D63259" w:rsidP="00E85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неправомерного использования бюджетных средств, в том числе нецелевого использования бюджетных средств главным администратором бюджетных средств и подведомственными ему муниципальными учреждениями,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7505B2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99" w:rsidRPr="004051E2" w:rsidRDefault="001B2DE5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0D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FD3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администратором бюджетных средств и подведомственными ему муниципальными учреждениями правил планирования закупок,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FF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D" w:rsidRPr="004051E2" w:rsidRDefault="00327C1D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уведомлений, направленных главному администратору бюджетных средств,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его инициативе в ходе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бюджета за отчетный год </w:t>
            </w:r>
          </w:p>
          <w:p w:rsidR="00CA5699" w:rsidRPr="004051E2" w:rsidRDefault="00FF0657" w:rsidP="00272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резервного фонда администрации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E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C80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предоставления планового реестра расходных обязательств в </w:t>
            </w:r>
            <w:r w:rsidR="00C80B3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главному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учреждений, подведомственных главному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оличество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бщее количество руководителей муниципальных учреждений, подведомственных главному администратору бюджетных средств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работников которых в отчетном году стимулирующие выплаты назначались в соответствии с «эффективным контрактом» на основе показателей и критериев оценки эффективности их деятельности в зависимости от результатов труда и качества оказываемых муниципальных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внешних контрольных мероприятий, проведенных 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27295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расходам, направленных главному администратору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70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нарушений и недостатков по расходам, исполненных главным администратором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27084F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5C1A57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контрольных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ходе которых выявлены финансовые нарушения главного администратора бюджетных средств и подведомственных ему муниципальных учреждений 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>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E50DE4" w:rsidP="00E50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 главного администратора бюджетных средств, предусматривающий проведение мониторинга качества финансового менеджмента подведомственных муниципальных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A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3E664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BC4A60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60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3E6649" w:rsidP="0056415D">
            <w:pPr>
              <w:autoSpaceDE w:val="0"/>
              <w:autoSpaceDN w:val="0"/>
              <w:adjustRightInd w:val="0"/>
            </w:pPr>
            <w:r>
              <w:t>С</w:t>
            </w:r>
            <w:r w:rsidRPr="004051E2">
              <w:t xml:space="preserve">оответствие процедур проведения внутреннего финансового аудита и составления отчетности о результатах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t>Воскресенск</w:t>
            </w:r>
            <w:r w:rsidR="007F6AAF" w:rsidRPr="004051E2">
              <w:t xml:space="preserve"> </w:t>
            </w:r>
            <w:r w:rsidRPr="004051E2"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DF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7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3E6649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F6AA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43874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C34A62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недостач и хищений муниципальной собственности, допущенных главным администратором бюджетных средств,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F9768C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2" w:rsidRPr="004051E2" w:rsidRDefault="00C34A62" w:rsidP="00C34A62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нарушений при управлении и распоряжении муниципальной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собственностью, допущенных главным администратором бюджетных средств, если направлены предписания (представления) </w:t>
            </w:r>
          </w:p>
          <w:p w:rsidR="00D339BA" w:rsidRPr="004051E2" w:rsidRDefault="00C34A62" w:rsidP="00C34A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грубым нарушениям при управлении и распоряжении муниципальной собственностью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01343E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D339BA" w:rsidRPr="00F9768C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F9768C" w:rsidRDefault="00D339BA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BA" w:rsidRPr="00694DE6" w:rsidRDefault="008875BA" w:rsidP="00F9768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68C" w:rsidRPr="00E96952" w:rsidRDefault="00A16844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Р</w:t>
      </w:r>
      <w:r w:rsidR="00F9768C" w:rsidRPr="00E96952">
        <w:rPr>
          <w:rFonts w:ascii="Times New Roman" w:hAnsi="Times New Roman" w:cs="Times New Roman"/>
          <w:sz w:val="24"/>
          <w:szCs w:val="24"/>
        </w:rPr>
        <w:t>уководитель главного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администратора бюджет</w:t>
      </w:r>
      <w:r w:rsidR="005019DC" w:rsidRPr="00E96952">
        <w:rPr>
          <w:rFonts w:ascii="Times New Roman" w:hAnsi="Times New Roman" w:cs="Times New Roman"/>
          <w:sz w:val="24"/>
          <w:szCs w:val="24"/>
        </w:rPr>
        <w:t>ных средств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96952">
        <w:rPr>
          <w:rFonts w:ascii="Times New Roman" w:hAnsi="Times New Roman" w:cs="Times New Roman"/>
          <w:sz w:val="24"/>
          <w:szCs w:val="24"/>
        </w:rPr>
        <w:t>Воскресенск</w:t>
      </w:r>
      <w:r w:rsidRPr="00E96952">
        <w:rPr>
          <w:rFonts w:ascii="Times New Roman" w:hAnsi="Times New Roman" w:cs="Times New Roman"/>
          <w:sz w:val="24"/>
          <w:szCs w:val="24"/>
        </w:rPr>
        <w:t xml:space="preserve">      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_________________             Ф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И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О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</w:p>
    <w:p w:rsidR="00F9768C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625C"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</w:t>
      </w:r>
      <w:r w:rsidR="009E1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94DE6" w:rsidRDefault="00694DE6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Pr="00694DE6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76767" w:rsidSect="004729B0">
          <w:pgSz w:w="11906" w:h="16838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076767" w:rsidTr="00076767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CC5DF6" w:rsidRDefault="00CC5DF6" w:rsidP="00CC5DF6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 </w:t>
            </w:r>
            <w:r>
              <w:t>33</w:t>
            </w:r>
          </w:p>
          <w:p w:rsidR="00CC5DF6" w:rsidRDefault="00CC5DF6" w:rsidP="00CC5DF6">
            <w:pPr>
              <w:outlineLvl w:val="0"/>
            </w:pPr>
            <w:r>
              <w:t>(в редакции от 28.12.2020 № 92,</w:t>
            </w:r>
          </w:p>
          <w:p w:rsidR="00694DE6" w:rsidRDefault="00CC5DF6" w:rsidP="00CC5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D6B">
              <w:rPr>
                <w:rFonts w:ascii="Times New Roman" w:hAnsi="Times New Roman" w:cs="Times New Roman"/>
                <w:sz w:val="24"/>
                <w:szCs w:val="24"/>
              </w:rPr>
              <w:t>от 30.12.2021 № 86)</w:t>
            </w:r>
            <w:r>
              <w:t xml:space="preserve"> </w:t>
            </w:r>
          </w:p>
        </w:tc>
      </w:tr>
    </w:tbl>
    <w:p w:rsidR="00CC5DF6" w:rsidRDefault="004729B0" w:rsidP="00472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25AD" w:rsidRPr="004729B0" w:rsidRDefault="00CC5DF6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4729B0">
        <w:rPr>
          <w:rFonts w:ascii="Times New Roman" w:hAnsi="Times New Roman" w:cs="Times New Roman"/>
          <w:sz w:val="28"/>
          <w:szCs w:val="28"/>
        </w:rPr>
        <w:t xml:space="preserve"> </w:t>
      </w:r>
      <w:r w:rsidR="004729B0" w:rsidRPr="004729B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729B0" w:rsidRPr="004729B0" w:rsidRDefault="004729B0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Результаты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проведенной оценки качества финансового менеджмента</w:t>
      </w:r>
    </w:p>
    <w:p w:rsidR="00076767" w:rsidRPr="00871AF0" w:rsidRDefault="00076767" w:rsidP="0007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9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34B72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871AF0" w:rsidRPr="004729B0">
        <w:rPr>
          <w:rFonts w:ascii="Times New Roman" w:hAnsi="Times New Roman" w:cs="Times New Roman"/>
          <w:sz w:val="22"/>
          <w:szCs w:val="22"/>
        </w:rPr>
        <w:t xml:space="preserve">администратора </w:t>
      </w:r>
      <w:r w:rsidR="00B34B72" w:rsidRPr="004729B0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472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630E22">
        <w:rPr>
          <w:rFonts w:ascii="Times New Roman" w:hAnsi="Times New Roman" w:cs="Times New Roman"/>
          <w:sz w:val="24"/>
          <w:szCs w:val="24"/>
        </w:rPr>
        <w:t>Воскресенск</w:t>
      </w:r>
      <w:r w:rsidRPr="004729B0">
        <w:rPr>
          <w:rFonts w:ascii="Times New Roman" w:hAnsi="Times New Roman" w:cs="Times New Roman"/>
          <w:sz w:val="22"/>
          <w:szCs w:val="22"/>
        </w:rPr>
        <w:t>)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итогам ________ года</w:t>
      </w:r>
    </w:p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6946"/>
        <w:gridCol w:w="1632"/>
      </w:tblGrid>
      <w:tr w:rsidR="00076767" w:rsidRPr="001047CC" w:rsidTr="004729B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67275E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67275E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047CC" w:rsidRDefault="0067275E" w:rsidP="001047CC">
            <w:pPr>
              <w:jc w:val="center"/>
            </w:pPr>
            <w:r w:rsidRPr="001047CC">
              <w:t>Качество управления расходами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внесенных в сводную бюджетную роспись в случае увеличения бюджетных ассигнований по инициативе главных администраторов бюджетных средств (за исключением изменений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AC785F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бюджетов вышестоящих уровней,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главного администратора бюджетных средств, формируемых в рамках муниципальных программ, в общем объеме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планового реестра расходных обязательств главного администратора бюджетных средств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 главного администратора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F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67ADE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квартальное </w:t>
            </w:r>
            <w:bookmarkStart w:id="0" w:name="_GoBack"/>
            <w:bookmarkEnd w:id="0"/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главного администратора бюджетных средств в течение отчетного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подведомственных главному администратору бюджетных средств, перешедших на «эффективный контракт»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3D199C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поступления налоговых и неналоговых доходов главного администратора доходов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ведения учета и составления бюджетной отчетности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главного администратора бюджетных средств, представляемой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месячной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годовой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администратором бюджетных средств инвентаризации активов и обязательств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главным администратором бюджетных средств в составе годовой бюджетной отчетности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jc w:val="center"/>
              <w:outlineLvl w:val="0"/>
            </w:pPr>
            <w:r w:rsidRPr="004051E2">
              <w:t>Р2</w:t>
            </w:r>
            <w:r w:rsidR="00AC785F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outlineLvl w:val="0"/>
            </w:pPr>
            <w:r w:rsidRPr="004051E2">
              <w:t>Удельный вес муниципальных учреждений, подведомственных главному администратору бюджетных средств, разместивших информацию на сайте www.bus.gov.ru в сети Интернет в соответствии с порядком, утвержденным Министерства финансов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организации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r w:rsidRPr="004051E2">
              <w:t>Качество проведения внутреннего финансового аудита и составления отчетности о результатах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02782A">
            <w:r w:rsidRPr="004051E2">
              <w:t>Нарушения при управлении и распоряжении муниципальной собственностью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Общая оценка по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r w:rsidRPr="001047CC">
              <w:rPr>
                <w:bCs/>
                <w:color w:val="000000"/>
              </w:rPr>
              <w:t>Итоговая оценка качества финансового менеджмента (проценты)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871AF0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767" w:rsidRPr="00871AF0" w:rsidRDefault="00076767" w:rsidP="00871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767" w:rsidRDefault="00076767" w:rsidP="00076767">
      <w:pPr>
        <w:pStyle w:val="ConsPlusNormal"/>
        <w:jc w:val="both"/>
      </w:pPr>
    </w:p>
    <w:p w:rsidR="00076767" w:rsidRDefault="00076767" w:rsidP="00076767">
      <w:pPr>
        <w:pStyle w:val="ConsPlusNormal"/>
        <w:jc w:val="both"/>
      </w:pPr>
    </w:p>
    <w:p w:rsidR="001047CC" w:rsidRDefault="001047CC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047CC" w:rsidSect="00E437DA">
          <w:pgSz w:w="11906" w:h="16838"/>
          <w:pgMar w:top="1134" w:right="567" w:bottom="1701" w:left="1985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047CC" w:rsidTr="006F1313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90078B" w:rsidRDefault="0090078B" w:rsidP="0090078B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 </w:t>
            </w:r>
            <w:r>
              <w:t>33</w:t>
            </w:r>
          </w:p>
          <w:p w:rsidR="0090078B" w:rsidRDefault="0090078B" w:rsidP="0090078B">
            <w:pPr>
              <w:outlineLvl w:val="0"/>
            </w:pPr>
            <w:r>
              <w:t>(в редакции от 28.12.2020 № 92,</w:t>
            </w:r>
          </w:p>
          <w:p w:rsidR="00694DE6" w:rsidRDefault="0090078B" w:rsidP="0090078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B">
              <w:rPr>
                <w:rFonts w:ascii="Times New Roman" w:hAnsi="Times New Roman" w:cs="Times New Roman"/>
                <w:sz w:val="24"/>
                <w:szCs w:val="24"/>
              </w:rPr>
              <w:t>от 30.12.2021 № 86)</w:t>
            </w:r>
          </w:p>
        </w:tc>
      </w:tr>
    </w:tbl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2C4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9B0">
        <w:rPr>
          <w:rFonts w:ascii="Times New Roman" w:hAnsi="Times New Roman" w:cs="Times New Roman"/>
          <w:sz w:val="24"/>
          <w:szCs w:val="24"/>
        </w:rPr>
        <w:t xml:space="preserve">   Форма </w:t>
      </w:r>
    </w:p>
    <w:p w:rsidR="004729B0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Отчет</w:t>
      </w: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о сводном рейтинге </w:t>
      </w:r>
      <w:r w:rsidR="004322C4" w:rsidRPr="004729B0">
        <w:rPr>
          <w:rFonts w:ascii="Times New Roman" w:hAnsi="Times New Roman" w:cs="Times New Roman"/>
          <w:sz w:val="24"/>
          <w:szCs w:val="24"/>
        </w:rPr>
        <w:t>главных администраторов</w:t>
      </w:r>
    </w:p>
    <w:p w:rsidR="004322C4" w:rsidRPr="004729B0" w:rsidRDefault="00B34B72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322C4" w:rsidRPr="004729B0">
        <w:rPr>
          <w:rFonts w:ascii="Times New Roman" w:hAnsi="Times New Roman" w:cs="Times New Roman"/>
          <w:sz w:val="24"/>
          <w:szCs w:val="24"/>
        </w:rPr>
        <w:t>средств</w:t>
      </w:r>
      <w:r w:rsidR="000C3BB8" w:rsidRPr="004729B0">
        <w:rPr>
          <w:rFonts w:ascii="Times New Roman" w:hAnsi="Times New Roman" w:cs="Times New Roman"/>
          <w:sz w:val="24"/>
          <w:szCs w:val="24"/>
        </w:rPr>
        <w:t xml:space="preserve"> </w:t>
      </w:r>
      <w:r w:rsidR="004322C4" w:rsidRPr="004729B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6E06">
        <w:rPr>
          <w:rFonts w:ascii="Times New Roman" w:hAnsi="Times New Roman" w:cs="Times New Roman"/>
          <w:sz w:val="24"/>
          <w:szCs w:val="24"/>
        </w:rPr>
        <w:t>Воскресенск</w:t>
      </w:r>
    </w:p>
    <w:p w:rsidR="004322C4" w:rsidRPr="004729B0" w:rsidRDefault="004322C4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качеству финансового менеджмента за _______ год</w:t>
      </w:r>
    </w:p>
    <w:p w:rsidR="004322C4" w:rsidRPr="004322C4" w:rsidRDefault="004322C4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1821"/>
        <w:gridCol w:w="3119"/>
      </w:tblGrid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43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34B72"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Pr="004322C4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437DA" w:rsidRPr="004322C4" w:rsidSect="00E437DA"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59" w:rsidRDefault="00B11C59" w:rsidP="00AC2E1E">
      <w:r>
        <w:separator/>
      </w:r>
    </w:p>
  </w:endnote>
  <w:endnote w:type="continuationSeparator" w:id="0">
    <w:p w:rsidR="00B11C59" w:rsidRDefault="00B11C59" w:rsidP="00A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59" w:rsidRDefault="00B11C59" w:rsidP="00AC2E1E">
      <w:r>
        <w:separator/>
      </w:r>
    </w:p>
  </w:footnote>
  <w:footnote w:type="continuationSeparator" w:id="0">
    <w:p w:rsidR="00B11C59" w:rsidRDefault="00B11C59" w:rsidP="00AC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9" w:rsidRDefault="00B11C5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ADE">
      <w:rPr>
        <w:noProof/>
      </w:rPr>
      <w:t>24</w:t>
    </w:r>
    <w:r>
      <w:rPr>
        <w:noProof/>
      </w:rPr>
      <w:fldChar w:fldCharType="end"/>
    </w:r>
  </w:p>
  <w:p w:rsidR="00B11C59" w:rsidRDefault="00B11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FA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73"/>
    <w:multiLevelType w:val="hybridMultilevel"/>
    <w:tmpl w:val="D890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D4329"/>
    <w:multiLevelType w:val="hybridMultilevel"/>
    <w:tmpl w:val="7F1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05B22"/>
    <w:multiLevelType w:val="hybridMultilevel"/>
    <w:tmpl w:val="F7B0B928"/>
    <w:lvl w:ilvl="0" w:tplc="EED8829C">
      <w:numFmt w:val="bullet"/>
      <w:lvlText w:val=""/>
      <w:lvlJc w:val="left"/>
      <w:pPr>
        <w:tabs>
          <w:tab w:val="num" w:pos="984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6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F388F"/>
    <w:multiLevelType w:val="hybridMultilevel"/>
    <w:tmpl w:val="741C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42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40161"/>
    <w:multiLevelType w:val="hybridMultilevel"/>
    <w:tmpl w:val="F12E1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FF4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FF4C59"/>
    <w:multiLevelType w:val="hybridMultilevel"/>
    <w:tmpl w:val="6AB2A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7E0D81"/>
    <w:multiLevelType w:val="singleLevel"/>
    <w:tmpl w:val="8892E0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A2B62E7"/>
    <w:multiLevelType w:val="hybridMultilevel"/>
    <w:tmpl w:val="75A0EB38"/>
    <w:lvl w:ilvl="0" w:tplc="C5BE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8E0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E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35F0E"/>
    <w:multiLevelType w:val="hybridMultilevel"/>
    <w:tmpl w:val="C99E2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8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EF7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895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6E"/>
    <w:rsid w:val="000038F4"/>
    <w:rsid w:val="00006B9A"/>
    <w:rsid w:val="00007A84"/>
    <w:rsid w:val="00010049"/>
    <w:rsid w:val="0001343E"/>
    <w:rsid w:val="00014377"/>
    <w:rsid w:val="00023F57"/>
    <w:rsid w:val="0002521D"/>
    <w:rsid w:val="0002782A"/>
    <w:rsid w:val="00030667"/>
    <w:rsid w:val="000307C8"/>
    <w:rsid w:val="00044956"/>
    <w:rsid w:val="000456D7"/>
    <w:rsid w:val="00047A7D"/>
    <w:rsid w:val="00053427"/>
    <w:rsid w:val="0005389C"/>
    <w:rsid w:val="0006051B"/>
    <w:rsid w:val="00072563"/>
    <w:rsid w:val="0007417A"/>
    <w:rsid w:val="00076767"/>
    <w:rsid w:val="000800E4"/>
    <w:rsid w:val="00080937"/>
    <w:rsid w:val="00082067"/>
    <w:rsid w:val="00083AD2"/>
    <w:rsid w:val="00086206"/>
    <w:rsid w:val="0009161A"/>
    <w:rsid w:val="000923C5"/>
    <w:rsid w:val="000931B8"/>
    <w:rsid w:val="000A0C90"/>
    <w:rsid w:val="000A3A9E"/>
    <w:rsid w:val="000A4D19"/>
    <w:rsid w:val="000B14CE"/>
    <w:rsid w:val="000B4B40"/>
    <w:rsid w:val="000C1EDF"/>
    <w:rsid w:val="000C3BB8"/>
    <w:rsid w:val="000C5332"/>
    <w:rsid w:val="000C6CF7"/>
    <w:rsid w:val="000E102E"/>
    <w:rsid w:val="000E1819"/>
    <w:rsid w:val="000F0E9A"/>
    <w:rsid w:val="000F6EFE"/>
    <w:rsid w:val="000F745E"/>
    <w:rsid w:val="00102593"/>
    <w:rsid w:val="001047CC"/>
    <w:rsid w:val="00116E2A"/>
    <w:rsid w:val="00122041"/>
    <w:rsid w:val="00122482"/>
    <w:rsid w:val="001252AA"/>
    <w:rsid w:val="00127B84"/>
    <w:rsid w:val="00130DE3"/>
    <w:rsid w:val="00134FE5"/>
    <w:rsid w:val="0013524B"/>
    <w:rsid w:val="00135E4C"/>
    <w:rsid w:val="00140AF1"/>
    <w:rsid w:val="00147101"/>
    <w:rsid w:val="00153B55"/>
    <w:rsid w:val="00157130"/>
    <w:rsid w:val="001652CB"/>
    <w:rsid w:val="00175E09"/>
    <w:rsid w:val="001811B0"/>
    <w:rsid w:val="00181CDC"/>
    <w:rsid w:val="00182518"/>
    <w:rsid w:val="001878B4"/>
    <w:rsid w:val="001954EF"/>
    <w:rsid w:val="001A1583"/>
    <w:rsid w:val="001A5AAC"/>
    <w:rsid w:val="001B17F0"/>
    <w:rsid w:val="001B2DE5"/>
    <w:rsid w:val="001B34AF"/>
    <w:rsid w:val="001B39C3"/>
    <w:rsid w:val="001B7012"/>
    <w:rsid w:val="001C56F1"/>
    <w:rsid w:val="001C5A3F"/>
    <w:rsid w:val="001C6B57"/>
    <w:rsid w:val="001C7753"/>
    <w:rsid w:val="001D4D66"/>
    <w:rsid w:val="001D6C45"/>
    <w:rsid w:val="001E1397"/>
    <w:rsid w:val="001E1500"/>
    <w:rsid w:val="001E7796"/>
    <w:rsid w:val="001F1FBE"/>
    <w:rsid w:val="001F21BB"/>
    <w:rsid w:val="001F4540"/>
    <w:rsid w:val="00200608"/>
    <w:rsid w:val="002023E0"/>
    <w:rsid w:val="00202FD4"/>
    <w:rsid w:val="002076A0"/>
    <w:rsid w:val="00212E41"/>
    <w:rsid w:val="00223B7F"/>
    <w:rsid w:val="00235DBA"/>
    <w:rsid w:val="0023619E"/>
    <w:rsid w:val="00236C44"/>
    <w:rsid w:val="002374F5"/>
    <w:rsid w:val="00240035"/>
    <w:rsid w:val="00242A49"/>
    <w:rsid w:val="00245A7A"/>
    <w:rsid w:val="002542DA"/>
    <w:rsid w:val="00260CF5"/>
    <w:rsid w:val="002636D6"/>
    <w:rsid w:val="00265B74"/>
    <w:rsid w:val="00265CB4"/>
    <w:rsid w:val="00267E5C"/>
    <w:rsid w:val="0027006C"/>
    <w:rsid w:val="0027084F"/>
    <w:rsid w:val="00272951"/>
    <w:rsid w:val="00272E0A"/>
    <w:rsid w:val="00283052"/>
    <w:rsid w:val="0028637F"/>
    <w:rsid w:val="00292978"/>
    <w:rsid w:val="002A0E91"/>
    <w:rsid w:val="002A15B7"/>
    <w:rsid w:val="002A52A8"/>
    <w:rsid w:val="002A53D7"/>
    <w:rsid w:val="002B537A"/>
    <w:rsid w:val="002B64B3"/>
    <w:rsid w:val="002C0CD4"/>
    <w:rsid w:val="002C5675"/>
    <w:rsid w:val="002D0C29"/>
    <w:rsid w:val="002D1C5C"/>
    <w:rsid w:val="002D4FBB"/>
    <w:rsid w:val="002E3E66"/>
    <w:rsid w:val="002E5B10"/>
    <w:rsid w:val="002F0A57"/>
    <w:rsid w:val="002F5583"/>
    <w:rsid w:val="002F6ED3"/>
    <w:rsid w:val="003038B5"/>
    <w:rsid w:val="003052B1"/>
    <w:rsid w:val="00306CE6"/>
    <w:rsid w:val="003166DB"/>
    <w:rsid w:val="00317167"/>
    <w:rsid w:val="00321306"/>
    <w:rsid w:val="00322861"/>
    <w:rsid w:val="003252FF"/>
    <w:rsid w:val="00325374"/>
    <w:rsid w:val="00326973"/>
    <w:rsid w:val="00326E17"/>
    <w:rsid w:val="00327C1D"/>
    <w:rsid w:val="00334E50"/>
    <w:rsid w:val="00337C95"/>
    <w:rsid w:val="00346B0C"/>
    <w:rsid w:val="00347177"/>
    <w:rsid w:val="00347F0D"/>
    <w:rsid w:val="00352E8E"/>
    <w:rsid w:val="003550D4"/>
    <w:rsid w:val="003576C0"/>
    <w:rsid w:val="00362106"/>
    <w:rsid w:val="003637B2"/>
    <w:rsid w:val="00365856"/>
    <w:rsid w:val="003700BB"/>
    <w:rsid w:val="00372031"/>
    <w:rsid w:val="00380625"/>
    <w:rsid w:val="0038090F"/>
    <w:rsid w:val="00380A85"/>
    <w:rsid w:val="003839E9"/>
    <w:rsid w:val="00384EF6"/>
    <w:rsid w:val="00385088"/>
    <w:rsid w:val="003857A5"/>
    <w:rsid w:val="00393FF4"/>
    <w:rsid w:val="00397D36"/>
    <w:rsid w:val="003A2265"/>
    <w:rsid w:val="003A3404"/>
    <w:rsid w:val="003A6B34"/>
    <w:rsid w:val="003B2334"/>
    <w:rsid w:val="003B2FDA"/>
    <w:rsid w:val="003B4177"/>
    <w:rsid w:val="003B4623"/>
    <w:rsid w:val="003B7E0A"/>
    <w:rsid w:val="003C21EE"/>
    <w:rsid w:val="003C2EED"/>
    <w:rsid w:val="003D199C"/>
    <w:rsid w:val="003D1F95"/>
    <w:rsid w:val="003D31BD"/>
    <w:rsid w:val="003E0AB7"/>
    <w:rsid w:val="003E6649"/>
    <w:rsid w:val="004051E2"/>
    <w:rsid w:val="00414AEA"/>
    <w:rsid w:val="004173A6"/>
    <w:rsid w:val="00417D40"/>
    <w:rsid w:val="004234B0"/>
    <w:rsid w:val="004322C4"/>
    <w:rsid w:val="004345F2"/>
    <w:rsid w:val="004370B9"/>
    <w:rsid w:val="00445CF3"/>
    <w:rsid w:val="0045097F"/>
    <w:rsid w:val="00452357"/>
    <w:rsid w:val="00457471"/>
    <w:rsid w:val="00461388"/>
    <w:rsid w:val="00461661"/>
    <w:rsid w:val="0046330F"/>
    <w:rsid w:val="00467A65"/>
    <w:rsid w:val="00471EE4"/>
    <w:rsid w:val="004729B0"/>
    <w:rsid w:val="0047322B"/>
    <w:rsid w:val="004740AD"/>
    <w:rsid w:val="0047561E"/>
    <w:rsid w:val="00476E94"/>
    <w:rsid w:val="00485E69"/>
    <w:rsid w:val="00491D17"/>
    <w:rsid w:val="004B1C82"/>
    <w:rsid w:val="004B6A27"/>
    <w:rsid w:val="004C0006"/>
    <w:rsid w:val="004C2F55"/>
    <w:rsid w:val="004C4470"/>
    <w:rsid w:val="004D4259"/>
    <w:rsid w:val="004D76F0"/>
    <w:rsid w:val="004E0E55"/>
    <w:rsid w:val="004E23C2"/>
    <w:rsid w:val="004F413C"/>
    <w:rsid w:val="004F59D4"/>
    <w:rsid w:val="004F6E14"/>
    <w:rsid w:val="004F7764"/>
    <w:rsid w:val="00500AA2"/>
    <w:rsid w:val="005019DC"/>
    <w:rsid w:val="00504D09"/>
    <w:rsid w:val="00511BEB"/>
    <w:rsid w:val="005134A7"/>
    <w:rsid w:val="005220F3"/>
    <w:rsid w:val="00523FDD"/>
    <w:rsid w:val="00525988"/>
    <w:rsid w:val="0053136D"/>
    <w:rsid w:val="0053402B"/>
    <w:rsid w:val="00536D07"/>
    <w:rsid w:val="00540C1E"/>
    <w:rsid w:val="00543C48"/>
    <w:rsid w:val="00543E66"/>
    <w:rsid w:val="00544111"/>
    <w:rsid w:val="005476C0"/>
    <w:rsid w:val="0055127E"/>
    <w:rsid w:val="0055424F"/>
    <w:rsid w:val="0055530D"/>
    <w:rsid w:val="0056415D"/>
    <w:rsid w:val="005648BF"/>
    <w:rsid w:val="00571E98"/>
    <w:rsid w:val="00573DFB"/>
    <w:rsid w:val="0057460F"/>
    <w:rsid w:val="0057625C"/>
    <w:rsid w:val="00576D35"/>
    <w:rsid w:val="0057778E"/>
    <w:rsid w:val="00577A8F"/>
    <w:rsid w:val="00580C44"/>
    <w:rsid w:val="00582AEC"/>
    <w:rsid w:val="00582E29"/>
    <w:rsid w:val="0059040D"/>
    <w:rsid w:val="00591410"/>
    <w:rsid w:val="00592C3C"/>
    <w:rsid w:val="005A7448"/>
    <w:rsid w:val="005A7B32"/>
    <w:rsid w:val="005B1468"/>
    <w:rsid w:val="005C1A57"/>
    <w:rsid w:val="005C56F9"/>
    <w:rsid w:val="005D3EF6"/>
    <w:rsid w:val="005D47BE"/>
    <w:rsid w:val="005D618D"/>
    <w:rsid w:val="005E143A"/>
    <w:rsid w:val="005E2962"/>
    <w:rsid w:val="005E5FD7"/>
    <w:rsid w:val="005E7BB7"/>
    <w:rsid w:val="005F63D7"/>
    <w:rsid w:val="005F7CA6"/>
    <w:rsid w:val="00615F79"/>
    <w:rsid w:val="006215DF"/>
    <w:rsid w:val="0062351B"/>
    <w:rsid w:val="00630E22"/>
    <w:rsid w:val="00631F5A"/>
    <w:rsid w:val="0064355C"/>
    <w:rsid w:val="00647293"/>
    <w:rsid w:val="0067275E"/>
    <w:rsid w:val="006778ED"/>
    <w:rsid w:val="00680348"/>
    <w:rsid w:val="006809BE"/>
    <w:rsid w:val="00684757"/>
    <w:rsid w:val="00687FB7"/>
    <w:rsid w:val="0069039B"/>
    <w:rsid w:val="006927C9"/>
    <w:rsid w:val="00692DCD"/>
    <w:rsid w:val="00694DE6"/>
    <w:rsid w:val="006957D6"/>
    <w:rsid w:val="0069741C"/>
    <w:rsid w:val="006977FD"/>
    <w:rsid w:val="006A0196"/>
    <w:rsid w:val="006A2DF0"/>
    <w:rsid w:val="006A51D5"/>
    <w:rsid w:val="006B07BE"/>
    <w:rsid w:val="006C0068"/>
    <w:rsid w:val="006C361A"/>
    <w:rsid w:val="006C6ABA"/>
    <w:rsid w:val="006D1BBD"/>
    <w:rsid w:val="006D59BD"/>
    <w:rsid w:val="006E13B9"/>
    <w:rsid w:val="006E17EB"/>
    <w:rsid w:val="006F1313"/>
    <w:rsid w:val="006F2F0D"/>
    <w:rsid w:val="00702F26"/>
    <w:rsid w:val="007134E7"/>
    <w:rsid w:val="00722E6E"/>
    <w:rsid w:val="00723879"/>
    <w:rsid w:val="007278ED"/>
    <w:rsid w:val="00731F10"/>
    <w:rsid w:val="00733C57"/>
    <w:rsid w:val="00737322"/>
    <w:rsid w:val="00740A79"/>
    <w:rsid w:val="0074192D"/>
    <w:rsid w:val="00743874"/>
    <w:rsid w:val="00743A6C"/>
    <w:rsid w:val="00747C49"/>
    <w:rsid w:val="007505B2"/>
    <w:rsid w:val="00751792"/>
    <w:rsid w:val="00751C59"/>
    <w:rsid w:val="00752D60"/>
    <w:rsid w:val="0075419B"/>
    <w:rsid w:val="00757BB3"/>
    <w:rsid w:val="00770521"/>
    <w:rsid w:val="00792ABC"/>
    <w:rsid w:val="007938CA"/>
    <w:rsid w:val="00793F60"/>
    <w:rsid w:val="0079504B"/>
    <w:rsid w:val="007A3FBA"/>
    <w:rsid w:val="007A5C5A"/>
    <w:rsid w:val="007B2E47"/>
    <w:rsid w:val="007B3A45"/>
    <w:rsid w:val="007B5552"/>
    <w:rsid w:val="007B582B"/>
    <w:rsid w:val="007B7040"/>
    <w:rsid w:val="007C0A59"/>
    <w:rsid w:val="007C0A67"/>
    <w:rsid w:val="007C685B"/>
    <w:rsid w:val="007D3F25"/>
    <w:rsid w:val="007D41B9"/>
    <w:rsid w:val="007E00FA"/>
    <w:rsid w:val="007F1765"/>
    <w:rsid w:val="007F43BD"/>
    <w:rsid w:val="007F6AAF"/>
    <w:rsid w:val="0080235B"/>
    <w:rsid w:val="008023C1"/>
    <w:rsid w:val="00803506"/>
    <w:rsid w:val="00805745"/>
    <w:rsid w:val="00811815"/>
    <w:rsid w:val="008143DE"/>
    <w:rsid w:val="00815C94"/>
    <w:rsid w:val="00831142"/>
    <w:rsid w:val="00834CB1"/>
    <w:rsid w:val="00846423"/>
    <w:rsid w:val="00854E9C"/>
    <w:rsid w:val="008555C9"/>
    <w:rsid w:val="00857CE5"/>
    <w:rsid w:val="00862D55"/>
    <w:rsid w:val="00864BFF"/>
    <w:rsid w:val="00866A6C"/>
    <w:rsid w:val="00871AF0"/>
    <w:rsid w:val="0087204A"/>
    <w:rsid w:val="008726FB"/>
    <w:rsid w:val="00874659"/>
    <w:rsid w:val="0087561E"/>
    <w:rsid w:val="00886592"/>
    <w:rsid w:val="008875BA"/>
    <w:rsid w:val="0089154D"/>
    <w:rsid w:val="00892B22"/>
    <w:rsid w:val="00894289"/>
    <w:rsid w:val="008944C5"/>
    <w:rsid w:val="00896E06"/>
    <w:rsid w:val="008A31F4"/>
    <w:rsid w:val="008B19B4"/>
    <w:rsid w:val="008B6CAA"/>
    <w:rsid w:val="008C0BD7"/>
    <w:rsid w:val="008C53E1"/>
    <w:rsid w:val="008C709E"/>
    <w:rsid w:val="008D07EA"/>
    <w:rsid w:val="008E0A68"/>
    <w:rsid w:val="008E152E"/>
    <w:rsid w:val="008E2E0D"/>
    <w:rsid w:val="008E5502"/>
    <w:rsid w:val="008F415B"/>
    <w:rsid w:val="008F4965"/>
    <w:rsid w:val="008F7E26"/>
    <w:rsid w:val="0090078B"/>
    <w:rsid w:val="00901061"/>
    <w:rsid w:val="00904754"/>
    <w:rsid w:val="00907A7C"/>
    <w:rsid w:val="00924F83"/>
    <w:rsid w:val="0093232D"/>
    <w:rsid w:val="009326FA"/>
    <w:rsid w:val="00935061"/>
    <w:rsid w:val="00941992"/>
    <w:rsid w:val="00942D79"/>
    <w:rsid w:val="00945E94"/>
    <w:rsid w:val="00947D6C"/>
    <w:rsid w:val="00954600"/>
    <w:rsid w:val="009551A7"/>
    <w:rsid w:val="00955B0C"/>
    <w:rsid w:val="00955EA5"/>
    <w:rsid w:val="0095612C"/>
    <w:rsid w:val="00962868"/>
    <w:rsid w:val="009629DE"/>
    <w:rsid w:val="00974031"/>
    <w:rsid w:val="00975051"/>
    <w:rsid w:val="00981F8B"/>
    <w:rsid w:val="00991AC0"/>
    <w:rsid w:val="00992C0D"/>
    <w:rsid w:val="00993667"/>
    <w:rsid w:val="00996D65"/>
    <w:rsid w:val="009A09EF"/>
    <w:rsid w:val="009A41D2"/>
    <w:rsid w:val="009A53CF"/>
    <w:rsid w:val="009A60E9"/>
    <w:rsid w:val="009B0039"/>
    <w:rsid w:val="009B5959"/>
    <w:rsid w:val="009B79A1"/>
    <w:rsid w:val="009C3891"/>
    <w:rsid w:val="009C52C4"/>
    <w:rsid w:val="009D33E0"/>
    <w:rsid w:val="009E1916"/>
    <w:rsid w:val="009E338C"/>
    <w:rsid w:val="009F501B"/>
    <w:rsid w:val="009F5C6E"/>
    <w:rsid w:val="009F6089"/>
    <w:rsid w:val="00A010A2"/>
    <w:rsid w:val="00A03A40"/>
    <w:rsid w:val="00A0434E"/>
    <w:rsid w:val="00A14800"/>
    <w:rsid w:val="00A1621A"/>
    <w:rsid w:val="00A16844"/>
    <w:rsid w:val="00A21CE3"/>
    <w:rsid w:val="00A23C6D"/>
    <w:rsid w:val="00A42168"/>
    <w:rsid w:val="00A478B8"/>
    <w:rsid w:val="00A73D5D"/>
    <w:rsid w:val="00A742B1"/>
    <w:rsid w:val="00A774B5"/>
    <w:rsid w:val="00A8254E"/>
    <w:rsid w:val="00A82D02"/>
    <w:rsid w:val="00A90F8E"/>
    <w:rsid w:val="00A924C8"/>
    <w:rsid w:val="00A9260D"/>
    <w:rsid w:val="00A95AC2"/>
    <w:rsid w:val="00AA1069"/>
    <w:rsid w:val="00AB27BF"/>
    <w:rsid w:val="00AB2D7E"/>
    <w:rsid w:val="00AB464A"/>
    <w:rsid w:val="00AC12C2"/>
    <w:rsid w:val="00AC2E1E"/>
    <w:rsid w:val="00AC785F"/>
    <w:rsid w:val="00AD1717"/>
    <w:rsid w:val="00AD34F3"/>
    <w:rsid w:val="00AD6D23"/>
    <w:rsid w:val="00AE1965"/>
    <w:rsid w:val="00AE2DB5"/>
    <w:rsid w:val="00AE4470"/>
    <w:rsid w:val="00AE51E8"/>
    <w:rsid w:val="00AF25AD"/>
    <w:rsid w:val="00AF31B0"/>
    <w:rsid w:val="00AF4E04"/>
    <w:rsid w:val="00B0197E"/>
    <w:rsid w:val="00B04894"/>
    <w:rsid w:val="00B07101"/>
    <w:rsid w:val="00B10E94"/>
    <w:rsid w:val="00B11C59"/>
    <w:rsid w:val="00B15B7A"/>
    <w:rsid w:val="00B15C96"/>
    <w:rsid w:val="00B22025"/>
    <w:rsid w:val="00B22ED9"/>
    <w:rsid w:val="00B23A2A"/>
    <w:rsid w:val="00B32FAB"/>
    <w:rsid w:val="00B34B72"/>
    <w:rsid w:val="00B34C1A"/>
    <w:rsid w:val="00B35CBD"/>
    <w:rsid w:val="00B37847"/>
    <w:rsid w:val="00B37B42"/>
    <w:rsid w:val="00B43358"/>
    <w:rsid w:val="00B55F41"/>
    <w:rsid w:val="00B56019"/>
    <w:rsid w:val="00B627D3"/>
    <w:rsid w:val="00B632AD"/>
    <w:rsid w:val="00B63619"/>
    <w:rsid w:val="00B6676E"/>
    <w:rsid w:val="00B71F70"/>
    <w:rsid w:val="00B84799"/>
    <w:rsid w:val="00B85A95"/>
    <w:rsid w:val="00B91270"/>
    <w:rsid w:val="00BA1E83"/>
    <w:rsid w:val="00BA3E8B"/>
    <w:rsid w:val="00BB1CFE"/>
    <w:rsid w:val="00BB7D8C"/>
    <w:rsid w:val="00BC1706"/>
    <w:rsid w:val="00BC3949"/>
    <w:rsid w:val="00BC3C91"/>
    <w:rsid w:val="00BC491A"/>
    <w:rsid w:val="00BC4A60"/>
    <w:rsid w:val="00BC6293"/>
    <w:rsid w:val="00BC6733"/>
    <w:rsid w:val="00BC7C2C"/>
    <w:rsid w:val="00BD0F30"/>
    <w:rsid w:val="00BD3D3A"/>
    <w:rsid w:val="00BE0013"/>
    <w:rsid w:val="00BE5D74"/>
    <w:rsid w:val="00BF1760"/>
    <w:rsid w:val="00BF238F"/>
    <w:rsid w:val="00BF5F98"/>
    <w:rsid w:val="00C014CC"/>
    <w:rsid w:val="00C1465F"/>
    <w:rsid w:val="00C21E36"/>
    <w:rsid w:val="00C2269E"/>
    <w:rsid w:val="00C24EC3"/>
    <w:rsid w:val="00C26C51"/>
    <w:rsid w:val="00C3382D"/>
    <w:rsid w:val="00C34A62"/>
    <w:rsid w:val="00C40140"/>
    <w:rsid w:val="00C40E95"/>
    <w:rsid w:val="00C420F0"/>
    <w:rsid w:val="00C47692"/>
    <w:rsid w:val="00C508B4"/>
    <w:rsid w:val="00C57343"/>
    <w:rsid w:val="00C6133E"/>
    <w:rsid w:val="00C613C7"/>
    <w:rsid w:val="00C62F52"/>
    <w:rsid w:val="00C736A9"/>
    <w:rsid w:val="00C75382"/>
    <w:rsid w:val="00C7723B"/>
    <w:rsid w:val="00C80B3D"/>
    <w:rsid w:val="00C82F1A"/>
    <w:rsid w:val="00C87420"/>
    <w:rsid w:val="00C94BBB"/>
    <w:rsid w:val="00C969A9"/>
    <w:rsid w:val="00CA1EF2"/>
    <w:rsid w:val="00CA5699"/>
    <w:rsid w:val="00CA57E2"/>
    <w:rsid w:val="00CB6D34"/>
    <w:rsid w:val="00CC4EB1"/>
    <w:rsid w:val="00CC5DF6"/>
    <w:rsid w:val="00CD2D2B"/>
    <w:rsid w:val="00CD5C08"/>
    <w:rsid w:val="00CE10E0"/>
    <w:rsid w:val="00CE3478"/>
    <w:rsid w:val="00CF021A"/>
    <w:rsid w:val="00CF0DF7"/>
    <w:rsid w:val="00D007CD"/>
    <w:rsid w:val="00D021CC"/>
    <w:rsid w:val="00D0292C"/>
    <w:rsid w:val="00D044CB"/>
    <w:rsid w:val="00D049B0"/>
    <w:rsid w:val="00D05164"/>
    <w:rsid w:val="00D05BC6"/>
    <w:rsid w:val="00D05DDE"/>
    <w:rsid w:val="00D10320"/>
    <w:rsid w:val="00D15451"/>
    <w:rsid w:val="00D2206E"/>
    <w:rsid w:val="00D27F8F"/>
    <w:rsid w:val="00D27FBB"/>
    <w:rsid w:val="00D323E6"/>
    <w:rsid w:val="00D339BA"/>
    <w:rsid w:val="00D340DF"/>
    <w:rsid w:val="00D426E0"/>
    <w:rsid w:val="00D569B2"/>
    <w:rsid w:val="00D63259"/>
    <w:rsid w:val="00D678D1"/>
    <w:rsid w:val="00D7647B"/>
    <w:rsid w:val="00D91981"/>
    <w:rsid w:val="00DA47CA"/>
    <w:rsid w:val="00DA5830"/>
    <w:rsid w:val="00DB2D20"/>
    <w:rsid w:val="00DB3247"/>
    <w:rsid w:val="00DB40A8"/>
    <w:rsid w:val="00DB7649"/>
    <w:rsid w:val="00DC3CA8"/>
    <w:rsid w:val="00DE4624"/>
    <w:rsid w:val="00DE7B5C"/>
    <w:rsid w:val="00DF1950"/>
    <w:rsid w:val="00DF2E23"/>
    <w:rsid w:val="00DF67CF"/>
    <w:rsid w:val="00E073C4"/>
    <w:rsid w:val="00E17F1F"/>
    <w:rsid w:val="00E17FA8"/>
    <w:rsid w:val="00E17FF9"/>
    <w:rsid w:val="00E204C2"/>
    <w:rsid w:val="00E21856"/>
    <w:rsid w:val="00E30F2D"/>
    <w:rsid w:val="00E32DA5"/>
    <w:rsid w:val="00E375B3"/>
    <w:rsid w:val="00E37CAA"/>
    <w:rsid w:val="00E437DA"/>
    <w:rsid w:val="00E45B6F"/>
    <w:rsid w:val="00E50DE4"/>
    <w:rsid w:val="00E53991"/>
    <w:rsid w:val="00E6181E"/>
    <w:rsid w:val="00E64A03"/>
    <w:rsid w:val="00E733E9"/>
    <w:rsid w:val="00E735D9"/>
    <w:rsid w:val="00E73862"/>
    <w:rsid w:val="00E81CA8"/>
    <w:rsid w:val="00E81CC9"/>
    <w:rsid w:val="00E81DA7"/>
    <w:rsid w:val="00E84959"/>
    <w:rsid w:val="00E84DC0"/>
    <w:rsid w:val="00E858B0"/>
    <w:rsid w:val="00E85B7F"/>
    <w:rsid w:val="00E868B5"/>
    <w:rsid w:val="00E90735"/>
    <w:rsid w:val="00E928AC"/>
    <w:rsid w:val="00E95BA5"/>
    <w:rsid w:val="00E96952"/>
    <w:rsid w:val="00EA33DD"/>
    <w:rsid w:val="00EB485F"/>
    <w:rsid w:val="00EB57FE"/>
    <w:rsid w:val="00EC7527"/>
    <w:rsid w:val="00ED3307"/>
    <w:rsid w:val="00ED5147"/>
    <w:rsid w:val="00ED5B2F"/>
    <w:rsid w:val="00ED7717"/>
    <w:rsid w:val="00EE2171"/>
    <w:rsid w:val="00EE5C1C"/>
    <w:rsid w:val="00EE5CC5"/>
    <w:rsid w:val="00EF6FF5"/>
    <w:rsid w:val="00F0149C"/>
    <w:rsid w:val="00F0522E"/>
    <w:rsid w:val="00F12F82"/>
    <w:rsid w:val="00F14F95"/>
    <w:rsid w:val="00F16E3B"/>
    <w:rsid w:val="00F229FE"/>
    <w:rsid w:val="00F22FBB"/>
    <w:rsid w:val="00F237EB"/>
    <w:rsid w:val="00F2412D"/>
    <w:rsid w:val="00F268E0"/>
    <w:rsid w:val="00F3665F"/>
    <w:rsid w:val="00F404AA"/>
    <w:rsid w:val="00F43174"/>
    <w:rsid w:val="00F44A37"/>
    <w:rsid w:val="00F44C61"/>
    <w:rsid w:val="00F463AD"/>
    <w:rsid w:val="00F5100C"/>
    <w:rsid w:val="00F55C84"/>
    <w:rsid w:val="00F61D6B"/>
    <w:rsid w:val="00F660E9"/>
    <w:rsid w:val="00F677FC"/>
    <w:rsid w:val="00F67ADE"/>
    <w:rsid w:val="00F67DDC"/>
    <w:rsid w:val="00F70599"/>
    <w:rsid w:val="00F71B0B"/>
    <w:rsid w:val="00F73679"/>
    <w:rsid w:val="00F76CF1"/>
    <w:rsid w:val="00F80D27"/>
    <w:rsid w:val="00F856E6"/>
    <w:rsid w:val="00F91BE6"/>
    <w:rsid w:val="00F92BAF"/>
    <w:rsid w:val="00F966A0"/>
    <w:rsid w:val="00F97621"/>
    <w:rsid w:val="00F9768C"/>
    <w:rsid w:val="00FA292A"/>
    <w:rsid w:val="00FA4560"/>
    <w:rsid w:val="00FA4E52"/>
    <w:rsid w:val="00FB1837"/>
    <w:rsid w:val="00FB2970"/>
    <w:rsid w:val="00FB4082"/>
    <w:rsid w:val="00FB5859"/>
    <w:rsid w:val="00FB60F1"/>
    <w:rsid w:val="00FC11E7"/>
    <w:rsid w:val="00FC15BD"/>
    <w:rsid w:val="00FC52BB"/>
    <w:rsid w:val="00FD16AB"/>
    <w:rsid w:val="00FD17F9"/>
    <w:rsid w:val="00FD2E2A"/>
    <w:rsid w:val="00FD3D04"/>
    <w:rsid w:val="00FD47CB"/>
    <w:rsid w:val="00FD7973"/>
    <w:rsid w:val="00FE04A3"/>
    <w:rsid w:val="00FE1FAD"/>
    <w:rsid w:val="00FE623C"/>
    <w:rsid w:val="00FE6C62"/>
    <w:rsid w:val="00FF0657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1E20"/>
  <w15:docId w15:val="{B8905E2C-4DFD-4B6D-BB5B-A08CF05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rPr>
      <w:sz w:val="24"/>
      <w:szCs w:val="24"/>
    </w:rPr>
  </w:style>
  <w:style w:type="paragraph" w:styleId="1">
    <w:name w:val="heading 1"/>
    <w:basedOn w:val="a"/>
    <w:next w:val="a"/>
    <w:qFormat/>
    <w:rsid w:val="006C361A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C361A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rsid w:val="006C361A"/>
    <w:pPr>
      <w:keepNext/>
      <w:ind w:right="-29"/>
      <w:jc w:val="center"/>
      <w:outlineLvl w:val="2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C361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C361A"/>
    <w:pPr>
      <w:ind w:right="-29" w:firstLine="720"/>
      <w:jc w:val="both"/>
    </w:pPr>
    <w:rPr>
      <w:iCs/>
      <w:sz w:val="26"/>
      <w:szCs w:val="20"/>
    </w:rPr>
  </w:style>
  <w:style w:type="paragraph" w:styleId="a4">
    <w:name w:val="caption"/>
    <w:basedOn w:val="a"/>
    <w:next w:val="a"/>
    <w:qFormat/>
    <w:rsid w:val="006C361A"/>
    <w:pPr>
      <w:spacing w:before="120"/>
      <w:ind w:right="-28"/>
      <w:jc w:val="center"/>
    </w:pPr>
    <w:rPr>
      <w:b/>
      <w:szCs w:val="20"/>
    </w:rPr>
  </w:style>
  <w:style w:type="character" w:styleId="a5">
    <w:name w:val="Hyperlink"/>
    <w:basedOn w:val="a0"/>
    <w:rsid w:val="006C361A"/>
    <w:rPr>
      <w:color w:val="0000FF"/>
      <w:u w:val="single"/>
    </w:rPr>
  </w:style>
  <w:style w:type="paragraph" w:styleId="a6">
    <w:name w:val="Body Text"/>
    <w:basedOn w:val="a"/>
    <w:rsid w:val="006C361A"/>
    <w:pPr>
      <w:jc w:val="both"/>
    </w:pPr>
    <w:rPr>
      <w:i/>
      <w:sz w:val="28"/>
      <w:szCs w:val="20"/>
    </w:rPr>
  </w:style>
  <w:style w:type="character" w:styleId="a7">
    <w:name w:val="page number"/>
    <w:basedOn w:val="a0"/>
    <w:rsid w:val="006C361A"/>
  </w:style>
  <w:style w:type="paragraph" w:styleId="a8">
    <w:name w:val="Body Text Indent"/>
    <w:basedOn w:val="a"/>
    <w:rsid w:val="006C361A"/>
    <w:pPr>
      <w:ind w:firstLine="900"/>
      <w:jc w:val="both"/>
    </w:pPr>
    <w:rPr>
      <w:iCs/>
      <w:sz w:val="26"/>
    </w:rPr>
  </w:style>
  <w:style w:type="paragraph" w:styleId="a9">
    <w:name w:val="Balloon Text"/>
    <w:basedOn w:val="a"/>
    <w:semiHidden/>
    <w:rsid w:val="006C361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C361A"/>
    <w:pPr>
      <w:spacing w:after="120" w:line="480" w:lineRule="auto"/>
      <w:ind w:left="283"/>
    </w:pPr>
  </w:style>
  <w:style w:type="paragraph" w:styleId="aa">
    <w:name w:val="header"/>
    <w:basedOn w:val="a"/>
    <w:link w:val="ab"/>
    <w:uiPriority w:val="99"/>
    <w:rsid w:val="006C36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6C361A"/>
    <w:rPr>
      <w:i/>
      <w:iCs/>
      <w:sz w:val="28"/>
    </w:rPr>
  </w:style>
  <w:style w:type="paragraph" w:styleId="ac">
    <w:name w:val="Document Map"/>
    <w:basedOn w:val="a"/>
    <w:semiHidden/>
    <w:rsid w:val="006C3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55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AC2E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2E1E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C2E1E"/>
  </w:style>
  <w:style w:type="paragraph" w:customStyle="1" w:styleId="ConsPlusNormal">
    <w:name w:val="ConsPlusNormal"/>
    <w:rsid w:val="002C5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 Знак2 Знак Знак Знак1 Знак Знак Знак Знак Знак Знак Знак"/>
    <w:basedOn w:val="a"/>
    <w:rsid w:val="00697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E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E1FAD"/>
    <w:rPr>
      <w:color w:val="808080"/>
    </w:rPr>
  </w:style>
  <w:style w:type="paragraph" w:customStyle="1" w:styleId="af1">
    <w:name w:val="Прижатый влево"/>
    <w:basedOn w:val="a"/>
    <w:next w:val="a"/>
    <w:uiPriority w:val="99"/>
    <w:rsid w:val="001E77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xtended-textfull">
    <w:name w:val="extended-text__full"/>
    <w:basedOn w:val="a0"/>
    <w:rsid w:val="000F0E9A"/>
  </w:style>
  <w:style w:type="paragraph" w:customStyle="1" w:styleId="af2">
    <w:name w:val="Нормальный (таблица)"/>
    <w:basedOn w:val="a"/>
    <w:next w:val="a"/>
    <w:uiPriority w:val="99"/>
    <w:rsid w:val="003B46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01">
    <w:name w:val="fontstyle01"/>
    <w:basedOn w:val="a0"/>
    <w:rsid w:val="001D6C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F97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Title"/>
    <w:aliases w:val=" Знак2,Знак2"/>
    <w:basedOn w:val="a"/>
    <w:link w:val="af4"/>
    <w:uiPriority w:val="99"/>
    <w:qFormat/>
    <w:rsid w:val="00544111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aliases w:val=" Знак2 Знак,Знак2 Знак"/>
    <w:basedOn w:val="a0"/>
    <w:link w:val="af3"/>
    <w:uiPriority w:val="99"/>
    <w:rsid w:val="00544111"/>
    <w:rPr>
      <w:b/>
      <w:sz w:val="28"/>
    </w:rPr>
  </w:style>
  <w:style w:type="paragraph" w:styleId="af5">
    <w:name w:val="List Paragraph"/>
    <w:basedOn w:val="a"/>
    <w:uiPriority w:val="34"/>
    <w:qFormat/>
    <w:rsid w:val="0068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CFE63-5BA0-4344-AD1F-8CFA7B0C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26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fo-user-01</cp:lastModifiedBy>
  <cp:revision>66</cp:revision>
  <cp:lastPrinted>2020-08-03T16:27:00Z</cp:lastPrinted>
  <dcterms:created xsi:type="dcterms:W3CDTF">2020-05-06T23:01:00Z</dcterms:created>
  <dcterms:modified xsi:type="dcterms:W3CDTF">2022-04-22T09:19:00Z</dcterms:modified>
</cp:coreProperties>
</file>