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ACB" w:rsidRPr="00B42ACB" w:rsidRDefault="00B42ACB" w:rsidP="00B42ACB">
      <w:pPr>
        <w:jc w:val="right"/>
        <w:rPr>
          <w:rFonts w:ascii="Times New Roman" w:hAnsi="Times New Roman"/>
          <w:spacing w:val="40"/>
          <w:sz w:val="24"/>
          <w:szCs w:val="24"/>
        </w:rPr>
      </w:pPr>
      <w:r w:rsidRPr="00B42ACB">
        <w:rPr>
          <w:rFonts w:ascii="Times New Roman" w:hAnsi="Times New Roman"/>
          <w:spacing w:val="40"/>
          <w:sz w:val="24"/>
          <w:szCs w:val="24"/>
        </w:rPr>
        <w:t>ПРОЕКТ</w:t>
      </w:r>
    </w:p>
    <w:p w:rsidR="00DE7B83" w:rsidRPr="004825C7" w:rsidRDefault="00DE7B83" w:rsidP="00DE7B83">
      <w:pPr>
        <w:jc w:val="center"/>
        <w:rPr>
          <w:rFonts w:ascii="Times New Roman" w:hAnsi="Times New Roman"/>
          <w:b/>
          <w:spacing w:val="40"/>
          <w:sz w:val="24"/>
          <w:szCs w:val="24"/>
        </w:rPr>
      </w:pPr>
      <w:r w:rsidRPr="004825C7">
        <w:rPr>
          <w:rFonts w:ascii="Times New Roman" w:hAnsi="Times New Roman"/>
          <w:b/>
          <w:spacing w:val="40"/>
          <w:sz w:val="24"/>
          <w:szCs w:val="24"/>
        </w:rPr>
        <w:t>СОВЕТ ДЕПУТАТОВ</w:t>
      </w:r>
    </w:p>
    <w:p w:rsidR="00DE7B83" w:rsidRPr="004825C7" w:rsidRDefault="00DE7B83" w:rsidP="00DE7B83">
      <w:pPr>
        <w:ind w:firstLine="284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825C7">
        <w:rPr>
          <w:rFonts w:ascii="Times New Roman" w:eastAsia="Times New Roman" w:hAnsi="Times New Roman"/>
          <w:b/>
          <w:sz w:val="24"/>
          <w:szCs w:val="24"/>
          <w:lang w:eastAsia="ru-RU"/>
        </w:rPr>
        <w:t>городского округа Воскресенск</w:t>
      </w:r>
    </w:p>
    <w:p w:rsidR="00DE7B83" w:rsidRPr="004825C7" w:rsidRDefault="00DE7B83" w:rsidP="00DE7B83">
      <w:pPr>
        <w:ind w:firstLine="284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825C7">
        <w:rPr>
          <w:rFonts w:ascii="Times New Roman" w:eastAsia="Times New Roman" w:hAnsi="Times New Roman"/>
          <w:b/>
          <w:sz w:val="24"/>
          <w:szCs w:val="24"/>
          <w:lang w:eastAsia="ru-RU"/>
        </w:rPr>
        <w:t>Московской области</w:t>
      </w:r>
    </w:p>
    <w:p w:rsidR="00DE7B83" w:rsidRPr="004825C7" w:rsidRDefault="00DE7B83" w:rsidP="00DE7B83">
      <w:pPr>
        <w:rPr>
          <w:rFonts w:ascii="Times New Roman" w:hAnsi="Times New Roman"/>
          <w:sz w:val="24"/>
          <w:szCs w:val="24"/>
        </w:rPr>
      </w:pPr>
      <w:r w:rsidRPr="004825C7"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0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87629</wp:posOffset>
                </wp:positionV>
                <wp:extent cx="6126480" cy="0"/>
                <wp:effectExtent l="0" t="19050" r="2667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EB39C6" id="Прямая соединительная линия 5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pt,6.9pt" to="483.4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" o:allowincell="f" strokeweight="2.25pt"/>
            </w:pict>
          </mc:Fallback>
        </mc:AlternateContent>
      </w:r>
    </w:p>
    <w:p w:rsidR="00DE7B83" w:rsidRPr="004825C7" w:rsidRDefault="00DE7B83" w:rsidP="00DE7B83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4825C7">
        <w:rPr>
          <w:rFonts w:ascii="Times New Roman" w:hAnsi="Times New Roman"/>
          <w:b/>
          <w:bCs/>
          <w:sz w:val="24"/>
          <w:szCs w:val="24"/>
        </w:rPr>
        <w:t>РЕШЕНИЕ</w:t>
      </w:r>
    </w:p>
    <w:p w:rsidR="00DE7B83" w:rsidRPr="004825C7" w:rsidRDefault="00DE7B83" w:rsidP="00DE7B83">
      <w:pPr>
        <w:jc w:val="center"/>
        <w:rPr>
          <w:rFonts w:ascii="Times New Roman" w:hAnsi="Times New Roman"/>
          <w:sz w:val="24"/>
          <w:szCs w:val="24"/>
        </w:rPr>
      </w:pPr>
    </w:p>
    <w:p w:rsidR="00DE7B83" w:rsidRPr="004825C7" w:rsidRDefault="00DE7B83" w:rsidP="00DE7B83">
      <w:pPr>
        <w:jc w:val="center"/>
        <w:rPr>
          <w:rFonts w:ascii="Times New Roman" w:hAnsi="Times New Roman"/>
          <w:sz w:val="24"/>
          <w:szCs w:val="24"/>
          <w:u w:val="single"/>
        </w:rPr>
      </w:pPr>
      <w:r w:rsidRPr="004825C7">
        <w:rPr>
          <w:rFonts w:ascii="Times New Roman" w:hAnsi="Times New Roman"/>
          <w:sz w:val="24"/>
          <w:szCs w:val="24"/>
        </w:rPr>
        <w:t xml:space="preserve">от </w:t>
      </w:r>
      <w:r w:rsidR="00EA2D1E" w:rsidRPr="004825C7">
        <w:rPr>
          <w:rFonts w:ascii="Times New Roman" w:hAnsi="Times New Roman"/>
          <w:sz w:val="24"/>
          <w:szCs w:val="24"/>
          <w:u w:val="single"/>
        </w:rPr>
        <w:t>_____________</w:t>
      </w:r>
      <w:r w:rsidRPr="004825C7">
        <w:rPr>
          <w:rFonts w:ascii="Times New Roman" w:hAnsi="Times New Roman"/>
          <w:sz w:val="24"/>
          <w:szCs w:val="24"/>
        </w:rPr>
        <w:t xml:space="preserve"> № </w:t>
      </w:r>
      <w:r w:rsidR="00EA2D1E" w:rsidRPr="004825C7">
        <w:rPr>
          <w:rFonts w:ascii="Times New Roman" w:hAnsi="Times New Roman"/>
          <w:sz w:val="24"/>
          <w:szCs w:val="24"/>
          <w:u w:val="single"/>
        </w:rPr>
        <w:t>______</w:t>
      </w:r>
    </w:p>
    <w:p w:rsidR="00DE7B83" w:rsidRPr="004825C7" w:rsidRDefault="00DE7B83" w:rsidP="00DE7B83">
      <w:pPr>
        <w:jc w:val="center"/>
        <w:rPr>
          <w:rFonts w:ascii="Times New Roman" w:hAnsi="Times New Roman"/>
          <w:sz w:val="24"/>
          <w:szCs w:val="24"/>
        </w:rPr>
      </w:pPr>
    </w:p>
    <w:p w:rsidR="005269DD" w:rsidRDefault="00807409" w:rsidP="00807409">
      <w:pPr>
        <w:pStyle w:val="6"/>
        <w:spacing w:before="0" w:after="0"/>
        <w:ind w:left="426" w:hanging="142"/>
        <w:jc w:val="center"/>
        <w:rPr>
          <w:rFonts w:ascii="Times New Roman" w:hAnsi="Times New Roman"/>
          <w:b w:val="0"/>
          <w:sz w:val="24"/>
          <w:szCs w:val="24"/>
          <w:lang w:val="ru-RU"/>
        </w:rPr>
      </w:pPr>
      <w:r w:rsidRPr="004825C7">
        <w:rPr>
          <w:rFonts w:ascii="Times New Roman" w:hAnsi="Times New Roman"/>
          <w:b w:val="0"/>
          <w:sz w:val="24"/>
          <w:szCs w:val="24"/>
          <w:lang w:val="ru-RU"/>
        </w:rPr>
        <w:t xml:space="preserve">О внесении изменений </w:t>
      </w:r>
      <w:r w:rsidRPr="004825C7">
        <w:rPr>
          <w:rFonts w:ascii="Times New Roman" w:hAnsi="Times New Roman"/>
          <w:b w:val="0"/>
          <w:sz w:val="24"/>
          <w:szCs w:val="24"/>
        </w:rPr>
        <w:t xml:space="preserve">в </w:t>
      </w:r>
      <w:r w:rsidRPr="004825C7">
        <w:rPr>
          <w:rFonts w:ascii="Times New Roman" w:hAnsi="Times New Roman"/>
          <w:b w:val="0"/>
          <w:sz w:val="24"/>
          <w:szCs w:val="24"/>
          <w:lang w:val="ru-RU"/>
        </w:rPr>
        <w:t xml:space="preserve">решение Совета депутатов </w:t>
      </w:r>
    </w:p>
    <w:p w:rsidR="005269DD" w:rsidRDefault="00807409" w:rsidP="00807409">
      <w:pPr>
        <w:pStyle w:val="6"/>
        <w:spacing w:before="0" w:after="0"/>
        <w:ind w:left="426" w:hanging="142"/>
        <w:jc w:val="center"/>
        <w:rPr>
          <w:rFonts w:ascii="Times New Roman" w:hAnsi="Times New Roman"/>
          <w:b w:val="0"/>
          <w:sz w:val="24"/>
          <w:szCs w:val="24"/>
          <w:lang w:val="ru-RU"/>
        </w:rPr>
      </w:pPr>
      <w:r w:rsidRPr="004825C7">
        <w:rPr>
          <w:rFonts w:ascii="Times New Roman" w:hAnsi="Times New Roman"/>
          <w:b w:val="0"/>
          <w:sz w:val="24"/>
          <w:szCs w:val="24"/>
          <w:lang w:val="ru-RU"/>
        </w:rPr>
        <w:t xml:space="preserve">городского округа Воскресенск Московской области от </w:t>
      </w:r>
      <w:r w:rsidR="000B21F6">
        <w:rPr>
          <w:rFonts w:ascii="Times New Roman" w:hAnsi="Times New Roman"/>
          <w:b w:val="0"/>
          <w:sz w:val="24"/>
          <w:szCs w:val="24"/>
          <w:lang w:val="ru-RU"/>
        </w:rPr>
        <w:t>2</w:t>
      </w:r>
      <w:r w:rsidR="001A3448">
        <w:rPr>
          <w:rFonts w:ascii="Times New Roman" w:hAnsi="Times New Roman"/>
          <w:b w:val="0"/>
          <w:sz w:val="24"/>
          <w:szCs w:val="24"/>
          <w:lang w:val="ru-RU"/>
        </w:rPr>
        <w:t>3</w:t>
      </w:r>
      <w:r w:rsidR="000B21F6">
        <w:rPr>
          <w:rFonts w:ascii="Times New Roman" w:hAnsi="Times New Roman"/>
          <w:b w:val="0"/>
          <w:sz w:val="24"/>
          <w:szCs w:val="24"/>
          <w:lang w:val="ru-RU"/>
        </w:rPr>
        <w:t>.12</w:t>
      </w:r>
      <w:r w:rsidRPr="004825C7">
        <w:rPr>
          <w:rFonts w:ascii="Times New Roman" w:hAnsi="Times New Roman"/>
          <w:b w:val="0"/>
          <w:sz w:val="24"/>
          <w:szCs w:val="24"/>
          <w:lang w:val="ru-RU"/>
        </w:rPr>
        <w:t>.202</w:t>
      </w:r>
      <w:r w:rsidR="001A3448">
        <w:rPr>
          <w:rFonts w:ascii="Times New Roman" w:hAnsi="Times New Roman"/>
          <w:b w:val="0"/>
          <w:sz w:val="24"/>
          <w:szCs w:val="24"/>
          <w:lang w:val="ru-RU"/>
        </w:rPr>
        <w:t>5</w:t>
      </w:r>
      <w:r w:rsidRPr="004825C7">
        <w:rPr>
          <w:rFonts w:ascii="Times New Roman" w:hAnsi="Times New Roman"/>
          <w:b w:val="0"/>
          <w:sz w:val="24"/>
          <w:szCs w:val="24"/>
          <w:lang w:val="ru-RU"/>
        </w:rPr>
        <w:t xml:space="preserve"> № </w:t>
      </w:r>
      <w:r w:rsidR="001A3448">
        <w:rPr>
          <w:rFonts w:ascii="Times New Roman" w:hAnsi="Times New Roman"/>
          <w:b w:val="0"/>
          <w:sz w:val="24"/>
          <w:szCs w:val="24"/>
          <w:lang w:val="ru-RU"/>
        </w:rPr>
        <w:t>278</w:t>
      </w:r>
      <w:r w:rsidR="000B21F6">
        <w:rPr>
          <w:rFonts w:ascii="Times New Roman" w:hAnsi="Times New Roman"/>
          <w:b w:val="0"/>
          <w:sz w:val="24"/>
          <w:szCs w:val="24"/>
          <w:lang w:val="ru-RU"/>
        </w:rPr>
        <w:t>/</w:t>
      </w:r>
      <w:r w:rsidR="001A3448">
        <w:rPr>
          <w:rFonts w:ascii="Times New Roman" w:hAnsi="Times New Roman"/>
          <w:b w:val="0"/>
          <w:sz w:val="24"/>
          <w:szCs w:val="24"/>
          <w:lang w:val="ru-RU"/>
        </w:rPr>
        <w:t>32</w:t>
      </w:r>
    </w:p>
    <w:p w:rsidR="001A3448" w:rsidRPr="001A3448" w:rsidRDefault="00807409" w:rsidP="001A3448">
      <w:pPr>
        <w:ind w:left="426" w:hanging="142"/>
        <w:jc w:val="center"/>
        <w:outlineLvl w:val="5"/>
        <w:rPr>
          <w:rFonts w:ascii="Times New Roman" w:eastAsia="Times New Roman" w:hAnsi="Times New Roman"/>
          <w:bCs/>
          <w:sz w:val="24"/>
          <w:szCs w:val="24"/>
          <w:lang w:val="x-none" w:eastAsia="x-none"/>
        </w:rPr>
      </w:pPr>
      <w:r w:rsidRPr="001A3448">
        <w:rPr>
          <w:rFonts w:ascii="Times New Roman" w:hAnsi="Times New Roman"/>
          <w:sz w:val="24"/>
          <w:szCs w:val="24"/>
        </w:rPr>
        <w:t xml:space="preserve"> «</w:t>
      </w:r>
      <w:r w:rsidR="001A3448" w:rsidRPr="001A3448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>О</w:t>
      </w:r>
      <w:r w:rsidR="001A3448" w:rsidRPr="001A3448"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 </w:t>
      </w:r>
      <w:r w:rsidR="001A3448" w:rsidRPr="001A3448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>бюджет</w:t>
      </w:r>
      <w:r w:rsidR="001A3448" w:rsidRPr="001A3448">
        <w:rPr>
          <w:rFonts w:ascii="Times New Roman" w:eastAsia="Times New Roman" w:hAnsi="Times New Roman"/>
          <w:bCs/>
          <w:sz w:val="24"/>
          <w:szCs w:val="24"/>
          <w:lang w:eastAsia="x-none"/>
        </w:rPr>
        <w:t>е</w:t>
      </w:r>
      <w:r w:rsidR="001A3448" w:rsidRPr="001A3448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 xml:space="preserve"> </w:t>
      </w:r>
      <w:r w:rsidR="001A3448" w:rsidRPr="001A3448"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городского округа </w:t>
      </w:r>
      <w:r w:rsidR="001A3448" w:rsidRPr="001A3448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 xml:space="preserve">Воскресенск </w:t>
      </w:r>
      <w:r w:rsidR="001A3448" w:rsidRPr="001A3448">
        <w:rPr>
          <w:rFonts w:ascii="Times New Roman" w:eastAsia="Times New Roman" w:hAnsi="Times New Roman"/>
          <w:bCs/>
          <w:sz w:val="24"/>
          <w:szCs w:val="24"/>
          <w:lang w:eastAsia="x-none"/>
        </w:rPr>
        <w:t>Московской области</w:t>
      </w:r>
      <w:r w:rsidR="001A3448" w:rsidRPr="001A3448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 xml:space="preserve"> </w:t>
      </w:r>
    </w:p>
    <w:p w:rsidR="00807409" w:rsidRPr="004825C7" w:rsidRDefault="001A3448" w:rsidP="001A3448">
      <w:pPr>
        <w:ind w:left="426" w:hanging="142"/>
        <w:jc w:val="center"/>
        <w:outlineLvl w:val="5"/>
        <w:rPr>
          <w:rFonts w:ascii="Times New Roman" w:hAnsi="Times New Roman"/>
          <w:b/>
          <w:sz w:val="24"/>
          <w:szCs w:val="24"/>
        </w:rPr>
      </w:pPr>
      <w:r w:rsidRPr="001A3448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>на 202</w:t>
      </w:r>
      <w:r w:rsidRPr="001A3448">
        <w:rPr>
          <w:rFonts w:ascii="Times New Roman" w:eastAsia="Times New Roman" w:hAnsi="Times New Roman"/>
          <w:bCs/>
          <w:sz w:val="24"/>
          <w:szCs w:val="24"/>
          <w:lang w:eastAsia="x-none"/>
        </w:rPr>
        <w:t>6</w:t>
      </w:r>
      <w:r w:rsidRPr="001A3448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 xml:space="preserve"> год</w:t>
      </w:r>
      <w:r w:rsidRPr="001A3448"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 и на плановый период 2027 и 2028 годов</w:t>
      </w:r>
      <w:r w:rsidR="00807409" w:rsidRPr="004825C7">
        <w:rPr>
          <w:rFonts w:ascii="Times New Roman" w:hAnsi="Times New Roman"/>
          <w:sz w:val="24"/>
          <w:szCs w:val="24"/>
        </w:rPr>
        <w:t>»</w:t>
      </w:r>
      <w:r w:rsidR="00BE6FD5" w:rsidRPr="004825C7">
        <w:rPr>
          <w:rFonts w:ascii="Times New Roman" w:hAnsi="Times New Roman"/>
          <w:sz w:val="24"/>
          <w:szCs w:val="24"/>
        </w:rPr>
        <w:t xml:space="preserve"> </w:t>
      </w:r>
      <w:r w:rsidR="00CD5414">
        <w:rPr>
          <w:rFonts w:ascii="Times New Roman" w:hAnsi="Times New Roman"/>
          <w:sz w:val="24"/>
          <w:szCs w:val="24"/>
        </w:rPr>
        <w:t>(с изменениями от 22.01.2026 № 298/34)</w:t>
      </w:r>
    </w:p>
    <w:p w:rsidR="00807409" w:rsidRPr="004825C7" w:rsidRDefault="00807409" w:rsidP="00807409">
      <w:pPr>
        <w:rPr>
          <w:rFonts w:ascii="Times New Roman" w:hAnsi="Times New Roman"/>
          <w:sz w:val="24"/>
          <w:szCs w:val="24"/>
          <w:lang w:eastAsia="x-none"/>
        </w:rPr>
      </w:pPr>
    </w:p>
    <w:p w:rsidR="00807409" w:rsidRDefault="00731DA4" w:rsidP="001A344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Р</w:t>
      </w:r>
      <w:r w:rsidR="00807409" w:rsidRPr="004825C7">
        <w:rPr>
          <w:rFonts w:ascii="Times New Roman" w:hAnsi="Times New Roman"/>
          <w:sz w:val="24"/>
          <w:szCs w:val="24"/>
        </w:rPr>
        <w:t xml:space="preserve">уководствуясь Положением о бюджетном процессе в городском округе Воскресенск, утвержденным решением Совета депутатов городского округа Воскресенск от 18.09.2019 № 12/1 </w:t>
      </w:r>
      <w:r w:rsidR="00802F44">
        <w:rPr>
          <w:rFonts w:ascii="Times New Roman" w:hAnsi="Times New Roman"/>
          <w:sz w:val="24"/>
          <w:szCs w:val="24"/>
        </w:rPr>
        <w:t xml:space="preserve">                 </w:t>
      </w:r>
      <w:r w:rsidR="00807409" w:rsidRPr="004825C7">
        <w:rPr>
          <w:rFonts w:ascii="Times New Roman" w:hAnsi="Times New Roman"/>
          <w:sz w:val="24"/>
          <w:szCs w:val="24"/>
        </w:rPr>
        <w:t xml:space="preserve">(с изменениями от 25.06.2020 </w:t>
      </w:r>
      <w:hyperlink r:id="rId5" w:history="1">
        <w:r w:rsidR="00807409" w:rsidRPr="004825C7">
          <w:rPr>
            <w:rFonts w:ascii="Times New Roman" w:hAnsi="Times New Roman"/>
            <w:sz w:val="24"/>
            <w:szCs w:val="24"/>
          </w:rPr>
          <w:t>№ 239/22</w:t>
        </w:r>
      </w:hyperlink>
      <w:r w:rsidR="001A3448">
        <w:rPr>
          <w:rFonts w:ascii="Times New Roman" w:hAnsi="Times New Roman"/>
          <w:sz w:val="24"/>
          <w:szCs w:val="24"/>
        </w:rPr>
        <w:t xml:space="preserve">, </w:t>
      </w:r>
      <w:r w:rsidR="00807409" w:rsidRPr="004825C7">
        <w:rPr>
          <w:rFonts w:ascii="Times New Roman" w:hAnsi="Times New Roman"/>
          <w:sz w:val="24"/>
          <w:szCs w:val="24"/>
        </w:rPr>
        <w:t xml:space="preserve">10.12.2021 </w:t>
      </w:r>
      <w:hyperlink r:id="rId6" w:history="1">
        <w:r w:rsidR="00807409" w:rsidRPr="004825C7">
          <w:rPr>
            <w:rFonts w:ascii="Times New Roman" w:hAnsi="Times New Roman"/>
            <w:sz w:val="24"/>
            <w:szCs w:val="24"/>
          </w:rPr>
          <w:t>№ 458/58</w:t>
        </w:r>
      </w:hyperlink>
      <w:r w:rsidR="001A3448">
        <w:rPr>
          <w:rFonts w:ascii="Times New Roman" w:hAnsi="Times New Roman"/>
          <w:sz w:val="24"/>
          <w:szCs w:val="24"/>
        </w:rPr>
        <w:t>, 26.12.2025 № 293/33</w:t>
      </w:r>
      <w:r w:rsidR="00802F44">
        <w:rPr>
          <w:rFonts w:ascii="Times New Roman" w:hAnsi="Times New Roman"/>
          <w:sz w:val="24"/>
          <w:szCs w:val="24"/>
        </w:rPr>
        <w:t>, 27.02.2026                       № 309/36</w:t>
      </w:r>
      <w:r w:rsidR="00807409" w:rsidRPr="004825C7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и</w:t>
      </w:r>
      <w:r w:rsidR="00807409" w:rsidRPr="004825C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рассмотрев представленный </w:t>
      </w:r>
      <w:r w:rsidR="001D51B1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лавой городского округа Воскресенск проект решения Совета </w:t>
      </w:r>
      <w:r w:rsidRPr="00731DA4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депутатов городского округа Воскресенск Московской области</w:t>
      </w:r>
      <w:r w:rsidRPr="00731DA4">
        <w:t xml:space="preserve"> </w:t>
      </w:r>
      <w:r>
        <w:t>«</w:t>
      </w:r>
      <w:r w:rsidRPr="00731DA4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О внесении изменений в решение Совета депутатов городского округа Воскресенск Московской </w:t>
      </w:r>
      <w:r w:rsidR="001A3448" w:rsidRPr="001A3448">
        <w:rPr>
          <w:rFonts w:ascii="Times New Roman" w:hAnsi="Times New Roman"/>
          <w:bCs/>
          <w:snapToGrid w:val="0"/>
          <w:sz w:val="24"/>
          <w:szCs w:val="24"/>
          <w:lang w:eastAsia="ru-RU"/>
        </w:rPr>
        <w:t xml:space="preserve">области от 23.12.2025 </w:t>
      </w:r>
      <w:r w:rsidR="005A6345">
        <w:rPr>
          <w:rFonts w:ascii="Times New Roman" w:hAnsi="Times New Roman"/>
          <w:bCs/>
          <w:snapToGrid w:val="0"/>
          <w:sz w:val="24"/>
          <w:szCs w:val="24"/>
          <w:lang w:eastAsia="ru-RU"/>
        </w:rPr>
        <w:t xml:space="preserve">                  </w:t>
      </w:r>
      <w:r w:rsidR="001A3448" w:rsidRPr="001A3448">
        <w:rPr>
          <w:rFonts w:ascii="Times New Roman" w:hAnsi="Times New Roman"/>
          <w:bCs/>
          <w:snapToGrid w:val="0"/>
          <w:sz w:val="24"/>
          <w:szCs w:val="24"/>
          <w:lang w:eastAsia="ru-RU"/>
        </w:rPr>
        <w:t>№ 278/32</w:t>
      </w:r>
      <w:r w:rsidR="001A3448">
        <w:rPr>
          <w:rFonts w:ascii="Times New Roman" w:hAnsi="Times New Roman"/>
          <w:bCs/>
          <w:snapToGrid w:val="0"/>
          <w:sz w:val="24"/>
          <w:szCs w:val="24"/>
          <w:lang w:eastAsia="ru-RU"/>
        </w:rPr>
        <w:t xml:space="preserve"> </w:t>
      </w:r>
      <w:r w:rsidR="001A3448" w:rsidRPr="001A3448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«</w:t>
      </w:r>
      <w:r w:rsidR="001A3448" w:rsidRPr="001A3448">
        <w:rPr>
          <w:rFonts w:ascii="Times New Roman" w:eastAsia="Times New Roman" w:hAnsi="Times New Roman"/>
          <w:bCs/>
          <w:snapToGrid w:val="0"/>
          <w:sz w:val="24"/>
          <w:szCs w:val="24"/>
          <w:lang w:val="x-none" w:eastAsia="ru-RU"/>
        </w:rPr>
        <w:t>О</w:t>
      </w:r>
      <w:r w:rsidR="001A3448" w:rsidRPr="001A3448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 xml:space="preserve"> </w:t>
      </w:r>
      <w:r w:rsidR="001A3448" w:rsidRPr="001A3448">
        <w:rPr>
          <w:rFonts w:ascii="Times New Roman" w:eastAsia="Times New Roman" w:hAnsi="Times New Roman"/>
          <w:bCs/>
          <w:snapToGrid w:val="0"/>
          <w:sz w:val="24"/>
          <w:szCs w:val="24"/>
          <w:lang w:val="x-none" w:eastAsia="ru-RU"/>
        </w:rPr>
        <w:t>бюджет</w:t>
      </w:r>
      <w:r w:rsidR="001A3448" w:rsidRPr="001A3448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>е</w:t>
      </w:r>
      <w:r w:rsidR="001A3448" w:rsidRPr="001A3448">
        <w:rPr>
          <w:rFonts w:ascii="Times New Roman" w:eastAsia="Times New Roman" w:hAnsi="Times New Roman"/>
          <w:bCs/>
          <w:snapToGrid w:val="0"/>
          <w:sz w:val="24"/>
          <w:szCs w:val="24"/>
          <w:lang w:val="x-none" w:eastAsia="ru-RU"/>
        </w:rPr>
        <w:t xml:space="preserve"> </w:t>
      </w:r>
      <w:r w:rsidR="001A3448" w:rsidRPr="001A3448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 xml:space="preserve">городского округа </w:t>
      </w:r>
      <w:r w:rsidR="001A3448" w:rsidRPr="001A3448">
        <w:rPr>
          <w:rFonts w:ascii="Times New Roman" w:eastAsia="Times New Roman" w:hAnsi="Times New Roman"/>
          <w:bCs/>
          <w:snapToGrid w:val="0"/>
          <w:sz w:val="24"/>
          <w:szCs w:val="24"/>
          <w:lang w:val="x-none" w:eastAsia="ru-RU"/>
        </w:rPr>
        <w:t xml:space="preserve">Воскресенск </w:t>
      </w:r>
      <w:r w:rsidR="001A3448" w:rsidRPr="001A3448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>Московской области</w:t>
      </w:r>
      <w:r w:rsidR="001A3448" w:rsidRPr="001A3448">
        <w:rPr>
          <w:rFonts w:ascii="Times New Roman" w:eastAsia="Times New Roman" w:hAnsi="Times New Roman"/>
          <w:bCs/>
          <w:snapToGrid w:val="0"/>
          <w:sz w:val="24"/>
          <w:szCs w:val="24"/>
          <w:lang w:val="x-none" w:eastAsia="ru-RU"/>
        </w:rPr>
        <w:t xml:space="preserve"> на 202</w:t>
      </w:r>
      <w:r w:rsidR="001A3448" w:rsidRPr="001A3448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>6</w:t>
      </w:r>
      <w:r w:rsidR="001A3448" w:rsidRPr="001A3448">
        <w:rPr>
          <w:rFonts w:ascii="Times New Roman" w:eastAsia="Times New Roman" w:hAnsi="Times New Roman"/>
          <w:bCs/>
          <w:snapToGrid w:val="0"/>
          <w:sz w:val="24"/>
          <w:szCs w:val="24"/>
          <w:lang w:val="x-none" w:eastAsia="ru-RU"/>
        </w:rPr>
        <w:t xml:space="preserve"> год</w:t>
      </w:r>
      <w:r w:rsidR="001A3448" w:rsidRPr="001A3448">
        <w:rPr>
          <w:rFonts w:ascii="Times New Roman" w:eastAsia="Times New Roman" w:hAnsi="Times New Roman"/>
          <w:bCs/>
          <w:snapToGrid w:val="0"/>
          <w:sz w:val="24"/>
          <w:szCs w:val="24"/>
          <w:lang w:eastAsia="ru-RU"/>
        </w:rPr>
        <w:t xml:space="preserve"> и на плановый период 2027 и 2028 годов</w:t>
      </w:r>
      <w:r w:rsidRPr="00731DA4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»</w:t>
      </w:r>
      <w:r w:rsidR="00CD5414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 (с изменениями от 22.01.2026 № 298/34)</w:t>
      </w:r>
      <w:r w:rsidR="00807409" w:rsidRPr="004825C7">
        <w:rPr>
          <w:rFonts w:ascii="Times New Roman" w:hAnsi="Times New Roman"/>
          <w:sz w:val="24"/>
          <w:szCs w:val="24"/>
        </w:rPr>
        <w:t>,</w:t>
      </w:r>
    </w:p>
    <w:p w:rsidR="002A7BA1" w:rsidRPr="004825C7" w:rsidRDefault="002A7BA1" w:rsidP="00731DA4">
      <w:pPr>
        <w:rPr>
          <w:rFonts w:ascii="Times New Roman" w:hAnsi="Times New Roman"/>
          <w:sz w:val="24"/>
          <w:szCs w:val="24"/>
        </w:rPr>
      </w:pPr>
    </w:p>
    <w:p w:rsidR="00807409" w:rsidRPr="004825C7" w:rsidRDefault="00807409" w:rsidP="00E617D4">
      <w:pPr>
        <w:pStyle w:val="a4"/>
        <w:spacing w:after="0"/>
        <w:ind w:firstLine="709"/>
        <w:contextualSpacing/>
        <w:rPr>
          <w:b/>
          <w:lang w:val="ru-RU"/>
        </w:rPr>
      </w:pPr>
      <w:r w:rsidRPr="004825C7">
        <w:rPr>
          <w:lang w:val="ru-RU"/>
        </w:rPr>
        <w:t>Совет депутатов городского округа Воскресенск Московской области решил:</w:t>
      </w:r>
      <w:r w:rsidRPr="004825C7">
        <w:rPr>
          <w:b/>
          <w:lang w:val="ru-RU"/>
        </w:rPr>
        <w:t xml:space="preserve"> </w:t>
      </w:r>
    </w:p>
    <w:p w:rsidR="00807409" w:rsidRPr="004825C7" w:rsidRDefault="00807409" w:rsidP="00D010C4">
      <w:pPr>
        <w:pStyle w:val="a4"/>
        <w:spacing w:after="0"/>
        <w:ind w:firstLine="709"/>
        <w:contextualSpacing/>
        <w:rPr>
          <w:lang w:val="ru-RU"/>
        </w:rPr>
      </w:pPr>
      <w:r w:rsidRPr="004825C7">
        <w:rPr>
          <w:lang w:val="ru-RU"/>
        </w:rPr>
        <w:t xml:space="preserve">1. Внести в решение Совета депутатов городского округа Воскресенск Московской </w:t>
      </w:r>
      <w:r w:rsidR="001A3448" w:rsidRPr="001A3448">
        <w:rPr>
          <w:bCs/>
          <w:lang w:val="ru-RU"/>
        </w:rPr>
        <w:t>области от 23.12.2025 № 278/32</w:t>
      </w:r>
      <w:r w:rsidR="001A3448" w:rsidRPr="001A3448">
        <w:t xml:space="preserve"> «</w:t>
      </w:r>
      <w:r w:rsidR="001A3448" w:rsidRPr="001A3448">
        <w:rPr>
          <w:bCs/>
        </w:rPr>
        <w:t xml:space="preserve">О бюджете городского округа Воскресенск Московской области </w:t>
      </w:r>
      <w:r w:rsidR="001A3448" w:rsidRPr="001A3448">
        <w:rPr>
          <w:bCs/>
          <w:lang w:val="ru-RU"/>
        </w:rPr>
        <w:t>на 2026 год и на плановый период 2027 и 2028 годов</w:t>
      </w:r>
      <w:r w:rsidRPr="004825C7">
        <w:rPr>
          <w:lang w:val="ru-RU"/>
        </w:rPr>
        <w:t>»</w:t>
      </w:r>
      <w:r w:rsidR="00CD5414">
        <w:rPr>
          <w:lang w:val="ru-RU"/>
        </w:rPr>
        <w:t xml:space="preserve"> (с изменениями от 22.01.2026 № 298/34)</w:t>
      </w:r>
      <w:r w:rsidRPr="004825C7">
        <w:t xml:space="preserve"> </w:t>
      </w:r>
      <w:r w:rsidRPr="004825C7">
        <w:rPr>
          <w:lang w:val="ru-RU"/>
        </w:rPr>
        <w:t>следующие изменения:</w:t>
      </w:r>
    </w:p>
    <w:p w:rsidR="00CD75FE" w:rsidRDefault="00EA2D1E" w:rsidP="00D010C4">
      <w:pPr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31C2">
        <w:rPr>
          <w:rFonts w:ascii="Times New Roman" w:eastAsia="Times New Roman" w:hAnsi="Times New Roman"/>
          <w:sz w:val="24"/>
          <w:szCs w:val="24"/>
          <w:lang w:eastAsia="ru-RU"/>
        </w:rPr>
        <w:t xml:space="preserve">1.1. </w:t>
      </w:r>
      <w:r w:rsidR="00CD75FE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="00CC64EF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="00DE7B83" w:rsidRPr="006A31C2">
        <w:rPr>
          <w:rFonts w:ascii="Times New Roman" w:eastAsia="Times New Roman" w:hAnsi="Times New Roman"/>
          <w:sz w:val="24"/>
          <w:szCs w:val="24"/>
          <w:lang w:eastAsia="ru-RU"/>
        </w:rPr>
        <w:t>тать</w:t>
      </w:r>
      <w:r w:rsidR="001C5E96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DE7B83" w:rsidRPr="006A31C2">
        <w:rPr>
          <w:rFonts w:ascii="Times New Roman" w:eastAsia="Times New Roman" w:hAnsi="Times New Roman"/>
          <w:sz w:val="24"/>
          <w:szCs w:val="24"/>
          <w:lang w:eastAsia="ru-RU"/>
        </w:rPr>
        <w:t xml:space="preserve"> 1</w:t>
      </w:r>
      <w:r w:rsidR="00CD75FE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1C5E96" w:rsidRDefault="00CD75FE" w:rsidP="00D010C4">
      <w:pPr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1.1.1. В </w:t>
      </w:r>
      <w:r w:rsidR="001C5E96">
        <w:rPr>
          <w:rFonts w:ascii="Times New Roman" w:eastAsia="Times New Roman" w:hAnsi="Times New Roman"/>
          <w:sz w:val="24"/>
          <w:szCs w:val="24"/>
          <w:lang w:eastAsia="ru-RU"/>
        </w:rPr>
        <w:t>пункте 1:</w:t>
      </w:r>
    </w:p>
    <w:p w:rsidR="00DE7B83" w:rsidRDefault="001C5E96" w:rsidP="00D010C4">
      <w:pPr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8C10E0">
        <w:rPr>
          <w:rFonts w:ascii="Times New Roman" w:eastAsia="Times New Roman" w:hAnsi="Times New Roman"/>
          <w:sz w:val="24"/>
          <w:szCs w:val="24"/>
          <w:lang w:eastAsia="ru-RU"/>
        </w:rPr>
        <w:t xml:space="preserve">1.1.1.1. В </w:t>
      </w:r>
      <w:proofErr w:type="gramStart"/>
      <w:r w:rsidR="00CC64EF" w:rsidRPr="008C10E0">
        <w:rPr>
          <w:rFonts w:ascii="Times New Roman" w:eastAsia="Times New Roman" w:hAnsi="Times New Roman"/>
          <w:sz w:val="24"/>
          <w:szCs w:val="24"/>
          <w:lang w:eastAsia="ru-RU"/>
        </w:rPr>
        <w:t>подпункте</w:t>
      </w:r>
      <w:proofErr w:type="gramEnd"/>
      <w:r w:rsidR="00CC64EF" w:rsidRPr="008C10E0">
        <w:rPr>
          <w:rFonts w:ascii="Times New Roman" w:eastAsia="Times New Roman" w:hAnsi="Times New Roman"/>
          <w:sz w:val="24"/>
          <w:szCs w:val="24"/>
          <w:lang w:eastAsia="ru-RU"/>
        </w:rPr>
        <w:t xml:space="preserve"> а) цифры</w:t>
      </w:r>
      <w:r w:rsidR="00CD75FE" w:rsidRPr="008C10E0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="000A5D0C" w:rsidRPr="008C10E0">
        <w:rPr>
          <w:rFonts w:ascii="Times New Roman" w:eastAsia="Times New Roman" w:hAnsi="Times New Roman"/>
          <w:sz w:val="24"/>
          <w:szCs w:val="24"/>
          <w:lang w:eastAsia="ru-RU"/>
        </w:rPr>
        <w:t>11 503 836,4</w:t>
      </w:r>
      <w:r w:rsidR="00CD75FE" w:rsidRPr="008C10E0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CC64EF" w:rsidRPr="008C10E0">
        <w:rPr>
          <w:rFonts w:ascii="Times New Roman" w:eastAsia="Times New Roman" w:hAnsi="Times New Roman"/>
          <w:sz w:val="24"/>
          <w:szCs w:val="24"/>
          <w:lang w:eastAsia="ru-RU"/>
        </w:rPr>
        <w:t xml:space="preserve">заменить цифрами </w:t>
      </w:r>
      <w:r w:rsidR="00CD75FE" w:rsidRPr="008C10E0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0A5D0C" w:rsidRPr="008C10E0">
        <w:rPr>
          <w:rFonts w:ascii="Times New Roman" w:eastAsia="Times New Roman" w:hAnsi="Times New Roman"/>
          <w:sz w:val="24"/>
          <w:szCs w:val="24"/>
          <w:lang w:eastAsia="ru-RU"/>
        </w:rPr>
        <w:t>11 740 339,4</w:t>
      </w:r>
      <w:r w:rsidR="00CD75FE" w:rsidRPr="008C10E0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5F5ABC" w:rsidRPr="008C10E0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1B4881" w:rsidRPr="008C10E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F5ABC" w:rsidRPr="008C10E0">
        <w:rPr>
          <w:rFonts w:ascii="Times New Roman" w:eastAsia="Times New Roman" w:hAnsi="Times New Roman"/>
          <w:sz w:val="24"/>
          <w:szCs w:val="24"/>
          <w:lang w:eastAsia="ru-RU"/>
        </w:rPr>
        <w:t>цифры «</w:t>
      </w:r>
      <w:r w:rsidR="000A5D0C" w:rsidRPr="008C10E0">
        <w:rPr>
          <w:rFonts w:ascii="Times New Roman" w:eastAsia="Times New Roman" w:hAnsi="Times New Roman"/>
          <w:sz w:val="24"/>
          <w:szCs w:val="24"/>
          <w:lang w:eastAsia="ru-RU"/>
        </w:rPr>
        <w:t>4 251 895,6</w:t>
      </w:r>
      <w:r w:rsidR="005F5ABC" w:rsidRPr="008C10E0">
        <w:rPr>
          <w:rFonts w:ascii="Times New Roman" w:eastAsia="Times New Roman" w:hAnsi="Times New Roman"/>
          <w:sz w:val="24"/>
          <w:szCs w:val="24"/>
          <w:lang w:eastAsia="ru-RU"/>
        </w:rPr>
        <w:t>» заменить цифрами «</w:t>
      </w:r>
      <w:r w:rsidR="000A5D0C" w:rsidRPr="008C10E0">
        <w:rPr>
          <w:rFonts w:ascii="Times New Roman" w:eastAsia="Times New Roman" w:hAnsi="Times New Roman"/>
          <w:sz w:val="24"/>
          <w:szCs w:val="24"/>
          <w:lang w:eastAsia="ru-RU"/>
        </w:rPr>
        <w:t>4 544 164,1</w:t>
      </w:r>
      <w:r w:rsidR="005F5ABC" w:rsidRPr="008C10E0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CD75FE" w:rsidRPr="008C10E0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CD75FE" w:rsidRDefault="00CD75FE" w:rsidP="00FD0618">
      <w:pPr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1.1.</w:t>
      </w:r>
      <w:r w:rsidR="001C5E96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2. В подпункте б) цифр</w:t>
      </w:r>
      <w:r w:rsidR="00CC64EF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="00E90781">
        <w:rPr>
          <w:rFonts w:ascii="Times New Roman" w:eastAsia="Times New Roman" w:hAnsi="Times New Roman"/>
          <w:sz w:val="24"/>
          <w:szCs w:val="24"/>
          <w:lang w:eastAsia="ru-RU"/>
        </w:rPr>
        <w:t>12 212 397,3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CC64EF" w:rsidRPr="003E5217">
        <w:rPr>
          <w:rFonts w:ascii="Times New Roman" w:eastAsia="Times New Roman" w:hAnsi="Times New Roman"/>
          <w:sz w:val="24"/>
          <w:szCs w:val="24"/>
          <w:lang w:eastAsia="ru-RU"/>
        </w:rPr>
        <w:t xml:space="preserve">заменить цифрами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E90781">
        <w:rPr>
          <w:rFonts w:ascii="Times New Roman" w:eastAsia="Times New Roman" w:hAnsi="Times New Roman"/>
          <w:sz w:val="24"/>
          <w:szCs w:val="24"/>
          <w:lang w:eastAsia="ru-RU"/>
        </w:rPr>
        <w:t>12</w:t>
      </w:r>
      <w:r w:rsidR="00E613D1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E90781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E613D1">
        <w:rPr>
          <w:rFonts w:ascii="Times New Roman" w:eastAsia="Times New Roman" w:hAnsi="Times New Roman"/>
          <w:sz w:val="24"/>
          <w:szCs w:val="24"/>
          <w:lang w:eastAsia="ru-RU"/>
        </w:rPr>
        <w:t>70 139,2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»;</w:t>
      </w:r>
    </w:p>
    <w:p w:rsidR="00CD75FE" w:rsidRDefault="00CD75FE" w:rsidP="00FD0618">
      <w:pPr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1.1.</w:t>
      </w:r>
      <w:r w:rsidR="001C5E96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3. В подпункте в) цифр</w:t>
      </w:r>
      <w:r w:rsidR="00CC64EF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="00E90781">
        <w:rPr>
          <w:rFonts w:ascii="Times New Roman" w:eastAsia="Times New Roman" w:hAnsi="Times New Roman"/>
          <w:sz w:val="24"/>
          <w:szCs w:val="24"/>
          <w:lang w:eastAsia="ru-RU"/>
        </w:rPr>
        <w:t>708 560,9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CC64EF" w:rsidRPr="003E5217">
        <w:rPr>
          <w:rFonts w:ascii="Times New Roman" w:eastAsia="Times New Roman" w:hAnsi="Times New Roman"/>
          <w:sz w:val="24"/>
          <w:szCs w:val="24"/>
          <w:lang w:eastAsia="ru-RU"/>
        </w:rPr>
        <w:t xml:space="preserve">заменить цифрами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CC150D">
        <w:rPr>
          <w:rFonts w:ascii="Times New Roman" w:eastAsia="Times New Roman" w:hAnsi="Times New Roman"/>
          <w:sz w:val="24"/>
          <w:szCs w:val="24"/>
          <w:lang w:eastAsia="ru-RU"/>
        </w:rPr>
        <w:t>42</w:t>
      </w:r>
      <w:r w:rsidR="00EE49A7">
        <w:rPr>
          <w:rFonts w:ascii="Times New Roman" w:eastAsia="Times New Roman" w:hAnsi="Times New Roman"/>
          <w:sz w:val="24"/>
          <w:szCs w:val="24"/>
          <w:lang w:eastAsia="ru-RU"/>
        </w:rPr>
        <w:t>9 799,</w:t>
      </w:r>
      <w:r w:rsidR="008C10E0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:rsidR="001C5E96" w:rsidRDefault="001C5E96" w:rsidP="00FD0618">
      <w:pPr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F60055">
        <w:rPr>
          <w:rFonts w:ascii="Times New Roman" w:eastAsia="Times New Roman" w:hAnsi="Times New Roman"/>
          <w:sz w:val="24"/>
          <w:szCs w:val="24"/>
          <w:lang w:eastAsia="ru-RU"/>
        </w:rPr>
        <w:t>1.1.2. В пункте 2 цифр</w:t>
      </w:r>
      <w:r w:rsidR="00CC64EF" w:rsidRPr="00F60055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F600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85DC3" w:rsidRPr="00F60055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BD6D03" w:rsidRPr="00F60055">
        <w:rPr>
          <w:rFonts w:ascii="Times New Roman" w:eastAsia="Times New Roman" w:hAnsi="Times New Roman"/>
          <w:sz w:val="24"/>
          <w:szCs w:val="24"/>
          <w:lang w:eastAsia="ru-RU"/>
        </w:rPr>
        <w:t>708 560,9</w:t>
      </w:r>
      <w:r w:rsidRPr="00F60055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CC64EF" w:rsidRPr="00F60055">
        <w:rPr>
          <w:rFonts w:ascii="Times New Roman" w:eastAsia="Times New Roman" w:hAnsi="Times New Roman"/>
          <w:sz w:val="24"/>
          <w:szCs w:val="24"/>
          <w:lang w:eastAsia="ru-RU"/>
        </w:rPr>
        <w:t xml:space="preserve">заменить цифрами </w:t>
      </w:r>
      <w:r w:rsidRPr="00F60055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EE49A7">
        <w:rPr>
          <w:rFonts w:ascii="Times New Roman" w:eastAsia="Times New Roman" w:hAnsi="Times New Roman"/>
          <w:sz w:val="24"/>
          <w:szCs w:val="24"/>
          <w:lang w:eastAsia="ru-RU"/>
        </w:rPr>
        <w:t>429 799,</w:t>
      </w:r>
      <w:r w:rsidR="00E613D1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F60055">
        <w:rPr>
          <w:rFonts w:ascii="Times New Roman" w:eastAsia="Times New Roman" w:hAnsi="Times New Roman"/>
          <w:sz w:val="24"/>
          <w:szCs w:val="24"/>
          <w:lang w:eastAsia="ru-RU"/>
        </w:rPr>
        <w:t>», цифр</w:t>
      </w:r>
      <w:r w:rsidR="00CC64EF" w:rsidRPr="00F60055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F60055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="00BD6D03" w:rsidRPr="00F60055">
        <w:rPr>
          <w:rFonts w:ascii="Times New Roman" w:eastAsia="Times New Roman" w:hAnsi="Times New Roman"/>
          <w:sz w:val="24"/>
          <w:szCs w:val="24"/>
          <w:lang w:eastAsia="ru-RU"/>
        </w:rPr>
        <w:t>452 022,5</w:t>
      </w:r>
      <w:r w:rsidRPr="00F60055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CC64EF" w:rsidRPr="00F60055">
        <w:rPr>
          <w:rFonts w:ascii="Times New Roman" w:eastAsia="Times New Roman" w:hAnsi="Times New Roman"/>
          <w:sz w:val="24"/>
          <w:szCs w:val="24"/>
          <w:lang w:eastAsia="ru-RU"/>
        </w:rPr>
        <w:t xml:space="preserve">заменить цифрами </w:t>
      </w:r>
      <w:r w:rsidRPr="00F60055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EE49A7">
        <w:rPr>
          <w:rFonts w:ascii="Times New Roman" w:eastAsia="Times New Roman" w:hAnsi="Times New Roman"/>
          <w:sz w:val="24"/>
          <w:szCs w:val="24"/>
          <w:lang w:eastAsia="ru-RU"/>
        </w:rPr>
        <w:t>429 799,</w:t>
      </w:r>
      <w:r w:rsidR="00910240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F60055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:rsidR="00BD6D03" w:rsidRDefault="00BD6D03" w:rsidP="00BD6D03">
      <w:pPr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1.1.3. В пункте </w:t>
      </w:r>
      <w:r w:rsidR="00EE49A7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BD6D03" w:rsidRDefault="00BD6D03" w:rsidP="00BD6D03">
      <w:pPr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8C10E0">
        <w:rPr>
          <w:rFonts w:ascii="Times New Roman" w:eastAsia="Times New Roman" w:hAnsi="Times New Roman"/>
          <w:sz w:val="24"/>
          <w:szCs w:val="24"/>
          <w:lang w:eastAsia="ru-RU"/>
        </w:rPr>
        <w:t xml:space="preserve">1.1.3.1. В </w:t>
      </w:r>
      <w:proofErr w:type="gramStart"/>
      <w:r w:rsidRPr="008C10E0">
        <w:rPr>
          <w:rFonts w:ascii="Times New Roman" w:eastAsia="Times New Roman" w:hAnsi="Times New Roman"/>
          <w:sz w:val="24"/>
          <w:szCs w:val="24"/>
          <w:lang w:eastAsia="ru-RU"/>
        </w:rPr>
        <w:t>подпункте</w:t>
      </w:r>
      <w:proofErr w:type="gramEnd"/>
      <w:r w:rsidR="008C10E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C10E0">
        <w:rPr>
          <w:rFonts w:ascii="Times New Roman" w:eastAsia="Times New Roman" w:hAnsi="Times New Roman"/>
          <w:sz w:val="24"/>
          <w:szCs w:val="24"/>
          <w:lang w:eastAsia="ru-RU"/>
        </w:rPr>
        <w:t>а) цифры «</w:t>
      </w:r>
      <w:r w:rsidR="00EE49A7" w:rsidRPr="008C10E0">
        <w:rPr>
          <w:rFonts w:ascii="Times New Roman" w:eastAsia="Times New Roman" w:hAnsi="Times New Roman"/>
          <w:sz w:val="24"/>
          <w:szCs w:val="24"/>
          <w:lang w:eastAsia="ru-RU"/>
        </w:rPr>
        <w:t>10 735 972,1</w:t>
      </w:r>
      <w:r w:rsidRPr="008C10E0">
        <w:rPr>
          <w:rFonts w:ascii="Times New Roman" w:eastAsia="Times New Roman" w:hAnsi="Times New Roman"/>
          <w:sz w:val="24"/>
          <w:szCs w:val="24"/>
          <w:lang w:eastAsia="ru-RU"/>
        </w:rPr>
        <w:t>» заменить цифрами «</w:t>
      </w:r>
      <w:r w:rsidR="00EE49A7" w:rsidRPr="008C10E0">
        <w:rPr>
          <w:rFonts w:ascii="Times New Roman" w:eastAsia="Times New Roman" w:hAnsi="Times New Roman"/>
          <w:sz w:val="24"/>
          <w:szCs w:val="24"/>
          <w:lang w:eastAsia="ru-RU"/>
        </w:rPr>
        <w:t>12 215 484,3</w:t>
      </w:r>
      <w:r w:rsidRPr="008C10E0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EE49A7" w:rsidRPr="008C10E0">
        <w:rPr>
          <w:rFonts w:ascii="Times New Roman" w:eastAsia="Times New Roman" w:hAnsi="Times New Roman"/>
          <w:sz w:val="24"/>
          <w:szCs w:val="24"/>
          <w:lang w:eastAsia="ru-RU"/>
        </w:rPr>
        <w:t>, цифры «4 345 101,7» заменить цифрами «5 835 181,0», цифры «11 146 040,8» заменить цифрами «11 386 739,5», цифры «4 616 911,4» заменить цифрами «4 868 177,1»</w:t>
      </w:r>
      <w:r w:rsidRPr="008C10E0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BD6D03" w:rsidRDefault="00BD6D03" w:rsidP="00BD6D03">
      <w:pPr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1.1.3.2. В подпункте б) цифры «</w:t>
      </w:r>
      <w:r w:rsidR="0048365D">
        <w:rPr>
          <w:rFonts w:ascii="Times New Roman" w:eastAsia="Times New Roman" w:hAnsi="Times New Roman"/>
          <w:sz w:val="24"/>
          <w:szCs w:val="24"/>
          <w:lang w:eastAsia="ru-RU"/>
        </w:rPr>
        <w:t>10 970 734,3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Pr="003E5217">
        <w:rPr>
          <w:rFonts w:ascii="Times New Roman" w:eastAsia="Times New Roman" w:hAnsi="Times New Roman"/>
          <w:sz w:val="24"/>
          <w:szCs w:val="24"/>
          <w:lang w:eastAsia="ru-RU"/>
        </w:rPr>
        <w:t xml:space="preserve">заменить цифрами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48365D">
        <w:rPr>
          <w:rFonts w:ascii="Times New Roman" w:eastAsia="Times New Roman" w:hAnsi="Times New Roman"/>
          <w:sz w:val="24"/>
          <w:szCs w:val="24"/>
          <w:lang w:eastAsia="ru-RU"/>
        </w:rPr>
        <w:t>12 450 246,5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48365D">
        <w:rPr>
          <w:rFonts w:ascii="Times New Roman" w:eastAsia="Times New Roman" w:hAnsi="Times New Roman"/>
          <w:sz w:val="24"/>
          <w:szCs w:val="24"/>
          <w:lang w:eastAsia="ru-RU"/>
        </w:rPr>
        <w:t xml:space="preserve">, цифры «11 403 110,6» </w:t>
      </w:r>
      <w:r w:rsidR="0048365D" w:rsidRPr="003E5217">
        <w:rPr>
          <w:rFonts w:ascii="Times New Roman" w:eastAsia="Times New Roman" w:hAnsi="Times New Roman"/>
          <w:sz w:val="24"/>
          <w:szCs w:val="24"/>
          <w:lang w:eastAsia="ru-RU"/>
        </w:rPr>
        <w:t xml:space="preserve">заменить цифрами </w:t>
      </w:r>
      <w:r w:rsidR="0048365D">
        <w:rPr>
          <w:rFonts w:ascii="Times New Roman" w:eastAsia="Times New Roman" w:hAnsi="Times New Roman"/>
          <w:sz w:val="24"/>
          <w:szCs w:val="24"/>
          <w:lang w:eastAsia="ru-RU"/>
        </w:rPr>
        <w:t>«11 643 809,3»</w:t>
      </w:r>
      <w:r w:rsidR="008C10E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0032F" w:rsidRDefault="00BE6FD5" w:rsidP="005B17BC">
      <w:pPr>
        <w:autoSpaceDE w:val="0"/>
        <w:autoSpaceDN w:val="0"/>
        <w:adjustRightInd w:val="0"/>
        <w:ind w:firstLine="709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9378FC">
        <w:rPr>
          <w:rFonts w:ascii="Times New Roman" w:eastAsia="Times New Roman" w:hAnsi="Times New Roman"/>
          <w:sz w:val="24"/>
          <w:szCs w:val="24"/>
          <w:lang w:eastAsia="ru-RU"/>
        </w:rPr>
        <w:t xml:space="preserve">1.2. </w:t>
      </w:r>
      <w:r w:rsidR="00CC64EF" w:rsidRPr="009378FC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D0032F" w:rsidRPr="009378FC">
        <w:rPr>
          <w:rFonts w:ascii="Times New Roman" w:eastAsia="Times New Roman" w:hAnsi="Times New Roman"/>
          <w:sz w:val="24"/>
          <w:szCs w:val="24"/>
          <w:lang w:eastAsia="ru-RU"/>
        </w:rPr>
        <w:t xml:space="preserve"> стать</w:t>
      </w:r>
      <w:r w:rsidR="00CC64EF" w:rsidRPr="009378FC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D0032F" w:rsidRPr="009378FC">
        <w:rPr>
          <w:rFonts w:ascii="Times New Roman" w:eastAsia="Times New Roman" w:hAnsi="Times New Roman"/>
          <w:sz w:val="24"/>
          <w:szCs w:val="24"/>
          <w:lang w:eastAsia="ru-RU"/>
        </w:rPr>
        <w:t xml:space="preserve"> 6</w:t>
      </w:r>
      <w:r w:rsidR="003B300D" w:rsidRPr="009378FC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9378FC" w:rsidRDefault="009378FC" w:rsidP="005B17BC">
      <w:pPr>
        <w:autoSpaceDE w:val="0"/>
        <w:autoSpaceDN w:val="0"/>
        <w:adjustRightInd w:val="0"/>
        <w:ind w:firstLine="709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1.2.1. Часть 2 изложить в следующей редакции:</w:t>
      </w:r>
    </w:p>
    <w:p w:rsidR="00BC3AC1" w:rsidRDefault="009378FC" w:rsidP="005B17BC">
      <w:pPr>
        <w:autoSpaceDE w:val="0"/>
        <w:autoSpaceDN w:val="0"/>
        <w:adjustRightInd w:val="0"/>
        <w:ind w:firstLine="709"/>
        <w:outlineLvl w:val="1"/>
        <w:rPr>
          <w:rFonts w:ascii="Times New Roman" w:eastAsia="Times New Roman" w:hAnsi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«2</w:t>
      </w:r>
      <w:r w:rsidRPr="009378FC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9378FC">
        <w:rPr>
          <w:rFonts w:ascii="Times New Roman" w:eastAsia="Times New Roman" w:hAnsi="Times New Roman"/>
          <w:sz w:val="24"/>
          <w:szCs w:val="24"/>
          <w:lang w:eastAsia="x-none"/>
        </w:rPr>
        <w:t xml:space="preserve">Установить, что в 2026 году в случаях реализации отдельных мероприятий государственной программы Московской области и (или) муниципальной программы «Развитие инженерной инфраструктуры и энергоэффективности» </w:t>
      </w:r>
      <w:r w:rsidR="00BC3AC1">
        <w:rPr>
          <w:rFonts w:ascii="Times New Roman" w:eastAsia="Times New Roman" w:hAnsi="Times New Roman"/>
          <w:sz w:val="24"/>
          <w:szCs w:val="24"/>
          <w:lang w:eastAsia="x-none"/>
        </w:rPr>
        <w:t>предоставляются субсидии м</w:t>
      </w:r>
      <w:r w:rsidRPr="009378FC">
        <w:rPr>
          <w:rFonts w:ascii="Times New Roman" w:eastAsia="Times New Roman" w:hAnsi="Times New Roman"/>
          <w:sz w:val="24"/>
          <w:szCs w:val="24"/>
          <w:lang w:eastAsia="x-none"/>
        </w:rPr>
        <w:t>униципальному унитарному предприятию «Белоозерское жилищно-коммунальное хозяйство» городского округа Воскресенск Московской области</w:t>
      </w:r>
      <w:r w:rsidR="00BC3AC1">
        <w:rPr>
          <w:rFonts w:ascii="Times New Roman" w:eastAsia="Times New Roman" w:hAnsi="Times New Roman"/>
          <w:sz w:val="24"/>
          <w:szCs w:val="24"/>
          <w:lang w:eastAsia="x-none"/>
        </w:rPr>
        <w:t>, а</w:t>
      </w:r>
      <w:r>
        <w:rPr>
          <w:rFonts w:ascii="Times New Roman" w:eastAsia="Times New Roman" w:hAnsi="Times New Roman"/>
          <w:sz w:val="24"/>
          <w:szCs w:val="24"/>
          <w:lang w:eastAsia="x-none"/>
        </w:rPr>
        <w:t>кционерному обществу «Управляющая организация «Наш Дом – Воскресенск</w:t>
      </w:r>
      <w:r w:rsidR="00BC3AC1">
        <w:rPr>
          <w:rFonts w:ascii="Times New Roman" w:eastAsia="Times New Roman" w:hAnsi="Times New Roman"/>
          <w:sz w:val="24"/>
          <w:szCs w:val="24"/>
          <w:lang w:eastAsia="x-none"/>
        </w:rPr>
        <w:t xml:space="preserve">» </w:t>
      </w:r>
      <w:r w:rsidR="00BC3AC1" w:rsidRPr="009378FC">
        <w:rPr>
          <w:rFonts w:ascii="Times New Roman" w:eastAsia="Times New Roman" w:hAnsi="Times New Roman"/>
          <w:sz w:val="24"/>
          <w:szCs w:val="24"/>
          <w:lang w:eastAsia="x-none"/>
        </w:rPr>
        <w:t>на условиях и в порядке, установленных в соответствии с нормативными правовыми актами Администрации городского округа Воскресенск</w:t>
      </w:r>
      <w:r>
        <w:rPr>
          <w:rFonts w:ascii="Times New Roman" w:eastAsia="Times New Roman" w:hAnsi="Times New Roman"/>
          <w:sz w:val="24"/>
          <w:szCs w:val="24"/>
          <w:lang w:eastAsia="x-none"/>
        </w:rPr>
        <w:t>».»</w:t>
      </w:r>
      <w:r w:rsidR="00B53238">
        <w:rPr>
          <w:rFonts w:ascii="Times New Roman" w:eastAsia="Times New Roman" w:hAnsi="Times New Roman"/>
          <w:sz w:val="24"/>
          <w:szCs w:val="24"/>
          <w:lang w:eastAsia="x-none"/>
        </w:rPr>
        <w:t>.</w:t>
      </w:r>
    </w:p>
    <w:p w:rsidR="009378FC" w:rsidRPr="009378FC" w:rsidRDefault="009378FC" w:rsidP="005B17BC">
      <w:pPr>
        <w:autoSpaceDE w:val="0"/>
        <w:autoSpaceDN w:val="0"/>
        <w:adjustRightInd w:val="0"/>
        <w:ind w:firstLine="709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CC64EF" w:rsidRPr="009378FC" w:rsidRDefault="0053762A" w:rsidP="006702F0">
      <w:pPr>
        <w:autoSpaceDE w:val="0"/>
        <w:autoSpaceDN w:val="0"/>
        <w:adjustRightInd w:val="0"/>
        <w:ind w:firstLine="709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9378F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1.2.</w:t>
      </w:r>
      <w:r w:rsidR="009378FC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9378FC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724F50" w:rsidRPr="009378FC">
        <w:rPr>
          <w:rFonts w:ascii="Times New Roman" w:eastAsia="Times New Roman" w:hAnsi="Times New Roman"/>
          <w:sz w:val="24"/>
          <w:szCs w:val="24"/>
          <w:lang w:eastAsia="ru-RU"/>
        </w:rPr>
        <w:t>В части 3 цифры «</w:t>
      </w:r>
      <w:r w:rsidR="00BE4ABF" w:rsidRPr="009378FC">
        <w:rPr>
          <w:rFonts w:ascii="Times New Roman" w:eastAsia="Times New Roman" w:hAnsi="Times New Roman"/>
          <w:sz w:val="24"/>
          <w:szCs w:val="24"/>
          <w:lang w:eastAsia="ru-RU"/>
        </w:rPr>
        <w:t>533 576,4</w:t>
      </w:r>
      <w:r w:rsidR="00724F50" w:rsidRPr="009378FC">
        <w:rPr>
          <w:rFonts w:ascii="Times New Roman" w:eastAsia="Times New Roman" w:hAnsi="Times New Roman"/>
          <w:sz w:val="24"/>
          <w:szCs w:val="24"/>
          <w:lang w:eastAsia="ru-RU"/>
        </w:rPr>
        <w:t>» заменить цифрами «</w:t>
      </w:r>
      <w:r w:rsidR="004A7677" w:rsidRPr="009378FC">
        <w:rPr>
          <w:rFonts w:ascii="Times New Roman" w:eastAsia="Times New Roman" w:hAnsi="Times New Roman"/>
          <w:sz w:val="24"/>
          <w:szCs w:val="24"/>
          <w:lang w:eastAsia="ru-RU"/>
        </w:rPr>
        <w:t>463 576,4</w:t>
      </w:r>
      <w:r w:rsidR="00724F50" w:rsidRPr="009378FC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:rsidR="00B53238" w:rsidRDefault="00D0032F" w:rsidP="00CA42F4">
      <w:pPr>
        <w:autoSpaceDE w:val="0"/>
        <w:autoSpaceDN w:val="0"/>
        <w:adjustRightInd w:val="0"/>
        <w:ind w:firstLine="709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9378FC">
        <w:rPr>
          <w:rFonts w:ascii="Times New Roman" w:eastAsia="Times New Roman" w:hAnsi="Times New Roman"/>
          <w:sz w:val="24"/>
          <w:szCs w:val="24"/>
          <w:lang w:eastAsia="ru-RU"/>
        </w:rPr>
        <w:t xml:space="preserve">1.3. </w:t>
      </w:r>
      <w:r w:rsidR="00CD4093" w:rsidRPr="009378FC">
        <w:rPr>
          <w:rFonts w:ascii="Times New Roman" w:eastAsia="Times New Roman" w:hAnsi="Times New Roman"/>
          <w:sz w:val="24"/>
          <w:szCs w:val="24"/>
          <w:lang w:eastAsia="x-none"/>
        </w:rPr>
        <w:t>В части 1 статьи 1</w:t>
      </w:r>
      <w:r w:rsidR="00F66C5F" w:rsidRPr="009378FC">
        <w:rPr>
          <w:rFonts w:ascii="Times New Roman" w:eastAsia="Times New Roman" w:hAnsi="Times New Roman"/>
          <w:sz w:val="24"/>
          <w:szCs w:val="24"/>
          <w:lang w:eastAsia="x-none"/>
        </w:rPr>
        <w:t>5</w:t>
      </w:r>
      <w:r w:rsidR="003E5217" w:rsidRPr="009378FC">
        <w:rPr>
          <w:rFonts w:ascii="Times New Roman" w:eastAsia="Times New Roman" w:hAnsi="Times New Roman"/>
          <w:sz w:val="24"/>
          <w:szCs w:val="24"/>
          <w:lang w:eastAsia="x-none"/>
        </w:rPr>
        <w:t xml:space="preserve"> </w:t>
      </w:r>
      <w:r w:rsidR="00CA42F4" w:rsidRPr="009378FC">
        <w:rPr>
          <w:rFonts w:ascii="Times New Roman" w:eastAsia="Times New Roman" w:hAnsi="Times New Roman"/>
          <w:sz w:val="24"/>
          <w:szCs w:val="24"/>
          <w:lang w:eastAsia="x-none"/>
        </w:rPr>
        <w:t>ц</w:t>
      </w:r>
      <w:r w:rsidR="009B50C8" w:rsidRPr="009378FC">
        <w:rPr>
          <w:rFonts w:ascii="Times New Roman" w:eastAsia="Times New Roman" w:hAnsi="Times New Roman"/>
          <w:sz w:val="24"/>
          <w:szCs w:val="24"/>
          <w:lang w:eastAsia="x-none"/>
        </w:rPr>
        <w:t xml:space="preserve">ифры </w:t>
      </w:r>
      <w:r w:rsidR="00AE2E36" w:rsidRPr="009378FC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9C7416" w:rsidRPr="009378FC">
        <w:rPr>
          <w:rFonts w:ascii="Times New Roman" w:eastAsia="Times New Roman" w:hAnsi="Times New Roman"/>
          <w:sz w:val="24"/>
          <w:szCs w:val="24"/>
          <w:lang w:eastAsia="ru-RU"/>
        </w:rPr>
        <w:t>13 456,4</w:t>
      </w:r>
      <w:r w:rsidR="00AE2E36" w:rsidRPr="009378FC">
        <w:rPr>
          <w:rFonts w:ascii="Times New Roman" w:eastAsia="Times New Roman" w:hAnsi="Times New Roman"/>
          <w:sz w:val="24"/>
          <w:szCs w:val="24"/>
          <w:lang w:eastAsia="ru-RU"/>
        </w:rPr>
        <w:t>» заменить цифрами «</w:t>
      </w:r>
      <w:r w:rsidR="009C7416" w:rsidRPr="009378FC">
        <w:rPr>
          <w:rFonts w:ascii="Times New Roman" w:eastAsia="Times New Roman" w:hAnsi="Times New Roman"/>
          <w:sz w:val="24"/>
          <w:szCs w:val="24"/>
          <w:lang w:eastAsia="ru-RU"/>
        </w:rPr>
        <w:t>0,0</w:t>
      </w:r>
      <w:r w:rsidR="00AE2E36" w:rsidRPr="009378FC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DB3D0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3E5217" w:rsidRPr="009378FC">
        <w:rPr>
          <w:rFonts w:ascii="Times New Roman" w:eastAsia="Times New Roman" w:hAnsi="Times New Roman"/>
          <w:sz w:val="24"/>
          <w:szCs w:val="24"/>
          <w:lang w:eastAsia="ru-RU"/>
        </w:rPr>
        <w:t xml:space="preserve"> цифры «</w:t>
      </w:r>
      <w:r w:rsidR="003555BF" w:rsidRPr="009378FC">
        <w:rPr>
          <w:rFonts w:ascii="Times New Roman" w:eastAsia="Times New Roman" w:hAnsi="Times New Roman"/>
          <w:sz w:val="24"/>
          <w:szCs w:val="24"/>
          <w:lang w:eastAsia="ru-RU"/>
        </w:rPr>
        <w:t>161 932,2</w:t>
      </w:r>
      <w:r w:rsidR="003E5217" w:rsidRPr="009378FC">
        <w:rPr>
          <w:rFonts w:ascii="Times New Roman" w:eastAsia="Times New Roman" w:hAnsi="Times New Roman"/>
          <w:sz w:val="24"/>
          <w:szCs w:val="24"/>
          <w:lang w:eastAsia="ru-RU"/>
        </w:rPr>
        <w:t>» заменить цифрами «</w:t>
      </w:r>
      <w:r w:rsidR="008F696A" w:rsidRPr="009378FC">
        <w:rPr>
          <w:rFonts w:ascii="Times New Roman" w:eastAsia="Times New Roman" w:hAnsi="Times New Roman"/>
          <w:sz w:val="24"/>
          <w:szCs w:val="24"/>
          <w:lang w:eastAsia="ru-RU"/>
        </w:rPr>
        <w:t>150 713,1</w:t>
      </w:r>
      <w:r w:rsidR="003E5217" w:rsidRPr="009378FC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DB3D0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3E5217" w:rsidRPr="009378FC">
        <w:rPr>
          <w:rFonts w:ascii="Times New Roman" w:eastAsia="Times New Roman" w:hAnsi="Times New Roman"/>
          <w:sz w:val="24"/>
          <w:szCs w:val="24"/>
          <w:lang w:eastAsia="ru-RU"/>
        </w:rPr>
        <w:t xml:space="preserve"> цифры «</w:t>
      </w:r>
      <w:r w:rsidR="003555BF" w:rsidRPr="009378FC">
        <w:rPr>
          <w:rFonts w:ascii="Times New Roman" w:eastAsia="Times New Roman" w:hAnsi="Times New Roman"/>
          <w:sz w:val="24"/>
          <w:szCs w:val="24"/>
          <w:lang w:eastAsia="ru-RU"/>
        </w:rPr>
        <w:t>93 667,7</w:t>
      </w:r>
      <w:r w:rsidR="003E5217" w:rsidRPr="009378FC">
        <w:rPr>
          <w:rFonts w:ascii="Times New Roman" w:eastAsia="Times New Roman" w:hAnsi="Times New Roman"/>
          <w:sz w:val="24"/>
          <w:szCs w:val="24"/>
          <w:lang w:eastAsia="ru-RU"/>
        </w:rPr>
        <w:t>» заменить цифрами «</w:t>
      </w:r>
      <w:r w:rsidR="008F696A" w:rsidRPr="009378FC">
        <w:rPr>
          <w:rFonts w:ascii="Times New Roman" w:eastAsia="Times New Roman" w:hAnsi="Times New Roman"/>
          <w:sz w:val="24"/>
          <w:szCs w:val="24"/>
          <w:lang w:eastAsia="ru-RU"/>
        </w:rPr>
        <w:t>42 886,7</w:t>
      </w:r>
      <w:r w:rsidR="006C481A" w:rsidRPr="009378FC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3E5217" w:rsidRPr="009378F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4E770A" w:rsidRDefault="00B32344" w:rsidP="00CA42F4">
      <w:pPr>
        <w:autoSpaceDE w:val="0"/>
        <w:autoSpaceDN w:val="0"/>
        <w:adjustRightInd w:val="0"/>
        <w:ind w:firstLine="709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770A">
        <w:rPr>
          <w:rFonts w:ascii="Times New Roman" w:eastAsia="Times New Roman" w:hAnsi="Times New Roman"/>
          <w:sz w:val="24"/>
          <w:szCs w:val="24"/>
          <w:lang w:eastAsia="ru-RU"/>
        </w:rPr>
        <w:t>1.4. В статье 16 цифры «256 538,4» заменить цифрами «0,0»</w:t>
      </w:r>
      <w:r w:rsidR="00DB3D0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4E770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D7978" w:rsidRPr="004E770A">
        <w:rPr>
          <w:rFonts w:ascii="Times New Roman" w:eastAsia="Times New Roman" w:hAnsi="Times New Roman"/>
          <w:sz w:val="24"/>
          <w:szCs w:val="24"/>
          <w:lang w:eastAsia="ru-RU"/>
        </w:rPr>
        <w:t>цифры «</w:t>
      </w:r>
      <w:r w:rsidR="001D7978">
        <w:rPr>
          <w:rFonts w:ascii="Times New Roman" w:eastAsia="Times New Roman" w:hAnsi="Times New Roman"/>
          <w:sz w:val="24"/>
          <w:szCs w:val="24"/>
          <w:lang w:eastAsia="ru-RU"/>
        </w:rPr>
        <w:t>491 300,6</w:t>
      </w:r>
      <w:r w:rsidR="001D7978" w:rsidRPr="004E770A">
        <w:rPr>
          <w:rFonts w:ascii="Times New Roman" w:eastAsia="Times New Roman" w:hAnsi="Times New Roman"/>
          <w:sz w:val="24"/>
          <w:szCs w:val="24"/>
          <w:lang w:eastAsia="ru-RU"/>
        </w:rPr>
        <w:t>» заменить цифрами «</w:t>
      </w:r>
      <w:r w:rsidR="001D7978">
        <w:rPr>
          <w:rFonts w:ascii="Times New Roman" w:eastAsia="Times New Roman" w:hAnsi="Times New Roman"/>
          <w:sz w:val="24"/>
          <w:szCs w:val="24"/>
          <w:lang w:eastAsia="ru-RU"/>
        </w:rPr>
        <w:t>234 762,2</w:t>
      </w:r>
      <w:r w:rsidR="001D7978" w:rsidRPr="004E770A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DB3D0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1D7978">
        <w:rPr>
          <w:rFonts w:ascii="Times New Roman" w:eastAsia="Times New Roman" w:hAnsi="Times New Roman"/>
          <w:sz w:val="24"/>
          <w:szCs w:val="24"/>
          <w:lang w:eastAsia="ru-RU"/>
        </w:rPr>
        <w:t xml:space="preserve"> цифры «748 370,4» заменить цифрами «491 832,0».</w:t>
      </w:r>
    </w:p>
    <w:p w:rsidR="00EC265E" w:rsidRDefault="00EC265E" w:rsidP="00CA42F4">
      <w:pPr>
        <w:autoSpaceDE w:val="0"/>
        <w:autoSpaceDN w:val="0"/>
        <w:adjustRightInd w:val="0"/>
        <w:ind w:firstLine="709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B323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A837EA">
        <w:rPr>
          <w:rFonts w:ascii="Times New Roman" w:eastAsia="Times New Roman" w:hAnsi="Times New Roman"/>
          <w:sz w:val="24"/>
          <w:szCs w:val="24"/>
          <w:lang w:eastAsia="ru-RU"/>
        </w:rPr>
        <w:t>В статье 17:</w:t>
      </w:r>
    </w:p>
    <w:p w:rsidR="00A837EA" w:rsidRDefault="00A837EA" w:rsidP="00CA42F4">
      <w:pPr>
        <w:autoSpaceDE w:val="0"/>
        <w:autoSpaceDN w:val="0"/>
        <w:adjustRightInd w:val="0"/>
        <w:ind w:firstLine="709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221242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.1. В части 1 цифры «256 538,4» заменить цифрами «0,0»</w:t>
      </w:r>
      <w:r w:rsidR="008B11F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837EA" w:rsidRDefault="00A837EA" w:rsidP="00CA42F4">
      <w:pPr>
        <w:autoSpaceDE w:val="0"/>
        <w:autoSpaceDN w:val="0"/>
        <w:adjustRightInd w:val="0"/>
        <w:ind w:firstLine="709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221242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.2. В части 2 цифры «20 718,3» заменить цифрами «0,0». </w:t>
      </w:r>
    </w:p>
    <w:p w:rsidR="000E5EBF" w:rsidRDefault="009B50C8" w:rsidP="002577A4">
      <w:pPr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3E5217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B32344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3E521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350643" w:rsidRPr="003E5217">
        <w:rPr>
          <w:rFonts w:ascii="Times New Roman" w:eastAsia="Times New Roman" w:hAnsi="Times New Roman"/>
          <w:sz w:val="24"/>
          <w:szCs w:val="24"/>
          <w:lang w:eastAsia="ru-RU"/>
        </w:rPr>
        <w:t>В части 1 статьи 20</w:t>
      </w:r>
      <w:r w:rsidR="00CA42F4" w:rsidRPr="003E5217">
        <w:rPr>
          <w:rFonts w:ascii="Times New Roman" w:eastAsia="Times New Roman" w:hAnsi="Times New Roman"/>
          <w:sz w:val="24"/>
          <w:szCs w:val="24"/>
          <w:lang w:eastAsia="ru-RU"/>
        </w:rPr>
        <w:t xml:space="preserve"> ц</w:t>
      </w:r>
      <w:r w:rsidR="00350643" w:rsidRPr="003E5217">
        <w:rPr>
          <w:rFonts w:ascii="Times New Roman" w:eastAsia="Times New Roman" w:hAnsi="Times New Roman"/>
          <w:sz w:val="24"/>
          <w:szCs w:val="24"/>
          <w:lang w:eastAsia="ru-RU"/>
        </w:rPr>
        <w:t>ифры «</w:t>
      </w:r>
      <w:r w:rsidR="006C481A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FA572A">
        <w:rPr>
          <w:rFonts w:ascii="Times New Roman" w:eastAsia="Times New Roman" w:hAnsi="Times New Roman"/>
          <w:sz w:val="24"/>
          <w:szCs w:val="24"/>
          <w:lang w:eastAsia="ru-RU"/>
        </w:rPr>
        <w:t> 162 038,5</w:t>
      </w:r>
      <w:r w:rsidR="00350643" w:rsidRPr="003E5217">
        <w:rPr>
          <w:rFonts w:ascii="Times New Roman" w:eastAsia="Times New Roman" w:hAnsi="Times New Roman"/>
          <w:sz w:val="24"/>
          <w:szCs w:val="24"/>
          <w:lang w:eastAsia="ru-RU"/>
        </w:rPr>
        <w:t>» заменить цифрами «</w:t>
      </w:r>
      <w:r w:rsidR="00C45343">
        <w:rPr>
          <w:rFonts w:ascii="Times New Roman" w:eastAsia="Times New Roman" w:hAnsi="Times New Roman"/>
          <w:sz w:val="24"/>
          <w:szCs w:val="24"/>
          <w:lang w:eastAsia="ru-RU"/>
        </w:rPr>
        <w:t>1 130 206,5</w:t>
      </w:r>
      <w:r w:rsidR="00F014D0" w:rsidRPr="003E5217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C45343">
        <w:rPr>
          <w:rFonts w:ascii="Times New Roman" w:eastAsia="Times New Roman" w:hAnsi="Times New Roman"/>
          <w:sz w:val="24"/>
          <w:szCs w:val="24"/>
          <w:lang w:eastAsia="ru-RU"/>
        </w:rPr>
        <w:t>, цифры «763 591,2» заменить цифрами «822 777,8», цифры «676 615,6» заменить цифрами «688 193,8»</w:t>
      </w:r>
      <w:r w:rsidR="00350643" w:rsidRPr="003E521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C2D4C" w:rsidRDefault="000E5EBF" w:rsidP="00DC2D4C">
      <w:pPr>
        <w:autoSpaceDE w:val="0"/>
        <w:autoSpaceDN w:val="0"/>
        <w:adjustRightInd w:val="0"/>
        <w:ind w:firstLine="709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1.7. </w:t>
      </w:r>
      <w:r w:rsidR="00DC2D4C">
        <w:rPr>
          <w:rFonts w:ascii="Times New Roman" w:eastAsia="Times New Roman" w:hAnsi="Times New Roman"/>
          <w:sz w:val="24"/>
          <w:szCs w:val="24"/>
          <w:lang w:eastAsia="ru-RU"/>
        </w:rPr>
        <w:t>В части 1 статьи 21 на 2026 год</w:t>
      </w:r>
      <w:r w:rsidR="00DC2D4C" w:rsidRPr="00F46AEB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DC2D4C" w:rsidRDefault="00DC2D4C" w:rsidP="00DC2D4C">
      <w:pPr>
        <w:autoSpaceDE w:val="0"/>
        <w:autoSpaceDN w:val="0"/>
        <w:adjustRightInd w:val="0"/>
        <w:ind w:firstLine="709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абзаце третьем цифры «5 000,0» заменить на цифры «5 971,2»</w:t>
      </w:r>
      <w:r w:rsidRPr="00F46AEB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DC2D4C" w:rsidRDefault="00DC2D4C" w:rsidP="00DC2D4C">
      <w:pPr>
        <w:autoSpaceDE w:val="0"/>
        <w:autoSpaceDN w:val="0"/>
        <w:adjustRightInd w:val="0"/>
        <w:ind w:firstLine="709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абзаце седьмом цифры «10 000,0» заменить на цифры «9 028,8». </w:t>
      </w:r>
    </w:p>
    <w:p w:rsidR="001132DD" w:rsidRDefault="00035A26" w:rsidP="00DC2D4C">
      <w:pPr>
        <w:autoSpaceDE w:val="0"/>
        <w:autoSpaceDN w:val="0"/>
        <w:adjustRightInd w:val="0"/>
        <w:ind w:firstLine="709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1.8. </w:t>
      </w:r>
      <w:r w:rsidR="001132DD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тать</w:t>
      </w:r>
      <w:r w:rsidR="001132DD">
        <w:rPr>
          <w:rFonts w:ascii="Times New Roman" w:eastAsia="Times New Roman" w:hAnsi="Times New Roman"/>
          <w:sz w:val="24"/>
          <w:szCs w:val="24"/>
          <w:lang w:eastAsia="ru-RU"/>
        </w:rPr>
        <w:t>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25</w:t>
      </w:r>
      <w:r w:rsidR="001132DD">
        <w:rPr>
          <w:rFonts w:ascii="Times New Roman" w:eastAsia="Times New Roman" w:hAnsi="Times New Roman"/>
          <w:sz w:val="24"/>
          <w:szCs w:val="24"/>
          <w:lang w:eastAsia="ru-RU"/>
        </w:rPr>
        <w:t xml:space="preserve"> изложить в </w:t>
      </w:r>
      <w:r w:rsidR="00E574DC">
        <w:rPr>
          <w:rFonts w:ascii="Times New Roman" w:eastAsia="Times New Roman" w:hAnsi="Times New Roman"/>
          <w:sz w:val="24"/>
          <w:szCs w:val="24"/>
          <w:lang w:eastAsia="ru-RU"/>
        </w:rPr>
        <w:t>следующей</w:t>
      </w:r>
      <w:r w:rsidR="001132DD">
        <w:rPr>
          <w:rFonts w:ascii="Times New Roman" w:eastAsia="Times New Roman" w:hAnsi="Times New Roman"/>
          <w:sz w:val="24"/>
          <w:szCs w:val="24"/>
          <w:lang w:eastAsia="ru-RU"/>
        </w:rPr>
        <w:t xml:space="preserve"> редакции:</w:t>
      </w:r>
    </w:p>
    <w:p w:rsidR="00035A26" w:rsidRDefault="001132DD" w:rsidP="00E574DC">
      <w:pPr>
        <w:widowControl w:val="0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E574DC" w:rsidRPr="00E574DC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Установить дополнительные основания для внесения изменений в сводную бюджетную роспись бюджета городского округа Воскресенск в соответствии с решениями руководителя финансового органа городского округа Воскресенск, предусмотренные частью 11.4 статьи 11 Положения о бюджетном процессе в городском округе Воскресенск Московской области, утвержденного решением Совета депутатов городского округа Воскресенск № 12/1 от 18.09.2019 г. (с изменениями от 25.06.2020 </w:t>
      </w:r>
      <w:hyperlink r:id="rId7" w:history="1">
        <w:r w:rsidR="00E574DC" w:rsidRPr="00E574DC">
          <w:rPr>
            <w:rFonts w:ascii="Times New Roman" w:eastAsia="Times New Roman" w:hAnsi="Times New Roman"/>
            <w:snapToGrid w:val="0"/>
            <w:sz w:val="24"/>
            <w:szCs w:val="24"/>
            <w:lang w:eastAsia="ru-RU"/>
          </w:rPr>
          <w:t>№ 239/22</w:t>
        </w:r>
      </w:hyperlink>
      <w:r w:rsidR="00E574DC" w:rsidRPr="00E574DC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 xml:space="preserve">, 10.12.2021 </w:t>
      </w:r>
      <w:hyperlink r:id="rId8" w:history="1">
        <w:r w:rsidR="00E574DC" w:rsidRPr="00E574DC">
          <w:rPr>
            <w:rFonts w:ascii="Times New Roman" w:eastAsia="Times New Roman" w:hAnsi="Times New Roman"/>
            <w:snapToGrid w:val="0"/>
            <w:sz w:val="24"/>
            <w:szCs w:val="24"/>
            <w:lang w:eastAsia="ru-RU"/>
          </w:rPr>
          <w:t>№ 458/58</w:t>
        </w:r>
      </w:hyperlink>
      <w:r w:rsidR="00E574DC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, 27.02.2026 № 309/36</w:t>
      </w:r>
      <w:r w:rsidR="00E574DC" w:rsidRPr="00E574DC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).</w:t>
      </w:r>
      <w:r w:rsidR="00E574DC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».</w:t>
      </w:r>
      <w:r w:rsidR="00035A2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056CBE" w:rsidRDefault="002577A4" w:rsidP="002577A4">
      <w:pPr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4825C7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E574DC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4825C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180103" w:rsidRPr="0019131E">
        <w:rPr>
          <w:rFonts w:ascii="Times New Roman" w:eastAsia="Times New Roman" w:hAnsi="Times New Roman"/>
          <w:sz w:val="24"/>
          <w:szCs w:val="24"/>
          <w:lang w:eastAsia="ru-RU"/>
        </w:rPr>
        <w:t>Приложение 1 «Поступления доходов в бюджет городского округа Воскресенск на 202</w:t>
      </w:r>
      <w:r w:rsidR="004B4617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180103" w:rsidRPr="0019131E">
        <w:rPr>
          <w:rFonts w:ascii="Times New Roman" w:eastAsia="Times New Roman" w:hAnsi="Times New Roman"/>
          <w:sz w:val="24"/>
          <w:szCs w:val="24"/>
          <w:lang w:eastAsia="ru-RU"/>
        </w:rPr>
        <w:t xml:space="preserve"> год и на плановый период 202</w:t>
      </w:r>
      <w:r w:rsidR="004B4617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180103" w:rsidRPr="0019131E">
        <w:rPr>
          <w:rFonts w:ascii="Times New Roman" w:eastAsia="Times New Roman" w:hAnsi="Times New Roman"/>
          <w:sz w:val="24"/>
          <w:szCs w:val="24"/>
          <w:lang w:eastAsia="ru-RU"/>
        </w:rPr>
        <w:t xml:space="preserve"> и 202</w:t>
      </w:r>
      <w:r w:rsidR="004B4617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180103" w:rsidRPr="0019131E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годов» изложить в редакции</w:t>
      </w:r>
      <w:r w:rsidR="00180103" w:rsidRPr="004825C7">
        <w:rPr>
          <w:rFonts w:ascii="Times New Roman" w:eastAsia="Times New Roman" w:hAnsi="Times New Roman"/>
          <w:sz w:val="24"/>
          <w:szCs w:val="24"/>
          <w:lang w:eastAsia="ru-RU"/>
        </w:rPr>
        <w:t xml:space="preserve"> согласно приложению 1 к настоящему решению.</w:t>
      </w:r>
    </w:p>
    <w:p w:rsidR="002577A4" w:rsidRDefault="00190E75" w:rsidP="002577A4">
      <w:pPr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56CBE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E574DC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="00056CBE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2577A4" w:rsidRPr="004825C7">
        <w:rPr>
          <w:rFonts w:ascii="Times New Roman" w:eastAsia="Times New Roman" w:hAnsi="Times New Roman"/>
          <w:sz w:val="24"/>
          <w:szCs w:val="24"/>
          <w:lang w:eastAsia="ru-RU"/>
        </w:rPr>
        <w:t>Приложение 2 «Распределение бюджетных ассигнований по разделам, подразделам, целевым статьям (муниципальным программам городского округа Воскресенск и непрограммным направлениям деятельности), группам и подгруппам видов расходов классификации расходов бюджета городского округа Воскресенск на 202</w:t>
      </w:r>
      <w:r w:rsidR="00980DB8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2577A4" w:rsidRPr="004825C7">
        <w:rPr>
          <w:rFonts w:ascii="Times New Roman" w:eastAsia="Times New Roman" w:hAnsi="Times New Roman"/>
          <w:sz w:val="24"/>
          <w:szCs w:val="24"/>
          <w:lang w:eastAsia="ru-RU"/>
        </w:rPr>
        <w:t xml:space="preserve"> год и на плановый период 202</w:t>
      </w:r>
      <w:r w:rsidR="00980DB8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2577A4" w:rsidRPr="004825C7">
        <w:rPr>
          <w:rFonts w:ascii="Times New Roman" w:eastAsia="Times New Roman" w:hAnsi="Times New Roman"/>
          <w:sz w:val="24"/>
          <w:szCs w:val="24"/>
          <w:lang w:eastAsia="ru-RU"/>
        </w:rPr>
        <w:t xml:space="preserve"> и 202</w:t>
      </w:r>
      <w:r w:rsidR="00980DB8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2577A4" w:rsidRPr="004825C7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годов» изложить в редакции согласно приложению 2 к настоящему решению.</w:t>
      </w:r>
    </w:p>
    <w:p w:rsidR="002577A4" w:rsidRDefault="00190E75" w:rsidP="002577A4">
      <w:pPr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0032F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F63B72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E574DC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2577A4" w:rsidRPr="004825C7">
        <w:rPr>
          <w:rFonts w:ascii="Times New Roman" w:eastAsia="Times New Roman" w:hAnsi="Times New Roman"/>
          <w:sz w:val="24"/>
          <w:szCs w:val="24"/>
          <w:lang w:eastAsia="ru-RU"/>
        </w:rPr>
        <w:t>. Приложение 3 «Распределение бюджетных ассигнований расходов бюджета по целевым статьям (муниципальным программам городского округа Воскресенск и непрограммным направлениям деятельности), группам и подгруппам видов расходов классификации расходов бюджета городского округа Воскресенск на 202</w:t>
      </w:r>
      <w:r w:rsidR="00980DB8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2577A4" w:rsidRPr="004825C7">
        <w:rPr>
          <w:rFonts w:ascii="Times New Roman" w:eastAsia="Times New Roman" w:hAnsi="Times New Roman"/>
          <w:sz w:val="24"/>
          <w:szCs w:val="24"/>
          <w:lang w:eastAsia="ru-RU"/>
        </w:rPr>
        <w:t xml:space="preserve"> год и на плановый период 202</w:t>
      </w:r>
      <w:r w:rsidR="00980DB8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2577A4" w:rsidRPr="004825C7">
        <w:rPr>
          <w:rFonts w:ascii="Times New Roman" w:eastAsia="Times New Roman" w:hAnsi="Times New Roman"/>
          <w:sz w:val="24"/>
          <w:szCs w:val="24"/>
          <w:lang w:eastAsia="ru-RU"/>
        </w:rPr>
        <w:t xml:space="preserve"> и 202</w:t>
      </w:r>
      <w:r w:rsidR="00980DB8">
        <w:rPr>
          <w:rFonts w:ascii="Times New Roman" w:eastAsia="Times New Roman" w:hAnsi="Times New Roman"/>
          <w:sz w:val="24"/>
          <w:szCs w:val="24"/>
          <w:lang w:eastAsia="ru-RU"/>
        </w:rPr>
        <w:t>78</w:t>
      </w:r>
      <w:r w:rsidR="002577A4" w:rsidRPr="004825C7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годов» изложить в редакции согласно приложению 3 к настоящему решению.</w:t>
      </w:r>
    </w:p>
    <w:p w:rsidR="002577A4" w:rsidRDefault="00190E75" w:rsidP="002577A4">
      <w:pPr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577A4" w:rsidRPr="004825C7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B32344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E574DC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2577A4" w:rsidRPr="004825C7">
        <w:rPr>
          <w:rFonts w:ascii="Times New Roman" w:eastAsia="Times New Roman" w:hAnsi="Times New Roman"/>
          <w:sz w:val="24"/>
          <w:szCs w:val="24"/>
          <w:lang w:eastAsia="ru-RU"/>
        </w:rPr>
        <w:t>. Приложение 4 «Ведомственная структура расходов бюджета городского округа Воскресенск на 202</w:t>
      </w:r>
      <w:r w:rsidR="00980DB8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2577A4" w:rsidRPr="004825C7">
        <w:rPr>
          <w:rFonts w:ascii="Times New Roman" w:eastAsia="Times New Roman" w:hAnsi="Times New Roman"/>
          <w:sz w:val="24"/>
          <w:szCs w:val="24"/>
          <w:lang w:eastAsia="ru-RU"/>
        </w:rPr>
        <w:t xml:space="preserve"> год и на плановый период 202</w:t>
      </w:r>
      <w:r w:rsidR="00980DB8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2577A4" w:rsidRPr="004825C7">
        <w:rPr>
          <w:rFonts w:ascii="Times New Roman" w:eastAsia="Times New Roman" w:hAnsi="Times New Roman"/>
          <w:sz w:val="24"/>
          <w:szCs w:val="24"/>
          <w:lang w:eastAsia="ru-RU"/>
        </w:rPr>
        <w:t xml:space="preserve"> и 202</w:t>
      </w:r>
      <w:r w:rsidR="00980DB8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2577A4" w:rsidRPr="004825C7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годов» изложить в редакции согласно приложению 4 к настоящему решению.</w:t>
      </w:r>
    </w:p>
    <w:p w:rsidR="00CB0CBE" w:rsidRDefault="001A5BA7" w:rsidP="002577A4">
      <w:pPr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1.1</w:t>
      </w:r>
      <w:r w:rsidR="00E574DC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Приложение 5 </w:t>
      </w:r>
      <w:r w:rsidRPr="00F014D0">
        <w:rPr>
          <w:rFonts w:ascii="Times New Roman" w:eastAsia="Times New Roman" w:hAnsi="Times New Roman"/>
          <w:sz w:val="24"/>
          <w:szCs w:val="24"/>
          <w:lang w:eastAsia="ru-RU"/>
        </w:rPr>
        <w:t>«Расходы бюджета городского округа Воскресенск на осуществление бюджетных инвестиций в объекты капитального строительства (реконструкции) муниципальной собственности на 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F014D0">
        <w:rPr>
          <w:rFonts w:ascii="Times New Roman" w:eastAsia="Times New Roman" w:hAnsi="Times New Roman"/>
          <w:sz w:val="24"/>
          <w:szCs w:val="24"/>
          <w:lang w:eastAsia="ru-RU"/>
        </w:rPr>
        <w:t xml:space="preserve"> год и на плановый период 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F014D0">
        <w:rPr>
          <w:rFonts w:ascii="Times New Roman" w:eastAsia="Times New Roman" w:hAnsi="Times New Roman"/>
          <w:sz w:val="24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F014D0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годов» изложить в редакции согласно приложению 5 к настоящему решению.</w:t>
      </w:r>
    </w:p>
    <w:p w:rsidR="00190E75" w:rsidRDefault="001A5BA7" w:rsidP="00B53238">
      <w:pPr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90E75" w:rsidRPr="004825C7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190E75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E574DC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190E75" w:rsidRPr="004825C7">
        <w:rPr>
          <w:rFonts w:ascii="Times New Roman" w:eastAsia="Times New Roman" w:hAnsi="Times New Roman"/>
          <w:sz w:val="24"/>
          <w:szCs w:val="24"/>
          <w:lang w:eastAsia="ru-RU"/>
        </w:rPr>
        <w:t xml:space="preserve">. Приложение </w:t>
      </w:r>
      <w:r w:rsidR="00190E75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190E75" w:rsidRPr="004825C7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="00190E75" w:rsidRPr="007120BF">
        <w:rPr>
          <w:rFonts w:ascii="Times New Roman" w:eastAsia="Times New Roman" w:hAnsi="Times New Roman"/>
          <w:sz w:val="24"/>
          <w:szCs w:val="24"/>
          <w:lang w:eastAsia="ru-RU"/>
        </w:rPr>
        <w:t>Программ</w:t>
      </w:r>
      <w:r w:rsidR="00190E75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190E75" w:rsidRPr="007120BF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муниципальных внутренних заимствований городского округа Воскресенск на 202</w:t>
      </w:r>
      <w:r w:rsidR="00190E75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190E75" w:rsidRPr="007120BF">
        <w:rPr>
          <w:rFonts w:ascii="Times New Roman" w:eastAsia="Times New Roman" w:hAnsi="Times New Roman"/>
          <w:sz w:val="24"/>
          <w:szCs w:val="24"/>
          <w:lang w:eastAsia="ru-RU"/>
        </w:rPr>
        <w:t xml:space="preserve"> год и на плановый период 202</w:t>
      </w:r>
      <w:r w:rsidR="00190E75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190E75" w:rsidRPr="007120BF">
        <w:rPr>
          <w:rFonts w:ascii="Times New Roman" w:eastAsia="Times New Roman" w:hAnsi="Times New Roman"/>
          <w:sz w:val="24"/>
          <w:szCs w:val="24"/>
          <w:lang w:eastAsia="ru-RU"/>
        </w:rPr>
        <w:t xml:space="preserve"> и 202</w:t>
      </w:r>
      <w:r w:rsidR="00190E75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190E75" w:rsidRPr="007120BF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годов</w:t>
      </w:r>
      <w:r w:rsidR="00190E75" w:rsidRPr="004825C7">
        <w:rPr>
          <w:rFonts w:ascii="Times New Roman" w:eastAsia="Times New Roman" w:hAnsi="Times New Roman"/>
          <w:sz w:val="24"/>
          <w:szCs w:val="24"/>
          <w:lang w:eastAsia="ru-RU"/>
        </w:rPr>
        <w:t xml:space="preserve">» изложить в редакции согласно приложению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190E75" w:rsidRPr="004825C7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решению.</w:t>
      </w:r>
    </w:p>
    <w:p w:rsidR="00F014D0" w:rsidRDefault="00190E75" w:rsidP="002577A4">
      <w:pPr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577A4" w:rsidRPr="004825C7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9D3C6F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E574DC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9D3C6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980DB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80DB8" w:rsidRPr="004825C7">
        <w:rPr>
          <w:rFonts w:ascii="Times New Roman" w:eastAsia="Times New Roman" w:hAnsi="Times New Roman"/>
          <w:sz w:val="24"/>
          <w:szCs w:val="24"/>
          <w:lang w:eastAsia="ru-RU"/>
        </w:rPr>
        <w:t>Приложение 7 «Источники внутреннего финансирования дефицита бюджета городского округа Воскресенск на 202</w:t>
      </w:r>
      <w:r w:rsidR="00980DB8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980DB8" w:rsidRPr="004825C7">
        <w:rPr>
          <w:rFonts w:ascii="Times New Roman" w:eastAsia="Times New Roman" w:hAnsi="Times New Roman"/>
          <w:sz w:val="24"/>
          <w:szCs w:val="24"/>
          <w:lang w:eastAsia="ru-RU"/>
        </w:rPr>
        <w:t xml:space="preserve"> год и на плановый период 202</w:t>
      </w:r>
      <w:r w:rsidR="00980DB8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980DB8" w:rsidRPr="004825C7">
        <w:rPr>
          <w:rFonts w:ascii="Times New Roman" w:eastAsia="Times New Roman" w:hAnsi="Times New Roman"/>
          <w:sz w:val="24"/>
          <w:szCs w:val="24"/>
          <w:lang w:eastAsia="ru-RU"/>
        </w:rPr>
        <w:t xml:space="preserve"> и 202</w:t>
      </w:r>
      <w:r w:rsidR="00980DB8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980DB8" w:rsidRPr="004825C7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годов» </w:t>
      </w:r>
      <w:r w:rsidR="00F014D0" w:rsidRPr="00F014D0">
        <w:rPr>
          <w:rFonts w:ascii="Times New Roman" w:eastAsia="Times New Roman" w:hAnsi="Times New Roman"/>
          <w:sz w:val="24"/>
          <w:szCs w:val="24"/>
          <w:lang w:eastAsia="ru-RU"/>
        </w:rPr>
        <w:t xml:space="preserve">изложить в редакции согласно приложению </w:t>
      </w:r>
      <w:r w:rsidR="001A5BA7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F014D0" w:rsidRPr="00F014D0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решению.</w:t>
      </w:r>
    </w:p>
    <w:p w:rsidR="002577A4" w:rsidRPr="004825C7" w:rsidRDefault="00190E75" w:rsidP="002577A4">
      <w:pPr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577A4" w:rsidRPr="004825C7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8D7C2F" w:rsidRPr="004825C7">
        <w:rPr>
          <w:rFonts w:ascii="Times New Roman" w:eastAsia="Times New Roman" w:hAnsi="Times New Roman"/>
          <w:sz w:val="24"/>
          <w:szCs w:val="24"/>
          <w:lang w:eastAsia="ru-RU"/>
        </w:rPr>
        <w:t>. Управлению внутренних коммуникаций Администрации городского округа Воскресенск Московской области обеспечить размещение настоящего решения в сетевом издании «Официальный вестник городского округа Воскресенск Московской области» и на официальном сайте городского округа Воскресенск</w:t>
      </w:r>
      <w:r w:rsidR="00D454AD">
        <w:rPr>
          <w:rFonts w:ascii="Times New Roman" w:eastAsia="Times New Roman" w:hAnsi="Times New Roman"/>
          <w:sz w:val="24"/>
          <w:szCs w:val="24"/>
          <w:lang w:eastAsia="ru-RU"/>
        </w:rPr>
        <w:t xml:space="preserve"> Московской области</w:t>
      </w:r>
      <w:r w:rsidR="008D7C2F" w:rsidRPr="004825C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577A4" w:rsidRPr="004825C7" w:rsidRDefault="00190E75" w:rsidP="002577A4">
      <w:pPr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577A4" w:rsidRPr="004825C7">
        <w:rPr>
          <w:rFonts w:ascii="Times New Roman" w:eastAsia="Times New Roman" w:hAnsi="Times New Roman"/>
          <w:sz w:val="24"/>
          <w:szCs w:val="24"/>
          <w:lang w:eastAsia="ru-RU"/>
        </w:rPr>
        <w:t>3. Настоящее решение вступает в силу со дня его опубликования.</w:t>
      </w:r>
    </w:p>
    <w:p w:rsidR="002577A4" w:rsidRPr="004825C7" w:rsidRDefault="00190E75" w:rsidP="00190E75">
      <w:pPr>
        <w:tabs>
          <w:tab w:val="left" w:pos="851"/>
        </w:tabs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</w:t>
      </w:r>
      <w:r w:rsidR="002577A4" w:rsidRPr="004825C7">
        <w:rPr>
          <w:rFonts w:ascii="Times New Roman" w:eastAsia="Times New Roman" w:hAnsi="Times New Roman"/>
          <w:sz w:val="24"/>
          <w:szCs w:val="24"/>
          <w:lang w:eastAsia="ru-RU"/>
        </w:rPr>
        <w:t xml:space="preserve">4. Контроль за исполнением настоящего решения возложить на постоянную комиссию Совета депутатов по вопросам бюджета, муниципальной собственности, финансовой и налоговой политики (Слепов С.С.) и </w:t>
      </w:r>
      <w:r w:rsidR="00C4202E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33463E">
        <w:rPr>
          <w:rFonts w:ascii="Times New Roman" w:eastAsia="Times New Roman" w:hAnsi="Times New Roman"/>
          <w:sz w:val="24"/>
          <w:szCs w:val="24"/>
          <w:lang w:eastAsia="ru-RU"/>
        </w:rPr>
        <w:t xml:space="preserve">ервого </w:t>
      </w:r>
      <w:r w:rsidR="002577A4" w:rsidRPr="004825C7">
        <w:rPr>
          <w:rFonts w:ascii="Times New Roman" w:eastAsia="Times New Roman" w:hAnsi="Times New Roman"/>
          <w:sz w:val="24"/>
          <w:szCs w:val="24"/>
          <w:lang w:eastAsia="ru-RU"/>
        </w:rPr>
        <w:t xml:space="preserve">заместителя Главы городского округа Воскресенск </w:t>
      </w:r>
      <w:r w:rsidR="005A634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</w:t>
      </w:r>
      <w:proofErr w:type="spellStart"/>
      <w:r w:rsidR="002577A4" w:rsidRPr="004825C7">
        <w:rPr>
          <w:rFonts w:ascii="Times New Roman" w:eastAsia="Times New Roman" w:hAnsi="Times New Roman"/>
          <w:sz w:val="24"/>
          <w:szCs w:val="24"/>
          <w:lang w:eastAsia="ru-RU"/>
        </w:rPr>
        <w:t>Овсянкину</w:t>
      </w:r>
      <w:proofErr w:type="spellEnd"/>
      <w:r w:rsidR="002577A4" w:rsidRPr="004825C7">
        <w:rPr>
          <w:rFonts w:ascii="Times New Roman" w:eastAsia="Times New Roman" w:hAnsi="Times New Roman"/>
          <w:sz w:val="24"/>
          <w:szCs w:val="24"/>
          <w:lang w:eastAsia="ru-RU"/>
        </w:rPr>
        <w:t xml:space="preserve"> Е.В.</w:t>
      </w:r>
    </w:p>
    <w:p w:rsidR="002577A4" w:rsidRPr="004825C7" w:rsidRDefault="002577A4" w:rsidP="002577A4">
      <w:pPr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577A4" w:rsidRPr="004825C7" w:rsidRDefault="002577A4" w:rsidP="002577A4">
      <w:pPr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50643" w:rsidRPr="004825C7" w:rsidRDefault="00350643" w:rsidP="002577A4">
      <w:pPr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E7B83" w:rsidRPr="004825C7" w:rsidRDefault="00DE7B83" w:rsidP="00DE7B83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4825C7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Председатель Совета депутатов </w:t>
      </w:r>
    </w:p>
    <w:p w:rsidR="00DE7B83" w:rsidRPr="004825C7" w:rsidRDefault="00DE7B83" w:rsidP="00DE7B83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4825C7">
        <w:rPr>
          <w:rFonts w:ascii="Times New Roman" w:eastAsia="Times New Roman" w:hAnsi="Times New Roman"/>
          <w:sz w:val="24"/>
          <w:szCs w:val="24"/>
          <w:lang w:eastAsia="ru-RU"/>
        </w:rPr>
        <w:t xml:space="preserve">городского округа Воскресенск                                                                   </w:t>
      </w:r>
      <w:r w:rsidR="00CF02D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</w:t>
      </w:r>
      <w:r w:rsidRPr="004825C7">
        <w:rPr>
          <w:rFonts w:ascii="Times New Roman" w:eastAsia="Times New Roman" w:hAnsi="Times New Roman"/>
          <w:sz w:val="24"/>
          <w:szCs w:val="24"/>
          <w:lang w:eastAsia="ru-RU"/>
        </w:rPr>
        <w:t>С.В. Матвиенко</w:t>
      </w:r>
    </w:p>
    <w:p w:rsidR="00DE7B83" w:rsidRPr="004825C7" w:rsidRDefault="00DE7B83" w:rsidP="00DE7B8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E7B83" w:rsidRPr="004825C7" w:rsidRDefault="00DE7B83" w:rsidP="00DE7B83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E7B83" w:rsidRPr="004825C7" w:rsidRDefault="00DE7B83" w:rsidP="00DE7B83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4825C7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городского округа Воскресенск                                                         </w:t>
      </w:r>
      <w:r w:rsidR="00CF02D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</w:t>
      </w:r>
      <w:r w:rsidR="00C842F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825C7">
        <w:rPr>
          <w:rFonts w:ascii="Times New Roman" w:eastAsia="Times New Roman" w:hAnsi="Times New Roman"/>
          <w:sz w:val="24"/>
          <w:szCs w:val="24"/>
          <w:lang w:eastAsia="ru-RU"/>
        </w:rPr>
        <w:t>А.В. Малкин</w:t>
      </w:r>
    </w:p>
    <w:p w:rsidR="006F4058" w:rsidRDefault="006F4058" w:rsidP="000B21F6">
      <w:pPr>
        <w:jc w:val="center"/>
        <w:rPr>
          <w:rFonts w:ascii="Times New Roman" w:hAnsi="Times New Roman"/>
          <w:sz w:val="24"/>
          <w:szCs w:val="24"/>
        </w:rPr>
      </w:pPr>
    </w:p>
    <w:p w:rsidR="006F4058" w:rsidRDefault="006F4058" w:rsidP="000B21F6">
      <w:pPr>
        <w:jc w:val="center"/>
        <w:rPr>
          <w:rFonts w:ascii="Times New Roman" w:hAnsi="Times New Roman"/>
          <w:sz w:val="24"/>
          <w:szCs w:val="24"/>
        </w:rPr>
      </w:pPr>
    </w:p>
    <w:p w:rsidR="006F4058" w:rsidRDefault="006F4058" w:rsidP="000B21F6">
      <w:pPr>
        <w:jc w:val="center"/>
        <w:rPr>
          <w:rFonts w:ascii="Times New Roman" w:hAnsi="Times New Roman"/>
          <w:sz w:val="24"/>
          <w:szCs w:val="24"/>
        </w:rPr>
      </w:pPr>
    </w:p>
    <w:p w:rsidR="006F4058" w:rsidRDefault="006F4058" w:rsidP="000B21F6">
      <w:pPr>
        <w:jc w:val="center"/>
        <w:rPr>
          <w:rFonts w:ascii="Times New Roman" w:hAnsi="Times New Roman"/>
          <w:sz w:val="24"/>
          <w:szCs w:val="24"/>
        </w:rPr>
      </w:pPr>
    </w:p>
    <w:p w:rsidR="00CB0CBE" w:rsidRDefault="00CB0CBE" w:rsidP="000B21F6">
      <w:pPr>
        <w:jc w:val="center"/>
        <w:rPr>
          <w:rFonts w:ascii="Times New Roman" w:hAnsi="Times New Roman"/>
          <w:sz w:val="24"/>
          <w:szCs w:val="24"/>
        </w:rPr>
      </w:pPr>
    </w:p>
    <w:p w:rsidR="00CB0CBE" w:rsidRDefault="00CB0CBE" w:rsidP="000B21F6">
      <w:pPr>
        <w:jc w:val="center"/>
        <w:rPr>
          <w:rFonts w:ascii="Times New Roman" w:hAnsi="Times New Roman"/>
          <w:sz w:val="24"/>
          <w:szCs w:val="24"/>
        </w:rPr>
      </w:pPr>
    </w:p>
    <w:p w:rsidR="00CB0CBE" w:rsidRDefault="00CB0CBE" w:rsidP="000B21F6">
      <w:pPr>
        <w:jc w:val="center"/>
        <w:rPr>
          <w:rFonts w:ascii="Times New Roman" w:hAnsi="Times New Roman"/>
          <w:sz w:val="24"/>
          <w:szCs w:val="24"/>
        </w:rPr>
      </w:pPr>
    </w:p>
    <w:p w:rsidR="00CB0CBE" w:rsidRDefault="00CB0CBE" w:rsidP="000B21F6">
      <w:pPr>
        <w:jc w:val="center"/>
        <w:rPr>
          <w:rFonts w:ascii="Times New Roman" w:hAnsi="Times New Roman"/>
          <w:sz w:val="24"/>
          <w:szCs w:val="24"/>
        </w:rPr>
      </w:pPr>
    </w:p>
    <w:p w:rsidR="00CB0CBE" w:rsidRDefault="00CB0CBE" w:rsidP="000B21F6">
      <w:pPr>
        <w:jc w:val="center"/>
        <w:rPr>
          <w:rFonts w:ascii="Times New Roman" w:hAnsi="Times New Roman"/>
          <w:sz w:val="24"/>
          <w:szCs w:val="24"/>
        </w:rPr>
      </w:pPr>
    </w:p>
    <w:p w:rsidR="00CB0CBE" w:rsidRDefault="00CB0CBE" w:rsidP="000B21F6">
      <w:pPr>
        <w:jc w:val="center"/>
        <w:rPr>
          <w:rFonts w:ascii="Times New Roman" w:hAnsi="Times New Roman"/>
          <w:sz w:val="24"/>
          <w:szCs w:val="24"/>
        </w:rPr>
      </w:pPr>
    </w:p>
    <w:p w:rsidR="00CB0CBE" w:rsidRDefault="00CB0CBE" w:rsidP="000B21F6">
      <w:pPr>
        <w:jc w:val="center"/>
        <w:rPr>
          <w:rFonts w:ascii="Times New Roman" w:hAnsi="Times New Roman"/>
          <w:sz w:val="24"/>
          <w:szCs w:val="24"/>
        </w:rPr>
      </w:pPr>
    </w:p>
    <w:p w:rsidR="00CB0CBE" w:rsidRDefault="00CB0CBE" w:rsidP="000B21F6">
      <w:pPr>
        <w:jc w:val="center"/>
        <w:rPr>
          <w:rFonts w:ascii="Times New Roman" w:hAnsi="Times New Roman"/>
          <w:sz w:val="24"/>
          <w:szCs w:val="24"/>
        </w:rPr>
      </w:pPr>
    </w:p>
    <w:p w:rsidR="00CB0CBE" w:rsidRDefault="00CB0CBE" w:rsidP="000B21F6">
      <w:pPr>
        <w:jc w:val="center"/>
        <w:rPr>
          <w:rFonts w:ascii="Times New Roman" w:hAnsi="Times New Roman"/>
          <w:sz w:val="24"/>
          <w:szCs w:val="24"/>
        </w:rPr>
      </w:pPr>
    </w:p>
    <w:p w:rsidR="00CB0CBE" w:rsidRDefault="00CB0CBE" w:rsidP="000B21F6">
      <w:pPr>
        <w:jc w:val="center"/>
        <w:rPr>
          <w:rFonts w:ascii="Times New Roman" w:hAnsi="Times New Roman"/>
          <w:sz w:val="24"/>
          <w:szCs w:val="24"/>
        </w:rPr>
      </w:pPr>
    </w:p>
    <w:p w:rsidR="00CB0CBE" w:rsidRDefault="00CB0CBE" w:rsidP="000B21F6">
      <w:pPr>
        <w:jc w:val="center"/>
        <w:rPr>
          <w:rFonts w:ascii="Times New Roman" w:hAnsi="Times New Roman"/>
          <w:sz w:val="24"/>
          <w:szCs w:val="24"/>
        </w:rPr>
      </w:pPr>
    </w:p>
    <w:p w:rsidR="00CB0CBE" w:rsidRDefault="00CB0CBE" w:rsidP="000B21F6">
      <w:pPr>
        <w:jc w:val="center"/>
        <w:rPr>
          <w:rFonts w:ascii="Times New Roman" w:hAnsi="Times New Roman"/>
          <w:sz w:val="24"/>
          <w:szCs w:val="24"/>
        </w:rPr>
      </w:pPr>
    </w:p>
    <w:p w:rsidR="00CB0CBE" w:rsidRDefault="00CB0CBE" w:rsidP="000B21F6">
      <w:pPr>
        <w:jc w:val="center"/>
        <w:rPr>
          <w:rFonts w:ascii="Times New Roman" w:hAnsi="Times New Roman"/>
          <w:sz w:val="24"/>
          <w:szCs w:val="24"/>
        </w:rPr>
      </w:pPr>
    </w:p>
    <w:p w:rsidR="00CB0CBE" w:rsidRDefault="00CB0CBE" w:rsidP="000B21F6">
      <w:pPr>
        <w:jc w:val="center"/>
        <w:rPr>
          <w:rFonts w:ascii="Times New Roman" w:hAnsi="Times New Roman"/>
          <w:sz w:val="24"/>
          <w:szCs w:val="24"/>
        </w:rPr>
      </w:pPr>
    </w:p>
    <w:p w:rsidR="00CB0CBE" w:rsidRDefault="00CB0CBE" w:rsidP="000B21F6">
      <w:pPr>
        <w:jc w:val="center"/>
        <w:rPr>
          <w:rFonts w:ascii="Times New Roman" w:hAnsi="Times New Roman"/>
          <w:sz w:val="24"/>
          <w:szCs w:val="24"/>
        </w:rPr>
      </w:pPr>
    </w:p>
    <w:p w:rsidR="00CB0CBE" w:rsidRDefault="00CB0CBE" w:rsidP="000B21F6">
      <w:pPr>
        <w:jc w:val="center"/>
        <w:rPr>
          <w:rFonts w:ascii="Times New Roman" w:hAnsi="Times New Roman"/>
          <w:sz w:val="24"/>
          <w:szCs w:val="24"/>
        </w:rPr>
      </w:pPr>
    </w:p>
    <w:p w:rsidR="00CB0CBE" w:rsidRDefault="00CB0CBE" w:rsidP="000B21F6">
      <w:pPr>
        <w:jc w:val="center"/>
        <w:rPr>
          <w:rFonts w:ascii="Times New Roman" w:hAnsi="Times New Roman"/>
          <w:sz w:val="24"/>
          <w:szCs w:val="24"/>
        </w:rPr>
      </w:pPr>
    </w:p>
    <w:p w:rsidR="00CB0CBE" w:rsidRDefault="00CB0CBE" w:rsidP="000B21F6">
      <w:pPr>
        <w:jc w:val="center"/>
        <w:rPr>
          <w:rFonts w:ascii="Times New Roman" w:hAnsi="Times New Roman"/>
          <w:sz w:val="24"/>
          <w:szCs w:val="24"/>
        </w:rPr>
      </w:pPr>
    </w:p>
    <w:p w:rsidR="00CB0CBE" w:rsidRDefault="00CB0CBE" w:rsidP="000B21F6">
      <w:pPr>
        <w:jc w:val="center"/>
        <w:rPr>
          <w:rFonts w:ascii="Times New Roman" w:hAnsi="Times New Roman"/>
          <w:sz w:val="24"/>
          <w:szCs w:val="24"/>
        </w:rPr>
      </w:pPr>
    </w:p>
    <w:p w:rsidR="00CB0CBE" w:rsidRDefault="00CB0CBE" w:rsidP="000B21F6">
      <w:pPr>
        <w:jc w:val="center"/>
        <w:rPr>
          <w:rFonts w:ascii="Times New Roman" w:hAnsi="Times New Roman"/>
          <w:sz w:val="24"/>
          <w:szCs w:val="24"/>
        </w:rPr>
      </w:pPr>
    </w:p>
    <w:p w:rsidR="00CB0CBE" w:rsidRDefault="00CB0CBE" w:rsidP="000B21F6">
      <w:pPr>
        <w:jc w:val="center"/>
        <w:rPr>
          <w:rFonts w:ascii="Times New Roman" w:hAnsi="Times New Roman"/>
          <w:sz w:val="24"/>
          <w:szCs w:val="24"/>
        </w:rPr>
      </w:pPr>
    </w:p>
    <w:p w:rsidR="005A6345" w:rsidRDefault="005A6345" w:rsidP="000B21F6">
      <w:pPr>
        <w:jc w:val="center"/>
        <w:rPr>
          <w:rFonts w:ascii="Times New Roman" w:hAnsi="Times New Roman"/>
          <w:sz w:val="24"/>
          <w:szCs w:val="24"/>
        </w:rPr>
      </w:pPr>
    </w:p>
    <w:p w:rsidR="005A6345" w:rsidRDefault="005A6345" w:rsidP="000B21F6">
      <w:pPr>
        <w:jc w:val="center"/>
        <w:rPr>
          <w:rFonts w:ascii="Times New Roman" w:hAnsi="Times New Roman"/>
          <w:sz w:val="24"/>
          <w:szCs w:val="24"/>
        </w:rPr>
      </w:pPr>
    </w:p>
    <w:p w:rsidR="005A6345" w:rsidRDefault="005A6345" w:rsidP="000B21F6">
      <w:pPr>
        <w:jc w:val="center"/>
        <w:rPr>
          <w:rFonts w:ascii="Times New Roman" w:hAnsi="Times New Roman"/>
          <w:sz w:val="24"/>
          <w:szCs w:val="24"/>
        </w:rPr>
      </w:pPr>
    </w:p>
    <w:p w:rsidR="005A6345" w:rsidRDefault="005A6345" w:rsidP="000B21F6">
      <w:pPr>
        <w:jc w:val="center"/>
        <w:rPr>
          <w:rFonts w:ascii="Times New Roman" w:hAnsi="Times New Roman"/>
          <w:sz w:val="24"/>
          <w:szCs w:val="24"/>
        </w:rPr>
      </w:pPr>
    </w:p>
    <w:p w:rsidR="005A6345" w:rsidRDefault="005A6345" w:rsidP="000B21F6">
      <w:pPr>
        <w:jc w:val="center"/>
        <w:rPr>
          <w:rFonts w:ascii="Times New Roman" w:hAnsi="Times New Roman"/>
          <w:sz w:val="24"/>
          <w:szCs w:val="24"/>
        </w:rPr>
      </w:pPr>
    </w:p>
    <w:p w:rsidR="005A6345" w:rsidRDefault="005A6345" w:rsidP="000B21F6">
      <w:pPr>
        <w:jc w:val="center"/>
        <w:rPr>
          <w:rFonts w:ascii="Times New Roman" w:hAnsi="Times New Roman"/>
          <w:sz w:val="24"/>
          <w:szCs w:val="24"/>
        </w:rPr>
      </w:pPr>
    </w:p>
    <w:p w:rsidR="005A6345" w:rsidRDefault="005A6345" w:rsidP="000B21F6">
      <w:pPr>
        <w:jc w:val="center"/>
        <w:rPr>
          <w:rFonts w:ascii="Times New Roman" w:hAnsi="Times New Roman"/>
          <w:sz w:val="24"/>
          <w:szCs w:val="24"/>
        </w:rPr>
      </w:pPr>
    </w:p>
    <w:p w:rsidR="005A6345" w:rsidRDefault="005A6345" w:rsidP="000B21F6">
      <w:pPr>
        <w:jc w:val="center"/>
        <w:rPr>
          <w:rFonts w:ascii="Times New Roman" w:hAnsi="Times New Roman"/>
          <w:sz w:val="24"/>
          <w:szCs w:val="24"/>
        </w:rPr>
      </w:pPr>
    </w:p>
    <w:p w:rsidR="005A6345" w:rsidRDefault="005A6345" w:rsidP="000B21F6">
      <w:pPr>
        <w:jc w:val="center"/>
        <w:rPr>
          <w:rFonts w:ascii="Times New Roman" w:hAnsi="Times New Roman"/>
          <w:sz w:val="24"/>
          <w:szCs w:val="24"/>
        </w:rPr>
      </w:pPr>
    </w:p>
    <w:p w:rsidR="005A6345" w:rsidRDefault="005A6345" w:rsidP="000B21F6">
      <w:pPr>
        <w:jc w:val="center"/>
        <w:rPr>
          <w:rFonts w:ascii="Times New Roman" w:hAnsi="Times New Roman"/>
          <w:sz w:val="24"/>
          <w:szCs w:val="24"/>
        </w:rPr>
      </w:pPr>
    </w:p>
    <w:p w:rsidR="005A6345" w:rsidRDefault="005A6345" w:rsidP="000B21F6">
      <w:pPr>
        <w:jc w:val="center"/>
        <w:rPr>
          <w:rFonts w:ascii="Times New Roman" w:hAnsi="Times New Roman"/>
          <w:sz w:val="24"/>
          <w:szCs w:val="24"/>
        </w:rPr>
      </w:pPr>
    </w:p>
    <w:p w:rsidR="005A6345" w:rsidRDefault="005A6345" w:rsidP="000B21F6">
      <w:pPr>
        <w:jc w:val="center"/>
        <w:rPr>
          <w:rFonts w:ascii="Times New Roman" w:hAnsi="Times New Roman"/>
          <w:sz w:val="24"/>
          <w:szCs w:val="24"/>
        </w:rPr>
      </w:pPr>
    </w:p>
    <w:p w:rsidR="005A6345" w:rsidRDefault="005A6345" w:rsidP="000B21F6">
      <w:pPr>
        <w:jc w:val="center"/>
        <w:rPr>
          <w:rFonts w:ascii="Times New Roman" w:hAnsi="Times New Roman"/>
          <w:sz w:val="24"/>
          <w:szCs w:val="24"/>
        </w:rPr>
      </w:pPr>
    </w:p>
    <w:p w:rsidR="005A6345" w:rsidRDefault="005A6345" w:rsidP="000B21F6">
      <w:pPr>
        <w:jc w:val="center"/>
        <w:rPr>
          <w:rFonts w:ascii="Times New Roman" w:hAnsi="Times New Roman"/>
          <w:sz w:val="24"/>
          <w:szCs w:val="24"/>
        </w:rPr>
      </w:pPr>
    </w:p>
    <w:p w:rsidR="00CB0CBE" w:rsidRDefault="00CB0CBE" w:rsidP="000B21F6">
      <w:pPr>
        <w:jc w:val="center"/>
        <w:rPr>
          <w:rFonts w:ascii="Times New Roman" w:hAnsi="Times New Roman"/>
          <w:sz w:val="24"/>
          <w:szCs w:val="24"/>
        </w:rPr>
      </w:pPr>
    </w:p>
    <w:p w:rsidR="000B21F6" w:rsidRPr="000B21F6" w:rsidRDefault="000B21F6" w:rsidP="000B21F6">
      <w:pPr>
        <w:jc w:val="center"/>
        <w:rPr>
          <w:rFonts w:ascii="Times New Roman" w:hAnsi="Times New Roman"/>
          <w:sz w:val="24"/>
          <w:szCs w:val="24"/>
        </w:rPr>
      </w:pPr>
      <w:r w:rsidRPr="000B21F6">
        <w:rPr>
          <w:rFonts w:ascii="Times New Roman" w:hAnsi="Times New Roman"/>
          <w:sz w:val="24"/>
          <w:szCs w:val="24"/>
        </w:rPr>
        <w:lastRenderedPageBreak/>
        <w:t>Лист согласования к проекту Решения</w:t>
      </w:r>
    </w:p>
    <w:p w:rsidR="000B21F6" w:rsidRPr="000B21F6" w:rsidRDefault="000B21F6" w:rsidP="000B21F6">
      <w:pPr>
        <w:jc w:val="center"/>
        <w:rPr>
          <w:rFonts w:ascii="Times New Roman" w:hAnsi="Times New Roman"/>
          <w:sz w:val="24"/>
          <w:szCs w:val="24"/>
        </w:rPr>
      </w:pPr>
      <w:r w:rsidRPr="000B21F6">
        <w:rPr>
          <w:rFonts w:ascii="Times New Roman" w:hAnsi="Times New Roman"/>
          <w:sz w:val="24"/>
          <w:szCs w:val="24"/>
        </w:rPr>
        <w:t>Совета депутатов городского округа Воскресенск Московской области</w:t>
      </w:r>
    </w:p>
    <w:p w:rsidR="000B21F6" w:rsidRDefault="000B21F6" w:rsidP="000B21F6">
      <w:pPr>
        <w:pStyle w:val="6"/>
        <w:spacing w:before="0" w:after="0"/>
        <w:ind w:left="426" w:hanging="142"/>
        <w:jc w:val="center"/>
        <w:rPr>
          <w:rFonts w:ascii="Times New Roman" w:hAnsi="Times New Roman"/>
          <w:b w:val="0"/>
          <w:sz w:val="24"/>
          <w:szCs w:val="24"/>
          <w:lang w:val="ru-RU"/>
        </w:rPr>
      </w:pPr>
      <w:r w:rsidRPr="004825C7">
        <w:rPr>
          <w:rFonts w:ascii="Times New Roman" w:hAnsi="Times New Roman"/>
          <w:b w:val="0"/>
          <w:sz w:val="24"/>
          <w:szCs w:val="24"/>
          <w:lang w:val="ru-RU"/>
        </w:rPr>
        <w:t xml:space="preserve">О внесении изменений </w:t>
      </w:r>
      <w:r w:rsidRPr="004825C7">
        <w:rPr>
          <w:rFonts w:ascii="Times New Roman" w:hAnsi="Times New Roman"/>
          <w:b w:val="0"/>
          <w:sz w:val="24"/>
          <w:szCs w:val="24"/>
        </w:rPr>
        <w:t xml:space="preserve">в </w:t>
      </w:r>
      <w:r w:rsidRPr="004825C7">
        <w:rPr>
          <w:rFonts w:ascii="Times New Roman" w:hAnsi="Times New Roman"/>
          <w:b w:val="0"/>
          <w:sz w:val="24"/>
          <w:szCs w:val="24"/>
          <w:lang w:val="ru-RU"/>
        </w:rPr>
        <w:t xml:space="preserve">решение Совета депутатов </w:t>
      </w:r>
    </w:p>
    <w:p w:rsidR="00056CBE" w:rsidRDefault="000B21F6" w:rsidP="00056CBE">
      <w:pPr>
        <w:pStyle w:val="6"/>
        <w:spacing w:before="0" w:after="0"/>
        <w:ind w:left="426" w:hanging="142"/>
        <w:jc w:val="center"/>
        <w:rPr>
          <w:rFonts w:ascii="Times New Roman" w:hAnsi="Times New Roman"/>
          <w:b w:val="0"/>
          <w:sz w:val="24"/>
          <w:szCs w:val="24"/>
          <w:lang w:val="ru-RU"/>
        </w:rPr>
      </w:pPr>
      <w:r w:rsidRPr="004825C7">
        <w:rPr>
          <w:rFonts w:ascii="Times New Roman" w:hAnsi="Times New Roman"/>
          <w:b w:val="0"/>
          <w:sz w:val="24"/>
          <w:szCs w:val="24"/>
          <w:lang w:val="ru-RU"/>
        </w:rPr>
        <w:t xml:space="preserve">городского округа Воскресенск Московской области </w:t>
      </w:r>
      <w:r w:rsidR="00056CBE" w:rsidRPr="004825C7">
        <w:rPr>
          <w:rFonts w:ascii="Times New Roman" w:hAnsi="Times New Roman"/>
          <w:b w:val="0"/>
          <w:sz w:val="24"/>
          <w:szCs w:val="24"/>
          <w:lang w:val="ru-RU"/>
        </w:rPr>
        <w:t xml:space="preserve">от </w:t>
      </w:r>
      <w:r w:rsidR="00056CBE">
        <w:rPr>
          <w:rFonts w:ascii="Times New Roman" w:hAnsi="Times New Roman"/>
          <w:b w:val="0"/>
          <w:sz w:val="24"/>
          <w:szCs w:val="24"/>
          <w:lang w:val="ru-RU"/>
        </w:rPr>
        <w:t>23.12</w:t>
      </w:r>
      <w:r w:rsidR="00056CBE" w:rsidRPr="004825C7">
        <w:rPr>
          <w:rFonts w:ascii="Times New Roman" w:hAnsi="Times New Roman"/>
          <w:b w:val="0"/>
          <w:sz w:val="24"/>
          <w:szCs w:val="24"/>
          <w:lang w:val="ru-RU"/>
        </w:rPr>
        <w:t>.202</w:t>
      </w:r>
      <w:r w:rsidR="00056CBE">
        <w:rPr>
          <w:rFonts w:ascii="Times New Roman" w:hAnsi="Times New Roman"/>
          <w:b w:val="0"/>
          <w:sz w:val="24"/>
          <w:szCs w:val="24"/>
          <w:lang w:val="ru-RU"/>
        </w:rPr>
        <w:t>5</w:t>
      </w:r>
      <w:r w:rsidR="00056CBE" w:rsidRPr="004825C7">
        <w:rPr>
          <w:rFonts w:ascii="Times New Roman" w:hAnsi="Times New Roman"/>
          <w:b w:val="0"/>
          <w:sz w:val="24"/>
          <w:szCs w:val="24"/>
          <w:lang w:val="ru-RU"/>
        </w:rPr>
        <w:t xml:space="preserve"> № </w:t>
      </w:r>
      <w:r w:rsidR="00056CBE">
        <w:rPr>
          <w:rFonts w:ascii="Times New Roman" w:hAnsi="Times New Roman"/>
          <w:b w:val="0"/>
          <w:sz w:val="24"/>
          <w:szCs w:val="24"/>
          <w:lang w:val="ru-RU"/>
        </w:rPr>
        <w:t>278/32</w:t>
      </w:r>
    </w:p>
    <w:p w:rsidR="00056CBE" w:rsidRPr="001A3448" w:rsidRDefault="00056CBE" w:rsidP="00056CBE">
      <w:pPr>
        <w:ind w:left="426" w:hanging="142"/>
        <w:jc w:val="center"/>
        <w:outlineLvl w:val="5"/>
        <w:rPr>
          <w:rFonts w:ascii="Times New Roman" w:eastAsia="Times New Roman" w:hAnsi="Times New Roman"/>
          <w:bCs/>
          <w:sz w:val="24"/>
          <w:szCs w:val="24"/>
          <w:lang w:val="x-none" w:eastAsia="x-none"/>
        </w:rPr>
      </w:pPr>
      <w:r w:rsidRPr="001A3448">
        <w:rPr>
          <w:rFonts w:ascii="Times New Roman" w:hAnsi="Times New Roman"/>
          <w:sz w:val="24"/>
          <w:szCs w:val="24"/>
        </w:rPr>
        <w:t xml:space="preserve"> «</w:t>
      </w:r>
      <w:r w:rsidRPr="001A3448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>О</w:t>
      </w:r>
      <w:r w:rsidRPr="001A3448"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 </w:t>
      </w:r>
      <w:r w:rsidRPr="001A3448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>бюджет</w:t>
      </w:r>
      <w:r w:rsidRPr="001A3448">
        <w:rPr>
          <w:rFonts w:ascii="Times New Roman" w:eastAsia="Times New Roman" w:hAnsi="Times New Roman"/>
          <w:bCs/>
          <w:sz w:val="24"/>
          <w:szCs w:val="24"/>
          <w:lang w:eastAsia="x-none"/>
        </w:rPr>
        <w:t>е</w:t>
      </w:r>
      <w:r w:rsidRPr="001A3448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 xml:space="preserve"> </w:t>
      </w:r>
      <w:r w:rsidRPr="001A3448"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городского округа </w:t>
      </w:r>
      <w:r w:rsidRPr="001A3448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 xml:space="preserve">Воскресенск </w:t>
      </w:r>
      <w:r w:rsidRPr="001A3448">
        <w:rPr>
          <w:rFonts w:ascii="Times New Roman" w:eastAsia="Times New Roman" w:hAnsi="Times New Roman"/>
          <w:bCs/>
          <w:sz w:val="24"/>
          <w:szCs w:val="24"/>
          <w:lang w:eastAsia="x-none"/>
        </w:rPr>
        <w:t>Московской области</w:t>
      </w:r>
      <w:r w:rsidRPr="001A3448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 xml:space="preserve"> </w:t>
      </w:r>
    </w:p>
    <w:p w:rsidR="000B21F6" w:rsidRPr="00F179E6" w:rsidRDefault="00056CBE" w:rsidP="00056CBE">
      <w:pPr>
        <w:pStyle w:val="6"/>
        <w:spacing w:before="0" w:after="0"/>
        <w:ind w:left="426" w:hanging="142"/>
        <w:jc w:val="center"/>
        <w:rPr>
          <w:rFonts w:ascii="Times New Roman" w:hAnsi="Times New Roman"/>
          <w:b w:val="0"/>
          <w:sz w:val="24"/>
          <w:szCs w:val="24"/>
          <w:lang w:val="ru-RU"/>
        </w:rPr>
      </w:pPr>
      <w:r w:rsidRPr="00056CBE">
        <w:rPr>
          <w:rFonts w:ascii="Times New Roman" w:hAnsi="Times New Roman"/>
          <w:b w:val="0"/>
          <w:bCs w:val="0"/>
          <w:sz w:val="24"/>
          <w:szCs w:val="24"/>
        </w:rPr>
        <w:t>на 2026 год и на плановый период 2027 и 2028 годов</w:t>
      </w:r>
      <w:r w:rsidR="000B21F6" w:rsidRPr="00056CBE">
        <w:rPr>
          <w:rFonts w:ascii="Times New Roman" w:hAnsi="Times New Roman"/>
          <w:b w:val="0"/>
          <w:sz w:val="24"/>
          <w:szCs w:val="24"/>
        </w:rPr>
        <w:t>»</w:t>
      </w:r>
      <w:r w:rsidR="00F179E6">
        <w:rPr>
          <w:rFonts w:ascii="Times New Roman" w:hAnsi="Times New Roman"/>
          <w:b w:val="0"/>
          <w:sz w:val="24"/>
          <w:szCs w:val="24"/>
          <w:lang w:val="ru-RU"/>
        </w:rPr>
        <w:t xml:space="preserve"> </w:t>
      </w:r>
      <w:r w:rsidR="00F179E6" w:rsidRPr="00F179E6">
        <w:rPr>
          <w:rFonts w:ascii="Times New Roman" w:hAnsi="Times New Roman"/>
          <w:b w:val="0"/>
          <w:sz w:val="24"/>
          <w:szCs w:val="24"/>
          <w:lang w:val="ru-RU"/>
        </w:rPr>
        <w:t>(с изменениями от 22.01.2026 № 298/34)</w:t>
      </w:r>
    </w:p>
    <w:p w:rsidR="000B21F6" w:rsidRPr="000B21F6" w:rsidRDefault="000B21F6" w:rsidP="000B21F6">
      <w:pPr>
        <w:jc w:val="center"/>
        <w:rPr>
          <w:rFonts w:ascii="Times New Roman" w:hAnsi="Times New Roman"/>
          <w:sz w:val="24"/>
          <w:szCs w:val="24"/>
        </w:rPr>
      </w:pPr>
    </w:p>
    <w:p w:rsidR="000B21F6" w:rsidRPr="000B21F6" w:rsidRDefault="000B21F6" w:rsidP="000B21F6">
      <w:pPr>
        <w:jc w:val="center"/>
        <w:rPr>
          <w:rFonts w:ascii="Times New Roman" w:hAnsi="Times New Roman"/>
          <w:sz w:val="24"/>
          <w:szCs w:val="24"/>
        </w:rPr>
      </w:pPr>
      <w:r w:rsidRPr="000B21F6">
        <w:rPr>
          <w:rFonts w:ascii="Times New Roman" w:hAnsi="Times New Roman"/>
          <w:sz w:val="24"/>
          <w:szCs w:val="24"/>
        </w:rPr>
        <w:t>от _________________ 202</w:t>
      </w:r>
      <w:r w:rsidR="00056CBE">
        <w:rPr>
          <w:rFonts w:ascii="Times New Roman" w:hAnsi="Times New Roman"/>
          <w:sz w:val="24"/>
          <w:szCs w:val="24"/>
        </w:rPr>
        <w:t>6</w:t>
      </w:r>
      <w:r w:rsidRPr="000B21F6">
        <w:rPr>
          <w:rFonts w:ascii="Times New Roman" w:hAnsi="Times New Roman"/>
          <w:sz w:val="24"/>
          <w:szCs w:val="24"/>
        </w:rPr>
        <w:t xml:space="preserve"> №_____</w:t>
      </w:r>
    </w:p>
    <w:p w:rsidR="000B21F6" w:rsidRPr="000B21F6" w:rsidRDefault="000B21F6" w:rsidP="000B21F6">
      <w:pPr>
        <w:jc w:val="center"/>
        <w:rPr>
          <w:rFonts w:ascii="Times New Roman" w:hAnsi="Times New Roman"/>
          <w:sz w:val="24"/>
          <w:szCs w:val="24"/>
        </w:rPr>
      </w:pPr>
    </w:p>
    <w:p w:rsidR="000B21F6" w:rsidRPr="000B21F6" w:rsidRDefault="000B21F6" w:rsidP="000B21F6">
      <w:pPr>
        <w:rPr>
          <w:rFonts w:ascii="Times New Roman" w:hAnsi="Times New Roman"/>
          <w:sz w:val="24"/>
          <w:szCs w:val="24"/>
          <w:u w:val="single"/>
        </w:rPr>
      </w:pPr>
      <w:r w:rsidRPr="000B21F6">
        <w:rPr>
          <w:rFonts w:ascii="Times New Roman" w:hAnsi="Times New Roman"/>
          <w:sz w:val="24"/>
          <w:szCs w:val="24"/>
          <w:u w:val="single"/>
        </w:rPr>
        <w:t xml:space="preserve">Проект представлен: </w:t>
      </w:r>
    </w:p>
    <w:p w:rsidR="00056CBE" w:rsidRPr="00056CBE" w:rsidRDefault="00056CBE" w:rsidP="00056CBE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056CBE">
        <w:rPr>
          <w:rFonts w:ascii="Times New Roman" w:eastAsia="Times New Roman" w:hAnsi="Times New Roman"/>
          <w:sz w:val="24"/>
          <w:szCs w:val="24"/>
          <w:lang w:eastAsia="ru-RU"/>
        </w:rPr>
        <w:t>Глава городского округа Воскресенск                                                              А.В. Малкин</w:t>
      </w:r>
    </w:p>
    <w:p w:rsidR="00056CBE" w:rsidRPr="00056CBE" w:rsidRDefault="00056CBE" w:rsidP="00056CB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56CBE" w:rsidRPr="00056CBE" w:rsidRDefault="00056CBE" w:rsidP="00056CBE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056CBE">
        <w:rPr>
          <w:rFonts w:ascii="Times New Roman" w:eastAsia="Times New Roman" w:hAnsi="Times New Roman"/>
          <w:sz w:val="24"/>
          <w:szCs w:val="24"/>
          <w:lang w:eastAsia="ru-RU"/>
        </w:rPr>
        <w:t>Проект согласован:</w:t>
      </w:r>
    </w:p>
    <w:p w:rsidR="004357DA" w:rsidRDefault="00056CBE" w:rsidP="004357DA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056CBE">
        <w:rPr>
          <w:rFonts w:ascii="Times New Roman" w:eastAsia="Times New Roman" w:hAnsi="Times New Roman"/>
          <w:sz w:val="24"/>
          <w:szCs w:val="24"/>
          <w:lang w:eastAsia="ru-RU"/>
        </w:rPr>
        <w:t xml:space="preserve">Первый заместитель Главы </w:t>
      </w:r>
    </w:p>
    <w:p w:rsidR="00056CBE" w:rsidRPr="00056CBE" w:rsidRDefault="00056CBE" w:rsidP="004357DA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056CBE">
        <w:rPr>
          <w:rFonts w:ascii="Times New Roman" w:eastAsia="Times New Roman" w:hAnsi="Times New Roman"/>
          <w:sz w:val="24"/>
          <w:szCs w:val="24"/>
          <w:lang w:eastAsia="ru-RU"/>
        </w:rPr>
        <w:t xml:space="preserve">городского округа Воскресенск     </w:t>
      </w:r>
      <w:r w:rsidRPr="00056CBE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                                                    </w:t>
      </w:r>
      <w:r w:rsidR="00864946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Pr="00056CBE">
        <w:rPr>
          <w:rFonts w:ascii="Times New Roman" w:eastAsia="Times New Roman" w:hAnsi="Times New Roman"/>
          <w:sz w:val="24"/>
          <w:szCs w:val="24"/>
          <w:lang w:eastAsia="ru-RU"/>
        </w:rPr>
        <w:t xml:space="preserve"> Е.В. Овсянкина</w:t>
      </w:r>
    </w:p>
    <w:p w:rsidR="00056CBE" w:rsidRPr="00056CBE" w:rsidRDefault="00056CBE" w:rsidP="00056CBE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056CB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</w:t>
      </w:r>
      <w:r w:rsidRPr="00056CBE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</w:t>
      </w:r>
    </w:p>
    <w:p w:rsidR="00056CBE" w:rsidRPr="00D70C28" w:rsidRDefault="00D70C28" w:rsidP="00056CBE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056CBE" w:rsidRPr="00D70C28">
        <w:rPr>
          <w:rFonts w:ascii="Times New Roman" w:eastAsia="Times New Roman" w:hAnsi="Times New Roman"/>
          <w:sz w:val="24"/>
          <w:szCs w:val="24"/>
          <w:lang w:eastAsia="ru-RU"/>
        </w:rPr>
        <w:t>ачальник правового</w:t>
      </w:r>
      <w:r w:rsidR="008E0EFE">
        <w:rPr>
          <w:rFonts w:ascii="Times New Roman" w:eastAsia="Times New Roman" w:hAnsi="Times New Roman"/>
          <w:sz w:val="24"/>
          <w:szCs w:val="24"/>
          <w:lang w:eastAsia="ru-RU"/>
        </w:rPr>
        <w:t xml:space="preserve"> управления</w:t>
      </w:r>
      <w:r w:rsidR="00056CBE" w:rsidRPr="00D70C2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056CBE" w:rsidRPr="00D70C2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056CBE" w:rsidRPr="00D70C2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056CBE" w:rsidRPr="00D70C2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056CBE" w:rsidRPr="00D70C2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8E0EFE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</w:t>
      </w:r>
      <w:r w:rsidR="00056CBE" w:rsidRPr="00D70C28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="00864946" w:rsidRPr="00D70C28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056CBE" w:rsidRPr="00D70C28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056CBE" w:rsidRPr="00D70C28">
        <w:rPr>
          <w:rFonts w:ascii="Times New Roman" w:eastAsia="Times New Roman" w:hAnsi="Times New Roman"/>
          <w:sz w:val="24"/>
          <w:szCs w:val="24"/>
          <w:lang w:eastAsia="ru-RU"/>
        </w:rPr>
        <w:t>.Г</w:t>
      </w:r>
      <w:r w:rsidR="006123D7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Герасимова</w:t>
      </w:r>
    </w:p>
    <w:p w:rsidR="00056CBE" w:rsidRPr="00D70C28" w:rsidRDefault="00056CBE" w:rsidP="00056CB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56CBE" w:rsidRPr="00D70C28" w:rsidRDefault="00056CBE" w:rsidP="00056CBE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D70C28">
        <w:rPr>
          <w:rFonts w:ascii="Times New Roman" w:eastAsia="Times New Roman" w:hAnsi="Times New Roman"/>
          <w:sz w:val="24"/>
          <w:szCs w:val="24"/>
          <w:lang w:eastAsia="ru-RU"/>
        </w:rPr>
        <w:t xml:space="preserve">Заместитель начальника </w:t>
      </w:r>
      <w:r w:rsidR="008E0EFE">
        <w:rPr>
          <w:rFonts w:ascii="Times New Roman" w:eastAsia="Times New Roman" w:hAnsi="Times New Roman"/>
          <w:sz w:val="24"/>
          <w:szCs w:val="24"/>
          <w:lang w:eastAsia="ru-RU"/>
        </w:rPr>
        <w:t>правового управления -</w:t>
      </w:r>
    </w:p>
    <w:p w:rsidR="00056CBE" w:rsidRPr="00056CBE" w:rsidRDefault="00056CBE" w:rsidP="00056CBE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D70C28">
        <w:rPr>
          <w:rFonts w:ascii="Times New Roman" w:eastAsia="Times New Roman" w:hAnsi="Times New Roman"/>
          <w:sz w:val="24"/>
          <w:szCs w:val="24"/>
          <w:lang w:eastAsia="ru-RU"/>
        </w:rPr>
        <w:t xml:space="preserve">начальник отдела правового сопровождения                        </w:t>
      </w:r>
      <w:r w:rsidRPr="00D70C2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70C2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8E0EF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Pr="00D70C28">
        <w:rPr>
          <w:rFonts w:ascii="Times New Roman" w:eastAsia="Times New Roman" w:hAnsi="Times New Roman"/>
          <w:sz w:val="24"/>
          <w:szCs w:val="24"/>
          <w:lang w:eastAsia="ru-RU"/>
        </w:rPr>
        <w:t>Е.И. Белова</w:t>
      </w:r>
    </w:p>
    <w:p w:rsidR="00056CBE" w:rsidRPr="00056CBE" w:rsidRDefault="00056CBE" w:rsidP="00056CB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56CBE" w:rsidRPr="00056CBE" w:rsidRDefault="00056CBE" w:rsidP="00056CBE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056CBE">
        <w:rPr>
          <w:rFonts w:ascii="Times New Roman" w:eastAsia="Times New Roman" w:hAnsi="Times New Roman"/>
          <w:sz w:val="24"/>
          <w:szCs w:val="24"/>
          <w:lang w:eastAsia="ru-RU"/>
        </w:rPr>
        <w:t xml:space="preserve">Заместитель главы городского округа Воскресенск </w:t>
      </w:r>
      <w:r w:rsidR="00EC6982">
        <w:rPr>
          <w:rFonts w:ascii="Times New Roman" w:eastAsia="Times New Roman" w:hAnsi="Times New Roman"/>
          <w:sz w:val="24"/>
          <w:szCs w:val="24"/>
          <w:lang w:eastAsia="ru-RU"/>
        </w:rPr>
        <w:t>-</w:t>
      </w:r>
    </w:p>
    <w:p w:rsidR="00056CBE" w:rsidRPr="00056CBE" w:rsidRDefault="00056CBE" w:rsidP="00056CBE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056CBE">
        <w:rPr>
          <w:rFonts w:ascii="Times New Roman" w:eastAsia="Times New Roman" w:hAnsi="Times New Roman"/>
          <w:sz w:val="24"/>
          <w:szCs w:val="24"/>
          <w:lang w:eastAsia="ru-RU"/>
        </w:rPr>
        <w:t>начальник управления внутренних коммуникаций</w:t>
      </w:r>
      <w:r w:rsidRPr="00056CB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56CB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56CBE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</w:t>
      </w:r>
      <w:r w:rsidR="00864946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Pr="00056CBE">
        <w:rPr>
          <w:rFonts w:ascii="Times New Roman" w:eastAsia="Times New Roman" w:hAnsi="Times New Roman"/>
          <w:sz w:val="24"/>
          <w:szCs w:val="24"/>
          <w:lang w:eastAsia="ru-RU"/>
        </w:rPr>
        <w:t>М.М. Степанова</w:t>
      </w:r>
      <w:r w:rsidRPr="00056CBE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056CBE" w:rsidRPr="00056CBE" w:rsidRDefault="00056CBE" w:rsidP="00056CB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56CBE" w:rsidRPr="00056CBE" w:rsidRDefault="00056CBE" w:rsidP="00056CBE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056CBE">
        <w:rPr>
          <w:rFonts w:ascii="Times New Roman" w:eastAsia="Times New Roman" w:hAnsi="Times New Roman"/>
          <w:sz w:val="24"/>
          <w:szCs w:val="24"/>
          <w:lang w:eastAsia="ru-RU"/>
        </w:rPr>
        <w:t xml:space="preserve">Заместитель начальника управления внутренних коммуникаций </w:t>
      </w:r>
      <w:r w:rsidR="00EC6982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056CB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056CBE" w:rsidRPr="00056CBE" w:rsidRDefault="00056CBE" w:rsidP="00056CBE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056CBE">
        <w:rPr>
          <w:rFonts w:ascii="Times New Roman" w:eastAsia="Times New Roman" w:hAnsi="Times New Roman"/>
          <w:sz w:val="24"/>
          <w:szCs w:val="24"/>
          <w:lang w:eastAsia="ru-RU"/>
        </w:rPr>
        <w:t>начальник организационного отдела Администрации</w:t>
      </w:r>
    </w:p>
    <w:p w:rsidR="00056CBE" w:rsidRPr="00056CBE" w:rsidRDefault="00056CBE" w:rsidP="00056CBE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056CBE">
        <w:rPr>
          <w:rFonts w:ascii="Times New Roman" w:eastAsia="Times New Roman" w:hAnsi="Times New Roman"/>
          <w:sz w:val="24"/>
          <w:szCs w:val="24"/>
          <w:lang w:eastAsia="ru-RU"/>
        </w:rPr>
        <w:t xml:space="preserve">городского округа Воскресенск                                                                         Э.Н. Сафронова                                                                                                           </w:t>
      </w:r>
    </w:p>
    <w:p w:rsidR="00056CBE" w:rsidRPr="00056CBE" w:rsidRDefault="00056CBE" w:rsidP="00056CB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56CBE" w:rsidRPr="00056CBE" w:rsidRDefault="00056CBE" w:rsidP="00056CBE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056CBE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Председатель постоянной комиссии Совета депутатов </w:t>
      </w:r>
    </w:p>
    <w:p w:rsidR="00056CBE" w:rsidRPr="00056CBE" w:rsidRDefault="00056CBE" w:rsidP="00056CBE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056CBE">
        <w:rPr>
          <w:rFonts w:ascii="Times New Roman" w:eastAsia="Times New Roman" w:hAnsi="Times New Roman"/>
          <w:sz w:val="24"/>
          <w:szCs w:val="24"/>
          <w:lang w:eastAsia="ru-RU"/>
        </w:rPr>
        <w:t>по вопросам бюджета, муниципальной собственности,</w:t>
      </w:r>
    </w:p>
    <w:p w:rsidR="00056CBE" w:rsidRPr="00056CBE" w:rsidRDefault="00056CBE" w:rsidP="00056CBE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056CBE">
        <w:rPr>
          <w:rFonts w:ascii="Times New Roman" w:eastAsia="Times New Roman" w:hAnsi="Times New Roman"/>
          <w:sz w:val="24"/>
          <w:szCs w:val="24"/>
          <w:lang w:eastAsia="ru-RU"/>
        </w:rPr>
        <w:t>финансовой и налоговой политики                                                                    С.С. Слепов</w:t>
      </w:r>
    </w:p>
    <w:p w:rsidR="00056CBE" w:rsidRPr="00056CBE" w:rsidRDefault="00056CBE" w:rsidP="00056CB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56CBE" w:rsidRPr="00056CBE" w:rsidRDefault="00056CBE" w:rsidP="00056CBE">
      <w:pPr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056CBE">
        <w:rPr>
          <w:rFonts w:ascii="Times New Roman" w:eastAsia="Times New Roman" w:hAnsi="Times New Roman"/>
          <w:sz w:val="24"/>
          <w:szCs w:val="24"/>
          <w:lang w:eastAsia="ru-RU"/>
        </w:rPr>
        <w:t>Исполнитель:</w:t>
      </w:r>
      <w:r w:rsidR="008E0EFE">
        <w:rPr>
          <w:rFonts w:ascii="Times New Roman" w:eastAsia="Times New Roman" w:hAnsi="Times New Roman"/>
          <w:sz w:val="24"/>
          <w:szCs w:val="24"/>
          <w:lang w:eastAsia="ru-RU"/>
        </w:rPr>
        <w:tab/>
      </w:r>
      <w:proofErr w:type="gramEnd"/>
      <w:r w:rsidR="008E0EF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8E0EF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8E0EF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8E0EF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8E0EF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056CB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Е.А. Бондарева</w:t>
      </w:r>
    </w:p>
    <w:p w:rsidR="000B21F6" w:rsidRPr="000B21F6" w:rsidRDefault="000B21F6" w:rsidP="00056CBE">
      <w:pPr>
        <w:rPr>
          <w:rFonts w:ascii="Times New Roman" w:hAnsi="Times New Roman"/>
          <w:sz w:val="24"/>
          <w:szCs w:val="24"/>
          <w:u w:val="single"/>
        </w:rPr>
      </w:pPr>
    </w:p>
    <w:p w:rsidR="000B21F6" w:rsidRPr="000B21F6" w:rsidRDefault="000B21F6" w:rsidP="000B21F6">
      <w:pPr>
        <w:rPr>
          <w:rFonts w:ascii="Times New Roman" w:hAnsi="Times New Roman"/>
          <w:sz w:val="24"/>
          <w:szCs w:val="24"/>
        </w:rPr>
      </w:pPr>
      <w:r w:rsidRPr="000B21F6">
        <w:rPr>
          <w:rFonts w:ascii="Times New Roman" w:hAnsi="Times New Roman"/>
          <w:sz w:val="24"/>
          <w:szCs w:val="24"/>
        </w:rPr>
        <w:t xml:space="preserve">Документ подлежит рассылке: </w:t>
      </w:r>
    </w:p>
    <w:p w:rsidR="007540BC" w:rsidRDefault="000B21F6" w:rsidP="000B21F6">
      <w:pPr>
        <w:rPr>
          <w:rFonts w:ascii="Times New Roman" w:hAnsi="Times New Roman"/>
          <w:sz w:val="24"/>
          <w:szCs w:val="24"/>
        </w:rPr>
      </w:pPr>
      <w:r w:rsidRPr="000B21F6">
        <w:rPr>
          <w:rFonts w:ascii="Times New Roman" w:hAnsi="Times New Roman"/>
          <w:sz w:val="24"/>
          <w:szCs w:val="24"/>
        </w:rPr>
        <w:t>Финансовое управление Администрации городского округа Воскресенск (1</w:t>
      </w:r>
      <w:r>
        <w:rPr>
          <w:rFonts w:ascii="Times New Roman" w:hAnsi="Times New Roman"/>
          <w:sz w:val="24"/>
          <w:szCs w:val="24"/>
        </w:rPr>
        <w:t xml:space="preserve"> экз.) </w:t>
      </w:r>
    </w:p>
    <w:p w:rsidR="002A7BA1" w:rsidRPr="000B21F6" w:rsidRDefault="000B21F6" w:rsidP="000B21F6">
      <w:pPr>
        <w:rPr>
          <w:rFonts w:ascii="Times New Roman" w:hAnsi="Times New Roman"/>
          <w:sz w:val="24"/>
          <w:szCs w:val="24"/>
        </w:rPr>
      </w:pPr>
      <w:r w:rsidRPr="000B21F6">
        <w:rPr>
          <w:rFonts w:ascii="Times New Roman" w:hAnsi="Times New Roman"/>
        </w:rPr>
        <w:t>Контрольно-счетная палата городского округа Воскресенск (1 экз.)</w:t>
      </w:r>
    </w:p>
    <w:p w:rsidR="00AE242E" w:rsidRPr="0065044D" w:rsidRDefault="00AE242E" w:rsidP="00AE242E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E242E" w:rsidRPr="004825C7" w:rsidRDefault="00AE242E">
      <w:pPr>
        <w:rPr>
          <w:rFonts w:ascii="Times New Roman" w:hAnsi="Times New Roman"/>
          <w:sz w:val="24"/>
          <w:szCs w:val="24"/>
        </w:rPr>
      </w:pPr>
    </w:p>
    <w:sectPr w:rsidR="00AE242E" w:rsidRPr="004825C7" w:rsidSect="00B53238">
      <w:type w:val="continuous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63E89"/>
    <w:multiLevelType w:val="hybridMultilevel"/>
    <w:tmpl w:val="1F0466FE"/>
    <w:lvl w:ilvl="0" w:tplc="BECAD6AC">
      <w:start w:val="1"/>
      <w:numFmt w:val="decimal"/>
      <w:lvlText w:val="%1."/>
      <w:lvlJc w:val="left"/>
      <w:pPr>
        <w:ind w:left="97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19C18E5"/>
    <w:multiLevelType w:val="hybridMultilevel"/>
    <w:tmpl w:val="D46CEBF6"/>
    <w:lvl w:ilvl="0" w:tplc="F786582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9C4090F"/>
    <w:multiLevelType w:val="hybridMultilevel"/>
    <w:tmpl w:val="66B4A7F4"/>
    <w:lvl w:ilvl="0" w:tplc="4E1C15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A814FA7"/>
    <w:multiLevelType w:val="hybridMultilevel"/>
    <w:tmpl w:val="D3FE6042"/>
    <w:lvl w:ilvl="0" w:tplc="E2DA514A">
      <w:start w:val="1"/>
      <w:numFmt w:val="decimal"/>
      <w:lvlText w:val="%1."/>
      <w:lvlJc w:val="left"/>
      <w:pPr>
        <w:ind w:left="88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 w15:restartNumberingAfterBreak="0">
    <w:nsid w:val="43DA52F9"/>
    <w:multiLevelType w:val="hybridMultilevel"/>
    <w:tmpl w:val="12A6B30C"/>
    <w:lvl w:ilvl="0" w:tplc="AE9AFCDC">
      <w:start w:val="1"/>
      <w:numFmt w:val="decimal"/>
      <w:lvlText w:val="%1."/>
      <w:lvlJc w:val="left"/>
      <w:pPr>
        <w:ind w:left="97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7480565"/>
    <w:multiLevelType w:val="hybridMultilevel"/>
    <w:tmpl w:val="0810C83A"/>
    <w:lvl w:ilvl="0" w:tplc="8F7CEAD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6E730E1C"/>
    <w:multiLevelType w:val="hybridMultilevel"/>
    <w:tmpl w:val="723845AC"/>
    <w:lvl w:ilvl="0" w:tplc="5B36BEF6">
      <w:start w:val="1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7DF14A6C"/>
    <w:multiLevelType w:val="hybridMultilevel"/>
    <w:tmpl w:val="D08C0A16"/>
    <w:lvl w:ilvl="0" w:tplc="0A96654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7"/>
  </w:num>
  <w:num w:numId="5">
    <w:abstractNumId w:val="0"/>
  </w:num>
  <w:num w:numId="6">
    <w:abstractNumId w:val="4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B83"/>
    <w:rsid w:val="00001F17"/>
    <w:rsid w:val="00035A26"/>
    <w:rsid w:val="00056CBE"/>
    <w:rsid w:val="000600EE"/>
    <w:rsid w:val="000A069F"/>
    <w:rsid w:val="000A5D0C"/>
    <w:rsid w:val="000B21F6"/>
    <w:rsid w:val="000E2082"/>
    <w:rsid w:val="000E5EBF"/>
    <w:rsid w:val="000F5862"/>
    <w:rsid w:val="001132DD"/>
    <w:rsid w:val="0014012D"/>
    <w:rsid w:val="00142013"/>
    <w:rsid w:val="001508AA"/>
    <w:rsid w:val="00180103"/>
    <w:rsid w:val="00190E75"/>
    <w:rsid w:val="001A3448"/>
    <w:rsid w:val="001A3D63"/>
    <w:rsid w:val="001A5BA7"/>
    <w:rsid w:val="001B4881"/>
    <w:rsid w:val="001C5E96"/>
    <w:rsid w:val="001D03E6"/>
    <w:rsid w:val="001D51B1"/>
    <w:rsid w:val="001D7978"/>
    <w:rsid w:val="001F7674"/>
    <w:rsid w:val="002105AE"/>
    <w:rsid w:val="00221242"/>
    <w:rsid w:val="00235D83"/>
    <w:rsid w:val="002577A4"/>
    <w:rsid w:val="00281A77"/>
    <w:rsid w:val="002879C9"/>
    <w:rsid w:val="0029771B"/>
    <w:rsid w:val="002A7BA1"/>
    <w:rsid w:val="002B180D"/>
    <w:rsid w:val="002F06C2"/>
    <w:rsid w:val="002F66C0"/>
    <w:rsid w:val="00307E4B"/>
    <w:rsid w:val="0033463E"/>
    <w:rsid w:val="00345934"/>
    <w:rsid w:val="00350643"/>
    <w:rsid w:val="003555BF"/>
    <w:rsid w:val="00382AE7"/>
    <w:rsid w:val="003B172D"/>
    <w:rsid w:val="003B20E2"/>
    <w:rsid w:val="003B300D"/>
    <w:rsid w:val="003D46D6"/>
    <w:rsid w:val="003E33BB"/>
    <w:rsid w:val="003E5217"/>
    <w:rsid w:val="00420B31"/>
    <w:rsid w:val="004357DA"/>
    <w:rsid w:val="004825C7"/>
    <w:rsid w:val="0048365D"/>
    <w:rsid w:val="004A527C"/>
    <w:rsid w:val="004A7677"/>
    <w:rsid w:val="004B4617"/>
    <w:rsid w:val="004D5299"/>
    <w:rsid w:val="004E03F3"/>
    <w:rsid w:val="004E5913"/>
    <w:rsid w:val="004E770A"/>
    <w:rsid w:val="004F1D7C"/>
    <w:rsid w:val="005269DD"/>
    <w:rsid w:val="0053762A"/>
    <w:rsid w:val="005A6345"/>
    <w:rsid w:val="005B17BC"/>
    <w:rsid w:val="005D70A9"/>
    <w:rsid w:val="005E6D7A"/>
    <w:rsid w:val="005F122C"/>
    <w:rsid w:val="005F5ABC"/>
    <w:rsid w:val="006123D7"/>
    <w:rsid w:val="00642781"/>
    <w:rsid w:val="00644AFA"/>
    <w:rsid w:val="006702F0"/>
    <w:rsid w:val="00674774"/>
    <w:rsid w:val="006825CA"/>
    <w:rsid w:val="006825D9"/>
    <w:rsid w:val="006A31C2"/>
    <w:rsid w:val="006C481A"/>
    <w:rsid w:val="006F4058"/>
    <w:rsid w:val="00724F50"/>
    <w:rsid w:val="00731DA4"/>
    <w:rsid w:val="007540BC"/>
    <w:rsid w:val="0077083F"/>
    <w:rsid w:val="00793359"/>
    <w:rsid w:val="007D54E5"/>
    <w:rsid w:val="00802F44"/>
    <w:rsid w:val="00807409"/>
    <w:rsid w:val="00823FD3"/>
    <w:rsid w:val="00835DBA"/>
    <w:rsid w:val="008430AB"/>
    <w:rsid w:val="008561BD"/>
    <w:rsid w:val="00864946"/>
    <w:rsid w:val="008977EC"/>
    <w:rsid w:val="008A7B5A"/>
    <w:rsid w:val="008B11F1"/>
    <w:rsid w:val="008C10E0"/>
    <w:rsid w:val="008D7C2F"/>
    <w:rsid w:val="008E0EFE"/>
    <w:rsid w:val="008E7298"/>
    <w:rsid w:val="008F696A"/>
    <w:rsid w:val="00900B47"/>
    <w:rsid w:val="00910240"/>
    <w:rsid w:val="00920D25"/>
    <w:rsid w:val="009378FC"/>
    <w:rsid w:val="00980DB8"/>
    <w:rsid w:val="009B50C8"/>
    <w:rsid w:val="009C1E84"/>
    <w:rsid w:val="009C72AC"/>
    <w:rsid w:val="009C7416"/>
    <w:rsid w:val="009C7A19"/>
    <w:rsid w:val="009D3C6F"/>
    <w:rsid w:val="009D6ABE"/>
    <w:rsid w:val="00A24646"/>
    <w:rsid w:val="00A26BCC"/>
    <w:rsid w:val="00A43460"/>
    <w:rsid w:val="00A51EB7"/>
    <w:rsid w:val="00A837EA"/>
    <w:rsid w:val="00A85DC3"/>
    <w:rsid w:val="00AE242E"/>
    <w:rsid w:val="00AE2E36"/>
    <w:rsid w:val="00AF3504"/>
    <w:rsid w:val="00B2468C"/>
    <w:rsid w:val="00B265DE"/>
    <w:rsid w:val="00B32344"/>
    <w:rsid w:val="00B42ACB"/>
    <w:rsid w:val="00B5216D"/>
    <w:rsid w:val="00B53238"/>
    <w:rsid w:val="00B66016"/>
    <w:rsid w:val="00BC3AC1"/>
    <w:rsid w:val="00BD6D03"/>
    <w:rsid w:val="00BE4ABF"/>
    <w:rsid w:val="00BE6FD5"/>
    <w:rsid w:val="00C41B74"/>
    <w:rsid w:val="00C4202E"/>
    <w:rsid w:val="00C45343"/>
    <w:rsid w:val="00C842FF"/>
    <w:rsid w:val="00C96ADE"/>
    <w:rsid w:val="00CA42F4"/>
    <w:rsid w:val="00CB0BB5"/>
    <w:rsid w:val="00CB0CBE"/>
    <w:rsid w:val="00CB1468"/>
    <w:rsid w:val="00CC150D"/>
    <w:rsid w:val="00CC5950"/>
    <w:rsid w:val="00CC64EF"/>
    <w:rsid w:val="00CD4093"/>
    <w:rsid w:val="00CD5414"/>
    <w:rsid w:val="00CD75FE"/>
    <w:rsid w:val="00CF02D4"/>
    <w:rsid w:val="00D0032F"/>
    <w:rsid w:val="00D010C4"/>
    <w:rsid w:val="00D0520E"/>
    <w:rsid w:val="00D37DFC"/>
    <w:rsid w:val="00D454AD"/>
    <w:rsid w:val="00D70C28"/>
    <w:rsid w:val="00D75781"/>
    <w:rsid w:val="00D96E15"/>
    <w:rsid w:val="00DB3D08"/>
    <w:rsid w:val="00DC2D4C"/>
    <w:rsid w:val="00DD2DD2"/>
    <w:rsid w:val="00DE7B83"/>
    <w:rsid w:val="00DF0914"/>
    <w:rsid w:val="00E574DC"/>
    <w:rsid w:val="00E613D1"/>
    <w:rsid w:val="00E617D4"/>
    <w:rsid w:val="00E65190"/>
    <w:rsid w:val="00E90781"/>
    <w:rsid w:val="00EA2D1E"/>
    <w:rsid w:val="00EC265E"/>
    <w:rsid w:val="00EC6982"/>
    <w:rsid w:val="00ED2037"/>
    <w:rsid w:val="00ED74BD"/>
    <w:rsid w:val="00EE49A7"/>
    <w:rsid w:val="00F014D0"/>
    <w:rsid w:val="00F179E6"/>
    <w:rsid w:val="00F60055"/>
    <w:rsid w:val="00F602C0"/>
    <w:rsid w:val="00F63B72"/>
    <w:rsid w:val="00F66C5F"/>
    <w:rsid w:val="00F74878"/>
    <w:rsid w:val="00F92736"/>
    <w:rsid w:val="00FA572A"/>
    <w:rsid w:val="00FD0618"/>
    <w:rsid w:val="00FE10DA"/>
    <w:rsid w:val="00FE6275"/>
    <w:rsid w:val="00FF7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1C3C62-25A1-49D7-958B-B52F82AEE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7B83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0B21F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6">
    <w:name w:val="heading 6"/>
    <w:basedOn w:val="a"/>
    <w:next w:val="a"/>
    <w:link w:val="60"/>
    <w:qFormat/>
    <w:rsid w:val="00807409"/>
    <w:pPr>
      <w:spacing w:before="240" w:after="60"/>
      <w:outlineLvl w:val="5"/>
    </w:pPr>
    <w:rPr>
      <w:rFonts w:eastAsia="Times New Roman"/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7B83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807409"/>
    <w:rPr>
      <w:rFonts w:ascii="Calibri" w:eastAsia="Times New Roman" w:hAnsi="Calibri" w:cs="Times New Roman"/>
      <w:b/>
      <w:bCs/>
      <w:lang w:val="x-none" w:eastAsia="x-none"/>
    </w:rPr>
  </w:style>
  <w:style w:type="paragraph" w:styleId="a4">
    <w:name w:val="Body Text"/>
    <w:basedOn w:val="a"/>
    <w:link w:val="a5"/>
    <w:rsid w:val="00807409"/>
    <w:pPr>
      <w:spacing w:after="120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rsid w:val="0080740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Normal">
    <w:name w:val="ConsPlusNormal"/>
    <w:rsid w:val="00807409"/>
    <w:pPr>
      <w:widowControl w:val="0"/>
      <w:ind w:firstLine="720"/>
    </w:pPr>
    <w:rPr>
      <w:rFonts w:ascii="Arial" w:eastAsia="Times New Roman" w:hAnsi="Arial" w:cs="Arial"/>
      <w:snapToGrid w:val="0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B146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B1468"/>
    <w:rPr>
      <w:rFonts w:ascii="Segoe UI" w:eastAsia="Calibr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B21F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7E6166BD1E1C2D7111735AEBCE8B477EF9F4EBD5ED477DB8D671996FFA7125F54DC86AE30C79CEBDDC58E287C994428C49ACA45CBFE033FNCN5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7E6166BD1E1C2D7111735AEBCE8B477EF9A40BC5FD277DB8D671996FFA7125F54DC86AE30C79CEBDDC58E287C994428C49ACA45CBFE033FNCN5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7E6166BD1E1C2D7111735AEBCE8B477EF9F4EBD5ED477DB8D671996FFA7125F54DC86AE30C79CEBDDC58E287C994428C49ACA45CBFE033FNCN5N" TargetMode="External"/><Relationship Id="rId5" Type="http://schemas.openxmlformats.org/officeDocument/2006/relationships/hyperlink" Target="consultantplus://offline/ref=57E6166BD1E1C2D7111735AEBCE8B477EF9A40BC5FD277DB8D671996FFA7125F54DC86AE30C79CEBDDC58E287C994428C49ACA45CBFE033FNCN5N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1240</TotalTime>
  <Pages>4</Pages>
  <Words>1468</Words>
  <Characters>8373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Зубцова Евгения Александровна</dc:creator>
  <cp:keywords/>
  <dc:description/>
  <cp:lastModifiedBy>Рожнова Елена Михайловна</cp:lastModifiedBy>
  <cp:revision>182</cp:revision>
  <cp:lastPrinted>2026-09-16T11:54:00Z</cp:lastPrinted>
  <dcterms:created xsi:type="dcterms:W3CDTF">2024-08-26T14:35:00Z</dcterms:created>
  <dcterms:modified xsi:type="dcterms:W3CDTF">2026-09-18T11:41:00Z</dcterms:modified>
</cp:coreProperties>
</file>