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5F" w:rsidRPr="00E845FD" w:rsidRDefault="002B1C5F" w:rsidP="002B1C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2B1C5F" w:rsidRPr="00E845FD" w:rsidRDefault="002B1C5F" w:rsidP="002B1C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2B1C5F" w:rsidRPr="00E845FD" w:rsidRDefault="002B1C5F" w:rsidP="002B1C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2B1C5F" w:rsidRDefault="002B1C5F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2B1C5F" w:rsidRDefault="002B1C5F" w:rsidP="00094394">
      <w:pPr>
        <w:spacing w:before="0" w:after="0"/>
        <w:rPr>
          <w:sz w:val="28"/>
          <w:szCs w:val="28"/>
          <w:u w:val="single"/>
        </w:rPr>
      </w:pP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70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A60A0F">
        <w:rPr>
          <w:b/>
          <w:sz w:val="28"/>
          <w:szCs w:val="28"/>
        </w:rPr>
        <w:t>171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A60A0F">
        <w:rPr>
          <w:i w:val="0"/>
        </w:rPr>
        <w:t>171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A60A0F">
        <w:rPr>
          <w:i w:val="0"/>
        </w:rPr>
        <w:t>Рыбакову Наталью Александровну 06.10.1987 г. рождения, образование высшее профессиональное, учителя музыки МОУДОД ДШИ  №5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A60A0F">
        <w:rPr>
          <w:i w:val="0"/>
        </w:rPr>
        <w:t>171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C5F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9A" w:rsidRDefault="00422D9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22D9A" w:rsidRDefault="00422D9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9A" w:rsidRDefault="00422D9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22D9A" w:rsidRDefault="00422D9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1C5F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22D9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2DBF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1DAC-8A2E-44AC-920F-0D61441A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600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62</cp:revision>
  <cp:lastPrinted>2016-09-08T18:40:00Z</cp:lastPrinted>
  <dcterms:created xsi:type="dcterms:W3CDTF">2012-01-26T09:23:00Z</dcterms:created>
  <dcterms:modified xsi:type="dcterms:W3CDTF">2016-11-17T07:49:00Z</dcterms:modified>
</cp:coreProperties>
</file>