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90069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694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69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6D4512" w:rsidRPr="00900694">
        <w:rPr>
          <w:rFonts w:ascii="Times New Roman" w:hAnsi="Times New Roman" w:cs="Times New Roman"/>
          <w:sz w:val="24"/>
          <w:szCs w:val="24"/>
        </w:rPr>
        <w:t>Петраковой Светланы Сергеевны</w:t>
      </w:r>
      <w:r w:rsidR="00D66578" w:rsidRPr="00900694">
        <w:rPr>
          <w:rFonts w:ascii="Times New Roman" w:hAnsi="Times New Roman" w:cs="Times New Roman"/>
          <w:sz w:val="24"/>
          <w:szCs w:val="24"/>
        </w:rPr>
        <w:t xml:space="preserve">, </w:t>
      </w:r>
      <w:r w:rsidR="0003182E" w:rsidRPr="00900694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90069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3182E" w:rsidRPr="00900694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DD0B2B" w:rsidRPr="0090069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3182E" w:rsidRPr="00900694">
        <w:rPr>
          <w:rFonts w:ascii="Times New Roman" w:hAnsi="Times New Roman" w:cs="Times New Roman"/>
          <w:sz w:val="24"/>
          <w:szCs w:val="24"/>
        </w:rPr>
        <w:t xml:space="preserve"> детского сада №5 «</w:t>
      </w:r>
      <w:proofErr w:type="gramStart"/>
      <w:r w:rsidR="0003182E" w:rsidRPr="00900694">
        <w:rPr>
          <w:rFonts w:ascii="Times New Roman" w:hAnsi="Times New Roman" w:cs="Times New Roman"/>
          <w:sz w:val="24"/>
          <w:szCs w:val="24"/>
        </w:rPr>
        <w:t xml:space="preserve">Одуванчик» </w:t>
      </w:r>
      <w:r w:rsidRPr="009006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00694">
        <w:rPr>
          <w:rFonts w:ascii="Times New Roman" w:hAnsi="Times New Roman" w:cs="Times New Roman"/>
          <w:sz w:val="24"/>
          <w:szCs w:val="24"/>
        </w:rPr>
        <w:t xml:space="preserve"> 1 января по 31 декабря 20</w:t>
      </w:r>
      <w:r w:rsidR="006F26B0" w:rsidRPr="00900694">
        <w:rPr>
          <w:rFonts w:ascii="Times New Roman" w:hAnsi="Times New Roman" w:cs="Times New Roman"/>
          <w:sz w:val="24"/>
          <w:szCs w:val="24"/>
        </w:rPr>
        <w:t>2</w:t>
      </w:r>
      <w:r w:rsidR="0003182E" w:rsidRPr="00900694">
        <w:rPr>
          <w:rFonts w:ascii="Times New Roman" w:hAnsi="Times New Roman" w:cs="Times New Roman"/>
          <w:sz w:val="24"/>
          <w:szCs w:val="24"/>
        </w:rPr>
        <w:t>1</w:t>
      </w:r>
      <w:r w:rsidRPr="0090069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900694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900694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900694" w:rsidRPr="00900694" w:rsidRDefault="00900694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900694" w:rsidTr="00180EF0">
        <w:tc>
          <w:tcPr>
            <w:tcW w:w="2289" w:type="dxa"/>
            <w:vMerge w:val="restart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900694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Должность лица, </w:t>
            </w:r>
            <w:proofErr w:type="gramStart"/>
            <w:r w:rsidRPr="00900694">
              <w:rPr>
                <w:szCs w:val="24"/>
              </w:rPr>
              <w:t>представив</w:t>
            </w:r>
            <w:r w:rsidR="008B630B" w:rsidRPr="00900694">
              <w:rPr>
                <w:szCs w:val="24"/>
              </w:rPr>
              <w:t>-</w:t>
            </w:r>
            <w:r w:rsidRPr="00900694">
              <w:rPr>
                <w:szCs w:val="24"/>
              </w:rPr>
              <w:t>шего</w:t>
            </w:r>
            <w:proofErr w:type="gramEnd"/>
            <w:r w:rsidRPr="00900694">
              <w:rPr>
                <w:szCs w:val="24"/>
              </w:rPr>
              <w:t xml:space="preserve"> сведения </w:t>
            </w:r>
            <w:hyperlink w:anchor="P160" w:history="1">
              <w:r w:rsidRPr="0090069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900694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900694">
              <w:rPr>
                <w:szCs w:val="24"/>
              </w:rPr>
              <w:t>Декларирован</w:t>
            </w:r>
            <w:r w:rsidR="008B630B" w:rsidRPr="00900694">
              <w:rPr>
                <w:szCs w:val="24"/>
              </w:rPr>
              <w:t>-</w:t>
            </w:r>
            <w:proofErr w:type="spellStart"/>
            <w:r w:rsidRPr="00900694">
              <w:rPr>
                <w:szCs w:val="24"/>
              </w:rPr>
              <w:t>ный</w:t>
            </w:r>
            <w:proofErr w:type="spellEnd"/>
            <w:proofErr w:type="gramEnd"/>
            <w:r w:rsidRPr="00900694">
              <w:rPr>
                <w:szCs w:val="24"/>
              </w:rPr>
              <w:t xml:space="preserve"> годовой доход за 20</w:t>
            </w:r>
            <w:r w:rsidR="00630BCC" w:rsidRPr="00900694">
              <w:rPr>
                <w:szCs w:val="24"/>
              </w:rPr>
              <w:t>2</w:t>
            </w:r>
            <w:r w:rsidR="0003182E" w:rsidRPr="00900694">
              <w:rPr>
                <w:szCs w:val="24"/>
              </w:rPr>
              <w:t>1</w:t>
            </w:r>
            <w:r w:rsidR="008B630B" w:rsidRPr="00900694">
              <w:rPr>
                <w:szCs w:val="24"/>
              </w:rPr>
              <w:t xml:space="preserve"> </w:t>
            </w:r>
            <w:r w:rsidRPr="00900694">
              <w:rPr>
                <w:szCs w:val="24"/>
              </w:rPr>
              <w:t>год</w:t>
            </w:r>
          </w:p>
          <w:p w:rsidR="00C81D9C" w:rsidRPr="00900694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900694" w:rsidTr="008B6A68">
        <w:tc>
          <w:tcPr>
            <w:tcW w:w="2289" w:type="dxa"/>
            <w:vMerge/>
          </w:tcPr>
          <w:p w:rsidR="00C81D9C" w:rsidRPr="00900694" w:rsidRDefault="00C81D9C" w:rsidP="00180EF0"/>
        </w:tc>
        <w:tc>
          <w:tcPr>
            <w:tcW w:w="1644" w:type="dxa"/>
            <w:vMerge/>
          </w:tcPr>
          <w:p w:rsidR="00C81D9C" w:rsidRPr="00900694" w:rsidRDefault="00C81D9C" w:rsidP="00180EF0"/>
        </w:tc>
        <w:tc>
          <w:tcPr>
            <w:tcW w:w="1814" w:type="dxa"/>
            <w:vMerge/>
          </w:tcPr>
          <w:p w:rsidR="00C81D9C" w:rsidRPr="00900694" w:rsidRDefault="00C81D9C" w:rsidP="00180EF0"/>
        </w:tc>
        <w:tc>
          <w:tcPr>
            <w:tcW w:w="1269" w:type="dxa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900694">
              <w:rPr>
                <w:szCs w:val="24"/>
              </w:rPr>
              <w:t>недвижи</w:t>
            </w:r>
            <w:r w:rsidR="008B630B" w:rsidRPr="00900694">
              <w:rPr>
                <w:szCs w:val="24"/>
              </w:rPr>
              <w:t>-</w:t>
            </w:r>
            <w:r w:rsidRPr="00900694">
              <w:rPr>
                <w:szCs w:val="24"/>
              </w:rPr>
              <w:t>мого</w:t>
            </w:r>
            <w:proofErr w:type="spellEnd"/>
            <w:proofErr w:type="gramEnd"/>
            <w:r w:rsidRPr="00900694">
              <w:rPr>
                <w:szCs w:val="24"/>
              </w:rPr>
              <w:t xml:space="preserve"> имущества </w:t>
            </w:r>
            <w:hyperlink w:anchor="P161" w:history="1">
              <w:r w:rsidRPr="00900694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страна расположения </w:t>
            </w:r>
            <w:hyperlink w:anchor="P162" w:history="1">
              <w:r w:rsidRPr="00900694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вид объектов </w:t>
            </w:r>
            <w:proofErr w:type="gramStart"/>
            <w:r w:rsidRPr="00900694">
              <w:rPr>
                <w:szCs w:val="24"/>
              </w:rPr>
              <w:t>недвижимо</w:t>
            </w:r>
            <w:r w:rsidR="008B630B" w:rsidRPr="00900694">
              <w:rPr>
                <w:szCs w:val="24"/>
              </w:rPr>
              <w:t>-</w:t>
            </w:r>
            <w:proofErr w:type="spellStart"/>
            <w:r w:rsidRPr="00900694">
              <w:rPr>
                <w:szCs w:val="24"/>
              </w:rPr>
              <w:t>го</w:t>
            </w:r>
            <w:proofErr w:type="spellEnd"/>
            <w:proofErr w:type="gramEnd"/>
            <w:r w:rsidRPr="00900694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90069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страна расположения </w:t>
            </w:r>
            <w:hyperlink w:anchor="P162" w:history="1">
              <w:r w:rsidRPr="00900694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E82B4C" w:rsidRPr="00900694" w:rsidTr="00630BCC">
        <w:trPr>
          <w:trHeight w:val="750"/>
        </w:trPr>
        <w:tc>
          <w:tcPr>
            <w:tcW w:w="2289" w:type="dxa"/>
            <w:vMerge w:val="restart"/>
          </w:tcPr>
          <w:p w:rsidR="00E82B4C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Петракова </w:t>
            </w:r>
          </w:p>
          <w:p w:rsidR="00E82B4C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 xml:space="preserve">Светлана </w:t>
            </w:r>
          </w:p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Сергеевна</w:t>
            </w:r>
          </w:p>
        </w:tc>
        <w:tc>
          <w:tcPr>
            <w:tcW w:w="1644" w:type="dxa"/>
            <w:vMerge w:val="restart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Заведующий</w:t>
            </w:r>
          </w:p>
        </w:tc>
        <w:tc>
          <w:tcPr>
            <w:tcW w:w="1814" w:type="dxa"/>
            <w:vMerge w:val="restart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4</w:t>
            </w:r>
            <w:r w:rsidR="004F4FEB">
              <w:rPr>
                <w:szCs w:val="24"/>
              </w:rPr>
              <w:t> </w:t>
            </w:r>
            <w:r w:rsidRPr="00900694">
              <w:rPr>
                <w:szCs w:val="24"/>
              </w:rPr>
              <w:t>194</w:t>
            </w:r>
            <w:r w:rsidR="004F4FEB">
              <w:rPr>
                <w:szCs w:val="24"/>
              </w:rPr>
              <w:t xml:space="preserve"> </w:t>
            </w:r>
            <w:r w:rsidRPr="00900694">
              <w:rPr>
                <w:szCs w:val="24"/>
              </w:rPr>
              <w:t>391,31</w:t>
            </w:r>
          </w:p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(с учетом других выплат)</w:t>
            </w:r>
          </w:p>
        </w:tc>
        <w:tc>
          <w:tcPr>
            <w:tcW w:w="12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1040</w:t>
            </w:r>
            <w:r w:rsidR="004F4FEB">
              <w:rPr>
                <w:szCs w:val="24"/>
              </w:rPr>
              <w:t>,0</w:t>
            </w:r>
          </w:p>
        </w:tc>
        <w:tc>
          <w:tcPr>
            <w:tcW w:w="16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Легковой автомобиль</w:t>
            </w:r>
          </w:p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KIA RIO</w:t>
            </w:r>
          </w:p>
        </w:tc>
        <w:tc>
          <w:tcPr>
            <w:tcW w:w="141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82B4C" w:rsidRPr="00900694" w:rsidTr="00630BCC">
        <w:trPr>
          <w:trHeight w:val="480"/>
        </w:trPr>
        <w:tc>
          <w:tcPr>
            <w:tcW w:w="2289" w:type="dxa"/>
            <w:vMerge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E82B4C" w:rsidRPr="00900694" w:rsidRDefault="00E82B4C" w:rsidP="00900694">
            <w:pPr>
              <w:jc w:val="center"/>
            </w:pPr>
          </w:p>
        </w:tc>
        <w:tc>
          <w:tcPr>
            <w:tcW w:w="1814" w:type="dxa"/>
            <w:vMerge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1500</w:t>
            </w:r>
            <w:r w:rsidR="004F4FEB">
              <w:rPr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6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82B4C" w:rsidRPr="00900694" w:rsidTr="008B59FD">
        <w:tc>
          <w:tcPr>
            <w:tcW w:w="2289" w:type="dxa"/>
            <w:vMerge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E82B4C" w:rsidRPr="00900694" w:rsidRDefault="00E82B4C" w:rsidP="00900694">
            <w:pPr>
              <w:jc w:val="center"/>
            </w:pPr>
          </w:p>
        </w:tc>
        <w:tc>
          <w:tcPr>
            <w:tcW w:w="1814" w:type="dxa"/>
            <w:vMerge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жилой дом</w:t>
            </w:r>
          </w:p>
        </w:tc>
        <w:tc>
          <w:tcPr>
            <w:tcW w:w="1024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158,5</w:t>
            </w:r>
          </w:p>
        </w:tc>
        <w:tc>
          <w:tcPr>
            <w:tcW w:w="16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82B4C" w:rsidRPr="00900694" w:rsidTr="008B59FD">
        <w:tc>
          <w:tcPr>
            <w:tcW w:w="2289" w:type="dxa"/>
            <w:vMerge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E82B4C" w:rsidRPr="00900694" w:rsidRDefault="00E82B4C" w:rsidP="00900694">
            <w:pPr>
              <w:jc w:val="center"/>
            </w:pPr>
          </w:p>
        </w:tc>
        <w:tc>
          <w:tcPr>
            <w:tcW w:w="1814" w:type="dxa"/>
            <w:vMerge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900694">
              <w:rPr>
                <w:szCs w:val="24"/>
              </w:rPr>
              <w:t>хозблок</w:t>
            </w:r>
            <w:proofErr w:type="spellEnd"/>
          </w:p>
        </w:tc>
        <w:tc>
          <w:tcPr>
            <w:tcW w:w="1024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9,3</w:t>
            </w:r>
          </w:p>
        </w:tc>
        <w:tc>
          <w:tcPr>
            <w:tcW w:w="1669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  <w:r w:rsidRPr="00900694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E82B4C" w:rsidRPr="00900694" w:rsidRDefault="00E82B4C" w:rsidP="0090069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Default="00C81D9C" w:rsidP="00C81D9C"/>
    <w:sectPr w:rsidR="00C81D9C" w:rsidSect="00630BC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3182E"/>
    <w:rsid w:val="000E1377"/>
    <w:rsid w:val="0012614D"/>
    <w:rsid w:val="001E25D1"/>
    <w:rsid w:val="0022064E"/>
    <w:rsid w:val="002558C0"/>
    <w:rsid w:val="00302A8E"/>
    <w:rsid w:val="003502A8"/>
    <w:rsid w:val="003961D9"/>
    <w:rsid w:val="003A2A75"/>
    <w:rsid w:val="00464737"/>
    <w:rsid w:val="00484112"/>
    <w:rsid w:val="004848F3"/>
    <w:rsid w:val="00497493"/>
    <w:rsid w:val="004A113A"/>
    <w:rsid w:val="004F4FEB"/>
    <w:rsid w:val="005B15A0"/>
    <w:rsid w:val="005D3E94"/>
    <w:rsid w:val="00600309"/>
    <w:rsid w:val="00630BCC"/>
    <w:rsid w:val="006D4512"/>
    <w:rsid w:val="006F26B0"/>
    <w:rsid w:val="00751445"/>
    <w:rsid w:val="00756D70"/>
    <w:rsid w:val="007D368C"/>
    <w:rsid w:val="008B630B"/>
    <w:rsid w:val="008B6A68"/>
    <w:rsid w:val="00900694"/>
    <w:rsid w:val="00903DE4"/>
    <w:rsid w:val="009247B1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E121F8"/>
    <w:rsid w:val="00E82B4C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E1B8-5CE2-42CB-8A9D-2911E72A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C8A4-5166-4EF3-8731-F03BB286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7</cp:revision>
  <cp:lastPrinted>2022-04-13T08:20:00Z</cp:lastPrinted>
  <dcterms:created xsi:type="dcterms:W3CDTF">2021-03-22T13:51:00Z</dcterms:created>
  <dcterms:modified xsi:type="dcterms:W3CDTF">2022-05-31T05:59:00Z</dcterms:modified>
</cp:coreProperties>
</file>