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2B6061">
        <w:rPr>
          <w:rFonts w:ascii="Times New Roman" w:hAnsi="Times New Roman" w:cs="Times New Roman"/>
          <w:sz w:val="28"/>
          <w:szCs w:val="28"/>
        </w:rPr>
        <w:t>2</w:t>
      </w:r>
      <w:r w:rsidR="00360FF4">
        <w:rPr>
          <w:rFonts w:ascii="Times New Roman" w:hAnsi="Times New Roman" w:cs="Times New Roman"/>
          <w:sz w:val="28"/>
          <w:szCs w:val="28"/>
        </w:rPr>
        <w:t>3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360FF4">
        <w:rPr>
          <w:rFonts w:ascii="Times New Roman" w:hAnsi="Times New Roman" w:cs="Times New Roman"/>
          <w:sz w:val="28"/>
          <w:szCs w:val="28"/>
        </w:rPr>
        <w:t>апреля</w:t>
      </w:r>
      <w:r w:rsidR="00BC0BF2">
        <w:rPr>
          <w:rFonts w:ascii="Times New Roman" w:hAnsi="Times New Roman" w:cs="Times New Roman"/>
          <w:sz w:val="28"/>
          <w:szCs w:val="28"/>
        </w:rPr>
        <w:t xml:space="preserve"> </w:t>
      </w:r>
      <w:r w:rsidR="002203DD">
        <w:rPr>
          <w:rFonts w:ascii="Times New Roman" w:hAnsi="Times New Roman" w:cs="Times New Roman"/>
          <w:sz w:val="28"/>
          <w:szCs w:val="28"/>
        </w:rPr>
        <w:t>2019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CD2A8B">
        <w:rPr>
          <w:rFonts w:ascii="Times New Roman" w:hAnsi="Times New Roman" w:cs="Times New Roman"/>
          <w:sz w:val="28"/>
          <w:szCs w:val="28"/>
        </w:rPr>
        <w:t>в Приемной</w:t>
      </w:r>
      <w:r w:rsidR="00CD2A8B" w:rsidRPr="00D460BB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60FF4">
        <w:rPr>
          <w:rFonts w:ascii="Times New Roman" w:hAnsi="Times New Roman" w:cs="Times New Roman"/>
          <w:sz w:val="28"/>
          <w:szCs w:val="28"/>
        </w:rPr>
        <w:t>май</w:t>
      </w:r>
      <w:r w:rsidR="002203DD">
        <w:rPr>
          <w:rFonts w:ascii="Times New Roman" w:hAnsi="Times New Roman" w:cs="Times New Roman"/>
          <w:sz w:val="28"/>
          <w:szCs w:val="28"/>
        </w:rPr>
        <w:t xml:space="preserve"> 2019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3543"/>
        <w:gridCol w:w="5245"/>
      </w:tblGrid>
      <w:tr w:rsidR="0061173E" w:rsidRPr="00D460BB" w:rsidTr="00574BAE">
        <w:tc>
          <w:tcPr>
            <w:tcW w:w="1560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574BAE">
        <w:tc>
          <w:tcPr>
            <w:tcW w:w="1560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FF4" w:rsidRPr="00D460BB" w:rsidTr="00574BAE">
        <w:tc>
          <w:tcPr>
            <w:tcW w:w="1560" w:type="dxa"/>
          </w:tcPr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мая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ШИРАЛИЕВА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Октаевна</w:t>
            </w:r>
            <w:proofErr w:type="spellEnd"/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360FF4" w:rsidRPr="00D460BB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</w:t>
            </w:r>
          </w:p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 </w:t>
            </w:r>
          </w:p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Pr="00D460BB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информационной политике</w:t>
            </w:r>
          </w:p>
        </w:tc>
      </w:tr>
      <w:tr w:rsidR="00CD2A8B" w:rsidRPr="00D460BB" w:rsidTr="00574BAE">
        <w:tc>
          <w:tcPr>
            <w:tcW w:w="1560" w:type="dxa"/>
          </w:tcPr>
          <w:p w:rsidR="00CD2A8B" w:rsidRDefault="00360FF4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ТЕРЮШКОВ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  <w:p w:rsidR="00CD2A8B" w:rsidRPr="00D460B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2A8B" w:rsidRPr="00D460BB" w:rsidRDefault="00CD2A8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360FF4" w:rsidRPr="00D460BB" w:rsidTr="00574BAE">
        <w:tc>
          <w:tcPr>
            <w:tcW w:w="1560" w:type="dxa"/>
          </w:tcPr>
          <w:p w:rsidR="00360FF4" w:rsidRDefault="00360FF4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360FF4" w:rsidRDefault="00360FF4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</w:p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360FF4" w:rsidRDefault="00360FF4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60FF4" w:rsidRDefault="00360FF4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360FF4" w:rsidRPr="00D460BB" w:rsidTr="00574BAE">
        <w:tc>
          <w:tcPr>
            <w:tcW w:w="1560" w:type="dxa"/>
          </w:tcPr>
          <w:p w:rsidR="00360FF4" w:rsidRDefault="00360FF4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360FF4" w:rsidRDefault="00360FF4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15-00</w:t>
            </w:r>
          </w:p>
          <w:p w:rsidR="00360FF4" w:rsidRDefault="00360FF4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</w:t>
            </w:r>
          </w:p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60FF4" w:rsidRDefault="00360FF4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  <w:p w:rsidR="00360FF4" w:rsidRDefault="00360FF4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административного надзора Московской области</w:t>
            </w:r>
          </w:p>
        </w:tc>
      </w:tr>
      <w:tr w:rsidR="00360FF4" w:rsidRPr="00D460BB" w:rsidTr="00574BAE">
        <w:tc>
          <w:tcPr>
            <w:tcW w:w="1560" w:type="dxa"/>
          </w:tcPr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МУХТИЯРОВА</w:t>
            </w:r>
          </w:p>
          <w:p w:rsidR="00360FF4" w:rsidRPr="007D1112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5245" w:type="dxa"/>
          </w:tcPr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жилищной политики Московской области</w:t>
            </w:r>
          </w:p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Pr="007D1112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кономики и финансов Московской области</w:t>
            </w:r>
          </w:p>
        </w:tc>
      </w:tr>
      <w:tr w:rsidR="00360FF4" w:rsidRPr="00D460BB" w:rsidTr="00574BAE">
        <w:tc>
          <w:tcPr>
            <w:tcW w:w="1560" w:type="dxa"/>
          </w:tcPr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15.00</w:t>
            </w:r>
          </w:p>
        </w:tc>
        <w:tc>
          <w:tcPr>
            <w:tcW w:w="3543" w:type="dxa"/>
          </w:tcPr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МАТВЕЕВ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ГАРИБЯН</w:t>
            </w:r>
          </w:p>
          <w:p w:rsidR="00360FF4" w:rsidRPr="00D460BB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</w:tc>
        <w:tc>
          <w:tcPr>
            <w:tcW w:w="5245" w:type="dxa"/>
          </w:tcPr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Pr="00D460BB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E66990" w:rsidRPr="00D460BB" w:rsidTr="00574BAE">
        <w:tc>
          <w:tcPr>
            <w:tcW w:w="1560" w:type="dxa"/>
          </w:tcPr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мая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</w:t>
            </w:r>
          </w:p>
        </w:tc>
        <w:tc>
          <w:tcPr>
            <w:tcW w:w="3543" w:type="dxa"/>
          </w:tcPr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ХАЙКИН</w:t>
            </w:r>
          </w:p>
          <w:p w:rsidR="00E66990" w:rsidRDefault="00E66990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245" w:type="dxa"/>
          </w:tcPr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</w:t>
            </w:r>
          </w:p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P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благоустройства Московской области</w:t>
            </w:r>
          </w:p>
        </w:tc>
      </w:tr>
      <w:tr w:rsidR="00E66990" w:rsidRPr="00D460BB" w:rsidTr="00574BAE">
        <w:trPr>
          <w:trHeight w:val="1275"/>
        </w:trPr>
        <w:tc>
          <w:tcPr>
            <w:tcW w:w="1560" w:type="dxa"/>
          </w:tcPr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E66990" w:rsidRPr="00D460BB" w:rsidRDefault="00E66990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</w:tc>
        <w:tc>
          <w:tcPr>
            <w:tcW w:w="5245" w:type="dxa"/>
          </w:tcPr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Pr="00D460BB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культурного наследия Московской области</w:t>
            </w:r>
          </w:p>
        </w:tc>
      </w:tr>
      <w:tr w:rsidR="00E66990" w:rsidRPr="00D460BB" w:rsidTr="00574BAE">
        <w:tc>
          <w:tcPr>
            <w:tcW w:w="1560" w:type="dxa"/>
          </w:tcPr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ЧУПРАКОВ </w:t>
            </w:r>
          </w:p>
          <w:p w:rsidR="00E66990" w:rsidRDefault="00E66990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  <w:p w:rsidR="00E66990" w:rsidRPr="007D1112" w:rsidRDefault="00E66990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Андреевич</w:t>
            </w:r>
          </w:p>
        </w:tc>
        <w:tc>
          <w:tcPr>
            <w:tcW w:w="5245" w:type="dxa"/>
          </w:tcPr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экологии и природопользования Московской области</w:t>
            </w:r>
          </w:p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57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инвестиций и инноваций</w:t>
            </w:r>
          </w:p>
          <w:p w:rsidR="00574BAE" w:rsidRPr="00E21A28" w:rsidRDefault="00574BAE" w:rsidP="0057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574BAE" w:rsidRPr="00D460BB" w:rsidTr="00574BAE">
        <w:tc>
          <w:tcPr>
            <w:tcW w:w="1560" w:type="dxa"/>
          </w:tcPr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ТРЕСКОВ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Борисович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574BAE" w:rsidRPr="00D460BB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строительного комплекса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Pr="00D460BB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архитектуре и градостроительству</w:t>
            </w:r>
            <w:r w:rsidRPr="00E21A28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574BAE" w:rsidRPr="00D460BB" w:rsidTr="00574BAE">
        <w:tc>
          <w:tcPr>
            <w:tcW w:w="1560" w:type="dxa"/>
          </w:tcPr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Pr="00495345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Pr="00495345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«Государственная жилищная инспекция Московской области»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министр образования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AE" w:rsidRPr="00D460BB" w:rsidTr="00574BAE">
        <w:tc>
          <w:tcPr>
            <w:tcW w:w="1560" w:type="dxa"/>
          </w:tcPr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КОГАН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ХРОМОВ</w:t>
            </w:r>
          </w:p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Валим Валерианович</w:t>
            </w:r>
          </w:p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ПЛЕЩЕЕВА</w:t>
            </w:r>
          </w:p>
          <w:p w:rsidR="00574BAE" w:rsidRPr="00296A3F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245" w:type="dxa"/>
          </w:tcPr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 имущественных отношений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Правительства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Pr="00E21A28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социальным коммуникациям</w:t>
            </w:r>
          </w:p>
        </w:tc>
      </w:tr>
      <w:tr w:rsidR="00574BAE" w:rsidRPr="00D460BB" w:rsidTr="00574BAE">
        <w:tc>
          <w:tcPr>
            <w:tcW w:w="1560" w:type="dxa"/>
          </w:tcPr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мая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</w:t>
            </w:r>
          </w:p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</w:t>
            </w: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безопасности и противодействию коррупции</w:t>
            </w:r>
          </w:p>
        </w:tc>
      </w:tr>
      <w:tr w:rsidR="00574BAE" w:rsidRPr="00D460BB" w:rsidTr="00574BAE">
        <w:tc>
          <w:tcPr>
            <w:tcW w:w="1560" w:type="dxa"/>
          </w:tcPr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ПОСАЖЕННИКОВ</w:t>
            </w:r>
          </w:p>
          <w:p w:rsidR="00574BAE" w:rsidRPr="007D1112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245" w:type="dxa"/>
          </w:tcPr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</w:p>
          <w:p w:rsidR="00574BAE" w:rsidRPr="007D1112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AE" w:rsidRPr="00D460BB" w:rsidTr="00574BAE">
        <w:tc>
          <w:tcPr>
            <w:tcW w:w="1560" w:type="dxa"/>
          </w:tcPr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</w:tc>
        <w:tc>
          <w:tcPr>
            <w:tcW w:w="5245" w:type="dxa"/>
          </w:tcPr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57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транспорта и дорожной инфраструктуры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</w:p>
          <w:p w:rsidR="00574BAE" w:rsidRPr="00D460BB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AE" w:rsidRPr="00D460BB" w:rsidTr="00574BAE">
        <w:tc>
          <w:tcPr>
            <w:tcW w:w="1560" w:type="dxa"/>
          </w:tcPr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Валерьевич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КУРАКИН 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574BAE" w:rsidRPr="00D460BB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энергетики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министр экологии и природопользования Московской области</w:t>
            </w:r>
          </w:p>
        </w:tc>
      </w:tr>
      <w:tr w:rsidR="00E66990" w:rsidRPr="00D460BB" w:rsidTr="00574BAE">
        <w:tc>
          <w:tcPr>
            <w:tcW w:w="1560" w:type="dxa"/>
          </w:tcPr>
          <w:p w:rsidR="00E66990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мая</w:t>
            </w:r>
            <w:proofErr w:type="spellEnd"/>
          </w:p>
          <w:p w:rsidR="00E66990" w:rsidRP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</w:p>
          <w:p w:rsidR="00E66990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57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4B2" w:rsidRDefault="001A74B2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CF" w:rsidRDefault="004F6DDC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Вице-губернатор </w:t>
      </w:r>
      <w:r w:rsidR="00250ACF"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99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Губернатора Московской области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</w:p>
    <w:p w:rsidR="002203DD" w:rsidRDefault="002203DD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8BC">
        <w:rPr>
          <w:rFonts w:ascii="Times New Roman" w:hAnsi="Times New Roman" w:cs="Times New Roman"/>
          <w:sz w:val="28"/>
          <w:szCs w:val="28"/>
        </w:rPr>
        <w:t>2</w:t>
      </w:r>
      <w:r w:rsidR="00574BAE">
        <w:rPr>
          <w:rFonts w:ascii="Times New Roman" w:hAnsi="Times New Roman" w:cs="Times New Roman"/>
          <w:sz w:val="28"/>
          <w:szCs w:val="28"/>
        </w:rPr>
        <w:t>3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BAE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2203DD">
        <w:rPr>
          <w:rFonts w:ascii="Times New Roman" w:hAnsi="Times New Roman" w:cs="Times New Roman"/>
          <w:sz w:val="28"/>
          <w:szCs w:val="28"/>
        </w:rPr>
        <w:t>9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5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1A6E"/>
    <w:rsid w:val="00062A5B"/>
    <w:rsid w:val="000A5A24"/>
    <w:rsid w:val="000B2EBD"/>
    <w:rsid w:val="000C419F"/>
    <w:rsid w:val="000C60C4"/>
    <w:rsid w:val="000E1B0E"/>
    <w:rsid w:val="000E24A9"/>
    <w:rsid w:val="00121368"/>
    <w:rsid w:val="001621EF"/>
    <w:rsid w:val="001A2558"/>
    <w:rsid w:val="001A74B2"/>
    <w:rsid w:val="001C07E2"/>
    <w:rsid w:val="001E3A73"/>
    <w:rsid w:val="002203DD"/>
    <w:rsid w:val="00221A75"/>
    <w:rsid w:val="0022571B"/>
    <w:rsid w:val="00250ACF"/>
    <w:rsid w:val="0027799B"/>
    <w:rsid w:val="00296A3F"/>
    <w:rsid w:val="002B4F79"/>
    <w:rsid w:val="002B6061"/>
    <w:rsid w:val="002C44F2"/>
    <w:rsid w:val="0032753C"/>
    <w:rsid w:val="00351C2F"/>
    <w:rsid w:val="00352CBA"/>
    <w:rsid w:val="00360FF4"/>
    <w:rsid w:val="0038456D"/>
    <w:rsid w:val="003B6679"/>
    <w:rsid w:val="004378D0"/>
    <w:rsid w:val="00447728"/>
    <w:rsid w:val="00477D16"/>
    <w:rsid w:val="0049440B"/>
    <w:rsid w:val="00495345"/>
    <w:rsid w:val="004965A6"/>
    <w:rsid w:val="00497BAC"/>
    <w:rsid w:val="004D12D0"/>
    <w:rsid w:val="004F6DDC"/>
    <w:rsid w:val="00543243"/>
    <w:rsid w:val="0055402F"/>
    <w:rsid w:val="00574BAE"/>
    <w:rsid w:val="005960B0"/>
    <w:rsid w:val="005B6FAF"/>
    <w:rsid w:val="005B700E"/>
    <w:rsid w:val="005C4EF1"/>
    <w:rsid w:val="0061173E"/>
    <w:rsid w:val="006309CD"/>
    <w:rsid w:val="00650332"/>
    <w:rsid w:val="006A6698"/>
    <w:rsid w:val="006C45BB"/>
    <w:rsid w:val="006C7E5F"/>
    <w:rsid w:val="006D7152"/>
    <w:rsid w:val="007A1B52"/>
    <w:rsid w:val="007D1112"/>
    <w:rsid w:val="007F4632"/>
    <w:rsid w:val="0080715A"/>
    <w:rsid w:val="00815154"/>
    <w:rsid w:val="00865A32"/>
    <w:rsid w:val="008A2C42"/>
    <w:rsid w:val="008B6C3B"/>
    <w:rsid w:val="008E39CC"/>
    <w:rsid w:val="008E7262"/>
    <w:rsid w:val="008F6927"/>
    <w:rsid w:val="0091416F"/>
    <w:rsid w:val="00982B0F"/>
    <w:rsid w:val="00996A7B"/>
    <w:rsid w:val="009C490E"/>
    <w:rsid w:val="009C63FC"/>
    <w:rsid w:val="009F042D"/>
    <w:rsid w:val="009F15D5"/>
    <w:rsid w:val="009F3446"/>
    <w:rsid w:val="00A018BC"/>
    <w:rsid w:val="00A26D6F"/>
    <w:rsid w:val="00A3630D"/>
    <w:rsid w:val="00A4336D"/>
    <w:rsid w:val="00A61779"/>
    <w:rsid w:val="00A676EF"/>
    <w:rsid w:val="00AC60C5"/>
    <w:rsid w:val="00B56B7F"/>
    <w:rsid w:val="00BB4CAC"/>
    <w:rsid w:val="00BB4F10"/>
    <w:rsid w:val="00BC0BF2"/>
    <w:rsid w:val="00BC2972"/>
    <w:rsid w:val="00BC5327"/>
    <w:rsid w:val="00BD4995"/>
    <w:rsid w:val="00BE16DB"/>
    <w:rsid w:val="00C303C1"/>
    <w:rsid w:val="00C56B81"/>
    <w:rsid w:val="00C669E2"/>
    <w:rsid w:val="00C837BB"/>
    <w:rsid w:val="00CD2A8B"/>
    <w:rsid w:val="00CE2417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E21A28"/>
    <w:rsid w:val="00E27D9F"/>
    <w:rsid w:val="00E43ECE"/>
    <w:rsid w:val="00E543BB"/>
    <w:rsid w:val="00E634D5"/>
    <w:rsid w:val="00E66990"/>
    <w:rsid w:val="00E67755"/>
    <w:rsid w:val="00EB2EDD"/>
    <w:rsid w:val="00EE12B0"/>
    <w:rsid w:val="00EF09FC"/>
    <w:rsid w:val="00EF69B7"/>
    <w:rsid w:val="00F013B0"/>
    <w:rsid w:val="00F25226"/>
    <w:rsid w:val="00F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1CB20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C5E2-DD84-4F3A-92AB-DE8EE4F7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Мосолова Кристина Петровна</cp:lastModifiedBy>
  <cp:revision>4</cp:revision>
  <dcterms:created xsi:type="dcterms:W3CDTF">2019-04-24T06:23:00Z</dcterms:created>
  <dcterms:modified xsi:type="dcterms:W3CDTF">2019-04-24T06:52:00Z</dcterms:modified>
</cp:coreProperties>
</file>