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CE" w:rsidRPr="00183E66" w:rsidRDefault="00183E66" w:rsidP="00183E66">
      <w:pPr>
        <w:spacing w:before="0" w:after="0"/>
        <w:jc w:val="center"/>
        <w:rPr>
          <w:sz w:val="28"/>
          <w:szCs w:val="28"/>
        </w:rPr>
      </w:pPr>
      <w:r w:rsidRPr="00183E66">
        <w:rPr>
          <w:sz w:val="28"/>
          <w:szCs w:val="28"/>
        </w:rPr>
        <w:t>ТЕРРИТОРИАЛЬНАЯ ИЗБИРАТЕЛЬНАЯ КОМИССИЯ</w:t>
      </w:r>
    </w:p>
    <w:p w:rsidR="00183E66" w:rsidRPr="00183E66" w:rsidRDefault="00183E66" w:rsidP="00183E66">
      <w:pPr>
        <w:spacing w:before="0" w:after="0"/>
        <w:jc w:val="center"/>
        <w:rPr>
          <w:sz w:val="28"/>
          <w:szCs w:val="28"/>
        </w:rPr>
      </w:pPr>
      <w:r w:rsidRPr="00183E66">
        <w:rPr>
          <w:sz w:val="28"/>
          <w:szCs w:val="28"/>
        </w:rPr>
        <w:t>ВОСКРЕСЕНСКОГО РАЙОНА</w:t>
      </w:r>
    </w:p>
    <w:p w:rsidR="00183E66" w:rsidRPr="00183E66" w:rsidRDefault="00183E66" w:rsidP="00183E66">
      <w:pPr>
        <w:spacing w:before="0" w:after="0"/>
        <w:jc w:val="center"/>
        <w:rPr>
          <w:sz w:val="28"/>
          <w:szCs w:val="28"/>
        </w:rPr>
      </w:pPr>
      <w:r w:rsidRPr="00183E66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EB46EE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EB46EE">
        <w:rPr>
          <w:sz w:val="28"/>
          <w:szCs w:val="28"/>
          <w:u w:val="single"/>
        </w:rPr>
        <w:t>498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</w:t>
      </w:r>
      <w:r w:rsidR="003F0920">
        <w:rPr>
          <w:b/>
          <w:sz w:val="28"/>
          <w:szCs w:val="28"/>
        </w:rPr>
        <w:t xml:space="preserve"> участка № 3698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</w:t>
      </w:r>
      <w:r w:rsidR="003F0920">
        <w:t>ии избирательного участка № 3698</w:t>
      </w:r>
      <w:r>
        <w:t>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</w:t>
      </w:r>
      <w:r w:rsidR="00DE45FC" w:rsidRPr="00DE45FC">
        <w:t xml:space="preserve"> </w:t>
      </w:r>
      <w:r w:rsidR="00DE45FC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DE45FC">
        <w:t>Федерации от 17 февраля 2010 г.</w:t>
      </w:r>
      <w:r w:rsidR="00780827">
        <w:t xml:space="preserve"> </w:t>
      </w:r>
      <w:r w:rsidR="004F72F1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</w:t>
      </w:r>
      <w:r w:rsidR="003F0920">
        <w:rPr>
          <w:i w:val="0"/>
        </w:rPr>
        <w:t>ию избирательного участка № 3698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</w:t>
      </w:r>
      <w:r w:rsidR="003F0920">
        <w:rPr>
          <w:i w:val="0"/>
        </w:rPr>
        <w:t>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</w:t>
      </w:r>
      <w:r w:rsidR="003F0920">
        <w:rPr>
          <w:i w:val="0"/>
        </w:rPr>
        <w:t>98</w:t>
      </w:r>
      <w:r>
        <w:rPr>
          <w:i w:val="0"/>
        </w:rPr>
        <w:t>:</w:t>
      </w:r>
    </w:p>
    <w:p w:rsidR="00BA040B" w:rsidRDefault="00BA040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Бортеневу Нину Ивановну 09.10.1953 г. рождения, образование высшее профессиональное – специалитет, предложена в состав комиссии Местным отделением Политической партии СПРАВЕДЛИВАЯ РОССИЯ в Воскресенском районе</w:t>
      </w:r>
      <w:r w:rsidR="00E15A41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6B239B" w:rsidRDefault="006B239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Глазкову Оксану Александровну 02.07.1981 г. рождения, образование среднее профессиональное, предложена в состав комиссии собранием избирателей по месту работы;</w:t>
      </w:r>
    </w:p>
    <w:p w:rsidR="004D13DB" w:rsidRDefault="00083D58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Исаеву Ольгу Николаевну  29.04.1963 г. рождения, образование среднее профессиональное, предложена в состав комиссии собранием избирателей по месту работы;</w:t>
      </w:r>
    </w:p>
    <w:p w:rsidR="00083D58" w:rsidRDefault="004D13D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Карапетян Жанну Грачяевну 15.06.1984 г. рождения, образование высшее профессиональное – специалитет, предложена в состав комиссии Местным отделением Всероссийской политической партии «ЕДИНАЯ РОССИЯ» Воскресенского муниципального района;</w:t>
      </w:r>
    </w:p>
    <w:p w:rsidR="002549DA" w:rsidRDefault="002549D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Кучер Татьяну Михайловну 15.12.1957 г. рождения, образование высшее профессиональное,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404545" w:rsidRDefault="006725B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Секриеру Викторию Николаевну 14.11.1986 г. рождения, образование среднее профессиональное, предложена в состав комиссии Московским областным отделением Политической партии ЛДПР – Либерально – демократической партии России</w:t>
      </w:r>
      <w:r w:rsidR="00AE3C04" w:rsidRPr="006725BC">
        <w:rPr>
          <w:i w:val="0"/>
        </w:rPr>
        <w:t>;</w:t>
      </w:r>
    </w:p>
    <w:p w:rsidR="00083D58" w:rsidRDefault="00083D58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Смирнова Александра Алексеевича 13.03.1996 г. рождения, образование среднее профессиональное, предложен в состав комиссии собранием избирателей по месту жительства;</w:t>
      </w:r>
    </w:p>
    <w:p w:rsidR="00083D58" w:rsidRPr="006725BC" w:rsidRDefault="00083D58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Трофимову Наталью Юрьевну  01.06.1971 г. рождения, образование среднее профессиональное, предложена в состав комиссии собранием</w:t>
      </w:r>
      <w:r w:rsidR="008E05E7">
        <w:rPr>
          <w:i w:val="0"/>
        </w:rPr>
        <w:t xml:space="preserve"> избирателей по месту работы</w:t>
      </w:r>
      <w:r>
        <w:rPr>
          <w:i w:val="0"/>
        </w:rPr>
        <w:t>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</w:t>
      </w:r>
      <w:r w:rsidR="003F0920">
        <w:rPr>
          <w:i w:val="0"/>
        </w:rPr>
        <w:t>98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Контроль за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4D" w:rsidRDefault="00C0704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C0704D" w:rsidRDefault="00C0704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4D" w:rsidRDefault="00C0704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C0704D" w:rsidRDefault="00C0704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 w15:restartNumberingAfterBreak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 w15:restartNumberingAfterBreak="0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 w15:restartNumberingAfterBreak="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 w15:restartNumberingAfterBreak="0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3D58"/>
    <w:rsid w:val="000854C0"/>
    <w:rsid w:val="00085E88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3E66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49DA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39D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920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46B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5F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13DB"/>
    <w:rsid w:val="004D57B2"/>
    <w:rsid w:val="004D5F07"/>
    <w:rsid w:val="004E09DD"/>
    <w:rsid w:val="004F0962"/>
    <w:rsid w:val="004F0F03"/>
    <w:rsid w:val="004F4A2B"/>
    <w:rsid w:val="004F72F1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25BC"/>
    <w:rsid w:val="00673445"/>
    <w:rsid w:val="00690BDF"/>
    <w:rsid w:val="00695882"/>
    <w:rsid w:val="00696EBF"/>
    <w:rsid w:val="006974AB"/>
    <w:rsid w:val="006A07FC"/>
    <w:rsid w:val="006B1C32"/>
    <w:rsid w:val="006B239B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6F7DD1"/>
    <w:rsid w:val="00700E82"/>
    <w:rsid w:val="0070392A"/>
    <w:rsid w:val="00713124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74BEA"/>
    <w:rsid w:val="00780827"/>
    <w:rsid w:val="007814BC"/>
    <w:rsid w:val="00794408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1A41"/>
    <w:rsid w:val="008143DC"/>
    <w:rsid w:val="0081563A"/>
    <w:rsid w:val="00825505"/>
    <w:rsid w:val="00825D4B"/>
    <w:rsid w:val="00830F6E"/>
    <w:rsid w:val="00833014"/>
    <w:rsid w:val="00834E86"/>
    <w:rsid w:val="0084026B"/>
    <w:rsid w:val="00842B8C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05E7"/>
    <w:rsid w:val="008E5802"/>
    <w:rsid w:val="008F2B94"/>
    <w:rsid w:val="008F4CC3"/>
    <w:rsid w:val="008F645E"/>
    <w:rsid w:val="00902E5D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3A97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35CC2"/>
    <w:rsid w:val="00A4056B"/>
    <w:rsid w:val="00A473EF"/>
    <w:rsid w:val="00A64EF1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47B9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40B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04D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430E8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E45FC"/>
    <w:rsid w:val="00DF450A"/>
    <w:rsid w:val="00DF5CDC"/>
    <w:rsid w:val="00DF7872"/>
    <w:rsid w:val="00E01259"/>
    <w:rsid w:val="00E05ED3"/>
    <w:rsid w:val="00E073EE"/>
    <w:rsid w:val="00E10B84"/>
    <w:rsid w:val="00E15A41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46EE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91119-7511-48C1-928F-E37992DE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E852-809C-4448-BEC5-892ACC46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tik1</cp:lastModifiedBy>
  <cp:revision>93</cp:revision>
  <cp:lastPrinted>2018-01-11T15:33:00Z</cp:lastPrinted>
  <dcterms:created xsi:type="dcterms:W3CDTF">2012-01-26T09:23:00Z</dcterms:created>
  <dcterms:modified xsi:type="dcterms:W3CDTF">2018-01-11T15:33:00Z</dcterms:modified>
</cp:coreProperties>
</file>