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1A6983">
        <w:rPr>
          <w:rFonts w:eastAsiaTheme="minorHAnsi"/>
          <w:b/>
          <w:sz w:val="24"/>
          <w:szCs w:val="22"/>
          <w:lang w:eastAsia="en-US"/>
        </w:rPr>
        <w:t>й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7555EA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7555EA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7555EA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01.11.2025 № 2955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C047C1">
        <w:rPr>
          <w:rFonts w:eastAsiaTheme="minorHAnsi"/>
          <w:sz w:val="24"/>
          <w:szCs w:val="22"/>
          <w:lang w:eastAsia="en-US"/>
        </w:rPr>
        <w:t xml:space="preserve">объемов финансирования и </w:t>
      </w:r>
      <w:r w:rsidR="00F56F35">
        <w:rPr>
          <w:rFonts w:eastAsiaTheme="minorHAnsi"/>
          <w:sz w:val="24"/>
          <w:szCs w:val="22"/>
          <w:lang w:eastAsia="en-US"/>
        </w:rPr>
        <w:t>показателей</w:t>
      </w:r>
      <w:r w:rsidR="009E7887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</w:t>
      </w:r>
      <w:proofErr w:type="gramStart"/>
      <w:r w:rsidR="00420F19">
        <w:rPr>
          <w:rFonts w:eastAsiaTheme="minorHAnsi"/>
          <w:sz w:val="24"/>
          <w:szCs w:val="22"/>
          <w:lang w:eastAsia="en-US"/>
        </w:rPr>
        <w:t>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</w:t>
      </w:r>
      <w:proofErr w:type="gramEnd"/>
      <w:r w:rsidR="00A67D2D">
        <w:rPr>
          <w:rFonts w:eastAsiaTheme="minorHAnsi"/>
          <w:sz w:val="24"/>
          <w:szCs w:val="22"/>
          <w:lang w:eastAsia="en-US"/>
        </w:rPr>
        <w:t xml:space="preserve">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7555EA">
        <w:rPr>
          <w:rFonts w:eastAsiaTheme="minorHAnsi"/>
          <w:sz w:val="24"/>
          <w:szCs w:val="22"/>
          <w:lang w:eastAsia="en-US"/>
        </w:rPr>
        <w:t>, от 01.11.2025 № 2955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8F094C">
        <w:rPr>
          <w:rFonts w:eastAsiaTheme="minorHAnsi"/>
          <w:sz w:val="24"/>
          <w:szCs w:val="22"/>
          <w:lang w:eastAsia="en-US"/>
        </w:rPr>
        <w:t>и</w:t>
      </w:r>
      <w:r w:rsidRPr="00D737FD">
        <w:rPr>
          <w:rFonts w:eastAsiaTheme="minorHAnsi"/>
          <w:sz w:val="24"/>
          <w:szCs w:val="22"/>
          <w:lang w:eastAsia="en-US"/>
        </w:rPr>
        <w:t>е изменени</w:t>
      </w:r>
      <w:r w:rsidR="008F094C">
        <w:rPr>
          <w:rFonts w:eastAsiaTheme="minorHAnsi"/>
          <w:sz w:val="24"/>
          <w:szCs w:val="22"/>
          <w:lang w:eastAsia="en-US"/>
        </w:rPr>
        <w:t>я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70564D" w:rsidRDefault="0038183A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C047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1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«Паспорт муниципальной программы «Социальная защита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населения»   </w:t>
      </w:r>
      <w:proofErr w:type="gramEnd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изложить в редакции согласно приложению 1 к настоящему постановлению;</w:t>
      </w:r>
    </w:p>
    <w:p w:rsidR="00BC2339" w:rsidRDefault="002A6D78" w:rsidP="007555E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 Подраздел 9.1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I «Социальная поддержка 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граждан»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9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I «Социальная поддержка граждан»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</w:t>
      </w:r>
      <w:r w:rsidR="00366A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согласно приложению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2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85F28" w:rsidRDefault="002A6D78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Подраздел 14.1 «Перечень мероприятий подпрограммы VII «Обеспечение доступности для инвалидов и маломобильных групп населения объектов инфраструктуры и услуг» раздела 14 «Подпрограмма VII «Обеспечение доступности для инвалидов и маломобильных групп населения объектов инфраструктуры и услуг» изложить в редакции согласно приложению 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    постановлению</w:t>
      </w:r>
      <w:r w:rsid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;</w:t>
      </w: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1.4. Подраздел 14.2 «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Адресный перечень многоквартирных домов, расположенных на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территории городского округа Воскресенск, в которых планируется установить пандусы для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инвалидов и других маломобильных групп населения, финансирование которых предусмотрено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мероприятием 01.01. «Проведение мероприятий по обеспечению доступности для инвалидов и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proofErr w:type="gramStart"/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инфраструктуры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(</w:t>
      </w:r>
      <w:proofErr w:type="gramEnd"/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за исключением </w:t>
      </w:r>
      <w:r w:rsidR="00A9221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сфер культуры, </w:t>
      </w: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образования, спорта)» подпрограммы VII «Обеспечение доступности для инвалидов и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маломобильных </w:t>
      </w:r>
      <w:proofErr w:type="gramStart"/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групп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</w:t>
      </w:r>
      <w:proofErr w:type="gramEnd"/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объектов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инфраструктуры и услуг»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муниципальной программы</w:t>
      </w:r>
    </w:p>
    <w:p w:rsidR="007555EA" w:rsidRDefault="007555EA" w:rsidP="007555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>«Социальная 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раздела 14 «Подпрограмма VII «Обеспечение доступности для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7555E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инвалидов и маломобильных групп населения объектов инфраструктуры и услуг»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изложить в          редакции согласно приложению 4 к настоящему постановлению.</w:t>
      </w:r>
    </w:p>
    <w:p w:rsidR="00B6351C" w:rsidRPr="00D737FD" w:rsidRDefault="00212614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04119D" w:rsidRPr="00D737FD" w:rsidRDefault="0004119D" w:rsidP="00BD2680">
      <w:pPr>
        <w:rPr>
          <w:sz w:val="22"/>
        </w:rPr>
      </w:pPr>
    </w:p>
    <w:p w:rsidR="00B6351C" w:rsidRDefault="00B6351C" w:rsidP="00BD2680">
      <w:pPr>
        <w:ind w:right="140" w:firstLine="0"/>
        <w:rPr>
          <w:sz w:val="24"/>
        </w:rPr>
      </w:pPr>
      <w:r w:rsidRPr="00D737FD">
        <w:rPr>
          <w:sz w:val="24"/>
        </w:rPr>
        <w:t>Глав</w:t>
      </w:r>
      <w:r w:rsidR="007A5D88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 </w:t>
      </w:r>
      <w:r w:rsidR="00453D9A">
        <w:rPr>
          <w:sz w:val="24"/>
        </w:rPr>
        <w:t xml:space="preserve">   </w:t>
      </w:r>
      <w:r w:rsidRPr="00D737FD">
        <w:rPr>
          <w:sz w:val="24"/>
        </w:rPr>
        <w:t xml:space="preserve"> А.В. Малкин</w:t>
      </w: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  <w:sectPr w:rsidR="00212614" w:rsidSect="00060F73">
          <w:footerReference w:type="even" r:id="rId9"/>
          <w:footerReference w:type="default" r:id="rId10"/>
          <w:pgSz w:w="11906" w:h="16838" w:code="9"/>
          <w:pgMar w:top="567" w:right="567" w:bottom="1134" w:left="1134" w:header="720" w:footer="720" w:gutter="0"/>
          <w:cols w:space="720"/>
          <w:docGrid w:linePitch="381"/>
        </w:sectPr>
      </w:pPr>
    </w:p>
    <w:p w:rsidR="00212614" w:rsidRDefault="002E4B48" w:rsidP="00BD2680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1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E4B48" w:rsidRP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2E4B48">
        <w:rPr>
          <w:rFonts w:eastAsia="Calibri"/>
          <w:sz w:val="24"/>
          <w:szCs w:val="24"/>
          <w:lang w:eastAsia="en-US"/>
        </w:rPr>
        <w:t>1. Паспорт муниципальной программы «Социальная защита населения» (далее – программа)</w:t>
      </w:r>
    </w:p>
    <w:tbl>
      <w:tblPr>
        <w:tblStyle w:val="63"/>
        <w:tblW w:w="5000" w:type="pct"/>
        <w:tblLook w:val="04A0" w:firstRow="1" w:lastRow="0" w:firstColumn="1" w:lastColumn="0" w:noHBand="0" w:noVBand="1"/>
      </w:tblPr>
      <w:tblGrid>
        <w:gridCol w:w="5198"/>
        <w:gridCol w:w="1437"/>
        <w:gridCol w:w="1567"/>
        <w:gridCol w:w="1437"/>
        <w:gridCol w:w="1567"/>
        <w:gridCol w:w="1307"/>
        <w:gridCol w:w="1310"/>
        <w:gridCol w:w="1304"/>
      </w:tblGrid>
      <w:tr w:rsidR="00DE3BA2" w:rsidRPr="00DE3BA2" w:rsidTr="007555EA">
        <w:trPr>
          <w:trHeight w:val="238"/>
        </w:trPr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Заместитель Главы городского округа Воскресенск, курирующий вопросы социальной сферы, образования, культуры, спорта и молодежной политики</w:t>
            </w:r>
          </w:p>
        </w:tc>
      </w:tr>
      <w:tr w:rsidR="00DE3BA2" w:rsidRPr="00DE3BA2" w:rsidTr="007555E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Заказчик муниципальной программы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социального развития и охраны общественного здоровья Администрации городского округа Воскресенск (далее – 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  <w:r w:rsidRPr="00DE3BA2">
              <w:rPr>
                <w:sz w:val="22"/>
                <w:szCs w:val="22"/>
              </w:rPr>
              <w:t>), Отдел по делам несовершеннолетних и защите их прав Администрации городского округа Воскресенск, Управление образования Администрации городского округа Воскресенск, 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DE3BA2" w:rsidRPr="00DE3BA2" w:rsidTr="007555E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DE3BA2" w:rsidRPr="00DE3BA2" w:rsidTr="007555E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Перечень подпрограмм: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Муниципальные заказчики подпрограмм</w:t>
            </w:r>
          </w:p>
        </w:tc>
      </w:tr>
      <w:tr w:rsidR="00DE3BA2" w:rsidRPr="00DE3BA2" w:rsidTr="007555EA"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1. Подпрограмма I «Социальная поддержка граждан»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О</w:t>
            </w:r>
            <w:r w:rsidRPr="00DE3BA2">
              <w:rPr>
                <w:color w:val="000000"/>
                <w:sz w:val="22"/>
                <w:szCs w:val="22"/>
              </w:rPr>
              <w:t>тдел муниципальной службы и кадров Администрации городского округа Воскресенск (далее - Отдел кадров),</w:t>
            </w:r>
            <w:r w:rsidRPr="00DE3BA2">
              <w:rPr>
                <w:rFonts w:eastAsia="Calibri"/>
                <w:sz w:val="22"/>
                <w:szCs w:val="22"/>
              </w:rPr>
              <w:t xml:space="preserve"> Управление культуры, Управление по физической культуре, спорту и работе с молодежью, Отдел </w:t>
            </w:r>
            <w:proofErr w:type="spellStart"/>
            <w:r w:rsidRPr="00DE3BA2">
              <w:rPr>
                <w:rFonts w:eastAsia="Calibri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7555EA">
        <w:trPr>
          <w:trHeight w:val="46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Управление образования Администрации городского округа Воскресенск.</w:t>
            </w:r>
          </w:p>
        </w:tc>
      </w:tr>
      <w:tr w:rsidR="00DE3BA2" w:rsidRPr="00DE3BA2" w:rsidTr="007555EA">
        <w:trPr>
          <w:trHeight w:val="681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Управление территориальной, информационной безопасности и гражданской защиты Администрации городского округа Воскресенск </w:t>
            </w:r>
          </w:p>
        </w:tc>
      </w:tr>
      <w:tr w:rsidR="00DE3BA2" w:rsidRPr="00DE3BA2" w:rsidTr="007555EA">
        <w:trPr>
          <w:trHeight w:val="390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4. Подпрограмма V «Обеспечивающая подпрограмма»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Отдел по делам несовершеннолетних и защите их прав Администрации городского округа Воскресенск.</w:t>
            </w:r>
          </w:p>
        </w:tc>
      </w:tr>
      <w:tr w:rsidR="00DE3BA2" w:rsidRPr="00DE3BA2" w:rsidTr="007555EA">
        <w:trPr>
          <w:trHeight w:val="49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7555EA">
        <w:trPr>
          <w:trHeight w:val="61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  <w:r w:rsidRPr="00DE3BA2">
              <w:rPr>
                <w:sz w:val="22"/>
                <w:szCs w:val="22"/>
              </w:rPr>
              <w:t>, Управление ЖКК, Управление развития инфраструктуры и экологии,</w:t>
            </w:r>
            <w:r w:rsidRPr="00DE3BA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DE3BA2">
              <w:rPr>
                <w:sz w:val="22"/>
                <w:szCs w:val="22"/>
              </w:rPr>
              <w:t>Управление по физической культуре, спорту и работе с молодежью, Управление культуры, Управление образования.</w:t>
            </w:r>
            <w:r w:rsidRPr="00DE3B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DE3BA2" w:rsidRPr="00DE3BA2" w:rsidTr="007555EA"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lastRenderedPageBreak/>
              <w:t>Краткая характеристика подпрограмм</w:t>
            </w: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DE3BA2" w:rsidRPr="00DE3BA2" w:rsidRDefault="00DE3BA2" w:rsidP="00DE3BA2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DE3BA2" w:rsidRPr="00DE3BA2" w:rsidTr="007555EA">
        <w:trPr>
          <w:trHeight w:val="718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DE3BA2" w:rsidRPr="00DE3BA2" w:rsidTr="007555EA">
        <w:trPr>
          <w:trHeight w:val="570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3. В рамках Подпрограммы IV «Содействие занятости населения, развитие трудовых ресурсов и охраны труда» (далее - Подпрограмма IV)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DE3BA2" w:rsidRPr="00DE3BA2" w:rsidTr="007555EA">
        <w:trPr>
          <w:trHeight w:val="570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 направлена на создание оптимальных условий: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деятельности органов местного самоуправления городских округов в сфере социальной защиты населения; исполнения переданных полномочий Московской области по созданию комиссий по делам несо</w:t>
            </w:r>
            <w:r w:rsidR="00A92212">
              <w:rPr>
                <w:rFonts w:eastAsia="Calibri"/>
                <w:sz w:val="22"/>
                <w:szCs w:val="22"/>
                <w:lang w:eastAsia="en-US"/>
              </w:rPr>
              <w:t xml:space="preserve">вершеннолетних и защите их </w:t>
            </w:r>
            <w:proofErr w:type="gramStart"/>
            <w:r w:rsidR="00A92212">
              <w:rPr>
                <w:rFonts w:eastAsia="Calibri"/>
                <w:sz w:val="22"/>
                <w:szCs w:val="22"/>
                <w:lang w:eastAsia="en-US"/>
              </w:rPr>
              <w:t>прав.</w:t>
            </w: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proofErr w:type="gramEnd"/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E3BA2" w:rsidRPr="00DE3BA2" w:rsidTr="007555EA">
        <w:trPr>
          <w:trHeight w:val="405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</w:t>
            </w:r>
            <w:r w:rsidRPr="00DE3BA2">
              <w:rPr>
                <w:rFonts w:eastAsia="Calibri"/>
                <w:sz w:val="22"/>
                <w:szCs w:val="22"/>
                <w:lang w:eastAsia="en-US"/>
              </w:rPr>
              <w:lastRenderedPageBreak/>
              <w:t>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DE3BA2" w:rsidRPr="00DE3BA2" w:rsidTr="007555EA">
        <w:trPr>
          <w:trHeight w:val="360"/>
        </w:trPr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VII направлена 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DE3BA2" w:rsidRPr="00DE3BA2" w:rsidTr="007555EA">
        <w:tc>
          <w:tcPr>
            <w:tcW w:w="1718" w:type="pct"/>
            <w:tcBorders>
              <w:top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DE3BA2" w:rsidRPr="00DE3BA2" w:rsidTr="007555EA">
        <w:trPr>
          <w:trHeight w:val="300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85 380,00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14 030,00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16 417,00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18 002,00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18 399,00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18 532,00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7555EA">
        <w:trPr>
          <w:trHeight w:val="429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7555EA">
        <w:trPr>
          <w:trHeight w:val="401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7555E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14</w:t>
            </w:r>
            <w:r w:rsidR="007555EA">
              <w:rPr>
                <w:sz w:val="22"/>
                <w:szCs w:val="22"/>
              </w:rPr>
              <w:t>7 231,20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27 727,70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</w:rPr>
              <w:t>29 057,00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7555EA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</w:rPr>
              <w:t>3</w:t>
            </w:r>
            <w:r w:rsidR="007555EA">
              <w:rPr>
                <w:sz w:val="22"/>
                <w:szCs w:val="22"/>
              </w:rPr>
              <w:t>1 276</w:t>
            </w:r>
            <w:r w:rsidRPr="00DE3BA2">
              <w:rPr>
                <w:sz w:val="22"/>
                <w:szCs w:val="22"/>
              </w:rPr>
              <w:t>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29 482,80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29 687,70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7555EA">
        <w:trPr>
          <w:trHeight w:val="422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7555EA">
        <w:trPr>
          <w:trHeight w:val="414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475" w:type="pct"/>
            <w:vAlign w:val="center"/>
          </w:tcPr>
          <w:p w:rsidR="00DE3BA2" w:rsidRPr="00DE3BA2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="00DE3BA2" w:rsidRPr="00DE3B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611</w:t>
            </w:r>
            <w:r w:rsidR="00DE3BA2" w:rsidRPr="00DE3BA2">
              <w:rPr>
                <w:sz w:val="22"/>
                <w:szCs w:val="22"/>
              </w:rPr>
              <w:t>,20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41 757,70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45 474,00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7555EA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</w:t>
            </w:r>
            <w:r w:rsidR="007555EA">
              <w:rPr>
                <w:sz w:val="22"/>
                <w:szCs w:val="22"/>
              </w:rPr>
              <w:t>9 278</w:t>
            </w:r>
            <w:r w:rsidRPr="00DE3BA2">
              <w:rPr>
                <w:sz w:val="22"/>
                <w:szCs w:val="22"/>
              </w:rPr>
              <w:t>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47 881,80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48 219,70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2E4B48" w:rsidRPr="002E4B48" w:rsidRDefault="002E4B48" w:rsidP="002E4B48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2E4B48" w:rsidRPr="00D737FD" w:rsidRDefault="002E4B48" w:rsidP="00BD2680">
      <w:pPr>
        <w:ind w:right="140" w:firstLine="0"/>
        <w:rPr>
          <w:sz w:val="24"/>
        </w:rPr>
      </w:pPr>
    </w:p>
    <w:p w:rsidR="00682062" w:rsidRDefault="00682062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6102A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2E4B48" w:rsidRDefault="006102A8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 Приложение 2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A92212" w:rsidRDefault="00A92212" w:rsidP="00A92212">
      <w:pPr>
        <w:pStyle w:val="ConsPlusNormal"/>
        <w:jc w:val="center"/>
        <w:rPr>
          <w:sz w:val="24"/>
        </w:rPr>
      </w:pPr>
    </w:p>
    <w:p w:rsidR="007555EA" w:rsidRPr="007555EA" w:rsidRDefault="007555EA" w:rsidP="00A92212">
      <w:pPr>
        <w:pStyle w:val="ConsPlusNormal"/>
        <w:jc w:val="center"/>
        <w:rPr>
          <w:rFonts w:eastAsia="Calibri"/>
          <w:sz w:val="22"/>
          <w:szCs w:val="22"/>
          <w:lang w:eastAsia="en-US"/>
        </w:rPr>
      </w:pPr>
      <w:r w:rsidRPr="00A92212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«Социальная поддержка граждан»</w:t>
      </w: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517"/>
        <w:gridCol w:w="1735"/>
        <w:gridCol w:w="816"/>
        <w:gridCol w:w="1069"/>
        <w:gridCol w:w="1143"/>
        <w:gridCol w:w="1048"/>
        <w:gridCol w:w="910"/>
        <w:gridCol w:w="660"/>
        <w:gridCol w:w="24"/>
        <w:gridCol w:w="632"/>
        <w:gridCol w:w="43"/>
        <w:gridCol w:w="550"/>
        <w:gridCol w:w="46"/>
        <w:gridCol w:w="614"/>
        <w:gridCol w:w="18"/>
        <w:gridCol w:w="739"/>
        <w:gridCol w:w="1103"/>
        <w:gridCol w:w="1103"/>
        <w:gridCol w:w="1078"/>
        <w:gridCol w:w="1427"/>
      </w:tblGrid>
      <w:tr w:rsidR="007555EA" w:rsidRPr="007555EA" w:rsidTr="007555EA">
        <w:trPr>
          <w:trHeight w:val="495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№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28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Ответственный за выполнение мероприятия </w:t>
            </w:r>
          </w:p>
        </w:tc>
      </w:tr>
      <w:tr w:rsidR="007555EA" w:rsidRPr="007555EA" w:rsidTr="007555EA">
        <w:trPr>
          <w:trHeight w:val="495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8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7555EA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Численность граждан, которым оказаны меры социальной поддержки, чел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73" w:type="pct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101 862,20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7555EA">
        <w:trPr>
          <w:trHeight w:val="510"/>
        </w:trPr>
        <w:tc>
          <w:tcPr>
            <w:tcW w:w="1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101 862,20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101 862,20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2"/>
                <w:szCs w:val="22"/>
              </w:rPr>
              <w:t>Отдел кадров, МКУ ГОВ МО «ЦБ»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63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101 862,20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21 407,00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30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Численность получателей пенсии за выслугу лет лицам, замещающим муници</w:t>
            </w:r>
            <w:r w:rsidRPr="007555EA">
              <w:rPr>
                <w:color w:val="000000"/>
                <w:sz w:val="22"/>
                <w:szCs w:val="22"/>
              </w:rPr>
              <w:lastRenderedPageBreak/>
              <w:t>пальные должности и должности муниципальной службы, в связи с выходом на пенсию, чел.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555EA" w:rsidRPr="007555EA" w:rsidTr="007555EA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7555EA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7555EA">
              <w:rPr>
                <w:iCs/>
                <w:sz w:val="22"/>
                <w:szCs w:val="22"/>
              </w:rPr>
              <w:t>184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7555EA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7555EA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iCs/>
                <w:sz w:val="22"/>
                <w:szCs w:val="22"/>
              </w:rPr>
              <w:t>185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235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7555EA">
              <w:rPr>
                <w:color w:val="434343"/>
                <w:sz w:val="22"/>
                <w:szCs w:val="22"/>
              </w:rPr>
              <w:t>3.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5" w:type="pct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630"/>
        </w:trPr>
        <w:tc>
          <w:tcPr>
            <w:tcW w:w="1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5" w:type="pct"/>
            <w:gridSpan w:val="1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7555EA">
              <w:rPr>
                <w:color w:val="434343"/>
                <w:sz w:val="22"/>
                <w:szCs w:val="22"/>
              </w:rPr>
              <w:t>3.1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7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 xml:space="preserve">                     В пределах средств, предусмотренных на обеспечение деятельности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Управление культуры, Управление по физической культуре, спорту и работе с молодежью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7555EA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7555EA" w:rsidRPr="007555EA" w:rsidTr="007555EA">
        <w:trPr>
          <w:trHeight w:val="2572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179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0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жизни, чел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7555EA">
        <w:trPr>
          <w:trHeight w:val="31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A92212">
        <w:trPr>
          <w:trHeight w:val="31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20021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iCs/>
                <w:sz w:val="22"/>
                <w:szCs w:val="22"/>
                <w:lang w:eastAsia="en-US"/>
              </w:rPr>
              <w:t>1740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4532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9680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14829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A92212">
        <w:trPr>
          <w:trHeight w:val="370"/>
        </w:trPr>
        <w:tc>
          <w:tcPr>
            <w:tcW w:w="10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7555EA">
              <w:rPr>
                <w:bCs/>
                <w:color w:val="000000"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102 207,20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19 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127,70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21 752,00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A92212">
        <w:trPr>
          <w:trHeight w:val="923"/>
        </w:trPr>
        <w:tc>
          <w:tcPr>
            <w:tcW w:w="10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102 207,20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19 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127,70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21 752,00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555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7555EA" w:rsidRPr="007555EA" w:rsidRDefault="007555EA" w:rsidP="007555EA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4"/>
          <w:lang w:eastAsia="en-US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7555EA" w:rsidRDefault="007555EA" w:rsidP="002E4B48">
      <w:pPr>
        <w:ind w:right="140" w:firstLine="0"/>
        <w:rPr>
          <w:sz w:val="24"/>
        </w:rPr>
      </w:pPr>
    </w:p>
    <w:p w:rsidR="002E4B48" w:rsidRDefault="007555EA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>Приложение 3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7555EA">
        <w:rPr>
          <w:sz w:val="24"/>
          <w:szCs w:val="24"/>
        </w:rPr>
        <w:t xml:space="preserve">14.1. Перечень мероприятий подпрограммы VII «Обеспечение доступности для инвалидов и маломобильных групп населения объектов 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7555EA">
        <w:rPr>
          <w:sz w:val="24"/>
          <w:szCs w:val="24"/>
        </w:rPr>
        <w:t>инфраструктуры и услуг»</w:t>
      </w:r>
    </w:p>
    <w:p w:rsidR="007555EA" w:rsidRPr="007555EA" w:rsidRDefault="007555EA" w:rsidP="007555EA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13"/>
        <w:gridCol w:w="3400"/>
        <w:gridCol w:w="1124"/>
        <w:gridCol w:w="1381"/>
        <w:gridCol w:w="948"/>
        <w:gridCol w:w="656"/>
        <w:gridCol w:w="656"/>
        <w:gridCol w:w="656"/>
        <w:gridCol w:w="717"/>
        <w:gridCol w:w="607"/>
        <w:gridCol w:w="571"/>
        <w:gridCol w:w="586"/>
        <w:gridCol w:w="656"/>
        <w:gridCol w:w="656"/>
        <w:gridCol w:w="760"/>
        <w:gridCol w:w="1276"/>
      </w:tblGrid>
      <w:tr w:rsidR="007555EA" w:rsidRPr="007555EA" w:rsidTr="007555EA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№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Ответственный за 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выполнение </w:t>
            </w:r>
          </w:p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7555EA" w:rsidRPr="007555EA" w:rsidTr="007555EA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7555EA" w:rsidRPr="007555EA" w:rsidTr="007555E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55EA" w:rsidRPr="007555EA" w:rsidTr="007555E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Мероприятие 01.01. Проведение мероприятий по обеспечению доступности для инвалидов и маломобильных групп населения объ</w:t>
            </w:r>
            <w:r w:rsidRPr="007555EA">
              <w:rPr>
                <w:color w:val="000000"/>
                <w:sz w:val="22"/>
                <w:szCs w:val="22"/>
              </w:rPr>
              <w:lastRenderedPageBreak/>
              <w:t>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555EA">
              <w:rPr>
                <w:rFonts w:eastAsia="Calibri"/>
                <w:sz w:val="22"/>
                <w:szCs w:val="22"/>
              </w:rPr>
              <w:t xml:space="preserve">Управление жилищно-коммунального комплекса, </w:t>
            </w:r>
            <w:r w:rsidRPr="007555EA">
              <w:rPr>
                <w:color w:val="000000"/>
                <w:sz w:val="22"/>
                <w:szCs w:val="22"/>
              </w:rPr>
              <w:lastRenderedPageBreak/>
              <w:t xml:space="preserve">отдел </w:t>
            </w:r>
            <w:proofErr w:type="spellStart"/>
            <w:r w:rsidRPr="007555EA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55EA" w:rsidRPr="007555EA" w:rsidTr="007555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7555EA">
              <w:rPr>
                <w:bCs/>
                <w:color w:val="000000"/>
                <w:sz w:val="22"/>
                <w:szCs w:val="22"/>
              </w:rPr>
              <w:t xml:space="preserve">Количество установленных пандусов в МКД для инвалидов и других маломобильных групп населения, </w:t>
            </w:r>
            <w:proofErr w:type="spellStart"/>
            <w:r w:rsidRPr="007555EA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55EA" w:rsidRPr="007555EA" w:rsidTr="00755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0" w:type="auto"/>
            <w:gridSpan w:val="3"/>
            <w:vMerge w:val="restart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0" w:type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555EA" w:rsidRPr="007555EA" w:rsidTr="00755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5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555EA" w:rsidRPr="007555EA" w:rsidTr="007555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555EA" w:rsidRPr="007555EA" w:rsidRDefault="007555EA" w:rsidP="007555EA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7555EA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A92212" w:rsidRDefault="00A92212" w:rsidP="00FD751C">
      <w:pPr>
        <w:ind w:right="140" w:firstLine="0"/>
        <w:rPr>
          <w:sz w:val="24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FD751C" w:rsidRDefault="005911BC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4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A92212" w:rsidRDefault="00A92212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bookmarkStart w:id="0" w:name="_GoBack"/>
      <w:bookmarkEnd w:id="0"/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14.2. Адресный перечень многоквартирных домов, расположенных на территории городского округа Воскресенск, в которых планируется </w:t>
      </w: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установить пандусы для инвалидов и других маломобильных групп населения, финансирование которых предусмотрено мероприятием 01.01. «Проведение мероприятий по обеспечению доступности для инвалидов и маломобильных групп населения объектов инфраструктуры </w:t>
      </w: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(за исключением сфер культуры, образования, спорта)» подпрограммы </w:t>
      </w:r>
      <w:r w:rsidRPr="007555EA">
        <w:rPr>
          <w:rFonts w:eastAsia="Calibri"/>
          <w:color w:val="000000"/>
          <w:sz w:val="24"/>
          <w:szCs w:val="24"/>
          <w:lang w:val="en-US" w:eastAsia="en-US"/>
        </w:rPr>
        <w:t>VII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 «Обеспечение доступности для инвалидов и маломобильных групп населения объектов инфраструктуры и услуг» муниципальной программы «Социальная защита населения».</w:t>
      </w:r>
    </w:p>
    <w:p w:rsidR="007555EA" w:rsidRPr="007555EA" w:rsidRDefault="007555EA" w:rsidP="007555EA">
      <w:pPr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Муниципальный заказчик: отдел </w:t>
      </w:r>
      <w:proofErr w:type="spellStart"/>
      <w:r w:rsidRPr="007555EA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  <w:r w:rsidRPr="007555EA">
        <w:rPr>
          <w:rFonts w:eastAsia="Calibri"/>
          <w:color w:val="000000"/>
          <w:sz w:val="24"/>
          <w:szCs w:val="24"/>
          <w:lang w:eastAsia="en-US"/>
        </w:rPr>
        <w:t>, у</w:t>
      </w:r>
      <w:r w:rsidRPr="007555EA">
        <w:rPr>
          <w:rFonts w:eastAsia="Calibri"/>
          <w:sz w:val="24"/>
          <w:szCs w:val="24"/>
          <w:lang w:eastAsia="en-US"/>
        </w:rPr>
        <w:t>правление ЖКК, управление развития городской инфраструктуры и экологии,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 у</w:t>
      </w:r>
      <w:r w:rsidRPr="007555EA">
        <w:rPr>
          <w:rFonts w:eastAsia="Calibri"/>
          <w:sz w:val="24"/>
          <w:szCs w:val="24"/>
          <w:lang w:eastAsia="en-US"/>
        </w:rPr>
        <w:t>правление по физической культуре, спорту и работе с молодежью, управление культуры, управление образования</w:t>
      </w: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pacing w:val="-4"/>
          <w:sz w:val="24"/>
          <w:szCs w:val="24"/>
          <w:lang w:eastAsia="en-US"/>
        </w:rPr>
      </w:pPr>
    </w:p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7555EA">
        <w:rPr>
          <w:rFonts w:eastAsia="Calibri"/>
          <w:color w:val="000000"/>
          <w:spacing w:val="-4"/>
          <w:sz w:val="24"/>
          <w:szCs w:val="24"/>
          <w:lang w:eastAsia="en-US"/>
        </w:rPr>
        <w:t>Ответственный за выполнение мероприятия: у</w:t>
      </w:r>
      <w:r w:rsidRPr="007555EA">
        <w:rPr>
          <w:rFonts w:eastAsia="Calibri"/>
          <w:sz w:val="24"/>
          <w:szCs w:val="24"/>
          <w:lang w:eastAsia="en-US"/>
        </w:rPr>
        <w:t>правление ЖКК, о</w:t>
      </w:r>
      <w:r w:rsidRPr="007555EA">
        <w:rPr>
          <w:rFonts w:eastAsia="Calibri"/>
          <w:color w:val="000000"/>
          <w:sz w:val="24"/>
          <w:szCs w:val="24"/>
          <w:lang w:eastAsia="en-US"/>
        </w:rPr>
        <w:t xml:space="preserve">тдел </w:t>
      </w:r>
      <w:proofErr w:type="spellStart"/>
      <w:r w:rsidRPr="007555EA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738"/>
        <w:gridCol w:w="1417"/>
        <w:gridCol w:w="2857"/>
        <w:gridCol w:w="1112"/>
        <w:gridCol w:w="1134"/>
        <w:gridCol w:w="2108"/>
        <w:gridCol w:w="3279"/>
      </w:tblGrid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Наименование пандуса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Предельный объем финансирования из бюджета городского округа Воскресенск (тыс. руб.)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38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г. Воскресенск, ул. Зелинского, 1/8, подъезд 1</w:t>
            </w:r>
          </w:p>
        </w:tc>
        <w:tc>
          <w:tcPr>
            <w:tcW w:w="1417" w:type="dxa"/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18,00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38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7555EA">
              <w:rPr>
                <w:sz w:val="22"/>
                <w:szCs w:val="22"/>
                <w:lang w:eastAsia="en-US"/>
              </w:rPr>
              <w:t>г.о.Воскресенск</w:t>
            </w:r>
            <w:proofErr w:type="spellEnd"/>
            <w:r w:rsidRPr="007555E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5EA">
              <w:rPr>
                <w:sz w:val="22"/>
                <w:szCs w:val="22"/>
                <w:lang w:eastAsia="en-US"/>
              </w:rPr>
              <w:t>с.Федино</w:t>
            </w:r>
            <w:proofErr w:type="spellEnd"/>
            <w:r w:rsidRPr="007555EA">
              <w:rPr>
                <w:sz w:val="22"/>
                <w:szCs w:val="22"/>
                <w:lang w:eastAsia="en-US"/>
              </w:rPr>
              <w:t>, 7, подъезд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Стационарный пандус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Установка пандуса при входе в подъезд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49,50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38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Московская область,</w:t>
            </w:r>
          </w:p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 xml:space="preserve"> г. Воскресенск, </w:t>
            </w:r>
            <w:proofErr w:type="spellStart"/>
            <w:r w:rsidRPr="007555EA">
              <w:rPr>
                <w:sz w:val="22"/>
                <w:szCs w:val="22"/>
                <w:lang w:eastAsia="en-US"/>
              </w:rPr>
              <w:t>ул.Комсомольская</w:t>
            </w:r>
            <w:proofErr w:type="spellEnd"/>
            <w:r w:rsidRPr="007555EA">
              <w:rPr>
                <w:sz w:val="22"/>
                <w:szCs w:val="22"/>
                <w:lang w:eastAsia="en-US"/>
              </w:rPr>
              <w:t>, 13, подъезд 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2,71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738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г. Воскресенск, ул. Западная 12, подъезд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13,50</w:t>
            </w:r>
          </w:p>
        </w:tc>
      </w:tr>
      <w:tr w:rsidR="007555EA" w:rsidRPr="007555EA" w:rsidTr="007555EA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38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7555EA">
              <w:rPr>
                <w:sz w:val="22"/>
                <w:szCs w:val="22"/>
                <w:lang w:eastAsia="en-US"/>
              </w:rPr>
              <w:t>г.о.Воскресенск</w:t>
            </w:r>
            <w:proofErr w:type="spellEnd"/>
            <w:r w:rsidRPr="007555EA">
              <w:rPr>
                <w:sz w:val="22"/>
                <w:szCs w:val="22"/>
                <w:lang w:eastAsia="en-US"/>
              </w:rPr>
              <w:t xml:space="preserve">, с. </w:t>
            </w:r>
            <w:proofErr w:type="spellStart"/>
            <w:r w:rsidRPr="007555EA">
              <w:rPr>
                <w:sz w:val="22"/>
                <w:szCs w:val="22"/>
                <w:lang w:eastAsia="en-US"/>
              </w:rPr>
              <w:t>Ашитково</w:t>
            </w:r>
            <w:proofErr w:type="spellEnd"/>
            <w:r w:rsidRPr="007555EA">
              <w:rPr>
                <w:sz w:val="22"/>
                <w:szCs w:val="22"/>
                <w:lang w:eastAsia="en-US"/>
              </w:rPr>
              <w:t>, ул. Юбилейная, 16, подъезд 1</w:t>
            </w:r>
          </w:p>
        </w:tc>
        <w:tc>
          <w:tcPr>
            <w:tcW w:w="1417" w:type="dxa"/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Стационарный пандус</w:t>
            </w:r>
          </w:p>
        </w:tc>
        <w:tc>
          <w:tcPr>
            <w:tcW w:w="2857" w:type="dxa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Установка пандуса при входе в квартиру по специальному заказу инвалида</w:t>
            </w:r>
          </w:p>
        </w:tc>
        <w:tc>
          <w:tcPr>
            <w:tcW w:w="1112" w:type="dxa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7555EA" w:rsidRPr="007555EA" w:rsidRDefault="007555EA" w:rsidP="007555EA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55EA">
              <w:rPr>
                <w:sz w:val="22"/>
                <w:szCs w:val="22"/>
                <w:lang w:eastAsia="en-US"/>
              </w:rPr>
              <w:t>440,25</w:t>
            </w:r>
          </w:p>
        </w:tc>
      </w:tr>
      <w:tr w:rsidR="007555EA" w:rsidRPr="007555EA" w:rsidTr="007555EA">
        <w:tc>
          <w:tcPr>
            <w:tcW w:w="11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523,96</w:t>
            </w:r>
          </w:p>
        </w:tc>
      </w:tr>
      <w:tr w:rsidR="007555EA" w:rsidRPr="007555EA" w:rsidTr="007555EA">
        <w:tc>
          <w:tcPr>
            <w:tcW w:w="11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0,04</w:t>
            </w:r>
          </w:p>
        </w:tc>
      </w:tr>
      <w:tr w:rsidR="007555EA" w:rsidRPr="007555EA" w:rsidTr="007555EA">
        <w:tc>
          <w:tcPr>
            <w:tcW w:w="11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                                                                                                                                      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EA" w:rsidRPr="007555EA" w:rsidRDefault="007555EA" w:rsidP="007555EA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55EA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</w:tr>
    </w:tbl>
    <w:p w:rsidR="007555EA" w:rsidRPr="007555EA" w:rsidRDefault="007555EA" w:rsidP="007555EA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2"/>
          <w:szCs w:val="22"/>
          <w:lang w:eastAsia="en-US"/>
        </w:rPr>
      </w:pPr>
    </w:p>
    <w:p w:rsid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sectPr w:rsidR="000E3023" w:rsidSect="002E4B48">
      <w:pgSz w:w="16838" w:h="11906" w:orient="landscape" w:code="9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EA" w:rsidRDefault="007555EA">
      <w:r>
        <w:separator/>
      </w:r>
    </w:p>
  </w:endnote>
  <w:endnote w:type="continuationSeparator" w:id="0">
    <w:p w:rsidR="007555EA" w:rsidRDefault="0075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5EA" w:rsidRDefault="007555EA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7555EA" w:rsidRDefault="007555EA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5EA" w:rsidRDefault="007555EA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EA" w:rsidRDefault="007555EA">
      <w:r>
        <w:separator/>
      </w:r>
    </w:p>
  </w:footnote>
  <w:footnote w:type="continuationSeparator" w:id="0">
    <w:p w:rsidR="007555EA" w:rsidRDefault="0075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2499"/>
    <w:rsid w:val="00006E44"/>
    <w:rsid w:val="0001773E"/>
    <w:rsid w:val="00023A2B"/>
    <w:rsid w:val="000358C1"/>
    <w:rsid w:val="0004119D"/>
    <w:rsid w:val="000470D2"/>
    <w:rsid w:val="00060F73"/>
    <w:rsid w:val="00090374"/>
    <w:rsid w:val="000C17E9"/>
    <w:rsid w:val="000C18B6"/>
    <w:rsid w:val="000E3023"/>
    <w:rsid w:val="000E554B"/>
    <w:rsid w:val="000E6358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323CC"/>
    <w:rsid w:val="002602E2"/>
    <w:rsid w:val="002706B3"/>
    <w:rsid w:val="002A6D78"/>
    <w:rsid w:val="002D3270"/>
    <w:rsid w:val="002D5F9F"/>
    <w:rsid w:val="002D6508"/>
    <w:rsid w:val="002E4B48"/>
    <w:rsid w:val="002E59C2"/>
    <w:rsid w:val="002F0483"/>
    <w:rsid w:val="00330094"/>
    <w:rsid w:val="00332B12"/>
    <w:rsid w:val="00366AAD"/>
    <w:rsid w:val="00375ED4"/>
    <w:rsid w:val="003771E4"/>
    <w:rsid w:val="0038183A"/>
    <w:rsid w:val="00387646"/>
    <w:rsid w:val="003C44AE"/>
    <w:rsid w:val="00405F43"/>
    <w:rsid w:val="00420F19"/>
    <w:rsid w:val="00421AAB"/>
    <w:rsid w:val="00431A58"/>
    <w:rsid w:val="0044151D"/>
    <w:rsid w:val="00453D9A"/>
    <w:rsid w:val="00455A40"/>
    <w:rsid w:val="00471674"/>
    <w:rsid w:val="004841AC"/>
    <w:rsid w:val="004946FB"/>
    <w:rsid w:val="004E4E68"/>
    <w:rsid w:val="00506221"/>
    <w:rsid w:val="005360E2"/>
    <w:rsid w:val="005433B6"/>
    <w:rsid w:val="0056161F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25F7"/>
    <w:rsid w:val="00634D75"/>
    <w:rsid w:val="00665474"/>
    <w:rsid w:val="00682062"/>
    <w:rsid w:val="006A59A4"/>
    <w:rsid w:val="006E1744"/>
    <w:rsid w:val="006F6813"/>
    <w:rsid w:val="00701B86"/>
    <w:rsid w:val="0070564D"/>
    <w:rsid w:val="00732D7A"/>
    <w:rsid w:val="0074166E"/>
    <w:rsid w:val="007555EA"/>
    <w:rsid w:val="007A5D88"/>
    <w:rsid w:val="007D73A2"/>
    <w:rsid w:val="007E50CA"/>
    <w:rsid w:val="007F3C36"/>
    <w:rsid w:val="00814D69"/>
    <w:rsid w:val="008318D3"/>
    <w:rsid w:val="00846345"/>
    <w:rsid w:val="00856FBA"/>
    <w:rsid w:val="008953BA"/>
    <w:rsid w:val="008A0514"/>
    <w:rsid w:val="008A6ABD"/>
    <w:rsid w:val="008F094C"/>
    <w:rsid w:val="008F45C7"/>
    <w:rsid w:val="00902D46"/>
    <w:rsid w:val="00946FF3"/>
    <w:rsid w:val="00952663"/>
    <w:rsid w:val="00952A42"/>
    <w:rsid w:val="009C601E"/>
    <w:rsid w:val="009E7887"/>
    <w:rsid w:val="00A33ACE"/>
    <w:rsid w:val="00A67D2D"/>
    <w:rsid w:val="00A92212"/>
    <w:rsid w:val="00AA1E07"/>
    <w:rsid w:val="00AF4599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510C"/>
    <w:rsid w:val="00C203EB"/>
    <w:rsid w:val="00C66D43"/>
    <w:rsid w:val="00CD2615"/>
    <w:rsid w:val="00CD5D93"/>
    <w:rsid w:val="00CE52AA"/>
    <w:rsid w:val="00CF1EE4"/>
    <w:rsid w:val="00D304E6"/>
    <w:rsid w:val="00D37551"/>
    <w:rsid w:val="00D66997"/>
    <w:rsid w:val="00D737FD"/>
    <w:rsid w:val="00DD3FF5"/>
    <w:rsid w:val="00DE3BA2"/>
    <w:rsid w:val="00E452FC"/>
    <w:rsid w:val="00E63E64"/>
    <w:rsid w:val="00E7637A"/>
    <w:rsid w:val="00E833DC"/>
    <w:rsid w:val="00EA3D3B"/>
    <w:rsid w:val="00EB2C05"/>
    <w:rsid w:val="00EB6FF6"/>
    <w:rsid w:val="00EE0B06"/>
    <w:rsid w:val="00F000CC"/>
    <w:rsid w:val="00F228FB"/>
    <w:rsid w:val="00F56F35"/>
    <w:rsid w:val="00F63E52"/>
    <w:rsid w:val="00F74A5B"/>
    <w:rsid w:val="00F85F28"/>
    <w:rsid w:val="00FB49C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6FDA-A24E-4A66-BEAD-93A9F31B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2</cp:revision>
  <cp:lastPrinted>2024-01-31T07:21:00Z</cp:lastPrinted>
  <dcterms:created xsi:type="dcterms:W3CDTF">2025-11-11T13:36:00Z</dcterms:created>
  <dcterms:modified xsi:type="dcterms:W3CDTF">2025-11-11T13:36:00Z</dcterms:modified>
</cp:coreProperties>
</file>