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9A" w:rsidRDefault="00F4699A" w:rsidP="00F4699A">
      <w:pPr>
        <w:pStyle w:val="a4"/>
        <w:rPr>
          <w:sz w:val="24"/>
          <w:szCs w:val="24"/>
          <w:lang w:val="en-US"/>
        </w:rPr>
      </w:pPr>
    </w:p>
    <w:p w:rsidR="00F4699A" w:rsidRDefault="008124F3" w:rsidP="00F4699A">
      <w:pPr>
        <w:pStyle w:val="a4"/>
        <w:rPr>
          <w:sz w:val="24"/>
          <w:szCs w:val="24"/>
        </w:rPr>
      </w:pPr>
      <w:r>
        <w:rPr>
          <w:noProof/>
        </w:rPr>
        <w:drawing>
          <wp:inline distT="0" distB="0" distL="0" distR="0" wp14:anchorId="0490CBBC" wp14:editId="7CFC08F5">
            <wp:extent cx="752475" cy="962025"/>
            <wp:effectExtent l="0" t="0" r="9525" b="9525"/>
            <wp:docPr id="4" name="Рисунок 4" descr="Re-exposure of Воскресенский р-н кон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Re-exposure of Воскресенский р-н кон 11"/>
                    <pic:cNvPicPr/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699A">
        <w:rPr>
          <w:sz w:val="24"/>
          <w:szCs w:val="24"/>
        </w:rPr>
        <w:t xml:space="preserve">                                  </w:t>
      </w:r>
    </w:p>
    <w:p w:rsidR="00F4699A" w:rsidRPr="00F4699A" w:rsidRDefault="00F4699A" w:rsidP="00F4699A">
      <w:pPr>
        <w:pStyle w:val="a4"/>
        <w:rPr>
          <w:sz w:val="16"/>
        </w:rPr>
      </w:pPr>
      <w:r>
        <w:rPr>
          <w:sz w:val="24"/>
          <w:szCs w:val="24"/>
        </w:rPr>
        <w:t xml:space="preserve">                                             </w:t>
      </w:r>
    </w:p>
    <w:p w:rsidR="00F4699A" w:rsidRDefault="00F4699A" w:rsidP="00F4699A">
      <w:pPr>
        <w:pStyle w:val="a4"/>
        <w:rPr>
          <w:spacing w:val="40"/>
          <w:sz w:val="36"/>
        </w:rPr>
      </w:pPr>
      <w:r>
        <w:rPr>
          <w:spacing w:val="40"/>
          <w:sz w:val="36"/>
        </w:rPr>
        <w:t>СОВЕТ ДЕПУТАТОВ</w:t>
      </w:r>
    </w:p>
    <w:p w:rsidR="00F4699A" w:rsidRDefault="00F4699A" w:rsidP="00F4699A">
      <w:pPr>
        <w:pStyle w:val="a6"/>
      </w:pPr>
      <w:r>
        <w:t>Воскресенского муниципального района</w:t>
      </w:r>
    </w:p>
    <w:p w:rsidR="00F4699A" w:rsidRDefault="00F4699A" w:rsidP="00F4699A">
      <w:pPr>
        <w:pStyle w:val="1"/>
      </w:pPr>
      <w:r>
        <w:t>Московской области</w:t>
      </w:r>
    </w:p>
    <w:p w:rsidR="00F4699A" w:rsidRDefault="00F4699A" w:rsidP="00F4699A">
      <w:pPr>
        <w:pStyle w:val="a4"/>
        <w:jc w:val="left"/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87630</wp:posOffset>
                </wp:positionV>
                <wp:extent cx="6126480" cy="0"/>
                <wp:effectExtent l="18415" t="19685" r="17780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DF92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" o:allowincell="f" strokeweight="2.25pt"/>
            </w:pict>
          </mc:Fallback>
        </mc:AlternateContent>
      </w:r>
    </w:p>
    <w:p w:rsidR="00F4699A" w:rsidRPr="00DE2F60" w:rsidRDefault="00F4699A" w:rsidP="00F4699A">
      <w:pPr>
        <w:pStyle w:val="a4"/>
        <w:spacing w:line="360" w:lineRule="auto"/>
        <w:rPr>
          <w:bCs/>
          <w:sz w:val="16"/>
          <w:szCs w:val="16"/>
        </w:rPr>
      </w:pPr>
    </w:p>
    <w:p w:rsidR="00F4699A" w:rsidRDefault="00F4699A" w:rsidP="00F4699A">
      <w:pPr>
        <w:pStyle w:val="a4"/>
        <w:spacing w:line="360" w:lineRule="auto"/>
        <w:rPr>
          <w:bCs/>
          <w:sz w:val="36"/>
        </w:rPr>
      </w:pPr>
      <w:r>
        <w:rPr>
          <w:bCs/>
          <w:sz w:val="36"/>
        </w:rPr>
        <w:t>РЕШЕНИЕ</w:t>
      </w:r>
    </w:p>
    <w:p w:rsidR="00F4699A" w:rsidRDefault="00F4699A" w:rsidP="00F4699A">
      <w:pPr>
        <w:pStyle w:val="a4"/>
        <w:rPr>
          <w:b w:val="0"/>
          <w:u w:val="single"/>
        </w:rPr>
      </w:pPr>
      <w:r>
        <w:rPr>
          <w:b w:val="0"/>
        </w:rPr>
        <w:t>от__________</w:t>
      </w:r>
      <w:r>
        <w:rPr>
          <w:b w:val="0"/>
          <w:u w:val="single"/>
        </w:rPr>
        <w:t xml:space="preserve"> </w:t>
      </w:r>
      <w:r>
        <w:rPr>
          <w:b w:val="0"/>
        </w:rPr>
        <w:t>№________</w:t>
      </w:r>
    </w:p>
    <w:p w:rsidR="00E44308" w:rsidRDefault="00E443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699A" w:rsidRDefault="00F469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699A" w:rsidRPr="0077770A" w:rsidRDefault="00F469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699A" w:rsidRDefault="00F469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770A">
        <w:rPr>
          <w:rFonts w:ascii="Times New Roman" w:hAnsi="Times New Roman" w:cs="Times New Roman"/>
          <w:sz w:val="24"/>
          <w:szCs w:val="24"/>
        </w:rPr>
        <w:t>б утверждении положения о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7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маневренном</w:t>
      </w:r>
      <w:r w:rsidRPr="0077770A">
        <w:rPr>
          <w:rFonts w:ascii="Times New Roman" w:hAnsi="Times New Roman" w:cs="Times New Roman"/>
          <w:sz w:val="24"/>
          <w:szCs w:val="24"/>
        </w:rPr>
        <w:t xml:space="preserve"> жилищно</w:t>
      </w:r>
      <w:r>
        <w:rPr>
          <w:rFonts w:ascii="Times New Roman" w:hAnsi="Times New Roman" w:cs="Times New Roman"/>
          <w:sz w:val="24"/>
          <w:szCs w:val="24"/>
        </w:rPr>
        <w:t>м фонде</w:t>
      </w:r>
    </w:p>
    <w:p w:rsidR="00E44308" w:rsidRPr="0077770A" w:rsidRDefault="00F469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</w:p>
    <w:p w:rsidR="00F4699A" w:rsidRDefault="00F46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379" w:rsidRDefault="00E44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CA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C11C7" w:rsidRPr="007A5CAE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Гражданским кодексом Российской Федерации, </w:t>
      </w:r>
      <w:r w:rsidR="00D55379" w:rsidRPr="007A5CAE">
        <w:rPr>
          <w:rFonts w:ascii="Times New Roman" w:hAnsi="Times New Roman" w:cs="Times New Roman"/>
          <w:sz w:val="24"/>
          <w:szCs w:val="24"/>
        </w:rPr>
        <w:t>Жилищным</w:t>
      </w:r>
      <w:r w:rsidRPr="007A5CAE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55379" w:rsidRPr="007A5CAE">
        <w:rPr>
          <w:rFonts w:ascii="Times New Roman" w:hAnsi="Times New Roman" w:cs="Times New Roman"/>
          <w:sz w:val="24"/>
          <w:szCs w:val="24"/>
        </w:rPr>
        <w:t>ом</w:t>
      </w:r>
      <w:r w:rsidRPr="007A5CA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D55379" w:rsidRPr="007A5CA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A5CAE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7A5CA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A5CAE">
        <w:rPr>
          <w:rFonts w:ascii="Times New Roman" w:hAnsi="Times New Roman" w:cs="Times New Roman"/>
          <w:sz w:val="24"/>
          <w:szCs w:val="24"/>
        </w:rPr>
        <w:t xml:space="preserve"> от </w:t>
      </w:r>
      <w:r w:rsidR="00D55379" w:rsidRPr="007A5CAE">
        <w:rPr>
          <w:rFonts w:ascii="Times New Roman" w:hAnsi="Times New Roman" w:cs="Times New Roman"/>
          <w:sz w:val="24"/>
          <w:szCs w:val="24"/>
        </w:rPr>
        <w:t>0</w:t>
      </w:r>
      <w:r w:rsidRPr="007A5CAE">
        <w:rPr>
          <w:rFonts w:ascii="Times New Roman" w:hAnsi="Times New Roman" w:cs="Times New Roman"/>
          <w:sz w:val="24"/>
          <w:szCs w:val="24"/>
        </w:rPr>
        <w:t>6</w:t>
      </w:r>
      <w:r w:rsidR="00D55379" w:rsidRPr="007A5CAE">
        <w:rPr>
          <w:rFonts w:ascii="Times New Roman" w:hAnsi="Times New Roman" w:cs="Times New Roman"/>
          <w:sz w:val="24"/>
          <w:szCs w:val="24"/>
        </w:rPr>
        <w:t>.10.</w:t>
      </w:r>
      <w:r w:rsidRPr="007A5CAE">
        <w:rPr>
          <w:rFonts w:ascii="Times New Roman" w:hAnsi="Times New Roman" w:cs="Times New Roman"/>
          <w:sz w:val="24"/>
          <w:szCs w:val="24"/>
        </w:rPr>
        <w:t>2003</w:t>
      </w:r>
      <w:r w:rsidR="00D55379" w:rsidRPr="007A5CAE">
        <w:rPr>
          <w:rFonts w:ascii="Times New Roman" w:hAnsi="Times New Roman" w:cs="Times New Roman"/>
          <w:sz w:val="24"/>
          <w:szCs w:val="24"/>
        </w:rPr>
        <w:t xml:space="preserve"> №</w:t>
      </w:r>
      <w:r w:rsidRPr="007A5CAE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7A5CA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A5CA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</w:t>
      </w:r>
      <w:r w:rsidR="00D55379" w:rsidRPr="007A5CAE">
        <w:rPr>
          <w:rFonts w:ascii="Times New Roman" w:hAnsi="Times New Roman" w:cs="Times New Roman"/>
          <w:sz w:val="24"/>
          <w:szCs w:val="24"/>
        </w:rPr>
        <w:t>6.01.</w:t>
      </w:r>
      <w:r w:rsidRPr="007A5CAE">
        <w:rPr>
          <w:rFonts w:ascii="Times New Roman" w:hAnsi="Times New Roman" w:cs="Times New Roman"/>
          <w:sz w:val="24"/>
          <w:szCs w:val="24"/>
        </w:rPr>
        <w:t xml:space="preserve">2006 </w:t>
      </w:r>
      <w:r w:rsidR="00D55379" w:rsidRPr="007A5CAE">
        <w:rPr>
          <w:rFonts w:ascii="Times New Roman" w:hAnsi="Times New Roman" w:cs="Times New Roman"/>
          <w:sz w:val="24"/>
          <w:szCs w:val="24"/>
        </w:rPr>
        <w:t>№</w:t>
      </w:r>
      <w:r w:rsidRPr="007A5CAE">
        <w:rPr>
          <w:rFonts w:ascii="Times New Roman" w:hAnsi="Times New Roman" w:cs="Times New Roman"/>
          <w:sz w:val="24"/>
          <w:szCs w:val="24"/>
        </w:rPr>
        <w:t xml:space="preserve">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hyperlink r:id="rId9" w:history="1">
        <w:r w:rsidRPr="007A5CA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A5CAE">
        <w:rPr>
          <w:rFonts w:ascii="Times New Roman" w:hAnsi="Times New Roman" w:cs="Times New Roman"/>
          <w:sz w:val="24"/>
          <w:szCs w:val="24"/>
        </w:rPr>
        <w:t xml:space="preserve"> </w:t>
      </w:r>
      <w:r w:rsidR="00D55379" w:rsidRPr="007A5CAE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Московской области </w:t>
      </w:r>
    </w:p>
    <w:p w:rsidR="007A5CAE" w:rsidRPr="007A5CAE" w:rsidRDefault="007A5C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08" w:rsidRPr="007A5CAE" w:rsidRDefault="00E44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CAE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D55379" w:rsidRPr="007A5CAE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7A5CAE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D55379" w:rsidRPr="007A5CAE" w:rsidRDefault="00D5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08" w:rsidRDefault="00E44308" w:rsidP="00D55379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CA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3" w:history="1">
        <w:r w:rsidRPr="007A5CA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7A5CAE">
        <w:rPr>
          <w:rFonts w:ascii="Times New Roman" w:hAnsi="Times New Roman" w:cs="Times New Roman"/>
          <w:sz w:val="24"/>
          <w:szCs w:val="24"/>
        </w:rPr>
        <w:t xml:space="preserve"> </w:t>
      </w:r>
      <w:r w:rsidR="00D55379" w:rsidRPr="007A5CAE">
        <w:rPr>
          <w:rFonts w:ascii="Times New Roman" w:hAnsi="Times New Roman" w:cs="Times New Roman"/>
          <w:sz w:val="24"/>
          <w:szCs w:val="24"/>
        </w:rPr>
        <w:t xml:space="preserve">о муниципальном маневренном жилищном фонде Воскресенского муниципального района Московской области. </w:t>
      </w:r>
      <w:r w:rsidRPr="007A5CAE">
        <w:rPr>
          <w:rFonts w:ascii="Times New Roman" w:hAnsi="Times New Roman" w:cs="Times New Roman"/>
          <w:sz w:val="24"/>
          <w:szCs w:val="24"/>
        </w:rPr>
        <w:t>(</w:t>
      </w:r>
      <w:r w:rsidR="00D55379" w:rsidRPr="007A5CAE">
        <w:rPr>
          <w:rFonts w:ascii="Times New Roman" w:hAnsi="Times New Roman" w:cs="Times New Roman"/>
          <w:sz w:val="24"/>
          <w:szCs w:val="24"/>
        </w:rPr>
        <w:t>П</w:t>
      </w:r>
      <w:r w:rsidRPr="007A5CAE">
        <w:rPr>
          <w:rFonts w:ascii="Times New Roman" w:hAnsi="Times New Roman" w:cs="Times New Roman"/>
          <w:sz w:val="24"/>
          <w:szCs w:val="24"/>
        </w:rPr>
        <w:t>рил</w:t>
      </w:r>
      <w:r w:rsidR="00D55379" w:rsidRPr="007A5CAE">
        <w:rPr>
          <w:rFonts w:ascii="Times New Roman" w:hAnsi="Times New Roman" w:cs="Times New Roman"/>
          <w:sz w:val="24"/>
          <w:szCs w:val="24"/>
        </w:rPr>
        <w:t>ожение)</w:t>
      </w:r>
      <w:r w:rsidRPr="007A5CAE">
        <w:rPr>
          <w:rFonts w:ascii="Times New Roman" w:hAnsi="Times New Roman" w:cs="Times New Roman"/>
          <w:sz w:val="24"/>
          <w:szCs w:val="24"/>
        </w:rPr>
        <w:t>.</w:t>
      </w:r>
    </w:p>
    <w:p w:rsidR="007A5CAE" w:rsidRPr="007A5CAE" w:rsidRDefault="007A5CAE" w:rsidP="007A5C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379" w:rsidRDefault="00D55379" w:rsidP="00D55379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CAE">
        <w:rPr>
          <w:rFonts w:ascii="Times New Roman" w:hAnsi="Times New Roman" w:cs="Times New Roman"/>
          <w:sz w:val="24"/>
          <w:szCs w:val="24"/>
        </w:rPr>
        <w:t>Опубликовать настоящее решение в Воскресенской районной газете «Наше слово» и разместить на официальном сайте Воскресенского муниципального района.</w:t>
      </w:r>
    </w:p>
    <w:p w:rsidR="007A5CAE" w:rsidRPr="007A5CAE" w:rsidRDefault="007A5CAE" w:rsidP="007A5C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379" w:rsidRPr="007A5CAE" w:rsidRDefault="00D55379" w:rsidP="00D55379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CA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Совета депутатов 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 (Фролов Н.А) и первого заместителя руководителя администрации Воскресенского муниципального района </w:t>
      </w:r>
      <w:proofErr w:type="spellStart"/>
      <w:r w:rsidRPr="007A5CAE">
        <w:rPr>
          <w:rFonts w:ascii="Times New Roman" w:hAnsi="Times New Roman" w:cs="Times New Roman"/>
          <w:sz w:val="24"/>
          <w:szCs w:val="24"/>
        </w:rPr>
        <w:t>Муконина</w:t>
      </w:r>
      <w:proofErr w:type="spellEnd"/>
      <w:r w:rsidRPr="007A5CAE"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E44308" w:rsidRPr="007A5CAE" w:rsidRDefault="00E44308" w:rsidP="00D55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08" w:rsidRPr="0077770A" w:rsidRDefault="00E443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4308" w:rsidRPr="0077770A" w:rsidRDefault="00E443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4308" w:rsidRPr="0077770A" w:rsidRDefault="00F46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Воскресенского муниципального района                                                        О.В. Сухарь</w:t>
      </w:r>
    </w:p>
    <w:p w:rsidR="00E44308" w:rsidRPr="0077770A" w:rsidRDefault="00E443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99A" w:rsidRDefault="00F469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699A" w:rsidRDefault="00F469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699A" w:rsidRDefault="00F469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699A" w:rsidRDefault="00F469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699A" w:rsidRDefault="00F469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7DDC" w:rsidRDefault="00137DDC" w:rsidP="007A5CA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4699A" w:rsidRPr="00F4699A" w:rsidRDefault="00F4699A" w:rsidP="007A5CAE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3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="007A5C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</w:p>
    <w:p w:rsidR="00F4699A" w:rsidRDefault="00F4699A" w:rsidP="00F4699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решением Совета депутатов</w:t>
      </w:r>
    </w:p>
    <w:p w:rsidR="00F4699A" w:rsidRPr="00F4699A" w:rsidRDefault="00F4699A" w:rsidP="00F4699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Воскресенского муниципального района</w:t>
      </w:r>
    </w:p>
    <w:p w:rsidR="00F4699A" w:rsidRPr="00F4699A" w:rsidRDefault="00F4699A" w:rsidP="00F4699A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</w:t>
      </w:r>
      <w:r w:rsidRPr="00F4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70A" w:rsidRPr="0077770A" w:rsidRDefault="0077770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308" w:rsidRPr="0077770A" w:rsidRDefault="00E443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770A">
        <w:rPr>
          <w:rFonts w:ascii="Times New Roman" w:hAnsi="Times New Roman" w:cs="Times New Roman"/>
          <w:sz w:val="24"/>
          <w:szCs w:val="24"/>
        </w:rPr>
        <w:t>ПОЛОЖЕНИЕ</w:t>
      </w:r>
    </w:p>
    <w:p w:rsidR="00E44308" w:rsidRPr="0077770A" w:rsidRDefault="00F4699A" w:rsidP="00777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770A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МУНИЦИПАЛЬНОМ МАНЕВРЕННОМ ЖИЛИЩНОМ ФОНДЕ ВОСКРЕСЕНСКОГО МУНИЦИПАЛЬНОГО РАЙОНА МОСКОВСКОЙ ОБЛАСТИ</w:t>
      </w:r>
    </w:p>
    <w:p w:rsidR="00E44308" w:rsidRPr="0077770A" w:rsidRDefault="00E443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770A" w:rsidRPr="007A5CAE" w:rsidRDefault="0077770A" w:rsidP="0077770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7A5CA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bookmarkEnd w:id="1"/>
    <w:p w:rsidR="0077770A" w:rsidRPr="0077770A" w:rsidRDefault="00777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0F1" w:rsidRPr="00F4699A" w:rsidRDefault="00E44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1.</w:t>
      </w:r>
      <w:r w:rsidR="004C4BA9" w:rsidRPr="00F4699A">
        <w:rPr>
          <w:rFonts w:ascii="Times New Roman" w:hAnsi="Times New Roman" w:cs="Times New Roman"/>
          <w:sz w:val="24"/>
          <w:szCs w:val="24"/>
        </w:rPr>
        <w:t>1</w:t>
      </w:r>
      <w:r w:rsidRPr="00F4699A">
        <w:rPr>
          <w:rFonts w:ascii="Times New Roman" w:hAnsi="Times New Roman" w:cs="Times New Roman"/>
          <w:sz w:val="24"/>
          <w:szCs w:val="24"/>
        </w:rPr>
        <w:t xml:space="preserve">. Настоящее Положение регламентирует порядок предоставления </w:t>
      </w:r>
      <w:r w:rsidR="006730F1" w:rsidRPr="00F4699A">
        <w:rPr>
          <w:rFonts w:ascii="Times New Roman" w:hAnsi="Times New Roman" w:cs="Times New Roman"/>
          <w:sz w:val="24"/>
          <w:szCs w:val="24"/>
        </w:rPr>
        <w:t xml:space="preserve">жилых помещений муниципального маневренного жилищного </w:t>
      </w:r>
      <w:r w:rsidR="00513449" w:rsidRPr="00F4699A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6730F1" w:rsidRPr="00F4699A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Московской области. </w:t>
      </w:r>
    </w:p>
    <w:p w:rsidR="006730F1" w:rsidRPr="00F4699A" w:rsidRDefault="006730F1" w:rsidP="00673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1.2. Жилые помещения муниципального маневренного </w:t>
      </w:r>
      <w:r w:rsidR="00BE0F00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4699A">
        <w:rPr>
          <w:rFonts w:ascii="Times New Roman" w:hAnsi="Times New Roman" w:cs="Times New Roman"/>
          <w:sz w:val="24"/>
          <w:szCs w:val="24"/>
        </w:rPr>
        <w:t>фонда - жилые помещения, предназначенные для временного проживания граждан:</w:t>
      </w:r>
    </w:p>
    <w:p w:rsidR="006730F1" w:rsidRPr="003E1A50" w:rsidRDefault="006730F1" w:rsidP="006730F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50">
        <w:rPr>
          <w:rFonts w:ascii="Times New Roman" w:hAnsi="Times New Roman" w:cs="Times New Roman"/>
          <w:color w:val="000000" w:themeColor="text1"/>
          <w:sz w:val="24"/>
          <w:szCs w:val="24"/>
        </w:rPr>
        <w:t>1.2.1.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8D617E" w:rsidRDefault="006730F1" w:rsidP="006730F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1.2.2. </w:t>
      </w:r>
      <w:r w:rsidR="008D617E" w:rsidRPr="008D617E">
        <w:rPr>
          <w:rFonts w:ascii="Times New Roman" w:hAnsi="Times New Roman" w:cs="Times New Roman"/>
          <w:color w:val="000000" w:themeColor="text1"/>
          <w:sz w:val="24"/>
          <w:szCs w:val="24"/>
        </w:rPr>
        <w:t>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</w:t>
      </w:r>
      <w:r w:rsidR="008D61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30F1" w:rsidRDefault="008D617E" w:rsidP="006730F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17E">
        <w:rPr>
          <w:rFonts w:ascii="Times New Roman" w:hAnsi="Times New Roman" w:cs="Times New Roman"/>
          <w:color w:val="000000" w:themeColor="text1"/>
          <w:sz w:val="24"/>
          <w:szCs w:val="24"/>
        </w:rPr>
        <w:t>1.2.3.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0F1" w:rsidRPr="003E1A50">
        <w:rPr>
          <w:rFonts w:ascii="Times New Roman" w:hAnsi="Times New Roman" w:cs="Times New Roman"/>
          <w:color w:val="000000" w:themeColor="text1"/>
          <w:sz w:val="24"/>
          <w:szCs w:val="24"/>
        </w:rPr>
        <w:t>У которых единственные жилые помещения стали непригодными для проживания в результате чрезвычайных обстоятельств.</w:t>
      </w:r>
    </w:p>
    <w:p w:rsidR="00D20BE0" w:rsidRDefault="00D20BE0" w:rsidP="00D20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1.2.4. </w:t>
      </w:r>
      <w:r w:rsidR="003E1A5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случаях, предусмотренных законодательством.</w:t>
      </w:r>
    </w:p>
    <w:p w:rsidR="006730F1" w:rsidRPr="00F4699A" w:rsidRDefault="00673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1.3. Включение жилых помещений в специализированный жилищный фонд</w:t>
      </w:r>
      <w:r w:rsidR="00513449" w:rsidRPr="00F4699A">
        <w:rPr>
          <w:rFonts w:ascii="Times New Roman" w:hAnsi="Times New Roman" w:cs="Times New Roman"/>
          <w:sz w:val="24"/>
          <w:szCs w:val="24"/>
        </w:rPr>
        <w:t xml:space="preserve"> с отнесением таких помещений к жилым помещениям муниципального маневренного жилищного фонда и исключении из указанного фонда осуществляется на основании постановления администрации Воскресенского муниципального района Московской области.</w:t>
      </w:r>
    </w:p>
    <w:p w:rsidR="00513449" w:rsidRPr="00F4699A" w:rsidRDefault="00513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1.4. Учет жилых помещений, включенных в специализированный жилищный фонд и отнесенных к числу жилых помещений муниципального маневренного жилищного фонда, а также реестр договоров найма жилых помещений муниципального маневренного жилищного фонда ведется отделом по учету и распределению жилой площади администрации Воскресенского муниципального района Московской области.</w:t>
      </w:r>
    </w:p>
    <w:p w:rsidR="00513449" w:rsidRPr="00F4699A" w:rsidRDefault="00513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1.5. Отнесение жилых помещений к жилым помещениям муниципального маневренного жилищного фонда и исключение из числа жилых помещений муниципального маневренного жилищного фонда не допу</w:t>
      </w:r>
      <w:r w:rsidR="002A2FB7" w:rsidRPr="00F4699A">
        <w:rPr>
          <w:rFonts w:ascii="Times New Roman" w:hAnsi="Times New Roman" w:cs="Times New Roman"/>
          <w:sz w:val="24"/>
          <w:szCs w:val="24"/>
        </w:rPr>
        <w:t>с</w:t>
      </w:r>
      <w:r w:rsidRPr="00F4699A">
        <w:rPr>
          <w:rFonts w:ascii="Times New Roman" w:hAnsi="Times New Roman" w:cs="Times New Roman"/>
          <w:sz w:val="24"/>
          <w:szCs w:val="24"/>
        </w:rPr>
        <w:t>кается</w:t>
      </w:r>
      <w:r w:rsidR="002A2FB7" w:rsidRPr="00F4699A">
        <w:rPr>
          <w:rFonts w:ascii="Times New Roman" w:hAnsi="Times New Roman" w:cs="Times New Roman"/>
          <w:sz w:val="24"/>
          <w:szCs w:val="24"/>
        </w:rPr>
        <w:t>, если жилые помещения обременены правами третьих лиц, в установленном законом порядке признаны аварийными или непригодными для проживания.</w:t>
      </w:r>
    </w:p>
    <w:p w:rsidR="002A2FB7" w:rsidRPr="00F4699A" w:rsidRDefault="002A2FB7" w:rsidP="002A2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1.6. Муниципальный маневренный жилищный фонд может состоять из многоквартирных домов, а также квартир и иных жилых помещений.</w:t>
      </w:r>
    </w:p>
    <w:p w:rsidR="002A2FB7" w:rsidRPr="00F4699A" w:rsidRDefault="002A2FB7" w:rsidP="002A2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1.7. Использование жилого помещения муниципального маневренного жилищного фонда допускается только после отнесения жилого помещения к жилым помещениям муниципального маневренного жилищного фонда.</w:t>
      </w:r>
    </w:p>
    <w:p w:rsidR="00A602EB" w:rsidRPr="00F4699A" w:rsidRDefault="00A602EB" w:rsidP="002A2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CAE" w:rsidRDefault="00A602EB" w:rsidP="007A5CAE">
      <w:pPr>
        <w:pStyle w:val="ConsPlusNormal"/>
        <w:numPr>
          <w:ilvl w:val="0"/>
          <w:numId w:val="1"/>
        </w:numPr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CAE">
        <w:rPr>
          <w:rFonts w:ascii="Times New Roman" w:hAnsi="Times New Roman" w:cs="Times New Roman"/>
          <w:b/>
          <w:sz w:val="24"/>
          <w:szCs w:val="24"/>
        </w:rPr>
        <w:t xml:space="preserve">Основания </w:t>
      </w:r>
      <w:r w:rsidR="004A2B16" w:rsidRPr="007A5CAE">
        <w:rPr>
          <w:rFonts w:ascii="Times New Roman" w:hAnsi="Times New Roman" w:cs="Times New Roman"/>
          <w:b/>
          <w:sz w:val="24"/>
          <w:szCs w:val="24"/>
        </w:rPr>
        <w:t>для</w:t>
      </w:r>
      <w:r w:rsidRPr="007A5CAE">
        <w:rPr>
          <w:rFonts w:ascii="Times New Roman" w:hAnsi="Times New Roman" w:cs="Times New Roman"/>
          <w:b/>
          <w:sz w:val="24"/>
          <w:szCs w:val="24"/>
        </w:rPr>
        <w:t xml:space="preserve"> предоставления жилых помещений муниципального маневренного жилищного фонда Воскресенского муниципального района </w:t>
      </w:r>
    </w:p>
    <w:p w:rsidR="00A602EB" w:rsidRPr="007A5CAE" w:rsidRDefault="00A602EB" w:rsidP="007A5CAE">
      <w:pPr>
        <w:pStyle w:val="ConsPlusNormal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CAE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2A2FB7" w:rsidRPr="00F4699A" w:rsidRDefault="002A2FB7" w:rsidP="00F46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BE0" w:rsidRPr="00F4699A" w:rsidRDefault="00D20BE0" w:rsidP="00F4699A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Основания и условия предоставления жилых помещений муниципального маневренного жилищного фонда Воскресенского муниципального района определяются Жилищным кодексом Российской Федерации и настоящим Положением.</w:t>
      </w:r>
    </w:p>
    <w:p w:rsidR="00D20BE0" w:rsidRPr="00F4699A" w:rsidRDefault="00D20BE0" w:rsidP="00F4699A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Жилые помещения муниципального маневренного </w:t>
      </w:r>
      <w:r w:rsidR="00BE0F00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4699A">
        <w:rPr>
          <w:rFonts w:ascii="Times New Roman" w:hAnsi="Times New Roman" w:cs="Times New Roman"/>
          <w:sz w:val="24"/>
          <w:szCs w:val="24"/>
        </w:rPr>
        <w:t xml:space="preserve">фонда </w:t>
      </w:r>
      <w:r w:rsidRPr="00F4699A">
        <w:rPr>
          <w:rFonts w:ascii="Times New Roman" w:hAnsi="Times New Roman" w:cs="Times New Roman"/>
          <w:sz w:val="24"/>
          <w:szCs w:val="24"/>
        </w:rPr>
        <w:lastRenderedPageBreak/>
        <w:t>предоставляются из расчета не менее чем шесть квадратных метров жилой площади на одного человека.</w:t>
      </w:r>
    </w:p>
    <w:p w:rsidR="00D20BE0" w:rsidRPr="000C4145" w:rsidRDefault="008D617E" w:rsidP="00F4699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Граждане, соответствующие требованиям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1.2.2.,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1.2.3., 1.2.4. настоящего Положения, которым предоставлены </w:t>
      </w:r>
      <w:r w:rsidR="007E368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жил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ые помещения</w:t>
      </w:r>
      <w:r w:rsidR="007E368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маневренного</w:t>
      </w:r>
      <w:r w:rsidR="00BE0F0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</w:t>
      </w:r>
      <w:r w:rsidR="007E368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368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признаются не обеспеченными жилыми помещениями в Воскресенском муниципальном районе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E368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6BB0" w:rsidRPr="00F4699A" w:rsidRDefault="00BF0EB2" w:rsidP="00F4699A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Решение вопросов о постановке на учет граждан в качестве нуждающихся в жилых помещениях муниципального маневренного </w:t>
      </w:r>
      <w:r w:rsidR="00BE0F00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4699A">
        <w:rPr>
          <w:rFonts w:ascii="Times New Roman" w:hAnsi="Times New Roman" w:cs="Times New Roman"/>
          <w:sz w:val="24"/>
          <w:szCs w:val="24"/>
        </w:rPr>
        <w:t>фонда и предоставлении жилых помещений муниципального маневренного фонда принимается администрацией</w:t>
      </w:r>
      <w:r w:rsidR="00756BB0" w:rsidRPr="00F4699A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с учетом решения комиссии по жилищным вопросам Воскресенского муниципального района Московской области.</w:t>
      </w:r>
    </w:p>
    <w:p w:rsidR="00D20BE0" w:rsidRPr="00F4699A" w:rsidRDefault="00BF0EB2" w:rsidP="00F4699A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 </w:t>
      </w:r>
      <w:r w:rsidR="00756BB0" w:rsidRPr="00F4699A">
        <w:rPr>
          <w:rFonts w:ascii="Times New Roman" w:hAnsi="Times New Roman" w:cs="Times New Roman"/>
          <w:sz w:val="24"/>
          <w:szCs w:val="24"/>
        </w:rPr>
        <w:t>Учет граждан в качестве нуждающихся в жилых помещениях муниципального маневренного</w:t>
      </w:r>
      <w:r w:rsidR="00BE0F00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="00756BB0" w:rsidRPr="00F4699A">
        <w:rPr>
          <w:rFonts w:ascii="Times New Roman" w:hAnsi="Times New Roman" w:cs="Times New Roman"/>
          <w:sz w:val="24"/>
          <w:szCs w:val="24"/>
        </w:rPr>
        <w:t xml:space="preserve"> фонда осуществляется отделом по учету и распределению жилой площади администрации Воскресенского муниципального района Московской области.</w:t>
      </w:r>
    </w:p>
    <w:p w:rsidR="00B57446" w:rsidRPr="00F4699A" w:rsidRDefault="00B57446" w:rsidP="00F4699A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Жилые помещения муниципального маневренного</w:t>
      </w:r>
      <w:r w:rsidR="00BE0F00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F4699A">
        <w:rPr>
          <w:rFonts w:ascii="Times New Roman" w:hAnsi="Times New Roman" w:cs="Times New Roman"/>
          <w:sz w:val="24"/>
          <w:szCs w:val="24"/>
        </w:rPr>
        <w:t xml:space="preserve"> фонда предоставляются по договорам найма жилого помещения муниципального маневренного фонда.</w:t>
      </w:r>
    </w:p>
    <w:p w:rsidR="00AF2747" w:rsidRPr="00F4699A" w:rsidRDefault="00AF2747" w:rsidP="00F4699A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 Договор найма жилого помещения муниципального маневренного</w:t>
      </w:r>
      <w:r w:rsidR="00BE0F00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F4699A">
        <w:rPr>
          <w:rFonts w:ascii="Times New Roman" w:hAnsi="Times New Roman" w:cs="Times New Roman"/>
          <w:sz w:val="24"/>
          <w:szCs w:val="24"/>
        </w:rPr>
        <w:t xml:space="preserve"> фонда заключается на период:</w:t>
      </w:r>
    </w:p>
    <w:p w:rsidR="00AF2747" w:rsidRDefault="00AF2747" w:rsidP="00F4699A">
      <w:pPr>
        <w:pStyle w:val="ConsPlusNormal"/>
        <w:numPr>
          <w:ilvl w:val="2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 До завершения капитального ремонта или реконструкции дома, при заключении договора найма жилого помещения муниципального маневренного фонда с гражданами, указанными в п. 1.</w:t>
      </w:r>
      <w:r w:rsidR="00B57446" w:rsidRPr="00F4699A">
        <w:rPr>
          <w:rFonts w:ascii="Times New Roman" w:hAnsi="Times New Roman" w:cs="Times New Roman"/>
          <w:sz w:val="24"/>
          <w:szCs w:val="24"/>
        </w:rPr>
        <w:t>2</w:t>
      </w:r>
      <w:r w:rsidRPr="00F4699A">
        <w:rPr>
          <w:rFonts w:ascii="Times New Roman" w:hAnsi="Times New Roman" w:cs="Times New Roman"/>
          <w:sz w:val="24"/>
          <w:szCs w:val="24"/>
        </w:rPr>
        <w:t>.1 настоящего Положения. Договор социального найма жилого помещения по месту регистрации не расторгается, граждане освобождаются от выполнения обязанностей по этому договору с момента их отселения с постоянного места жительства до момента обратного вселения или предоставления иного жилого помещения.</w:t>
      </w:r>
    </w:p>
    <w:p w:rsidR="00F508AD" w:rsidRPr="00F508AD" w:rsidRDefault="00F508AD" w:rsidP="00F508AD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взыскание, при заключении такого договора с гражданами, указанными в п. 1.2.2. настоящего Положения.</w:t>
      </w:r>
    </w:p>
    <w:p w:rsidR="00AF2747" w:rsidRPr="00F4699A" w:rsidRDefault="00AF2747" w:rsidP="00F508AD">
      <w:pPr>
        <w:pStyle w:val="ConsPlusNormal"/>
        <w:numPr>
          <w:ilvl w:val="2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До завершения расчетов с гражданами, единственное жилое помещение которых стало непригодным для </w:t>
      </w:r>
      <w:r w:rsidRPr="007A5CAE">
        <w:rPr>
          <w:rFonts w:ascii="Times New Roman" w:hAnsi="Times New Roman" w:cs="Times New Roman"/>
          <w:sz w:val="24"/>
          <w:szCs w:val="24"/>
        </w:rPr>
        <w:t xml:space="preserve">проживания в результате чрезвычайных обстоятельств, в порядке, предусмотренном Жилищным </w:t>
      </w:r>
      <w:hyperlink r:id="rId10" w:history="1">
        <w:r w:rsidRPr="007A5CA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A5CAE">
        <w:rPr>
          <w:rFonts w:ascii="Times New Roman" w:hAnsi="Times New Roman" w:cs="Times New Roman"/>
          <w:sz w:val="24"/>
          <w:szCs w:val="24"/>
        </w:rPr>
        <w:t xml:space="preserve"> Российской Федерации, другими федеральными законами, либо до предоставления им жилых помещений муниципального жилищного фонда в случаях и в порядке, которые предусмотрены Жилищным </w:t>
      </w:r>
      <w:hyperlink r:id="rId11" w:history="1">
        <w:r w:rsidRPr="007A5CA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A5CAE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F4699A">
        <w:rPr>
          <w:rFonts w:ascii="Times New Roman" w:hAnsi="Times New Roman" w:cs="Times New Roman"/>
          <w:sz w:val="24"/>
          <w:szCs w:val="24"/>
        </w:rPr>
        <w:t>Федерации, при заключении такого договора с гражданами, указанными в п. 1.</w:t>
      </w:r>
      <w:r w:rsidR="00B57446" w:rsidRPr="00F4699A">
        <w:rPr>
          <w:rFonts w:ascii="Times New Roman" w:hAnsi="Times New Roman" w:cs="Times New Roman"/>
          <w:sz w:val="24"/>
          <w:szCs w:val="24"/>
        </w:rPr>
        <w:t>2</w:t>
      </w:r>
      <w:r w:rsidR="008D617E">
        <w:rPr>
          <w:rFonts w:ascii="Times New Roman" w:hAnsi="Times New Roman" w:cs="Times New Roman"/>
          <w:sz w:val="24"/>
          <w:szCs w:val="24"/>
        </w:rPr>
        <w:t>.3.</w:t>
      </w:r>
      <w:r w:rsidRPr="00F4699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977A4" w:rsidRPr="003E1A50" w:rsidRDefault="007977A4" w:rsidP="00F4699A">
      <w:pPr>
        <w:pStyle w:val="ConsPlusNormal"/>
        <w:numPr>
          <w:ilvl w:val="2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50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Установленный законодательством (при заключении такого договора с гражданами, указанными в п. 1.2.4. настоящего Положения.</w:t>
      </w:r>
      <w:r w:rsidR="003E1A50" w:rsidRPr="003E1A5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56BB0" w:rsidRPr="00F4699A" w:rsidRDefault="00B57446" w:rsidP="00F4699A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Истечение периода, на который заключен договор найма жилого помещения муниципального маневренного</w:t>
      </w:r>
      <w:r w:rsidR="00BE0F00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F4699A">
        <w:rPr>
          <w:rFonts w:ascii="Times New Roman" w:hAnsi="Times New Roman" w:cs="Times New Roman"/>
          <w:sz w:val="24"/>
          <w:szCs w:val="24"/>
        </w:rPr>
        <w:t xml:space="preserve"> фонда, является основанием прекращения данного договора.</w:t>
      </w:r>
    </w:p>
    <w:p w:rsidR="002C27BF" w:rsidRPr="00F4699A" w:rsidRDefault="002C27BF" w:rsidP="00F4699A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Договор найма жилого помещения муниципального маневренного </w:t>
      </w:r>
      <w:r w:rsidR="00BE0F00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4699A">
        <w:rPr>
          <w:rFonts w:ascii="Times New Roman" w:hAnsi="Times New Roman" w:cs="Times New Roman"/>
          <w:sz w:val="24"/>
          <w:szCs w:val="24"/>
        </w:rPr>
        <w:t>фонда прекращается в связи с утратой (разрушением) такого помещения или по иным основаниям, предусмотренным Жилищным кодексом Российской Федерации.</w:t>
      </w:r>
    </w:p>
    <w:p w:rsidR="002C27BF" w:rsidRPr="00F4699A" w:rsidRDefault="002C27BF" w:rsidP="00B57446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Договор найма жилого помещения муниципального маневренного </w:t>
      </w:r>
      <w:r w:rsidR="00BE0F00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4699A">
        <w:rPr>
          <w:rFonts w:ascii="Times New Roman" w:hAnsi="Times New Roman" w:cs="Times New Roman"/>
          <w:sz w:val="24"/>
          <w:szCs w:val="24"/>
        </w:rPr>
        <w:t xml:space="preserve">фонда может быть расторгнут в судебном порядке по требованию </w:t>
      </w:r>
      <w:proofErr w:type="spellStart"/>
      <w:r w:rsidRPr="00F4699A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F4699A">
        <w:rPr>
          <w:rFonts w:ascii="Times New Roman" w:hAnsi="Times New Roman" w:cs="Times New Roman"/>
          <w:sz w:val="24"/>
          <w:szCs w:val="24"/>
        </w:rPr>
        <w:t xml:space="preserve"> при неисполнении нанимателем и</w:t>
      </w:r>
      <w:r w:rsidR="00F508AD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F4699A">
        <w:rPr>
          <w:rFonts w:ascii="Times New Roman" w:hAnsi="Times New Roman" w:cs="Times New Roman"/>
          <w:sz w:val="24"/>
          <w:szCs w:val="24"/>
        </w:rPr>
        <w:t xml:space="preserve"> проживающими совместно с ним членами его семьи обязательств по договору найма жилого помещения</w:t>
      </w:r>
      <w:r w:rsidR="007977A4" w:rsidRPr="007977A4">
        <w:rPr>
          <w:rFonts w:ascii="Times New Roman" w:hAnsi="Times New Roman" w:cs="Times New Roman"/>
          <w:sz w:val="24"/>
          <w:szCs w:val="24"/>
        </w:rPr>
        <w:t xml:space="preserve"> </w:t>
      </w:r>
      <w:r w:rsidR="007977A4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маневренного жилищного фонда</w:t>
      </w: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699A">
        <w:rPr>
          <w:rFonts w:ascii="Times New Roman" w:hAnsi="Times New Roman" w:cs="Times New Roman"/>
          <w:sz w:val="24"/>
          <w:szCs w:val="24"/>
        </w:rPr>
        <w:t xml:space="preserve"> а также иных случаях, предусмотренных законодательством Российской Федерации.</w:t>
      </w:r>
    </w:p>
    <w:p w:rsidR="002C27BF" w:rsidRPr="00F4699A" w:rsidRDefault="00E26FF9" w:rsidP="00B57446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В случаях расторжения или прекращения договора найма жилого помещения муниципального маневренного </w:t>
      </w:r>
      <w:r w:rsidR="00BE0F00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4699A">
        <w:rPr>
          <w:rFonts w:ascii="Times New Roman" w:hAnsi="Times New Roman" w:cs="Times New Roman"/>
          <w:sz w:val="24"/>
          <w:szCs w:val="24"/>
        </w:rPr>
        <w:t>фонда граждан</w:t>
      </w:r>
      <w:r w:rsidR="00F508AD">
        <w:rPr>
          <w:rFonts w:ascii="Times New Roman" w:hAnsi="Times New Roman" w:cs="Times New Roman"/>
          <w:sz w:val="24"/>
          <w:szCs w:val="24"/>
        </w:rPr>
        <w:t>ин</w:t>
      </w:r>
      <w:r w:rsidRPr="00F4699A">
        <w:rPr>
          <w:rFonts w:ascii="Times New Roman" w:hAnsi="Times New Roman" w:cs="Times New Roman"/>
          <w:sz w:val="24"/>
          <w:szCs w:val="24"/>
        </w:rPr>
        <w:t xml:space="preserve"> и члены его семьи, совместно проживающие с ним, должны освободить жилые помещения</w:t>
      </w:r>
      <w:r w:rsidR="00AC3657">
        <w:rPr>
          <w:rFonts w:ascii="Times New Roman" w:hAnsi="Times New Roman" w:cs="Times New Roman"/>
          <w:sz w:val="24"/>
          <w:szCs w:val="24"/>
        </w:rPr>
        <w:t xml:space="preserve"> в месячный срок</w:t>
      </w:r>
      <w:r w:rsidRPr="00F4699A">
        <w:rPr>
          <w:rFonts w:ascii="Times New Roman" w:hAnsi="Times New Roman" w:cs="Times New Roman"/>
          <w:sz w:val="24"/>
          <w:szCs w:val="24"/>
        </w:rPr>
        <w:t>, которые они занимали по данным договорам. В случае отказа освободить такие жилые помещения указанные граждане подлежат выселению в судебном порядке</w:t>
      </w:r>
      <w:r w:rsidR="00897931">
        <w:rPr>
          <w:rFonts w:ascii="Times New Roman" w:hAnsi="Times New Roman" w:cs="Times New Roman"/>
          <w:sz w:val="24"/>
          <w:szCs w:val="24"/>
        </w:rPr>
        <w:t xml:space="preserve">, </w:t>
      </w:r>
      <w:r w:rsidR="00897931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а в установленных законодательством случаях</w:t>
      </w: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</w:t>
      </w:r>
      <w:r w:rsidRPr="00F4699A">
        <w:rPr>
          <w:rFonts w:ascii="Times New Roman" w:hAnsi="Times New Roman" w:cs="Times New Roman"/>
          <w:sz w:val="24"/>
          <w:szCs w:val="24"/>
        </w:rPr>
        <w:t>предоставления других жилых помещений.</w:t>
      </w:r>
    </w:p>
    <w:p w:rsidR="00064C45" w:rsidRPr="00F4699A" w:rsidRDefault="00064C45" w:rsidP="00064C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2.1</w:t>
      </w:r>
      <w:r w:rsidR="000C4145">
        <w:rPr>
          <w:rFonts w:ascii="Times New Roman" w:hAnsi="Times New Roman" w:cs="Times New Roman"/>
          <w:sz w:val="24"/>
          <w:szCs w:val="24"/>
        </w:rPr>
        <w:t>2</w:t>
      </w:r>
      <w:r w:rsidRPr="00F4699A">
        <w:rPr>
          <w:rFonts w:ascii="Times New Roman" w:hAnsi="Times New Roman" w:cs="Times New Roman"/>
          <w:sz w:val="24"/>
          <w:szCs w:val="24"/>
        </w:rPr>
        <w:t xml:space="preserve">. В случае выселения нанимателя и членов его семьи, занимающих жилое помещение по договору социального найма, в связи с капитальным ремонтом жилого помещения в жилое </w:t>
      </w:r>
      <w:r w:rsidRPr="00F4699A">
        <w:rPr>
          <w:rFonts w:ascii="Times New Roman" w:hAnsi="Times New Roman" w:cs="Times New Roman"/>
          <w:sz w:val="24"/>
          <w:szCs w:val="24"/>
        </w:rPr>
        <w:lastRenderedPageBreak/>
        <w:t>помещение муниципального маневренного жилищного фонда обратное их переселение производится по завершении ремонта.</w:t>
      </w:r>
    </w:p>
    <w:p w:rsidR="00064C45" w:rsidRPr="00F4699A" w:rsidRDefault="00064C45" w:rsidP="00064C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2.1</w:t>
      </w:r>
      <w:r w:rsidR="000C4145">
        <w:rPr>
          <w:rFonts w:ascii="Times New Roman" w:hAnsi="Times New Roman" w:cs="Times New Roman"/>
          <w:sz w:val="24"/>
          <w:szCs w:val="24"/>
        </w:rPr>
        <w:t>3</w:t>
      </w:r>
      <w:r w:rsidRPr="00F4699A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F4699A">
        <w:rPr>
          <w:rFonts w:ascii="Times New Roman" w:hAnsi="Times New Roman" w:cs="Times New Roman"/>
          <w:sz w:val="24"/>
          <w:szCs w:val="24"/>
        </w:rPr>
        <w:t>незавершения</w:t>
      </w:r>
      <w:proofErr w:type="spellEnd"/>
      <w:r w:rsidRPr="00F4699A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 или реконструкции в </w:t>
      </w:r>
      <w:r w:rsidR="00AC3657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Pr="00F4699A">
        <w:rPr>
          <w:rFonts w:ascii="Times New Roman" w:hAnsi="Times New Roman" w:cs="Times New Roman"/>
          <w:sz w:val="24"/>
          <w:szCs w:val="24"/>
        </w:rPr>
        <w:t>срок</w:t>
      </w:r>
      <w:r w:rsidR="00F508AD">
        <w:rPr>
          <w:rFonts w:ascii="Times New Roman" w:hAnsi="Times New Roman" w:cs="Times New Roman"/>
          <w:sz w:val="24"/>
          <w:szCs w:val="24"/>
        </w:rPr>
        <w:t>,</w:t>
      </w:r>
      <w:r w:rsidRPr="00F4699A">
        <w:rPr>
          <w:rFonts w:ascii="Times New Roman" w:hAnsi="Times New Roman" w:cs="Times New Roman"/>
          <w:sz w:val="24"/>
          <w:szCs w:val="24"/>
        </w:rPr>
        <w:t xml:space="preserve"> договор найма жилого помещения муниципального маневренного жилищного фонда подлежит заключению на тех же условиях на срок, необходимый для завершения капитального ремонта (реконструкции).</w:t>
      </w:r>
    </w:p>
    <w:p w:rsidR="00E44308" w:rsidRDefault="00064C45" w:rsidP="00064C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2.1</w:t>
      </w:r>
      <w:r w:rsidR="000C4145">
        <w:rPr>
          <w:rFonts w:ascii="Times New Roman" w:hAnsi="Times New Roman" w:cs="Times New Roman"/>
          <w:sz w:val="24"/>
          <w:szCs w:val="24"/>
        </w:rPr>
        <w:t>4</w:t>
      </w:r>
      <w:r w:rsidRPr="00F4699A">
        <w:rPr>
          <w:rFonts w:ascii="Times New Roman" w:hAnsi="Times New Roman" w:cs="Times New Roman"/>
          <w:sz w:val="24"/>
          <w:szCs w:val="24"/>
        </w:rPr>
        <w:t>. Предоставление жилого помещения муниципального маневренного жилищного фонда гражданам, занимавшим признанное непригодным для проживания в результате чрезвычайных обстоятельств жилое помещение по договору социального найма, не ограничивает право таких граждан на получение вне очереди другого благоустроенного жилого помещения по договору социального найма в соответствии с п. 1 ч. 2 ст. 57, п. 3 ст. 85 Жилищного кодекса Российской Федерации.</w:t>
      </w:r>
    </w:p>
    <w:p w:rsidR="00897931" w:rsidRPr="000C4145" w:rsidRDefault="00897931" w:rsidP="00064C4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0C414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тказано в предоставлении жилого помещения муниципального маневренного жилого фонда 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гражданам, которые не соответствуют </w:t>
      </w:r>
      <w:proofErr w:type="spellStart"/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1.2.1.,</w:t>
      </w:r>
      <w:proofErr w:type="gramEnd"/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1.2.2., 1.2.3., 1.2.4. настоящего Положения, а также </w:t>
      </w:r>
      <w:r w:rsidR="00AC365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иных установленных законодательством случаях.</w:t>
      </w:r>
    </w:p>
    <w:p w:rsidR="00064C45" w:rsidRPr="007A5CAE" w:rsidRDefault="00064C45" w:rsidP="00064C4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308" w:rsidRPr="007A5CAE" w:rsidRDefault="00E26FF9" w:rsidP="00E26FF9">
      <w:pPr>
        <w:pStyle w:val="ConsPlusNormal"/>
        <w:numPr>
          <w:ilvl w:val="0"/>
          <w:numId w:val="1"/>
        </w:numPr>
        <w:ind w:left="0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5CA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</w:t>
      </w:r>
      <w:r w:rsidR="004A2B16" w:rsidRPr="007A5CAE">
        <w:rPr>
          <w:rFonts w:ascii="Times New Roman" w:hAnsi="Times New Roman" w:cs="Times New Roman"/>
          <w:b/>
          <w:sz w:val="24"/>
          <w:szCs w:val="24"/>
        </w:rPr>
        <w:t xml:space="preserve">гражданам </w:t>
      </w:r>
      <w:r w:rsidRPr="007A5CAE">
        <w:rPr>
          <w:rFonts w:ascii="Times New Roman" w:hAnsi="Times New Roman" w:cs="Times New Roman"/>
          <w:b/>
          <w:sz w:val="24"/>
          <w:szCs w:val="24"/>
        </w:rPr>
        <w:t>жилых помещений муниципального маневренного фонда</w:t>
      </w:r>
    </w:p>
    <w:p w:rsidR="002E6DB9" w:rsidRPr="00F4699A" w:rsidRDefault="002E6DB9" w:rsidP="002E6DB9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E26FF9" w:rsidRPr="00F4699A" w:rsidRDefault="002E6DB9" w:rsidP="00BE0F00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Для рассмотрения вопроса предоставления по договору найма жилого помещения муниципального маневренного</w:t>
      </w:r>
      <w:r w:rsidR="00BE0F00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F4699A">
        <w:rPr>
          <w:rFonts w:ascii="Times New Roman" w:hAnsi="Times New Roman" w:cs="Times New Roman"/>
          <w:sz w:val="24"/>
          <w:szCs w:val="24"/>
        </w:rPr>
        <w:t xml:space="preserve"> фонда Воскресенского муниципального района гражданам необходимо представить в </w:t>
      </w:r>
      <w:r w:rsidR="00AC3657">
        <w:rPr>
          <w:rFonts w:ascii="Times New Roman" w:hAnsi="Times New Roman" w:cs="Times New Roman"/>
          <w:sz w:val="24"/>
          <w:szCs w:val="24"/>
        </w:rPr>
        <w:t xml:space="preserve">отдел по учету и распределению жилой площади </w:t>
      </w:r>
      <w:r w:rsidRPr="00F4699A">
        <w:rPr>
          <w:rFonts w:ascii="Times New Roman" w:hAnsi="Times New Roman" w:cs="Times New Roman"/>
          <w:sz w:val="24"/>
          <w:szCs w:val="24"/>
        </w:rPr>
        <w:t>администраци</w:t>
      </w:r>
      <w:r w:rsidR="00AC3657">
        <w:rPr>
          <w:rFonts w:ascii="Times New Roman" w:hAnsi="Times New Roman" w:cs="Times New Roman"/>
          <w:sz w:val="24"/>
          <w:szCs w:val="24"/>
        </w:rPr>
        <w:t>и</w:t>
      </w:r>
      <w:r w:rsidRPr="00F4699A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следующие документы:</w:t>
      </w:r>
    </w:p>
    <w:p w:rsidR="00EE328F" w:rsidRPr="00F4699A" w:rsidRDefault="00EE328F" w:rsidP="00EE32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3.</w:t>
      </w:r>
      <w:r w:rsidR="00F9610E" w:rsidRPr="00F4699A">
        <w:rPr>
          <w:rFonts w:ascii="Times New Roman" w:hAnsi="Times New Roman" w:cs="Times New Roman"/>
          <w:sz w:val="24"/>
          <w:szCs w:val="24"/>
        </w:rPr>
        <w:t>1</w:t>
      </w:r>
      <w:r w:rsidRPr="00F4699A">
        <w:rPr>
          <w:rFonts w:ascii="Times New Roman" w:hAnsi="Times New Roman" w:cs="Times New Roman"/>
          <w:sz w:val="24"/>
          <w:szCs w:val="24"/>
        </w:rPr>
        <w:t xml:space="preserve">.1. </w:t>
      </w:r>
      <w:r w:rsidR="00F9610E" w:rsidRPr="00F4699A">
        <w:rPr>
          <w:rFonts w:ascii="Times New Roman" w:hAnsi="Times New Roman" w:cs="Times New Roman"/>
          <w:sz w:val="24"/>
          <w:szCs w:val="24"/>
        </w:rPr>
        <w:t>Личное заявление, подписанное всеми совершеннолетними членами семьи;</w:t>
      </w:r>
    </w:p>
    <w:p w:rsidR="00F9610E" w:rsidRPr="00F4699A" w:rsidRDefault="00EE328F" w:rsidP="00EE32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3.</w:t>
      </w:r>
      <w:r w:rsidR="00F9610E" w:rsidRPr="00F4699A">
        <w:rPr>
          <w:rFonts w:ascii="Times New Roman" w:hAnsi="Times New Roman" w:cs="Times New Roman"/>
          <w:sz w:val="24"/>
          <w:szCs w:val="24"/>
        </w:rPr>
        <w:t>1</w:t>
      </w:r>
      <w:r w:rsidRPr="00F4699A">
        <w:rPr>
          <w:rFonts w:ascii="Times New Roman" w:hAnsi="Times New Roman" w:cs="Times New Roman"/>
          <w:sz w:val="24"/>
          <w:szCs w:val="24"/>
        </w:rPr>
        <w:t xml:space="preserve">.2. </w:t>
      </w:r>
      <w:r w:rsidR="00F9610E" w:rsidRPr="00F4699A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личность каждого из членов семьи (представляются с подлинниками для сверки);</w:t>
      </w:r>
    </w:p>
    <w:p w:rsidR="00F9610E" w:rsidRPr="00F4699A" w:rsidRDefault="00F9610E" w:rsidP="00F961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3.1.3. Копии документов, подтверждающих семейные отношения заявителя (представляются с подлинниками для сверки); </w:t>
      </w:r>
    </w:p>
    <w:p w:rsidR="00F9610E" w:rsidRPr="00F4699A" w:rsidRDefault="00F9610E" w:rsidP="00F961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3.1.4. Выписки из домовой книги и финансового лицевого счета по месту постоянной регистрации;</w:t>
      </w:r>
    </w:p>
    <w:p w:rsidR="00F9610E" w:rsidRPr="00F4699A" w:rsidRDefault="00F9610E" w:rsidP="00F961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3.1.5. Выписку из ЕГРН о правах гражданина и членов его семьи на имеющиеся у них объекты недвижимого имущества на территории Воскресенского муниципального района Московской области;</w:t>
      </w:r>
    </w:p>
    <w:p w:rsidR="00EE328F" w:rsidRPr="00F4699A" w:rsidRDefault="008B3D80" w:rsidP="00EE32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3.1.6. </w:t>
      </w:r>
      <w:r w:rsidR="00F9610E" w:rsidRPr="00F4699A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EE328F" w:rsidRPr="00F4699A">
        <w:rPr>
          <w:rFonts w:ascii="Times New Roman" w:hAnsi="Times New Roman" w:cs="Times New Roman"/>
          <w:sz w:val="24"/>
          <w:szCs w:val="24"/>
        </w:rPr>
        <w:t>подтверждающие необходимость предоставления жилого помещения в муниципальном маневренном жил</w:t>
      </w:r>
      <w:r w:rsidR="00F9610E" w:rsidRPr="00F4699A">
        <w:rPr>
          <w:rFonts w:ascii="Times New Roman" w:hAnsi="Times New Roman" w:cs="Times New Roman"/>
          <w:sz w:val="24"/>
          <w:szCs w:val="24"/>
        </w:rPr>
        <w:t>ищном</w:t>
      </w:r>
      <w:r w:rsidR="00EE328F" w:rsidRPr="00F4699A">
        <w:rPr>
          <w:rFonts w:ascii="Times New Roman" w:hAnsi="Times New Roman" w:cs="Times New Roman"/>
          <w:sz w:val="24"/>
          <w:szCs w:val="24"/>
        </w:rPr>
        <w:t xml:space="preserve"> фонде (решение о сносе дома, капитальном ремонте или реконструкции дома, решение суда в случае обращения взыскания на жилое помещение, справку об утрате жилого помещения в связи с чрезвычайными обстоятельствами и другие документы, подтверждающие необходимость предоставления жилого помещения).</w:t>
      </w:r>
    </w:p>
    <w:p w:rsidR="008B3D80" w:rsidRPr="00F4699A" w:rsidRDefault="008B3D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3.2</w:t>
      </w:r>
      <w:r w:rsidR="00E44308" w:rsidRPr="00F4699A">
        <w:rPr>
          <w:rFonts w:ascii="Times New Roman" w:hAnsi="Times New Roman" w:cs="Times New Roman"/>
          <w:sz w:val="24"/>
          <w:szCs w:val="24"/>
        </w:rPr>
        <w:t xml:space="preserve">. </w:t>
      </w:r>
      <w:r w:rsidRPr="00F4699A">
        <w:rPr>
          <w:rFonts w:ascii="Times New Roman" w:hAnsi="Times New Roman" w:cs="Times New Roman"/>
          <w:sz w:val="24"/>
          <w:szCs w:val="24"/>
        </w:rPr>
        <w:t xml:space="preserve">Решение о предоставлении гражданам жилых помещений муниципального маневренного </w:t>
      </w:r>
      <w:r w:rsidR="00BE0F00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4699A">
        <w:rPr>
          <w:rFonts w:ascii="Times New Roman" w:hAnsi="Times New Roman" w:cs="Times New Roman"/>
          <w:sz w:val="24"/>
          <w:szCs w:val="24"/>
        </w:rPr>
        <w:t>фонда принимается администрацией Воскре</w:t>
      </w:r>
      <w:r w:rsidR="00AC3657">
        <w:rPr>
          <w:rFonts w:ascii="Times New Roman" w:hAnsi="Times New Roman" w:cs="Times New Roman"/>
          <w:sz w:val="24"/>
          <w:szCs w:val="24"/>
        </w:rPr>
        <w:t>сенского муниципального района М</w:t>
      </w:r>
      <w:r w:rsidRPr="00F4699A">
        <w:rPr>
          <w:rFonts w:ascii="Times New Roman" w:hAnsi="Times New Roman" w:cs="Times New Roman"/>
          <w:sz w:val="24"/>
          <w:szCs w:val="24"/>
        </w:rPr>
        <w:t>осковской области с учетом решения комиссии по жилищным вопросам администрации Воскресенского муниципального района Московской области и оформляются в виде постановления. Постановление о предоставлении жилого помещения муниципального маневренного</w:t>
      </w:r>
      <w:r w:rsidR="00BE0F00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F4699A">
        <w:rPr>
          <w:rFonts w:ascii="Times New Roman" w:hAnsi="Times New Roman" w:cs="Times New Roman"/>
          <w:sz w:val="24"/>
          <w:szCs w:val="24"/>
        </w:rPr>
        <w:t xml:space="preserve"> фонда является основанием для заключения договора найма жилого помещения муниципального маневренного фонда.</w:t>
      </w:r>
    </w:p>
    <w:p w:rsidR="008B3D80" w:rsidRPr="00F4699A" w:rsidRDefault="008B3D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3.3. Самовольное переселение из одного жилого помещения муниципального маневренного </w:t>
      </w:r>
      <w:r w:rsidR="00BE0F00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4699A">
        <w:rPr>
          <w:rFonts w:ascii="Times New Roman" w:hAnsi="Times New Roman" w:cs="Times New Roman"/>
          <w:sz w:val="24"/>
          <w:szCs w:val="24"/>
        </w:rPr>
        <w:t>фонда в другое, а также заселение лиц, не включенных в договор найма жилого помещения муниципального маневренного фонда, не допускаются.</w:t>
      </w:r>
    </w:p>
    <w:p w:rsidR="008B3D80" w:rsidRDefault="008B3D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3.4. В освободившиеся жилые помещения муниципального маневренного </w:t>
      </w:r>
      <w:r w:rsidR="00BE0F00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F4699A">
        <w:rPr>
          <w:rFonts w:ascii="Times New Roman" w:hAnsi="Times New Roman" w:cs="Times New Roman"/>
          <w:sz w:val="24"/>
          <w:szCs w:val="24"/>
        </w:rPr>
        <w:t>фонда заселяются в порядке, установленном настоящим Положением.</w:t>
      </w:r>
    </w:p>
    <w:p w:rsidR="00960330" w:rsidRPr="000C4145" w:rsidRDefault="00960330" w:rsidP="00E543D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3.5. Порядок предоставления жилого помещения в связи с проведением капитального ремонта или реконструкции жилого дома:</w:t>
      </w:r>
    </w:p>
    <w:p w:rsidR="00960330" w:rsidRPr="000C4145" w:rsidRDefault="00E543DE" w:rsidP="009603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3.5.1. 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капитального ремонта или реконструкции жилого дома, если такой ремонт или реконструкция не могут быть проведены без выселения граждан,</w:t>
      </w:r>
      <w:r w:rsidR="00AC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</w:t>
      </w:r>
      <w:r w:rsidR="00F5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8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Воскресенского муниципального района либо лицо, 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осуществляющее переселение, обязано предоставить им на время проведения капитального ремонта или реконструкции другое жилое помещение без расторжения договоров социального найма, найма, безвозмездного пользования жилого помещения либо с сохранением за гражданами-собственниками права собственности на жилое помещение, находящееся в данном жилом доме.</w:t>
      </w:r>
    </w:p>
    <w:p w:rsidR="00960330" w:rsidRPr="000C4145" w:rsidRDefault="001A2ADD" w:rsidP="009603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3.5.2. 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Место расположения жилого помещения в маневренном жилищном фонде определяет</w:t>
      </w:r>
      <w:r w:rsidR="00AC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</w:t>
      </w:r>
      <w:r w:rsidR="00F5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Воскресенского муниципального района </w:t>
      </w:r>
      <w:r w:rsidR="00AC3657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лицо, осуществляющее переселение.</w:t>
      </w:r>
    </w:p>
    <w:p w:rsidR="00960330" w:rsidRPr="000C4145" w:rsidRDefault="001A2ADD" w:rsidP="009603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3.5.3. 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проведении капитального ремонта или реконструкции жилые помещения в маневренном жилищном фонде предоставляются гражданам, занимающим жилые помещения по договорам социального найма, найма, безвозмездного пользования, для временного проживания на основании решения по договору найма жилого помещения маневренного фонда в порядке и на условиях, установленных правовыми актами </w:t>
      </w: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Воскресенского муниципального района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Собственникам жилых помещений при проведении капитального ремонта или реконструкции жилые помещения в маневренном жилищном фонде могут быть предоставлены по договору найма жилого помещения маневренного фонда в порядке и на условиях, установленных правовыми актами </w:t>
      </w: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Воскресенского муниципального района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, по их согласию, выраженному в заявлении.</w:t>
      </w:r>
    </w:p>
    <w:p w:rsidR="00960330" w:rsidRPr="000C4145" w:rsidRDefault="001A2ADD" w:rsidP="009603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3.5.4.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Переселение граждан в </w:t>
      </w: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маневренный жилищный фонд для временного проживания осуществляется не позднее чем через месяц после заключения договора найма жилого помещения маневренного фонда.</w:t>
      </w:r>
    </w:p>
    <w:p w:rsidR="00960330" w:rsidRPr="000C4145" w:rsidRDefault="001A2ADD" w:rsidP="009603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3.5.5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Предоставляемые жилые помещения в </w:t>
      </w: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 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маневренном жилищном фонде должны отвечать установленным санитарным и техническим требованиям и быть благоустроенными применительно к условиям </w:t>
      </w:r>
      <w:r w:rsidR="00AC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населенного пункта по месту нахождения </w:t>
      </w:r>
      <w:proofErr w:type="gramStart"/>
      <w:r w:rsidR="007D0E5D">
        <w:rPr>
          <w:rFonts w:ascii="Times New Roman" w:hAnsi="Times New Roman" w:cs="Times New Roman"/>
          <w:color w:val="000000" w:themeColor="text1"/>
          <w:sz w:val="24"/>
          <w:szCs w:val="24"/>
        </w:rPr>
        <w:t>жилого помещения</w:t>
      </w:r>
      <w:proofErr w:type="gramEnd"/>
      <w:r w:rsidR="007D0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ремонтируемого или реконструированного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0330" w:rsidRPr="000C4145" w:rsidRDefault="001A2ADD" w:rsidP="009603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3.5.6</w:t>
      </w:r>
      <w:r w:rsidR="00960330" w:rsidRPr="000C4145">
        <w:rPr>
          <w:rFonts w:ascii="Times New Roman" w:hAnsi="Times New Roman" w:cs="Times New Roman"/>
          <w:color w:val="000000" w:themeColor="text1"/>
          <w:sz w:val="24"/>
          <w:szCs w:val="24"/>
        </w:rPr>
        <w:t>. После завершения капитального ремонта или реконструкции жилого помещения граждане подлежат переселению в ранее занимаемое жилое помещение.</w:t>
      </w:r>
    </w:p>
    <w:p w:rsidR="008B3D80" w:rsidRDefault="008B3D80" w:rsidP="001A2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D80" w:rsidRPr="007A5CAE" w:rsidRDefault="00064C45" w:rsidP="00F4699A">
      <w:pPr>
        <w:pStyle w:val="ConsPlusNormal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CA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 w:rsidR="00FC11C7" w:rsidRPr="007A5CAE">
        <w:rPr>
          <w:rFonts w:ascii="Times New Roman" w:hAnsi="Times New Roman" w:cs="Times New Roman"/>
          <w:b/>
          <w:sz w:val="24"/>
          <w:szCs w:val="24"/>
        </w:rPr>
        <w:t>жилым помещением муниципального маневренного жилищного фонда по договору найма</w:t>
      </w:r>
    </w:p>
    <w:p w:rsidR="00FC11C7" w:rsidRDefault="00FC11C7" w:rsidP="00FC11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11C7" w:rsidRDefault="00FC11C7" w:rsidP="002F2F04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F04">
        <w:rPr>
          <w:rFonts w:ascii="Times New Roman" w:hAnsi="Times New Roman" w:cs="Times New Roman"/>
          <w:sz w:val="24"/>
          <w:szCs w:val="24"/>
        </w:rPr>
        <w:t xml:space="preserve">Права и обязанности нанимателя жилого помещения муниципального маневренного жилищного фонда и членов его семьи, а также права и обязанности </w:t>
      </w:r>
      <w:proofErr w:type="spellStart"/>
      <w:r w:rsidRPr="002F2F0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2F2F04">
        <w:rPr>
          <w:rFonts w:ascii="Times New Roman" w:hAnsi="Times New Roman" w:cs="Times New Roman"/>
          <w:sz w:val="24"/>
          <w:szCs w:val="24"/>
        </w:rPr>
        <w:t xml:space="preserve"> регламентируются типовым договором найма жилого помещения муниципального жилищного фонда, утвержденным Постановлением Правительства Российской Федерации от 26.01.2006 № 42.</w:t>
      </w: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284523" w:rsidRDefault="00284523" w:rsidP="00065AAA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065AAA" w:rsidRPr="007A5CAE" w:rsidRDefault="00065AAA" w:rsidP="007A5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5AAA" w:rsidRPr="007A5CAE" w:rsidSect="00137DDC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69E3"/>
    <w:multiLevelType w:val="hybridMultilevel"/>
    <w:tmpl w:val="34C615AE"/>
    <w:lvl w:ilvl="0" w:tplc="41547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197053"/>
    <w:multiLevelType w:val="multilevel"/>
    <w:tmpl w:val="A73AF4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08"/>
    <w:rsid w:val="0004192E"/>
    <w:rsid w:val="00064C45"/>
    <w:rsid w:val="00065AAA"/>
    <w:rsid w:val="000C4145"/>
    <w:rsid w:val="00137DDC"/>
    <w:rsid w:val="001A2ADD"/>
    <w:rsid w:val="00266C6E"/>
    <w:rsid w:val="00284523"/>
    <w:rsid w:val="002A2FB7"/>
    <w:rsid w:val="002C27BF"/>
    <w:rsid w:val="002E6DB9"/>
    <w:rsid w:val="002F2F04"/>
    <w:rsid w:val="003B54F0"/>
    <w:rsid w:val="003E1A50"/>
    <w:rsid w:val="0041392E"/>
    <w:rsid w:val="004A2B16"/>
    <w:rsid w:val="004B4466"/>
    <w:rsid w:val="004C4BA9"/>
    <w:rsid w:val="00513449"/>
    <w:rsid w:val="006336C5"/>
    <w:rsid w:val="006730F1"/>
    <w:rsid w:val="00684BC5"/>
    <w:rsid w:val="00756BB0"/>
    <w:rsid w:val="0077770A"/>
    <w:rsid w:val="007977A4"/>
    <w:rsid w:val="007A5CAE"/>
    <w:rsid w:val="007D0E5D"/>
    <w:rsid w:val="007E3680"/>
    <w:rsid w:val="007F2450"/>
    <w:rsid w:val="008124F3"/>
    <w:rsid w:val="008603DE"/>
    <w:rsid w:val="00897931"/>
    <w:rsid w:val="008B3D80"/>
    <w:rsid w:val="008D617E"/>
    <w:rsid w:val="00960330"/>
    <w:rsid w:val="009C4A35"/>
    <w:rsid w:val="00A602EB"/>
    <w:rsid w:val="00AC3657"/>
    <w:rsid w:val="00AF2747"/>
    <w:rsid w:val="00B34D68"/>
    <w:rsid w:val="00B57446"/>
    <w:rsid w:val="00BE0F00"/>
    <w:rsid w:val="00BF0EB2"/>
    <w:rsid w:val="00D20BE0"/>
    <w:rsid w:val="00D55379"/>
    <w:rsid w:val="00D82E0C"/>
    <w:rsid w:val="00DA391B"/>
    <w:rsid w:val="00E13E15"/>
    <w:rsid w:val="00E26FF9"/>
    <w:rsid w:val="00E44308"/>
    <w:rsid w:val="00E543DE"/>
    <w:rsid w:val="00E843C3"/>
    <w:rsid w:val="00ED4DF7"/>
    <w:rsid w:val="00EE328F"/>
    <w:rsid w:val="00F4699A"/>
    <w:rsid w:val="00F508AD"/>
    <w:rsid w:val="00F9610E"/>
    <w:rsid w:val="00FA7266"/>
    <w:rsid w:val="00FC11C7"/>
    <w:rsid w:val="00FE14C9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3AFD-128D-4029-B393-763783B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69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4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4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6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699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aliases w:val="Знак2"/>
    <w:basedOn w:val="a"/>
    <w:link w:val="a5"/>
    <w:qFormat/>
    <w:rsid w:val="00F46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aliases w:val="Знак2 Знак"/>
    <w:basedOn w:val="a0"/>
    <w:link w:val="a4"/>
    <w:rsid w:val="00F469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F4699A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4699A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4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35908487F31362BF89D0644CA5C76A333E2203F7DBD8BCCE28BF4LA5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F535908487F31362BF89D0644CA5C76A435EF2D3C77E081C4BB87F6A92C0F0DB6B2329F1CBCD071L555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F535908487F31362BF89D0644CA5C76A434EB2C3075E081C4BB87F6A9L25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535908487F31362BF89D0644CA5C76A434EB2C3075E081C4BB87F6A9L25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535908487F31362BF89C0851CA5C76A430EA243076E081C4BB87F6A92C0F0DB6B2329F1CBCD176L55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C1925-B60B-45CD-8E25-2526F319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Чуфистов Олег Валентинович</dc:creator>
  <cp:keywords/>
  <dc:description/>
  <cp:lastModifiedBy>Сафронова Эльвира Николаевна</cp:lastModifiedBy>
  <cp:revision>2</cp:revision>
  <cp:lastPrinted>2017-05-04T13:40:00Z</cp:lastPrinted>
  <dcterms:created xsi:type="dcterms:W3CDTF">2017-06-15T07:17:00Z</dcterms:created>
  <dcterms:modified xsi:type="dcterms:W3CDTF">2017-06-15T07:17:00Z</dcterms:modified>
</cp:coreProperties>
</file>