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53" w:rsidRPr="003D0B1B" w:rsidRDefault="006749D5" w:rsidP="004D7F53">
      <w:pPr>
        <w:spacing w:after="0" w:line="240" w:lineRule="auto"/>
        <w:jc w:val="center"/>
        <w:rPr>
          <w:rFonts w:eastAsia="Calibri"/>
          <w:b/>
          <w:sz w:val="16"/>
          <w:lang w:val="en-US"/>
        </w:rPr>
      </w:pPr>
      <w:r>
        <w:rPr>
          <w:rFonts w:eastAsia="Calibri"/>
          <w:b/>
          <w:noProof/>
          <w:sz w:val="16"/>
          <w:lang w:eastAsia="ru-RU"/>
        </w:rPr>
        <w:drawing>
          <wp:inline distT="0" distB="0" distL="0" distR="0" wp14:anchorId="66CBDCBB">
            <wp:extent cx="7620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r w:rsidR="004D7F53" w:rsidRPr="003D0B1B">
        <w:rPr>
          <w:b/>
          <w:sz w:val="28"/>
          <w:lang w:val="en-US"/>
        </w:rPr>
        <w:br w:type="textWrapping" w:clear="all"/>
      </w:r>
    </w:p>
    <w:p w:rsidR="004D7F53" w:rsidRPr="004D7F53" w:rsidRDefault="004D7F53" w:rsidP="004D7F53">
      <w:pPr>
        <w:spacing w:after="0" w:line="240" w:lineRule="auto"/>
        <w:jc w:val="center"/>
        <w:rPr>
          <w:rFonts w:ascii="Times New Roman" w:hAnsi="Times New Roman"/>
          <w:b/>
          <w:spacing w:val="40"/>
          <w:sz w:val="36"/>
        </w:rPr>
      </w:pPr>
      <w:r w:rsidRPr="004D7F53">
        <w:rPr>
          <w:rFonts w:ascii="Times New Roman" w:hAnsi="Times New Roman"/>
          <w:b/>
          <w:spacing w:val="40"/>
          <w:sz w:val="36"/>
        </w:rPr>
        <w:t>СОВЕТ ДЕПУТАТОВ</w:t>
      </w:r>
    </w:p>
    <w:p w:rsidR="004D7F53" w:rsidRPr="004D7F53" w:rsidRDefault="004D7F53" w:rsidP="004D7F53">
      <w:pPr>
        <w:spacing w:after="0" w:line="240" w:lineRule="auto"/>
        <w:ind w:firstLine="284"/>
        <w:jc w:val="center"/>
        <w:rPr>
          <w:rFonts w:ascii="Times New Roman" w:eastAsia="Times New Roman" w:hAnsi="Times New Roman" w:cs="Times New Roman"/>
          <w:b/>
          <w:sz w:val="36"/>
          <w:szCs w:val="24"/>
        </w:rPr>
      </w:pPr>
      <w:r w:rsidRPr="004D7F53">
        <w:rPr>
          <w:rFonts w:ascii="Times New Roman" w:eastAsia="Times New Roman" w:hAnsi="Times New Roman" w:cs="Times New Roman"/>
          <w:b/>
          <w:sz w:val="36"/>
          <w:szCs w:val="24"/>
        </w:rPr>
        <w:t>городского округа Воскресенск</w:t>
      </w:r>
    </w:p>
    <w:p w:rsidR="004D7F53" w:rsidRPr="004D7F53" w:rsidRDefault="004D7F53" w:rsidP="004D7F53">
      <w:pPr>
        <w:keepNext/>
        <w:spacing w:after="0" w:line="240" w:lineRule="auto"/>
        <w:jc w:val="center"/>
        <w:outlineLvl w:val="0"/>
        <w:rPr>
          <w:rFonts w:ascii="Times New Roman" w:eastAsia="Times New Roman" w:hAnsi="Times New Roman" w:cs="Times New Roman"/>
          <w:b/>
          <w:sz w:val="36"/>
          <w:szCs w:val="20"/>
        </w:rPr>
      </w:pPr>
      <w:r w:rsidRPr="004D7F53">
        <w:rPr>
          <w:rFonts w:ascii="Times New Roman" w:eastAsia="Times New Roman" w:hAnsi="Times New Roman" w:cs="Times New Roman"/>
          <w:b/>
          <w:sz w:val="36"/>
          <w:szCs w:val="20"/>
        </w:rPr>
        <w:t>Московской области</w:t>
      </w:r>
    </w:p>
    <w:p w:rsidR="004D7F53" w:rsidRPr="004D7F53" w:rsidRDefault="004D7F53" w:rsidP="004D7F53">
      <w:pPr>
        <w:spacing w:after="0" w:line="240" w:lineRule="auto"/>
        <w:rPr>
          <w:sz w:val="24"/>
        </w:rPr>
      </w:pPr>
      <w:r w:rsidRPr="004D7F53">
        <w:rPr>
          <w:b/>
          <w:noProof/>
          <w:sz w:val="28"/>
          <w:lang w:eastAsia="ru-RU"/>
        </w:rPr>
        <mc:AlternateContent>
          <mc:Choice Requires="wps">
            <w:drawing>
              <wp:anchor distT="4294967295" distB="4294967295" distL="114300" distR="114300" simplePos="0" relativeHeight="251659264" behindDoc="0" locked="0" layoutInCell="0" allowOverlap="1" wp14:anchorId="4DFD668F" wp14:editId="0D545E42">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A02F"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4D7F53" w:rsidRPr="004D7F53" w:rsidRDefault="004D7F53" w:rsidP="004D7F53">
      <w:pPr>
        <w:spacing w:after="0" w:line="240" w:lineRule="auto"/>
        <w:jc w:val="center"/>
        <w:rPr>
          <w:b/>
          <w:bCs/>
          <w:sz w:val="16"/>
          <w:szCs w:val="16"/>
        </w:rPr>
      </w:pPr>
    </w:p>
    <w:p w:rsidR="004D7F53" w:rsidRPr="004D7F53" w:rsidRDefault="004D7F53" w:rsidP="004D7F53">
      <w:pPr>
        <w:spacing w:after="0" w:line="240" w:lineRule="auto"/>
        <w:jc w:val="center"/>
        <w:rPr>
          <w:rFonts w:ascii="Times New Roman" w:hAnsi="Times New Roman"/>
          <w:b/>
          <w:bCs/>
          <w:sz w:val="36"/>
        </w:rPr>
      </w:pPr>
      <w:r w:rsidRPr="004D7F53">
        <w:rPr>
          <w:rFonts w:ascii="Times New Roman" w:hAnsi="Times New Roman"/>
          <w:b/>
          <w:bCs/>
          <w:sz w:val="36"/>
        </w:rPr>
        <w:t>РЕШЕНИЕ</w:t>
      </w:r>
    </w:p>
    <w:p w:rsidR="004D7F53" w:rsidRPr="004D7F53" w:rsidRDefault="004D7F53" w:rsidP="004D7F53">
      <w:pPr>
        <w:spacing w:after="0" w:line="240" w:lineRule="auto"/>
        <w:jc w:val="center"/>
        <w:rPr>
          <w:rFonts w:ascii="Times New Roman" w:hAnsi="Times New Roman"/>
          <w:b/>
          <w:bCs/>
          <w:sz w:val="24"/>
          <w:szCs w:val="24"/>
        </w:rPr>
      </w:pPr>
    </w:p>
    <w:p w:rsidR="004D7F53" w:rsidRPr="004D7F53" w:rsidRDefault="004D7F53" w:rsidP="004D7F53">
      <w:pPr>
        <w:spacing w:after="0" w:line="240" w:lineRule="auto"/>
        <w:jc w:val="center"/>
        <w:rPr>
          <w:rFonts w:ascii="Times New Roman" w:hAnsi="Times New Roman"/>
          <w:b/>
          <w:bCs/>
          <w:sz w:val="24"/>
          <w:szCs w:val="24"/>
        </w:rPr>
      </w:pPr>
    </w:p>
    <w:p w:rsidR="004D7F53" w:rsidRPr="004D7F53" w:rsidRDefault="006749D5" w:rsidP="004D7F53">
      <w:pPr>
        <w:spacing w:after="0" w:line="240" w:lineRule="auto"/>
        <w:jc w:val="center"/>
        <w:rPr>
          <w:rFonts w:ascii="Times New Roman" w:hAnsi="Times New Roman"/>
          <w:sz w:val="28"/>
          <w:u w:val="single"/>
        </w:rPr>
      </w:pPr>
      <w:r>
        <w:rPr>
          <w:rFonts w:ascii="Times New Roman" w:hAnsi="Times New Roman"/>
          <w:sz w:val="28"/>
        </w:rPr>
        <w:t xml:space="preserve">от </w:t>
      </w:r>
      <w:r>
        <w:rPr>
          <w:rFonts w:ascii="Times New Roman" w:hAnsi="Times New Roman"/>
          <w:sz w:val="28"/>
          <w:u w:val="single"/>
        </w:rPr>
        <w:t>18.09.2019</w:t>
      </w:r>
      <w:r w:rsidR="004D7F53" w:rsidRPr="004D7F53">
        <w:rPr>
          <w:rFonts w:ascii="Times New Roman" w:hAnsi="Times New Roman"/>
          <w:sz w:val="28"/>
          <w:u w:val="single"/>
        </w:rPr>
        <w:t xml:space="preserve"> </w:t>
      </w:r>
      <w:r w:rsidR="004D7F53" w:rsidRPr="0086272F">
        <w:rPr>
          <w:rFonts w:ascii="Times New Roman" w:hAnsi="Times New Roman"/>
          <w:sz w:val="28"/>
        </w:rPr>
        <w:t>№</w:t>
      </w:r>
      <w:r w:rsidR="004D7F53" w:rsidRPr="004D7F53">
        <w:rPr>
          <w:rFonts w:ascii="Times New Roman" w:hAnsi="Times New Roman"/>
          <w:sz w:val="28"/>
        </w:rPr>
        <w:t xml:space="preserve"> </w:t>
      </w:r>
      <w:r w:rsidRPr="0086272F">
        <w:rPr>
          <w:rFonts w:ascii="Times New Roman" w:hAnsi="Times New Roman"/>
          <w:sz w:val="28"/>
          <w:u w:val="single"/>
        </w:rPr>
        <w:t>12/1</w:t>
      </w:r>
    </w:p>
    <w:p w:rsidR="004D7F53" w:rsidRPr="004D7F53" w:rsidRDefault="004D7F53" w:rsidP="004D7F53">
      <w:pPr>
        <w:spacing w:after="0" w:line="240" w:lineRule="auto"/>
        <w:jc w:val="center"/>
        <w:rPr>
          <w:rFonts w:ascii="Times New Roman" w:hAnsi="Times New Roman"/>
          <w:sz w:val="28"/>
          <w:u w:val="single"/>
        </w:rPr>
      </w:pPr>
    </w:p>
    <w:p w:rsidR="004D7F53" w:rsidRPr="004D7F53" w:rsidRDefault="004D7F53" w:rsidP="004D7F53">
      <w:pPr>
        <w:spacing w:after="0" w:line="240" w:lineRule="auto"/>
        <w:jc w:val="center"/>
        <w:rPr>
          <w:rFonts w:ascii="Times New Roman" w:hAnsi="Times New Roman"/>
          <w:sz w:val="28"/>
          <w:u w:val="single"/>
        </w:rPr>
      </w:pPr>
    </w:p>
    <w:p w:rsidR="004D7F53" w:rsidRPr="004D7F53" w:rsidRDefault="004D7F53" w:rsidP="006749D5">
      <w:pPr>
        <w:spacing w:after="0" w:line="240" w:lineRule="auto"/>
        <w:ind w:right="-1"/>
        <w:jc w:val="center"/>
        <w:outlineLvl w:val="5"/>
        <w:rPr>
          <w:rFonts w:ascii="Times New Roman" w:eastAsia="Times New Roman" w:hAnsi="Times New Roman" w:cs="Times New Roman"/>
          <w:b/>
          <w:bCs/>
          <w:sz w:val="24"/>
          <w:szCs w:val="24"/>
        </w:rPr>
      </w:pPr>
      <w:r w:rsidRPr="004D7F53">
        <w:rPr>
          <w:rFonts w:ascii="Times New Roman" w:eastAsia="Times New Roman" w:hAnsi="Times New Roman" w:cs="Times New Roman"/>
          <w:b/>
          <w:bCs/>
          <w:sz w:val="24"/>
          <w:szCs w:val="24"/>
        </w:rPr>
        <w:t>О</w:t>
      </w:r>
      <w:r w:rsidR="006749D5">
        <w:rPr>
          <w:rFonts w:ascii="Times New Roman" w:eastAsia="Times New Roman" w:hAnsi="Times New Roman" w:cs="Times New Roman"/>
          <w:b/>
          <w:bCs/>
          <w:sz w:val="24"/>
          <w:szCs w:val="24"/>
        </w:rPr>
        <w:t>б утверждении Положения о</w:t>
      </w:r>
      <w:r w:rsidRPr="004D7F53">
        <w:rPr>
          <w:rFonts w:ascii="Times New Roman" w:eastAsia="Times New Roman" w:hAnsi="Times New Roman" w:cs="Times New Roman"/>
          <w:b/>
          <w:bCs/>
          <w:sz w:val="24"/>
          <w:szCs w:val="24"/>
        </w:rPr>
        <w:t xml:space="preserve"> бюджетном процессе</w:t>
      </w:r>
    </w:p>
    <w:p w:rsidR="004D7F53" w:rsidRPr="004D7F53" w:rsidRDefault="004D7F53" w:rsidP="006749D5">
      <w:pPr>
        <w:spacing w:after="0" w:line="240" w:lineRule="auto"/>
        <w:ind w:right="-1"/>
        <w:jc w:val="center"/>
        <w:outlineLvl w:val="5"/>
        <w:rPr>
          <w:rFonts w:ascii="Times New Roman" w:eastAsia="Calibri" w:hAnsi="Times New Roman" w:cs="Times New Roman"/>
          <w:b/>
          <w:bCs/>
          <w:sz w:val="24"/>
          <w:szCs w:val="24"/>
        </w:rPr>
      </w:pPr>
      <w:r w:rsidRPr="004D7F53">
        <w:rPr>
          <w:rFonts w:ascii="Times New Roman" w:eastAsia="Times New Roman" w:hAnsi="Times New Roman" w:cs="Times New Roman"/>
          <w:b/>
          <w:bCs/>
          <w:sz w:val="24"/>
          <w:szCs w:val="24"/>
        </w:rPr>
        <w:t>в городском округе Воскресенск Московской области</w:t>
      </w:r>
    </w:p>
    <w:p w:rsidR="004D7F53" w:rsidRPr="004D7F53" w:rsidRDefault="004D7F53" w:rsidP="004D7F53">
      <w:pPr>
        <w:spacing w:after="0" w:line="240" w:lineRule="auto"/>
        <w:ind w:right="-1" w:firstLine="567"/>
        <w:rPr>
          <w:rFonts w:ascii="Times New Roman" w:eastAsia="Times New Roman" w:hAnsi="Times New Roman" w:cs="Times New Roman"/>
          <w:sz w:val="24"/>
          <w:szCs w:val="24"/>
        </w:rPr>
      </w:pPr>
    </w:p>
    <w:p w:rsidR="004D7F53" w:rsidRPr="004D7F53" w:rsidRDefault="004D7F53" w:rsidP="004D7F53">
      <w:pPr>
        <w:spacing w:after="0" w:line="240" w:lineRule="auto"/>
        <w:ind w:right="-1" w:firstLine="567"/>
        <w:rPr>
          <w:rFonts w:ascii="Times New Roman" w:eastAsia="Times New Roman" w:hAnsi="Times New Roman" w:cs="Times New Roman"/>
          <w:sz w:val="24"/>
          <w:szCs w:val="24"/>
        </w:rPr>
      </w:pPr>
    </w:p>
    <w:p w:rsidR="004D7F53" w:rsidRPr="004D7F53" w:rsidRDefault="004D7F53" w:rsidP="004D7F53">
      <w:pPr>
        <w:spacing w:after="0" w:line="240" w:lineRule="auto"/>
        <w:ind w:right="-1" w:firstLine="567"/>
        <w:jc w:val="both"/>
        <w:rPr>
          <w:rFonts w:ascii="Times New Roman" w:eastAsia="Times New Roman" w:hAnsi="Times New Roman" w:cs="Times New Roman"/>
          <w:bCs/>
          <w:sz w:val="24"/>
          <w:szCs w:val="24"/>
        </w:rPr>
      </w:pPr>
      <w:r w:rsidRPr="004D7F53">
        <w:rPr>
          <w:rFonts w:ascii="Times New Roman" w:eastAsia="Times New Roman" w:hAnsi="Times New Roman" w:cs="Times New Roman"/>
          <w:bCs/>
          <w:sz w:val="24"/>
          <w:szCs w:val="24"/>
        </w:rPr>
        <w:t xml:space="preserve">В соответствии с Бюджетным </w:t>
      </w:r>
      <w:hyperlink r:id="rId7" w:history="1">
        <w:r w:rsidRPr="004D7F53">
          <w:rPr>
            <w:rStyle w:val="a4"/>
            <w:rFonts w:ascii="Times New Roman" w:eastAsia="Times New Roman" w:hAnsi="Times New Roman" w:cs="Times New Roman"/>
            <w:bCs/>
            <w:color w:val="auto"/>
            <w:sz w:val="24"/>
            <w:szCs w:val="24"/>
            <w:u w:val="none"/>
          </w:rPr>
          <w:t>кодексом</w:t>
        </w:r>
      </w:hyperlink>
      <w:r w:rsidRPr="004D7F53">
        <w:rPr>
          <w:rFonts w:ascii="Times New Roman" w:eastAsia="Times New Roman" w:hAnsi="Times New Roman" w:cs="Times New Roman"/>
          <w:bCs/>
          <w:sz w:val="24"/>
          <w:szCs w:val="24"/>
        </w:rPr>
        <w:t xml:space="preserve"> Российской Федерации, Федеральным </w:t>
      </w:r>
      <w:hyperlink r:id="rId8" w:history="1">
        <w:r w:rsidRPr="004D7F53">
          <w:rPr>
            <w:rStyle w:val="a4"/>
            <w:rFonts w:ascii="Times New Roman" w:eastAsia="Times New Roman" w:hAnsi="Times New Roman" w:cs="Times New Roman"/>
            <w:bCs/>
            <w:color w:val="auto"/>
            <w:sz w:val="24"/>
            <w:szCs w:val="24"/>
            <w:u w:val="none"/>
          </w:rPr>
          <w:t>законом</w:t>
        </w:r>
      </w:hyperlink>
      <w:r w:rsidRPr="004D7F53">
        <w:rPr>
          <w:rFonts w:ascii="Times New Roman" w:eastAsia="Times New Roman" w:hAnsi="Times New Roman" w:cs="Times New Roman"/>
          <w:bCs/>
          <w:sz w:val="24"/>
          <w:szCs w:val="24"/>
        </w:rPr>
        <w:t xml:space="preserve"> от 06.10.2003 № 131-ФЗ «Об общих принципах организации местного самоуправления в Российской Федерации», </w:t>
      </w:r>
      <w:hyperlink r:id="rId9" w:history="1">
        <w:r w:rsidRPr="004D7F53">
          <w:rPr>
            <w:rStyle w:val="a4"/>
            <w:rFonts w:ascii="Times New Roman" w:eastAsia="Times New Roman" w:hAnsi="Times New Roman" w:cs="Times New Roman"/>
            <w:bCs/>
            <w:color w:val="auto"/>
            <w:sz w:val="24"/>
            <w:szCs w:val="24"/>
            <w:u w:val="none"/>
          </w:rPr>
          <w:t>Законом</w:t>
        </w:r>
      </w:hyperlink>
      <w:r w:rsidRPr="004D7F53">
        <w:rPr>
          <w:rFonts w:ascii="Times New Roman" w:eastAsia="Times New Roman" w:hAnsi="Times New Roman" w:cs="Times New Roman"/>
          <w:bCs/>
          <w:sz w:val="24"/>
          <w:szCs w:val="24"/>
        </w:rPr>
        <w:t xml:space="preserve"> Московской области от 18.04.2019</w:t>
      </w:r>
      <w:r w:rsidR="00384219">
        <w:rPr>
          <w:rFonts w:ascii="Times New Roman" w:eastAsia="Times New Roman" w:hAnsi="Times New Roman" w:cs="Times New Roman"/>
          <w:bCs/>
          <w:sz w:val="24"/>
          <w:szCs w:val="24"/>
        </w:rPr>
        <w:t xml:space="preserve"> </w:t>
      </w:r>
      <w:r w:rsidRPr="004D7F53">
        <w:rPr>
          <w:rFonts w:ascii="Times New Roman" w:eastAsia="Times New Roman" w:hAnsi="Times New Roman" w:cs="Times New Roman"/>
          <w:bCs/>
          <w:sz w:val="24"/>
          <w:szCs w:val="24"/>
        </w:rPr>
        <w:t xml:space="preserve">№ 57/2019-ОЗ «Об организации местного самоуправления на территории Воскресенского муниципального района» </w:t>
      </w:r>
    </w:p>
    <w:p w:rsidR="004D7F53" w:rsidRPr="004D7F53" w:rsidRDefault="004D7F53" w:rsidP="004D7F53">
      <w:pPr>
        <w:spacing w:after="0" w:line="240" w:lineRule="auto"/>
        <w:ind w:right="-1" w:firstLine="567"/>
        <w:jc w:val="both"/>
        <w:rPr>
          <w:rFonts w:ascii="Times New Roman" w:eastAsia="Times New Roman" w:hAnsi="Times New Roman" w:cs="Times New Roman"/>
          <w:bCs/>
          <w:sz w:val="24"/>
          <w:szCs w:val="24"/>
        </w:rPr>
      </w:pPr>
    </w:p>
    <w:p w:rsidR="004D7F53" w:rsidRPr="004D7F53" w:rsidRDefault="004D7F53" w:rsidP="004D7F53">
      <w:pPr>
        <w:spacing w:after="0" w:line="240" w:lineRule="auto"/>
        <w:ind w:right="-1" w:firstLine="567"/>
        <w:jc w:val="both"/>
        <w:rPr>
          <w:rFonts w:ascii="Times New Roman" w:eastAsia="Times New Roman" w:hAnsi="Times New Roman" w:cs="Times New Roman"/>
          <w:bCs/>
          <w:sz w:val="24"/>
          <w:szCs w:val="24"/>
        </w:rPr>
      </w:pPr>
      <w:r w:rsidRPr="004D7F53">
        <w:rPr>
          <w:rFonts w:ascii="Times New Roman" w:eastAsia="Times New Roman" w:hAnsi="Times New Roman" w:cs="Times New Roman"/>
          <w:bCs/>
          <w:sz w:val="24"/>
          <w:szCs w:val="24"/>
        </w:rPr>
        <w:t>Совет депутатов</w:t>
      </w:r>
      <w:r w:rsidR="00AF312C">
        <w:rPr>
          <w:rFonts w:ascii="Times New Roman" w:eastAsia="Times New Roman" w:hAnsi="Times New Roman" w:cs="Times New Roman"/>
          <w:bCs/>
          <w:sz w:val="24"/>
          <w:szCs w:val="24"/>
        </w:rPr>
        <w:t xml:space="preserve"> городского округа Воскресенск</w:t>
      </w:r>
      <w:r w:rsidRPr="004D7F53">
        <w:rPr>
          <w:rFonts w:ascii="Times New Roman" w:eastAsia="Times New Roman" w:hAnsi="Times New Roman" w:cs="Times New Roman"/>
          <w:bCs/>
          <w:sz w:val="24"/>
          <w:szCs w:val="24"/>
        </w:rPr>
        <w:t xml:space="preserve"> Московской области решил:</w:t>
      </w:r>
    </w:p>
    <w:p w:rsidR="004D7F53" w:rsidRPr="004D7F53" w:rsidRDefault="004D7F53" w:rsidP="004D7F53">
      <w:pPr>
        <w:spacing w:after="0" w:line="240" w:lineRule="auto"/>
        <w:ind w:right="-1" w:firstLine="567"/>
        <w:jc w:val="both"/>
        <w:rPr>
          <w:rFonts w:ascii="Times New Roman" w:eastAsia="Times New Roman" w:hAnsi="Times New Roman" w:cs="Times New Roman"/>
          <w:bCs/>
          <w:sz w:val="24"/>
          <w:szCs w:val="24"/>
        </w:rPr>
      </w:pPr>
    </w:p>
    <w:p w:rsidR="00EE0CC5" w:rsidRDefault="004D7F53" w:rsidP="00EE0CC5">
      <w:pPr>
        <w:pStyle w:val="a3"/>
        <w:numPr>
          <w:ilvl w:val="0"/>
          <w:numId w:val="1"/>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4D7F53">
        <w:rPr>
          <w:rFonts w:ascii="Times New Roman" w:eastAsia="Times New Roman" w:hAnsi="Times New Roman" w:cs="Times New Roman"/>
          <w:bCs/>
          <w:sz w:val="24"/>
          <w:szCs w:val="24"/>
        </w:rPr>
        <w:t xml:space="preserve">Утвердить </w:t>
      </w:r>
      <w:hyperlink r:id="rId10" w:history="1">
        <w:r w:rsidRPr="004D7F53">
          <w:rPr>
            <w:rStyle w:val="a4"/>
            <w:rFonts w:ascii="Times New Roman" w:eastAsia="Times New Roman" w:hAnsi="Times New Roman" w:cs="Times New Roman"/>
            <w:bCs/>
            <w:color w:val="auto"/>
            <w:sz w:val="24"/>
            <w:szCs w:val="24"/>
            <w:u w:val="none"/>
          </w:rPr>
          <w:t>Положение</w:t>
        </w:r>
      </w:hyperlink>
      <w:r w:rsidRPr="004D7F53">
        <w:rPr>
          <w:rFonts w:ascii="Times New Roman" w:eastAsia="Times New Roman" w:hAnsi="Times New Roman" w:cs="Times New Roman"/>
          <w:bCs/>
          <w:sz w:val="24"/>
          <w:szCs w:val="24"/>
        </w:rPr>
        <w:t xml:space="preserve"> о бюджетном процессе в городском округе Воскресенск </w:t>
      </w:r>
      <w:r w:rsidR="002A3182">
        <w:rPr>
          <w:rFonts w:ascii="Times New Roman" w:eastAsia="Times New Roman" w:hAnsi="Times New Roman" w:cs="Times New Roman"/>
          <w:bCs/>
          <w:sz w:val="24"/>
          <w:szCs w:val="24"/>
        </w:rPr>
        <w:t>Московской области</w:t>
      </w:r>
      <w:r w:rsidR="006749D5">
        <w:rPr>
          <w:rFonts w:ascii="Times New Roman" w:eastAsia="Times New Roman" w:hAnsi="Times New Roman" w:cs="Times New Roman"/>
          <w:bCs/>
          <w:sz w:val="24"/>
          <w:szCs w:val="24"/>
        </w:rPr>
        <w:t>.</w:t>
      </w:r>
      <w:r w:rsidR="002A3182">
        <w:rPr>
          <w:rFonts w:ascii="Times New Roman" w:eastAsia="Times New Roman" w:hAnsi="Times New Roman" w:cs="Times New Roman"/>
          <w:bCs/>
          <w:sz w:val="24"/>
          <w:szCs w:val="24"/>
        </w:rPr>
        <w:t xml:space="preserve"> (</w:t>
      </w:r>
      <w:r w:rsidR="006749D5">
        <w:rPr>
          <w:rFonts w:ascii="Times New Roman" w:eastAsia="Times New Roman" w:hAnsi="Times New Roman" w:cs="Times New Roman"/>
          <w:bCs/>
          <w:sz w:val="24"/>
          <w:szCs w:val="24"/>
        </w:rPr>
        <w:t>Приложение.)</w:t>
      </w:r>
      <w:bookmarkStart w:id="0" w:name="_GoBack"/>
      <w:bookmarkEnd w:id="0"/>
    </w:p>
    <w:p w:rsidR="00EE0CC5" w:rsidRDefault="00EE0CC5" w:rsidP="00EE0CC5">
      <w:pPr>
        <w:pStyle w:val="a3"/>
        <w:tabs>
          <w:tab w:val="left" w:pos="851"/>
        </w:tabs>
        <w:spacing w:after="0" w:line="240" w:lineRule="auto"/>
        <w:ind w:left="567" w:right="-1"/>
        <w:jc w:val="both"/>
        <w:rPr>
          <w:rFonts w:ascii="Times New Roman" w:eastAsia="Times New Roman" w:hAnsi="Times New Roman" w:cs="Times New Roman"/>
          <w:bCs/>
          <w:sz w:val="24"/>
          <w:szCs w:val="24"/>
        </w:rPr>
      </w:pPr>
    </w:p>
    <w:p w:rsidR="00EE0CC5" w:rsidRDefault="00EE0CC5" w:rsidP="00EE0CC5">
      <w:pPr>
        <w:pStyle w:val="a3"/>
        <w:numPr>
          <w:ilvl w:val="0"/>
          <w:numId w:val="1"/>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EE0CC5">
        <w:rPr>
          <w:rFonts w:ascii="Times New Roman" w:eastAsia="Times New Roman" w:hAnsi="Times New Roman" w:cs="Times New Roman"/>
          <w:bCs/>
          <w:sz w:val="24"/>
          <w:szCs w:val="24"/>
        </w:rPr>
        <w:t>Опубликовать настоящее решение в Воскресенской районной газете «Наше Слово» и разместить на официальном сайте городского округа Воскресенск Московской области.</w:t>
      </w:r>
    </w:p>
    <w:p w:rsidR="00EE0CC5" w:rsidRPr="00EE0CC5" w:rsidRDefault="00EE0CC5" w:rsidP="00EE0CC5">
      <w:pPr>
        <w:pStyle w:val="a3"/>
        <w:rPr>
          <w:rFonts w:ascii="Times New Roman" w:eastAsia="Times New Roman" w:hAnsi="Times New Roman" w:cs="Times New Roman"/>
          <w:bCs/>
          <w:sz w:val="24"/>
          <w:szCs w:val="24"/>
        </w:rPr>
      </w:pPr>
    </w:p>
    <w:p w:rsidR="004D7F53" w:rsidRDefault="004D7F53" w:rsidP="00EE0CC5">
      <w:pPr>
        <w:pStyle w:val="a3"/>
        <w:numPr>
          <w:ilvl w:val="0"/>
          <w:numId w:val="1"/>
        </w:numPr>
        <w:tabs>
          <w:tab w:val="left" w:pos="851"/>
        </w:tabs>
        <w:spacing w:after="0" w:line="240" w:lineRule="auto"/>
        <w:ind w:left="0" w:right="-1" w:firstLine="567"/>
        <w:jc w:val="both"/>
        <w:rPr>
          <w:rFonts w:ascii="Times New Roman" w:eastAsia="Times New Roman" w:hAnsi="Times New Roman" w:cs="Times New Roman"/>
          <w:bCs/>
          <w:sz w:val="24"/>
          <w:szCs w:val="24"/>
        </w:rPr>
      </w:pPr>
      <w:r w:rsidRPr="00EE0CC5">
        <w:rPr>
          <w:rFonts w:ascii="Times New Roman" w:eastAsia="Times New Roman" w:hAnsi="Times New Roman" w:cs="Times New Roman"/>
          <w:bCs/>
          <w:sz w:val="24"/>
          <w:szCs w:val="24"/>
        </w:rPr>
        <w:t>Настоящее решение вступает в силу с момента его официального опубликования.</w:t>
      </w:r>
    </w:p>
    <w:p w:rsidR="00EE0CC5" w:rsidRPr="00EE0CC5" w:rsidRDefault="00EE0CC5" w:rsidP="00EE0CC5">
      <w:pPr>
        <w:pStyle w:val="a3"/>
        <w:tabs>
          <w:tab w:val="left" w:pos="851"/>
        </w:tabs>
        <w:spacing w:after="0" w:line="240" w:lineRule="auto"/>
        <w:ind w:left="567" w:right="-1"/>
        <w:jc w:val="both"/>
        <w:rPr>
          <w:rFonts w:ascii="Times New Roman" w:eastAsia="Times New Roman" w:hAnsi="Times New Roman" w:cs="Times New Roman"/>
          <w:bCs/>
          <w:sz w:val="24"/>
          <w:szCs w:val="24"/>
        </w:rPr>
      </w:pPr>
    </w:p>
    <w:p w:rsidR="004D7F53" w:rsidRPr="006749D5" w:rsidRDefault="006749D5" w:rsidP="006749D5">
      <w:pPr>
        <w:tabs>
          <w:tab w:val="left" w:pos="993"/>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4. </w:t>
      </w:r>
      <w:r w:rsidR="004D7F53" w:rsidRPr="006749D5">
        <w:rPr>
          <w:rFonts w:ascii="Times New Roman" w:eastAsia="Times New Roman" w:hAnsi="Times New Roman" w:cs="Times New Roman"/>
          <w:sz w:val="24"/>
          <w:szCs w:val="24"/>
        </w:rPr>
        <w:t xml:space="preserve">Контроль за исполнением настоящего решения </w:t>
      </w:r>
      <w:r w:rsidRPr="006749D5">
        <w:rPr>
          <w:rFonts w:ascii="Times New Roman" w:eastAsia="Times New Roman" w:hAnsi="Times New Roman" w:cs="Times New Roman"/>
          <w:sz w:val="24"/>
          <w:szCs w:val="24"/>
        </w:rPr>
        <w:t>возложить на Председателя Совета депутатов городского округа Воскресенск</w:t>
      </w:r>
      <w:r w:rsidR="004D7F53" w:rsidRPr="006749D5">
        <w:rPr>
          <w:rFonts w:ascii="Times New Roman" w:eastAsia="Times New Roman" w:hAnsi="Times New Roman" w:cs="Times New Roman"/>
          <w:sz w:val="24"/>
          <w:szCs w:val="24"/>
        </w:rPr>
        <w:t>.</w:t>
      </w:r>
    </w:p>
    <w:p w:rsidR="004D7F53" w:rsidRPr="004D7F53" w:rsidRDefault="004D7F53" w:rsidP="00EE0CC5">
      <w:pPr>
        <w:spacing w:after="0" w:line="240" w:lineRule="auto"/>
        <w:ind w:firstLine="567"/>
        <w:contextualSpacing/>
        <w:jc w:val="both"/>
        <w:rPr>
          <w:rFonts w:ascii="Times New Roman" w:eastAsia="Times New Roman" w:hAnsi="Times New Roman" w:cs="Times New Roman"/>
          <w:sz w:val="24"/>
          <w:szCs w:val="24"/>
        </w:rPr>
      </w:pPr>
    </w:p>
    <w:p w:rsidR="004D7F53" w:rsidRPr="00D46476" w:rsidRDefault="004D7F53" w:rsidP="004D7F53">
      <w:pPr>
        <w:spacing w:after="0" w:line="240" w:lineRule="auto"/>
        <w:jc w:val="center"/>
        <w:rPr>
          <w:rFonts w:ascii="Times New Roman" w:eastAsia="Calibri" w:hAnsi="Times New Roman" w:cs="Times New Roman"/>
          <w:sz w:val="24"/>
          <w:szCs w:val="24"/>
        </w:rPr>
      </w:pPr>
    </w:p>
    <w:p w:rsidR="004D7F53" w:rsidRDefault="004D7F53" w:rsidP="004D7F53">
      <w:pPr>
        <w:spacing w:after="0" w:line="240" w:lineRule="auto"/>
        <w:jc w:val="center"/>
        <w:rPr>
          <w:rFonts w:ascii="Times New Roman" w:eastAsia="Calibri" w:hAnsi="Times New Roman" w:cs="Times New Roman"/>
          <w:sz w:val="24"/>
          <w:szCs w:val="24"/>
        </w:rPr>
      </w:pPr>
    </w:p>
    <w:p w:rsidR="004D7F53" w:rsidRPr="007D180F" w:rsidRDefault="004D7F53" w:rsidP="004D7F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депутатов</w:t>
      </w:r>
    </w:p>
    <w:p w:rsidR="004D7F53" w:rsidRPr="007D180F" w:rsidRDefault="002A3182" w:rsidP="004D7F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AF312C">
        <w:rPr>
          <w:rFonts w:ascii="Times New Roman" w:eastAsia="Times New Roman" w:hAnsi="Times New Roman" w:cs="Times New Roman"/>
          <w:sz w:val="24"/>
          <w:szCs w:val="24"/>
        </w:rPr>
        <w:t>ородского округа Воскресенск</w:t>
      </w:r>
      <w:r w:rsidR="004D7F53" w:rsidRPr="007D180F">
        <w:rPr>
          <w:rFonts w:ascii="Times New Roman" w:eastAsia="Times New Roman" w:hAnsi="Times New Roman" w:cs="Times New Roman"/>
          <w:sz w:val="24"/>
          <w:szCs w:val="24"/>
        </w:rPr>
        <w:t xml:space="preserve">              </w:t>
      </w:r>
      <w:r w:rsidR="006749D5">
        <w:rPr>
          <w:rFonts w:ascii="Times New Roman" w:eastAsia="Times New Roman" w:hAnsi="Times New Roman" w:cs="Times New Roman"/>
          <w:sz w:val="24"/>
          <w:szCs w:val="24"/>
        </w:rPr>
        <w:t xml:space="preserve">                                                                           В.Ю. Кузнецов</w:t>
      </w:r>
      <w:r w:rsidR="004D7F53" w:rsidRPr="007D180F">
        <w:rPr>
          <w:rFonts w:ascii="Times New Roman" w:eastAsia="Times New Roman" w:hAnsi="Times New Roman" w:cs="Times New Roman"/>
          <w:sz w:val="24"/>
          <w:szCs w:val="24"/>
        </w:rPr>
        <w:t xml:space="preserve">      </w:t>
      </w:r>
      <w:r w:rsidR="004D7F53">
        <w:rPr>
          <w:rFonts w:ascii="Times New Roman" w:eastAsia="Times New Roman" w:hAnsi="Times New Roman" w:cs="Times New Roman"/>
          <w:sz w:val="24"/>
          <w:szCs w:val="24"/>
        </w:rPr>
        <w:t xml:space="preserve"> </w:t>
      </w:r>
      <w:r w:rsidR="004D7F53" w:rsidRPr="007D180F">
        <w:rPr>
          <w:rFonts w:ascii="Times New Roman" w:eastAsia="Times New Roman" w:hAnsi="Times New Roman" w:cs="Times New Roman"/>
          <w:sz w:val="24"/>
          <w:szCs w:val="24"/>
        </w:rPr>
        <w:t xml:space="preserve">                                                     </w:t>
      </w:r>
    </w:p>
    <w:p w:rsidR="004D7F53" w:rsidRPr="00E74069" w:rsidRDefault="004D7F53" w:rsidP="004D7F53">
      <w:pPr>
        <w:spacing w:after="0" w:line="240" w:lineRule="auto"/>
        <w:jc w:val="center"/>
        <w:rPr>
          <w:rFonts w:ascii="Times New Roman" w:eastAsia="Calibri" w:hAnsi="Times New Roman" w:cs="Times New Roman"/>
          <w:sz w:val="24"/>
          <w:szCs w:val="24"/>
        </w:rPr>
      </w:pPr>
    </w:p>
    <w:p w:rsidR="006304E0" w:rsidRDefault="006304E0">
      <w:pPr>
        <w:pStyle w:val="ConsPlusNormal"/>
        <w:jc w:val="both"/>
        <w:rPr>
          <w:rFonts w:ascii="Times New Roman" w:hAnsi="Times New Roman" w:cs="Times New Roman"/>
          <w:sz w:val="24"/>
          <w:szCs w:val="24"/>
        </w:rPr>
      </w:pPr>
    </w:p>
    <w:p w:rsidR="006304E0" w:rsidRDefault="006304E0">
      <w:pPr>
        <w:pStyle w:val="ConsPlusNormal"/>
        <w:jc w:val="both"/>
        <w:rPr>
          <w:rFonts w:ascii="Times New Roman" w:hAnsi="Times New Roman" w:cs="Times New Roman"/>
          <w:sz w:val="24"/>
          <w:szCs w:val="24"/>
        </w:rPr>
      </w:pPr>
    </w:p>
    <w:p w:rsidR="006304E0" w:rsidRDefault="006304E0">
      <w:pPr>
        <w:pStyle w:val="ConsPlusNormal"/>
        <w:jc w:val="both"/>
        <w:rPr>
          <w:rFonts w:ascii="Times New Roman" w:hAnsi="Times New Roman" w:cs="Times New Roman"/>
          <w:sz w:val="24"/>
          <w:szCs w:val="24"/>
        </w:rPr>
      </w:pPr>
    </w:p>
    <w:p w:rsidR="00A2474D" w:rsidRDefault="00A2474D">
      <w:pPr>
        <w:pStyle w:val="ConsPlusNormal"/>
        <w:jc w:val="both"/>
        <w:rPr>
          <w:rFonts w:ascii="Times New Roman" w:hAnsi="Times New Roman" w:cs="Times New Roman"/>
          <w:sz w:val="24"/>
          <w:szCs w:val="24"/>
        </w:rPr>
      </w:pPr>
    </w:p>
    <w:p w:rsidR="00A2474D" w:rsidRDefault="00A2474D">
      <w:pPr>
        <w:pStyle w:val="ConsPlusNormal"/>
        <w:jc w:val="both"/>
        <w:rPr>
          <w:rFonts w:ascii="Times New Roman" w:hAnsi="Times New Roman" w:cs="Times New Roman"/>
          <w:sz w:val="24"/>
          <w:szCs w:val="24"/>
        </w:rPr>
      </w:pPr>
    </w:p>
    <w:p w:rsidR="00A2474D" w:rsidRDefault="00A2474D">
      <w:pPr>
        <w:pStyle w:val="ConsPlusNormal"/>
        <w:jc w:val="both"/>
        <w:rPr>
          <w:rFonts w:ascii="Times New Roman" w:hAnsi="Times New Roman" w:cs="Times New Roman"/>
          <w:sz w:val="24"/>
          <w:szCs w:val="24"/>
        </w:rPr>
      </w:pPr>
    </w:p>
    <w:p w:rsidR="00881F99" w:rsidRPr="00AA50AE" w:rsidRDefault="00881F99">
      <w:pPr>
        <w:pStyle w:val="ConsPlusNormal"/>
        <w:jc w:val="right"/>
        <w:outlineLvl w:val="0"/>
        <w:rPr>
          <w:rFonts w:ascii="Times New Roman" w:hAnsi="Times New Roman" w:cs="Times New Roman"/>
          <w:sz w:val="24"/>
          <w:szCs w:val="24"/>
        </w:rPr>
      </w:pPr>
      <w:r w:rsidRPr="00AA50AE">
        <w:rPr>
          <w:rFonts w:ascii="Times New Roman" w:hAnsi="Times New Roman" w:cs="Times New Roman"/>
          <w:sz w:val="24"/>
          <w:szCs w:val="24"/>
        </w:rPr>
        <w:lastRenderedPageBreak/>
        <w:t>Утверждено</w:t>
      </w:r>
    </w:p>
    <w:p w:rsidR="00881F99" w:rsidRPr="00AA50AE" w:rsidRDefault="00881F99">
      <w:pPr>
        <w:pStyle w:val="ConsPlusNormal"/>
        <w:jc w:val="right"/>
        <w:rPr>
          <w:rFonts w:ascii="Times New Roman" w:hAnsi="Times New Roman" w:cs="Times New Roman"/>
          <w:sz w:val="24"/>
          <w:szCs w:val="24"/>
        </w:rPr>
      </w:pPr>
      <w:r w:rsidRPr="00AA50AE">
        <w:rPr>
          <w:rFonts w:ascii="Times New Roman" w:hAnsi="Times New Roman" w:cs="Times New Roman"/>
          <w:sz w:val="24"/>
          <w:szCs w:val="24"/>
        </w:rPr>
        <w:t>решением Совета депутатов</w:t>
      </w:r>
    </w:p>
    <w:p w:rsidR="00950EB4" w:rsidRDefault="00AF312C">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Воскресенск</w:t>
      </w:r>
    </w:p>
    <w:p w:rsidR="00881F99" w:rsidRPr="00AA50AE" w:rsidRDefault="00950EB4">
      <w:pPr>
        <w:pStyle w:val="ConsPlusNormal"/>
        <w:jc w:val="right"/>
        <w:rPr>
          <w:rFonts w:ascii="Times New Roman" w:hAnsi="Times New Roman" w:cs="Times New Roman"/>
          <w:sz w:val="24"/>
          <w:szCs w:val="24"/>
        </w:rPr>
      </w:pPr>
      <w:r w:rsidRPr="003B0D6E">
        <w:rPr>
          <w:rFonts w:ascii="Times New Roman" w:hAnsi="Times New Roman" w:cs="Times New Roman"/>
          <w:sz w:val="24"/>
          <w:szCs w:val="24"/>
        </w:rPr>
        <w:t>Московской области</w:t>
      </w:r>
    </w:p>
    <w:p w:rsidR="00881F99" w:rsidRPr="00AA50AE" w:rsidRDefault="00760499" w:rsidP="00EE0C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6749D5">
        <w:rPr>
          <w:rFonts w:ascii="Times New Roman" w:hAnsi="Times New Roman" w:cs="Times New Roman"/>
          <w:sz w:val="24"/>
          <w:szCs w:val="24"/>
        </w:rPr>
        <w:t>от 18.09.2019</w:t>
      </w:r>
      <w:r w:rsidR="00EE0CC5">
        <w:rPr>
          <w:rFonts w:ascii="Times New Roman" w:hAnsi="Times New Roman" w:cs="Times New Roman"/>
          <w:sz w:val="24"/>
          <w:szCs w:val="24"/>
        </w:rPr>
        <w:t xml:space="preserve"> № </w:t>
      </w:r>
      <w:r w:rsidR="006749D5">
        <w:rPr>
          <w:rFonts w:ascii="Times New Roman" w:hAnsi="Times New Roman" w:cs="Times New Roman"/>
          <w:sz w:val="24"/>
          <w:szCs w:val="24"/>
        </w:rPr>
        <w:t>12/1</w:t>
      </w:r>
    </w:p>
    <w:p w:rsidR="00881F99" w:rsidRDefault="00881F99">
      <w:pPr>
        <w:pStyle w:val="ConsPlusNormal"/>
        <w:jc w:val="both"/>
        <w:rPr>
          <w:rFonts w:ascii="Times New Roman" w:hAnsi="Times New Roman" w:cs="Times New Roman"/>
          <w:sz w:val="24"/>
          <w:szCs w:val="24"/>
        </w:rPr>
      </w:pPr>
    </w:p>
    <w:p w:rsidR="00761B3A" w:rsidRPr="00AA50AE" w:rsidRDefault="00761B3A">
      <w:pPr>
        <w:pStyle w:val="ConsPlusNormal"/>
        <w:jc w:val="both"/>
        <w:rPr>
          <w:rFonts w:ascii="Times New Roman" w:hAnsi="Times New Roman" w:cs="Times New Roman"/>
          <w:sz w:val="24"/>
          <w:szCs w:val="24"/>
        </w:rPr>
      </w:pPr>
    </w:p>
    <w:bookmarkStart w:id="1" w:name="P38"/>
    <w:bookmarkEnd w:id="1"/>
    <w:p w:rsidR="006749D5" w:rsidRDefault="003B0D6E">
      <w:pPr>
        <w:pStyle w:val="ConsPlusTitle"/>
        <w:jc w:val="center"/>
        <w:rPr>
          <w:rFonts w:ascii="Times New Roman" w:hAnsi="Times New Roman" w:cs="Times New Roman"/>
          <w:bCs/>
          <w:sz w:val="24"/>
          <w:szCs w:val="24"/>
        </w:rPr>
      </w:pPr>
      <w:r w:rsidRPr="003B0D6E">
        <w:rPr>
          <w:rFonts w:ascii="Times New Roman" w:hAnsi="Times New Roman" w:cs="Times New Roman"/>
          <w:bCs/>
          <w:sz w:val="24"/>
          <w:szCs w:val="24"/>
        </w:rPr>
        <w:fldChar w:fldCharType="begin"/>
      </w:r>
      <w:r w:rsidRPr="003B0D6E">
        <w:rPr>
          <w:rFonts w:ascii="Times New Roman" w:hAnsi="Times New Roman" w:cs="Times New Roman"/>
          <w:bCs/>
          <w:sz w:val="24"/>
          <w:szCs w:val="24"/>
        </w:rPr>
        <w:instrText xml:space="preserve">HYPERLINK consultantplus://offline/ref=5A0A7E3C952E498ABC96D9BC08FC86972537AB6E0F42179E015E8EA9C042C9193D660F3DAA87603292E845C00431FEA257B41424A78F8EC00Cz2J </w:instrText>
      </w:r>
      <w:r w:rsidRPr="003B0D6E">
        <w:rPr>
          <w:rFonts w:ascii="Times New Roman" w:hAnsi="Times New Roman" w:cs="Times New Roman"/>
          <w:bCs/>
          <w:sz w:val="24"/>
          <w:szCs w:val="24"/>
        </w:rPr>
        <w:fldChar w:fldCharType="separate"/>
      </w:r>
      <w:r w:rsidR="006749D5" w:rsidRPr="003B0D6E">
        <w:rPr>
          <w:rFonts w:ascii="Times New Roman" w:hAnsi="Times New Roman" w:cs="Times New Roman"/>
          <w:bCs/>
          <w:sz w:val="24"/>
          <w:szCs w:val="24"/>
        </w:rPr>
        <w:t>ПОЛОЖЕНИЕ</w:t>
      </w:r>
      <w:r w:rsidRPr="003B0D6E">
        <w:rPr>
          <w:rFonts w:ascii="Times New Roman" w:hAnsi="Times New Roman" w:cs="Times New Roman"/>
          <w:bCs/>
          <w:sz w:val="24"/>
          <w:szCs w:val="24"/>
        </w:rPr>
        <w:fldChar w:fldCharType="end"/>
      </w:r>
      <w:r w:rsidR="006749D5" w:rsidRPr="003B0D6E">
        <w:rPr>
          <w:rFonts w:ascii="Times New Roman" w:hAnsi="Times New Roman" w:cs="Times New Roman"/>
          <w:bCs/>
          <w:sz w:val="24"/>
          <w:szCs w:val="24"/>
        </w:rPr>
        <w:t xml:space="preserve"> </w:t>
      </w:r>
    </w:p>
    <w:p w:rsidR="006749D5" w:rsidRDefault="006749D5">
      <w:pPr>
        <w:pStyle w:val="ConsPlusTitle"/>
        <w:jc w:val="center"/>
        <w:rPr>
          <w:rFonts w:ascii="Times New Roman" w:hAnsi="Times New Roman" w:cs="Times New Roman"/>
          <w:bCs/>
          <w:sz w:val="24"/>
          <w:szCs w:val="24"/>
        </w:rPr>
      </w:pPr>
      <w:r w:rsidRPr="003B0D6E">
        <w:rPr>
          <w:rFonts w:ascii="Times New Roman" w:hAnsi="Times New Roman" w:cs="Times New Roman"/>
          <w:bCs/>
          <w:sz w:val="24"/>
          <w:szCs w:val="24"/>
        </w:rPr>
        <w:t xml:space="preserve">О БЮДЖЕТНОМ ПРОЦЕССЕ В ГОРОДСКОМ ОКРУГЕ ВОСКРЕСЕНСК </w:t>
      </w:r>
    </w:p>
    <w:p w:rsidR="00881F99" w:rsidRPr="003B0D6E" w:rsidRDefault="006749D5">
      <w:pPr>
        <w:pStyle w:val="ConsPlusTitle"/>
        <w:jc w:val="center"/>
        <w:rPr>
          <w:rFonts w:ascii="Times New Roman" w:hAnsi="Times New Roman" w:cs="Times New Roman"/>
          <w:sz w:val="24"/>
          <w:szCs w:val="24"/>
        </w:rPr>
      </w:pPr>
      <w:r w:rsidRPr="003B0D6E">
        <w:rPr>
          <w:rFonts w:ascii="Times New Roman" w:hAnsi="Times New Roman" w:cs="Times New Roman"/>
          <w:bCs/>
          <w:sz w:val="24"/>
          <w:szCs w:val="24"/>
        </w:rPr>
        <w:t>МОСКОВСКОЙ ОБЛАСТИ</w:t>
      </w:r>
    </w:p>
    <w:p w:rsidR="00881F99" w:rsidRPr="003B0D6E" w:rsidRDefault="00881F99">
      <w:pPr>
        <w:pStyle w:val="ConsPlusNormal"/>
        <w:jc w:val="both"/>
        <w:rPr>
          <w:rFonts w:ascii="Times New Roman" w:hAnsi="Times New Roman" w:cs="Times New Roman"/>
          <w:sz w:val="24"/>
          <w:szCs w:val="24"/>
        </w:rPr>
      </w:pPr>
    </w:p>
    <w:p w:rsidR="006749D5" w:rsidRPr="006749D5" w:rsidRDefault="006749D5" w:rsidP="006749D5">
      <w:pPr>
        <w:autoSpaceDE w:val="0"/>
        <w:autoSpaceDN w:val="0"/>
        <w:adjustRightInd w:val="0"/>
        <w:spacing w:after="0" w:line="240" w:lineRule="auto"/>
        <w:ind w:firstLine="708"/>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Настоящее Положение регламентирует деятельность органов местного самоуправления городского округа Воскресенск Московской области (далее - городской округ Воскресенск) и иных участников бюджетного процесса в городском округе Воскресенск по составлению и рассмотрению проекта бюджета городского округа Воскресенск Московской области (далее – бюджет городского округа Воскресенск), утверждению и исполнению бюджета городского округа Воскресенск, контролю за его исполнением, осуществлению бюджетного учета, внешней проверки, составлению, рассмотрению и утверждению бюджетной отчетности.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Глава 1. ОБЩИЕ ПОЛОЖЕНИЯ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Статья 1. Правовая основа бюджетного процесса в городском округе Воскресенск </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1.1. Бюджетные правоотношения в городском округе Воскресенск регулируются Бюджетным кодексом Российской Федерации, Уставом городского округа Воскресенск, настоящим Положением, иными нормативными правовыми актами Российской Федерации, Московской области 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1.2. В случае противоречия между настоящим Положением и иными нормативными правовыми актами городского округа Воскресенск, регулирующие бюджетные правоотношения, применяется настоящее Положение.</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2. Понятия и термины, применяемые в настоящем Положении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2.1. 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Статья 3. Участники бюджетного процесса в городском округе Воскресенск </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3.1. Участниками бюджетного процесса в городском округе Воскресенск являются: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глава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Совет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администрация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территориальный орган Федерального казначейства по Московской области;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органы муниципального финансового контроля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главные распорядители (распорядители) средств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главные администраторы (администраторы) доходов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главные администраторы (администраторы) источников финансирования дефицита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получатели средств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lastRenderedPageBreak/>
        <w:t xml:space="preserve">  иные участники бюджетного процесса в соответствии с федеральным законодательством.</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3.2. Особенности бюджетных полномочий участников бюджетного процесса городского округа Воскресенск устанавливаются Бюджетным кодексом Российской Федерации и принятыми в соответствии с ним муниципальными правовыми актами.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Статья 4. Основные этапы бюджетного процесса в городском округе Воскресенск </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B34808">
        <w:rPr>
          <w:rFonts w:ascii="Times New Roman" w:hAnsi="Times New Roman" w:cs="Times New Roman"/>
          <w:sz w:val="24"/>
          <w:szCs w:val="24"/>
        </w:rPr>
        <w:t>Бюджетный процесс в городском округе Воскресенск включает следующие</w:t>
      </w:r>
      <w:r>
        <w:rPr>
          <w:rFonts w:ascii="Times New Roman" w:hAnsi="Times New Roman" w:cs="Times New Roman"/>
          <w:sz w:val="24"/>
          <w:szCs w:val="24"/>
        </w:rPr>
        <w:t xml:space="preserve"> </w:t>
      </w:r>
      <w:r w:rsidRPr="00B34808">
        <w:rPr>
          <w:rFonts w:ascii="Times New Roman" w:hAnsi="Times New Roman" w:cs="Times New Roman"/>
          <w:sz w:val="24"/>
          <w:szCs w:val="24"/>
        </w:rPr>
        <w:t>этапы: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составление проекта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рассмотрение проекта бюджета городского округа Воскресенск и его утверждение;</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исполнение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составление, внешняя проверка, рассмотрение и утверждение отчета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осуществление муниципального финансового контроля.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5. Межбюджетное регулирование в городском округе Воскресенск осуществляется в соответствии с нормативными правовыми актами Российской Федерации, Законом Московской области "О межбюджетных отношениях в Московской области" и иными нормативными правовыми актами Московской области, регулирующими межбюджетные отношения, и нормативными правовыми актами городского округа Воскресенск, регулирующими межбюджетные отношения.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Глава 2. СОСТАВЛЕНИЕ ПРОЕКТА БЮДЖЕТА ГОРОДСКОГО ОРРУГА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6. Порядок составления проекта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6.1. В соответствии с Законом Московской области от 29.04.2014 № 42/2014-ОЗ "О сроке, на который составляются и утверждаются проекты бюджетов муниципальных районов и городских округов" проект бюджета городского округа Воскресенск составляется и утверждается сроком на три года (очередной финансовый год и плановый период).</w:t>
      </w:r>
    </w:p>
    <w:p w:rsid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Порядок и сроки составления проекта бюджета городского округа Воскресенск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решения о бюджете городского округа Воскресенск, устанавливаются постановлением администрации городского округа Воскресенск. Проект решения о бюджете городского округа Воскресенск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Глава 3. РАССМОТРЕНИЕ И УТВЕРЖДЕНИЕ ПРОЕКТА БЮДЖЕТА</w:t>
      </w: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7. Внесение проекта нормативного правового акта о бюджете городского округа Воскресенск на рассмотрение Совета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7.1. Администрация городского округа Воскресенск не позднее 15 ноября текущего финансового года вносит на рассмотрение Совета депутатов городского округа Воскресенск проект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Одновременно с внесением проекта бюджета в Совет депутатов администрация городского округа Воскресенск или лицо, его заменяющее, направляет его с документами и материалами в Контрольно-счетную палату городского округа Воскресенск (далее – Контрольно-счетная палата) для проведения экспертизы проекта решения о бюджете городского округа и дачи заключения по результатам проведения такой экспертизы (далее - заключение Контрольно-счетной палаты).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lastRenderedPageBreak/>
        <w:t>Контрольно-счетная палата в течение 30 календарных дней со дня поступления ей проекта подготавливает заключение о проекте бюджета с указанием недостатков данного проекта в случае их выявления. Заключение Контрольно-счетной палаты городского округа Воскресенск учитывается при подготовке депутатами поправок к проекту бюджета.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8. Состав показателей, представляемых для рассмотрения и утверждения в проекте нормативного правового акта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8.1. В нормативном правовом акте о бюджете городского округа Воскресенск должны содержаться: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иные показатели, установленные Бюджетным кодексом Российской Федерации, законами Московской области и нормативными актами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8.2. Решение о бюджете городского округа Воскресенск вступает в силу с 1 января и действует по 31 декабря финансового года, если иное не предусмотрено Бюджетным кодексом и (или) решением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8.3. Решением о бюджете городского округа Воскресенск утверждаются: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поступление доходов в бюджет городского округа Воскресенск по кодам классификации доходов бюджетов;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перечень главных администраторов доходов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перечень главных администраторов источников финансирования дефицита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ведомственная структура расходов бюджета городского округа Воскресенск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общего объема расходов бюджета городского округа Воскресенск (без учета расходов бюджета городского округа Воскресенск,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общего расходов бюджета городского округа Воскресенск (без учета расходов бюджета городского округа Воскресенск, предусмотренных за счет межбюджетных трансфертов из других бюджетов бюджетной системы Российской Федерации, имеющих целевое назначение);</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источники финансирования дефицита бюджета городского округа Воскресенск           </w:t>
      </w:r>
      <w:proofErr w:type="gramStart"/>
      <w:r w:rsidRPr="00B34808">
        <w:rPr>
          <w:rFonts w:ascii="Times New Roman" w:hAnsi="Times New Roman" w:cs="Times New Roman"/>
          <w:sz w:val="24"/>
          <w:szCs w:val="24"/>
        </w:rPr>
        <w:t xml:space="preserve">   (</w:t>
      </w:r>
      <w:proofErr w:type="gramEnd"/>
      <w:r w:rsidRPr="00B34808">
        <w:rPr>
          <w:rFonts w:ascii="Times New Roman" w:hAnsi="Times New Roman" w:cs="Times New Roman"/>
          <w:sz w:val="24"/>
          <w:szCs w:val="24"/>
        </w:rPr>
        <w:t>в случае принятия бюджета с дефицитом)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lastRenderedPageBreak/>
        <w:t>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Воскресенск в составе ведомственной структуры расходов по каждому главному распорядителю средств бюджета городского округа Воскресенск, который распределяется между объектами капитального строительства в соответствии с муниципальными программами городского округа Воскресенск и нормативными правовыми актами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объем бюджетных ассигнований на осуществление бюджетных инвестиций из бюджета городского округа Воскресенск в уставные капиталы юридических лиц, не являющихся муниципальными учреждениями и муниципальными унитарными предприятиями;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программа муниципальных гарантий на очередной финансовый год и плановый период (в случае необходимости программы);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иные показатели бюджета городского округа Воскресенск, установленные законодательством Российской Федерации, Московской области и нормативными правовыми актами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8.4. 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w:t>
      </w:r>
      <w:proofErr w:type="spellStart"/>
      <w:r w:rsidRPr="00B34808">
        <w:rPr>
          <w:rFonts w:ascii="Times New Roman" w:hAnsi="Times New Roman" w:cs="Times New Roman"/>
          <w:sz w:val="24"/>
          <w:szCs w:val="24"/>
        </w:rPr>
        <w:t>софинансирование</w:t>
      </w:r>
      <w:proofErr w:type="spellEnd"/>
      <w:r w:rsidRPr="00B34808">
        <w:rPr>
          <w:rFonts w:ascii="Times New Roman" w:hAnsi="Times New Roman" w:cs="Times New Roman"/>
          <w:sz w:val="24"/>
          <w:szCs w:val="24"/>
        </w:rPr>
        <w:t xml:space="preserve"> которых осуществляется за счет субсидий из бюджета Московской области, подлежат выделению в составе ведомственной структуры расходов бюджета раздельно по каждому инвестиционному проекту и соответствующему ему виду расходов после принятия правовых актов об утверждении распределения указанных субсидий.</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9. Документы и материалы, представляемые одновременно с проектом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9.1. Одновременно с проектом бюджета городского округа Воскресенск в постоянную комиссию по вопросам бюджета, муниципальной собственности, финансовой и налоговой политики представляются: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основные направления бюджетной и налоговой политики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предварительные итоги социально-экономического развития городского округа Воскресенск за истекший период текущего финансового года и ожидаемые итоги социально-экономического развития городского округа Воскресенск за текущий финансовый год;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прогноз социально-экономического развития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прогноз основных характеристик бюджета городского округа Воскресенск (общий объем доходов, общий объем расходов, дефицит (профицит) бюджета)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пояснительная записка к проекту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верхний предел муниципального долга на 1 января года, следующего за очередным финансовым годом и каждым годом планового периода;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оценка ожидаемого исполнения бюджета городского округа Воскресенск на текущий финансовый год;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паспорта муниципальных программ (проекты изменений в указанные паспорта);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реестры источников доходов бюджета городского округа Воскресенск, формируемые на основании перечня источников доходов Российской Федерации, в соответствии с общими требованиями к составу информации, порядку формирования и ведения реестра источников доходов бюджетов субъектов Российской Федерации и сроками, определенными Правительством Российской Федерации;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иные документы и материалы в соответствии с законодательством Российской Федерации.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Если перечень документов и материалов, представленных одновременно с проектом бюджета, не соответствует требованиям законодательства Российской Федерации, Московской области, нормативным правовым актам городского округа Воскресенск, постоянная комиссия по вопросам </w:t>
      </w:r>
      <w:r w:rsidRPr="00B34808">
        <w:rPr>
          <w:rFonts w:ascii="Times New Roman" w:hAnsi="Times New Roman" w:cs="Times New Roman"/>
          <w:sz w:val="24"/>
          <w:szCs w:val="24"/>
        </w:rPr>
        <w:lastRenderedPageBreak/>
        <w:t>бюджета, муниципальной собственности, финансовой и налоговой политики Совета депутатов городского округа Воскресенск возвращает его администрации городского округа Воскресенск для доработки.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10. Организация рассмотрения проекта решения о бюджете городского округа Воскресенск в Совете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ab/>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10.1. Совет депутатов городского округа Воскресенск (далее – Совет депутатов) рассматривает проект решения о бюджете городского округа Воскресенск в порядке, установленном регламентом Совета депутатов.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10.2. Ответственным за рассмотрение проекта решения о бюджете городского округа Воскресенск является постоянная комиссия по вопросам бюджета, муниципальной собственности, финансовой и налоговой политики Совета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10.3. В течение одного рабочего дня со дня внесения администрацией городского округа Воскресенск проекта решения о бюджете городского округа (далее - проект) в Совет депутатов председатель Совета депутатов направляет его с представленными документами и материалами в постоянную комиссию по вопросам бюджета, муниципальной собственности, финансовой и налоговой политики для подготовки заключения о соответствии перечня документов и материалов, представленных одновременно с проектом, требованиям законодательства Российской Федерации, нормативным правовым актам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10.4. По результатам рассмотрения проекта комиссия по вопросам бюджета, муниципальной собственности, финансовой и налоговой политики может принять одно из следующих решений:</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принять проект и передать для рассмотрения на заседании Совета депутатов;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отклонить проект и направить его администрации городского округа Воскресенск для доработки.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10.5. При рассмотрении проекта Совет депутатов принимает одно из следующих решений:</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принять проект и назначить публичные слушания по проекту, если таковые не назначены нормативным правовым актом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отклонить проект, возвратить администрации городского округа Воскресенск на доработку.</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10.6. Организация и проведение публичных слушаний по проекту осуществляются в соответствии с Положением о порядке организации и проведения публичных слушаний. Замечания и предложения по проекту, представленные участниками публичных слушаний, обобщаются на постоянной комиссии по вопросам бюджета, муниципальной собственности, финансовой и налоговой политики и доводятся до сведения участников бюджетного процесса. При рассмотрении проекта указанные замечания и предложения носят рекомендательный характер.</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 случае если Совет депутатов принимает решение о возвращении проекта администрации городского округа Воскресенск для доработки, в нем указываются обоснования, по которым проект возвращается, а также содержится предложение администрации городского округа Воскресенск представить в Совет депутатов доработанный проект в срок не более семи рабочих дней со дня принятия указанного решения.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Повторное рассмотрение доработанного проекта осуществляется в порядке, установленном для рассмотрения решения о бюджете городского округа Воскресенск при его принятии.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10.7. Постоянная комиссия по вопросам бюджета, муниципальной собственности, финансовой и налоговой политики в течение семи рабочих дней рассматривает представленные поправки по проекту решения о бюджете городского округа Воскресенск с учетом заключения администрации городского округа Воскресенск на указанные поправки и по результатам их рассмотрения вносит на ближайшее заседание Совета депутатов проект решения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10.8. По результатам рассмотрения проекта Совет депутатов принимает решение об утверждении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10.9. Принятое решение о бюджете городского округа Воскресенск подлежит обязательному опубликованию в средствах массовой информации.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11. Внесение изменений в решение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11.1. Проект решения о внесении изменений в решение о бюджете городского округа Воскресенск вносится на рассмотрение Совета депутатов администрацией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11.2. В решение о бюджете городского округа Воскресенск могут вноситься изменения по всем вопросам, являющимся предметом правового регулирования указанного нормативного правового акта, в том числе в части, изменяющей основные характеристики бюджета городского округа Воскресенск, а также распределение расходов бюджета городского округа Воскресенск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по ведомственной структуре расходов бюджета, если иное не отнесено к компетенции органов исполнительной власти Бюджетным кодексом Российской Федерации.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11.3. Совет депутатов рассматривает поступивший проект о внесении изменений в решение о бюджете городского округа Воскресенск в порядке и сроки, установленные регламентом Совета депутатов, за исключением случаев рассмотрения указанного проекта во внеочередном порядке по предложению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Администрация городского округа Воскресенск в день внесения проекта решения о внесении изменений и дополнений в решение о бюджете городского округа Воскресенск в Совет депутатов городского округа Воскресенск направляет его с представленными документами и материалами в Контрольно-счетную палату для проведения экспертизы проекта решения о бюджете городского округа Воскресенск и дачи заключения по результатам проведения такой экспертизы.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Заключение Контрольно-счетной палаты учитывается при подготовке поправок к проекту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11.4. Особенности исполнения бюджета городского округа Воскресенск по расходам.</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Из бюджета городского округа Воскресенск осуществляется погашение образовавшейся в пределах средств, предусмотренных решением о бюджете городского округа Воскресенск на соответствующий финансовый год, кредиторской задолженности получателей средств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Установить, что в соответствии с решениями руководителя финансового органа городского округа Воскресенск дополнительно к основаниям, установленным пунктом 3 статьи 217 Бюджетного кодекса Российской Федерации, может осуществляться внесение изменений в показатели сводной бюджетной росписи без внесения изменений в решение Совета депутатов о бюджете городского округа Воскресенск по иным основаниям:</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распределение на основании нормативных правовых актов городского округа Воскресенск зарезервированных в составе утвержденных решением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мероприятия по реализации муниципальных функций, связанных с общегосударственным управлением;</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распределение на основании областных нормативных правовых актов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казенных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 </w:t>
      </w:r>
      <w:r w:rsidRPr="00B34808">
        <w:rPr>
          <w:rFonts w:ascii="Times New Roman" w:hAnsi="Times New Roman" w:cs="Times New Roman"/>
          <w:sz w:val="24"/>
          <w:szCs w:val="24"/>
        </w:rPr>
        <w:lastRenderedPageBreak/>
        <w:t>в целях реализации нормативных правовых актов городского округа Воскресенск по совершенствованию структуры органов местного самоуправления городского округа Воскресенск, муниципальных казенных учреждений, организации работы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внесение в установленном порядке изменений в муниципальные программы городского округа Воскресенск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предусмотренных главным распорядителям средств бюджета городского округа Воскресенск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перераспределение бюджетных ассигнований между главными распорядителями по разделам, подразделам, целевым статьям и видам расходов классификации расходов бюджетов в пределах средств бюджета городского округа Воскресенск для </w:t>
      </w:r>
      <w:proofErr w:type="spellStart"/>
      <w:r w:rsidRPr="00B34808">
        <w:rPr>
          <w:rFonts w:ascii="Times New Roman" w:hAnsi="Times New Roman" w:cs="Times New Roman"/>
          <w:sz w:val="24"/>
          <w:szCs w:val="24"/>
        </w:rPr>
        <w:t>софинансирования</w:t>
      </w:r>
      <w:proofErr w:type="spellEnd"/>
      <w:r w:rsidRPr="00B34808">
        <w:rPr>
          <w:rFonts w:ascii="Times New Roman" w:hAnsi="Times New Roman" w:cs="Times New Roman"/>
          <w:sz w:val="24"/>
          <w:szCs w:val="24"/>
        </w:rPr>
        <w:t xml:space="preserve"> расходных обязательств в целях выполнения условий предоставления субсидий из бюджета Московской области;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Воскресенск в пределах средств бюджета городского округа Воскресенск, предусмотренных главным распорядителям средств бюджета городского округа Воскресенск, в целях обособления бюджетных ассигнований на выполнение региональных, муниципальных проектов, направленных на реализацию федеральных (национальных) проектов;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уменьшение бюджетных ассигнований, предусмотренных главным распорядителям средств бюджета городского округа Воскресенск на основании уведомлений органов финансового контроля о применении бюджетных мер принуждения.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решение о бюджете городского округа Воскресенск, предусмотренные абзацем 4 настоящей статьи, устанавливаются решением о бюджете городского округа Воскресенск на очередной финансовый год и плановый период.</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12. Особенности перечисления из бюджета городского округа Воскресенск средств, являющихся источником финансового обеспечения муниципальных контрактов, договоров (соглашений), и контрактов, договоров, соглашений, заключенных в рамках исполнения муниципальных контрактов, договоров (соглашений), и использования указанных средств отдельными юридическими лицами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12.1. Решением о бюджете городского округа Воскресенск на соответствующий финансовый год и плановый период могут устанавливаться случаи перечисления из бюджета городского округа Воскресенск средств, являющихся источником финансового обеспечения муниципальных контрактов, договоров (соглашений), а также контрактов, договоров, соглашений, заключенных в рамках их исполнения (далее - муниципальные контракты (контракты, договоры, соглашения)) на счета, открытые финансовому органу городского округа Воскресенск в учреждении Центрального банка Российской Федерации.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12.2. Операции по зачислению и списанию на счетах, указанных в части 1 настоящей статьи, отражаются на лицевых счетах, открытых юридическим лицам, получающим средства из бюджета городского округа Воскресенск, на основании муниципальных контрактов, договоров, соглашений, </w:t>
      </w:r>
      <w:r w:rsidRPr="00B34808">
        <w:rPr>
          <w:rFonts w:ascii="Times New Roman" w:hAnsi="Times New Roman" w:cs="Times New Roman"/>
          <w:sz w:val="24"/>
          <w:szCs w:val="24"/>
        </w:rPr>
        <w:lastRenderedPageBreak/>
        <w:t>а также от исполнителей, соисполнителей и получателей субсидий на основании контрактов, договоров, соглашений, заключенных в рамках исполнения муниципальных контрактов (контрактов, договоров, соглашений), в финансовом органе городского округа Воскресенск, в порядке, установленном финансовым органом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12.3. Операции по перечислению средств, отраженных на лицевых счетах, указанных в части 2 настоящей статьи, осуществляются в пределах суммы, необходимой для оплаты обязательств по расходам юридических лиц, возникающим из указанных муниципальных контрактов (контрактов, договоров, соглашений) в случаях, установленных в соответствии с частью 1 настоящей статьи, после представления документов, подтверждающих возникновение указанных обстоятельств, в порядке, установленном администрацией городского округа Воскресенск.</w:t>
      </w:r>
    </w:p>
    <w:p w:rsid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 Статья 13. Внесение изменений в нормативный правовой акт городского округа Воскресенск о налогах и сборах, нормативные правовые акты городского округа Воскресенск, регулирующие бюджетные правоотношения, приводящие к изменению доходов бюджета городского округа Воскресенск, вступающие в силу в очередном финансовом году</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13.1. Нормативные правовые акты городского округа Воскресенск о внесении изменений в нормативный правовой акт городского округа Воскресенск о налогах и сборах, нормативные правовые акты городского округа Воскресенск, регулирующие бюджетные правоотношения, приводящие к изменению доходов бюджетов бюджетной системы, вступающие в силу в очередном финансовом году (очередном финансовом году и плановом периоде), должны быть приняты до внесения в Совет депутатов городского округа Воскресенск проекта решения о бюджете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Глава 4. СОСТАВЛЕНИЕ, ВНЕШНЯЯ ПРОВЕРКА, РАССМОТРЕНИЕ</w:t>
      </w: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И УТВЕРЖДЕНИЕ БЮДЖЕТНОЙ ОТЧЕТНОСТИ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14. Составление бюджетной отчетности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14.1. Порядок, сроки и иные условия составления бюджетной отчетности, в том числе отчета об исполнении бюджета городского округа Воскресенск и иной бюджетной отчетности городского округа Воскресенск, устанавливаются в соответствии с Бюджетным кодексом, нормативными правовыми актами Российской Федерации, Московской области 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15. Внешняя проверка годового отчета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15.1. Годовой отчет об исполнении бюджета городского округа Воскресенск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15.2. Внешняя проверка годового отчета об исполнении бюджета городского округа Воскресенск осуществляется Контрольно-счетной палатой в порядке, установленном настоящим Положением, с соблюдением требований Бюджетного кодекса Российской Федерации.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15.3. Администрация городского округа Воскресенск представляет отчет об исполнении бюджета городского округа Воскресенск в Контрольно-счетную палату для проведения внешней проверки его не позднее 10 марта текущего года.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15.4. Внешняя проверка отчета об исполнении бюджета городского округа Воскресенск проводится Контрольно-счетной палатой в срок, не превышающий одного месяца с даты поступления отчета об исполнении бюджета городского округа Воскресенск в Контрольно-счетную палату.</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lastRenderedPageBreak/>
        <w:t>15.5. Заключение на годовой отчет об исполнении бюджета городского округа Воскресенск представляется Контрольно-счетной палатой в Совет депутатов городского округа Воскресенск с одновременным направлением в администрацию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ab/>
      </w:r>
    </w:p>
    <w:p w:rsid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16. Заключение о внешней проверке</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16.1. Заключение о внешней проверке отчета об исполнении бюджета городского округа Воскресенск содержит разделы: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перечень приложений, отчетов, документов и показателей отчета об исполнении бюджета городского округа Воскресенск, которые проверялись;</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перечень нормативных актов, которыми руководствовались при проведении внешней проверки и подготовке заключения;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замечания, предложения и поправки, предлагаемые к принятию Советом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заключение на отчет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16.2. Общие положения заключения о внешней проверке отчета об исполнении бюджета городского округа Воскресенск могут содержать в том числе информацию и показатели по исполнению бюджета городского округа Воскресенск в отчетном году, полученные Контрольно-счетной палатой при осуществлении текущего контроля за исполнением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17. Представление годового отчета об исполнении бюджета городского округа Воскресенск в Совет депутатов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17.1. Отчет об исполнении бюджета городского округа Воскресенск вносится в Совет депутатов администрацией городского округа Воскресенск до 15 апреля текущего года.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17.2. Одновременно с годовым отчетом об исполнении бюджета городского округа Воскресенск представляются: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проект решения Совета депутатов городского округа Воскресенск об исполнении бюджета городского округа Воскресенск за отчетный финансовый год (далее - проект решения Совета депутатов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отчет о расходовании средств резервных фондов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17.3. Отдельными приложениями к отчету об исполнении бюджета городского округа Воскресенск утверждаются показатели: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доходов бюджета по кодам классификации доходов бюджетов;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ведомственной структуры расходов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выполнения программы муниципальных внутренних заимствований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выполнения программы предоставления муниципальных гарантий городского округа Воскресенск (в случае ее утверждения).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Решением Совета депутатов городского округа Воскресенск об исполнении бюджета городского округа Воскресенск утверждается отчет об исполнении бюджета городского округа Воскресенск за отчетный финансовый год с указанием объема доходов, объема расходов и дефицита (профицита) бюджета.</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lastRenderedPageBreak/>
        <w:t>Решением Совета депутатов городского округа Воскресенск об исполнении бюджета городского округа Воскресенск также утверждаются иные показатели, установленные Бюджетным кодексом Российской Федерации, законодательством Московской области и нормативными правовыми актами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17.4. Совет депутатов городского округа Воскресенск по итогам рассмотрения отчета об исполнении бюджета городского округа Воскресенск и при принятии проекта решения Совета депутатов городского округа Воскресенск об исполнении бюджета городского округа Воскресенск к рассмотрению назначает дату проведения публичных слушаний.</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Замечания, предложения и поправки к проекту решения Совета депутатов городского округа Воскресенск об исполнении бюджета городского округа Воскресенск, представленные участниками публичных слушаний, обобщаются постоянной комиссией по вопросам бюджета, муниципальной собственности, финансовой и налоговой политики, доводятся до участников бюджетного процесса и носят рекомендательный характер при рассмотрении вопроса Советом депутатов.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17.5. Отчет об исполнении бюджета городского округа Воскресенск подлежит обязательному опубликованию в средствах массовой информации.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Статья 18. Рассмотрение и утверждение проекта решения Совета депутатов об исполнении бюджета городского округа Воскресенск в Совете депутатов городского округа Воскресенск </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18.1. Рассмотрение проекта решения Совета депутатов об исполнении бюджета городского округа Воскресенск осуществляется в порядке, установленном регламентом Совета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18.2. Постоянная комиссия по вопросам бюджета, муниципальной собственности, финансовой и налоговой политики Совета депутатов является ответственной за рассмотрение проекта решения Совета депутатов об исполнении бюджета на Совете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18.3. В течение одного рабочего дня со дня внесения администрацией городского округа Воскресенск проекта решения Совета депутатов об исполнении бюджета в Совет депутатов председатель Совета депутатов направляет его в постоянную комиссию по вопросам бюджета, муниципальной собственности, финансовой и налоговой политики.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18.4. Постоянная комиссия по вопросам бюджета, муниципальной собственности, финансовой и налоговой политики вносит на ближайшее заседание Совета депутатов городского округа Воскресенск проект решения Совета депутатов о принятии к рассмотрению проекта решения Совета депутатов об исполнении бюджета и его опубликовании либо в случае, если перечень документов и материалов, представленных одновременно с проектом решения Совета депутатов об исполнении бюджета, не соответствует требованиям законодательства Российской Федерации, Московской области и нормативным правовым актам городского округа Воскресенск, о его возвращении администрации городского округа Воскресенск для доработки.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18.5. Совет депутатов городского округа Воскресенск не позднее десяти рабочих дней со дня внесения проекта решения Совета депутатов об исполнении бюджета городского округа Воскресенск в Совет депутатов принимает решение об утверждении либо отклонении проекта решения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18.6. В случае если Совет депутатов городского округа Воскресенск принимает решение об отклонении проекта решения Совета депутатов об исполнении бюджета администрации городского округа Воскресенск для доработки, в нем указываются обоснования, по которым проект решения возвращается, а также содержится предложение администрации городского округа Воскресенск представить в Совет депутатов городского округа Воскресенск доработанный проект решения Совета депутатов об исполнении бюджета городского округа Воскресенск в срок не позднее семи рабочих дней со дня принятия указанного решения.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 xml:space="preserve">18.7. Постоянная комиссия по вопросам бюджета, муниципальной собственности, финансовой и налоговой политики в течение трех рабочих дней со дня поступления заключения администрации городского округа Воскресенск рассматривает представленные замечания, предложения и поправки к проекту решения Совета депутатов об исполнении бюджета городского округа Воскресенск. По </w:t>
      </w:r>
      <w:r w:rsidRPr="00B34808">
        <w:rPr>
          <w:rFonts w:ascii="Times New Roman" w:hAnsi="Times New Roman" w:cs="Times New Roman"/>
          <w:sz w:val="24"/>
          <w:szCs w:val="24"/>
        </w:rPr>
        <w:lastRenderedPageBreak/>
        <w:t>результатам рассмотрения вносит проект решения Совета депутатов об исполнении бюджета на ближайшее со дня поступления указанного заключения заседание Совета депутатов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18.8. При рассмотрении проекта решения Совета депутатов об исполнении бюджета депутаты на заседании заслушивают:</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доклад администрации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содоклад председателя постоянной комиссии по вопросам бюджета, муниципальной собственности, финансовой и налоговой политики;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выступление председателя Контрольно-счетной палаты.</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18.9. По результатам рассмотрения Совет депутатов городского округа Воскресенск может принять одно из следующих решений:</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принять проект решения Совета депутатов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отклонить проект решения Совета депутатов об исполнении бюджета городского округа Воскресенск и направить его администрации городского округа Воскресенск для доработки.</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18.10. Постоянная комиссия по вопросам бюджета, муниципальной собственности, финансовой и налоговой политики рассматривает доработанный проект решения об исполнении бюджета городского округа Воскресенск, после чего вносит его на рассмотрение Совета депутатов.</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18.11. По результатам рассмотрения решения Совета депутатов об исполнении бюджета городского округа Воскресенск Совет депутатов городского округа Воскресенск принимает решение о принятии решения Совета депутатов об исполнении бюджета городского округа Воскресенск.</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center"/>
        <w:rPr>
          <w:rFonts w:ascii="Times New Roman" w:hAnsi="Times New Roman" w:cs="Times New Roman"/>
          <w:sz w:val="24"/>
          <w:szCs w:val="24"/>
        </w:rPr>
      </w:pPr>
      <w:r w:rsidRPr="00B34808">
        <w:rPr>
          <w:rFonts w:ascii="Times New Roman" w:hAnsi="Times New Roman" w:cs="Times New Roman"/>
          <w:sz w:val="24"/>
          <w:szCs w:val="24"/>
        </w:rPr>
        <w:t>Глава 6. ЗАКЛЮЧИТЕЛЬНЫЕ ПОЛОЖЕНИЯ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Статья 19. Вступление в силу настоящего Положения</w:t>
      </w: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p>
    <w:p w:rsidR="00B34808" w:rsidRPr="00B34808"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19.1. Настоящее Положение вступает в силу со дня его официального опубликования.</w:t>
      </w:r>
    </w:p>
    <w:p w:rsidR="00881F99" w:rsidRPr="00AA50AE" w:rsidRDefault="00B34808" w:rsidP="00B34808">
      <w:pPr>
        <w:autoSpaceDE w:val="0"/>
        <w:autoSpaceDN w:val="0"/>
        <w:adjustRightInd w:val="0"/>
        <w:spacing w:after="0" w:line="240" w:lineRule="auto"/>
        <w:ind w:firstLine="567"/>
        <w:jc w:val="both"/>
        <w:rPr>
          <w:rFonts w:ascii="Times New Roman" w:hAnsi="Times New Roman" w:cs="Times New Roman"/>
          <w:sz w:val="24"/>
          <w:szCs w:val="24"/>
        </w:rPr>
      </w:pPr>
      <w:r w:rsidRPr="00B34808">
        <w:rPr>
          <w:rFonts w:ascii="Times New Roman" w:hAnsi="Times New Roman" w:cs="Times New Roman"/>
          <w:sz w:val="24"/>
          <w:szCs w:val="24"/>
        </w:rPr>
        <w:t>19.2. Нормативные правовые акты Совета депутатов и иные нормативные правовые акты городского округа Воскресенск, регулирующие бюджетные правоотношения городского округа Воскресенск, принятые до вступления в силу настоящего Положения, применяются в части, не противоречащей настоящему нормативному правовому акту.</w:t>
      </w:r>
    </w:p>
    <w:sectPr w:rsidR="00881F99" w:rsidRPr="00AA50AE" w:rsidSect="006749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1D"/>
    <w:multiLevelType w:val="multilevel"/>
    <w:tmpl w:val="015EE51C"/>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99"/>
    <w:rsid w:val="00005FAF"/>
    <w:rsid w:val="00086223"/>
    <w:rsid w:val="00167C14"/>
    <w:rsid w:val="001A195C"/>
    <w:rsid w:val="00232AAB"/>
    <w:rsid w:val="002A3182"/>
    <w:rsid w:val="002E1D9C"/>
    <w:rsid w:val="00377609"/>
    <w:rsid w:val="00384219"/>
    <w:rsid w:val="00391023"/>
    <w:rsid w:val="003B0D6E"/>
    <w:rsid w:val="003D1C50"/>
    <w:rsid w:val="004107F7"/>
    <w:rsid w:val="004D0A0E"/>
    <w:rsid w:val="004D7F53"/>
    <w:rsid w:val="00557955"/>
    <w:rsid w:val="0058172D"/>
    <w:rsid w:val="005C14D6"/>
    <w:rsid w:val="005F4980"/>
    <w:rsid w:val="006304E0"/>
    <w:rsid w:val="00633FFD"/>
    <w:rsid w:val="006749D5"/>
    <w:rsid w:val="006A1751"/>
    <w:rsid w:val="006B1D8A"/>
    <w:rsid w:val="006E574C"/>
    <w:rsid w:val="007178DA"/>
    <w:rsid w:val="00760499"/>
    <w:rsid w:val="00761B3A"/>
    <w:rsid w:val="0079150C"/>
    <w:rsid w:val="0086272F"/>
    <w:rsid w:val="00881F99"/>
    <w:rsid w:val="008A02D5"/>
    <w:rsid w:val="008B4175"/>
    <w:rsid w:val="008E7D2B"/>
    <w:rsid w:val="008F369A"/>
    <w:rsid w:val="00950EB4"/>
    <w:rsid w:val="0098708B"/>
    <w:rsid w:val="009B62A0"/>
    <w:rsid w:val="00A051D6"/>
    <w:rsid w:val="00A06707"/>
    <w:rsid w:val="00A22FDE"/>
    <w:rsid w:val="00A2474D"/>
    <w:rsid w:val="00A86822"/>
    <w:rsid w:val="00AA50AE"/>
    <w:rsid w:val="00AF312C"/>
    <w:rsid w:val="00B34808"/>
    <w:rsid w:val="00B47456"/>
    <w:rsid w:val="00B87093"/>
    <w:rsid w:val="00B92C73"/>
    <w:rsid w:val="00BD3389"/>
    <w:rsid w:val="00C10624"/>
    <w:rsid w:val="00C50D36"/>
    <w:rsid w:val="00CF6D63"/>
    <w:rsid w:val="00D37116"/>
    <w:rsid w:val="00D5434E"/>
    <w:rsid w:val="00DA3689"/>
    <w:rsid w:val="00DB0DD3"/>
    <w:rsid w:val="00DF25BD"/>
    <w:rsid w:val="00DF5E23"/>
    <w:rsid w:val="00E73519"/>
    <w:rsid w:val="00EE0CC5"/>
    <w:rsid w:val="00F06526"/>
    <w:rsid w:val="00F6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25961-3A9D-437D-9A3D-0A77566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A2474D"/>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F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D7F53"/>
    <w:pPr>
      <w:ind w:left="720"/>
      <w:contextualSpacing/>
    </w:pPr>
    <w:rPr>
      <w:rFonts w:eastAsiaTheme="minorEastAsia"/>
      <w:lang w:eastAsia="ru-RU"/>
    </w:rPr>
  </w:style>
  <w:style w:type="character" w:styleId="a4">
    <w:name w:val="Hyperlink"/>
    <w:basedOn w:val="a0"/>
    <w:uiPriority w:val="99"/>
    <w:unhideWhenUsed/>
    <w:rsid w:val="004D7F53"/>
    <w:rPr>
      <w:color w:val="0000FF" w:themeColor="hyperlink"/>
      <w:u w:val="single"/>
    </w:rPr>
  </w:style>
  <w:style w:type="paragraph" w:styleId="a5">
    <w:name w:val="Balloon Text"/>
    <w:basedOn w:val="a"/>
    <w:link w:val="a6"/>
    <w:uiPriority w:val="99"/>
    <w:semiHidden/>
    <w:unhideWhenUsed/>
    <w:rsid w:val="007178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78DA"/>
    <w:rPr>
      <w:rFonts w:ascii="Segoe UI" w:hAnsi="Segoe UI" w:cs="Segoe UI"/>
      <w:sz w:val="18"/>
      <w:szCs w:val="18"/>
    </w:rPr>
  </w:style>
  <w:style w:type="character" w:customStyle="1" w:styleId="60">
    <w:name w:val="Заголовок 6 Знак"/>
    <w:basedOn w:val="a0"/>
    <w:link w:val="6"/>
    <w:rsid w:val="00A2474D"/>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A7E3C952E498ABC96D8B21DFC86972432AE670640179E015E8EA9C042C9192F665731A8817E339AFD13914106zDJ" TargetMode="External"/><Relationship Id="rId3" Type="http://schemas.openxmlformats.org/officeDocument/2006/relationships/styles" Target="styles.xml"/><Relationship Id="rId7" Type="http://schemas.openxmlformats.org/officeDocument/2006/relationships/hyperlink" Target="consultantplus://offline/ref=5A0A7E3C952E498ABC96D8B21DFC86972432AF6D0F41179E015E8EA9C042C9193D660F35AB866B67C3A7449C4262EDA059B4162CB808z4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A0A7E3C952E498ABC96D9BC08FC86972537AB6E0F42179E015E8EA9C042C9193D660F3DAA87603292E845C00431FEA257B41424A78F8EC00Cz2J" TargetMode="External"/><Relationship Id="rId4" Type="http://schemas.openxmlformats.org/officeDocument/2006/relationships/settings" Target="settings.xml"/><Relationship Id="rId9" Type="http://schemas.openxmlformats.org/officeDocument/2006/relationships/hyperlink" Target="consultantplus://offline/ref=5A0A7E3C952E498ABC96D9BC08FC86972535A76C0B40179E015E8EA9C042C9192F665731A8817E339AFD13914106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3056-716F-41CA-9C70-3D3AB9C8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Овсянкина Елена Владимировна</dc:creator>
  <cp:keywords/>
  <dc:description/>
  <cp:lastModifiedBy>Шабалаев Игорь Викторович</cp:lastModifiedBy>
  <cp:revision>6</cp:revision>
  <cp:lastPrinted>2019-09-19T08:43:00Z</cp:lastPrinted>
  <dcterms:created xsi:type="dcterms:W3CDTF">2019-09-16T15:15:00Z</dcterms:created>
  <dcterms:modified xsi:type="dcterms:W3CDTF">2019-09-19T08:46:00Z</dcterms:modified>
</cp:coreProperties>
</file>