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0" w:rsidRPr="000B3222" w:rsidRDefault="000B3222" w:rsidP="00661230">
      <w:pPr>
        <w:pStyle w:val="a5"/>
        <w:jc w:val="right"/>
        <w:rPr>
          <w:b w:val="0"/>
        </w:rPr>
      </w:pPr>
      <w:r w:rsidRPr="000B3222">
        <w:rPr>
          <w:b w:val="0"/>
        </w:rPr>
        <w:t>ПРОЕКТ</w:t>
      </w:r>
    </w:p>
    <w:p w:rsidR="00661230" w:rsidRDefault="00661230" w:rsidP="00661230">
      <w:pPr>
        <w:pStyle w:val="a5"/>
        <w:jc w:val="right"/>
      </w:pPr>
    </w:p>
    <w:p w:rsidR="00661230" w:rsidRDefault="00661230" w:rsidP="00661230">
      <w:pPr>
        <w:pStyle w:val="a5"/>
        <w:rPr>
          <w:spacing w:val="40"/>
          <w:sz w:val="36"/>
        </w:rPr>
      </w:pPr>
      <w:r>
        <w:rPr>
          <w:spacing w:val="40"/>
          <w:sz w:val="36"/>
        </w:rPr>
        <w:t>СОВЕТ ДЕПУТАТОВ</w:t>
      </w:r>
    </w:p>
    <w:p w:rsidR="00661230" w:rsidRDefault="00661230" w:rsidP="00661230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 xml:space="preserve">городского округа Воскресенск </w:t>
      </w:r>
    </w:p>
    <w:p w:rsidR="00661230" w:rsidRDefault="00661230" w:rsidP="00661230">
      <w:pPr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661230" w:rsidRDefault="004A6F8A" w:rsidP="00661230">
      <w:pPr>
        <w:pStyle w:val="a5"/>
        <w:jc w:val="left"/>
        <w:rPr>
          <w:b w:val="0"/>
          <w:sz w:val="24"/>
          <w:szCs w:val="24"/>
        </w:rPr>
      </w:pPr>
      <w:r w:rsidRPr="004A6F8A">
        <w:rPr>
          <w:noProof/>
        </w:rPr>
        <w:pict>
          <v:line id="Line 2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qM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ls+LBYhGR19CyjHRWOc/cd2jYFRYAucITI7PzgcipBxDwj1Kb4SU&#10;UWyp0FDhfD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IPu+owT&#10;AgAAKQQAAA4AAAAAAAAAAAAAAAAALgIAAGRycy9lMm9Eb2MueG1sUEsBAi0AFAAGAAgAAAAhAPw5&#10;jr7aAAAABwEAAA8AAAAAAAAAAAAAAAAAbQQAAGRycy9kb3ducmV2LnhtbFBLBQYAAAAABAAEAPMA&#10;AAB0BQAAAAA=&#10;" o:allowincell="f" strokeweight="2.25pt"/>
        </w:pict>
      </w:r>
    </w:p>
    <w:p w:rsidR="00661230" w:rsidRDefault="00661230" w:rsidP="00661230">
      <w:pPr>
        <w:jc w:val="center"/>
        <w:rPr>
          <w:b/>
        </w:rPr>
      </w:pPr>
    </w:p>
    <w:p w:rsidR="00BA0F8F" w:rsidRDefault="00BA0F8F" w:rsidP="00BA0F8F">
      <w:pPr>
        <w:rPr>
          <w:b/>
        </w:rPr>
      </w:pPr>
    </w:p>
    <w:p w:rsidR="00BA0F8F" w:rsidRDefault="00BA0F8F" w:rsidP="00BA0F8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A0F8F" w:rsidRDefault="00BA0F8F" w:rsidP="00BA0F8F">
      <w:pPr>
        <w:jc w:val="center"/>
        <w:rPr>
          <w:b/>
        </w:rPr>
      </w:pPr>
    </w:p>
    <w:p w:rsidR="00BA0F8F" w:rsidRDefault="000B3222" w:rsidP="00BA0F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BA0F8F">
        <w:rPr>
          <w:sz w:val="28"/>
          <w:szCs w:val="28"/>
        </w:rPr>
        <w:t>_ № ___</w:t>
      </w:r>
    </w:p>
    <w:p w:rsidR="00BA0F8F" w:rsidRDefault="00BA0F8F" w:rsidP="00BA0F8F">
      <w:pPr>
        <w:jc w:val="center"/>
        <w:rPr>
          <w:b/>
        </w:rPr>
      </w:pPr>
    </w:p>
    <w:p w:rsidR="000B3222" w:rsidRPr="000B3222" w:rsidRDefault="000B3222" w:rsidP="00BA0F8F">
      <w:pPr>
        <w:jc w:val="center"/>
        <w:rPr>
          <w:b/>
        </w:rPr>
      </w:pPr>
    </w:p>
    <w:p w:rsidR="000B3222" w:rsidRDefault="00BA0F8F" w:rsidP="00BA0F8F">
      <w:pPr>
        <w:pStyle w:val="a3"/>
        <w:rPr>
          <w:sz w:val="24"/>
          <w:szCs w:val="24"/>
        </w:rPr>
      </w:pPr>
      <w:r w:rsidRPr="00207D60">
        <w:rPr>
          <w:sz w:val="24"/>
          <w:szCs w:val="24"/>
        </w:rPr>
        <w:t>О порядке определения арендной платы за муниципальное имущество</w:t>
      </w:r>
      <w:r w:rsidR="00F0415B">
        <w:rPr>
          <w:sz w:val="24"/>
          <w:szCs w:val="24"/>
        </w:rPr>
        <w:t>,</w:t>
      </w:r>
    </w:p>
    <w:p w:rsidR="00BA0F8F" w:rsidRPr="00207D60" w:rsidRDefault="000B3222" w:rsidP="00BA0F8F">
      <w:pPr>
        <w:pStyle w:val="a3"/>
        <w:rPr>
          <w:sz w:val="24"/>
          <w:szCs w:val="24"/>
        </w:rPr>
      </w:pPr>
      <w:r>
        <w:rPr>
          <w:sz w:val="24"/>
          <w:szCs w:val="24"/>
        </w:rPr>
        <w:t>находящееся</w:t>
      </w:r>
      <w:r w:rsidR="00F0415B">
        <w:rPr>
          <w:sz w:val="24"/>
          <w:szCs w:val="24"/>
        </w:rPr>
        <w:t xml:space="preserve"> в собственности городского округа Воскресенск Московской области</w:t>
      </w:r>
    </w:p>
    <w:p w:rsidR="00BA0F8F" w:rsidRPr="00207D60" w:rsidRDefault="00BA0F8F" w:rsidP="00BA0F8F">
      <w:pPr>
        <w:pStyle w:val="a3"/>
        <w:rPr>
          <w:sz w:val="24"/>
          <w:szCs w:val="24"/>
        </w:rPr>
      </w:pPr>
    </w:p>
    <w:p w:rsidR="00BA0F8F" w:rsidRPr="00207D60" w:rsidRDefault="00BA0F8F" w:rsidP="00BA0F8F"/>
    <w:p w:rsidR="00BA0F8F" w:rsidRPr="00207D60" w:rsidRDefault="00BA0F8F" w:rsidP="00BA0F8F">
      <w:pPr>
        <w:ind w:firstLine="709"/>
        <w:jc w:val="both"/>
      </w:pPr>
      <w:r w:rsidRPr="00207D60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4711F8" w:rsidRPr="00207D60">
        <w:t>Федеральным законом от 26.07.2006 №135-ФЗ</w:t>
      </w:r>
      <w:r w:rsidR="00AC15EF" w:rsidRPr="00207D60">
        <w:t xml:space="preserve"> «О защите конкуренции»</w:t>
      </w:r>
      <w:r w:rsidR="004711F8" w:rsidRPr="00207D60">
        <w:t xml:space="preserve">, </w:t>
      </w:r>
      <w:r w:rsidR="00FE1E26" w:rsidRPr="00207D60">
        <w:t xml:space="preserve">ст. </w:t>
      </w:r>
      <w:r w:rsidR="00A161EE" w:rsidRPr="00207D60">
        <w:t>4</w:t>
      </w:r>
      <w:r w:rsidR="00FE1E26" w:rsidRPr="00207D60">
        <w:t xml:space="preserve"> Федерального закона от 24.07.2007 № 209-ФЗ «О развитии малого и среднего предпринимат</w:t>
      </w:r>
      <w:r w:rsidR="000B3222">
        <w:t>ельства в Российской Федерации»</w:t>
      </w:r>
    </w:p>
    <w:p w:rsidR="00BA0F8F" w:rsidRPr="00207D60" w:rsidRDefault="00BA0F8F" w:rsidP="00BA0F8F">
      <w:pPr>
        <w:jc w:val="both"/>
      </w:pPr>
    </w:p>
    <w:p w:rsidR="00BA0F8F" w:rsidRPr="00207D60" w:rsidRDefault="00BA0F8F" w:rsidP="002C3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70"/>
        </w:tabs>
        <w:jc w:val="both"/>
      </w:pPr>
      <w:r w:rsidRPr="00207D60">
        <w:tab/>
        <w:t xml:space="preserve">Совет депутатов </w:t>
      </w:r>
      <w:r w:rsidR="00661230" w:rsidRPr="00207D60">
        <w:t xml:space="preserve">городского округа </w:t>
      </w:r>
      <w:r w:rsidRPr="00207D60">
        <w:t>Воскресенск решил:</w:t>
      </w:r>
      <w:r w:rsidR="002C343B" w:rsidRPr="00207D60">
        <w:tab/>
      </w:r>
    </w:p>
    <w:p w:rsidR="00BA0F8F" w:rsidRPr="00207D60" w:rsidRDefault="00BA0F8F" w:rsidP="00BA0F8F">
      <w:pPr>
        <w:jc w:val="both"/>
      </w:pPr>
    </w:p>
    <w:p w:rsidR="00281E22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6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E1E26" w:rsidRPr="00207D60">
        <w:rPr>
          <w:rFonts w:ascii="Times New Roman" w:hAnsi="Times New Roman" w:cs="Times New Roman"/>
          <w:sz w:val="24"/>
          <w:szCs w:val="24"/>
        </w:rPr>
        <w:t>П</w:t>
      </w:r>
      <w:r w:rsidRPr="00207D60">
        <w:rPr>
          <w:rFonts w:ascii="Times New Roman" w:hAnsi="Times New Roman" w:cs="Times New Roman"/>
          <w:sz w:val="24"/>
          <w:szCs w:val="24"/>
        </w:rPr>
        <w:t>оряд</w:t>
      </w:r>
      <w:r w:rsidR="00FE1E26" w:rsidRPr="00207D60">
        <w:rPr>
          <w:rFonts w:ascii="Times New Roman" w:hAnsi="Times New Roman" w:cs="Times New Roman"/>
          <w:sz w:val="24"/>
          <w:szCs w:val="24"/>
        </w:rPr>
        <w:t>ок</w:t>
      </w:r>
      <w:r w:rsidRPr="00207D60">
        <w:rPr>
          <w:rFonts w:ascii="Times New Roman" w:hAnsi="Times New Roman" w:cs="Times New Roman"/>
          <w:sz w:val="24"/>
          <w:szCs w:val="24"/>
        </w:rPr>
        <w:t xml:space="preserve"> определения арендной платы за муниципальное имущество</w:t>
      </w:r>
      <w:r w:rsidR="000B3222">
        <w:rPr>
          <w:rFonts w:ascii="Times New Roman" w:hAnsi="Times New Roman" w:cs="Times New Roman"/>
          <w:sz w:val="24"/>
          <w:szCs w:val="24"/>
        </w:rPr>
        <w:t>, находящее</w:t>
      </w:r>
      <w:r w:rsidR="00F0415B">
        <w:rPr>
          <w:rFonts w:ascii="Times New Roman" w:hAnsi="Times New Roman" w:cs="Times New Roman"/>
          <w:sz w:val="24"/>
          <w:szCs w:val="24"/>
        </w:rPr>
        <w:t>ся в собственности городского округа Воскресенск Московской области согласно</w:t>
      </w:r>
      <w:r w:rsidR="008553F0" w:rsidRPr="00207D60">
        <w:rPr>
          <w:rFonts w:ascii="Times New Roman" w:hAnsi="Times New Roman" w:cs="Times New Roman"/>
          <w:sz w:val="24"/>
          <w:szCs w:val="24"/>
        </w:rPr>
        <w:t>приложени</w:t>
      </w:r>
      <w:r w:rsidR="00F0415B">
        <w:rPr>
          <w:rFonts w:ascii="Times New Roman" w:hAnsi="Times New Roman" w:cs="Times New Roman"/>
          <w:sz w:val="24"/>
          <w:szCs w:val="24"/>
        </w:rPr>
        <w:t>ю к настоящему решению</w:t>
      </w:r>
      <w:r w:rsidR="00281E22" w:rsidRPr="00207D60">
        <w:rPr>
          <w:rFonts w:ascii="Times New Roman" w:hAnsi="Times New Roman" w:cs="Times New Roman"/>
          <w:sz w:val="24"/>
          <w:szCs w:val="24"/>
        </w:rPr>
        <w:t>.</w:t>
      </w:r>
    </w:p>
    <w:p w:rsidR="00F0415B" w:rsidRPr="00207D60" w:rsidRDefault="00F0415B" w:rsidP="00BA0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222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60">
        <w:rPr>
          <w:rFonts w:ascii="Times New Roman" w:hAnsi="Times New Roman" w:cs="Times New Roman"/>
          <w:sz w:val="24"/>
          <w:szCs w:val="24"/>
        </w:rPr>
        <w:t xml:space="preserve">2. </w:t>
      </w:r>
      <w:r w:rsidR="000B3222" w:rsidRPr="000B3222">
        <w:rPr>
          <w:rFonts w:ascii="Times New Roman" w:hAnsi="Times New Roman" w:cs="Times New Roman"/>
          <w:sz w:val="24"/>
          <w:szCs w:val="24"/>
        </w:rPr>
        <w:t>Считать утратившим</w:t>
      </w:r>
      <w:r w:rsidR="000B3222">
        <w:rPr>
          <w:rFonts w:ascii="Times New Roman" w:hAnsi="Times New Roman" w:cs="Times New Roman"/>
          <w:sz w:val="24"/>
          <w:szCs w:val="24"/>
        </w:rPr>
        <w:t>и силу:</w:t>
      </w:r>
    </w:p>
    <w:p w:rsidR="00BA0F8F" w:rsidRDefault="000B3222" w:rsidP="000B32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207D6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A0F8F" w:rsidRPr="00207D60">
        <w:rPr>
          <w:rFonts w:ascii="Times New Roman" w:hAnsi="Times New Roman" w:cs="Times New Roman"/>
          <w:sz w:val="24"/>
          <w:szCs w:val="24"/>
        </w:rPr>
        <w:t xml:space="preserve">Совета депутатов Воскресенского </w:t>
      </w:r>
      <w:r w:rsidR="00753D0E" w:rsidRPr="00207D6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A0F8F" w:rsidRPr="00207D60">
        <w:rPr>
          <w:rFonts w:ascii="Times New Roman" w:hAnsi="Times New Roman" w:cs="Times New Roman"/>
          <w:sz w:val="24"/>
          <w:szCs w:val="24"/>
        </w:rPr>
        <w:t>района</w:t>
      </w:r>
      <w:r w:rsidR="00753D0E" w:rsidRPr="00207D6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BA0F8F" w:rsidRPr="00207D60">
        <w:rPr>
          <w:rFonts w:ascii="Times New Roman" w:hAnsi="Times New Roman" w:cs="Times New Roman"/>
          <w:sz w:val="24"/>
          <w:szCs w:val="24"/>
        </w:rPr>
        <w:t xml:space="preserve">от </w:t>
      </w:r>
      <w:r w:rsidR="00661230" w:rsidRPr="00207D60">
        <w:rPr>
          <w:rFonts w:ascii="Times New Roman" w:hAnsi="Times New Roman" w:cs="Times New Roman"/>
          <w:sz w:val="24"/>
          <w:szCs w:val="24"/>
        </w:rPr>
        <w:t>22</w:t>
      </w:r>
      <w:r w:rsidR="00BA0F8F" w:rsidRPr="00207D60">
        <w:rPr>
          <w:rFonts w:ascii="Times New Roman" w:hAnsi="Times New Roman" w:cs="Times New Roman"/>
          <w:sz w:val="24"/>
          <w:szCs w:val="24"/>
        </w:rPr>
        <w:t>.</w:t>
      </w:r>
      <w:r w:rsidR="00661230" w:rsidRPr="00207D60">
        <w:rPr>
          <w:rFonts w:ascii="Times New Roman" w:hAnsi="Times New Roman" w:cs="Times New Roman"/>
          <w:sz w:val="24"/>
          <w:szCs w:val="24"/>
        </w:rPr>
        <w:t>12</w:t>
      </w:r>
      <w:r w:rsidR="00BA0F8F" w:rsidRPr="00207D60">
        <w:rPr>
          <w:rFonts w:ascii="Times New Roman" w:hAnsi="Times New Roman" w:cs="Times New Roman"/>
          <w:sz w:val="24"/>
          <w:szCs w:val="24"/>
        </w:rPr>
        <w:t>.20</w:t>
      </w:r>
      <w:r w:rsidR="00661230" w:rsidRPr="00207D6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61230" w:rsidRPr="00207D60">
        <w:rPr>
          <w:rFonts w:ascii="Times New Roman" w:hAnsi="Times New Roman" w:cs="Times New Roman"/>
          <w:sz w:val="24"/>
          <w:szCs w:val="24"/>
        </w:rPr>
        <w:t>89/6</w:t>
      </w:r>
      <w:r w:rsidR="00753D0E" w:rsidRPr="00207D60">
        <w:rPr>
          <w:rFonts w:ascii="Times New Roman" w:hAnsi="Times New Roman" w:cs="Times New Roman"/>
          <w:sz w:val="24"/>
          <w:szCs w:val="24"/>
        </w:rPr>
        <w:t>«</w:t>
      </w:r>
      <w:r w:rsidR="00BA0F8F" w:rsidRPr="00207D60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753D0E" w:rsidRPr="00207D60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BA0F8F" w:rsidRPr="00207D60">
        <w:rPr>
          <w:rFonts w:ascii="Times New Roman" w:hAnsi="Times New Roman" w:cs="Times New Roman"/>
          <w:sz w:val="24"/>
          <w:szCs w:val="24"/>
        </w:rPr>
        <w:t>аренд</w:t>
      </w:r>
      <w:r w:rsidR="00753D0E" w:rsidRPr="00207D60">
        <w:rPr>
          <w:rFonts w:ascii="Times New Roman" w:hAnsi="Times New Roman" w:cs="Times New Roman"/>
          <w:sz w:val="24"/>
          <w:szCs w:val="24"/>
        </w:rPr>
        <w:t>ой платы</w:t>
      </w:r>
      <w:r w:rsidR="00BA0F8F" w:rsidRPr="00207D60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753D0E" w:rsidRPr="00207D60">
        <w:rPr>
          <w:rFonts w:ascii="Times New Roman" w:hAnsi="Times New Roman" w:cs="Times New Roman"/>
          <w:sz w:val="24"/>
          <w:szCs w:val="24"/>
        </w:rPr>
        <w:t>» (с изменениями от</w:t>
      </w:r>
      <w:r w:rsidR="00661230" w:rsidRPr="00207D60">
        <w:rPr>
          <w:rFonts w:ascii="Times New Roman" w:hAnsi="Times New Roman" w:cs="Times New Roman"/>
          <w:sz w:val="24"/>
          <w:szCs w:val="24"/>
        </w:rPr>
        <w:t xml:space="preserve"> 29</w:t>
      </w:r>
      <w:r w:rsidR="00753D0E" w:rsidRPr="00207D60">
        <w:rPr>
          <w:rFonts w:ascii="Times New Roman" w:hAnsi="Times New Roman" w:cs="Times New Roman"/>
          <w:sz w:val="24"/>
          <w:szCs w:val="24"/>
        </w:rPr>
        <w:t>.</w:t>
      </w:r>
      <w:r w:rsidR="00661230" w:rsidRPr="00207D60">
        <w:rPr>
          <w:rFonts w:ascii="Times New Roman" w:hAnsi="Times New Roman" w:cs="Times New Roman"/>
          <w:sz w:val="24"/>
          <w:szCs w:val="24"/>
        </w:rPr>
        <w:t>05</w:t>
      </w:r>
      <w:r w:rsidR="00753D0E" w:rsidRPr="00207D60">
        <w:rPr>
          <w:rFonts w:ascii="Times New Roman" w:hAnsi="Times New Roman" w:cs="Times New Roman"/>
          <w:sz w:val="24"/>
          <w:szCs w:val="24"/>
        </w:rPr>
        <w:t>.20</w:t>
      </w:r>
      <w:r w:rsidR="00661230" w:rsidRPr="00207D60">
        <w:rPr>
          <w:rFonts w:ascii="Times New Roman" w:hAnsi="Times New Roman" w:cs="Times New Roman"/>
          <w:sz w:val="24"/>
          <w:szCs w:val="24"/>
        </w:rPr>
        <w:t>15</w:t>
      </w:r>
      <w:r w:rsidR="00753D0E" w:rsidRPr="00207D60">
        <w:rPr>
          <w:rFonts w:ascii="Times New Roman" w:hAnsi="Times New Roman" w:cs="Times New Roman"/>
          <w:sz w:val="24"/>
          <w:szCs w:val="24"/>
        </w:rPr>
        <w:t xml:space="preserve"> № 15</w:t>
      </w:r>
      <w:r w:rsidR="00661230" w:rsidRPr="00207D60">
        <w:rPr>
          <w:rFonts w:ascii="Times New Roman" w:hAnsi="Times New Roman" w:cs="Times New Roman"/>
          <w:sz w:val="24"/>
          <w:szCs w:val="24"/>
        </w:rPr>
        <w:t>6</w:t>
      </w:r>
      <w:r w:rsidR="00753D0E" w:rsidRPr="00207D60">
        <w:rPr>
          <w:rFonts w:ascii="Times New Roman" w:hAnsi="Times New Roman" w:cs="Times New Roman"/>
          <w:sz w:val="24"/>
          <w:szCs w:val="24"/>
        </w:rPr>
        <w:t>/1</w:t>
      </w:r>
      <w:r w:rsidR="00661230" w:rsidRPr="00207D60">
        <w:rPr>
          <w:rFonts w:ascii="Times New Roman" w:hAnsi="Times New Roman" w:cs="Times New Roman"/>
          <w:sz w:val="24"/>
          <w:szCs w:val="24"/>
        </w:rPr>
        <w:t>1</w:t>
      </w:r>
      <w:r w:rsidR="00753D0E" w:rsidRPr="00207D60">
        <w:rPr>
          <w:rFonts w:ascii="Times New Roman" w:hAnsi="Times New Roman" w:cs="Times New Roman"/>
          <w:sz w:val="24"/>
          <w:szCs w:val="24"/>
        </w:rPr>
        <w:t>, 2</w:t>
      </w:r>
      <w:r w:rsidR="00661230" w:rsidRPr="00207D60">
        <w:rPr>
          <w:rFonts w:ascii="Times New Roman" w:hAnsi="Times New Roman" w:cs="Times New Roman"/>
          <w:sz w:val="24"/>
          <w:szCs w:val="24"/>
        </w:rPr>
        <w:t>8</w:t>
      </w:r>
      <w:r w:rsidR="00753D0E" w:rsidRPr="00207D60">
        <w:rPr>
          <w:rFonts w:ascii="Times New Roman" w:hAnsi="Times New Roman" w:cs="Times New Roman"/>
          <w:sz w:val="24"/>
          <w:szCs w:val="24"/>
        </w:rPr>
        <w:t>.</w:t>
      </w:r>
      <w:r w:rsidR="00661230" w:rsidRPr="00207D60">
        <w:rPr>
          <w:rFonts w:ascii="Times New Roman" w:hAnsi="Times New Roman" w:cs="Times New Roman"/>
          <w:sz w:val="24"/>
          <w:szCs w:val="24"/>
        </w:rPr>
        <w:t>08</w:t>
      </w:r>
      <w:r w:rsidR="00753D0E" w:rsidRPr="00207D60">
        <w:rPr>
          <w:rFonts w:ascii="Times New Roman" w:hAnsi="Times New Roman" w:cs="Times New Roman"/>
          <w:sz w:val="24"/>
          <w:szCs w:val="24"/>
        </w:rPr>
        <w:t>.20</w:t>
      </w:r>
      <w:r w:rsidR="00661230" w:rsidRPr="00207D60">
        <w:rPr>
          <w:rFonts w:ascii="Times New Roman" w:hAnsi="Times New Roman" w:cs="Times New Roman"/>
          <w:sz w:val="24"/>
          <w:szCs w:val="24"/>
        </w:rPr>
        <w:t>1</w:t>
      </w:r>
      <w:r w:rsidR="00753D0E" w:rsidRPr="00207D60">
        <w:rPr>
          <w:rFonts w:ascii="Times New Roman" w:hAnsi="Times New Roman" w:cs="Times New Roman"/>
          <w:sz w:val="24"/>
          <w:szCs w:val="24"/>
        </w:rPr>
        <w:t xml:space="preserve">5 № </w:t>
      </w:r>
      <w:r w:rsidR="00661230" w:rsidRPr="00207D60">
        <w:rPr>
          <w:rFonts w:ascii="Times New Roman" w:hAnsi="Times New Roman" w:cs="Times New Roman"/>
          <w:sz w:val="24"/>
          <w:szCs w:val="24"/>
        </w:rPr>
        <w:t>189/14</w:t>
      </w:r>
      <w:r w:rsidR="00753D0E" w:rsidRPr="00207D60">
        <w:rPr>
          <w:rFonts w:ascii="Times New Roman" w:hAnsi="Times New Roman" w:cs="Times New Roman"/>
          <w:sz w:val="24"/>
          <w:szCs w:val="24"/>
        </w:rPr>
        <w:t xml:space="preserve">, </w:t>
      </w:r>
      <w:r w:rsidR="00661230" w:rsidRPr="00207D60">
        <w:rPr>
          <w:rFonts w:ascii="Times New Roman" w:hAnsi="Times New Roman" w:cs="Times New Roman"/>
          <w:sz w:val="24"/>
          <w:szCs w:val="24"/>
        </w:rPr>
        <w:t>22.02.2019</w:t>
      </w:r>
      <w:r w:rsidR="00753D0E" w:rsidRPr="00207D60">
        <w:rPr>
          <w:rFonts w:ascii="Times New Roman" w:hAnsi="Times New Roman" w:cs="Times New Roman"/>
          <w:sz w:val="24"/>
          <w:szCs w:val="24"/>
        </w:rPr>
        <w:t xml:space="preserve"> № </w:t>
      </w:r>
      <w:r w:rsidR="00661230" w:rsidRPr="00207D60">
        <w:rPr>
          <w:rFonts w:ascii="Times New Roman" w:hAnsi="Times New Roman" w:cs="Times New Roman"/>
          <w:sz w:val="24"/>
          <w:szCs w:val="24"/>
        </w:rPr>
        <w:t>782/86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5674F" w:rsidRDefault="000B3222" w:rsidP="000B32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Решение </w:t>
      </w:r>
      <w:r w:rsidR="00043903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«Сельское поселение </w:t>
      </w:r>
      <w:proofErr w:type="spellStart"/>
      <w:r w:rsidR="00043903">
        <w:rPr>
          <w:rFonts w:ascii="Times New Roman" w:hAnsi="Times New Roman" w:cs="Times New Roman"/>
          <w:sz w:val="24"/>
          <w:szCs w:val="24"/>
        </w:rPr>
        <w:t>Фединское</w:t>
      </w:r>
      <w:proofErr w:type="spellEnd"/>
      <w:r w:rsidR="00043903">
        <w:rPr>
          <w:rFonts w:ascii="Times New Roman" w:hAnsi="Times New Roman" w:cs="Times New Roman"/>
          <w:sz w:val="24"/>
          <w:szCs w:val="24"/>
        </w:rPr>
        <w:t xml:space="preserve">» от 04.09.2009 </w:t>
      </w:r>
      <w:r w:rsidR="00BB61C0">
        <w:rPr>
          <w:rFonts w:ascii="Times New Roman" w:hAnsi="Times New Roman" w:cs="Times New Roman"/>
          <w:sz w:val="24"/>
          <w:szCs w:val="24"/>
        </w:rPr>
        <w:t xml:space="preserve">№ </w:t>
      </w:r>
      <w:r w:rsidR="00043903">
        <w:rPr>
          <w:rFonts w:ascii="Times New Roman" w:hAnsi="Times New Roman" w:cs="Times New Roman"/>
          <w:sz w:val="24"/>
          <w:szCs w:val="24"/>
        </w:rPr>
        <w:t xml:space="preserve">442/55 «О порядке определения арендной платы за муниципальное имущество в муниципальном образовании «Сельское поселение </w:t>
      </w:r>
      <w:proofErr w:type="spellStart"/>
      <w:r w:rsidR="00043903">
        <w:rPr>
          <w:rFonts w:ascii="Times New Roman" w:hAnsi="Times New Roman" w:cs="Times New Roman"/>
          <w:sz w:val="24"/>
          <w:szCs w:val="24"/>
        </w:rPr>
        <w:t>Фединское</w:t>
      </w:r>
      <w:proofErr w:type="spellEnd"/>
      <w:r w:rsidR="000439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674F" w:rsidRDefault="000B3222" w:rsidP="000B32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Решение </w:t>
      </w:r>
      <w:r w:rsidR="0055674F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им. </w:t>
      </w:r>
      <w:proofErr w:type="spellStart"/>
      <w:r w:rsidR="0055674F">
        <w:rPr>
          <w:rFonts w:ascii="Times New Roman" w:hAnsi="Times New Roman" w:cs="Times New Roman"/>
          <w:sz w:val="24"/>
          <w:szCs w:val="24"/>
        </w:rPr>
        <w:t>Цюрупы</w:t>
      </w:r>
      <w:proofErr w:type="spellEnd"/>
      <w:r w:rsidR="0055674F">
        <w:rPr>
          <w:rFonts w:ascii="Times New Roman" w:hAnsi="Times New Roman" w:cs="Times New Roman"/>
          <w:sz w:val="24"/>
          <w:szCs w:val="24"/>
        </w:rPr>
        <w:t xml:space="preserve"> от 30.06.2010 № 86/14 «Об утверждении положения «О порядке определения арендной платы за пользование муниципальным имуществом» муниципального учреждения «Городского поселения им. </w:t>
      </w:r>
      <w:proofErr w:type="spellStart"/>
      <w:r w:rsidR="0055674F">
        <w:rPr>
          <w:rFonts w:ascii="Times New Roman" w:hAnsi="Times New Roman" w:cs="Times New Roman"/>
          <w:sz w:val="24"/>
          <w:szCs w:val="24"/>
        </w:rPr>
        <w:t>Цюрупы</w:t>
      </w:r>
      <w:proofErr w:type="spellEnd"/>
      <w:r w:rsidR="005567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674F" w:rsidRDefault="000B3222" w:rsidP="000B32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Решение </w:t>
      </w:r>
      <w:r w:rsidR="0055674F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«Городское поселение </w:t>
      </w:r>
      <w:proofErr w:type="spellStart"/>
      <w:r w:rsidR="0055674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55674F">
        <w:rPr>
          <w:rFonts w:ascii="Times New Roman" w:hAnsi="Times New Roman" w:cs="Times New Roman"/>
          <w:sz w:val="24"/>
          <w:szCs w:val="24"/>
        </w:rPr>
        <w:t xml:space="preserve">» от 26.05.2011 № 266/24 «О Порядке предоставления в аренду, субаренду и безвозмездное пользование муниципального недвижимого имущества муниципального образования «Городское поселение </w:t>
      </w:r>
      <w:proofErr w:type="spellStart"/>
      <w:r w:rsidR="0055674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5567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3222" w:rsidRDefault="000B3222" w:rsidP="000B32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Решение </w:t>
      </w:r>
      <w:r w:rsidR="0055674F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«Городское поселение Воскресенск» от 22.09.2017 № 368/56 «Об утверждении Положения о порядке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городского поселения Воскресенск Воскресенского муниципального района Московской области»</w:t>
      </w:r>
      <w:r w:rsidR="0055674F" w:rsidRPr="00207D60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55674F">
        <w:rPr>
          <w:rFonts w:ascii="Times New Roman" w:hAnsi="Times New Roman" w:cs="Times New Roman"/>
          <w:sz w:val="24"/>
          <w:szCs w:val="24"/>
        </w:rPr>
        <w:t>30</w:t>
      </w:r>
      <w:r w:rsidR="0055674F" w:rsidRPr="00207D60">
        <w:rPr>
          <w:rFonts w:ascii="Times New Roman" w:hAnsi="Times New Roman" w:cs="Times New Roman"/>
          <w:sz w:val="24"/>
          <w:szCs w:val="24"/>
        </w:rPr>
        <w:t>.</w:t>
      </w:r>
      <w:r w:rsidR="0055674F">
        <w:rPr>
          <w:rFonts w:ascii="Times New Roman" w:hAnsi="Times New Roman" w:cs="Times New Roman"/>
          <w:sz w:val="24"/>
          <w:szCs w:val="24"/>
        </w:rPr>
        <w:t>11</w:t>
      </w:r>
      <w:r w:rsidR="0055674F" w:rsidRPr="00207D60">
        <w:rPr>
          <w:rFonts w:ascii="Times New Roman" w:hAnsi="Times New Roman" w:cs="Times New Roman"/>
          <w:sz w:val="24"/>
          <w:szCs w:val="24"/>
        </w:rPr>
        <w:t>.201</w:t>
      </w:r>
      <w:r w:rsidR="0055674F">
        <w:rPr>
          <w:rFonts w:ascii="Times New Roman" w:hAnsi="Times New Roman" w:cs="Times New Roman"/>
          <w:sz w:val="24"/>
          <w:szCs w:val="24"/>
        </w:rPr>
        <w:t>8</w:t>
      </w:r>
      <w:r w:rsidR="0055674F" w:rsidRPr="00207D60">
        <w:rPr>
          <w:rFonts w:ascii="Times New Roman" w:hAnsi="Times New Roman" w:cs="Times New Roman"/>
          <w:sz w:val="24"/>
          <w:szCs w:val="24"/>
        </w:rPr>
        <w:t xml:space="preserve"> № </w:t>
      </w:r>
      <w:r w:rsidR="0055674F">
        <w:rPr>
          <w:rFonts w:ascii="Times New Roman" w:hAnsi="Times New Roman" w:cs="Times New Roman"/>
          <w:sz w:val="24"/>
          <w:szCs w:val="24"/>
        </w:rPr>
        <w:t>522/77)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67F" w:rsidRDefault="000B3222" w:rsidP="000B32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0B3222">
        <w:rPr>
          <w:rFonts w:ascii="Times New Roman" w:hAnsi="Times New Roman" w:cs="Times New Roman"/>
          <w:sz w:val="24"/>
          <w:szCs w:val="24"/>
        </w:rPr>
        <w:t>Р</w:t>
      </w:r>
      <w:r w:rsidRPr="00B7315C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B7315C" w:rsidRPr="00B7315C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Хорлово от 25.10.2012 № 372/58 </w:t>
      </w:r>
      <w:r w:rsidR="00B7315C" w:rsidRPr="000B3222">
        <w:rPr>
          <w:rFonts w:ascii="Times New Roman" w:hAnsi="Times New Roman" w:cs="Times New Roman"/>
          <w:sz w:val="24"/>
          <w:szCs w:val="24"/>
        </w:rPr>
        <w:t>«</w:t>
      </w:r>
      <w:r w:rsidR="00B7315C" w:rsidRPr="00B7315C">
        <w:rPr>
          <w:rFonts w:ascii="Times New Roman" w:hAnsi="Times New Roman" w:cs="Times New Roman"/>
          <w:sz w:val="24"/>
          <w:szCs w:val="24"/>
        </w:rPr>
        <w:t>О положении «Об аренде имущества, находящегося в собственности городского поселения Хорлово</w:t>
      </w:r>
      <w:proofErr w:type="gramStart"/>
      <w:r w:rsidR="00B7315C" w:rsidRPr="00B7315C">
        <w:rPr>
          <w:rFonts w:ascii="Times New Roman" w:hAnsi="Times New Roman" w:cs="Times New Roman"/>
          <w:sz w:val="24"/>
          <w:szCs w:val="24"/>
        </w:rPr>
        <w:t>»</w:t>
      </w:r>
      <w:r w:rsidR="00A1367F" w:rsidRPr="000B32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367F" w:rsidRPr="000B3222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B7315C" w:rsidRPr="00B7315C">
        <w:rPr>
          <w:rFonts w:ascii="Times New Roman" w:hAnsi="Times New Roman" w:cs="Times New Roman"/>
          <w:sz w:val="24"/>
          <w:szCs w:val="24"/>
        </w:rPr>
        <w:t>от 30.07.2015 №83/13</w:t>
      </w:r>
      <w:r w:rsidR="00A1367F" w:rsidRPr="000B3222">
        <w:rPr>
          <w:rFonts w:ascii="Times New Roman" w:hAnsi="Times New Roman" w:cs="Times New Roman"/>
          <w:sz w:val="24"/>
          <w:szCs w:val="24"/>
        </w:rPr>
        <w:t>)</w:t>
      </w:r>
      <w:r w:rsidR="00C37316">
        <w:rPr>
          <w:rFonts w:ascii="Times New Roman" w:hAnsi="Times New Roman" w:cs="Times New Roman"/>
          <w:sz w:val="24"/>
          <w:szCs w:val="24"/>
        </w:rPr>
        <w:t>;</w:t>
      </w:r>
    </w:p>
    <w:p w:rsidR="00C37316" w:rsidRDefault="00C37316" w:rsidP="000B32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Решение Совета депутатов муниципального образования «Сельское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30.01.2009 № 3/1 «Об утверждении Положения о порядке сдачи в аренду имущества, находящегося в собственности муниципального образования «Сельское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Ашитковское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0415B" w:rsidRPr="00207D60" w:rsidRDefault="00F0415B" w:rsidP="00BA0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D60" w:rsidRDefault="00221A1D" w:rsidP="00207D60">
      <w:pPr>
        <w:tabs>
          <w:tab w:val="left" w:pos="993"/>
        </w:tabs>
        <w:ind w:firstLine="567"/>
        <w:jc w:val="both"/>
      </w:pPr>
      <w:r>
        <w:t>3</w:t>
      </w:r>
      <w:r w:rsidR="00BA0F8F" w:rsidRPr="00207D60">
        <w:t xml:space="preserve">. </w:t>
      </w:r>
      <w:r w:rsidR="00207D60" w:rsidRPr="00207D60">
        <w:t xml:space="preserve">Опубликовать настоящее решение </w:t>
      </w:r>
      <w:r w:rsidR="000B3222" w:rsidRPr="000B3222">
        <w:t>в Воскресенской районной газете «Наше слово»</w:t>
      </w:r>
      <w:r w:rsidR="000B3222">
        <w:t xml:space="preserve"> и разместить </w:t>
      </w:r>
      <w:r w:rsidR="00207D60" w:rsidRPr="00207D60">
        <w:t xml:space="preserve">на официальном сайте городского округа </w:t>
      </w:r>
      <w:r w:rsidR="000B3222">
        <w:t>Воскресенск Московской области.</w:t>
      </w:r>
    </w:p>
    <w:p w:rsidR="00F0415B" w:rsidRDefault="00F0415B" w:rsidP="00207D60">
      <w:pPr>
        <w:tabs>
          <w:tab w:val="left" w:pos="993"/>
        </w:tabs>
        <w:ind w:firstLine="567"/>
        <w:jc w:val="both"/>
      </w:pPr>
    </w:p>
    <w:p w:rsidR="00F0415B" w:rsidRDefault="00221A1D" w:rsidP="00207D60">
      <w:pPr>
        <w:tabs>
          <w:tab w:val="left" w:pos="993"/>
        </w:tabs>
        <w:ind w:firstLine="567"/>
        <w:jc w:val="both"/>
      </w:pPr>
      <w:r>
        <w:t>4</w:t>
      </w:r>
      <w:r w:rsidR="00F0415B">
        <w:t>. Настоящее решение вступает в силу с 01.01.2020 года.</w:t>
      </w:r>
    </w:p>
    <w:p w:rsidR="00F0415B" w:rsidRPr="00207D60" w:rsidRDefault="00F0415B" w:rsidP="00207D60">
      <w:pPr>
        <w:tabs>
          <w:tab w:val="left" w:pos="993"/>
        </w:tabs>
        <w:ind w:firstLine="567"/>
        <w:jc w:val="both"/>
      </w:pPr>
    </w:p>
    <w:p w:rsidR="00207D60" w:rsidRPr="00207D60" w:rsidRDefault="00221A1D" w:rsidP="00207D60">
      <w:pPr>
        <w:tabs>
          <w:tab w:val="num" w:pos="0"/>
          <w:tab w:val="left" w:pos="993"/>
          <w:tab w:val="left" w:pos="1560"/>
        </w:tabs>
        <w:ind w:firstLine="567"/>
        <w:jc w:val="both"/>
      </w:pPr>
      <w:r>
        <w:t>5</w:t>
      </w:r>
      <w:r w:rsidR="00207D60" w:rsidRPr="00207D60">
        <w:t>. 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</w:t>
      </w:r>
      <w:r w:rsidR="000B3222">
        <w:t>алоговой политики. (</w:t>
      </w:r>
      <w:proofErr w:type="spellStart"/>
      <w:r w:rsidR="000B3222">
        <w:t>Слепов</w:t>
      </w:r>
      <w:proofErr w:type="spellEnd"/>
      <w:r w:rsidR="000B3222">
        <w:t xml:space="preserve"> С.С.)</w:t>
      </w:r>
    </w:p>
    <w:p w:rsidR="00207D60" w:rsidRPr="00207D60" w:rsidRDefault="00207D60" w:rsidP="00207D60">
      <w:pPr>
        <w:jc w:val="both"/>
      </w:pPr>
    </w:p>
    <w:p w:rsidR="00207D60" w:rsidRDefault="00207D60" w:rsidP="00207D60">
      <w:pPr>
        <w:jc w:val="both"/>
      </w:pPr>
    </w:p>
    <w:p w:rsidR="000B3222" w:rsidRPr="00207D60" w:rsidRDefault="000B3222" w:rsidP="00207D60">
      <w:pPr>
        <w:jc w:val="both"/>
      </w:pPr>
    </w:p>
    <w:p w:rsidR="00CB7C3E" w:rsidRDefault="00CB7C3E" w:rsidP="00CB7C3E">
      <w:pPr>
        <w:jc w:val="both"/>
      </w:pPr>
      <w:r>
        <w:t xml:space="preserve">Председатель Совета депутатов  </w:t>
      </w:r>
    </w:p>
    <w:p w:rsidR="00CB7C3E" w:rsidRDefault="00CB7C3E" w:rsidP="00CB7C3E">
      <w:pPr>
        <w:jc w:val="both"/>
      </w:pPr>
      <w:r>
        <w:t xml:space="preserve">городского округа </w:t>
      </w:r>
      <w:r w:rsidRPr="008C3782">
        <w:t xml:space="preserve">Воскресенск </w:t>
      </w:r>
      <w:r w:rsidRPr="008C3782">
        <w:tab/>
      </w:r>
      <w:r w:rsidRPr="008C3782">
        <w:tab/>
      </w:r>
      <w:r w:rsidRPr="008C3782">
        <w:tab/>
      </w:r>
      <w:r w:rsidRPr="008C3782">
        <w:tab/>
      </w:r>
      <w:r w:rsidRPr="008C3782">
        <w:tab/>
      </w:r>
      <w:r>
        <w:t>В.Ю. Кузнецов</w:t>
      </w:r>
    </w:p>
    <w:p w:rsidR="00CB7C3E" w:rsidRDefault="00CB7C3E" w:rsidP="00CB7C3E">
      <w:pPr>
        <w:jc w:val="both"/>
      </w:pPr>
    </w:p>
    <w:p w:rsidR="000B3222" w:rsidRDefault="000B3222" w:rsidP="00CB7C3E">
      <w:pPr>
        <w:jc w:val="both"/>
      </w:pPr>
    </w:p>
    <w:p w:rsidR="00CB7C3E" w:rsidRPr="008C3782" w:rsidRDefault="00CB7C3E" w:rsidP="00CB7C3E">
      <w:pPr>
        <w:jc w:val="both"/>
      </w:pPr>
      <w:r>
        <w:t xml:space="preserve">Глава </w:t>
      </w:r>
      <w:r w:rsidR="000B3222">
        <w:t>городского округа Воскресенск</w:t>
      </w:r>
      <w:r w:rsidR="000B3222">
        <w:tab/>
      </w:r>
      <w:r w:rsidR="000B3222">
        <w:tab/>
      </w:r>
      <w:r w:rsidR="000B3222">
        <w:tab/>
      </w:r>
      <w:r w:rsidR="000B3222">
        <w:tab/>
      </w:r>
      <w:r w:rsidR="000B3222">
        <w:tab/>
      </w:r>
      <w:r w:rsidR="000B3222">
        <w:tab/>
      </w:r>
      <w:r>
        <w:t>А.В. Болотников</w:t>
      </w:r>
    </w:p>
    <w:p w:rsidR="00CB7C3E" w:rsidRDefault="00CB7C3E" w:rsidP="00CB7C3E">
      <w:pPr>
        <w:jc w:val="both"/>
      </w:pPr>
    </w:p>
    <w:p w:rsidR="00207D60" w:rsidRPr="00207D60" w:rsidRDefault="00207D60" w:rsidP="00207D60">
      <w:pPr>
        <w:jc w:val="both"/>
      </w:pPr>
    </w:p>
    <w:p w:rsidR="00207D60" w:rsidRDefault="00207D60" w:rsidP="00207D60">
      <w:pPr>
        <w:jc w:val="right"/>
      </w:pPr>
    </w:p>
    <w:p w:rsidR="00207D60" w:rsidRDefault="00207D60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55674F" w:rsidRDefault="0055674F" w:rsidP="00207D60">
      <w:pPr>
        <w:jc w:val="right"/>
      </w:pPr>
    </w:p>
    <w:p w:rsidR="00207D60" w:rsidRDefault="00207D60" w:rsidP="00207D60">
      <w:pPr>
        <w:tabs>
          <w:tab w:val="left" w:pos="0"/>
        </w:tabs>
        <w:ind w:left="708"/>
        <w:jc w:val="both"/>
        <w:rPr>
          <w:rFonts w:eastAsia="Calibri"/>
          <w:bCs/>
          <w:sz w:val="28"/>
          <w:szCs w:val="28"/>
          <w:lang w:eastAsia="en-US"/>
        </w:rPr>
      </w:pPr>
    </w:p>
    <w:p w:rsidR="00AC33C9" w:rsidRDefault="00AC33C9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3222" w:rsidRDefault="000B3222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3222" w:rsidRDefault="000B3222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0F8F" w:rsidRPr="00207D60" w:rsidRDefault="00BA0F8F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7D6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A0F8F" w:rsidRPr="00207D60" w:rsidRDefault="00BA0F8F" w:rsidP="00BA0F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D6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A0F8F" w:rsidRPr="00207D60" w:rsidRDefault="00685346" w:rsidP="00BA0F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C33C9" w:rsidRPr="00207D60">
        <w:rPr>
          <w:rFonts w:ascii="Times New Roman" w:hAnsi="Times New Roman" w:cs="Times New Roman"/>
          <w:sz w:val="24"/>
          <w:szCs w:val="24"/>
        </w:rPr>
        <w:t>В</w:t>
      </w:r>
      <w:r w:rsidR="00BA0F8F" w:rsidRPr="00207D60">
        <w:rPr>
          <w:rFonts w:ascii="Times New Roman" w:hAnsi="Times New Roman" w:cs="Times New Roman"/>
          <w:sz w:val="24"/>
          <w:szCs w:val="24"/>
        </w:rPr>
        <w:t>оскресенск</w:t>
      </w:r>
    </w:p>
    <w:p w:rsidR="00BA0F8F" w:rsidRPr="00207D60" w:rsidRDefault="00BA0F8F" w:rsidP="00BA0F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D6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A0F8F" w:rsidRPr="00207D60" w:rsidRDefault="00BA0F8F" w:rsidP="00BA0F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D60">
        <w:rPr>
          <w:rFonts w:ascii="Times New Roman" w:hAnsi="Times New Roman" w:cs="Times New Roman"/>
          <w:sz w:val="24"/>
          <w:szCs w:val="24"/>
        </w:rPr>
        <w:t xml:space="preserve">от </w:t>
      </w:r>
      <w:r w:rsidR="000B3222">
        <w:rPr>
          <w:rFonts w:ascii="Times New Roman" w:hAnsi="Times New Roman" w:cs="Times New Roman"/>
          <w:sz w:val="24"/>
          <w:szCs w:val="24"/>
        </w:rPr>
        <w:t>______№</w:t>
      </w:r>
      <w:r w:rsidR="00AC33C9" w:rsidRPr="00207D60">
        <w:rPr>
          <w:rFonts w:ascii="Times New Roman" w:hAnsi="Times New Roman" w:cs="Times New Roman"/>
          <w:sz w:val="24"/>
          <w:szCs w:val="24"/>
        </w:rPr>
        <w:t>_______</w:t>
      </w:r>
    </w:p>
    <w:p w:rsidR="00BA0F8F" w:rsidRDefault="00BA0F8F" w:rsidP="00BA0F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3222" w:rsidRPr="00207D60" w:rsidRDefault="000B3222" w:rsidP="00BA0F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A0F8F" w:rsidRPr="00207D60" w:rsidRDefault="00BA0F8F" w:rsidP="00BA0F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</w:t>
      </w:r>
      <w:r w:rsidR="00FE1E26" w:rsidRPr="00207D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07D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 ОПРЕДЕЛЕНИЯ АРЕНДНОЙ ПЛАТЫ</w:t>
      </w:r>
    </w:p>
    <w:p w:rsidR="00BA0F8F" w:rsidRPr="00207D60" w:rsidRDefault="00BA0F8F" w:rsidP="00BA0F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МУНИЦИПАЛЬНОЕ ИМУЩЕСТВО</w:t>
      </w:r>
      <w:r w:rsidR="000B32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НАХОДЯЩЕЕ</w:t>
      </w:r>
      <w:r w:rsidR="00F04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СЯ В СОБСТВЕННОСТИ ГОРОДСКОГО ОКРУГА ВОСКРЕСЕНСК МОСКОВСКОЙ ОБЛАСТИ</w:t>
      </w:r>
    </w:p>
    <w:p w:rsidR="00281E22" w:rsidRPr="00207D60" w:rsidRDefault="00281E22" w:rsidP="00BA0F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61EE" w:rsidRPr="00207D60" w:rsidRDefault="00A161EE" w:rsidP="00340F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D60">
        <w:rPr>
          <w:rFonts w:ascii="Times New Roman" w:hAnsi="Times New Roman" w:cs="Times New Roman"/>
          <w:sz w:val="24"/>
          <w:szCs w:val="24"/>
        </w:rPr>
        <w:t>Настоящий порядок регулирует расчет арендной платы на муниципальное имущество, предоставляемое по договорам аренды, заключенным без проведения конкурсов или аукционов на право заключения этих договоров в случаях, предусмотренных подпунктами 1-16 части 1</w:t>
      </w:r>
      <w:r w:rsidR="00661230" w:rsidRPr="00207D60">
        <w:rPr>
          <w:rFonts w:ascii="Times New Roman" w:hAnsi="Times New Roman" w:cs="Times New Roman"/>
          <w:sz w:val="24"/>
          <w:szCs w:val="24"/>
        </w:rPr>
        <w:t xml:space="preserve"> и части 9</w:t>
      </w:r>
      <w:r w:rsidRPr="00207D60">
        <w:rPr>
          <w:rFonts w:ascii="Times New Roman" w:hAnsi="Times New Roman" w:cs="Times New Roman"/>
          <w:sz w:val="24"/>
          <w:szCs w:val="24"/>
        </w:rPr>
        <w:t xml:space="preserve"> статьи 17</w:t>
      </w:r>
      <w:r w:rsidR="00C962DD" w:rsidRPr="00207D60">
        <w:rPr>
          <w:rFonts w:ascii="Times New Roman" w:hAnsi="Times New Roman" w:cs="Times New Roman"/>
          <w:sz w:val="24"/>
          <w:szCs w:val="24"/>
        </w:rPr>
        <w:t>.1</w:t>
      </w:r>
      <w:r w:rsidRPr="00207D60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26.07.2006 № 135-ФЗ «О защите конкуренции».</w:t>
      </w:r>
    </w:p>
    <w:p w:rsidR="00A161EE" w:rsidRPr="00207D60" w:rsidRDefault="00A161EE" w:rsidP="00340F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D60">
        <w:rPr>
          <w:rFonts w:ascii="Times New Roman" w:hAnsi="Times New Roman" w:cs="Times New Roman"/>
          <w:sz w:val="24"/>
          <w:szCs w:val="24"/>
        </w:rPr>
        <w:t xml:space="preserve"> При заключении на новый срок договоров аренды муниципального имущества с субъектами малого и среднего предпринимательства, организациями, образующими инфраструктуру субъектов малого и среднего </w:t>
      </w:r>
      <w:r w:rsidR="000B3222">
        <w:rPr>
          <w:rFonts w:ascii="Times New Roman" w:hAnsi="Times New Roman" w:cs="Times New Roman"/>
          <w:sz w:val="24"/>
          <w:szCs w:val="24"/>
        </w:rPr>
        <w:t xml:space="preserve">предпринимательства, надлежащим </w:t>
      </w:r>
      <w:proofErr w:type="gramStart"/>
      <w:r w:rsidRPr="00207D6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207D60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обязанности, размер арендной платы может определят</w:t>
      </w:r>
      <w:r w:rsidR="00C962DD" w:rsidRPr="00207D60">
        <w:rPr>
          <w:rFonts w:ascii="Times New Roman" w:hAnsi="Times New Roman" w:cs="Times New Roman"/>
          <w:sz w:val="24"/>
          <w:szCs w:val="24"/>
        </w:rPr>
        <w:t>ь</w:t>
      </w:r>
      <w:r w:rsidRPr="00207D60">
        <w:rPr>
          <w:rFonts w:ascii="Times New Roman" w:hAnsi="Times New Roman" w:cs="Times New Roman"/>
          <w:sz w:val="24"/>
          <w:szCs w:val="24"/>
        </w:rPr>
        <w:t>ся без учета оценки рыночной стоимости объекта, проводимой в соответствии с законодательством, регулирующим оценочную деятельность в Российской Федерации, в соответствии с настоящим Порядком.</w:t>
      </w:r>
    </w:p>
    <w:p w:rsidR="00BA0F8F" w:rsidRPr="00207D60" w:rsidRDefault="00C962DD" w:rsidP="00C962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D60">
        <w:rPr>
          <w:rFonts w:ascii="Times New Roman" w:hAnsi="Times New Roman" w:cs="Times New Roman"/>
          <w:sz w:val="24"/>
          <w:szCs w:val="24"/>
        </w:rPr>
        <w:t xml:space="preserve">Расчет арендной платы за нежилые здания, помещения, строения и сооружения, находящиеся в собственности </w:t>
      </w:r>
      <w:r w:rsidR="00F0415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207D60">
        <w:rPr>
          <w:rFonts w:ascii="Times New Roman" w:hAnsi="Times New Roman" w:cs="Times New Roman"/>
          <w:sz w:val="24"/>
          <w:szCs w:val="24"/>
        </w:rPr>
        <w:t xml:space="preserve">Воскресенск Московской области, при сдаче имущества в аренду без проведения торгов, производится с учетом арендуемой площади, базовой ставки арендной платы за 1 квадратный метр в год, утвержденной Решением Совета </w:t>
      </w:r>
      <w:r w:rsidR="008F369A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Pr="00207D60">
        <w:rPr>
          <w:rFonts w:ascii="Times New Roman" w:hAnsi="Times New Roman" w:cs="Times New Roman"/>
          <w:sz w:val="24"/>
          <w:szCs w:val="24"/>
        </w:rPr>
        <w:t xml:space="preserve"> Московской области, коэффициента износа, типа строительного материала, типа объекта, благоустройства, расположения, цели использования. </w:t>
      </w:r>
    </w:p>
    <w:p w:rsidR="002B7802" w:rsidRPr="00207D60" w:rsidRDefault="002B7802" w:rsidP="00C962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D60">
        <w:rPr>
          <w:rFonts w:ascii="Times New Roman" w:hAnsi="Times New Roman" w:cs="Times New Roman"/>
          <w:sz w:val="24"/>
          <w:szCs w:val="24"/>
        </w:rPr>
        <w:t>Действие Порядка распространяется также на случаи заключения на новый срок договоров аренды муниципального имущества, заключенных до 2 июля 2008 года.</w:t>
      </w:r>
    </w:p>
    <w:p w:rsidR="00340F5B" w:rsidRPr="00207D60" w:rsidRDefault="00340F5B" w:rsidP="00BA0F8F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15"/>
      <w:bookmarkEnd w:id="0"/>
    </w:p>
    <w:p w:rsidR="00BA0F8F" w:rsidRPr="00207D60" w:rsidRDefault="00E45CCA" w:rsidP="00BA0F8F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BA0F8F"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Расчет арендной платы за недвижимое имущество</w:t>
      </w:r>
    </w:p>
    <w:p w:rsidR="00BA0F8F" w:rsidRPr="00207D60" w:rsidRDefault="00BA0F8F" w:rsidP="00BA0F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(здания, сооружения)</w:t>
      </w:r>
    </w:p>
    <w:p w:rsidR="00E45CCA" w:rsidRPr="00207D60" w:rsidRDefault="00E45CCA" w:rsidP="00BA0F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CCA" w:rsidRPr="00207D60" w:rsidRDefault="00E45CCA" w:rsidP="00E45CCA">
      <w:pPr>
        <w:pStyle w:val="ConsPlusNormal"/>
        <w:tabs>
          <w:tab w:val="left" w:pos="284"/>
          <w:tab w:val="left" w:pos="567"/>
          <w:tab w:val="left" w:pos="1134"/>
        </w:tabs>
        <w:ind w:left="360" w:hanging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Размер годовой арендной платы за нежилое помещение определяется по формуле:</w:t>
      </w:r>
    </w:p>
    <w:p w:rsidR="00E45CCA" w:rsidRPr="00207D60" w:rsidRDefault="00E45CCA" w:rsidP="00E45CCA">
      <w:pPr>
        <w:pStyle w:val="ConsPlusNormal"/>
        <w:tabs>
          <w:tab w:val="left" w:pos="284"/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</w:t>
      </w:r>
      <w:proofErr w:type="spellEnd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proofErr w:type="spellStart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Бап</w:t>
      </w:r>
      <w:proofErr w:type="spellEnd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proofErr w:type="spellEnd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Киз</w:t>
      </w:r>
      <w:proofErr w:type="spellEnd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proofErr w:type="spellEnd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Км </w:t>
      </w:r>
      <w:proofErr w:type="spellStart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proofErr w:type="spellEnd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Кт </w:t>
      </w:r>
      <w:proofErr w:type="spellStart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proofErr w:type="spellEnd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Ктб</w:t>
      </w:r>
      <w:proofErr w:type="spellEnd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proofErr w:type="spellEnd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</w:t>
      </w:r>
      <w:proofErr w:type="spellEnd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proofErr w:type="spellEnd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Кэ</w:t>
      </w:r>
      <w:proofErr w:type="spellEnd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proofErr w:type="spellEnd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Кп</w:t>
      </w:r>
      <w:proofErr w:type="spellEnd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proofErr w:type="spellEnd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площадь</w:t>
      </w:r>
    </w:p>
    <w:p w:rsidR="00BA0F8F" w:rsidRPr="00207D60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45CCA"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Бап - базовая ставка арендной платы за 1 кв. метр в год (устанавливается </w:t>
      </w:r>
      <w:r w:rsidR="00AC33C9"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Совета депутатов </w:t>
      </w:r>
      <w:r w:rsidR="008F3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  <w:r w:rsidR="00AC33C9"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Воскресенск Московской области</w:t>
      </w: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A0F8F" w:rsidRPr="00207D60" w:rsidRDefault="00E45CCA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A0F8F"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A0F8F"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Киз</w:t>
      </w:r>
      <w:proofErr w:type="spellEnd"/>
      <w:r w:rsidR="00BA0F8F"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коэффициент остаточной стоимости здания:</w:t>
      </w:r>
    </w:p>
    <w:p w:rsidR="00BA0F8F" w:rsidRPr="00207D60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F8F" w:rsidRPr="00207D60" w:rsidRDefault="00BA0F8F" w:rsidP="00BA0F8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Киз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(100 - % износа)/100;</w:t>
      </w:r>
    </w:p>
    <w:p w:rsidR="00BA0F8F" w:rsidRPr="00207D60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Киз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меньше 0,5, он принимается равным 0,5.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3. Км - коэффициент качества строительных материалов стен здания: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3.1. Кирпич - 1,</w:t>
      </w:r>
      <w:r w:rsidR="007353BF"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3.2. Железобетон - 1,</w:t>
      </w:r>
      <w:r w:rsidR="007353BF"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3.3. Прочие - 1.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4. Кт - коэффициент типа помещения: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4.1. Отдельно стоящее здание - 1,1.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4.2. Надземная встроенно-пристроенная часть - 1.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4.3. Чердак, цокольная часть - 0,9.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4.4. Полуподвал с отдельным входом - 0,8.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4.5. Полуподвал, подвал с отдельным входом - 0,7.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4.6. Подвал - 0,5.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Ктб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коэффициент степени технического благоустройства:</w:t>
      </w:r>
    </w:p>
    <w:p w:rsidR="00BA0F8F" w:rsidRPr="00207D60" w:rsidRDefault="004A6F8A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BA0F8F" w:rsidRPr="00207D60">
          <w:rPr>
            <w:rFonts w:ascii="Times New Roman" w:hAnsi="Times New Roman" w:cs="Times New Roman"/>
            <w:color w:val="000000" w:themeColor="text1"/>
            <w:sz w:val="24"/>
            <w:szCs w:val="24"/>
          </w:rPr>
          <w:t>5.1</w:t>
        </w:r>
      </w:hyperlink>
      <w:r w:rsidR="00BA0F8F"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. Водопровод, канализация, отопление, горячая вода - 1,1.</w:t>
      </w:r>
    </w:p>
    <w:p w:rsidR="00BA0F8F" w:rsidRPr="00207D60" w:rsidRDefault="004A6F8A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BA0F8F" w:rsidRPr="00207D60">
          <w:rPr>
            <w:rFonts w:ascii="Times New Roman" w:hAnsi="Times New Roman" w:cs="Times New Roman"/>
            <w:color w:val="000000" w:themeColor="text1"/>
            <w:sz w:val="24"/>
            <w:szCs w:val="24"/>
          </w:rPr>
          <w:t>5.2</w:t>
        </w:r>
      </w:hyperlink>
      <w:r w:rsidR="00BA0F8F"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. Водопровод, канализация, отопление - 1.</w:t>
      </w:r>
    </w:p>
    <w:p w:rsidR="00BA0F8F" w:rsidRPr="00207D60" w:rsidRDefault="004A6F8A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BA0F8F" w:rsidRPr="00207D60">
          <w:rPr>
            <w:rFonts w:ascii="Times New Roman" w:hAnsi="Times New Roman" w:cs="Times New Roman"/>
            <w:color w:val="000000" w:themeColor="text1"/>
            <w:sz w:val="24"/>
            <w:szCs w:val="24"/>
          </w:rPr>
          <w:t>5.3</w:t>
        </w:r>
      </w:hyperlink>
      <w:r w:rsidR="00BA0F8F"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. Водопровод, канализация - 0,9.</w:t>
      </w:r>
    </w:p>
    <w:p w:rsidR="00BA0F8F" w:rsidRPr="00207D60" w:rsidRDefault="004A6F8A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BA0F8F" w:rsidRPr="00207D60">
          <w:rPr>
            <w:rFonts w:ascii="Times New Roman" w:hAnsi="Times New Roman" w:cs="Times New Roman"/>
            <w:color w:val="000000" w:themeColor="text1"/>
            <w:sz w:val="24"/>
            <w:szCs w:val="24"/>
          </w:rPr>
          <w:t>5.4</w:t>
        </w:r>
      </w:hyperlink>
      <w:r w:rsidR="00BA0F8F"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. Отсутствие средств технического благоустройства - 0,5.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5.5. Отопление - 0,9.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коэффициент расположения помещения:</w:t>
      </w:r>
    </w:p>
    <w:p w:rsidR="00241046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r w:rsidR="0024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Воскресенск, </w:t>
      </w:r>
      <w:r w:rsidR="006D57AD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 часть</w:t>
      </w:r>
      <w:r w:rsidR="0024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г. Воскресенск, </w:t>
      </w:r>
      <w:proofErr w:type="spellStart"/>
      <w:r w:rsidR="00241046">
        <w:rPr>
          <w:rFonts w:ascii="Times New Roman" w:hAnsi="Times New Roman" w:cs="Times New Roman"/>
          <w:color w:val="000000" w:themeColor="text1"/>
          <w:sz w:val="24"/>
          <w:szCs w:val="24"/>
        </w:rPr>
        <w:t>Новлянский</w:t>
      </w:r>
      <w:proofErr w:type="spellEnd"/>
      <w:r w:rsidR="0024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– 1,4</w:t>
      </w:r>
    </w:p>
    <w:p w:rsid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6D57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1046">
        <w:rPr>
          <w:rFonts w:ascii="Times New Roman" w:hAnsi="Times New Roman" w:cs="Times New Roman"/>
          <w:color w:val="000000" w:themeColor="text1"/>
          <w:sz w:val="24"/>
          <w:szCs w:val="24"/>
        </w:rPr>
        <w:t>г. Воскресенск, Южная часть города, Москворецкий квартал, микрорайон Лопатинский, район фетровой фабрики</w:t>
      </w: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4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proofErr w:type="spellStart"/>
      <w:r w:rsidR="00241046">
        <w:rPr>
          <w:rFonts w:ascii="Times New Roman" w:hAnsi="Times New Roman" w:cs="Times New Roman"/>
          <w:color w:val="000000" w:themeColor="text1"/>
          <w:sz w:val="24"/>
          <w:szCs w:val="24"/>
        </w:rPr>
        <w:t>Белоозерский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- 1,2.</w:t>
      </w:r>
    </w:p>
    <w:p w:rsidR="006D57AD" w:rsidRPr="00207D60" w:rsidRDefault="006D57AD" w:rsidP="006D57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. Сельская местность,</w:t>
      </w:r>
      <w:r w:rsidR="0024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р.п.</w:t>
      </w: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Хорлово и</w:t>
      </w:r>
      <w:r w:rsidR="00412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р.п.</w:t>
      </w: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Цюрупы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- 1.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Добавочный коэффициент - 1,1 для помещений, расположенных на улицах с маршрутным движением пассажирского транспорта.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Кэ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коэффициент этажности: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7.1. 1-й и 2-й этажи - 1.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7.2. 3-й этаж - 0,95.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7.3. 4-й и 5-й этажи - 0,9.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Кп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понижающий коэффициент: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Кп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0,75, если арендуемое имущество используется для следующих целей: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- субъектом малого предпринимательства для производства продукции (кроме подакцизной), оказания бытовых услуг;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- комиссионной торговли промышленными товарами (кроме ювелирных изделий, автомобилей, запчастей и бытовой техники);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- фармацевтической деятельности, осуществляемой муниципальными унитарными предприятиями.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Кп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0,5, если арендуемое имущество используется для следующих целей: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осуществления ремонта и эксплуатации муниципального жилого фонда, муниципальных учреждений образования, здравоохранения, культуры;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размещения учреждений образования (кроме муниципальных);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осуществления ремонтных видов бытовых услуг, услуг химчистки, ателье</w:t>
      </w:r>
      <w:r w:rsidR="002B7802"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7802" w:rsidRPr="00207D60">
        <w:rPr>
          <w:rFonts w:ascii="Times New Roman" w:hAnsi="Times New Roman" w:cs="Times New Roman"/>
          <w:sz w:val="24"/>
          <w:szCs w:val="24"/>
        </w:rPr>
        <w:t>парикмахерских, службы быта, до 100 кв.м</w:t>
      </w: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- услуг прачечной;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- специализированной книжной торговли;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размещения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кинокультурных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центров и объединений</w:t>
      </w:r>
      <w:r w:rsidR="002B7802"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B7802" w:rsidRPr="00207D60" w:rsidRDefault="002B7802" w:rsidP="002B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60">
        <w:rPr>
          <w:rFonts w:ascii="Times New Roman" w:hAnsi="Times New Roman" w:cs="Times New Roman"/>
          <w:sz w:val="24"/>
          <w:szCs w:val="24"/>
        </w:rPr>
        <w:t>- размещения частных детских садов;</w:t>
      </w:r>
    </w:p>
    <w:p w:rsidR="002B7802" w:rsidRPr="00207D60" w:rsidRDefault="002B7802" w:rsidP="002B78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60">
        <w:rPr>
          <w:rFonts w:ascii="Times New Roman" w:hAnsi="Times New Roman" w:cs="Times New Roman"/>
          <w:sz w:val="24"/>
          <w:szCs w:val="24"/>
        </w:rPr>
        <w:t>-размещения организаций здравоохранения, физической культуры и социального обслуживания граждан;</w:t>
      </w:r>
    </w:p>
    <w:p w:rsidR="002B7802" w:rsidRPr="00207D60" w:rsidRDefault="002B7802" w:rsidP="002B7802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60">
        <w:rPr>
          <w:rFonts w:ascii="Times New Roman" w:hAnsi="Times New Roman" w:cs="Times New Roman"/>
          <w:sz w:val="24"/>
          <w:szCs w:val="24"/>
        </w:rPr>
        <w:t>- народно-художественные промыслы и ремесла;</w:t>
      </w:r>
    </w:p>
    <w:p w:rsidR="002B7802" w:rsidRPr="00207D60" w:rsidRDefault="002B7802" w:rsidP="002B7802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60">
        <w:rPr>
          <w:rFonts w:ascii="Times New Roman" w:hAnsi="Times New Roman" w:cs="Times New Roman"/>
          <w:sz w:val="24"/>
          <w:szCs w:val="24"/>
        </w:rPr>
        <w:t>- ветеринарные клиники, зарегистрированные как субъекты малого и среднего бизнеса, до 100 кв.м;</w:t>
      </w:r>
    </w:p>
    <w:p w:rsidR="002B7802" w:rsidRPr="00207D60" w:rsidRDefault="002B7802" w:rsidP="002B7802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60">
        <w:rPr>
          <w:rFonts w:ascii="Times New Roman" w:hAnsi="Times New Roman" w:cs="Times New Roman"/>
          <w:sz w:val="24"/>
          <w:szCs w:val="24"/>
        </w:rPr>
        <w:t>- магазины шаговой доступности, пекарни, до 100 кв.м;</w:t>
      </w:r>
    </w:p>
    <w:p w:rsidR="002B7802" w:rsidRPr="00207D60" w:rsidRDefault="002B7802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Кп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0,2, если арендуемое имущество используется для следующих целей: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организаций с численностью работающих инвалидов не менее 50% от общей численности работающих, если их доля в фонде оплаты труда составляет не менее 25%;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- оказание банных услуг населению.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8.4.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Кп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0,05, если арендуемое имущество используется для следующих целей: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размещения организаций федеральной почтовой связи;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размещения аптек и аптечных пунктов, расположенных в сельской местности;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размещения органов государственной власти и их территориальных органов, а также учреждений, учредителями которых являются органы государственной власти;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размещения общественных, общественно-политических организаций, политических партий;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размещения организаций, осуществляющих деятельность в сфере жилищно-коммунального хозяйства и управления жилым и нежилым фондом;</w:t>
      </w: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осуществления уставных целей и задач некоммерческими организациями, единственным учредителем (участником) которых является</w:t>
      </w:r>
      <w:r w:rsidR="00CB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</w:t>
      </w:r>
      <w:r w:rsidR="00B62781"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Воскресенск</w:t>
      </w:r>
      <w:r w:rsidR="00CB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2959" w:rsidRPr="00207D60" w:rsidRDefault="003C2959" w:rsidP="00BA0F8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F8F" w:rsidRPr="00207D60" w:rsidRDefault="00BA0F8F" w:rsidP="00BA0F8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расчета </w:t>
      </w:r>
      <w:proofErr w:type="spellStart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подневной</w:t>
      </w:r>
      <w:proofErr w:type="spellEnd"/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почасовой арендной платы</w:t>
      </w:r>
    </w:p>
    <w:p w:rsidR="00BA0F8F" w:rsidRPr="00207D60" w:rsidRDefault="00BA0F8F" w:rsidP="00BA0F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муниципальное имущество</w:t>
      </w:r>
    </w:p>
    <w:p w:rsidR="00BA0F8F" w:rsidRPr="00207D60" w:rsidRDefault="00BA0F8F" w:rsidP="00BA0F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Подневная</w:t>
      </w:r>
      <w:r w:rsidR="00B62781"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арендная</w:t>
      </w:r>
      <w:proofErr w:type="spellEnd"/>
      <w:r w:rsidR="00B62781"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плата</w:t>
      </w:r>
    </w:p>
    <w:p w:rsidR="00BA0F8F" w:rsidRPr="00207D60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Кд = Количество дней использования помещения в год / 365</w:t>
      </w:r>
    </w:p>
    <w:p w:rsidR="00BA0F8F" w:rsidRPr="00207D60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Ап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Бап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Киз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Ктб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Кэ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Кп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площадь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Кд</w:t>
      </w:r>
    </w:p>
    <w:p w:rsidR="00BA0F8F" w:rsidRPr="00207D60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Почасовая </w:t>
      </w:r>
      <w:r w:rsidR="00B62781"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арендная плата</w:t>
      </w:r>
    </w:p>
    <w:p w:rsidR="00BA0F8F" w:rsidRPr="00207D60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Кч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Количество часов использования помещения в неделю / 40</w:t>
      </w:r>
    </w:p>
    <w:p w:rsidR="00BA0F8F" w:rsidRPr="00207D60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F8F" w:rsidRPr="00207D60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Ап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Бап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Киз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Ктб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Кэ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Кп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площадь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 w:themeColor="text1"/>
          <w:sz w:val="24"/>
          <w:szCs w:val="24"/>
        </w:rPr>
        <w:t>Кч</w:t>
      </w:r>
      <w:proofErr w:type="spellEnd"/>
    </w:p>
    <w:p w:rsidR="00BA0F8F" w:rsidRPr="00207D60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A35" w:rsidRPr="00207D60" w:rsidRDefault="00B83A35" w:rsidP="00B83A35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D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207D60">
        <w:rPr>
          <w:rFonts w:ascii="Times New Roman" w:hAnsi="Times New Roman" w:cs="Times New Roman"/>
          <w:b/>
          <w:color w:val="000000"/>
          <w:sz w:val="24"/>
          <w:szCs w:val="24"/>
        </w:rPr>
        <w:t>. Расчет арендной платы за имущественные комплексы</w:t>
      </w:r>
    </w:p>
    <w:p w:rsidR="00B83A35" w:rsidRPr="00207D60" w:rsidRDefault="00B83A35" w:rsidP="00B83A3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A35" w:rsidRPr="00207D60" w:rsidRDefault="00B83A35" w:rsidP="00B83A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60">
        <w:rPr>
          <w:rFonts w:ascii="Times New Roman" w:hAnsi="Times New Roman" w:cs="Times New Roman"/>
          <w:color w:val="000000"/>
          <w:sz w:val="24"/>
          <w:szCs w:val="24"/>
        </w:rPr>
        <w:t>1. Арендная плата за имущественные комплексы рассчитывается как сумма арендной платы за недвижимое и движимое имущество.</w:t>
      </w:r>
    </w:p>
    <w:p w:rsidR="00B83A35" w:rsidRPr="00207D60" w:rsidRDefault="00B83A35" w:rsidP="00B83A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60">
        <w:rPr>
          <w:rFonts w:ascii="Times New Roman" w:hAnsi="Times New Roman" w:cs="Times New Roman"/>
          <w:color w:val="000000"/>
          <w:sz w:val="24"/>
          <w:szCs w:val="24"/>
        </w:rPr>
        <w:t xml:space="preserve">2. Арендная плата за недвижимое имущество рассчитывается согласно </w:t>
      </w:r>
      <w:hyperlink w:anchor="Par15" w:history="1">
        <w:r w:rsidRPr="00207D60">
          <w:rPr>
            <w:rFonts w:ascii="Times New Roman" w:hAnsi="Times New Roman" w:cs="Times New Roman"/>
            <w:color w:val="000000"/>
            <w:sz w:val="24"/>
            <w:szCs w:val="24"/>
          </w:rPr>
          <w:t xml:space="preserve">разделу </w:t>
        </w:r>
      </w:hyperlink>
      <w:r w:rsidRPr="00207D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7D6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B83A35" w:rsidRPr="00207D60" w:rsidRDefault="00B83A35" w:rsidP="00B83A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60">
        <w:rPr>
          <w:rFonts w:ascii="Times New Roman" w:hAnsi="Times New Roman" w:cs="Times New Roman"/>
          <w:color w:val="000000"/>
          <w:sz w:val="24"/>
          <w:szCs w:val="24"/>
        </w:rPr>
        <w:t xml:space="preserve">3. Размер годовой арендной платы за движимое имущество,  в том числе </w:t>
      </w:r>
      <w:r w:rsidRPr="00207D60">
        <w:rPr>
          <w:rFonts w:ascii="Times New Roman" w:hAnsi="Times New Roman" w:cs="Times New Roman"/>
          <w:sz w:val="24"/>
          <w:szCs w:val="24"/>
        </w:rPr>
        <w:t xml:space="preserve">сооружения, линейные объекты недвижимого имущества, оборудование, транспортные средства </w:t>
      </w:r>
      <w:r w:rsidRPr="00207D60">
        <w:rPr>
          <w:rFonts w:ascii="Times New Roman" w:hAnsi="Times New Roman" w:cs="Times New Roman"/>
          <w:color w:val="000000"/>
          <w:sz w:val="24"/>
          <w:szCs w:val="24"/>
        </w:rPr>
        <w:t>определяется по формуле:</w:t>
      </w:r>
    </w:p>
    <w:p w:rsidR="00B83A35" w:rsidRPr="00207D60" w:rsidRDefault="00B83A35" w:rsidP="00B83A3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A35" w:rsidRPr="00207D60" w:rsidRDefault="00B83A35" w:rsidP="00B83A35">
      <w:proofErr w:type="spellStart"/>
      <w:r w:rsidRPr="00207D60">
        <w:t>Ап</w:t>
      </w:r>
      <w:proofErr w:type="spellEnd"/>
      <w:r w:rsidRPr="00207D60">
        <w:t xml:space="preserve"> = </w:t>
      </w:r>
      <w:proofErr w:type="spellStart"/>
      <w:r w:rsidRPr="00207D60">
        <w:t>Сб</w:t>
      </w:r>
      <w:proofErr w:type="spellEnd"/>
      <w:r w:rsidRPr="00207D60">
        <w:t xml:space="preserve"> </w:t>
      </w:r>
      <w:proofErr w:type="spellStart"/>
      <w:r w:rsidRPr="00207D60">
        <w:t>х</w:t>
      </w:r>
      <w:proofErr w:type="spellEnd"/>
      <w:r w:rsidRPr="00207D60">
        <w:t xml:space="preserve"> 1,5 </w:t>
      </w:r>
      <w:proofErr w:type="spellStart"/>
      <w:r w:rsidRPr="00207D60">
        <w:t>х</w:t>
      </w:r>
      <w:proofErr w:type="spellEnd"/>
      <w:proofErr w:type="gramStart"/>
      <w:r w:rsidRPr="00207D60">
        <w:t xml:space="preserve"> Б</w:t>
      </w:r>
      <w:proofErr w:type="gramEnd"/>
      <w:r w:rsidRPr="00207D60">
        <w:t xml:space="preserve"> / 100% , где</w:t>
      </w:r>
    </w:p>
    <w:p w:rsidR="00B83A35" w:rsidRPr="00207D60" w:rsidRDefault="00B83A35" w:rsidP="00B83A35"/>
    <w:p w:rsidR="00B83A35" w:rsidRPr="00207D60" w:rsidRDefault="00B83A35" w:rsidP="00B83A35">
      <w:r w:rsidRPr="00207D60">
        <w:t>Ап - размер арендной платы в год, руб.</w:t>
      </w:r>
    </w:p>
    <w:p w:rsidR="00B83A35" w:rsidRPr="00207D60" w:rsidRDefault="00B83A35" w:rsidP="00B83A35">
      <w:proofErr w:type="spellStart"/>
      <w:r w:rsidRPr="00207D60">
        <w:t>Сб</w:t>
      </w:r>
      <w:proofErr w:type="spellEnd"/>
      <w:r w:rsidRPr="00207D60">
        <w:t xml:space="preserve"> - балансовая стоимость объекта, руб. </w:t>
      </w:r>
    </w:p>
    <w:p w:rsidR="00B83A35" w:rsidRPr="00207D60" w:rsidRDefault="00B83A35" w:rsidP="00B83A35">
      <w:r w:rsidRPr="00207D60">
        <w:t>Б – действующая ставка рефинансирования ЦБ РФ на момент заключения договора аренды (%).</w:t>
      </w:r>
    </w:p>
    <w:p w:rsidR="00B83A35" w:rsidRPr="00207D60" w:rsidRDefault="00B83A35" w:rsidP="00B83A3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6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увеличения ставки </w:t>
      </w:r>
      <w:proofErr w:type="spellStart"/>
      <w:r w:rsidRPr="00207D60">
        <w:rPr>
          <w:rFonts w:ascii="Times New Roman" w:hAnsi="Times New Roman" w:cs="Times New Roman"/>
          <w:color w:val="000000"/>
          <w:sz w:val="24"/>
          <w:szCs w:val="24"/>
        </w:rPr>
        <w:t>рефинасирования</w:t>
      </w:r>
      <w:proofErr w:type="spellEnd"/>
      <w:r w:rsidRPr="00207D60">
        <w:rPr>
          <w:rFonts w:ascii="Times New Roman" w:hAnsi="Times New Roman" w:cs="Times New Roman"/>
          <w:color w:val="000000"/>
          <w:sz w:val="24"/>
          <w:szCs w:val="24"/>
        </w:rPr>
        <w:t xml:space="preserve"> ЦБ РФ арендная плата подлежит пересмотру, но не чаще одного раза в год.</w:t>
      </w:r>
    </w:p>
    <w:p w:rsidR="00BA0F8F" w:rsidRPr="00207D60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A35" w:rsidRPr="00207D60" w:rsidRDefault="00B83A35" w:rsidP="00B83A35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D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207D60">
        <w:rPr>
          <w:rFonts w:ascii="Times New Roman" w:hAnsi="Times New Roman" w:cs="Times New Roman"/>
          <w:b/>
          <w:color w:val="000000"/>
          <w:sz w:val="24"/>
          <w:szCs w:val="24"/>
        </w:rPr>
        <w:t>. Расчет арендной платы за движимое имущество для организаций, осуществляющих деятельность в сфере жилищно-коммунального хозяйства</w:t>
      </w:r>
    </w:p>
    <w:p w:rsidR="00B83A35" w:rsidRPr="00207D60" w:rsidRDefault="00B83A35" w:rsidP="00B83A35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A35" w:rsidRPr="00207D60" w:rsidRDefault="00B83A35" w:rsidP="00B83A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207D60">
        <w:rPr>
          <w:rFonts w:ascii="Times New Roman" w:hAnsi="Times New Roman" w:cs="Times New Roman"/>
          <w:color w:val="000000"/>
          <w:sz w:val="24"/>
          <w:szCs w:val="24"/>
        </w:rPr>
        <w:t xml:space="preserve">Для предприятий, основным направлением деятельности которых является оказание услуг для населения, и бюджетных организаций в сфере ЖКХ, зарегистрированных на территории </w:t>
      </w:r>
      <w:r w:rsidR="00CB7C3E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</w:t>
      </w:r>
      <w:r w:rsidRPr="00207D60">
        <w:rPr>
          <w:rFonts w:ascii="Times New Roman" w:hAnsi="Times New Roman" w:cs="Times New Roman"/>
          <w:color w:val="000000"/>
          <w:sz w:val="24"/>
          <w:szCs w:val="24"/>
        </w:rPr>
        <w:t>Воскресенск</w:t>
      </w:r>
      <w:r w:rsidR="00CB7C3E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</w:t>
      </w:r>
      <w:r w:rsidRPr="00207D60">
        <w:rPr>
          <w:rFonts w:ascii="Times New Roman" w:hAnsi="Times New Roman" w:cs="Times New Roman"/>
          <w:color w:val="000000"/>
          <w:sz w:val="24"/>
          <w:szCs w:val="24"/>
        </w:rPr>
        <w:t>, объем предоставляемых услугкоторых составляет не менее 75% от общего объема реализованных услуг, размер годовой арендной платы за пользование движимым имуществом определяется по формуле:</w:t>
      </w:r>
    </w:p>
    <w:p w:rsidR="00B83A35" w:rsidRPr="00207D60" w:rsidRDefault="00B83A35" w:rsidP="00B83A3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A35" w:rsidRPr="00207D60" w:rsidRDefault="00B83A35" w:rsidP="00B83A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60">
        <w:rPr>
          <w:rFonts w:ascii="Times New Roman" w:hAnsi="Times New Roman" w:cs="Times New Roman"/>
          <w:color w:val="000000"/>
          <w:sz w:val="24"/>
          <w:szCs w:val="24"/>
        </w:rPr>
        <w:t xml:space="preserve">Ап = 0,5 </w:t>
      </w:r>
      <w:proofErr w:type="spellStart"/>
      <w:r w:rsidRPr="00207D6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207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/>
          <w:sz w:val="24"/>
          <w:szCs w:val="24"/>
        </w:rPr>
        <w:t>Сб</w:t>
      </w:r>
      <w:proofErr w:type="spellEnd"/>
      <w:r w:rsidRPr="00207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D6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207D60">
        <w:rPr>
          <w:rFonts w:ascii="Times New Roman" w:hAnsi="Times New Roman" w:cs="Times New Roman"/>
          <w:color w:val="000000"/>
          <w:sz w:val="24"/>
          <w:szCs w:val="24"/>
        </w:rPr>
        <w:t xml:space="preserve"> Б / 100%,</w:t>
      </w:r>
    </w:p>
    <w:p w:rsidR="00B83A35" w:rsidRPr="00207D60" w:rsidRDefault="00B83A35" w:rsidP="00B83A3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A35" w:rsidRPr="00207D60" w:rsidRDefault="00B83A35" w:rsidP="00B83A35">
      <w:r w:rsidRPr="00207D60">
        <w:rPr>
          <w:color w:val="000000"/>
        </w:rPr>
        <w:t xml:space="preserve">где </w:t>
      </w:r>
      <w:proofErr w:type="spellStart"/>
      <w:r w:rsidRPr="00207D60">
        <w:t>Сб</w:t>
      </w:r>
      <w:proofErr w:type="spellEnd"/>
      <w:r w:rsidRPr="00207D60">
        <w:t xml:space="preserve"> - балансовая стоимость объекта, руб. </w:t>
      </w:r>
    </w:p>
    <w:p w:rsidR="00B83A35" w:rsidRPr="00207D60" w:rsidRDefault="00B83A35" w:rsidP="00B83A35">
      <w:r w:rsidRPr="00207D60">
        <w:t>Б – действующая ставка рефинансирования ЦБ РФ на момент заключения договора аренды (%).»</w:t>
      </w:r>
    </w:p>
    <w:p w:rsidR="00B83A35" w:rsidRPr="00207D60" w:rsidRDefault="00B83A35" w:rsidP="00B83A3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6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увеличения ставки </w:t>
      </w:r>
      <w:proofErr w:type="spellStart"/>
      <w:r w:rsidRPr="00207D60">
        <w:rPr>
          <w:rFonts w:ascii="Times New Roman" w:hAnsi="Times New Roman" w:cs="Times New Roman"/>
          <w:color w:val="000000"/>
          <w:sz w:val="24"/>
          <w:szCs w:val="24"/>
        </w:rPr>
        <w:t>рефинасирования</w:t>
      </w:r>
      <w:proofErr w:type="spellEnd"/>
      <w:r w:rsidRPr="00207D60">
        <w:rPr>
          <w:rFonts w:ascii="Times New Roman" w:hAnsi="Times New Roman" w:cs="Times New Roman"/>
          <w:color w:val="000000"/>
          <w:sz w:val="24"/>
          <w:szCs w:val="24"/>
        </w:rPr>
        <w:t xml:space="preserve"> ЦБ РФ арендная плата подлежит пересмотру, но не чаще одного раза в год.</w:t>
      </w:r>
    </w:p>
    <w:p w:rsidR="00380E50" w:rsidRPr="00207D60" w:rsidRDefault="00380E50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E50" w:rsidRPr="00207D60" w:rsidRDefault="00380E50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E50" w:rsidRPr="00207D60" w:rsidRDefault="00380E50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E50" w:rsidRPr="00207D60" w:rsidRDefault="00380E50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E50" w:rsidRPr="00207D60" w:rsidRDefault="00380E50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E50" w:rsidRPr="00207D60" w:rsidRDefault="00380E50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0E50" w:rsidRPr="00207D60" w:rsidSect="00380E50">
      <w:pgSz w:w="11906" w:h="16838"/>
      <w:pgMar w:top="567" w:right="566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6B7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CF0429"/>
    <w:multiLevelType w:val="hybridMultilevel"/>
    <w:tmpl w:val="AB94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4822"/>
    <w:multiLevelType w:val="multilevel"/>
    <w:tmpl w:val="238C31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06C6A5E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B67126F"/>
    <w:multiLevelType w:val="hybridMultilevel"/>
    <w:tmpl w:val="DB04D7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F1A87"/>
    <w:multiLevelType w:val="hybridMultilevel"/>
    <w:tmpl w:val="D972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D5758D"/>
    <w:multiLevelType w:val="hybridMultilevel"/>
    <w:tmpl w:val="526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F8F"/>
    <w:rsid w:val="00011065"/>
    <w:rsid w:val="00043903"/>
    <w:rsid w:val="000B3222"/>
    <w:rsid w:val="00207D60"/>
    <w:rsid w:val="00221A1D"/>
    <w:rsid w:val="0022285A"/>
    <w:rsid w:val="002336D7"/>
    <w:rsid w:val="0023761A"/>
    <w:rsid w:val="00241046"/>
    <w:rsid w:val="00281E22"/>
    <w:rsid w:val="002B7802"/>
    <w:rsid w:val="002C343B"/>
    <w:rsid w:val="00340F5B"/>
    <w:rsid w:val="00342EE4"/>
    <w:rsid w:val="00380E50"/>
    <w:rsid w:val="003B516F"/>
    <w:rsid w:val="003C2959"/>
    <w:rsid w:val="00412F62"/>
    <w:rsid w:val="004711F8"/>
    <w:rsid w:val="004842A0"/>
    <w:rsid w:val="004A6F8A"/>
    <w:rsid w:val="00504BDC"/>
    <w:rsid w:val="0055674F"/>
    <w:rsid w:val="00661230"/>
    <w:rsid w:val="00685346"/>
    <w:rsid w:val="006C7A0D"/>
    <w:rsid w:val="006D57AD"/>
    <w:rsid w:val="006F2CBA"/>
    <w:rsid w:val="007353BF"/>
    <w:rsid w:val="00753D0E"/>
    <w:rsid w:val="0079302B"/>
    <w:rsid w:val="007B2D07"/>
    <w:rsid w:val="007D32B6"/>
    <w:rsid w:val="008553F0"/>
    <w:rsid w:val="00881E49"/>
    <w:rsid w:val="008A0CB8"/>
    <w:rsid w:val="008F369A"/>
    <w:rsid w:val="00A0575E"/>
    <w:rsid w:val="00A1367F"/>
    <w:rsid w:val="00A161EE"/>
    <w:rsid w:val="00A66CF6"/>
    <w:rsid w:val="00AA4A9E"/>
    <w:rsid w:val="00AC15EF"/>
    <w:rsid w:val="00AC33C9"/>
    <w:rsid w:val="00AD69C2"/>
    <w:rsid w:val="00AF6E65"/>
    <w:rsid w:val="00B12707"/>
    <w:rsid w:val="00B149A3"/>
    <w:rsid w:val="00B62781"/>
    <w:rsid w:val="00B7315C"/>
    <w:rsid w:val="00B83A35"/>
    <w:rsid w:val="00BA0F8F"/>
    <w:rsid w:val="00BA4769"/>
    <w:rsid w:val="00BB61C0"/>
    <w:rsid w:val="00C37316"/>
    <w:rsid w:val="00C83BE3"/>
    <w:rsid w:val="00C962DD"/>
    <w:rsid w:val="00CB7C3E"/>
    <w:rsid w:val="00D363C0"/>
    <w:rsid w:val="00D773CD"/>
    <w:rsid w:val="00E45CCA"/>
    <w:rsid w:val="00E75232"/>
    <w:rsid w:val="00EA25B6"/>
    <w:rsid w:val="00ED3FF0"/>
    <w:rsid w:val="00F0415B"/>
    <w:rsid w:val="00FD4D6E"/>
    <w:rsid w:val="00FD6FC5"/>
    <w:rsid w:val="00FE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E50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0F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BA0F8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A0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BA0F8F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80E5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D32B6"/>
    <w:pPr>
      <w:ind w:left="720"/>
      <w:contextualSpacing/>
    </w:pPr>
  </w:style>
  <w:style w:type="paragraph" w:styleId="2">
    <w:name w:val="Body Text 2"/>
    <w:basedOn w:val="a"/>
    <w:link w:val="20"/>
    <w:rsid w:val="00207D60"/>
    <w:rPr>
      <w:szCs w:val="20"/>
    </w:rPr>
  </w:style>
  <w:style w:type="character" w:customStyle="1" w:styleId="20">
    <w:name w:val="Основной текст 2 Знак"/>
    <w:basedOn w:val="a0"/>
    <w:link w:val="2"/>
    <w:rsid w:val="00207D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4FE75BEADCBBB8B1290D891DABAD42EF2DA1678EAEFAE788315B212C344601AD02F39F1B40CEFnF5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B4FE75BEADCBBB8B1290D891DABAD42EF2DA1678EAEFAE788315B212C344601AD02F39F1B40CEFnF5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B4FE75BEADCBBB8B1290D891DABAD42EF2DA1678EAEFAE788315B212C344601AD02F39F1B40CEFnF58E" TargetMode="External"/><Relationship Id="rId5" Type="http://schemas.openxmlformats.org/officeDocument/2006/relationships/hyperlink" Target="consultantplus://offline/ref=C1B4FE75BEADCBBB8B1290D891DABAD42EF2DA1678EAEFAE788315B212C344601AD02F39F1B40CEFnF58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Kirichok</dc:creator>
  <cp:lastModifiedBy>Kirichok</cp:lastModifiedBy>
  <cp:revision>2</cp:revision>
  <cp:lastPrinted>2019-12-09T14:31:00Z</cp:lastPrinted>
  <dcterms:created xsi:type="dcterms:W3CDTF">2019-12-10T06:42:00Z</dcterms:created>
  <dcterms:modified xsi:type="dcterms:W3CDTF">2019-12-10T06:42:00Z</dcterms:modified>
</cp:coreProperties>
</file>