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403" w:rsidRDefault="00DD357C" w:rsidP="003C4207">
      <w:pPr>
        <w:spacing w:after="0" w:line="240" w:lineRule="auto"/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3C4207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3C4207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3C4207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3C4207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3C4207">
      <w:pPr>
        <w:pStyle w:val="a3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8B0347" w:rsidRPr="00EC08AA" w:rsidRDefault="008B0347" w:rsidP="008B03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8AA">
        <w:rPr>
          <w:rFonts w:ascii="Times New Roman" w:hAnsi="Times New Roman" w:cs="Times New Roman"/>
          <w:b/>
          <w:sz w:val="24"/>
          <w:szCs w:val="24"/>
        </w:rPr>
        <w:t xml:space="preserve">__________________ </w:t>
      </w:r>
      <w:r w:rsidRPr="005079C5">
        <w:rPr>
          <w:rFonts w:ascii="Times New Roman" w:hAnsi="Times New Roman" w:cs="Times New Roman"/>
          <w:sz w:val="24"/>
          <w:szCs w:val="24"/>
        </w:rPr>
        <w:t xml:space="preserve">№ </w:t>
      </w:r>
      <w:r w:rsidRPr="00EC08AA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531674" w:rsidRDefault="00531674" w:rsidP="008650F8">
      <w:pPr>
        <w:spacing w:after="0"/>
        <w:ind w:right="140"/>
        <w:rPr>
          <w:rFonts w:ascii="Times New Roman" w:hAnsi="Times New Roman" w:cs="Times New Roman"/>
        </w:rPr>
      </w:pPr>
    </w:p>
    <w:p w:rsidR="00EF0C04" w:rsidRPr="003C4207" w:rsidRDefault="00EF0C04" w:rsidP="008650F8">
      <w:pPr>
        <w:spacing w:after="0"/>
        <w:ind w:right="140"/>
        <w:rPr>
          <w:rFonts w:ascii="Times New Roman" w:hAnsi="Times New Roman" w:cs="Times New Roman"/>
        </w:rPr>
      </w:pPr>
    </w:p>
    <w:p w:rsidR="00D86E9C" w:rsidRDefault="006C7D39" w:rsidP="002B4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B056B9" w:rsidRPr="00B05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3BA">
        <w:rPr>
          <w:rFonts w:ascii="Times New Roman" w:hAnsi="Times New Roman" w:cs="Times New Roman"/>
          <w:b/>
          <w:sz w:val="24"/>
          <w:szCs w:val="24"/>
        </w:rPr>
        <w:t>внесении изменений в</w:t>
      </w:r>
      <w:r w:rsidR="00CC56A9" w:rsidRPr="00CC56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8A0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2B43BA">
        <w:rPr>
          <w:rFonts w:ascii="Times New Roman" w:hAnsi="Times New Roman" w:cs="Times New Roman"/>
          <w:b/>
          <w:sz w:val="24"/>
          <w:szCs w:val="24"/>
        </w:rPr>
        <w:t xml:space="preserve"> Администраци</w:t>
      </w:r>
      <w:r w:rsidR="00D86E9C">
        <w:rPr>
          <w:rFonts w:ascii="Times New Roman" w:hAnsi="Times New Roman" w:cs="Times New Roman"/>
          <w:b/>
          <w:sz w:val="24"/>
          <w:szCs w:val="24"/>
        </w:rPr>
        <w:t xml:space="preserve">и городского округа Воскресенск </w:t>
      </w:r>
    </w:p>
    <w:p w:rsidR="002B43BA" w:rsidRDefault="002B43BA" w:rsidP="002B4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от 0</w:t>
      </w:r>
      <w:r w:rsidR="00CC56A9" w:rsidRPr="00CC56A9">
        <w:rPr>
          <w:rFonts w:ascii="Times New Roman" w:hAnsi="Times New Roman" w:cs="Times New Roman"/>
          <w:b/>
          <w:sz w:val="24"/>
          <w:szCs w:val="24"/>
        </w:rPr>
        <w:t>3</w:t>
      </w:r>
      <w:r w:rsidR="00CC56A9">
        <w:rPr>
          <w:rFonts w:ascii="Times New Roman" w:hAnsi="Times New Roman" w:cs="Times New Roman"/>
          <w:b/>
          <w:sz w:val="24"/>
          <w:szCs w:val="24"/>
        </w:rPr>
        <w:t>.02.2026 №</w:t>
      </w:r>
      <w:r w:rsidR="00140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56A9">
        <w:rPr>
          <w:rFonts w:ascii="Times New Roman" w:hAnsi="Times New Roman" w:cs="Times New Roman"/>
          <w:b/>
          <w:sz w:val="24"/>
          <w:szCs w:val="24"/>
        </w:rPr>
        <w:t>239</w:t>
      </w:r>
      <w:r>
        <w:rPr>
          <w:rFonts w:ascii="Times New Roman" w:hAnsi="Times New Roman" w:cs="Times New Roman"/>
          <w:b/>
          <w:sz w:val="24"/>
          <w:szCs w:val="24"/>
        </w:rPr>
        <w:t xml:space="preserve"> «О создании и использовании на платной основе парковки </w:t>
      </w:r>
    </w:p>
    <w:p w:rsidR="002B43BA" w:rsidRPr="00FF67F6" w:rsidRDefault="002B43BA" w:rsidP="002B4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7F6">
        <w:rPr>
          <w:rFonts w:ascii="Times New Roman" w:hAnsi="Times New Roman" w:cs="Times New Roman"/>
          <w:b/>
          <w:sz w:val="24"/>
          <w:szCs w:val="24"/>
        </w:rPr>
        <w:t>(пар</w:t>
      </w:r>
      <w:r>
        <w:rPr>
          <w:rFonts w:ascii="Times New Roman" w:hAnsi="Times New Roman" w:cs="Times New Roman"/>
          <w:b/>
          <w:sz w:val="24"/>
          <w:szCs w:val="24"/>
        </w:rPr>
        <w:t xml:space="preserve">ковочных мест) на автомобильных дорогах общего пользования </w:t>
      </w:r>
      <w:r w:rsidRPr="00FF67F6">
        <w:rPr>
          <w:rFonts w:ascii="Times New Roman" w:hAnsi="Times New Roman" w:cs="Times New Roman"/>
          <w:b/>
          <w:sz w:val="24"/>
          <w:szCs w:val="24"/>
        </w:rPr>
        <w:t>местного значения</w:t>
      </w:r>
    </w:p>
    <w:p w:rsidR="00531674" w:rsidRDefault="002B43BA" w:rsidP="002B4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378">
        <w:rPr>
          <w:rFonts w:ascii="Times New Roman" w:hAnsi="Times New Roman" w:cs="Times New Roman"/>
          <w:b/>
          <w:sz w:val="24"/>
          <w:szCs w:val="24"/>
        </w:rPr>
        <w:t>городского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 w:rsidRPr="001E6378">
        <w:rPr>
          <w:rFonts w:ascii="Times New Roman" w:hAnsi="Times New Roman" w:cs="Times New Roman"/>
          <w:b/>
          <w:sz w:val="24"/>
          <w:szCs w:val="24"/>
        </w:rPr>
        <w:t xml:space="preserve"> Воскресенск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</w:p>
    <w:p w:rsidR="00B056B9" w:rsidRDefault="00B056B9" w:rsidP="006C7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7F6" w:rsidRPr="00A556E8" w:rsidRDefault="00B056B9" w:rsidP="008923BA">
      <w:pPr>
        <w:pStyle w:val="Default"/>
        <w:ind w:firstLine="709"/>
        <w:jc w:val="both"/>
      </w:pPr>
      <w:r w:rsidRPr="00B056B9">
        <w:t xml:space="preserve">В соответствии с </w:t>
      </w:r>
      <w:r w:rsidR="008923BA">
        <w:t>Федеральными законами от 20.03.2025 № 33</w:t>
      </w:r>
      <w:r w:rsidR="00A83650">
        <w:t>-ФЗ «</w:t>
      </w:r>
      <w:r w:rsidR="008923BA">
        <w:t>Об общих принципах организации местного самоуправления в единой системе публичной власти</w:t>
      </w:r>
      <w:r w:rsidR="003778B7">
        <w:t>»,</w:t>
      </w:r>
      <w:r w:rsidR="002B43BA">
        <w:t xml:space="preserve"> постановлением Правительства Московской области от 24.12.2025 №</w:t>
      </w:r>
      <w:r w:rsidR="00907BAC">
        <w:t xml:space="preserve"> </w:t>
      </w:r>
      <w:r w:rsidR="002B43BA">
        <w:t>1792-ПП «О внесении изменений в постановление Правительства Московской области от 24.09.2024 № 1045-ПП 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ее максимального размера»</w:t>
      </w:r>
    </w:p>
    <w:p w:rsidR="008923BA" w:rsidRPr="003C4207" w:rsidRDefault="008923BA" w:rsidP="008923BA">
      <w:pPr>
        <w:pStyle w:val="Default"/>
        <w:ind w:firstLine="709"/>
        <w:jc w:val="both"/>
      </w:pPr>
    </w:p>
    <w:p w:rsidR="00B056B9" w:rsidRDefault="00F73430" w:rsidP="006C7D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31674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056B9" w:rsidRDefault="00B056B9" w:rsidP="006C7D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7D39" w:rsidRPr="00BC2537" w:rsidRDefault="00BC2537" w:rsidP="002B4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1167B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2B43BA" w:rsidRPr="002B43BA">
        <w:rPr>
          <w:rFonts w:ascii="Times New Roman" w:hAnsi="Times New Roman" w:cs="Times New Roman"/>
          <w:sz w:val="24"/>
          <w:szCs w:val="24"/>
        </w:rPr>
        <w:t xml:space="preserve">в </w:t>
      </w:r>
      <w:r w:rsidR="008A28A0">
        <w:rPr>
          <w:rFonts w:ascii="Times New Roman" w:hAnsi="Times New Roman" w:cs="Times New Roman"/>
          <w:sz w:val="24"/>
          <w:szCs w:val="24"/>
        </w:rPr>
        <w:t>постановление</w:t>
      </w:r>
      <w:r w:rsidR="002B43BA" w:rsidRPr="002B43BA">
        <w:rPr>
          <w:rFonts w:ascii="Times New Roman" w:hAnsi="Times New Roman" w:cs="Times New Roman"/>
          <w:sz w:val="24"/>
          <w:szCs w:val="24"/>
        </w:rPr>
        <w:t xml:space="preserve"> Администрации гор</w:t>
      </w:r>
      <w:r w:rsidR="00CC56A9">
        <w:rPr>
          <w:rFonts w:ascii="Times New Roman" w:hAnsi="Times New Roman" w:cs="Times New Roman"/>
          <w:sz w:val="24"/>
          <w:szCs w:val="24"/>
        </w:rPr>
        <w:t xml:space="preserve">одского округа Воскресенск от 03.02.2026 </w:t>
      </w:r>
      <w:r w:rsidR="008A28A0">
        <w:rPr>
          <w:rFonts w:ascii="Times New Roman" w:hAnsi="Times New Roman" w:cs="Times New Roman"/>
          <w:sz w:val="24"/>
          <w:szCs w:val="24"/>
        </w:rPr>
        <w:t xml:space="preserve">     </w:t>
      </w:r>
      <w:r w:rsidR="00CC56A9">
        <w:rPr>
          <w:rFonts w:ascii="Times New Roman" w:hAnsi="Times New Roman" w:cs="Times New Roman"/>
          <w:sz w:val="24"/>
          <w:szCs w:val="24"/>
        </w:rPr>
        <w:t>№</w:t>
      </w:r>
      <w:r w:rsidR="008A28A0">
        <w:rPr>
          <w:rFonts w:ascii="Times New Roman" w:hAnsi="Times New Roman" w:cs="Times New Roman"/>
          <w:sz w:val="24"/>
          <w:szCs w:val="24"/>
        </w:rPr>
        <w:t xml:space="preserve"> </w:t>
      </w:r>
      <w:r w:rsidR="00CC56A9">
        <w:rPr>
          <w:rFonts w:ascii="Times New Roman" w:hAnsi="Times New Roman" w:cs="Times New Roman"/>
          <w:sz w:val="24"/>
          <w:szCs w:val="24"/>
        </w:rPr>
        <w:t>239</w:t>
      </w:r>
      <w:r w:rsidR="002B43BA" w:rsidRPr="002B43BA">
        <w:rPr>
          <w:rFonts w:ascii="Times New Roman" w:hAnsi="Times New Roman" w:cs="Times New Roman"/>
          <w:sz w:val="24"/>
          <w:szCs w:val="24"/>
        </w:rPr>
        <w:t xml:space="preserve"> «О создании и использовании на платной основе парковки (парковочных мест) на автомобильных дорогах общего пользования местного значения</w:t>
      </w:r>
      <w:r w:rsidR="002B43BA">
        <w:rPr>
          <w:rFonts w:ascii="Times New Roman" w:hAnsi="Times New Roman" w:cs="Times New Roman"/>
          <w:sz w:val="24"/>
          <w:szCs w:val="24"/>
        </w:rPr>
        <w:t xml:space="preserve"> </w:t>
      </w:r>
      <w:r w:rsidR="002B43BA" w:rsidRPr="002B43BA">
        <w:rPr>
          <w:rFonts w:ascii="Times New Roman" w:hAnsi="Times New Roman" w:cs="Times New Roman"/>
          <w:sz w:val="24"/>
          <w:szCs w:val="24"/>
        </w:rPr>
        <w:t>городского округа Воскресенск Московской области»</w:t>
      </w:r>
      <w:r w:rsidR="00CC56A9">
        <w:rPr>
          <w:rFonts w:ascii="Times New Roman" w:hAnsi="Times New Roman" w:cs="Times New Roman"/>
          <w:sz w:val="24"/>
          <w:szCs w:val="24"/>
        </w:rPr>
        <w:t>, следующие изменения</w:t>
      </w:r>
      <w:r w:rsidR="003778B7">
        <w:rPr>
          <w:rFonts w:ascii="Times New Roman" w:hAnsi="Times New Roman" w:cs="Times New Roman"/>
          <w:sz w:val="24"/>
          <w:szCs w:val="24"/>
        </w:rPr>
        <w:t>:</w:t>
      </w:r>
    </w:p>
    <w:p w:rsidR="008A28A0" w:rsidRDefault="003778B7" w:rsidP="00BC253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A28A0">
        <w:rPr>
          <w:rFonts w:ascii="Times New Roman" w:hAnsi="Times New Roman" w:cs="Times New Roman"/>
          <w:sz w:val="24"/>
          <w:szCs w:val="24"/>
        </w:rPr>
        <w:t xml:space="preserve">В приложении 1 «Местоположение парковки – пл. Ленина, г. Воскресенск»: </w:t>
      </w:r>
    </w:p>
    <w:p w:rsidR="00B056B9" w:rsidRDefault="008A28A0" w:rsidP="00BC253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1.1.1. </w:t>
      </w:r>
      <w:r w:rsidR="0001167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столбце «1 кат. тс» графы</w:t>
      </w:r>
      <w:r w:rsidR="00CC56A9">
        <w:rPr>
          <w:rFonts w:ascii="Times New Roman" w:hAnsi="Times New Roman" w:cs="Times New Roman"/>
          <w:sz w:val="24"/>
          <w:szCs w:val="24"/>
        </w:rPr>
        <w:t xml:space="preserve"> «Стоимость руб. час» </w:t>
      </w:r>
      <w:r>
        <w:rPr>
          <w:rFonts w:ascii="Times New Roman" w:hAnsi="Times New Roman" w:cs="Times New Roman"/>
          <w:sz w:val="24"/>
          <w:szCs w:val="24"/>
        </w:rPr>
        <w:t>таблицы цифру</w:t>
      </w:r>
      <w:r w:rsidR="00CC56A9">
        <w:rPr>
          <w:rFonts w:ascii="Times New Roman" w:hAnsi="Times New Roman" w:cs="Times New Roman"/>
          <w:sz w:val="24"/>
          <w:szCs w:val="24"/>
        </w:rPr>
        <w:t xml:space="preserve"> «25» заменить </w:t>
      </w:r>
      <w:r>
        <w:rPr>
          <w:rFonts w:ascii="Times New Roman" w:hAnsi="Times New Roman" w:cs="Times New Roman"/>
          <w:sz w:val="24"/>
          <w:szCs w:val="24"/>
        </w:rPr>
        <w:t>на цифру «35»;</w:t>
      </w:r>
    </w:p>
    <w:p w:rsidR="008A28A0" w:rsidRDefault="008A28A0" w:rsidP="00BC253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1.1.2. В столбце «2</w:t>
      </w:r>
      <w:r w:rsidRPr="008A28A0">
        <w:rPr>
          <w:rFonts w:ascii="Times New Roman" w:hAnsi="Times New Roman" w:cs="Times New Roman"/>
          <w:sz w:val="24"/>
          <w:szCs w:val="24"/>
        </w:rPr>
        <w:t xml:space="preserve"> кат. тс» графы «Стоим</w:t>
      </w:r>
      <w:r>
        <w:rPr>
          <w:rFonts w:ascii="Times New Roman" w:hAnsi="Times New Roman" w:cs="Times New Roman"/>
          <w:sz w:val="24"/>
          <w:szCs w:val="24"/>
        </w:rPr>
        <w:t>ость руб. час» таблицы цифру «50» заменить на цифру «65».</w:t>
      </w:r>
    </w:p>
    <w:p w:rsidR="008A28A0" w:rsidRDefault="008A28A0" w:rsidP="00BC253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приложении 2 «Местоположение парковки – ул. Кагана, г. Воскресенск»:</w:t>
      </w:r>
    </w:p>
    <w:p w:rsidR="00CC56A9" w:rsidRDefault="008A28A0" w:rsidP="00BC253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C56A9">
        <w:rPr>
          <w:rFonts w:ascii="Times New Roman" w:hAnsi="Times New Roman" w:cs="Times New Roman"/>
          <w:sz w:val="24"/>
          <w:szCs w:val="24"/>
        </w:rPr>
        <w:t>2.1. В</w:t>
      </w:r>
      <w:r>
        <w:rPr>
          <w:rFonts w:ascii="Times New Roman" w:hAnsi="Times New Roman" w:cs="Times New Roman"/>
          <w:sz w:val="24"/>
          <w:szCs w:val="24"/>
        </w:rPr>
        <w:t xml:space="preserve"> столбце «1 кат. тс» графы «Стоимость руб. час» таблицы цифру</w:t>
      </w:r>
      <w:r w:rsidR="00CC56A9">
        <w:rPr>
          <w:rFonts w:ascii="Times New Roman" w:hAnsi="Times New Roman" w:cs="Times New Roman"/>
          <w:sz w:val="24"/>
          <w:szCs w:val="24"/>
        </w:rPr>
        <w:t xml:space="preserve"> «25» заменить </w:t>
      </w:r>
      <w:r>
        <w:rPr>
          <w:rFonts w:ascii="Times New Roman" w:hAnsi="Times New Roman" w:cs="Times New Roman"/>
          <w:sz w:val="24"/>
          <w:szCs w:val="24"/>
        </w:rPr>
        <w:t>на цифру «35»;</w:t>
      </w:r>
    </w:p>
    <w:p w:rsidR="008A28A0" w:rsidRPr="0001167B" w:rsidRDefault="008A28A0" w:rsidP="00BC253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 </w:t>
      </w:r>
      <w:r w:rsidRPr="008A28A0">
        <w:rPr>
          <w:rFonts w:ascii="Times New Roman" w:hAnsi="Times New Roman" w:cs="Times New Roman"/>
          <w:sz w:val="24"/>
          <w:szCs w:val="24"/>
        </w:rPr>
        <w:t>В столбце «2 кат. тс» графы «Стоимость руб. час» таблицы цифру «50» заменить на цифру «65».</w:t>
      </w:r>
    </w:p>
    <w:p w:rsidR="00A556E8" w:rsidRDefault="008A28A0" w:rsidP="00A556E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C2537">
        <w:rPr>
          <w:rFonts w:ascii="Times New Roman" w:hAnsi="Times New Roman" w:cs="Times New Roman"/>
          <w:sz w:val="24"/>
          <w:szCs w:val="24"/>
        </w:rPr>
        <w:t xml:space="preserve">. </w:t>
      </w:r>
      <w:r w:rsidR="00A556E8" w:rsidRPr="00A556E8">
        <w:rPr>
          <w:rFonts w:ascii="Times New Roman" w:hAnsi="Times New Roman" w:cs="Times New Roman"/>
          <w:sz w:val="24"/>
          <w:szCs w:val="24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8B0347" w:rsidRDefault="00E11A5B" w:rsidP="00A556E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4182">
        <w:rPr>
          <w:rFonts w:ascii="Times New Roman" w:hAnsi="Times New Roman" w:cs="Times New Roman"/>
          <w:sz w:val="24"/>
          <w:szCs w:val="24"/>
        </w:rPr>
        <w:t xml:space="preserve">. </w:t>
      </w:r>
      <w:r w:rsidR="008B0347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заместителя Главы городского округа Воскресенск </w:t>
      </w:r>
      <w:r w:rsidR="003778B7">
        <w:rPr>
          <w:rFonts w:ascii="Times New Roman" w:hAnsi="Times New Roman" w:cs="Times New Roman"/>
          <w:sz w:val="24"/>
          <w:szCs w:val="24"/>
        </w:rPr>
        <w:t>Карасева С.И.</w:t>
      </w:r>
    </w:p>
    <w:p w:rsidR="002C4182" w:rsidRPr="00531674" w:rsidRDefault="002C4182" w:rsidP="006C7D39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4255" w:rsidRDefault="00014255" w:rsidP="006C7D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4C14" w:rsidRPr="003C4207" w:rsidRDefault="007C4C14" w:rsidP="006C7D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6358" w:rsidRDefault="00802CBC" w:rsidP="00377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117C03" w:rsidRPr="00531674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                                                                              </w:t>
      </w:r>
      <w:r w:rsidR="00F434B5">
        <w:rPr>
          <w:rFonts w:ascii="Times New Roman" w:hAnsi="Times New Roman" w:cs="Times New Roman"/>
          <w:sz w:val="24"/>
          <w:szCs w:val="24"/>
        </w:rPr>
        <w:t xml:space="preserve">     </w:t>
      </w:r>
      <w:r w:rsidR="003778B7">
        <w:rPr>
          <w:rFonts w:ascii="Times New Roman" w:hAnsi="Times New Roman" w:cs="Times New Roman"/>
          <w:sz w:val="24"/>
          <w:szCs w:val="24"/>
        </w:rPr>
        <w:t>А.В. Малкин</w:t>
      </w:r>
    </w:p>
    <w:sectPr w:rsidR="00D36358" w:rsidSect="008923BA">
      <w:headerReference w:type="default" r:id="rId8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76E" w:rsidRDefault="003D076E">
      <w:pPr>
        <w:spacing w:after="0" w:line="240" w:lineRule="auto"/>
      </w:pPr>
      <w:r>
        <w:separator/>
      </w:r>
    </w:p>
  </w:endnote>
  <w:endnote w:type="continuationSeparator" w:id="0">
    <w:p w:rsidR="003D076E" w:rsidRDefault="003D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76E" w:rsidRDefault="003D076E">
      <w:pPr>
        <w:spacing w:after="0" w:line="240" w:lineRule="auto"/>
      </w:pPr>
      <w:r>
        <w:separator/>
      </w:r>
    </w:p>
  </w:footnote>
  <w:footnote w:type="continuationSeparator" w:id="0">
    <w:p w:rsidR="003D076E" w:rsidRDefault="003D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4FD" w:rsidRPr="007E7D69" w:rsidRDefault="003D076E">
    <w:pPr>
      <w:pStyle w:val="12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A5366"/>
    <w:multiLevelType w:val="hybridMultilevel"/>
    <w:tmpl w:val="A9105778"/>
    <w:lvl w:ilvl="0" w:tplc="0419000F">
      <w:start w:val="1"/>
      <w:numFmt w:val="decimal"/>
      <w:lvlText w:val="%1."/>
      <w:lvlJc w:val="left"/>
      <w:pPr>
        <w:ind w:left="1641" w:hanging="360"/>
      </w:pPr>
    </w:lvl>
    <w:lvl w:ilvl="1" w:tplc="04190019" w:tentative="1">
      <w:start w:val="1"/>
      <w:numFmt w:val="lowerLetter"/>
      <w:lvlText w:val="%2."/>
      <w:lvlJc w:val="left"/>
      <w:pPr>
        <w:ind w:left="2361" w:hanging="360"/>
      </w:pPr>
    </w:lvl>
    <w:lvl w:ilvl="2" w:tplc="0419001B" w:tentative="1">
      <w:start w:val="1"/>
      <w:numFmt w:val="lowerRoman"/>
      <w:lvlText w:val="%3."/>
      <w:lvlJc w:val="right"/>
      <w:pPr>
        <w:ind w:left="3081" w:hanging="180"/>
      </w:pPr>
    </w:lvl>
    <w:lvl w:ilvl="3" w:tplc="0419000F" w:tentative="1">
      <w:start w:val="1"/>
      <w:numFmt w:val="decimal"/>
      <w:lvlText w:val="%4."/>
      <w:lvlJc w:val="left"/>
      <w:pPr>
        <w:ind w:left="3801" w:hanging="360"/>
      </w:pPr>
    </w:lvl>
    <w:lvl w:ilvl="4" w:tplc="04190019" w:tentative="1">
      <w:start w:val="1"/>
      <w:numFmt w:val="lowerLetter"/>
      <w:lvlText w:val="%5."/>
      <w:lvlJc w:val="left"/>
      <w:pPr>
        <w:ind w:left="4521" w:hanging="360"/>
      </w:pPr>
    </w:lvl>
    <w:lvl w:ilvl="5" w:tplc="0419001B" w:tentative="1">
      <w:start w:val="1"/>
      <w:numFmt w:val="lowerRoman"/>
      <w:lvlText w:val="%6."/>
      <w:lvlJc w:val="right"/>
      <w:pPr>
        <w:ind w:left="5241" w:hanging="180"/>
      </w:pPr>
    </w:lvl>
    <w:lvl w:ilvl="6" w:tplc="0419000F" w:tentative="1">
      <w:start w:val="1"/>
      <w:numFmt w:val="decimal"/>
      <w:lvlText w:val="%7."/>
      <w:lvlJc w:val="left"/>
      <w:pPr>
        <w:ind w:left="5961" w:hanging="360"/>
      </w:pPr>
    </w:lvl>
    <w:lvl w:ilvl="7" w:tplc="04190019" w:tentative="1">
      <w:start w:val="1"/>
      <w:numFmt w:val="lowerLetter"/>
      <w:lvlText w:val="%8."/>
      <w:lvlJc w:val="left"/>
      <w:pPr>
        <w:ind w:left="6681" w:hanging="360"/>
      </w:pPr>
    </w:lvl>
    <w:lvl w:ilvl="8" w:tplc="041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1" w15:restartNumberingAfterBreak="0">
    <w:nsid w:val="47490AC1"/>
    <w:multiLevelType w:val="multilevel"/>
    <w:tmpl w:val="79E0E60C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08E4"/>
    <w:rsid w:val="0001167B"/>
    <w:rsid w:val="00014255"/>
    <w:rsid w:val="00037942"/>
    <w:rsid w:val="00050821"/>
    <w:rsid w:val="00061295"/>
    <w:rsid w:val="0007361D"/>
    <w:rsid w:val="000B17A1"/>
    <w:rsid w:val="000E3D56"/>
    <w:rsid w:val="000F456D"/>
    <w:rsid w:val="00115BA9"/>
    <w:rsid w:val="00115D86"/>
    <w:rsid w:val="00117C03"/>
    <w:rsid w:val="001247C2"/>
    <w:rsid w:val="00140107"/>
    <w:rsid w:val="001414B2"/>
    <w:rsid w:val="0017669C"/>
    <w:rsid w:val="001777CE"/>
    <w:rsid w:val="001D0014"/>
    <w:rsid w:val="001D3A1F"/>
    <w:rsid w:val="001E08A7"/>
    <w:rsid w:val="001E6378"/>
    <w:rsid w:val="001F156C"/>
    <w:rsid w:val="001F53E9"/>
    <w:rsid w:val="00214D18"/>
    <w:rsid w:val="00227B26"/>
    <w:rsid w:val="00231606"/>
    <w:rsid w:val="00244C6D"/>
    <w:rsid w:val="00270E07"/>
    <w:rsid w:val="002A0E63"/>
    <w:rsid w:val="002B43BA"/>
    <w:rsid w:val="002C4182"/>
    <w:rsid w:val="003261F9"/>
    <w:rsid w:val="00334F59"/>
    <w:rsid w:val="00345B69"/>
    <w:rsid w:val="00351012"/>
    <w:rsid w:val="003778B7"/>
    <w:rsid w:val="003C4207"/>
    <w:rsid w:val="003D076E"/>
    <w:rsid w:val="0040653F"/>
    <w:rsid w:val="0041363A"/>
    <w:rsid w:val="00427B1B"/>
    <w:rsid w:val="00481D1C"/>
    <w:rsid w:val="004B3D1A"/>
    <w:rsid w:val="004D630B"/>
    <w:rsid w:val="005079C5"/>
    <w:rsid w:val="00531674"/>
    <w:rsid w:val="00544856"/>
    <w:rsid w:val="005A6E70"/>
    <w:rsid w:val="005C0328"/>
    <w:rsid w:val="005D31DD"/>
    <w:rsid w:val="005D4607"/>
    <w:rsid w:val="005E7D05"/>
    <w:rsid w:val="005F404B"/>
    <w:rsid w:val="00613846"/>
    <w:rsid w:val="00622179"/>
    <w:rsid w:val="00633A8D"/>
    <w:rsid w:val="00633AA9"/>
    <w:rsid w:val="00640C1A"/>
    <w:rsid w:val="0066597C"/>
    <w:rsid w:val="006863B9"/>
    <w:rsid w:val="006A3E95"/>
    <w:rsid w:val="006C7D39"/>
    <w:rsid w:val="006F742C"/>
    <w:rsid w:val="00705577"/>
    <w:rsid w:val="00745D5F"/>
    <w:rsid w:val="00775192"/>
    <w:rsid w:val="007C4C14"/>
    <w:rsid w:val="007E405D"/>
    <w:rsid w:val="00802CBC"/>
    <w:rsid w:val="00811368"/>
    <w:rsid w:val="00816F79"/>
    <w:rsid w:val="0083764D"/>
    <w:rsid w:val="00842B21"/>
    <w:rsid w:val="008650F8"/>
    <w:rsid w:val="008816DA"/>
    <w:rsid w:val="008916FB"/>
    <w:rsid w:val="008919D2"/>
    <w:rsid w:val="008923BA"/>
    <w:rsid w:val="008A28A0"/>
    <w:rsid w:val="008B0347"/>
    <w:rsid w:val="00907BAC"/>
    <w:rsid w:val="00912717"/>
    <w:rsid w:val="00926566"/>
    <w:rsid w:val="0093442D"/>
    <w:rsid w:val="00952403"/>
    <w:rsid w:val="00964179"/>
    <w:rsid w:val="00966D28"/>
    <w:rsid w:val="00972466"/>
    <w:rsid w:val="009754A1"/>
    <w:rsid w:val="00990659"/>
    <w:rsid w:val="009A0D82"/>
    <w:rsid w:val="009C49B1"/>
    <w:rsid w:val="009C7DAF"/>
    <w:rsid w:val="00A300FF"/>
    <w:rsid w:val="00A33ABA"/>
    <w:rsid w:val="00A556E8"/>
    <w:rsid w:val="00A7236B"/>
    <w:rsid w:val="00A83650"/>
    <w:rsid w:val="00A85B0C"/>
    <w:rsid w:val="00AF6759"/>
    <w:rsid w:val="00B03CC2"/>
    <w:rsid w:val="00B056B9"/>
    <w:rsid w:val="00B064C4"/>
    <w:rsid w:val="00B1155A"/>
    <w:rsid w:val="00B24412"/>
    <w:rsid w:val="00B5294E"/>
    <w:rsid w:val="00B61C14"/>
    <w:rsid w:val="00B63A86"/>
    <w:rsid w:val="00B8077E"/>
    <w:rsid w:val="00B96E4E"/>
    <w:rsid w:val="00BA4146"/>
    <w:rsid w:val="00BB4C6F"/>
    <w:rsid w:val="00BC2537"/>
    <w:rsid w:val="00C1027C"/>
    <w:rsid w:val="00C111DC"/>
    <w:rsid w:val="00C40EEB"/>
    <w:rsid w:val="00C46617"/>
    <w:rsid w:val="00C639BD"/>
    <w:rsid w:val="00C64258"/>
    <w:rsid w:val="00C73F25"/>
    <w:rsid w:val="00C81C94"/>
    <w:rsid w:val="00C83DC2"/>
    <w:rsid w:val="00CA4656"/>
    <w:rsid w:val="00CA64FE"/>
    <w:rsid w:val="00CC56A9"/>
    <w:rsid w:val="00D00B64"/>
    <w:rsid w:val="00D26648"/>
    <w:rsid w:val="00D36358"/>
    <w:rsid w:val="00D741A3"/>
    <w:rsid w:val="00D86E9C"/>
    <w:rsid w:val="00D9216F"/>
    <w:rsid w:val="00DD357C"/>
    <w:rsid w:val="00E00CBC"/>
    <w:rsid w:val="00E11A5B"/>
    <w:rsid w:val="00E574D1"/>
    <w:rsid w:val="00E7595A"/>
    <w:rsid w:val="00EB206D"/>
    <w:rsid w:val="00EB7B4C"/>
    <w:rsid w:val="00EF0C04"/>
    <w:rsid w:val="00F434B5"/>
    <w:rsid w:val="00F553F8"/>
    <w:rsid w:val="00F73430"/>
    <w:rsid w:val="00F815C1"/>
    <w:rsid w:val="00F942B9"/>
    <w:rsid w:val="00FB26FD"/>
    <w:rsid w:val="00FB58A7"/>
    <w:rsid w:val="00FC3A96"/>
    <w:rsid w:val="00FC66A4"/>
    <w:rsid w:val="00FD134E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892C"/>
  <w15:chartTrackingRefBased/>
  <w15:docId w15:val="{8D046C7A-7B36-4B44-87A1-B4616D6B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Заголовок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34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B7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7B4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434B5"/>
    <w:pPr>
      <w:ind w:left="720"/>
      <w:contextualSpacing/>
    </w:pPr>
  </w:style>
  <w:style w:type="paragraph" w:styleId="a8">
    <w:name w:val="No Spacing"/>
    <w:uiPriority w:val="1"/>
    <w:qFormat/>
    <w:rsid w:val="008650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next w:val="a9"/>
    <w:uiPriority w:val="59"/>
    <w:rsid w:val="00FF67F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FF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13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Верхний колонтитул1"/>
    <w:basedOn w:val="a"/>
    <w:next w:val="aa"/>
    <w:link w:val="ab"/>
    <w:uiPriority w:val="99"/>
    <w:unhideWhenUsed/>
    <w:rsid w:val="00BC2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12"/>
    <w:uiPriority w:val="99"/>
    <w:rsid w:val="00BC2537"/>
  </w:style>
  <w:style w:type="paragraph" w:styleId="aa">
    <w:name w:val="header"/>
    <w:basedOn w:val="a"/>
    <w:link w:val="13"/>
    <w:uiPriority w:val="99"/>
    <w:semiHidden/>
    <w:unhideWhenUsed/>
    <w:rsid w:val="00BC2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a"/>
    <w:uiPriority w:val="99"/>
    <w:semiHidden/>
    <w:rsid w:val="00BC2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Коновалов Андрей Анатольевич</cp:lastModifiedBy>
  <cp:revision>110</cp:revision>
  <cp:lastPrinted>2026-02-11T08:53:00Z</cp:lastPrinted>
  <dcterms:created xsi:type="dcterms:W3CDTF">2019-10-25T12:19:00Z</dcterms:created>
  <dcterms:modified xsi:type="dcterms:W3CDTF">2026-02-11T10:50:00Z</dcterms:modified>
</cp:coreProperties>
</file>