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4F" w:rsidRPr="009F7926" w:rsidRDefault="00C41F4F" w:rsidP="00C4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9"/>
      <w:bookmarkEnd w:id="0"/>
    </w:p>
    <w:p w:rsidR="00C41F4F" w:rsidRPr="00385872" w:rsidRDefault="00C41F4F" w:rsidP="00C4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оценки регулирующего воздействия проекта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3" w:rsidRPr="00385872" w:rsidRDefault="00385872" w:rsidP="0075069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9A75A8">
        <w:rPr>
          <w:rFonts w:ascii="Times New Roman" w:hAnsi="Times New Roman"/>
          <w:sz w:val="24"/>
          <w:szCs w:val="24"/>
          <w:u w:val="single"/>
        </w:rPr>
        <w:t xml:space="preserve">остановления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администрации Воскресенского муниципального района </w:t>
      </w:r>
      <w:r w:rsidRPr="009A75A8">
        <w:rPr>
          <w:rFonts w:ascii="Times New Roman" w:hAnsi="Times New Roman"/>
          <w:sz w:val="24"/>
          <w:szCs w:val="24"/>
          <w:u w:val="single"/>
        </w:rPr>
        <w:t>«</w:t>
      </w:r>
      <w:r w:rsid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r w:rsidRPr="00F156C7">
        <w:rPr>
          <w:rFonts w:ascii="Times New Roman" w:hAnsi="Times New Roman"/>
          <w:sz w:val="24"/>
          <w:szCs w:val="24"/>
          <w:u w:val="single"/>
        </w:rPr>
        <w:t>»</w:t>
      </w:r>
      <w:r w:rsidR="00750693" w:rsidRPr="003858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7D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7"/>
      <w:bookmarkEnd w:id="1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информация:</w:t>
      </w:r>
    </w:p>
    <w:p w:rsidR="00C41F4F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муниципального нормативного правового акта:</w:t>
      </w:r>
    </w:p>
    <w:p w:rsidR="00385872" w:rsidRPr="00385872" w:rsidRDefault="00385872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9A">
        <w:rPr>
          <w:rFonts w:ascii="Times New Roman" w:hAnsi="Times New Roman"/>
          <w:sz w:val="24"/>
          <w:szCs w:val="24"/>
          <w:u w:val="single"/>
          <w:lang w:eastAsia="ru-RU"/>
        </w:rPr>
        <w:t xml:space="preserve">отдел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городского хозяйства управления развития городской инфраструктуры администрации Воскр</w:t>
      </w:r>
      <w:r w:rsidR="007E6352">
        <w:rPr>
          <w:rFonts w:ascii="Times New Roman" w:hAnsi="Times New Roman"/>
          <w:sz w:val="24"/>
          <w:szCs w:val="24"/>
          <w:u w:val="single"/>
          <w:lang w:eastAsia="ru-RU"/>
        </w:rPr>
        <w:t>есенского муниципального района Московской области_______________________________________</w:t>
      </w:r>
      <w:r w:rsidRPr="00385872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41F4F" w:rsidRPr="00385872" w:rsidRDefault="00385872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385872" w:rsidRDefault="007E6352" w:rsidP="00385872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385872" w:rsidRPr="009A75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5872">
        <w:rPr>
          <w:rFonts w:ascii="Times New Roman" w:hAnsi="Times New Roman"/>
          <w:sz w:val="24"/>
          <w:szCs w:val="24"/>
          <w:u w:val="single"/>
        </w:rPr>
        <w:t xml:space="preserve">администрации Воскресенского муниципального района </w:t>
      </w:r>
      <w:r w:rsidR="00385872" w:rsidRPr="009A75A8">
        <w:rPr>
          <w:rFonts w:ascii="Times New Roman" w:hAnsi="Times New Roman"/>
          <w:sz w:val="24"/>
          <w:szCs w:val="24"/>
          <w:u w:val="single"/>
        </w:rPr>
        <w:t>«</w:t>
      </w:r>
      <w:r w:rsid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порядке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r w:rsidR="00385872" w:rsidRPr="00F156C7">
        <w:rPr>
          <w:rFonts w:ascii="Times New Roman" w:hAnsi="Times New Roman"/>
          <w:sz w:val="24"/>
          <w:szCs w:val="24"/>
          <w:u w:val="single"/>
        </w:rPr>
        <w:t>»</w:t>
      </w:r>
      <w:r w:rsidR="00385872" w:rsidRPr="00385872">
        <w:rPr>
          <w:rFonts w:ascii="Times New Roman" w:hAnsi="Times New Roman"/>
          <w:sz w:val="24"/>
          <w:szCs w:val="24"/>
          <w:u w:val="single"/>
        </w:rPr>
        <w:t>.</w:t>
      </w:r>
      <w:r w:rsidR="00385872" w:rsidRPr="0038587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1F4F" w:rsidRPr="00385872" w:rsidRDefault="00C41F4F" w:rsidP="00385872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Краткое описание предлагаемого способа правового регулирования:</w:t>
      </w:r>
    </w:p>
    <w:p w:rsidR="00382E91" w:rsidRPr="00385872" w:rsidRDefault="0078248E" w:rsidP="00382E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Проектом нормативного правового акта</w:t>
      </w:r>
      <w:r w:rsidR="00382E9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устанавливается порядок</w:t>
      </w:r>
      <w:r w:rsidR="00B47DC9" w:rsidRP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района_______</w:t>
      </w:r>
      <w:r w:rsidR="00382E91" w:rsidRPr="003858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Предполагаемая  дата  вступления  в  силу муниципального нормативного правового акта:</w:t>
      </w:r>
    </w:p>
    <w:p w:rsidR="00C41F4F" w:rsidRPr="007E635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E6352" w:rsidRPr="007E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июль</w:t>
      </w:r>
      <w:r w:rsidR="00385872" w:rsidRPr="007E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</w:t>
      </w:r>
      <w:r w:rsidR="005C57A5" w:rsidRPr="007E6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                    </w:t>
      </w:r>
      <w:r w:rsidRPr="007E6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47DC9" w:rsidRPr="007E6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Контактная информация исполнителя в органе-разработчике: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</w:t>
      </w:r>
      <w:r w:rsidR="00B4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Зозуля Ольга Александровна____________</w:t>
      </w:r>
      <w:r w:rsidR="005C57A5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C57A5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B4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</w:t>
      </w:r>
      <w:r w:rsidR="00A53F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7A5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отдела </w:t>
      </w:r>
      <w:r w:rsid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хозяйства администрации Воскресенского муниципального района Московской области</w:t>
      </w:r>
      <w:r w:rsidR="00B47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</w:t>
      </w:r>
      <w:r w:rsid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5C57A5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55AD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8(496)</w:t>
      </w:r>
      <w:r w:rsid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4496-019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Адрес электронной почты: </w:t>
      </w:r>
      <w:hyperlink r:id="rId7" w:history="1">
        <w:r w:rsidR="00385872" w:rsidRPr="00651243">
          <w:rPr>
            <w:rStyle w:val="a7"/>
            <w:rFonts w:ascii="Times New Roman" w:hAnsi="Times New Roman"/>
            <w:sz w:val="24"/>
            <w:lang w:val="en-US"/>
          </w:rPr>
          <w:t>reklama</w:t>
        </w:r>
        <w:r w:rsidR="00385872" w:rsidRPr="00651243">
          <w:rPr>
            <w:rStyle w:val="a7"/>
            <w:rFonts w:ascii="Times New Roman" w:hAnsi="Times New Roman"/>
            <w:sz w:val="24"/>
          </w:rPr>
          <w:t>@</w:t>
        </w:r>
        <w:r w:rsidR="00385872" w:rsidRPr="00651243">
          <w:rPr>
            <w:rStyle w:val="a7"/>
            <w:rFonts w:ascii="Times New Roman" w:hAnsi="Times New Roman"/>
            <w:sz w:val="24"/>
            <w:lang w:val="en-US"/>
          </w:rPr>
          <w:t>vmr</w:t>
        </w:r>
        <w:r w:rsidR="00385872" w:rsidRPr="00651243">
          <w:rPr>
            <w:rStyle w:val="a7"/>
            <w:rFonts w:ascii="Times New Roman" w:hAnsi="Times New Roman"/>
            <w:sz w:val="24"/>
          </w:rPr>
          <w:t>-</w:t>
        </w:r>
        <w:r w:rsidR="00385872" w:rsidRPr="00651243">
          <w:rPr>
            <w:rStyle w:val="a7"/>
            <w:rFonts w:ascii="Times New Roman" w:hAnsi="Times New Roman"/>
            <w:sz w:val="24"/>
            <w:lang w:val="en-US"/>
          </w:rPr>
          <w:t>mo</w:t>
        </w:r>
        <w:r w:rsidR="00385872" w:rsidRPr="00651243">
          <w:rPr>
            <w:rStyle w:val="a7"/>
            <w:rFonts w:ascii="Times New Roman" w:hAnsi="Times New Roman"/>
            <w:sz w:val="24"/>
          </w:rPr>
          <w:t>.</w:t>
        </w:r>
        <w:r w:rsidR="00385872" w:rsidRPr="00651243">
          <w:rPr>
            <w:rStyle w:val="a7"/>
            <w:rFonts w:ascii="Times New Roman" w:hAnsi="Times New Roman"/>
            <w:sz w:val="24"/>
            <w:lang w:val="en-US"/>
          </w:rPr>
          <w:t>ru</w:t>
        </w:r>
      </w:hyperlink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Степень регулирующего воздействия проекта муниципального нормативного правового акта ______</w:t>
      </w:r>
      <w:r w:rsidR="00A355AD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высокая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(низкая/средняя/высокая)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Обоснование  отнесения  проекта муниципального нормативного правового акта к определенной степени регулирующего воздействия </w:t>
      </w:r>
    </w:p>
    <w:p w:rsidR="00382E91" w:rsidRPr="00385872" w:rsidRDefault="00A355AD" w:rsidP="00382E9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="0078248E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нормативного правового акта</w:t>
      </w:r>
      <w:r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содержит</w:t>
      </w:r>
      <w:r w:rsidRPr="00385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2E91" w:rsidRPr="00385872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B47DC9" w:rsidRP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47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r w:rsidR="00382E91" w:rsidRPr="003858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7DC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C41F4F" w:rsidRPr="00385872" w:rsidRDefault="00382E91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92"/>
      <w:bookmarkEnd w:id="2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проблемы, на решение которой направлено предлагаемое правовое регулирование:</w:t>
      </w:r>
    </w:p>
    <w:p w:rsidR="0021260F" w:rsidRPr="00191D3D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Формулировка  проблемы,  на  решение  которой  направлен предлагаемый способ регулирования:</w:t>
      </w:r>
    </w:p>
    <w:p w:rsidR="00C41F4F" w:rsidRPr="00CE739B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CF1955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настоящее время </w:t>
      </w:r>
      <w:r w:rsidR="007E6352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полномочия городского поселения Воскресенск Воскресенского муниципального района  в части</w:t>
      </w:r>
      <w:r w:rsidR="00F31303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благоустройства территории городского поселения Воскресенск</w:t>
      </w:r>
      <w:r w:rsidR="007E6352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переданы в </w:t>
      </w:r>
      <w:r w:rsidR="00F31303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администрацию Воскресенского муниципального района</w:t>
      </w:r>
      <w:r w:rsidR="007E6352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связи с чем возникла необходимость утверждения нового нормативно- правового акта, регулирующего порядок </w:t>
      </w:r>
      <w:r w:rsidR="007E6352" w:rsidRPr="00F31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размещения информационных конструкций</w:t>
      </w:r>
      <w:r w:rsidR="00191D3D" w:rsidRPr="00F3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31303" w:rsidRPr="00F3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191D3D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Негативные эффекты, связанные с существованием проблемы:</w:t>
      </w:r>
    </w:p>
    <w:p w:rsidR="00CF1955" w:rsidRPr="001D1D85" w:rsidRDefault="00F31303" w:rsidP="00CF195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85">
        <w:rPr>
          <w:rFonts w:ascii="Times New Roman" w:hAnsi="Times New Roman" w:cs="Times New Roman"/>
          <w:sz w:val="24"/>
          <w:szCs w:val="24"/>
          <w:u w:val="single"/>
        </w:rPr>
        <w:t xml:space="preserve">Ненадлежащее состояние информационных конструкций, что </w:t>
      </w:r>
      <w:r w:rsidR="001D1D85" w:rsidRPr="001D1D85">
        <w:rPr>
          <w:rFonts w:ascii="Times New Roman" w:hAnsi="Times New Roman" w:cs="Times New Roman"/>
          <w:sz w:val="24"/>
          <w:szCs w:val="24"/>
          <w:u w:val="single"/>
        </w:rPr>
        <w:t>нарушает целостность архитектурно- художеств</w:t>
      </w:r>
      <w:r w:rsidR="001D1D85">
        <w:rPr>
          <w:rFonts w:ascii="Times New Roman" w:hAnsi="Times New Roman" w:cs="Times New Roman"/>
          <w:sz w:val="24"/>
          <w:szCs w:val="24"/>
          <w:u w:val="single"/>
        </w:rPr>
        <w:t>енного образа городского поселения</w:t>
      </w:r>
      <w:r w:rsidR="001D1D85" w:rsidRPr="001D1D85">
        <w:rPr>
          <w:rFonts w:ascii="Times New Roman" w:hAnsi="Times New Roman" w:cs="Times New Roman"/>
          <w:sz w:val="24"/>
          <w:szCs w:val="24"/>
          <w:u w:val="single"/>
        </w:rPr>
        <w:t xml:space="preserve"> Воскресенск____</w:t>
      </w:r>
      <w:r w:rsidR="001D1D85">
        <w:rPr>
          <w:rFonts w:ascii="Times New Roman" w:hAnsi="Times New Roman" w:cs="Times New Roman"/>
          <w:sz w:val="24"/>
          <w:szCs w:val="24"/>
          <w:u w:val="single"/>
        </w:rPr>
        <w:t>Воскресенского муници</w:t>
      </w:r>
      <w:r w:rsidR="009E3159">
        <w:rPr>
          <w:rFonts w:ascii="Times New Roman" w:hAnsi="Times New Roman" w:cs="Times New Roman"/>
          <w:sz w:val="24"/>
          <w:szCs w:val="24"/>
          <w:u w:val="single"/>
        </w:rPr>
        <w:t>пального района</w:t>
      </w:r>
      <w:r w:rsidR="001D1D85" w:rsidRPr="001D1D8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CF1955" w:rsidRPr="001D1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1F4F" w:rsidRPr="00385872" w:rsidRDefault="00CF1955" w:rsidP="00C41F4F">
      <w:pPr>
        <w:widowControl w:val="0"/>
        <w:autoSpaceDE w:val="0"/>
        <w:autoSpaceDN w:val="0"/>
        <w:spacing w:after="0" w:line="240" w:lineRule="auto"/>
        <w:ind w:right="-2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Анализ  опыта  решения  аналогичных  проблем  в  других муниципальных образованиях, субъектах Российской Федерации, иностранных государствах: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30152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проводился  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81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Источники данных: ____</w:t>
      </w:r>
      <w:r w:rsidR="00E30152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 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81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Иная информация о проблеме:</w:t>
      </w:r>
      <w:r w:rsidR="0008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30152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11"/>
      <w:bookmarkEnd w:id="3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Определение  целей  предлагаемого правового регулирования и индикаторов для оценки их достижения: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 для разработки проекта муниципального нормативного правового акта:</w:t>
      </w:r>
    </w:p>
    <w:p w:rsidR="00BB11A7" w:rsidRPr="000E4B90" w:rsidRDefault="00BB11A7" w:rsidP="00BB11A7">
      <w:pPr>
        <w:pStyle w:val="1"/>
        <w:ind w:firstLine="240"/>
        <w:jc w:val="both"/>
        <w:rPr>
          <w:b w:val="0"/>
          <w:sz w:val="24"/>
          <w:szCs w:val="24"/>
          <w:u w:val="single"/>
        </w:rPr>
      </w:pPr>
      <w:r w:rsidRPr="00385872">
        <w:rPr>
          <w:b w:val="0"/>
          <w:sz w:val="24"/>
          <w:szCs w:val="24"/>
          <w:u w:val="single"/>
        </w:rPr>
        <w:t xml:space="preserve"> В соответствии с </w:t>
      </w:r>
      <w:r w:rsidRPr="00385872">
        <w:rPr>
          <w:b w:val="0"/>
          <w:sz w:val="24"/>
          <w:szCs w:val="24"/>
          <w:u w:val="single"/>
          <w:lang w:eastAsia="ru-RU"/>
        </w:rPr>
        <w:t>Гражданским кодексом Российской Федерации</w:t>
      </w:r>
      <w:r w:rsidRPr="00385872">
        <w:rPr>
          <w:b w:val="0"/>
          <w:sz w:val="24"/>
          <w:szCs w:val="24"/>
          <w:u w:val="single"/>
        </w:rPr>
        <w:t xml:space="preserve">, Федеральным законом от 06.10.2003,  №131-ФЗ «Об общих принципах организации местного самоуправления в Российской Федерации», </w:t>
      </w:r>
      <w:r w:rsidR="00CE739B">
        <w:rPr>
          <w:b w:val="0"/>
          <w:sz w:val="24"/>
          <w:szCs w:val="24"/>
          <w:u w:val="single"/>
        </w:rPr>
        <w:t>законом Мос</w:t>
      </w:r>
      <w:r w:rsidR="007E6352">
        <w:rPr>
          <w:b w:val="0"/>
          <w:sz w:val="24"/>
          <w:szCs w:val="24"/>
          <w:u w:val="single"/>
        </w:rPr>
        <w:t xml:space="preserve">ковской области от 30.12.2014 </w:t>
      </w:r>
      <w:r w:rsidR="00CE739B">
        <w:rPr>
          <w:b w:val="0"/>
          <w:sz w:val="24"/>
          <w:szCs w:val="24"/>
          <w:u w:val="single"/>
        </w:rPr>
        <w:t>№191/2014-ОЗ «О благоустройстве в Московской области», постановлением правительства Мо</w:t>
      </w:r>
      <w:r w:rsidR="007E6352">
        <w:rPr>
          <w:b w:val="0"/>
          <w:sz w:val="24"/>
          <w:szCs w:val="24"/>
          <w:u w:val="single"/>
        </w:rPr>
        <w:t>сковской области от 23.01.2014</w:t>
      </w:r>
      <w:r w:rsidR="00CE739B">
        <w:rPr>
          <w:b w:val="0"/>
          <w:sz w:val="24"/>
          <w:szCs w:val="24"/>
          <w:u w:val="single"/>
        </w:rPr>
        <w:t xml:space="preserve"> №3/1 «Об утверждении методических рекомендаций по внешнему виду  и размещению рекламных конструкций и средств  размещения информации на зданиях и сооружениях», распоряжением Главного управления архитектуры  и градостроительства Мо</w:t>
      </w:r>
      <w:r w:rsidR="007E6352">
        <w:rPr>
          <w:b w:val="0"/>
          <w:sz w:val="24"/>
          <w:szCs w:val="24"/>
          <w:u w:val="single"/>
        </w:rPr>
        <w:t xml:space="preserve">сковской области от 14.07.2015 </w:t>
      </w:r>
      <w:r w:rsidR="00CE739B">
        <w:rPr>
          <w:b w:val="0"/>
          <w:sz w:val="24"/>
          <w:szCs w:val="24"/>
          <w:u w:val="single"/>
        </w:rPr>
        <w:t xml:space="preserve"> №31РВ-72 «Об утверждении Архитектурно- художественного регламента информационного и рекламного оформления зданий, строений, сооружений</w:t>
      </w:r>
      <w:r w:rsidR="00CE739B">
        <w:rPr>
          <w:b w:val="0"/>
          <w:sz w:val="24"/>
          <w:szCs w:val="24"/>
          <w:u w:val="single"/>
        </w:rPr>
        <w:tab/>
        <w:t>и объектов бла</w:t>
      </w:r>
      <w:r w:rsidR="007E6352">
        <w:rPr>
          <w:b w:val="0"/>
          <w:sz w:val="24"/>
          <w:szCs w:val="24"/>
          <w:u w:val="single"/>
        </w:rPr>
        <w:t>гоустройства Московской области</w:t>
      </w:r>
      <w:r w:rsidRPr="000E4B90">
        <w:rPr>
          <w:b w:val="0"/>
          <w:sz w:val="24"/>
          <w:szCs w:val="24"/>
          <w:u w:val="single"/>
        </w:rPr>
        <w:t>.</w:t>
      </w:r>
      <w:r w:rsidR="007E6352">
        <w:rPr>
          <w:b w:val="0"/>
          <w:sz w:val="24"/>
          <w:szCs w:val="24"/>
          <w:u w:val="single"/>
        </w:rPr>
        <w:t>___________________________________________</w:t>
      </w:r>
      <w:r w:rsidRPr="000E4B90">
        <w:rPr>
          <w:b w:val="0"/>
          <w:sz w:val="24"/>
          <w:szCs w:val="24"/>
          <w:u w:val="single"/>
        </w:rPr>
        <w:t xml:space="preserve">  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(указывается нормативный правовой акт более высокого уровня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либо инициативный порядок разработки)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977"/>
        <w:gridCol w:w="2126"/>
        <w:gridCol w:w="2694"/>
      </w:tblGrid>
      <w:tr w:rsidR="00C41F4F" w:rsidRPr="00385872" w:rsidTr="007C285D">
        <w:tc>
          <w:tcPr>
            <w:tcW w:w="2330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26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Ед. измерения индикаторов</w:t>
            </w:r>
          </w:p>
        </w:tc>
        <w:tc>
          <w:tcPr>
            <w:tcW w:w="2694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Целевые значения индикаторов по годам</w:t>
            </w:r>
          </w:p>
        </w:tc>
      </w:tr>
      <w:tr w:rsidR="00532F29" w:rsidRPr="00532F29" w:rsidTr="007C285D">
        <w:trPr>
          <w:trHeight w:val="20"/>
        </w:trPr>
        <w:tc>
          <w:tcPr>
            <w:tcW w:w="2330" w:type="dxa"/>
          </w:tcPr>
          <w:p w:rsidR="00C41F4F" w:rsidRPr="00532F29" w:rsidRDefault="001D1D85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правил благоустройства территории городского поселения Воскресенск</w:t>
            </w: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1.1)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7C285D">
        <w:trPr>
          <w:trHeight w:val="20"/>
        </w:trPr>
        <w:tc>
          <w:tcPr>
            <w:tcW w:w="2330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1.N)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7C285D">
        <w:trPr>
          <w:trHeight w:val="20"/>
        </w:trPr>
        <w:tc>
          <w:tcPr>
            <w:tcW w:w="2330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2.1)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7C285D">
        <w:trPr>
          <w:trHeight w:val="20"/>
        </w:trPr>
        <w:tc>
          <w:tcPr>
            <w:tcW w:w="2330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1.N)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7C285D">
        <w:trPr>
          <w:trHeight w:val="20"/>
        </w:trPr>
        <w:tc>
          <w:tcPr>
            <w:tcW w:w="2330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N.1)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7C285D">
        <w:tblPrEx>
          <w:tblBorders>
            <w:right w:val="nil"/>
          </w:tblBorders>
        </w:tblPrEx>
        <w:trPr>
          <w:trHeight w:val="20"/>
        </w:trPr>
        <w:tc>
          <w:tcPr>
            <w:tcW w:w="2330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 N.N)</w:t>
            </w: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64"/>
      <w:bookmarkEnd w:id="4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Сравнение   предлагаемого  способа  правового  регулирования  с  иными способами решения проблемы: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Описание предлагаемого способа правового регулирования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30152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Описание   иных   способов   решения  проблемы  (если  иные  способы отсутствуют, указать)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30152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Обоснование выбора предлагаемого способа решения проблемы:</w:t>
      </w:r>
      <w:r w:rsidR="0008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F4F" w:rsidRPr="00385872" w:rsidRDefault="00AA22CB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нормативного правового акта</w:t>
      </w:r>
      <w:r>
        <w:rPr>
          <w:rFonts w:ascii="Times New Roman" w:hAnsi="Times New Roman"/>
          <w:sz w:val="24"/>
          <w:szCs w:val="24"/>
          <w:u w:val="single"/>
        </w:rPr>
        <w:t xml:space="preserve"> определяет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порядок выдачи разрешений на установку средств размещения информации, демонтажа средств размещения информации на территории городского поселения Воскресенск Воскресенского муниципального района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="00CC0BD5" w:rsidRPr="0038587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6"/>
      <w:bookmarkEnd w:id="5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2268"/>
      </w:tblGrid>
      <w:tr w:rsidR="00C41F4F" w:rsidRPr="00385872" w:rsidTr="007C285D">
        <w:tc>
          <w:tcPr>
            <w:tcW w:w="5732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279"/>
            <w:bookmarkEnd w:id="6"/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212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2268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C41F4F" w:rsidRPr="00385872" w:rsidTr="007C285D">
        <w:trPr>
          <w:trHeight w:val="203"/>
        </w:trPr>
        <w:tc>
          <w:tcPr>
            <w:tcW w:w="5732" w:type="dxa"/>
          </w:tcPr>
          <w:p w:rsidR="00C41F4F" w:rsidRPr="00385872" w:rsidRDefault="00244EB1" w:rsidP="009E3159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</w:t>
            </w:r>
            <w:r w:rsidR="00532F29"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AA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предоставляющие  услуги в сфере потребительского рынка на территории Воскресенского муниципального района</w:t>
            </w:r>
          </w:p>
        </w:tc>
        <w:tc>
          <w:tcPr>
            <w:tcW w:w="212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F4F" w:rsidRPr="00385872" w:rsidTr="007C285D">
        <w:trPr>
          <w:trHeight w:val="281"/>
        </w:trPr>
        <w:tc>
          <w:tcPr>
            <w:tcW w:w="5732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2)</w:t>
            </w:r>
          </w:p>
        </w:tc>
        <w:tc>
          <w:tcPr>
            <w:tcW w:w="212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F4F" w:rsidRPr="00385872" w:rsidTr="007C285D">
        <w:tc>
          <w:tcPr>
            <w:tcW w:w="5732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 N)</w:t>
            </w:r>
          </w:p>
        </w:tc>
        <w:tc>
          <w:tcPr>
            <w:tcW w:w="212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92"/>
      <w:bookmarkEnd w:id="7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3858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EB1" w:rsidRPr="0038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влечет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2126"/>
        <w:gridCol w:w="1985"/>
        <w:gridCol w:w="1419"/>
      </w:tblGrid>
      <w:tr w:rsidR="00C41F4F" w:rsidRPr="00385872" w:rsidTr="005171E8">
        <w:trPr>
          <w:trHeight w:val="1776"/>
        </w:trPr>
        <w:tc>
          <w:tcPr>
            <w:tcW w:w="2047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296"/>
            <w:bookmarkEnd w:id="8"/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обязанности, права)</w:t>
            </w:r>
          </w:p>
        </w:tc>
        <w:tc>
          <w:tcPr>
            <w:tcW w:w="1701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2126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Предполагаемый порядок реализации</w:t>
            </w:r>
          </w:p>
        </w:tc>
        <w:tc>
          <w:tcPr>
            <w:tcW w:w="1985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Оценка изменения трудовых затрат  чел./час в год), изменения численности сотрудников (чел.)</w:t>
            </w:r>
          </w:p>
        </w:tc>
        <w:tc>
          <w:tcPr>
            <w:tcW w:w="1419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Оценка изменения потребностей в других ресурсах (при наличии)</w:t>
            </w:r>
          </w:p>
        </w:tc>
      </w:tr>
      <w:tr w:rsidR="00C41F4F" w:rsidRPr="00385872" w:rsidTr="005171E8">
        <w:trPr>
          <w:trHeight w:val="230"/>
        </w:trPr>
        <w:tc>
          <w:tcPr>
            <w:tcW w:w="9278" w:type="dxa"/>
            <w:gridSpan w:val="5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  <w:tr w:rsidR="00532F29" w:rsidRPr="00532F29" w:rsidTr="005171E8">
        <w:trPr>
          <w:trHeight w:val="187"/>
        </w:trPr>
        <w:tc>
          <w:tcPr>
            <w:tcW w:w="204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1)</w:t>
            </w:r>
          </w:p>
        </w:tc>
        <w:tc>
          <w:tcPr>
            <w:tcW w:w="170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5171E8">
        <w:trPr>
          <w:trHeight w:val="229"/>
        </w:trPr>
        <w:tc>
          <w:tcPr>
            <w:tcW w:w="204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2)</w:t>
            </w:r>
          </w:p>
        </w:tc>
        <w:tc>
          <w:tcPr>
            <w:tcW w:w="170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5171E8">
        <w:trPr>
          <w:trHeight w:val="284"/>
        </w:trPr>
        <w:tc>
          <w:tcPr>
            <w:tcW w:w="2047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N)</w:t>
            </w:r>
          </w:p>
        </w:tc>
        <w:tc>
          <w:tcPr>
            <w:tcW w:w="170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18"/>
      <w:bookmarkEnd w:id="9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22"/>
      <w:bookmarkEnd w:id="10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Оценка   дополнительных   расходов  (доходов)  бюджета  </w:t>
      </w:r>
      <w:r w:rsidR="007C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района   Московской   области,   связанных   с   введением предлагаемого правового регулирования: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C41F4F" w:rsidRPr="00385872" w:rsidTr="005171E8">
        <w:tc>
          <w:tcPr>
            <w:tcW w:w="3181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Наименование функции (полномочия, обязанности, права) (в соответствии с </w:t>
            </w:r>
            <w:hyperlink w:anchor="P296" w:history="1">
              <w:r w:rsidRPr="003858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C41F4F" w:rsidRPr="00385872" w:rsidRDefault="00C41F4F" w:rsidP="006E2991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Виды расходов (возможных поступлений) бюджета </w:t>
            </w:r>
            <w:r w:rsidR="006E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Московской области</w:t>
            </w:r>
          </w:p>
        </w:tc>
        <w:tc>
          <w:tcPr>
            <w:tcW w:w="2438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поступлений, руб.</w:t>
            </w:r>
          </w:p>
        </w:tc>
      </w:tr>
      <w:tr w:rsidR="00532F29" w:rsidRPr="00532F29" w:rsidTr="005171E8">
        <w:tc>
          <w:tcPr>
            <w:tcW w:w="318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1)</w:t>
            </w:r>
          </w:p>
        </w:tc>
        <w:tc>
          <w:tcPr>
            <w:tcW w:w="3792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5171E8">
        <w:tc>
          <w:tcPr>
            <w:tcW w:w="318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2)</w:t>
            </w:r>
          </w:p>
        </w:tc>
        <w:tc>
          <w:tcPr>
            <w:tcW w:w="3792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5171E8">
        <w:tc>
          <w:tcPr>
            <w:tcW w:w="3181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N)</w:t>
            </w:r>
          </w:p>
        </w:tc>
        <w:tc>
          <w:tcPr>
            <w:tcW w:w="3792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532F29" w:rsidTr="005171E8">
        <w:tc>
          <w:tcPr>
            <w:tcW w:w="9411" w:type="dxa"/>
            <w:gridSpan w:val="3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</w:t>
            </w:r>
          </w:p>
        </w:tc>
      </w:tr>
      <w:tr w:rsidR="00532F29" w:rsidRPr="00532F29" w:rsidTr="005171E8">
        <w:trPr>
          <w:trHeight w:val="313"/>
        </w:trPr>
        <w:tc>
          <w:tcPr>
            <w:tcW w:w="9411" w:type="dxa"/>
            <w:gridSpan w:val="3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</w:t>
            </w:r>
          </w:p>
        </w:tc>
      </w:tr>
      <w:tr w:rsidR="00532F29" w:rsidRPr="00532F29" w:rsidTr="005171E8">
        <w:tc>
          <w:tcPr>
            <w:tcW w:w="9411" w:type="dxa"/>
            <w:gridSpan w:val="3"/>
          </w:tcPr>
          <w:p w:rsidR="00C41F4F" w:rsidRPr="00532F29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______________</w:t>
            </w: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 Иные  сведения  о расходах и возможных доходах бюджета </w:t>
      </w:r>
      <w:r w:rsidR="006E2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</w:p>
    <w:p w:rsidR="00C41F4F" w:rsidRPr="00532F29" w:rsidRDefault="0078248E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нормативного правового акта</w:t>
      </w:r>
      <w:r w:rsidR="00244EB1" w:rsidRPr="00F84B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приведет к дополнительн</w:t>
      </w:r>
      <w:r w:rsidR="002F4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ым расходам бюджета Воскресенского муниципального района.</w:t>
      </w:r>
      <w:r w:rsidR="00AA2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46"/>
      <w:bookmarkEnd w:id="11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Изменение    обязанностей   (ограничений)   потенциальных   адресатов предлагаемого  правового  регулирования  и  связанные с ними дополнительные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260"/>
        <w:gridCol w:w="1701"/>
        <w:gridCol w:w="2126"/>
      </w:tblGrid>
      <w:tr w:rsidR="00C41F4F" w:rsidRPr="00385872" w:rsidTr="005171E8">
        <w:tc>
          <w:tcPr>
            <w:tcW w:w="2189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79" w:history="1">
              <w:r w:rsidRPr="003858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260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C41F4F" w:rsidRPr="00385872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Количественная оценка, млн. рублей</w:t>
            </w:r>
          </w:p>
        </w:tc>
      </w:tr>
      <w:tr w:rsidR="00532F29" w:rsidRPr="00385872" w:rsidTr="005171E8">
        <w:tc>
          <w:tcPr>
            <w:tcW w:w="2189" w:type="dxa"/>
            <w:vMerge w:val="restart"/>
          </w:tcPr>
          <w:p w:rsidR="00532F29" w:rsidRPr="00532F29" w:rsidRDefault="00532F29" w:rsidP="00532F29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2F29" w:rsidRPr="00385872" w:rsidRDefault="00532F29" w:rsidP="000E4B90">
            <w:pPr>
              <w:widowControl w:val="0"/>
              <w:autoSpaceDE w:val="0"/>
              <w:autoSpaceDN w:val="0"/>
              <w:spacing w:after="0" w:line="240" w:lineRule="auto"/>
              <w:ind w:left="-6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F29" w:rsidRPr="00385872" w:rsidRDefault="00532F29" w:rsidP="000E4B90">
            <w:pPr>
              <w:widowControl w:val="0"/>
              <w:autoSpaceDE w:val="0"/>
              <w:autoSpaceDN w:val="0"/>
              <w:spacing w:after="0" w:line="240" w:lineRule="auto"/>
              <w:ind w:left="-62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385872" w:rsidTr="005171E8">
        <w:trPr>
          <w:trHeight w:val="320"/>
        </w:trPr>
        <w:tc>
          <w:tcPr>
            <w:tcW w:w="2189" w:type="dxa"/>
            <w:vMerge/>
          </w:tcPr>
          <w:p w:rsidR="00532F29" w:rsidRPr="00385872" w:rsidRDefault="00532F29" w:rsidP="005171E8">
            <w:pPr>
              <w:ind w:left="1418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385872" w:rsidTr="005171E8">
        <w:tc>
          <w:tcPr>
            <w:tcW w:w="2189" w:type="dxa"/>
            <w:vMerge w:val="restart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N</w:t>
            </w:r>
          </w:p>
        </w:tc>
        <w:tc>
          <w:tcPr>
            <w:tcW w:w="3260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F29" w:rsidRPr="00385872" w:rsidTr="005171E8">
        <w:tc>
          <w:tcPr>
            <w:tcW w:w="2189" w:type="dxa"/>
            <w:vMerge/>
          </w:tcPr>
          <w:p w:rsidR="00532F29" w:rsidRPr="00385872" w:rsidRDefault="00532F29" w:rsidP="005171E8">
            <w:pPr>
              <w:ind w:left="1418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2F29" w:rsidRPr="00385872" w:rsidRDefault="00532F29" w:rsidP="005171E8">
            <w:pPr>
              <w:widowControl w:val="0"/>
              <w:autoSpaceDE w:val="0"/>
              <w:autoSpaceDN w:val="0"/>
              <w:spacing w:after="0" w:line="240" w:lineRule="auto"/>
              <w:ind w:left="1418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Издержки и выгоды адресатов предлагаемого правового регулирования, не поддающиеся количественной оценке: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Источники данных: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76"/>
      <w:bookmarkEnd w:id="12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9.  Оценка  рисков  неблагоприятных  последствий  применения  предлагаемого правового регулирования: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551"/>
      </w:tblGrid>
      <w:tr w:rsidR="002F4EB1" w:rsidRPr="002F4EB1" w:rsidTr="005171E8">
        <w:tc>
          <w:tcPr>
            <w:tcW w:w="2330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Виды рисков</w:t>
            </w:r>
          </w:p>
        </w:tc>
        <w:tc>
          <w:tcPr>
            <w:tcW w:w="2268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985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2551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Степень контроля рисков (полный/частичный/ отсутствует)</w:t>
            </w:r>
          </w:p>
        </w:tc>
      </w:tr>
      <w:tr w:rsidR="002F4EB1" w:rsidRPr="002F4EB1" w:rsidTr="005171E8">
        <w:tc>
          <w:tcPr>
            <w:tcW w:w="2330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(риск 1)</w:t>
            </w:r>
          </w:p>
        </w:tc>
        <w:tc>
          <w:tcPr>
            <w:tcW w:w="2268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EB1" w:rsidRPr="002F4EB1" w:rsidTr="005171E8">
        <w:tc>
          <w:tcPr>
            <w:tcW w:w="2330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(риск N)</w:t>
            </w:r>
          </w:p>
        </w:tc>
        <w:tc>
          <w:tcPr>
            <w:tcW w:w="2268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41F4F" w:rsidRPr="002F4EB1" w:rsidRDefault="00C41F4F" w:rsidP="005171E8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Источники данных:________________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95"/>
      <w:bookmarkEnd w:id="13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Предполагаемая  дата  вступления  в силу муниципального нормативного правового акта:</w:t>
      </w:r>
    </w:p>
    <w:p w:rsidR="00C41F4F" w:rsidRPr="009E3159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E3159" w:rsidRPr="009E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</w:t>
      </w:r>
      <w:r w:rsidR="006E2991" w:rsidRPr="009E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ь 2017 </w:t>
      </w:r>
      <w:r w:rsidR="00244EB1" w:rsidRPr="009E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9E3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E3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(если положения вводятся в действие в разное время, указываются    статья/пункт проекта акта и дата введения)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 Необходимость  установления  переходного  периода  и  (или) отсрочки введения предлагаемого правового регулирования: нет.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переходного периода: __ дней с момента принятия проекта муниципального нормативного правового акта.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 Необходимость  распространения предлагаемого правового регулирования на ранее возникшие отношения: нет.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распространения на ранее возникшие отношения: _______ дней с момента  принятия проекта муниципального нормативного правового акта.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418"/>
      <w:bookmarkEnd w:id="14"/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Иные необходимые, по мнению органа-разработчика, сведения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Источники данных: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44EB1" w:rsidRPr="003858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B131B4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28" w:history="1">
        <w:r w:rsidR="00C41F4F" w:rsidRPr="003858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12</w:t>
        </w:r>
      </w:hyperlink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Информация о сроках проведения  публичных  консультаций  по проекту муниципального нормативного правового акта и сводному отчету: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  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C41F4F" w:rsidRPr="004A1036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      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4A1036" w:rsidRPr="004A1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201</w:t>
      </w:r>
      <w:r w:rsidR="002F4EB1"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C41F4F" w:rsidRPr="004A1036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: «_</w:t>
      </w:r>
      <w:r w:rsidR="001B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1B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</w:t>
      </w:r>
      <w:bookmarkStart w:id="15" w:name="_GoBack"/>
      <w:bookmarkEnd w:id="15"/>
      <w:r w:rsidR="004A1036" w:rsidRPr="004A1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201</w:t>
      </w:r>
      <w:r w:rsidR="002F4EB1"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    Сведения    об    органах,    организациях    и    представителях предпринимательского   сообщества,   извещенных   о   проведении  публичных консультаций:</w:t>
      </w:r>
    </w:p>
    <w:p w:rsidR="00FB32F4" w:rsidRPr="00385872" w:rsidRDefault="00FB32F4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41F4F" w:rsidRPr="00385872" w:rsidRDefault="00FB32F4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Сведения о лицах, представивших предложения: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E4B90" w:rsidRPr="000E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предложения не поступали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E4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E4B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 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замечаний и предложений: ________</w:t>
      </w:r>
      <w:r w:rsidR="00FB32F4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из них учтено: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_____________, учтено частично: _____________.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 Полный электронный адрес размещения сводки предложений, составленной по  итогам  проведения  публичных  консультаций  по  проекту муниципального нормативного правового акта: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B32F4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C41F4F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D5" w:rsidRPr="00385872" w:rsidRDefault="00C41F4F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приложения</w:t>
      </w:r>
      <w:r w:rsidR="00C156D5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32F4" w:rsidRPr="00385872" w:rsidRDefault="00FB32F4" w:rsidP="00C41F4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991" w:rsidRDefault="006E2991" w:rsidP="006E29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C94E57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</w:t>
      </w:r>
      <w:r w:rsidRPr="006E29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2991">
        <w:rPr>
          <w:rFonts w:ascii="Times New Roman" w:hAnsi="Times New Roman"/>
          <w:sz w:val="24"/>
          <w:szCs w:val="24"/>
          <w:lang w:eastAsia="ru-RU"/>
        </w:rPr>
        <w:t xml:space="preserve">азвития городской </w:t>
      </w:r>
    </w:p>
    <w:p w:rsidR="00C94E57" w:rsidRPr="00385872" w:rsidRDefault="006E2991" w:rsidP="00C94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91">
        <w:rPr>
          <w:rFonts w:ascii="Times New Roman" w:hAnsi="Times New Roman"/>
          <w:sz w:val="24"/>
          <w:szCs w:val="24"/>
          <w:lang w:eastAsia="ru-RU"/>
        </w:rPr>
        <w:t>Инфраструктуры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E57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</w:p>
    <w:p w:rsidR="00C41F4F" w:rsidRPr="00385872" w:rsidRDefault="00C94E57" w:rsidP="00C94E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B3C02" w:rsidRPr="00385872" w:rsidRDefault="002B3C02" w:rsidP="00C41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4F" w:rsidRPr="00385872" w:rsidRDefault="006E2991" w:rsidP="00C41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Жукова         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8E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78248E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1F4F" w:rsidRPr="0038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1048E" w:rsidRPr="00385872" w:rsidRDefault="0078248E" w:rsidP="0078248E">
      <w:pPr>
        <w:rPr>
          <w:rFonts w:ascii="Times New Roman" w:hAnsi="Times New Roman" w:cs="Times New Roman"/>
          <w:sz w:val="24"/>
          <w:szCs w:val="24"/>
        </w:rPr>
      </w:pPr>
      <w:r w:rsidRPr="0038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                                                  (подпись)</w:t>
      </w:r>
    </w:p>
    <w:sectPr w:rsidR="0031048E" w:rsidRPr="00385872" w:rsidSect="00385872">
      <w:headerReference w:type="default" r:id="rId8"/>
      <w:foot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B4" w:rsidRDefault="00B131B4">
      <w:pPr>
        <w:spacing w:after="0" w:line="240" w:lineRule="auto"/>
      </w:pPr>
      <w:r>
        <w:separator/>
      </w:r>
    </w:p>
  </w:endnote>
  <w:endnote w:type="continuationSeparator" w:id="0">
    <w:p w:rsidR="00B131B4" w:rsidRDefault="00B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20" w:rsidRDefault="00C41F4F" w:rsidP="00C66D20">
    <w:pPr>
      <w:pStyle w:val="a5"/>
    </w:pPr>
    <w:r>
      <w:t>Пост.1877</w:t>
    </w:r>
  </w:p>
  <w:p w:rsidR="00C66D20" w:rsidRDefault="00B13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B4" w:rsidRDefault="00B131B4">
      <w:pPr>
        <w:spacing w:after="0" w:line="240" w:lineRule="auto"/>
      </w:pPr>
      <w:r>
        <w:separator/>
      </w:r>
    </w:p>
  </w:footnote>
  <w:footnote w:type="continuationSeparator" w:id="0">
    <w:p w:rsidR="00B131B4" w:rsidRDefault="00B1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6426"/>
      <w:docPartObj>
        <w:docPartGallery w:val="Page Numbers (Top of Page)"/>
        <w:docPartUnique/>
      </w:docPartObj>
    </w:sdtPr>
    <w:sdtEndPr/>
    <w:sdtContent>
      <w:p w:rsidR="00C66D20" w:rsidRDefault="00C41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AD">
          <w:rPr>
            <w:noProof/>
          </w:rPr>
          <w:t>5</w:t>
        </w:r>
        <w:r>
          <w:fldChar w:fldCharType="end"/>
        </w:r>
      </w:p>
    </w:sdtContent>
  </w:sdt>
  <w:p w:rsidR="00C66D20" w:rsidRDefault="00B13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87"/>
    <w:rsid w:val="000815A2"/>
    <w:rsid w:val="000E4B90"/>
    <w:rsid w:val="00191D3D"/>
    <w:rsid w:val="0019591D"/>
    <w:rsid w:val="001B47AD"/>
    <w:rsid w:val="001D1D85"/>
    <w:rsid w:val="0021260F"/>
    <w:rsid w:val="00244EB1"/>
    <w:rsid w:val="00245657"/>
    <w:rsid w:val="002855A1"/>
    <w:rsid w:val="002B3C02"/>
    <w:rsid w:val="002F4EB1"/>
    <w:rsid w:val="0031048E"/>
    <w:rsid w:val="00382E91"/>
    <w:rsid w:val="00385872"/>
    <w:rsid w:val="004A1036"/>
    <w:rsid w:val="004B4BB0"/>
    <w:rsid w:val="00532F29"/>
    <w:rsid w:val="00554A37"/>
    <w:rsid w:val="005A5D7C"/>
    <w:rsid w:val="005C57A5"/>
    <w:rsid w:val="006E2991"/>
    <w:rsid w:val="00750693"/>
    <w:rsid w:val="0078248E"/>
    <w:rsid w:val="00783428"/>
    <w:rsid w:val="007926C6"/>
    <w:rsid w:val="007C285D"/>
    <w:rsid w:val="007E6352"/>
    <w:rsid w:val="007F13BE"/>
    <w:rsid w:val="00807F75"/>
    <w:rsid w:val="00837F73"/>
    <w:rsid w:val="00862A8A"/>
    <w:rsid w:val="009E3159"/>
    <w:rsid w:val="00A355AD"/>
    <w:rsid w:val="00A36B62"/>
    <w:rsid w:val="00A53F4F"/>
    <w:rsid w:val="00A75C2E"/>
    <w:rsid w:val="00AA22CB"/>
    <w:rsid w:val="00AF025F"/>
    <w:rsid w:val="00B131B4"/>
    <w:rsid w:val="00B47DC9"/>
    <w:rsid w:val="00BB11A7"/>
    <w:rsid w:val="00C00B87"/>
    <w:rsid w:val="00C156D5"/>
    <w:rsid w:val="00C41F4F"/>
    <w:rsid w:val="00C94E57"/>
    <w:rsid w:val="00CC0BD5"/>
    <w:rsid w:val="00CE739B"/>
    <w:rsid w:val="00CF1955"/>
    <w:rsid w:val="00D177E8"/>
    <w:rsid w:val="00D83EB9"/>
    <w:rsid w:val="00D9567E"/>
    <w:rsid w:val="00E30152"/>
    <w:rsid w:val="00EA1ED8"/>
    <w:rsid w:val="00ED4487"/>
    <w:rsid w:val="00F31303"/>
    <w:rsid w:val="00F40EF0"/>
    <w:rsid w:val="00F84BAF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915D-7665-41BE-BAC6-27A0F570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4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1F4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C4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1F4F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7824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C02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BB11A7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vmr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DAD6-E000-43C8-9E36-190ED4D2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Зозуля Ольга Александровна</cp:lastModifiedBy>
  <cp:revision>9</cp:revision>
  <cp:lastPrinted>2016-11-07T12:23:00Z</cp:lastPrinted>
  <dcterms:created xsi:type="dcterms:W3CDTF">2017-04-21T08:26:00Z</dcterms:created>
  <dcterms:modified xsi:type="dcterms:W3CDTF">2017-07-10T12:47:00Z</dcterms:modified>
</cp:coreProperties>
</file>