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03" w:rsidRDefault="008505B4" w:rsidP="000362C2">
      <w:pPr>
        <w:widowControl w:val="0"/>
        <w:autoSpaceDE w:val="0"/>
        <w:autoSpaceDN w:val="0"/>
        <w:spacing w:after="0" w:line="240" w:lineRule="auto"/>
      </w:pPr>
      <w:r>
        <w:t xml:space="preserve">                 </w:t>
      </w:r>
      <w:r w:rsidR="00A34FE9">
        <w:t xml:space="preserve">                               </w:t>
      </w:r>
      <w:r w:rsidR="000362C2">
        <w:t xml:space="preserve">                                            </w:t>
      </w:r>
    </w:p>
    <w:p w:rsidR="00104658" w:rsidRDefault="000362C2" w:rsidP="000362C2">
      <w:pPr>
        <w:widowControl w:val="0"/>
        <w:autoSpaceDE w:val="0"/>
        <w:autoSpaceDN w:val="0"/>
        <w:spacing w:after="0" w:line="240" w:lineRule="auto"/>
      </w:pPr>
      <w:r>
        <w:t xml:space="preserve">         </w:t>
      </w:r>
      <w:r w:rsidR="00A34FE9">
        <w:t xml:space="preserve"> </w:t>
      </w:r>
    </w:p>
    <w:p w:rsidR="00893066" w:rsidRPr="00893066" w:rsidRDefault="008B0699" w:rsidP="008B0699">
      <w:pPr>
        <w:widowControl w:val="0"/>
        <w:autoSpaceDE w:val="0"/>
        <w:autoSpaceDN w:val="0"/>
        <w:spacing w:after="0" w:line="240" w:lineRule="auto"/>
        <w:ind w:right="33" w:firstLine="411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3066" w:rsidRDefault="00A15DA3" w:rsidP="00A15DA3">
      <w:pPr>
        <w:widowControl w:val="0"/>
        <w:autoSpaceDE w:val="0"/>
        <w:autoSpaceDN w:val="0"/>
        <w:spacing w:after="0" w:line="240" w:lineRule="auto"/>
        <w:ind w:left="4395" w:right="3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обсуждений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6EAF" w:rsidRDefault="00B66085" w:rsidP="00A15DA3">
      <w:pPr>
        <w:widowControl w:val="0"/>
        <w:autoSpaceDE w:val="0"/>
        <w:autoSpaceDN w:val="0"/>
        <w:spacing w:after="0" w:line="240" w:lineRule="auto"/>
        <w:ind w:left="4395" w:right="3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55EA8" w:rsidRPr="00A55EA8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ачальник управления архитектуры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55EA8" w:rsidRPr="00A55EA8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градостроительства</w:t>
      </w:r>
    </w:p>
    <w:p w:rsidR="00893066" w:rsidRDefault="00893066" w:rsidP="00893066">
      <w:pPr>
        <w:widowControl w:val="0"/>
        <w:autoSpaceDE w:val="0"/>
        <w:autoSpaceDN w:val="0"/>
        <w:spacing w:before="240" w:after="0" w:line="240" w:lineRule="auto"/>
        <w:ind w:left="-426" w:right="33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3066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       </w:t>
      </w:r>
      <w:r w:rsidRPr="00FF4BE1">
        <w:rPr>
          <w:rFonts w:ascii="Times New Roman" w:eastAsiaTheme="minorHAnsi" w:hAnsi="Times New Roman"/>
          <w:sz w:val="24"/>
          <w:szCs w:val="24"/>
          <w:u w:val="single"/>
        </w:rPr>
        <w:t xml:space="preserve">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</w:t>
      </w:r>
      <w:r w:rsidR="00A55EA8" w:rsidRPr="00A55EA8">
        <w:rPr>
          <w:rFonts w:ascii="Times New Roman" w:eastAsiaTheme="minorHAnsi" w:hAnsi="Times New Roman"/>
          <w:sz w:val="24"/>
          <w:szCs w:val="24"/>
        </w:rPr>
        <w:t>Н.В. Минаков</w:t>
      </w:r>
    </w:p>
    <w:p w:rsidR="00893066" w:rsidRDefault="00893066" w:rsidP="00893066">
      <w:pPr>
        <w:widowControl w:val="0"/>
        <w:tabs>
          <w:tab w:val="left" w:pos="4065"/>
          <w:tab w:val="center" w:pos="4749"/>
        </w:tabs>
        <w:autoSpaceDE w:val="0"/>
        <w:autoSpaceDN w:val="0"/>
        <w:spacing w:after="0" w:line="240" w:lineRule="auto"/>
        <w:ind w:left="-426" w:right="3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</w:p>
    <w:p w:rsidR="00104658" w:rsidRPr="008B0699" w:rsidRDefault="00A30AAE" w:rsidP="0089306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893066">
        <w:rPr>
          <w:rFonts w:ascii="Times New Roman" w:hAnsi="Times New Roman"/>
          <w:sz w:val="24"/>
          <w:szCs w:val="24"/>
        </w:rPr>
        <w:t>.</w:t>
      </w:r>
      <w:r w:rsidR="0084463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</w:t>
      </w:r>
      <w:r w:rsidR="00893066">
        <w:rPr>
          <w:rFonts w:ascii="Times New Roman" w:hAnsi="Times New Roman"/>
          <w:sz w:val="24"/>
          <w:szCs w:val="24"/>
        </w:rPr>
        <w:t>.202</w:t>
      </w:r>
      <w:r w:rsidR="00844634">
        <w:rPr>
          <w:rFonts w:ascii="Times New Roman" w:hAnsi="Times New Roman"/>
          <w:sz w:val="24"/>
          <w:szCs w:val="24"/>
        </w:rPr>
        <w:t>4</w:t>
      </w: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2B2A" w:rsidRDefault="000D2B2A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B" w:rsidRPr="00136EAF" w:rsidRDefault="00893066" w:rsidP="00F2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 xml:space="preserve">№ </w:t>
      </w:r>
      <w:r w:rsidR="00A30AAE">
        <w:rPr>
          <w:rFonts w:ascii="Times New Roman" w:hAnsi="Times New Roman" w:cs="Times New Roman"/>
          <w:sz w:val="24"/>
          <w:szCs w:val="24"/>
        </w:rPr>
        <w:t>7</w:t>
      </w:r>
      <w:r w:rsidRPr="00136EAF">
        <w:rPr>
          <w:rFonts w:ascii="Times New Roman" w:hAnsi="Times New Roman" w:cs="Times New Roman"/>
          <w:sz w:val="24"/>
          <w:szCs w:val="24"/>
        </w:rPr>
        <w:t xml:space="preserve"> от </w:t>
      </w:r>
      <w:r w:rsidR="00A30AAE">
        <w:rPr>
          <w:rFonts w:ascii="Times New Roman" w:hAnsi="Times New Roman" w:cs="Times New Roman"/>
          <w:sz w:val="24"/>
          <w:szCs w:val="24"/>
        </w:rPr>
        <w:t>14</w:t>
      </w:r>
      <w:r w:rsidRPr="00136EAF">
        <w:rPr>
          <w:rFonts w:ascii="Times New Roman" w:hAnsi="Times New Roman" w:cs="Times New Roman"/>
          <w:sz w:val="24"/>
          <w:szCs w:val="24"/>
        </w:rPr>
        <w:t>.</w:t>
      </w:r>
      <w:r w:rsidR="00844634">
        <w:rPr>
          <w:rFonts w:ascii="Times New Roman" w:hAnsi="Times New Roman" w:cs="Times New Roman"/>
          <w:sz w:val="24"/>
          <w:szCs w:val="24"/>
        </w:rPr>
        <w:t>0</w:t>
      </w:r>
      <w:r w:rsidR="00A30AAE">
        <w:rPr>
          <w:rFonts w:ascii="Times New Roman" w:hAnsi="Times New Roman" w:cs="Times New Roman"/>
          <w:sz w:val="24"/>
          <w:szCs w:val="24"/>
        </w:rPr>
        <w:t>6</w:t>
      </w:r>
      <w:r w:rsidRPr="00136EAF">
        <w:rPr>
          <w:rFonts w:ascii="Times New Roman" w:hAnsi="Times New Roman" w:cs="Times New Roman"/>
          <w:sz w:val="24"/>
          <w:szCs w:val="24"/>
        </w:rPr>
        <w:t>.202</w:t>
      </w:r>
      <w:r w:rsidR="00844634">
        <w:rPr>
          <w:rFonts w:ascii="Times New Roman" w:hAnsi="Times New Roman" w:cs="Times New Roman"/>
          <w:sz w:val="24"/>
          <w:szCs w:val="24"/>
        </w:rPr>
        <w:t>4</w:t>
      </w:r>
    </w:p>
    <w:p w:rsidR="00893066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E30" w:rsidRDefault="00D85E31" w:rsidP="005C449B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5E31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в </w:t>
      </w:r>
      <w:r w:rsidR="00A55EA8" w:rsidRPr="00A55EA8">
        <w:rPr>
          <w:rFonts w:ascii="Times New Roman" w:hAnsi="Times New Roman" w:cs="Times New Roman"/>
          <w:sz w:val="24"/>
          <w:szCs w:val="24"/>
        </w:rPr>
        <w:t xml:space="preserve">генеральный план городского округа Воскресенск Московской области применительно к </w:t>
      </w:r>
      <w:r w:rsidR="00A30AAE" w:rsidRPr="00A30AAE">
        <w:rPr>
          <w:rFonts w:ascii="Times New Roman" w:hAnsi="Times New Roman" w:cs="Times New Roman"/>
          <w:sz w:val="24"/>
          <w:szCs w:val="24"/>
        </w:rPr>
        <w:t>земельным участкам с кадастровыми номерами 50:29:0040410:369,50:29:0040410:370,50:29:0040410:371,50:29:0071701:1040,50:29:0071701:1041</w:t>
      </w:r>
      <w:r w:rsidR="00844634" w:rsidRPr="00844634">
        <w:rPr>
          <w:rFonts w:ascii="Times New Roman" w:hAnsi="Times New Roman" w:cs="Times New Roman"/>
          <w:sz w:val="24"/>
          <w:szCs w:val="24"/>
        </w:rPr>
        <w:t>.</w:t>
      </w:r>
    </w:p>
    <w:p w:rsidR="00844634" w:rsidRPr="00844634" w:rsidRDefault="000E78A5" w:rsidP="00844634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>1.</w:t>
      </w:r>
      <w:r w:rsidR="003E15B9">
        <w:rPr>
          <w:rFonts w:ascii="Times New Roman" w:hAnsi="Times New Roman" w:cs="Times New Roman"/>
          <w:sz w:val="24"/>
          <w:szCs w:val="24"/>
        </w:rPr>
        <w:t xml:space="preserve"> </w:t>
      </w:r>
      <w:r w:rsidR="00844634" w:rsidRPr="00844634">
        <w:rPr>
          <w:rFonts w:ascii="Times New Roman" w:hAnsi="Times New Roman" w:cs="Times New Roman"/>
          <w:sz w:val="24"/>
          <w:szCs w:val="24"/>
        </w:rPr>
        <w:t>Общие сведения о проекте, представленном на общественные обсуждения:</w:t>
      </w:r>
    </w:p>
    <w:p w:rsidR="00844634" w:rsidRDefault="007E6624" w:rsidP="00844634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E6624">
        <w:rPr>
          <w:rFonts w:ascii="Times New Roman" w:hAnsi="Times New Roman" w:cs="Times New Roman"/>
          <w:sz w:val="24"/>
          <w:szCs w:val="24"/>
        </w:rPr>
        <w:t xml:space="preserve">Проект внесения изменений в генеральный план городского округа Воскресенск Московской области применительно к </w:t>
      </w:r>
      <w:r w:rsidR="00A30AAE" w:rsidRPr="00A30AAE">
        <w:rPr>
          <w:rFonts w:ascii="Times New Roman" w:hAnsi="Times New Roman" w:cs="Times New Roman"/>
          <w:sz w:val="24"/>
          <w:szCs w:val="24"/>
        </w:rPr>
        <w:t>земельным участкам с кадастровыми номерами 50:29:0040410:369,50:29:0040410:370,50:29:0040410:371,50:29:0071701:1040,50:29:0071701:1041</w:t>
      </w:r>
      <w:r w:rsidR="00844634" w:rsidRPr="00844634">
        <w:rPr>
          <w:rFonts w:ascii="Times New Roman" w:hAnsi="Times New Roman" w:cs="Times New Roman"/>
          <w:sz w:val="24"/>
          <w:szCs w:val="24"/>
        </w:rPr>
        <w:t>.</w:t>
      </w:r>
    </w:p>
    <w:p w:rsidR="000E78A5" w:rsidRPr="000E78A5" w:rsidRDefault="000E78A5" w:rsidP="00844634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 xml:space="preserve">2. Заявитель – </w:t>
      </w:r>
      <w:r w:rsidR="00A30AAE" w:rsidRPr="00A30AAE">
        <w:rPr>
          <w:rFonts w:ascii="Times New Roman" w:hAnsi="Times New Roman" w:cs="Times New Roman"/>
          <w:sz w:val="24"/>
          <w:szCs w:val="24"/>
        </w:rPr>
        <w:t>АО «ОХК «УРАЛХИМ».</w:t>
      </w:r>
      <w:r w:rsidR="00906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 xml:space="preserve">3. Организация-разработчик: </w:t>
      </w:r>
      <w:r w:rsidR="00FB5827" w:rsidRPr="00FB5827">
        <w:rPr>
          <w:rFonts w:ascii="Times New Roman" w:hAnsi="Times New Roman" w:cs="Times New Roman"/>
          <w:sz w:val="24"/>
          <w:szCs w:val="24"/>
        </w:rPr>
        <w:t>ГАУ МО «</w:t>
      </w:r>
      <w:proofErr w:type="spellStart"/>
      <w:r w:rsidR="00FB5827" w:rsidRPr="00FB5827">
        <w:rPr>
          <w:rFonts w:ascii="Times New Roman" w:hAnsi="Times New Roman" w:cs="Times New Roman"/>
          <w:sz w:val="24"/>
          <w:szCs w:val="24"/>
        </w:rPr>
        <w:t>НИиПИ</w:t>
      </w:r>
      <w:proofErr w:type="spellEnd"/>
      <w:r w:rsidR="00FB5827" w:rsidRPr="00FB5827">
        <w:rPr>
          <w:rFonts w:ascii="Times New Roman" w:hAnsi="Times New Roman" w:cs="Times New Roman"/>
          <w:sz w:val="24"/>
          <w:szCs w:val="24"/>
        </w:rPr>
        <w:t xml:space="preserve"> градостроительства».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 xml:space="preserve">4. Сроки проведения общественных обсуждений: с </w:t>
      </w:r>
      <w:r w:rsidR="00A30AAE" w:rsidRPr="00A30AAE">
        <w:rPr>
          <w:rFonts w:ascii="Times New Roman" w:hAnsi="Times New Roman" w:cs="Times New Roman"/>
          <w:sz w:val="24"/>
          <w:szCs w:val="24"/>
        </w:rPr>
        <w:t>03.06.2024 по 07.06.2024</w:t>
      </w:r>
      <w:r w:rsidRPr="000E78A5">
        <w:rPr>
          <w:rFonts w:ascii="Times New Roman" w:hAnsi="Times New Roman" w:cs="Times New Roman"/>
          <w:sz w:val="24"/>
          <w:szCs w:val="24"/>
        </w:rPr>
        <w:t>.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>5. Формы оповещения о начале общественных обсуждений</w:t>
      </w:r>
      <w:r w:rsidR="00005157">
        <w:rPr>
          <w:rFonts w:ascii="Times New Roman" w:hAnsi="Times New Roman" w:cs="Times New Roman"/>
          <w:sz w:val="24"/>
          <w:szCs w:val="24"/>
        </w:rPr>
        <w:t>:</w:t>
      </w:r>
      <w:r w:rsidR="000D1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EAF" w:rsidRPr="00136EAF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 xml:space="preserve">Постановление Главы городского округа Воскресенск Московской области от </w:t>
      </w:r>
      <w:r w:rsidR="00A30AAE">
        <w:rPr>
          <w:rFonts w:ascii="Times New Roman" w:hAnsi="Times New Roman" w:cs="Times New Roman"/>
          <w:sz w:val="24"/>
          <w:szCs w:val="24"/>
        </w:rPr>
        <w:t>23</w:t>
      </w:r>
      <w:r w:rsidR="00FD7F74" w:rsidRPr="00FD7F74">
        <w:rPr>
          <w:rFonts w:ascii="Times New Roman" w:hAnsi="Times New Roman" w:cs="Times New Roman"/>
          <w:sz w:val="24"/>
          <w:szCs w:val="24"/>
        </w:rPr>
        <w:t xml:space="preserve">.05.2024 </w:t>
      </w:r>
      <w:r w:rsidR="00FB5827">
        <w:rPr>
          <w:rFonts w:ascii="Times New Roman" w:hAnsi="Times New Roman" w:cs="Times New Roman"/>
          <w:sz w:val="24"/>
          <w:szCs w:val="24"/>
        </w:rPr>
        <w:br/>
      </w:r>
      <w:r w:rsidR="00A30AAE">
        <w:rPr>
          <w:rFonts w:ascii="Times New Roman" w:hAnsi="Times New Roman" w:cs="Times New Roman"/>
          <w:sz w:val="24"/>
          <w:szCs w:val="24"/>
        </w:rPr>
        <w:t>№ 51</w:t>
      </w:r>
      <w:r w:rsidR="00FD7F74" w:rsidRPr="00FD7F74">
        <w:rPr>
          <w:rFonts w:ascii="Times New Roman" w:hAnsi="Times New Roman" w:cs="Times New Roman"/>
          <w:sz w:val="24"/>
          <w:szCs w:val="24"/>
        </w:rPr>
        <w:t>-ПГ</w:t>
      </w:r>
      <w:r w:rsidR="000D187D" w:rsidRPr="000D187D">
        <w:rPr>
          <w:rFonts w:ascii="Times New Roman" w:hAnsi="Times New Roman" w:cs="Times New Roman"/>
          <w:sz w:val="24"/>
          <w:szCs w:val="24"/>
        </w:rPr>
        <w:t xml:space="preserve"> «</w:t>
      </w:r>
      <w:r w:rsidR="00A30AAE" w:rsidRPr="00A30AAE">
        <w:rPr>
          <w:rFonts w:ascii="Times New Roman" w:hAnsi="Times New Roman" w:cs="Times New Roman"/>
          <w:sz w:val="24"/>
          <w:szCs w:val="24"/>
        </w:rPr>
        <w:t>О проведении общественных обсуждений по проекту внесения изменений в генеральный план городского округа Воскресенск Московской области применительно к земельным участкам с кадастровыми номерами 50:29:0040410:369, 50:29:0040410:370, 50:29:0040410:371, 50:29:0071701:1040, 50:29:0071701:1041</w:t>
      </w:r>
      <w:r w:rsidR="000D187D" w:rsidRPr="000D187D">
        <w:rPr>
          <w:rFonts w:ascii="Times New Roman" w:hAnsi="Times New Roman" w:cs="Times New Roman"/>
          <w:sz w:val="24"/>
          <w:szCs w:val="24"/>
        </w:rPr>
        <w:t>», опубликовано в периодическом печ</w:t>
      </w:r>
      <w:r w:rsidR="00FD7F74">
        <w:rPr>
          <w:rFonts w:ascii="Times New Roman" w:hAnsi="Times New Roman" w:cs="Times New Roman"/>
          <w:sz w:val="24"/>
          <w:szCs w:val="24"/>
        </w:rPr>
        <w:t>атном издан</w:t>
      </w:r>
      <w:r w:rsidR="00A30AAE">
        <w:rPr>
          <w:rFonts w:ascii="Times New Roman" w:hAnsi="Times New Roman" w:cs="Times New Roman"/>
          <w:sz w:val="24"/>
          <w:szCs w:val="24"/>
        </w:rPr>
        <w:t>ии "Фактор-Инфо" от 29</w:t>
      </w:r>
      <w:r w:rsidR="000D187D" w:rsidRPr="000D187D">
        <w:rPr>
          <w:rFonts w:ascii="Times New Roman" w:hAnsi="Times New Roman" w:cs="Times New Roman"/>
          <w:sz w:val="24"/>
          <w:szCs w:val="24"/>
        </w:rPr>
        <w:t>.0</w:t>
      </w:r>
      <w:r w:rsidR="00FD7F74">
        <w:rPr>
          <w:rFonts w:ascii="Times New Roman" w:hAnsi="Times New Roman" w:cs="Times New Roman"/>
          <w:sz w:val="24"/>
          <w:szCs w:val="24"/>
        </w:rPr>
        <w:t>5</w:t>
      </w:r>
      <w:r w:rsidR="000D187D" w:rsidRPr="000D187D">
        <w:rPr>
          <w:rFonts w:ascii="Times New Roman" w:hAnsi="Times New Roman" w:cs="Times New Roman"/>
          <w:sz w:val="24"/>
          <w:szCs w:val="24"/>
        </w:rPr>
        <w:t>.2024</w:t>
      </w:r>
      <w:r w:rsidR="00A30AAE">
        <w:rPr>
          <w:rFonts w:ascii="Times New Roman" w:hAnsi="Times New Roman" w:cs="Times New Roman"/>
          <w:sz w:val="24"/>
          <w:szCs w:val="24"/>
        </w:rPr>
        <w:t xml:space="preserve"> № 106</w:t>
      </w:r>
      <w:r w:rsidR="000D187D" w:rsidRPr="000D187D">
        <w:rPr>
          <w:rFonts w:ascii="Times New Roman" w:hAnsi="Times New Roman" w:cs="Times New Roman"/>
          <w:sz w:val="24"/>
          <w:szCs w:val="24"/>
        </w:rPr>
        <w:t xml:space="preserve"> и размещено на официальном сайте городского округа Воскресенск Московской области https://vos-mo.ru/ в сети «Интернет»</w:t>
      </w:r>
      <w:r w:rsidRPr="00136EAF">
        <w:rPr>
          <w:rFonts w:ascii="Times New Roman" w:hAnsi="Times New Roman" w:cs="Times New Roman"/>
          <w:sz w:val="24"/>
          <w:szCs w:val="24"/>
        </w:rPr>
        <w:t>.</w:t>
      </w:r>
    </w:p>
    <w:p w:rsidR="000E78A5" w:rsidRPr="000E78A5" w:rsidRDefault="007E6624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E6624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опубликовано в периодическом печатном издании "Фактор-Инфо" от </w:t>
      </w:r>
      <w:r w:rsidR="00A30AAE">
        <w:rPr>
          <w:rFonts w:ascii="Times New Roman" w:hAnsi="Times New Roman" w:cs="Times New Roman"/>
          <w:sz w:val="24"/>
          <w:szCs w:val="24"/>
        </w:rPr>
        <w:t>29</w:t>
      </w:r>
      <w:r w:rsidR="00FD7F74" w:rsidRPr="00FD7F74">
        <w:rPr>
          <w:rFonts w:ascii="Times New Roman" w:hAnsi="Times New Roman" w:cs="Times New Roman"/>
          <w:sz w:val="24"/>
          <w:szCs w:val="24"/>
        </w:rPr>
        <w:t xml:space="preserve">.05.2024 № </w:t>
      </w:r>
      <w:r w:rsidR="00A30AAE">
        <w:rPr>
          <w:rFonts w:ascii="Times New Roman" w:hAnsi="Times New Roman" w:cs="Times New Roman"/>
          <w:sz w:val="24"/>
          <w:szCs w:val="24"/>
        </w:rPr>
        <w:t>106</w:t>
      </w:r>
      <w:r w:rsidRPr="007E6624">
        <w:rPr>
          <w:rFonts w:ascii="Times New Roman" w:hAnsi="Times New Roman" w:cs="Times New Roman"/>
          <w:sz w:val="24"/>
          <w:szCs w:val="24"/>
        </w:rPr>
        <w:t xml:space="preserve"> и размещено на официальном сайте городского округа Воскресенск Московской области https://vos-mo.ru/ в сети «Интернет»</w:t>
      </w:r>
      <w:r w:rsidR="00136EAF" w:rsidRPr="00136EAF">
        <w:rPr>
          <w:rFonts w:ascii="Times New Roman" w:hAnsi="Times New Roman" w:cs="Times New Roman"/>
          <w:sz w:val="24"/>
          <w:szCs w:val="24"/>
        </w:rPr>
        <w:t>.</w:t>
      </w:r>
    </w:p>
    <w:p w:rsidR="00136EAF" w:rsidRPr="00136EAF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>6. Сведения о проведении экспозиции по материалам:</w:t>
      </w:r>
    </w:p>
    <w:p w:rsidR="00136EAF" w:rsidRDefault="00707D5E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996789" w:rsidRPr="00996789">
        <w:rPr>
          <w:rFonts w:ascii="Times New Roman" w:hAnsi="Times New Roman" w:cs="Times New Roman"/>
          <w:sz w:val="24"/>
          <w:szCs w:val="24"/>
        </w:rPr>
        <w:t xml:space="preserve">Московская область, г. Воскресенск, ул. Советская, д. 4б, 1 этаж, Администрация городского округа Воскресенск, </w:t>
      </w:r>
      <w:r w:rsidR="00FB5827" w:rsidRPr="00FB5827">
        <w:rPr>
          <w:rFonts w:ascii="Times New Roman" w:hAnsi="Times New Roman" w:cs="Times New Roman"/>
          <w:sz w:val="24"/>
          <w:szCs w:val="24"/>
        </w:rPr>
        <w:t>17.05.2024- с 08:30 по 16:15 (перерыв с 13.00 по 14.00), 20.05.24, 21.05.24, 22.05.24- с 08:30 по 17:30 (перерыв с 13.00 по 14.00)</w:t>
      </w:r>
      <w:r w:rsidR="00996789" w:rsidRPr="00996789">
        <w:rPr>
          <w:rFonts w:ascii="Times New Roman" w:hAnsi="Times New Roman" w:cs="Times New Roman"/>
          <w:sz w:val="24"/>
          <w:szCs w:val="24"/>
        </w:rPr>
        <w:t>;</w:t>
      </w:r>
    </w:p>
    <w:p w:rsidR="00996789" w:rsidRPr="00136EAF" w:rsidRDefault="00996789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996789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r w:rsidR="00FB5827" w:rsidRPr="00FB5827">
        <w:rPr>
          <w:rFonts w:ascii="Times New Roman" w:hAnsi="Times New Roman" w:cs="Times New Roman"/>
          <w:sz w:val="24"/>
          <w:szCs w:val="24"/>
        </w:rPr>
        <w:t xml:space="preserve">г. Воскресенск, </w:t>
      </w:r>
      <w:proofErr w:type="spellStart"/>
      <w:r w:rsidR="00A30AAE" w:rsidRPr="00A30AA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A30AAE" w:rsidRPr="00A30AAE">
        <w:rPr>
          <w:rFonts w:ascii="Times New Roman" w:hAnsi="Times New Roman" w:cs="Times New Roman"/>
          <w:sz w:val="24"/>
          <w:szCs w:val="24"/>
        </w:rPr>
        <w:t>. Хорлово, ул. Советская, д.4, понедельник-четверг с 08:30 по 17:30 (перерыв с 13.00 по 14.00), пятница с 08:30 по 16:15 (перерыв с 13.00 по 14.00</w:t>
      </w:r>
      <w:r w:rsidR="00A30AAE">
        <w:rPr>
          <w:rFonts w:ascii="Times New Roman" w:hAnsi="Times New Roman" w:cs="Times New Roman"/>
          <w:sz w:val="24"/>
          <w:szCs w:val="24"/>
        </w:rPr>
        <w:t>)</w:t>
      </w:r>
      <w:r w:rsidR="00005157">
        <w:rPr>
          <w:rFonts w:ascii="Times New Roman" w:hAnsi="Times New Roman" w:cs="Times New Roman"/>
          <w:sz w:val="24"/>
          <w:szCs w:val="24"/>
        </w:rPr>
        <w:t>;</w:t>
      </w:r>
    </w:p>
    <w:p w:rsidR="00136EAF" w:rsidRDefault="00996789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247">
        <w:rPr>
          <w:rFonts w:ascii="Times New Roman" w:hAnsi="Times New Roman" w:cs="Times New Roman"/>
          <w:sz w:val="24"/>
          <w:szCs w:val="24"/>
        </w:rPr>
        <w:t>6.3</w:t>
      </w:r>
      <w:r w:rsidR="00707D5E" w:rsidRPr="00FA6247">
        <w:rPr>
          <w:rFonts w:ascii="Times New Roman" w:hAnsi="Times New Roman" w:cs="Times New Roman"/>
          <w:sz w:val="24"/>
          <w:szCs w:val="24"/>
        </w:rPr>
        <w:t xml:space="preserve">. </w:t>
      </w:r>
      <w:r w:rsidR="00136EAF" w:rsidRPr="00FA6247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Воскресенск Московской области                                https://vos-mo.ru/ в разделе «Архитектура и градостроительство», подраздел «Общественные обсуждения».</w:t>
      </w:r>
    </w:p>
    <w:p w:rsidR="008505B4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505B4" w:rsidRPr="000D2B2A">
        <w:rPr>
          <w:rFonts w:ascii="Times New Roman" w:hAnsi="Times New Roman" w:cs="Times New Roman"/>
          <w:sz w:val="24"/>
          <w:szCs w:val="24"/>
        </w:rPr>
        <w:t>Предложени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поступили</w:t>
      </w:r>
      <w:r w:rsidR="007E09F8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F539A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7E09F8">
        <w:rPr>
          <w:rFonts w:ascii="Times New Roman" w:hAnsi="Times New Roman" w:cs="Times New Roman"/>
          <w:sz w:val="24"/>
          <w:szCs w:val="24"/>
        </w:rPr>
        <w:t xml:space="preserve"> шт</w:t>
      </w:r>
      <w:r w:rsidR="00A34FE9" w:rsidRPr="000D2B2A">
        <w:rPr>
          <w:rFonts w:ascii="Times New Roman" w:hAnsi="Times New Roman" w:cs="Times New Roman"/>
          <w:sz w:val="24"/>
          <w:szCs w:val="24"/>
        </w:rPr>
        <w:t>.</w:t>
      </w:r>
    </w:p>
    <w:p w:rsidR="008505B4" w:rsidRPr="000D2B2A" w:rsidRDefault="00136EAF" w:rsidP="00480CB1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7D5E">
        <w:rPr>
          <w:rFonts w:ascii="Times New Roman" w:hAnsi="Times New Roman" w:cs="Times New Roman"/>
          <w:sz w:val="24"/>
          <w:szCs w:val="24"/>
        </w:rPr>
        <w:t xml:space="preserve">.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от </w:t>
      </w:r>
      <w:r w:rsidR="00A30AAE">
        <w:rPr>
          <w:rFonts w:ascii="Times New Roman" w:hAnsi="Times New Roman" w:cs="Times New Roman"/>
          <w:sz w:val="24"/>
          <w:szCs w:val="24"/>
        </w:rPr>
        <w:t>11</w:t>
      </w:r>
      <w:r w:rsidR="00104658">
        <w:rPr>
          <w:rFonts w:ascii="Times New Roman" w:hAnsi="Times New Roman" w:cs="Times New Roman"/>
          <w:sz w:val="24"/>
          <w:szCs w:val="24"/>
        </w:rPr>
        <w:t>.</w:t>
      </w:r>
      <w:r w:rsidR="003E2B34">
        <w:rPr>
          <w:rFonts w:ascii="Times New Roman" w:hAnsi="Times New Roman" w:cs="Times New Roman"/>
          <w:sz w:val="24"/>
          <w:szCs w:val="24"/>
        </w:rPr>
        <w:t>0</w:t>
      </w:r>
      <w:r w:rsidR="00A30AAE">
        <w:rPr>
          <w:rFonts w:ascii="Times New Roman" w:hAnsi="Times New Roman" w:cs="Times New Roman"/>
          <w:sz w:val="24"/>
          <w:szCs w:val="24"/>
        </w:rPr>
        <w:t>6</w:t>
      </w:r>
      <w:r w:rsidR="00FD2E3C" w:rsidRPr="00FD2E3C">
        <w:rPr>
          <w:rFonts w:ascii="Times New Roman" w:hAnsi="Times New Roman" w:cs="Times New Roman"/>
          <w:sz w:val="24"/>
          <w:szCs w:val="24"/>
        </w:rPr>
        <w:t>.202</w:t>
      </w:r>
      <w:r w:rsidR="003E2B34">
        <w:rPr>
          <w:rFonts w:ascii="Times New Roman" w:hAnsi="Times New Roman" w:cs="Times New Roman"/>
          <w:sz w:val="24"/>
          <w:szCs w:val="24"/>
        </w:rPr>
        <w:t>4</w:t>
      </w:r>
      <w:r w:rsidR="00FD2E3C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№ </w:t>
      </w:r>
      <w:r w:rsidR="00A30AAE">
        <w:rPr>
          <w:rFonts w:ascii="Times New Roman" w:hAnsi="Times New Roman" w:cs="Times New Roman"/>
          <w:sz w:val="24"/>
          <w:szCs w:val="24"/>
        </w:rPr>
        <w:t>7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FF4BE1" w:rsidRPr="00FF4BE1">
        <w:rPr>
          <w:rFonts w:ascii="Times New Roman" w:hAnsi="Times New Roman" w:cs="Times New Roman"/>
          <w:sz w:val="24"/>
          <w:szCs w:val="24"/>
        </w:rPr>
        <w:t>председател</w:t>
      </w:r>
      <w:r w:rsidR="003E15B9">
        <w:rPr>
          <w:rFonts w:ascii="Times New Roman" w:hAnsi="Times New Roman" w:cs="Times New Roman"/>
          <w:sz w:val="24"/>
          <w:szCs w:val="24"/>
        </w:rPr>
        <w:t>ем</w:t>
      </w:r>
      <w:r w:rsidR="006D5BB8">
        <w:rPr>
          <w:rFonts w:ascii="Times New Roman" w:hAnsi="Times New Roman" w:cs="Times New Roman"/>
          <w:sz w:val="24"/>
          <w:szCs w:val="24"/>
        </w:rPr>
        <w:t xml:space="preserve"> </w:t>
      </w:r>
      <w:r w:rsidR="00480CB1" w:rsidRPr="00480CB1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480CB1">
        <w:rPr>
          <w:rFonts w:ascii="Times New Roman" w:hAnsi="Times New Roman" w:cs="Times New Roman"/>
          <w:sz w:val="24"/>
          <w:szCs w:val="24"/>
        </w:rPr>
        <w:t xml:space="preserve"> </w:t>
      </w:r>
      <w:r w:rsidR="0071041F" w:rsidRPr="0071041F">
        <w:rPr>
          <w:rFonts w:ascii="Times New Roman" w:hAnsi="Times New Roman" w:cs="Times New Roman"/>
          <w:sz w:val="24"/>
          <w:szCs w:val="24"/>
        </w:rPr>
        <w:t>Минаковым Николаем Владимировичем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и подписан </w:t>
      </w:r>
      <w:r w:rsidR="007A0F45">
        <w:rPr>
          <w:rFonts w:ascii="Times New Roman" w:hAnsi="Times New Roman" w:cs="Times New Roman"/>
          <w:sz w:val="24"/>
          <w:szCs w:val="24"/>
        </w:rPr>
        <w:t>секретарем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996789">
        <w:rPr>
          <w:rFonts w:ascii="Times New Roman" w:hAnsi="Times New Roman" w:cs="Times New Roman"/>
          <w:sz w:val="24"/>
          <w:szCs w:val="24"/>
        </w:rPr>
        <w:t>Пушковой Екатериной</w:t>
      </w:r>
      <w:r w:rsidR="00906A8C">
        <w:rPr>
          <w:rFonts w:ascii="Times New Roman" w:hAnsi="Times New Roman" w:cs="Times New Roman"/>
          <w:sz w:val="24"/>
          <w:szCs w:val="24"/>
        </w:rPr>
        <w:t xml:space="preserve"> </w:t>
      </w:r>
      <w:r w:rsidR="00DE5995">
        <w:rPr>
          <w:rFonts w:ascii="Times New Roman" w:hAnsi="Times New Roman" w:cs="Times New Roman"/>
          <w:sz w:val="24"/>
          <w:szCs w:val="24"/>
        </w:rPr>
        <w:t>Александровной</w:t>
      </w:r>
      <w:r w:rsidR="00A34FE9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7A0F45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5C449B">
        <w:rPr>
          <w:rFonts w:ascii="Times New Roman" w:hAnsi="Times New Roman" w:cs="Times New Roman"/>
          <w:sz w:val="24"/>
          <w:szCs w:val="24"/>
        </w:rPr>
        <w:t>.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Выводы и рекомендации по проведению общественных обсуждений по проекту:</w:t>
      </w:r>
    </w:p>
    <w:p w:rsidR="0062756D" w:rsidRDefault="000D2B2A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Процедура проведения общественных обсуждений по </w:t>
      </w:r>
      <w:r w:rsidR="007A0F45" w:rsidRPr="007A0F45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996789" w:rsidRPr="00996789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D72F36">
        <w:rPr>
          <w:rFonts w:ascii="Times New Roman" w:hAnsi="Times New Roman" w:cs="Times New Roman"/>
          <w:sz w:val="24"/>
          <w:szCs w:val="24"/>
        </w:rPr>
        <w:t xml:space="preserve"> в</w:t>
      </w:r>
      <w:r w:rsidR="00996789" w:rsidRPr="00996789">
        <w:rPr>
          <w:rFonts w:ascii="Times New Roman" w:hAnsi="Times New Roman" w:cs="Times New Roman"/>
          <w:sz w:val="24"/>
          <w:szCs w:val="24"/>
        </w:rPr>
        <w:t xml:space="preserve"> </w:t>
      </w:r>
      <w:r w:rsidR="00FB5827" w:rsidRPr="00FB5827">
        <w:rPr>
          <w:rFonts w:ascii="Times New Roman" w:hAnsi="Times New Roman" w:cs="Times New Roman"/>
          <w:sz w:val="24"/>
          <w:szCs w:val="24"/>
        </w:rPr>
        <w:t xml:space="preserve">генеральный план городского округа Воскресенск Московской области применительно к </w:t>
      </w:r>
      <w:r w:rsidR="00D72F36" w:rsidRPr="00D72F36">
        <w:rPr>
          <w:rFonts w:ascii="Times New Roman" w:hAnsi="Times New Roman" w:cs="Times New Roman"/>
          <w:sz w:val="24"/>
          <w:szCs w:val="24"/>
        </w:rPr>
        <w:t>земельным участкам с кадастровыми номерами 50:29:0040410:369,</w:t>
      </w:r>
      <w:r w:rsidR="00D72F36">
        <w:rPr>
          <w:rFonts w:ascii="Times New Roman" w:hAnsi="Times New Roman" w:cs="Times New Roman"/>
          <w:sz w:val="24"/>
          <w:szCs w:val="24"/>
        </w:rPr>
        <w:t xml:space="preserve"> </w:t>
      </w:r>
      <w:r w:rsidR="00D72F36" w:rsidRPr="00D72F36">
        <w:rPr>
          <w:rFonts w:ascii="Times New Roman" w:hAnsi="Times New Roman" w:cs="Times New Roman"/>
          <w:sz w:val="24"/>
          <w:szCs w:val="24"/>
        </w:rPr>
        <w:t>50:29:0040410:370,</w:t>
      </w:r>
      <w:r w:rsidR="00D72F36">
        <w:rPr>
          <w:rFonts w:ascii="Times New Roman" w:hAnsi="Times New Roman" w:cs="Times New Roman"/>
          <w:sz w:val="24"/>
          <w:szCs w:val="24"/>
        </w:rPr>
        <w:t xml:space="preserve"> </w:t>
      </w:r>
      <w:r w:rsidR="00D72F36" w:rsidRPr="00D72F36">
        <w:rPr>
          <w:rFonts w:ascii="Times New Roman" w:hAnsi="Times New Roman" w:cs="Times New Roman"/>
          <w:sz w:val="24"/>
          <w:szCs w:val="24"/>
        </w:rPr>
        <w:t>50:29:0040410:371,</w:t>
      </w:r>
      <w:r w:rsidR="00D72F36">
        <w:rPr>
          <w:rFonts w:ascii="Times New Roman" w:hAnsi="Times New Roman" w:cs="Times New Roman"/>
          <w:sz w:val="24"/>
          <w:szCs w:val="24"/>
        </w:rPr>
        <w:t xml:space="preserve"> </w:t>
      </w:r>
      <w:r w:rsidR="00D72F36" w:rsidRPr="00D72F36">
        <w:rPr>
          <w:rFonts w:ascii="Times New Roman" w:hAnsi="Times New Roman" w:cs="Times New Roman"/>
          <w:sz w:val="24"/>
          <w:szCs w:val="24"/>
        </w:rPr>
        <w:t>50:29:0071701:1040,</w:t>
      </w:r>
      <w:r w:rsidR="00D72F36">
        <w:rPr>
          <w:rFonts w:ascii="Times New Roman" w:hAnsi="Times New Roman" w:cs="Times New Roman"/>
          <w:sz w:val="24"/>
          <w:szCs w:val="24"/>
        </w:rPr>
        <w:t xml:space="preserve"> </w:t>
      </w:r>
      <w:r w:rsidR="00D72F36" w:rsidRPr="00D72F36">
        <w:rPr>
          <w:rFonts w:ascii="Times New Roman" w:hAnsi="Times New Roman" w:cs="Times New Roman"/>
          <w:sz w:val="24"/>
          <w:szCs w:val="24"/>
        </w:rPr>
        <w:t>50:29:0071701:1041</w:t>
      </w:r>
      <w:r w:rsidR="00FB5827">
        <w:rPr>
          <w:rFonts w:ascii="Times New Roman" w:hAnsi="Times New Roman" w:cs="Times New Roman"/>
          <w:sz w:val="24"/>
          <w:szCs w:val="24"/>
        </w:rPr>
        <w:t>,</w:t>
      </w:r>
      <w:r w:rsidRPr="000D2B2A">
        <w:rPr>
          <w:rFonts w:ascii="Times New Roman" w:hAnsi="Times New Roman" w:cs="Times New Roman"/>
          <w:sz w:val="24"/>
          <w:szCs w:val="24"/>
        </w:rPr>
        <w:t xml:space="preserve"> соблюдена </w:t>
      </w:r>
      <w:r w:rsidR="00707D5E">
        <w:rPr>
          <w:rFonts w:ascii="Times New Roman" w:hAnsi="Times New Roman" w:cs="Times New Roman"/>
          <w:sz w:val="24"/>
          <w:szCs w:val="24"/>
        </w:rPr>
        <w:t xml:space="preserve">и </w:t>
      </w:r>
      <w:r w:rsidRPr="000D2B2A">
        <w:rPr>
          <w:rFonts w:ascii="Times New Roman" w:hAnsi="Times New Roman" w:cs="Times New Roman"/>
          <w:sz w:val="24"/>
          <w:szCs w:val="24"/>
        </w:rPr>
        <w:t>соответств</w:t>
      </w:r>
      <w:r w:rsidR="00707D5E">
        <w:rPr>
          <w:rFonts w:ascii="Times New Roman" w:hAnsi="Times New Roman" w:cs="Times New Roman"/>
          <w:sz w:val="24"/>
          <w:szCs w:val="24"/>
        </w:rPr>
        <w:t>ует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>Положени</w:t>
      </w:r>
      <w:r w:rsidR="00707D5E">
        <w:rPr>
          <w:rFonts w:ascii="Times New Roman" w:hAnsi="Times New Roman" w:cs="Times New Roman"/>
          <w:sz w:val="24"/>
          <w:szCs w:val="24"/>
        </w:rPr>
        <w:t>ю</w:t>
      </w:r>
      <w:r w:rsidR="003E2B34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>об организации</w:t>
      </w:r>
      <w:r w:rsidR="00FB5827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>и проведении общественных обсуждений по вопросам градостроительной деятельности в городском округ</w:t>
      </w:r>
      <w:r w:rsidR="00707D5E">
        <w:rPr>
          <w:rFonts w:ascii="Times New Roman" w:hAnsi="Times New Roman" w:cs="Times New Roman"/>
          <w:sz w:val="24"/>
          <w:szCs w:val="24"/>
        </w:rPr>
        <w:t>е Воскресенск Московской области,</w:t>
      </w:r>
      <w:r w:rsidR="009A0F65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F3231D">
        <w:rPr>
          <w:rFonts w:ascii="Times New Roman" w:hAnsi="Times New Roman" w:cs="Times New Roman"/>
          <w:sz w:val="24"/>
          <w:szCs w:val="24"/>
        </w:rPr>
        <w:t>о</w:t>
      </w:r>
      <w:r w:rsidR="00707D5E">
        <w:rPr>
          <w:rFonts w:ascii="Times New Roman" w:hAnsi="Times New Roman" w:cs="Times New Roman"/>
          <w:sz w:val="24"/>
          <w:szCs w:val="24"/>
        </w:rPr>
        <w:t>му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894677" w:rsidRPr="00894677">
        <w:rPr>
          <w:rFonts w:ascii="Times New Roman" w:hAnsi="Times New Roman" w:cs="Times New Roman"/>
          <w:sz w:val="24"/>
          <w:szCs w:val="24"/>
        </w:rPr>
        <w:t>Решение</w:t>
      </w:r>
      <w:r w:rsidR="00894677">
        <w:rPr>
          <w:rFonts w:ascii="Times New Roman" w:hAnsi="Times New Roman" w:cs="Times New Roman"/>
          <w:sz w:val="24"/>
          <w:szCs w:val="24"/>
        </w:rPr>
        <w:t>м</w:t>
      </w:r>
      <w:r w:rsidR="00894677" w:rsidRPr="00894677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Воскре</w:t>
      </w:r>
      <w:r w:rsidR="009A0F65">
        <w:rPr>
          <w:rFonts w:ascii="Times New Roman" w:hAnsi="Times New Roman" w:cs="Times New Roman"/>
          <w:sz w:val="24"/>
          <w:szCs w:val="24"/>
        </w:rPr>
        <w:t>сенск М</w:t>
      </w:r>
      <w:r w:rsidR="003E15B9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9A0F65">
        <w:rPr>
          <w:rFonts w:ascii="Times New Roman" w:hAnsi="Times New Roman" w:cs="Times New Roman"/>
          <w:sz w:val="24"/>
          <w:szCs w:val="24"/>
        </w:rPr>
        <w:t xml:space="preserve"> от 27.04.2023 № 744/98, </w:t>
      </w:r>
      <w:r w:rsidR="009A0F65" w:rsidRPr="00FA6247">
        <w:rPr>
          <w:rFonts w:ascii="Times New Roman" w:hAnsi="Times New Roman" w:cs="Times New Roman"/>
          <w:sz w:val="24"/>
          <w:szCs w:val="24"/>
        </w:rPr>
        <w:t>Административн</w:t>
      </w:r>
      <w:r w:rsidR="00707D5E" w:rsidRPr="00FA6247">
        <w:rPr>
          <w:rFonts w:ascii="Times New Roman" w:hAnsi="Times New Roman" w:cs="Times New Roman"/>
          <w:sz w:val="24"/>
          <w:szCs w:val="24"/>
        </w:rPr>
        <w:t>ому</w:t>
      </w:r>
      <w:r w:rsidR="009A0F65" w:rsidRPr="00FA6247">
        <w:rPr>
          <w:rFonts w:ascii="Times New Roman" w:hAnsi="Times New Roman" w:cs="Times New Roman"/>
          <w:sz w:val="24"/>
          <w:szCs w:val="24"/>
        </w:rPr>
        <w:t xml:space="preserve"> регламен</w:t>
      </w:r>
      <w:r w:rsidR="00707D5E" w:rsidRPr="00FA6247">
        <w:rPr>
          <w:rFonts w:ascii="Times New Roman" w:hAnsi="Times New Roman" w:cs="Times New Roman"/>
          <w:sz w:val="24"/>
          <w:szCs w:val="24"/>
        </w:rPr>
        <w:t>ту</w:t>
      </w:r>
      <w:r w:rsidR="009A0F65" w:rsidRPr="00FA624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«Включение предложений и замечаний в протокол публичных</w:t>
      </w:r>
      <w:r w:rsidR="003E15B9" w:rsidRPr="00FA6247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="009A0F65" w:rsidRPr="00FA6247">
        <w:rPr>
          <w:rFonts w:ascii="Times New Roman" w:hAnsi="Times New Roman" w:cs="Times New Roman"/>
          <w:sz w:val="24"/>
          <w:szCs w:val="24"/>
        </w:rPr>
        <w:t>/общественных обсуждений в сфере градостроительной деятельности» утвержденн</w:t>
      </w:r>
      <w:r w:rsidR="00707D5E" w:rsidRPr="00FA6247">
        <w:rPr>
          <w:rFonts w:ascii="Times New Roman" w:hAnsi="Times New Roman" w:cs="Times New Roman"/>
          <w:sz w:val="24"/>
          <w:szCs w:val="24"/>
        </w:rPr>
        <w:t>ому</w:t>
      </w:r>
      <w:r w:rsidR="009A0F65" w:rsidRPr="00FA624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Воскресенск Московской области от 05.07.2023 № 3670</w:t>
      </w:r>
      <w:r w:rsidR="009A0F65">
        <w:rPr>
          <w:rFonts w:ascii="Times New Roman" w:hAnsi="Times New Roman" w:cs="Times New Roman"/>
          <w:sz w:val="24"/>
          <w:szCs w:val="24"/>
        </w:rPr>
        <w:t xml:space="preserve"> и </w:t>
      </w:r>
      <w:r w:rsidRPr="000D2B2A">
        <w:rPr>
          <w:rFonts w:ascii="Times New Roman" w:hAnsi="Times New Roman" w:cs="Times New Roman"/>
          <w:sz w:val="24"/>
          <w:szCs w:val="24"/>
        </w:rPr>
        <w:t>соответствует требованиям действующего законодательств</w:t>
      </w:r>
      <w:r w:rsidR="00EA1BEB">
        <w:rPr>
          <w:rFonts w:ascii="Times New Roman" w:hAnsi="Times New Roman" w:cs="Times New Roman"/>
          <w:sz w:val="24"/>
          <w:szCs w:val="24"/>
        </w:rPr>
        <w:t xml:space="preserve">а Российской Федерации в связи </w:t>
      </w:r>
      <w:r w:rsidRPr="000D2B2A">
        <w:rPr>
          <w:rFonts w:ascii="Times New Roman" w:hAnsi="Times New Roman" w:cs="Times New Roman"/>
          <w:sz w:val="24"/>
          <w:szCs w:val="24"/>
        </w:rPr>
        <w:t>с чем общественные обсуждения считать состоявшимися;</w:t>
      </w:r>
    </w:p>
    <w:p w:rsidR="000D2B2A" w:rsidRPr="000D2B2A" w:rsidRDefault="007A0F45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07D5E">
        <w:rPr>
          <w:rFonts w:ascii="Times New Roman" w:hAnsi="Times New Roman" w:cs="Times New Roman"/>
          <w:sz w:val="24"/>
          <w:szCs w:val="24"/>
        </w:rPr>
        <w:t xml:space="preserve">.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Настоящее заключение подлежит опубликованию в СМИ и размещению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Воскресенск Московской области;</w:t>
      </w:r>
    </w:p>
    <w:p w:rsidR="000D2B2A" w:rsidRPr="000D2B2A" w:rsidRDefault="007A0F45" w:rsidP="00446F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. Материалы общественных обсуждений направить в </w:t>
      </w:r>
      <w:proofErr w:type="spellStart"/>
      <w:r w:rsidR="000D2B2A" w:rsidRPr="000D2B2A">
        <w:rPr>
          <w:rFonts w:ascii="Times New Roman" w:hAnsi="Times New Roman" w:cs="Times New Roman"/>
          <w:sz w:val="24"/>
          <w:szCs w:val="24"/>
        </w:rPr>
        <w:t>Мособлархитектуру</w:t>
      </w:r>
      <w:proofErr w:type="spellEnd"/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0D2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5B4" w:rsidRPr="000D2B2A" w:rsidRDefault="002232B5" w:rsidP="00446F5F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232B5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                            </w:t>
      </w:r>
      <w:r w:rsidR="007A0F4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32B5">
        <w:rPr>
          <w:rFonts w:ascii="Times New Roman" w:hAnsi="Times New Roman" w:cs="Times New Roman"/>
          <w:sz w:val="24"/>
          <w:szCs w:val="24"/>
        </w:rPr>
        <w:t xml:space="preserve">   </w:t>
      </w:r>
      <w:r w:rsidR="007A0F45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2232B5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sectPr w:rsidR="008505B4" w:rsidRPr="000D2B2A" w:rsidSect="008875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2DE"/>
    <w:multiLevelType w:val="hybridMultilevel"/>
    <w:tmpl w:val="A8D8F296"/>
    <w:lvl w:ilvl="0" w:tplc="C9622C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761"/>
    <w:multiLevelType w:val="hybridMultilevel"/>
    <w:tmpl w:val="6024A026"/>
    <w:lvl w:ilvl="0" w:tplc="825A3F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2"/>
    <w:rsid w:val="00005157"/>
    <w:rsid w:val="00012270"/>
    <w:rsid w:val="000134AF"/>
    <w:rsid w:val="000362C2"/>
    <w:rsid w:val="000B2C73"/>
    <w:rsid w:val="000D187D"/>
    <w:rsid w:val="000D2B2A"/>
    <w:rsid w:val="000E78A5"/>
    <w:rsid w:val="00104658"/>
    <w:rsid w:val="00136EAF"/>
    <w:rsid w:val="001C47EF"/>
    <w:rsid w:val="0021162D"/>
    <w:rsid w:val="002232B5"/>
    <w:rsid w:val="00323342"/>
    <w:rsid w:val="003B7B32"/>
    <w:rsid w:val="003C0620"/>
    <w:rsid w:val="003E15B9"/>
    <w:rsid w:val="003E2B34"/>
    <w:rsid w:val="004422F0"/>
    <w:rsid w:val="00446E30"/>
    <w:rsid w:val="00446F5F"/>
    <w:rsid w:val="004523EA"/>
    <w:rsid w:val="0045310C"/>
    <w:rsid w:val="0045734E"/>
    <w:rsid w:val="00480CB1"/>
    <w:rsid w:val="00486AA0"/>
    <w:rsid w:val="005C449B"/>
    <w:rsid w:val="005D2BDB"/>
    <w:rsid w:val="005E63A0"/>
    <w:rsid w:val="00607ADD"/>
    <w:rsid w:val="0062756D"/>
    <w:rsid w:val="00685DF5"/>
    <w:rsid w:val="00696E11"/>
    <w:rsid w:val="006A34FF"/>
    <w:rsid w:val="006D5BB8"/>
    <w:rsid w:val="00707D5E"/>
    <w:rsid w:val="0071041F"/>
    <w:rsid w:val="0071333F"/>
    <w:rsid w:val="00736410"/>
    <w:rsid w:val="007940B4"/>
    <w:rsid w:val="007A0F45"/>
    <w:rsid w:val="007E09F8"/>
    <w:rsid w:val="007E63E6"/>
    <w:rsid w:val="007E6624"/>
    <w:rsid w:val="007F2662"/>
    <w:rsid w:val="00810711"/>
    <w:rsid w:val="00844634"/>
    <w:rsid w:val="008505B4"/>
    <w:rsid w:val="00887503"/>
    <w:rsid w:val="00893066"/>
    <w:rsid w:val="00894677"/>
    <w:rsid w:val="008B0699"/>
    <w:rsid w:val="00906A8C"/>
    <w:rsid w:val="009626E9"/>
    <w:rsid w:val="00996789"/>
    <w:rsid w:val="009A0F65"/>
    <w:rsid w:val="00A05BCE"/>
    <w:rsid w:val="00A1079A"/>
    <w:rsid w:val="00A15DA3"/>
    <w:rsid w:val="00A30AAE"/>
    <w:rsid w:val="00A34FE9"/>
    <w:rsid w:val="00A47080"/>
    <w:rsid w:val="00A55EA8"/>
    <w:rsid w:val="00A71706"/>
    <w:rsid w:val="00AA722D"/>
    <w:rsid w:val="00AB4FF9"/>
    <w:rsid w:val="00B11E09"/>
    <w:rsid w:val="00B22681"/>
    <w:rsid w:val="00B27A18"/>
    <w:rsid w:val="00B551D7"/>
    <w:rsid w:val="00B66085"/>
    <w:rsid w:val="00C063AE"/>
    <w:rsid w:val="00C52662"/>
    <w:rsid w:val="00C84912"/>
    <w:rsid w:val="00CA2D33"/>
    <w:rsid w:val="00CA6A62"/>
    <w:rsid w:val="00D6235C"/>
    <w:rsid w:val="00D72F36"/>
    <w:rsid w:val="00D85E31"/>
    <w:rsid w:val="00D9063D"/>
    <w:rsid w:val="00DC5657"/>
    <w:rsid w:val="00DE5995"/>
    <w:rsid w:val="00E21FC0"/>
    <w:rsid w:val="00E664A6"/>
    <w:rsid w:val="00EA1BEB"/>
    <w:rsid w:val="00F275B8"/>
    <w:rsid w:val="00F3231D"/>
    <w:rsid w:val="00F539A5"/>
    <w:rsid w:val="00FA6247"/>
    <w:rsid w:val="00FB5827"/>
    <w:rsid w:val="00FD2254"/>
    <w:rsid w:val="00FD2E3C"/>
    <w:rsid w:val="00FD7F74"/>
    <w:rsid w:val="00FE6BF6"/>
    <w:rsid w:val="00FF2718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FB77"/>
  <w15:chartTrackingRefBased/>
  <w15:docId w15:val="{D0036D4A-6C94-4B7F-8BE2-0DD6C0F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5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6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0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717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2544-B106-4F1B-B927-730A2A2A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Светличная Светлана Евгеньевна</cp:lastModifiedBy>
  <cp:revision>87</cp:revision>
  <cp:lastPrinted>2024-06-14T10:00:00Z</cp:lastPrinted>
  <dcterms:created xsi:type="dcterms:W3CDTF">2023-12-05T14:22:00Z</dcterms:created>
  <dcterms:modified xsi:type="dcterms:W3CDTF">2024-06-14T10:01:00Z</dcterms:modified>
</cp:coreProperties>
</file>