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58" w:rsidRDefault="00723558" w:rsidP="00723558">
      <w:pPr>
        <w:ind w:right="-143"/>
        <w:jc w:val="center"/>
        <w:rPr>
          <w:b/>
          <w:sz w:val="20"/>
          <w:szCs w:val="20"/>
        </w:rPr>
      </w:pPr>
    </w:p>
    <w:p w:rsidR="00723558" w:rsidRDefault="00723558" w:rsidP="00723558">
      <w:pPr>
        <w:ind w:right="-143"/>
        <w:jc w:val="center"/>
        <w:rPr>
          <w:b/>
          <w:sz w:val="20"/>
          <w:szCs w:val="20"/>
        </w:rPr>
      </w:pPr>
    </w:p>
    <w:p w:rsidR="00CA7FCE" w:rsidRPr="002B1734" w:rsidRDefault="00CA7FCE" w:rsidP="00723558">
      <w:pPr>
        <w:ind w:right="-143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CA7FCE" w:rsidRPr="002B1734" w:rsidRDefault="00CA7FCE" w:rsidP="00723558">
      <w:pPr>
        <w:ind w:right="-143"/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CA7FCE" w:rsidRPr="002B1734" w:rsidRDefault="00CA7FCE" w:rsidP="00723558">
      <w:pPr>
        <w:ind w:right="-143"/>
        <w:rPr>
          <w:b/>
          <w:sz w:val="2"/>
          <w:szCs w:val="10"/>
        </w:rPr>
      </w:pPr>
    </w:p>
    <w:p w:rsidR="00CA7FCE" w:rsidRDefault="00CA7FCE" w:rsidP="00723558">
      <w:pPr>
        <w:ind w:right="-143"/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CA7FCE" w:rsidRPr="00AC4ECB" w:rsidRDefault="00CA7FCE" w:rsidP="00723558">
      <w:pPr>
        <w:ind w:right="-143"/>
        <w:jc w:val="right"/>
        <w:rPr>
          <w:sz w:val="19"/>
          <w:szCs w:val="19"/>
        </w:rPr>
      </w:pPr>
      <w:bookmarkStart w:id="0" w:name="OLE_LINK6"/>
      <w:bookmarkStart w:id="1" w:name="OLE_LINK5"/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</w:t>
      </w:r>
      <w:r>
        <w:rPr>
          <w:sz w:val="19"/>
          <w:szCs w:val="19"/>
        </w:rPr>
        <w:t>______________________________</w:t>
      </w:r>
      <w:r w:rsidRPr="00AC4ECB">
        <w:rPr>
          <w:sz w:val="19"/>
          <w:szCs w:val="19"/>
        </w:rPr>
        <w:t>__</w:t>
      </w:r>
    </w:p>
    <w:p w:rsidR="00CA7FCE" w:rsidRPr="002B1734" w:rsidRDefault="00CA7FCE" w:rsidP="00723558">
      <w:pPr>
        <w:ind w:right="-143"/>
        <w:jc w:val="center"/>
        <w:rPr>
          <w:sz w:val="16"/>
          <w:szCs w:val="18"/>
        </w:rPr>
      </w:pPr>
      <w:r w:rsidRPr="002B1734">
        <w:rPr>
          <w:sz w:val="20"/>
          <w:szCs w:val="21"/>
        </w:rPr>
        <w:t xml:space="preserve"> </w:t>
      </w: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  <w:bookmarkEnd w:id="0"/>
      <w:bookmarkEnd w:id="1"/>
    </w:p>
    <w:p w:rsidR="00CA7FCE" w:rsidRPr="00AC4ECB" w:rsidRDefault="00CA7FCE" w:rsidP="00723558">
      <w:pPr>
        <w:ind w:right="-143"/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</w:t>
      </w:r>
      <w:r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723558">
        <w:rPr>
          <w:sz w:val="19"/>
          <w:szCs w:val="19"/>
        </w:rPr>
        <w:t>___________________________</w:t>
      </w:r>
    </w:p>
    <w:p w:rsidR="00CA7FCE" w:rsidRPr="002B1734" w:rsidRDefault="00CA7FCE" w:rsidP="00723558">
      <w:pPr>
        <w:ind w:right="-143"/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           </w:t>
      </w: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 xml:space="preserve">Ф.И.О. физического лица, индивидуального </w:t>
      </w:r>
      <w:proofErr w:type="gramStart"/>
      <w:r w:rsidRPr="002B1734">
        <w:rPr>
          <w:bCs/>
          <w:sz w:val="16"/>
          <w:szCs w:val="18"/>
        </w:rPr>
        <w:t>предпринимателя,</w:t>
      </w:r>
      <w:r w:rsidRPr="002B1734">
        <w:rPr>
          <w:bCs/>
          <w:sz w:val="16"/>
          <w:szCs w:val="18"/>
        </w:rPr>
        <w:br/>
        <w:t>наименование</w:t>
      </w:r>
      <w:proofErr w:type="gramEnd"/>
      <w:r w:rsidRPr="002B1734">
        <w:rPr>
          <w:bCs/>
          <w:sz w:val="16"/>
          <w:szCs w:val="18"/>
        </w:rPr>
        <w:t xml:space="preserve"> юридического лица с указанием организационно-правовой формы, крестьянского (фермерского) хозяйства</w:t>
      </w:r>
      <w:r w:rsidRPr="002B1734">
        <w:rPr>
          <w:sz w:val="16"/>
          <w:szCs w:val="18"/>
        </w:rPr>
        <w:t>)</w:t>
      </w:r>
    </w:p>
    <w:p w:rsidR="00CA7FCE" w:rsidRPr="00AC4ECB" w:rsidRDefault="00CA7FCE" w:rsidP="00723558">
      <w:pPr>
        <w:ind w:right="-143"/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CA7FCE" w:rsidRPr="002B1734" w:rsidRDefault="00CA7FCE" w:rsidP="00723558">
      <w:pPr>
        <w:ind w:right="-143"/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руководителя юридического лица, главы крестьянского (фермерского хозяйства) или уполномоченного лица</w:t>
      </w:r>
      <w:r w:rsidRPr="002B1734">
        <w:rPr>
          <w:sz w:val="16"/>
          <w:szCs w:val="18"/>
        </w:rPr>
        <w:t>)</w:t>
      </w:r>
    </w:p>
    <w:p w:rsidR="00CA7FCE" w:rsidRPr="00AC4ECB" w:rsidRDefault="00723558" w:rsidP="00723558">
      <w:pPr>
        <w:ind w:right="-143"/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</w:t>
      </w:r>
      <w:r w:rsidR="00CA7FCE" w:rsidRPr="00AC4ECB">
        <w:rPr>
          <w:b/>
          <w:bCs/>
          <w:sz w:val="19"/>
          <w:szCs w:val="19"/>
        </w:rPr>
        <w:t>ействующе</w:t>
      </w:r>
      <w:r>
        <w:rPr>
          <w:b/>
          <w:bCs/>
          <w:sz w:val="19"/>
          <w:szCs w:val="19"/>
        </w:rPr>
        <w:t xml:space="preserve">го </w:t>
      </w:r>
      <w:r w:rsidR="00CA7FCE" w:rsidRPr="00AC4ECB">
        <w:rPr>
          <w:b/>
          <w:bCs/>
          <w:sz w:val="19"/>
          <w:szCs w:val="19"/>
        </w:rPr>
        <w:t>на основании</w:t>
      </w:r>
      <w:r w:rsidR="00CA7FCE" w:rsidRPr="00AC4ECB">
        <w:rPr>
          <w:b/>
          <w:bCs/>
          <w:sz w:val="19"/>
          <w:szCs w:val="19"/>
          <w:vertAlign w:val="superscript"/>
        </w:rPr>
        <w:t>1</w:t>
      </w:r>
      <w:r w:rsidR="00CA7FCE" w:rsidRPr="00AC4ECB">
        <w:rPr>
          <w:sz w:val="19"/>
          <w:szCs w:val="19"/>
        </w:rPr>
        <w:t>_________________________________________________________________________________</w:t>
      </w:r>
    </w:p>
    <w:p w:rsidR="00CA7FCE" w:rsidRPr="002B1734" w:rsidRDefault="00CA7FCE" w:rsidP="00723558">
      <w:pPr>
        <w:ind w:right="-143"/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Положение, Соглашение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CA7FCE" w:rsidRPr="00AC4ECB" w:rsidTr="00296E50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Pr="00AC4ECB">
              <w:rPr>
                <w:sz w:val="18"/>
                <w:szCs w:val="18"/>
              </w:rPr>
              <w:t xml:space="preserve"> </w:t>
            </w:r>
            <w:r w:rsidRPr="00AC4ECB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, дата выдачи «…....» ………………..….г.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ОГРНИП (для индивидуального предпринимателя, КФХ): № …………………………………………………………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. ______</w:t>
            </w:r>
          </w:p>
        </w:tc>
      </w:tr>
      <w:tr w:rsidR="00CA7FCE" w:rsidRPr="00AC4ECB" w:rsidTr="00296E50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Контактный </w:t>
            </w:r>
            <w:proofErr w:type="gramStart"/>
            <w:r w:rsidRPr="00AC4ECB">
              <w:rPr>
                <w:sz w:val="18"/>
                <w:szCs w:val="18"/>
              </w:rPr>
              <w:t>телефон….</w:t>
            </w:r>
            <w:proofErr w:type="gramEnd"/>
            <w:r w:rsidRPr="00AC4ECB">
              <w:rPr>
                <w:sz w:val="18"/>
                <w:szCs w:val="18"/>
              </w:rPr>
              <w:t>…..……………………………………………………………………………………………………...</w:t>
            </w:r>
          </w:p>
          <w:p w:rsidR="00CA7FCE" w:rsidRPr="00AC4ECB" w:rsidRDefault="00CA7FCE" w:rsidP="00723558">
            <w:pPr>
              <w:ind w:right="-143"/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.КПП………………………………………..ОГРН…………………………………..</w:t>
            </w:r>
          </w:p>
        </w:tc>
      </w:tr>
      <w:tr w:rsidR="00CA7FCE" w:rsidRPr="00AC4ECB" w:rsidTr="00296E50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7FCE" w:rsidRPr="00AC4ECB" w:rsidRDefault="00CA7FCE" w:rsidP="00723558">
            <w:pPr>
              <w:ind w:right="-143"/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Pr="00AC4ECB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(Ф.И.О</w:t>
            </w:r>
            <w:proofErr w:type="gramStart"/>
            <w:r>
              <w:rPr>
                <w:sz w:val="18"/>
                <w:szCs w:val="18"/>
              </w:rPr>
              <w:t>,)</w:t>
            </w:r>
            <w:r w:rsidRPr="00AC4ECB">
              <w:rPr>
                <w:sz w:val="18"/>
                <w:szCs w:val="18"/>
              </w:rPr>
              <w:t>…</w:t>
            </w:r>
            <w:proofErr w:type="gramEnd"/>
            <w:r w:rsidRPr="00AC4ECB">
              <w:rPr>
                <w:sz w:val="18"/>
                <w:szCs w:val="18"/>
              </w:rPr>
              <w:t>………………………………………………………….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Действует на основании доверенности от </w:t>
            </w:r>
            <w:proofErr w:type="gramStart"/>
            <w:r w:rsidRPr="00AC4ECB">
              <w:rPr>
                <w:sz w:val="18"/>
                <w:szCs w:val="18"/>
              </w:rPr>
              <w:t>«….</w:t>
            </w:r>
            <w:proofErr w:type="gramEnd"/>
            <w:r w:rsidRPr="00AC4ECB">
              <w:rPr>
                <w:sz w:val="18"/>
                <w:szCs w:val="18"/>
              </w:rPr>
              <w:t>.»…………20..….г., № ………………………………………………………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AC4ECB">
              <w:rPr>
                <w:sz w:val="18"/>
                <w:szCs w:val="18"/>
              </w:rPr>
              <w:t>…....</w:t>
            </w:r>
            <w:proofErr w:type="gramEnd"/>
            <w:r w:rsidRPr="00AC4ECB">
              <w:rPr>
                <w:sz w:val="18"/>
                <w:szCs w:val="18"/>
              </w:rPr>
              <w:t>……№ ………………., дата выдачи «…....» ……...…… .….......г.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</w:t>
            </w:r>
            <w:proofErr w:type="gramStart"/>
            <w:r w:rsidRPr="00AC4ECB">
              <w:rPr>
                <w:sz w:val="18"/>
                <w:szCs w:val="18"/>
              </w:rPr>
              <w:t xml:space="preserve"> ..</w:t>
            </w:r>
            <w:proofErr w:type="gramEnd"/>
            <w:r w:rsidRPr="00AC4ECB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CA7FCE" w:rsidRPr="00AC4ECB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.………………………………………………………………………………………………………</w:t>
            </w:r>
          </w:p>
        </w:tc>
      </w:tr>
    </w:tbl>
    <w:p w:rsidR="00CA7FCE" w:rsidRPr="00AC4ECB" w:rsidRDefault="00CA7FCE" w:rsidP="00723558">
      <w:pPr>
        <w:widowControl w:val="0"/>
        <w:autoSpaceDE w:val="0"/>
        <w:ind w:right="-143"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CA7FCE" w:rsidRPr="00AC4ECB" w:rsidTr="00296E50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7FCE" w:rsidRPr="00AC4ECB" w:rsidRDefault="00CA7FCE" w:rsidP="00723558">
            <w:pPr>
              <w:ind w:right="-143"/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аукциона: …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 xml:space="preserve">.……………. № Лота ………… </w:t>
            </w:r>
          </w:p>
          <w:p w:rsidR="00CA7FCE" w:rsidRPr="00AC4ECB" w:rsidRDefault="00CA7FCE" w:rsidP="00723558">
            <w:pPr>
              <w:ind w:right="-143"/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…</w:t>
            </w:r>
          </w:p>
          <w:p w:rsidR="00CA7FCE" w:rsidRDefault="00CA7FCE" w:rsidP="00723558">
            <w:pPr>
              <w:ind w:right="-143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Местоположение (адрес) земельного участка: ………</w:t>
            </w:r>
            <w:proofErr w:type="gramStart"/>
            <w:r w:rsidRPr="00AC4ECB">
              <w:rPr>
                <w:sz w:val="18"/>
                <w:szCs w:val="18"/>
              </w:rPr>
              <w:t>…….</w:t>
            </w:r>
            <w:proofErr w:type="gramEnd"/>
            <w:r w:rsidRPr="00AC4ECB">
              <w:rPr>
                <w:sz w:val="18"/>
                <w:szCs w:val="18"/>
              </w:rPr>
              <w:t>.……………………………………………</w:t>
            </w:r>
          </w:p>
          <w:p w:rsidR="00723558" w:rsidRPr="00AC4ECB" w:rsidRDefault="00723558" w:rsidP="00723558">
            <w:pPr>
              <w:ind w:right="-143"/>
              <w:rPr>
                <w:b/>
                <w:sz w:val="18"/>
                <w:szCs w:val="18"/>
              </w:rPr>
            </w:pPr>
          </w:p>
        </w:tc>
      </w:tr>
    </w:tbl>
    <w:p w:rsidR="00723558" w:rsidRDefault="00CA7FCE" w:rsidP="00723558">
      <w:pPr>
        <w:widowControl w:val="0"/>
        <w:autoSpaceDE w:val="0"/>
        <w:ind w:right="-143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>_________________________</w:t>
      </w:r>
      <w:proofErr w:type="gramStart"/>
      <w:r w:rsidRPr="00AC4ECB">
        <w:rPr>
          <w:sz w:val="18"/>
          <w:szCs w:val="18"/>
        </w:rPr>
        <w:t>_(</w:t>
      </w:r>
      <w:proofErr w:type="gramEnd"/>
      <w:r w:rsidRPr="00AC4ECB">
        <w:rPr>
          <w:sz w:val="18"/>
          <w:szCs w:val="18"/>
        </w:rPr>
        <w:t>сумма прописью)</w:t>
      </w:r>
    </w:p>
    <w:p w:rsidR="00CA7FCE" w:rsidRPr="00AC4ECB" w:rsidRDefault="00723558" w:rsidP="00723558">
      <w:pPr>
        <w:widowControl w:val="0"/>
        <w:autoSpaceDE w:val="0"/>
        <w:ind w:right="-143"/>
        <w:jc w:val="both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  <w:r w:rsidR="00CA7FCE" w:rsidRPr="00AC4ECB">
        <w:rPr>
          <w:sz w:val="18"/>
          <w:szCs w:val="18"/>
        </w:rPr>
        <w:t xml:space="preserve"> </w:t>
      </w:r>
    </w:p>
    <w:p w:rsidR="00CA7FCE" w:rsidRPr="00AC4ECB" w:rsidRDefault="00CA7FCE" w:rsidP="00723558">
      <w:pPr>
        <w:widowControl w:val="0"/>
        <w:autoSpaceDE w:val="0"/>
        <w:ind w:right="-143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CA7FCE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CA7FCE" w:rsidRPr="00AC4ECB" w:rsidRDefault="00CA7FCE" w:rsidP="00723558">
      <w:pPr>
        <w:numPr>
          <w:ilvl w:val="1"/>
          <w:numId w:val="2"/>
        </w:numPr>
        <w:tabs>
          <w:tab w:val="clear" w:pos="357"/>
        </w:tabs>
        <w:ind w:left="0" w:right="-143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CA7FCE" w:rsidRPr="00AC4ECB" w:rsidRDefault="00CA7FCE" w:rsidP="00723558">
      <w:pPr>
        <w:numPr>
          <w:ilvl w:val="1"/>
          <w:numId w:val="2"/>
        </w:numPr>
        <w:tabs>
          <w:tab w:val="clear" w:pos="357"/>
        </w:tabs>
        <w:autoSpaceDE w:val="0"/>
        <w:ind w:left="0" w:right="-143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CA7FCE" w:rsidRPr="00AC4ECB" w:rsidRDefault="00CA7FCE" w:rsidP="00723558">
      <w:pPr>
        <w:numPr>
          <w:ilvl w:val="1"/>
          <w:numId w:val="2"/>
        </w:numPr>
        <w:tabs>
          <w:tab w:val="clear" w:pos="357"/>
        </w:tabs>
        <w:ind w:left="0" w:right="-143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CA7FCE" w:rsidRPr="00AC4ECB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понятны все требования и положения Извещения о проведении аукциона. 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известно фактическое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 xml:space="preserve">состояние и технические характеристики </w:t>
      </w:r>
      <w:r>
        <w:rPr>
          <w:sz w:val="18"/>
          <w:szCs w:val="18"/>
        </w:rPr>
        <w:t xml:space="preserve">Объекта (лота) </w:t>
      </w:r>
      <w:proofErr w:type="gramStart"/>
      <w:r>
        <w:rPr>
          <w:sz w:val="18"/>
          <w:szCs w:val="18"/>
        </w:rPr>
        <w:t>аукциона</w:t>
      </w:r>
      <w:proofErr w:type="gramEnd"/>
      <w:r w:rsidRPr="00AC4ECB">
        <w:rPr>
          <w:sz w:val="18"/>
          <w:szCs w:val="18"/>
        </w:rPr>
        <w:t xml:space="preserve">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CA7FCE" w:rsidRPr="00AC4ECB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CA7FCE" w:rsidRPr="00AC4ECB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CA7FCE" w:rsidRPr="00AC4ECB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CA7FCE" w:rsidRPr="00AC4ECB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CA7FCE" w:rsidRPr="00AC4ECB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CA7FCE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A7FCE" w:rsidRPr="00DA31A1" w:rsidRDefault="00CA7FCE" w:rsidP="00723558">
      <w:pPr>
        <w:numPr>
          <w:ilvl w:val="0"/>
          <w:numId w:val="2"/>
        </w:numPr>
        <w:tabs>
          <w:tab w:val="clear" w:pos="360"/>
        </w:tabs>
        <w:ind w:left="0" w:right="-143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DA31A1">
        <w:rPr>
          <w:sz w:val="18"/>
          <w:szCs w:val="18"/>
        </w:rPr>
        <w:t>27.07.2006  №</w:t>
      </w:r>
      <w:proofErr w:type="gramEnd"/>
      <w:r w:rsidRPr="00DA31A1">
        <w:rPr>
          <w:sz w:val="18"/>
          <w:szCs w:val="18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</w:t>
      </w:r>
      <w:proofErr w:type="gramStart"/>
      <w:r w:rsidRPr="00DA31A1">
        <w:rPr>
          <w:sz w:val="18"/>
          <w:szCs w:val="18"/>
        </w:rPr>
        <w:t>»,</w:t>
      </w:r>
      <w:r w:rsidRPr="00DA31A1">
        <w:rPr>
          <w:sz w:val="18"/>
          <w:szCs w:val="18"/>
          <w:u w:val="single"/>
        </w:rPr>
        <w:br/>
        <w:t>права</w:t>
      </w:r>
      <w:proofErr w:type="gramEnd"/>
      <w:r w:rsidRPr="00DA31A1">
        <w:rPr>
          <w:sz w:val="18"/>
          <w:szCs w:val="18"/>
          <w:u w:val="single"/>
        </w:rPr>
        <w:t xml:space="preserve"> и обязанности в области защиты персональных данных ему известны</w:t>
      </w:r>
      <w:r w:rsidRPr="00DA31A1">
        <w:rPr>
          <w:sz w:val="18"/>
          <w:szCs w:val="18"/>
        </w:rPr>
        <w:t>__________________________________________________</w:t>
      </w:r>
      <w:r w:rsidRPr="00DA31A1">
        <w:rPr>
          <w:sz w:val="18"/>
          <w:szCs w:val="18"/>
        </w:rPr>
        <w:br/>
        <w:t>1 Заполняется при подаче Заявки юридическим лицом.</w:t>
      </w:r>
    </w:p>
    <w:p w:rsidR="00CA7FCE" w:rsidRDefault="00CA7FCE" w:rsidP="00723558">
      <w:pPr>
        <w:ind w:right="-143"/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3A4708" w:rsidRPr="008961F4" w:rsidRDefault="003A4708" w:rsidP="00723558">
      <w:pPr>
        <w:ind w:right="-143"/>
        <w:jc w:val="both"/>
        <w:rPr>
          <w:b/>
        </w:rPr>
      </w:pPr>
    </w:p>
    <w:p w:rsidR="003A4708" w:rsidRPr="008961F4" w:rsidRDefault="003A4708" w:rsidP="003A4708">
      <w:pPr>
        <w:jc w:val="both"/>
        <w:rPr>
          <w:b/>
        </w:rPr>
      </w:pPr>
    </w:p>
    <w:p w:rsidR="003A4708" w:rsidRPr="008961F4" w:rsidRDefault="003A4708" w:rsidP="003A4708">
      <w:pPr>
        <w:jc w:val="both"/>
        <w:rPr>
          <w:b/>
        </w:rPr>
      </w:pPr>
    </w:p>
    <w:p w:rsidR="003A4708" w:rsidRPr="008961F4" w:rsidRDefault="003A4708" w:rsidP="003A4708">
      <w:pPr>
        <w:jc w:val="both"/>
        <w:rPr>
          <w:b/>
        </w:rPr>
      </w:pPr>
    </w:p>
    <w:p w:rsidR="003A4708" w:rsidRPr="008961F4" w:rsidRDefault="003A4708" w:rsidP="003A4708">
      <w:pPr>
        <w:jc w:val="both"/>
        <w:rPr>
          <w:b/>
        </w:rPr>
      </w:pPr>
    </w:p>
    <w:p w:rsidR="00723558" w:rsidRDefault="00723558" w:rsidP="00723558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Заявителя:</w:t>
      </w:r>
    </w:p>
    <w:p w:rsidR="00723558" w:rsidRDefault="00723558" w:rsidP="00723558">
      <w:pPr>
        <w:jc w:val="both"/>
        <w:rPr>
          <w:b/>
          <w:sz w:val="22"/>
          <w:szCs w:val="22"/>
        </w:rPr>
      </w:pPr>
    </w:p>
    <w:p w:rsidR="00723558" w:rsidRPr="002B1734" w:rsidRDefault="00723558" w:rsidP="00723558">
      <w:pPr>
        <w:jc w:val="both"/>
        <w:rPr>
          <w:sz w:val="22"/>
          <w:szCs w:val="22"/>
        </w:rPr>
      </w:pPr>
    </w:p>
    <w:p w:rsidR="00723558" w:rsidRDefault="00723558" w:rsidP="00723558">
      <w:pPr>
        <w:jc w:val="both"/>
        <w:rPr>
          <w:sz w:val="16"/>
          <w:szCs w:val="16"/>
        </w:rPr>
      </w:pPr>
    </w:p>
    <w:p w:rsidR="00723558" w:rsidRPr="002B1734" w:rsidRDefault="00723558" w:rsidP="00723558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723558" w:rsidRPr="002B1734" w:rsidRDefault="00723558" w:rsidP="00723558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для юридического лица, крестьянского (фермерского) </w:t>
      </w:r>
      <w:proofErr w:type="gramStart"/>
      <w:r w:rsidRPr="002B1734">
        <w:rPr>
          <w:sz w:val="18"/>
          <w:szCs w:val="18"/>
        </w:rPr>
        <w:t xml:space="preserve">хозяйства,  </w:t>
      </w:r>
      <w:r w:rsidRPr="002B1734">
        <w:rPr>
          <w:sz w:val="18"/>
          <w:szCs w:val="18"/>
        </w:rPr>
        <w:br/>
        <w:t>Ф.И.О.</w:t>
      </w:r>
      <w:proofErr w:type="gramEnd"/>
      <w:r w:rsidRPr="002B1734">
        <w:rPr>
          <w:sz w:val="18"/>
          <w:szCs w:val="18"/>
        </w:rPr>
        <w:t xml:space="preserve"> для физического лица, индивидуального предпринимателя)</w:t>
      </w:r>
    </w:p>
    <w:p w:rsidR="00723558" w:rsidRPr="002B1734" w:rsidRDefault="00723558" w:rsidP="0072355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3558" w:rsidRPr="002B1734" w:rsidTr="00296E50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2B1734" w:rsidRDefault="00723558" w:rsidP="00296E50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3558" w:rsidRPr="002B1734" w:rsidTr="00296E50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2B1734" w:rsidRDefault="00723558" w:rsidP="00296E50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7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2B1734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23558" w:rsidRPr="002B1734" w:rsidRDefault="00723558" w:rsidP="00723558">
      <w:pPr>
        <w:jc w:val="both"/>
        <w:rPr>
          <w:b/>
          <w:bCs/>
          <w:sz w:val="28"/>
          <w:szCs w:val="28"/>
        </w:rPr>
      </w:pPr>
    </w:p>
    <w:p w:rsidR="00723558" w:rsidRPr="002B1734" w:rsidRDefault="00723558" w:rsidP="00723558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723558" w:rsidRDefault="00723558" w:rsidP="00723558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723558" w:rsidRDefault="00723558" w:rsidP="00723558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723558" w:rsidRPr="00591016" w:rsidTr="00296E50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3558" w:rsidRPr="00591016" w:rsidTr="00296E50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3558" w:rsidRPr="00591016" w:rsidTr="00296E50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suppressAutoHyphens w:val="0"/>
              <w:jc w:val="both"/>
              <w:rPr>
                <w:bCs/>
                <w:sz w:val="16"/>
                <w:szCs w:val="16"/>
                <w:lang w:val="x-none" w:eastAsia="x-none"/>
              </w:rPr>
            </w:pPr>
            <w:r w:rsidRPr="00591016">
              <w:rPr>
                <w:b/>
                <w:sz w:val="18"/>
                <w:szCs w:val="18"/>
                <w:lang w:val="x-none" w:eastAsia="x-none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snapToGrid w:val="0"/>
              <w:rPr>
                <w:sz w:val="18"/>
                <w:szCs w:val="18"/>
              </w:rPr>
            </w:pPr>
          </w:p>
        </w:tc>
      </w:tr>
      <w:tr w:rsidR="00723558" w:rsidRPr="00591016" w:rsidTr="00296E50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snapToGrid w:val="0"/>
              <w:rPr>
                <w:sz w:val="18"/>
                <w:szCs w:val="18"/>
              </w:rPr>
            </w:pPr>
          </w:p>
        </w:tc>
      </w:tr>
      <w:tr w:rsidR="00723558" w:rsidRPr="00591016" w:rsidTr="00296E50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3558" w:rsidRPr="00591016" w:rsidRDefault="00723558" w:rsidP="00296E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23558" w:rsidRPr="00591016" w:rsidRDefault="00723558" w:rsidP="00296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23558" w:rsidRDefault="00723558" w:rsidP="00723558">
      <w:pPr>
        <w:jc w:val="center"/>
        <w:rPr>
          <w:sz w:val="18"/>
          <w:szCs w:val="18"/>
        </w:rPr>
      </w:pPr>
    </w:p>
    <w:p w:rsidR="00723558" w:rsidRPr="002B1734" w:rsidRDefault="00723558" w:rsidP="00723558">
      <w:pPr>
        <w:jc w:val="center"/>
        <w:rPr>
          <w:b/>
          <w:bCs/>
          <w:sz w:val="18"/>
          <w:szCs w:val="18"/>
        </w:rPr>
      </w:pPr>
    </w:p>
    <w:p w:rsidR="00723558" w:rsidRPr="002B1734" w:rsidRDefault="00723558" w:rsidP="00723558">
      <w:pPr>
        <w:jc w:val="both"/>
        <w:rPr>
          <w:sz w:val="6"/>
          <w:szCs w:val="6"/>
        </w:rPr>
      </w:pPr>
    </w:p>
    <w:p w:rsidR="00723558" w:rsidRPr="002B1734" w:rsidRDefault="00723558" w:rsidP="00723558">
      <w:pPr>
        <w:rPr>
          <w:sz w:val="16"/>
          <w:szCs w:val="16"/>
        </w:rPr>
      </w:pPr>
    </w:p>
    <w:p w:rsidR="00723558" w:rsidRPr="002B1734" w:rsidRDefault="00723558" w:rsidP="00723558">
      <w:pPr>
        <w:rPr>
          <w:sz w:val="16"/>
          <w:szCs w:val="16"/>
        </w:rPr>
      </w:pPr>
    </w:p>
    <w:p w:rsidR="00723558" w:rsidRDefault="00723558" w:rsidP="00723558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  <w:r w:rsidRPr="002B1734">
        <w:rPr>
          <w:b/>
        </w:rPr>
        <w:t xml:space="preserve"> </w:t>
      </w:r>
    </w:p>
    <w:p w:rsidR="00723558" w:rsidRDefault="00723558" w:rsidP="00723558">
      <w:pPr>
        <w:rPr>
          <w:b/>
        </w:rPr>
      </w:pPr>
    </w:p>
    <w:p w:rsidR="00723558" w:rsidRPr="002B1734" w:rsidRDefault="00723558" w:rsidP="00723558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723558" w:rsidRPr="002B1734" w:rsidRDefault="00723558" w:rsidP="00723558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723558" w:rsidRPr="002B1734" w:rsidRDefault="00723558" w:rsidP="00723558">
      <w:pPr>
        <w:jc w:val="both"/>
        <w:rPr>
          <w:b/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Default="00723558" w:rsidP="00723558">
      <w:pPr>
        <w:jc w:val="both"/>
        <w:rPr>
          <w:sz w:val="20"/>
          <w:szCs w:val="20"/>
        </w:rPr>
      </w:pPr>
    </w:p>
    <w:p w:rsidR="00723558" w:rsidRPr="002B1734" w:rsidRDefault="00723558" w:rsidP="00723558">
      <w:pPr>
        <w:jc w:val="both"/>
        <w:rPr>
          <w:b/>
          <w:sz w:val="20"/>
          <w:szCs w:val="20"/>
        </w:rPr>
      </w:pPr>
    </w:p>
    <w:p w:rsidR="00723558" w:rsidRPr="002B1734" w:rsidRDefault="00723558" w:rsidP="00723558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723558" w:rsidRPr="002B1734" w:rsidRDefault="00723558" w:rsidP="00723558">
      <w:pPr>
        <w:jc w:val="both"/>
        <w:rPr>
          <w:b/>
          <w:sz w:val="12"/>
          <w:szCs w:val="12"/>
        </w:rPr>
      </w:pPr>
    </w:p>
    <w:p w:rsidR="00723558" w:rsidRPr="002B1734" w:rsidRDefault="00723558" w:rsidP="00723558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23558" w:rsidRPr="002B1734" w:rsidRDefault="00723558" w:rsidP="00723558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Pr="002B1734">
        <w:rPr>
          <w:sz w:val="16"/>
          <w:szCs w:val="16"/>
        </w:rPr>
        <w:t xml:space="preserve"> КПП в отношении юридических лиц</w:t>
      </w:r>
      <w:r>
        <w:rPr>
          <w:sz w:val="16"/>
          <w:szCs w:val="16"/>
        </w:rPr>
        <w:t xml:space="preserve"> и индивидуальных предпринимателей</w:t>
      </w:r>
      <w:r w:rsidRPr="002B1734">
        <w:rPr>
          <w:sz w:val="16"/>
          <w:szCs w:val="16"/>
        </w:rPr>
        <w:t xml:space="preserve">. </w:t>
      </w:r>
      <w:bookmarkStart w:id="2" w:name="__RefHeading__75_520497706"/>
      <w:bookmarkStart w:id="3" w:name="__RefHeading__90_1698952488"/>
      <w:bookmarkStart w:id="4" w:name="__RefHeading__77_520497706"/>
      <w:bookmarkStart w:id="5" w:name="__RefHeading__92_1698952488"/>
      <w:bookmarkEnd w:id="2"/>
      <w:bookmarkEnd w:id="3"/>
      <w:bookmarkEnd w:id="4"/>
      <w:bookmarkEnd w:id="5"/>
    </w:p>
    <w:p w:rsidR="003A4708" w:rsidRPr="00723558" w:rsidRDefault="003A4708" w:rsidP="00723558">
      <w:pPr>
        <w:suppressAutoHyphens w:val="0"/>
      </w:pPr>
    </w:p>
    <w:p w:rsidR="003A4708" w:rsidRPr="008961F4" w:rsidRDefault="003A4708" w:rsidP="003A4708">
      <w:pPr>
        <w:jc w:val="both"/>
        <w:rPr>
          <w:b/>
        </w:rPr>
      </w:pPr>
    </w:p>
    <w:p w:rsidR="003A4708" w:rsidRPr="008961F4" w:rsidRDefault="003A4708" w:rsidP="003A4708">
      <w:pPr>
        <w:jc w:val="both"/>
        <w:rPr>
          <w:b/>
        </w:rPr>
      </w:pPr>
      <w:bookmarkStart w:id="6" w:name="_GoBack"/>
      <w:bookmarkEnd w:id="6"/>
    </w:p>
    <w:sectPr w:rsidR="003A4708" w:rsidRPr="008961F4" w:rsidSect="00723558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9DCE970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5A"/>
    <w:rsid w:val="000C1D5A"/>
    <w:rsid w:val="003A4708"/>
    <w:rsid w:val="00723558"/>
    <w:rsid w:val="0083103C"/>
    <w:rsid w:val="00CA7FCE"/>
    <w:rsid w:val="00E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5B18-92C0-4A7C-ACE7-5BAAE2F7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A470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A470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A47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708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A4708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A470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A470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A470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Title"/>
    <w:aliases w:val="Название1"/>
    <w:basedOn w:val="a"/>
    <w:link w:val="a6"/>
    <w:qFormat/>
    <w:rsid w:val="003A4708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aliases w:val="Название1 Знак"/>
    <w:basedOn w:val="a0"/>
    <w:link w:val="a5"/>
    <w:rsid w:val="003A47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footnote reference"/>
    <w:rsid w:val="00CA7FC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0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62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Игоревна</dc:creator>
  <cp:keywords/>
  <dc:description/>
  <cp:lastModifiedBy>Нечаева Елена Игоревна</cp:lastModifiedBy>
  <cp:revision>5</cp:revision>
  <cp:lastPrinted>2017-08-09T11:07:00Z</cp:lastPrinted>
  <dcterms:created xsi:type="dcterms:W3CDTF">2017-05-24T08:38:00Z</dcterms:created>
  <dcterms:modified xsi:type="dcterms:W3CDTF">2017-08-09T11:07:00Z</dcterms:modified>
</cp:coreProperties>
</file>