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035D" w14:textId="77777777" w:rsidR="00B91A5A" w:rsidRDefault="00B91A5A" w:rsidP="000079BF">
      <w:pPr>
        <w:pStyle w:val="3"/>
        <w:jc w:val="center"/>
      </w:pPr>
      <w:r w:rsidRPr="00DE2DFB">
        <w:rPr>
          <w:noProof/>
        </w:rPr>
        <w:drawing>
          <wp:inline distT="0" distB="0" distL="0" distR="0" wp14:anchorId="351C838A" wp14:editId="21EF1768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AD47D" w14:textId="77777777" w:rsidR="00B91A5A" w:rsidRPr="00DE2DFB" w:rsidRDefault="00B91A5A" w:rsidP="00B91A5A">
      <w:pPr>
        <w:pStyle w:val="af1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14:paraId="1F9680C0" w14:textId="77777777" w:rsidR="00B91A5A" w:rsidRDefault="00B91A5A" w:rsidP="00B91A5A">
      <w:pPr>
        <w:pStyle w:val="af1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6BD60836" w14:textId="77777777" w:rsidR="00B91A5A" w:rsidRDefault="00B91A5A" w:rsidP="00B91A5A">
      <w:pPr>
        <w:pStyle w:val="af1"/>
        <w:rPr>
          <w:sz w:val="36"/>
          <w:szCs w:val="36"/>
        </w:rPr>
      </w:pPr>
      <w:r w:rsidRPr="007141AA">
        <w:rPr>
          <w:sz w:val="36"/>
          <w:szCs w:val="36"/>
        </w:rPr>
        <w:t>Московской области</w:t>
      </w:r>
    </w:p>
    <w:p w14:paraId="0D05DDE1" w14:textId="77777777" w:rsidR="00B91A5A" w:rsidRPr="007141AA" w:rsidRDefault="00B91A5A" w:rsidP="00B91A5A">
      <w:pPr>
        <w:pStyle w:val="af1"/>
        <w:rPr>
          <w:sz w:val="36"/>
          <w:szCs w:val="36"/>
        </w:rPr>
      </w:pPr>
    </w:p>
    <w:p w14:paraId="351DC7B2" w14:textId="77777777" w:rsidR="00B91A5A" w:rsidRPr="00DE2DFB" w:rsidRDefault="00B91A5A" w:rsidP="00B91A5A">
      <w:pPr>
        <w:pStyle w:val="af1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14:paraId="5282D207" w14:textId="77777777" w:rsidR="006D4E99" w:rsidRDefault="00B91A5A" w:rsidP="00B91A5A">
      <w:pPr>
        <w:ind w:left="-567" w:right="-141"/>
        <w:jc w:val="center"/>
      </w:pPr>
      <w:r w:rsidRPr="00DD357C">
        <w:t>__________________ № ________________</w:t>
      </w:r>
    </w:p>
    <w:p w14:paraId="7FC032A0" w14:textId="4D3B9348" w:rsidR="00B91A5A" w:rsidRDefault="00B91A5A" w:rsidP="00B91A5A">
      <w:pPr>
        <w:ind w:left="-567" w:right="-141"/>
        <w:jc w:val="center"/>
      </w:pPr>
    </w:p>
    <w:p w14:paraId="0E1EADE6" w14:textId="77777777" w:rsidR="006D05DE" w:rsidRDefault="006D05DE" w:rsidP="00270C7B">
      <w:pPr>
        <w:widowControl w:val="0"/>
        <w:ind w:left="-567" w:right="-141"/>
        <w:jc w:val="center"/>
      </w:pPr>
    </w:p>
    <w:p w14:paraId="4A01FE09" w14:textId="77777777" w:rsidR="006D05DE" w:rsidRDefault="006D05DE" w:rsidP="00270C7B">
      <w:pPr>
        <w:widowControl w:val="0"/>
        <w:ind w:left="-567" w:right="-141"/>
        <w:jc w:val="center"/>
      </w:pPr>
    </w:p>
    <w:p w14:paraId="7B46D9B4" w14:textId="77777777" w:rsidR="00827E29" w:rsidRDefault="00592FB4" w:rsidP="007F41E4">
      <w:pPr>
        <w:ind w:firstLine="576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Об утверждении </w:t>
      </w:r>
      <w:r w:rsidR="006E2042" w:rsidRPr="006E2042">
        <w:rPr>
          <w:b/>
          <w:bCs/>
          <w:szCs w:val="24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E2042">
        <w:rPr>
          <w:b/>
          <w:bCs/>
          <w:szCs w:val="24"/>
        </w:rPr>
        <w:t xml:space="preserve">финансовом обеспечении </w:t>
      </w:r>
      <w:r w:rsidR="006E2042" w:rsidRPr="006E2042">
        <w:rPr>
          <w:b/>
          <w:bCs/>
          <w:szCs w:val="24"/>
        </w:rPr>
        <w:t xml:space="preserve">затрат, связанных </w:t>
      </w:r>
      <w:r w:rsidR="00827E29">
        <w:rPr>
          <w:b/>
          <w:bCs/>
          <w:szCs w:val="24"/>
        </w:rPr>
        <w:t xml:space="preserve">  </w:t>
      </w:r>
    </w:p>
    <w:p w14:paraId="29A10541" w14:textId="043EE0E8" w:rsidR="006E2042" w:rsidRPr="006E2042" w:rsidRDefault="006E2042" w:rsidP="007F41E4">
      <w:pPr>
        <w:ind w:firstLine="576"/>
        <w:jc w:val="center"/>
        <w:rPr>
          <w:b/>
          <w:bCs/>
          <w:szCs w:val="24"/>
        </w:rPr>
      </w:pPr>
      <w:r w:rsidRPr="006E2042">
        <w:rPr>
          <w:b/>
          <w:bCs/>
          <w:szCs w:val="24"/>
        </w:rPr>
        <w:t>с оказанием муниципальных услуг в социальной сфере в соответствии</w:t>
      </w:r>
    </w:p>
    <w:p w14:paraId="52798975" w14:textId="324E2EF4" w:rsidR="00592FB4" w:rsidRDefault="006E2042" w:rsidP="006E2042">
      <w:pPr>
        <w:ind w:firstLine="576"/>
        <w:jc w:val="center"/>
        <w:rPr>
          <w:b/>
          <w:bCs/>
          <w:szCs w:val="24"/>
        </w:rPr>
      </w:pPr>
      <w:r w:rsidRPr="006E2042">
        <w:rPr>
          <w:b/>
          <w:bCs/>
          <w:szCs w:val="24"/>
        </w:rPr>
        <w:t xml:space="preserve"> с социальным сертификатом</w:t>
      </w:r>
    </w:p>
    <w:p w14:paraId="51BA95D5" w14:textId="77777777" w:rsidR="00DE4A45" w:rsidRDefault="00DE4A45" w:rsidP="00270C7B">
      <w:pPr>
        <w:widowControl w:val="0"/>
        <w:ind w:left="-567" w:right="-141"/>
        <w:jc w:val="center"/>
      </w:pPr>
    </w:p>
    <w:p w14:paraId="5F44E47C" w14:textId="1D3EEFB1" w:rsidR="00592FB4" w:rsidRDefault="00017CE0" w:rsidP="005B38C9">
      <w:pPr>
        <w:widowControl w:val="0"/>
        <w:ind w:firstLine="709"/>
        <w:jc w:val="both"/>
      </w:pPr>
      <w:r>
        <w:t>В</w:t>
      </w:r>
      <w:r w:rsidRPr="00017CE0">
        <w:t xml:space="preserve"> соответствии с </w:t>
      </w:r>
      <w:r w:rsidR="00827E29">
        <w:t>Бюджетным кодексом Российской Федерации,</w:t>
      </w:r>
      <w:r w:rsidR="00827E29" w:rsidRPr="00017CE0">
        <w:t xml:space="preserve"> </w:t>
      </w:r>
      <w:r w:rsidRPr="00017CE0">
        <w:t>Федеральн</w:t>
      </w:r>
      <w:r w:rsidR="00D47B66">
        <w:t>ым</w:t>
      </w:r>
      <w:r w:rsidRPr="00017CE0">
        <w:t xml:space="preserve"> закон</w:t>
      </w:r>
      <w:r w:rsidR="00D47B66">
        <w:t>ом</w:t>
      </w:r>
      <w:r w:rsidRPr="00017CE0">
        <w:t xml:space="preserve"> </w:t>
      </w:r>
      <w:r w:rsidR="00827E29">
        <w:t xml:space="preserve">                   </w:t>
      </w:r>
      <w:r w:rsidRPr="00017CE0">
        <w:t>от 13.07.2020 № 189-ФЗ</w:t>
      </w:r>
      <w:r w:rsidR="00D47B66">
        <w:t xml:space="preserve"> </w:t>
      </w:r>
      <w:r w:rsidR="00D7142F">
        <w:t>«</w:t>
      </w:r>
      <w:r w:rsidRPr="00017CE0">
        <w:t>О</w:t>
      </w:r>
      <w:r w:rsidR="00C74FF9">
        <w:t xml:space="preserve"> </w:t>
      </w:r>
      <w:r w:rsidRPr="00017CE0">
        <w:t>государственном (муниципальном) социальном заказе на оказание государственных (муниципальных) услуг</w:t>
      </w:r>
      <w:r w:rsidR="00410466">
        <w:t xml:space="preserve"> </w:t>
      </w:r>
      <w:r w:rsidRPr="00017CE0">
        <w:t>в социальной сфере</w:t>
      </w:r>
      <w:r w:rsidR="00410466">
        <w:t>»</w:t>
      </w:r>
      <w:r w:rsidR="00B02C7B">
        <w:t xml:space="preserve"> </w:t>
      </w:r>
    </w:p>
    <w:p w14:paraId="153D7CF9" w14:textId="77777777" w:rsidR="00017CE0" w:rsidRPr="005B38C9" w:rsidRDefault="00017CE0" w:rsidP="005B38C9">
      <w:pPr>
        <w:widowControl w:val="0"/>
        <w:ind w:firstLine="709"/>
        <w:jc w:val="both"/>
      </w:pPr>
    </w:p>
    <w:p w14:paraId="4CE63D53" w14:textId="37CB813B" w:rsidR="00270C7B" w:rsidRPr="001F0340" w:rsidRDefault="00D62855" w:rsidP="00270C7B">
      <w:pPr>
        <w:widowControl w:val="0"/>
        <w:ind w:firstLine="709"/>
        <w:jc w:val="center"/>
      </w:pPr>
      <w:r w:rsidRPr="001F0340">
        <w:t>ПОСТАНОВЛЯЮ:</w:t>
      </w:r>
    </w:p>
    <w:p w14:paraId="15297360" w14:textId="77777777" w:rsidR="00270C7B" w:rsidRPr="001F0340" w:rsidRDefault="00270C7B" w:rsidP="00270C7B">
      <w:pPr>
        <w:widowControl w:val="0"/>
        <w:ind w:firstLine="709"/>
        <w:jc w:val="center"/>
      </w:pPr>
    </w:p>
    <w:p w14:paraId="3A0FFAE1" w14:textId="5F08FCF8" w:rsidR="00946712" w:rsidRPr="007F41E4" w:rsidRDefault="00592FB4" w:rsidP="007F41E4">
      <w:pPr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            </w:t>
      </w:r>
      <w:r w:rsidRPr="00592FB4">
        <w:rPr>
          <w:bCs/>
          <w:color w:val="auto"/>
          <w:szCs w:val="24"/>
        </w:rPr>
        <w:t>1. Утвердить</w:t>
      </w:r>
      <w:r w:rsidR="007F41E4">
        <w:rPr>
          <w:bCs/>
          <w:color w:val="auto"/>
          <w:szCs w:val="24"/>
        </w:rPr>
        <w:t xml:space="preserve"> </w:t>
      </w:r>
      <w:r w:rsidRPr="00592FB4">
        <w:rPr>
          <w:bCs/>
          <w:color w:val="auto"/>
          <w:szCs w:val="24"/>
        </w:rPr>
        <w:t xml:space="preserve"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</w:t>
      </w:r>
      <w:r w:rsidR="006840C1">
        <w:rPr>
          <w:bCs/>
          <w:color w:val="auto"/>
          <w:szCs w:val="24"/>
        </w:rPr>
        <w:t xml:space="preserve">                   </w:t>
      </w:r>
      <w:r w:rsidRPr="00592FB4">
        <w:rPr>
          <w:bCs/>
          <w:color w:val="auto"/>
          <w:szCs w:val="24"/>
        </w:rPr>
        <w:t>в социальной сфере в соответствии с социальным сертификатом</w:t>
      </w:r>
      <w:r w:rsidR="007F41E4">
        <w:rPr>
          <w:bCs/>
          <w:color w:val="auto"/>
          <w:szCs w:val="24"/>
        </w:rPr>
        <w:t>. (Приложение.)</w:t>
      </w:r>
    </w:p>
    <w:p w14:paraId="218EF679" w14:textId="6B23D44C" w:rsidR="00270C7B" w:rsidRPr="001F0340" w:rsidRDefault="00592FB4" w:rsidP="00270C7B">
      <w:pPr>
        <w:widowControl w:val="0"/>
        <w:ind w:firstLine="709"/>
        <w:jc w:val="both"/>
      </w:pPr>
      <w:r>
        <w:t>2</w:t>
      </w:r>
      <w:r w:rsidR="00D62855" w:rsidRPr="001F0340">
        <w:t xml:space="preserve">. </w:t>
      </w:r>
      <w:r w:rsidR="006E2042" w:rsidRPr="006E2042"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1E479CCF" w14:textId="550115CE" w:rsidR="006D4E99" w:rsidRPr="001F0340" w:rsidRDefault="00592FB4" w:rsidP="00270C7B">
      <w:pPr>
        <w:widowControl w:val="0"/>
        <w:ind w:firstLine="709"/>
        <w:jc w:val="both"/>
      </w:pPr>
      <w:r>
        <w:t>3</w:t>
      </w:r>
      <w:r w:rsidR="00D62855" w:rsidRPr="001F0340">
        <w:t>. Контроль за исполнением настоящего постановления возложить на заместителя Главы городского округа Воскресенск Коротееву О.С.</w:t>
      </w:r>
    </w:p>
    <w:p w14:paraId="3C57783B" w14:textId="77777777" w:rsidR="006D4E99" w:rsidRPr="001F0340" w:rsidRDefault="006D4E99" w:rsidP="00270C7B">
      <w:pPr>
        <w:widowControl w:val="0"/>
        <w:ind w:firstLine="709"/>
        <w:jc w:val="both"/>
      </w:pPr>
    </w:p>
    <w:p w14:paraId="02AC50C5" w14:textId="04923D24" w:rsidR="00017B35" w:rsidRPr="001F0340" w:rsidRDefault="00017B35" w:rsidP="00270C7B">
      <w:pPr>
        <w:widowControl w:val="0"/>
        <w:ind w:firstLine="709"/>
        <w:jc w:val="both"/>
      </w:pPr>
    </w:p>
    <w:p w14:paraId="79403A3F" w14:textId="77777777" w:rsidR="00270C7B" w:rsidRPr="001F0340" w:rsidRDefault="00270C7B" w:rsidP="00270C7B">
      <w:pPr>
        <w:widowControl w:val="0"/>
        <w:ind w:firstLine="709"/>
        <w:jc w:val="both"/>
      </w:pPr>
    </w:p>
    <w:p w14:paraId="27A3472C" w14:textId="0C579BC5" w:rsidR="006D4E99" w:rsidRDefault="00D62855" w:rsidP="00270C7B">
      <w:pPr>
        <w:widowControl w:val="0"/>
        <w:ind w:right="2"/>
      </w:pPr>
      <w:r w:rsidRPr="001F0340">
        <w:t>Глава городского округа Воскресенск</w:t>
      </w:r>
      <w:r w:rsidRPr="001F0340">
        <w:tab/>
      </w:r>
      <w:r w:rsidRPr="001F0340">
        <w:tab/>
      </w:r>
      <w:r w:rsidRPr="001F0340">
        <w:tab/>
      </w:r>
      <w:r w:rsidRPr="001F0340">
        <w:tab/>
      </w:r>
      <w:r w:rsidR="00592FB4">
        <w:t xml:space="preserve">          </w:t>
      </w:r>
      <w:r w:rsidRPr="001F0340">
        <w:t xml:space="preserve">     </w:t>
      </w:r>
      <w:r w:rsidRPr="001F0340">
        <w:tab/>
        <w:t xml:space="preserve">     А.В. Малкин</w:t>
      </w:r>
    </w:p>
    <w:p w14:paraId="17FF91DC" w14:textId="428B6EBA" w:rsidR="00AD73A4" w:rsidRDefault="00AD73A4" w:rsidP="00270C7B">
      <w:pPr>
        <w:widowControl w:val="0"/>
        <w:ind w:right="2"/>
      </w:pPr>
    </w:p>
    <w:p w14:paraId="4DC1A684" w14:textId="77777777" w:rsidR="006E2042" w:rsidRDefault="006E2042" w:rsidP="00270C7B">
      <w:pPr>
        <w:jc w:val="both"/>
      </w:pPr>
    </w:p>
    <w:p w14:paraId="6463CDB3" w14:textId="2CC5170D" w:rsidR="00592FB4" w:rsidRDefault="00270C7B" w:rsidP="007F41E4">
      <w:pPr>
        <w:jc w:val="both"/>
      </w:pPr>
      <w:r w:rsidRPr="001F0340">
        <w:t xml:space="preserve">                                                                         </w:t>
      </w:r>
      <w:r w:rsidR="006949E3" w:rsidRPr="001F0340">
        <w:t xml:space="preserve">                          </w:t>
      </w:r>
      <w:r w:rsidRPr="001F0340">
        <w:t xml:space="preserve"> </w:t>
      </w:r>
      <w:bookmarkStart w:id="0" w:name="_Hlk203035565"/>
      <w:r w:rsidR="00D47B66">
        <w:tab/>
      </w:r>
      <w:bookmarkEnd w:id="0"/>
    </w:p>
    <w:p w14:paraId="20120BFE" w14:textId="6F62C093" w:rsidR="007F41E4" w:rsidRDefault="007F41E4" w:rsidP="007F41E4">
      <w:pPr>
        <w:jc w:val="both"/>
      </w:pPr>
    </w:p>
    <w:p w14:paraId="3A82B52C" w14:textId="436D36DF" w:rsidR="007F41E4" w:rsidRDefault="007F41E4" w:rsidP="007F41E4">
      <w:pPr>
        <w:jc w:val="both"/>
      </w:pPr>
    </w:p>
    <w:p w14:paraId="4FDED357" w14:textId="325E91A4" w:rsidR="007F41E4" w:rsidRDefault="007F41E4" w:rsidP="007F41E4">
      <w:pPr>
        <w:jc w:val="both"/>
      </w:pPr>
    </w:p>
    <w:p w14:paraId="7105FCAB" w14:textId="77777777" w:rsidR="007F41E4" w:rsidRDefault="007F41E4" w:rsidP="007F41E4">
      <w:pPr>
        <w:jc w:val="both"/>
      </w:pPr>
    </w:p>
    <w:p w14:paraId="63D74004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53BFBA2F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55E85763" w14:textId="77777777" w:rsidR="0076063F" w:rsidRDefault="0076063F" w:rsidP="00D47B66">
      <w:pPr>
        <w:ind w:left="5664" w:firstLine="708"/>
        <w:jc w:val="both"/>
      </w:pPr>
    </w:p>
    <w:p w14:paraId="59436A3B" w14:textId="4B5FBF5A" w:rsidR="00D47B66" w:rsidRDefault="00D47B66" w:rsidP="00D47B66">
      <w:pPr>
        <w:ind w:left="5664" w:firstLine="708"/>
        <w:jc w:val="both"/>
      </w:pPr>
    </w:p>
    <w:p w14:paraId="0A4F3347" w14:textId="7579DEF9" w:rsidR="00D47B66" w:rsidRPr="001F0340" w:rsidRDefault="00D47B66" w:rsidP="00D47B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14:paraId="1B6ED61B" w14:textId="77777777" w:rsidR="00D47B66" w:rsidRPr="001F0340" w:rsidRDefault="00D47B66" w:rsidP="00D47B66">
      <w:pPr>
        <w:jc w:val="both"/>
      </w:pPr>
      <w:r w:rsidRPr="001F0340">
        <w:t xml:space="preserve">                                                                                                  </w:t>
      </w:r>
      <w:r>
        <w:t xml:space="preserve"> </w:t>
      </w:r>
      <w:r w:rsidRPr="001F0340">
        <w:t xml:space="preserve"> </w:t>
      </w:r>
      <w:r>
        <w:tab/>
        <w:t>пос</w:t>
      </w:r>
      <w:r w:rsidRPr="001F0340">
        <w:t>тановлени</w:t>
      </w:r>
      <w:r>
        <w:t>ем</w:t>
      </w:r>
      <w:r w:rsidRPr="001F0340">
        <w:t xml:space="preserve"> Администрации </w:t>
      </w:r>
    </w:p>
    <w:p w14:paraId="06187CD7" w14:textId="77777777" w:rsidR="00D47B66" w:rsidRDefault="00D47B66" w:rsidP="00D47B66">
      <w:pPr>
        <w:jc w:val="both"/>
      </w:pPr>
      <w:r w:rsidRPr="001F0340">
        <w:t xml:space="preserve">                                                                                                    </w:t>
      </w:r>
      <w:r>
        <w:tab/>
      </w:r>
      <w:r w:rsidRPr="001F0340">
        <w:t>городского округа Воскресенск</w:t>
      </w:r>
    </w:p>
    <w:p w14:paraId="7479EBF7" w14:textId="77777777" w:rsidR="00D47B66" w:rsidRPr="001F0340" w:rsidRDefault="00D47B66" w:rsidP="00D47B66">
      <w:pPr>
        <w:ind w:left="5664" w:firstLine="708"/>
        <w:jc w:val="both"/>
      </w:pPr>
      <w:r>
        <w:t>Московской области</w:t>
      </w:r>
    </w:p>
    <w:p w14:paraId="045E54DA" w14:textId="77777777" w:rsidR="00D47B66" w:rsidRDefault="00D47B66" w:rsidP="00D47B66">
      <w:pPr>
        <w:jc w:val="both"/>
      </w:pPr>
      <w:r w:rsidRPr="001F0340">
        <w:t xml:space="preserve">                                                                                                    </w:t>
      </w:r>
      <w:r>
        <w:tab/>
      </w:r>
      <w:r w:rsidRPr="001F0340">
        <w:t>от                     №</w:t>
      </w:r>
    </w:p>
    <w:p w14:paraId="570C14BB" w14:textId="45CA74FF" w:rsidR="00592FB4" w:rsidRPr="00526228" w:rsidRDefault="00592FB4" w:rsidP="00592FB4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right"/>
        <w:rPr>
          <w:szCs w:val="24"/>
        </w:rPr>
      </w:pPr>
    </w:p>
    <w:p w14:paraId="05841BAF" w14:textId="77777777" w:rsidR="00592FB4" w:rsidRPr="00526228" w:rsidRDefault="00592FB4" w:rsidP="00592FB4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right"/>
        <w:rPr>
          <w:szCs w:val="24"/>
        </w:rPr>
      </w:pPr>
    </w:p>
    <w:p w14:paraId="3826C292" w14:textId="77777777" w:rsidR="00592FB4" w:rsidRPr="00526228" w:rsidRDefault="00592FB4" w:rsidP="00592FB4">
      <w:pPr>
        <w:widowControl w:val="0"/>
        <w:autoSpaceDE w:val="0"/>
        <w:autoSpaceDN w:val="0"/>
        <w:jc w:val="center"/>
        <w:rPr>
          <w:b/>
          <w:bCs/>
          <w:caps/>
          <w:szCs w:val="24"/>
        </w:rPr>
      </w:pPr>
      <w:r w:rsidRPr="00526228">
        <w:rPr>
          <w:b/>
          <w:bCs/>
          <w:caps/>
          <w:szCs w:val="24"/>
        </w:rPr>
        <w:t>Порядок</w:t>
      </w:r>
    </w:p>
    <w:p w14:paraId="7F17DF12" w14:textId="77777777" w:rsidR="003B3FB3" w:rsidRDefault="00592FB4" w:rsidP="00592FB4">
      <w:pPr>
        <w:widowControl w:val="0"/>
        <w:autoSpaceDE w:val="0"/>
        <w:autoSpaceDN w:val="0"/>
        <w:jc w:val="center"/>
        <w:rPr>
          <w:b/>
          <w:bCs/>
          <w:szCs w:val="24"/>
        </w:rPr>
      </w:pPr>
      <w:r w:rsidRPr="00526228">
        <w:rPr>
          <w:b/>
          <w:bCs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</w:p>
    <w:p w14:paraId="63B8CA79" w14:textId="433C65BD" w:rsidR="003B3FB3" w:rsidRDefault="00592FB4" w:rsidP="00592FB4">
      <w:pPr>
        <w:widowControl w:val="0"/>
        <w:autoSpaceDE w:val="0"/>
        <w:autoSpaceDN w:val="0"/>
        <w:jc w:val="center"/>
        <w:rPr>
          <w:b/>
          <w:bCs/>
          <w:szCs w:val="24"/>
        </w:rPr>
      </w:pPr>
      <w:r w:rsidRPr="00526228">
        <w:rPr>
          <w:b/>
          <w:bCs/>
          <w:szCs w:val="24"/>
        </w:rPr>
        <w:t xml:space="preserve">о финансовом обеспечении затрат, связанных с оказанием </w:t>
      </w:r>
      <w:r w:rsidRPr="00526228">
        <w:rPr>
          <w:b/>
          <w:szCs w:val="24"/>
        </w:rPr>
        <w:t>муниципальных</w:t>
      </w:r>
      <w:r w:rsidRPr="00526228">
        <w:rPr>
          <w:b/>
          <w:bCs/>
          <w:szCs w:val="24"/>
        </w:rPr>
        <w:t xml:space="preserve"> услуг </w:t>
      </w:r>
    </w:p>
    <w:p w14:paraId="42032525" w14:textId="07E47DBF" w:rsidR="00592FB4" w:rsidRPr="00526228" w:rsidRDefault="00592FB4" w:rsidP="00592FB4">
      <w:pPr>
        <w:widowControl w:val="0"/>
        <w:autoSpaceDE w:val="0"/>
        <w:autoSpaceDN w:val="0"/>
        <w:jc w:val="center"/>
        <w:rPr>
          <w:b/>
          <w:bCs/>
          <w:szCs w:val="24"/>
        </w:rPr>
      </w:pPr>
      <w:r w:rsidRPr="00526228">
        <w:rPr>
          <w:b/>
          <w:bCs/>
          <w:szCs w:val="24"/>
        </w:rPr>
        <w:t xml:space="preserve">в социальной сфере в соответствии с социальным сертификатом </w:t>
      </w:r>
    </w:p>
    <w:p w14:paraId="0DB4C892" w14:textId="77777777" w:rsidR="00592FB4" w:rsidRPr="00526228" w:rsidRDefault="00592FB4" w:rsidP="00592FB4">
      <w:pPr>
        <w:rPr>
          <w:szCs w:val="24"/>
        </w:rPr>
      </w:pPr>
    </w:p>
    <w:p w14:paraId="6B7F517E" w14:textId="28F398F6" w:rsidR="00592FB4" w:rsidRPr="00526228" w:rsidRDefault="00592FB4" w:rsidP="00592FB4">
      <w:pPr>
        <w:widowControl w:val="0"/>
        <w:autoSpaceDE w:val="0"/>
        <w:autoSpaceDN w:val="0"/>
        <w:ind w:firstLine="567"/>
        <w:jc w:val="both"/>
        <w:rPr>
          <w:i/>
          <w:szCs w:val="24"/>
        </w:rPr>
      </w:pPr>
      <w:r w:rsidRPr="00526228">
        <w:rPr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 w:rsidR="00B02C7B">
        <w:rPr>
          <w:szCs w:val="24"/>
        </w:rPr>
        <w:t>.4</w:t>
      </w:r>
      <w:r w:rsidRPr="00526228">
        <w:rPr>
          <w:szCs w:val="24"/>
        </w:rPr>
        <w:t xml:space="preserve"> Бюджетного кодекса Российской Федерации, частью 2 статьи 22 Федерального закона от 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</w:t>
      </w:r>
      <w:r w:rsidR="0076063F">
        <w:rPr>
          <w:szCs w:val="24"/>
        </w:rPr>
        <w:t xml:space="preserve">                 </w:t>
      </w:r>
      <w:r w:rsidRPr="00526228">
        <w:rPr>
          <w:szCs w:val="24"/>
        </w:rPr>
        <w:t>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0E66416B" w14:textId="77777777" w:rsidR="00592FB4" w:rsidRPr="00526228" w:rsidRDefault="00592FB4" w:rsidP="00592FB4">
      <w:pPr>
        <w:autoSpaceDE w:val="0"/>
        <w:autoSpaceDN w:val="0"/>
        <w:adjustRightInd w:val="0"/>
        <w:jc w:val="both"/>
        <w:rPr>
          <w:szCs w:val="24"/>
        </w:rPr>
      </w:pPr>
      <w:r w:rsidRPr="00526228">
        <w:rPr>
          <w:b/>
          <w:szCs w:val="24"/>
        </w:rPr>
        <w:tab/>
      </w:r>
      <w:r w:rsidRPr="00526228">
        <w:rPr>
          <w:szCs w:val="24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14:paraId="03E8560E" w14:textId="2F3AF510" w:rsidR="00592FB4" w:rsidRPr="00526228" w:rsidRDefault="00592FB4" w:rsidP="00592FB4">
      <w:pPr>
        <w:autoSpaceDE w:val="0"/>
        <w:autoSpaceDN w:val="0"/>
        <w:adjustRightInd w:val="0"/>
        <w:jc w:val="both"/>
        <w:rPr>
          <w:szCs w:val="24"/>
        </w:rPr>
      </w:pPr>
      <w:r w:rsidRPr="00526228">
        <w:rPr>
          <w:szCs w:val="24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B02C7B">
        <w:rPr>
          <w:szCs w:val="24"/>
        </w:rPr>
        <w:t xml:space="preserve">решением </w:t>
      </w:r>
      <w:r>
        <w:rPr>
          <w:szCs w:val="24"/>
        </w:rPr>
        <w:t>Совет</w:t>
      </w:r>
      <w:r w:rsidR="00B02C7B">
        <w:rPr>
          <w:szCs w:val="24"/>
        </w:rPr>
        <w:t>а</w:t>
      </w:r>
      <w:r>
        <w:rPr>
          <w:szCs w:val="24"/>
        </w:rPr>
        <w:t xml:space="preserve"> депутатов городского округа Воскресенск Московской области </w:t>
      </w:r>
      <w:r w:rsidRPr="00526228">
        <w:rPr>
          <w:iCs/>
          <w:color w:val="000000" w:themeColor="text1"/>
          <w:szCs w:val="24"/>
        </w:rPr>
        <w:t>на текущий финансовый год и плановый период</w:t>
      </w:r>
      <w:r w:rsidRPr="00526228">
        <w:rPr>
          <w:szCs w:val="24"/>
        </w:rPr>
        <w:t xml:space="preserve"> и доведенных на цели, указанные в пункте 2 настоящего Порядка,</w:t>
      </w:r>
      <w:r w:rsidRPr="00526228">
        <w:rPr>
          <w:iCs/>
          <w:szCs w:val="24"/>
        </w:rPr>
        <w:t xml:space="preserve"> </w:t>
      </w:r>
      <w:r w:rsidRPr="0012164E">
        <w:rPr>
          <w:iCs/>
          <w:szCs w:val="24"/>
        </w:rPr>
        <w:t>Управлению образования Администрации городского округа Воскресенск Московской области</w:t>
      </w:r>
      <w:r w:rsidRPr="00526228">
        <w:rPr>
          <w:iCs/>
          <w:color w:val="000000" w:themeColor="text1"/>
          <w:szCs w:val="24"/>
        </w:rPr>
        <w:t xml:space="preserve"> </w:t>
      </w:r>
      <w:r w:rsidRPr="00526228">
        <w:rPr>
          <w:szCs w:val="24"/>
        </w:rPr>
        <w:t xml:space="preserve">(далее – уполномоченный орган) лимитов бюджетных </w:t>
      </w:r>
      <w:r w:rsidRPr="00CE3044">
        <w:rPr>
          <w:szCs w:val="24"/>
        </w:rPr>
        <w:t>обязательств, на основании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</w:t>
      </w:r>
      <w:r w:rsidR="00BC6FAC" w:rsidRPr="00CE3044">
        <w:rPr>
          <w:szCs w:val="24"/>
        </w:rPr>
        <w:t xml:space="preserve"> (далее – соглашение)</w:t>
      </w:r>
      <w:r w:rsidRPr="00CE3044">
        <w:rPr>
          <w:szCs w:val="24"/>
        </w:rPr>
        <w:t>.</w:t>
      </w:r>
    </w:p>
    <w:p w14:paraId="033A02B3" w14:textId="77777777" w:rsidR="00592FB4" w:rsidRPr="00526228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>4.</w:t>
      </w:r>
      <w:r>
        <w:rPr>
          <w:szCs w:val="24"/>
        </w:rPr>
        <w:t xml:space="preserve"> </w:t>
      </w:r>
      <w:r w:rsidRPr="00526228">
        <w:rPr>
          <w:szCs w:val="24"/>
        </w:rPr>
        <w:t xml:space="preserve">Результатом предоставления субсидии является оказание в соответствии с </w:t>
      </w:r>
      <w:r w:rsidRPr="00526228">
        <w:rPr>
          <w:iCs/>
          <w:szCs w:val="24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12164E">
        <w:rPr>
          <w:iCs/>
          <w:szCs w:val="24"/>
        </w:rPr>
        <w:t>постановлением Администрации городского округа Воскресенск Московской области</w:t>
      </w:r>
      <w:r w:rsidRPr="00526228">
        <w:rPr>
          <w:iCs/>
          <w:szCs w:val="24"/>
        </w:rPr>
        <w:t xml:space="preserve"> (далее – Требования к условиям и порядку),</w:t>
      </w:r>
      <w:r w:rsidRPr="00526228">
        <w:rPr>
          <w:szCs w:val="24"/>
        </w:rPr>
        <w:t xml:space="preserve"> муниципальной услуги потребителям услуг, предъявившим получателю субсидии социальный сертификат</w:t>
      </w:r>
      <w:r>
        <w:rPr>
          <w:szCs w:val="24"/>
        </w:rPr>
        <w:t xml:space="preserve"> </w:t>
      </w:r>
      <w:r w:rsidRPr="003D5268">
        <w:rPr>
          <w:szCs w:val="24"/>
        </w:rPr>
        <w:t>в объеме, определенном соглашением</w:t>
      </w:r>
      <w:r w:rsidRPr="00526228">
        <w:rPr>
          <w:szCs w:val="24"/>
        </w:rPr>
        <w:t>.</w:t>
      </w:r>
    </w:p>
    <w:p w14:paraId="63863590" w14:textId="77777777" w:rsidR="00592FB4" w:rsidRPr="00526228" w:rsidRDefault="00592FB4" w:rsidP="00592FB4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526228">
        <w:rPr>
          <w:szCs w:val="24"/>
        </w:rPr>
        <w:t xml:space="preserve">5. Размер субсидии, предоставляемый </w:t>
      </w:r>
      <w:proofErr w:type="spellStart"/>
      <w:r w:rsidRPr="00526228">
        <w:rPr>
          <w:szCs w:val="24"/>
          <w:lang w:val="en-US"/>
        </w:rPr>
        <w:t>i</w:t>
      </w:r>
      <w:proofErr w:type="spellEnd"/>
      <w:r w:rsidRPr="00526228">
        <w:rPr>
          <w:szCs w:val="24"/>
        </w:rPr>
        <w:t xml:space="preserve">-му получателю субсидии </w:t>
      </w:r>
      <w:r w:rsidRPr="00526228">
        <w:rPr>
          <w:i/>
          <w:szCs w:val="24"/>
        </w:rPr>
        <w:t>(</w:t>
      </w:r>
      <w:r w:rsidRPr="00526228">
        <w:rPr>
          <w:i/>
          <w:szCs w:val="24"/>
          <w:lang w:val="en-US"/>
        </w:rPr>
        <w:t>Vi</w:t>
      </w:r>
      <w:r w:rsidRPr="00526228">
        <w:rPr>
          <w:i/>
          <w:szCs w:val="24"/>
        </w:rPr>
        <w:t xml:space="preserve">) </w:t>
      </w:r>
      <w:r w:rsidRPr="00526228">
        <w:rPr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2EC1B96C" w14:textId="77777777" w:rsidR="00592FB4" w:rsidRPr="00526228" w:rsidRDefault="00592FB4" w:rsidP="00592FB4">
      <w:pPr>
        <w:widowControl w:val="0"/>
        <w:autoSpaceDE w:val="0"/>
        <w:autoSpaceDN w:val="0"/>
        <w:ind w:firstLine="709"/>
        <w:jc w:val="both"/>
        <w:rPr>
          <w:szCs w:val="24"/>
        </w:rPr>
      </w:pPr>
    </w:p>
    <w:p w14:paraId="58F32220" w14:textId="77777777" w:rsidR="00592FB4" w:rsidRPr="00526228" w:rsidRDefault="00792638" w:rsidP="00592FB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j=1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Cs w:val="24"/>
              </w:rPr>
              <m:t>,</m:t>
            </m:r>
          </m:e>
        </m:nary>
        <m:r>
          <w:rPr>
            <w:rFonts w:ascii="Cambria Math" w:hAnsi="Cambria Math"/>
            <w:szCs w:val="24"/>
          </w:rPr>
          <m:t xml:space="preserve"> </m:t>
        </m:r>
      </m:oMath>
      <w:r w:rsidR="00592FB4" w:rsidRPr="00526228">
        <w:rPr>
          <w:szCs w:val="24"/>
        </w:rPr>
        <w:t>где:</w:t>
      </w:r>
    </w:p>
    <w:p w14:paraId="027100D1" w14:textId="77777777" w:rsidR="00592FB4" w:rsidRPr="00526228" w:rsidRDefault="00592FB4" w:rsidP="00592F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44390793" w14:textId="083D6846" w:rsidR="00592FB4" w:rsidRDefault="00592FB4" w:rsidP="00592FB4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4"/>
        </w:rPr>
      </w:pPr>
      <w:proofErr w:type="spellStart"/>
      <w:r w:rsidRPr="00526228">
        <w:rPr>
          <w:szCs w:val="24"/>
          <w:lang w:val="en-US"/>
        </w:rPr>
        <w:t>Q</w:t>
      </w:r>
      <w:r w:rsidRPr="00526228">
        <w:rPr>
          <w:szCs w:val="24"/>
          <w:vertAlign w:val="subscript"/>
          <w:lang w:val="en-US"/>
        </w:rPr>
        <w:t>j</w:t>
      </w:r>
      <w:proofErr w:type="spellEnd"/>
      <w:r w:rsidRPr="00526228">
        <w:rPr>
          <w:szCs w:val="24"/>
        </w:rPr>
        <w:t xml:space="preserve"> – объем муниципальной услуги, оказываемой в соответствии с социальным сертификатом </w:t>
      </w:r>
      <w:r w:rsidRPr="00526228">
        <w:rPr>
          <w:i/>
          <w:iCs/>
          <w:szCs w:val="24"/>
          <w:lang w:val="en-US"/>
        </w:rPr>
        <w:t>j</w:t>
      </w:r>
      <w:r w:rsidRPr="00526228">
        <w:rPr>
          <w:szCs w:val="24"/>
        </w:rPr>
        <w:t>-му потребителю услуги;</w:t>
      </w:r>
    </w:p>
    <w:p w14:paraId="36D602F2" w14:textId="77777777" w:rsidR="0076063F" w:rsidRPr="00526228" w:rsidRDefault="0076063F" w:rsidP="00592FB4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4"/>
        </w:rPr>
      </w:pPr>
    </w:p>
    <w:p w14:paraId="3A8CDB1E" w14:textId="77777777" w:rsidR="007F41E4" w:rsidRPr="00B02C7B" w:rsidRDefault="007F41E4" w:rsidP="00592FB4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4"/>
        </w:rPr>
      </w:pPr>
    </w:p>
    <w:p w14:paraId="5AE46E57" w14:textId="333CB231" w:rsidR="00592FB4" w:rsidRPr="00526228" w:rsidRDefault="00CD7371" w:rsidP="00592FB4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4"/>
        </w:rPr>
      </w:pPr>
      <w:proofErr w:type="spellStart"/>
      <w:proofErr w:type="gramStart"/>
      <w:r w:rsidRPr="00CD7371">
        <w:rPr>
          <w:szCs w:val="24"/>
          <w:lang w:val="en-US"/>
        </w:rPr>
        <w:t>Pj</w:t>
      </w:r>
      <w:proofErr w:type="spellEnd"/>
      <w:r w:rsidRPr="00CD7371">
        <w:rPr>
          <w:szCs w:val="24"/>
        </w:rPr>
        <w:t xml:space="preserve">  –</w:t>
      </w:r>
      <w:proofErr w:type="gramEnd"/>
      <w:r w:rsidRPr="00CD7371">
        <w:rPr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 в соответствии с социальным сертификатом, утвержденного </w:t>
      </w:r>
      <w:r w:rsidR="00017CE0">
        <w:rPr>
          <w:szCs w:val="24"/>
        </w:rPr>
        <w:t xml:space="preserve">постановлением </w:t>
      </w:r>
      <w:r w:rsidRPr="00CD7371">
        <w:rPr>
          <w:szCs w:val="24"/>
        </w:rPr>
        <w:t>Администраци</w:t>
      </w:r>
      <w:r w:rsidR="00017CE0">
        <w:rPr>
          <w:szCs w:val="24"/>
        </w:rPr>
        <w:t>и</w:t>
      </w:r>
      <w:r w:rsidRPr="00CD7371">
        <w:rPr>
          <w:szCs w:val="24"/>
        </w:rPr>
        <w:t xml:space="preserve"> городского округа Воскресенск</w:t>
      </w:r>
      <w:r w:rsidR="00017CE0">
        <w:rPr>
          <w:szCs w:val="24"/>
        </w:rPr>
        <w:t xml:space="preserve"> Московской области</w:t>
      </w:r>
      <w:r w:rsidR="00592FB4" w:rsidRPr="00526228">
        <w:rPr>
          <w:szCs w:val="24"/>
        </w:rPr>
        <w:t>;</w:t>
      </w:r>
    </w:p>
    <w:p w14:paraId="0869EB95" w14:textId="77777777" w:rsidR="00592FB4" w:rsidRPr="00526228" w:rsidRDefault="00592FB4" w:rsidP="00592F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526228">
        <w:rPr>
          <w:color w:val="000000" w:themeColor="text1"/>
          <w:szCs w:val="24"/>
          <w:lang w:val="en-US"/>
        </w:rPr>
        <w:t>n</w:t>
      </w:r>
      <w:r w:rsidRPr="00526228">
        <w:rPr>
          <w:color w:val="000000" w:themeColor="text1"/>
          <w:szCs w:val="24"/>
        </w:rPr>
        <w:t xml:space="preserve"> – число потребителей, которым </w:t>
      </w:r>
      <w:r w:rsidRPr="00526228">
        <w:rPr>
          <w:szCs w:val="24"/>
        </w:rPr>
        <w:t xml:space="preserve">муниципальная </w:t>
      </w:r>
      <w:r w:rsidRPr="00526228">
        <w:rPr>
          <w:color w:val="000000" w:themeColor="text1"/>
          <w:szCs w:val="24"/>
        </w:rPr>
        <w:t xml:space="preserve">услуга в соответствии с социальным сертификатом оказывается </w:t>
      </w:r>
      <w:r w:rsidRPr="00526228">
        <w:rPr>
          <w:i/>
          <w:iCs/>
          <w:color w:val="000000" w:themeColor="text1"/>
          <w:szCs w:val="24"/>
        </w:rPr>
        <w:t>i</w:t>
      </w:r>
      <w:r w:rsidRPr="00526228">
        <w:rPr>
          <w:color w:val="000000" w:themeColor="text1"/>
          <w:szCs w:val="24"/>
        </w:rPr>
        <w:t>-м получателем субсидии.</w:t>
      </w:r>
    </w:p>
    <w:p w14:paraId="627F5CCA" w14:textId="77777777" w:rsidR="00592FB4" w:rsidRPr="00526228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 xml:space="preserve">Размер субсидий, предоставляемых в соответствии с соглашениями, </w:t>
      </w:r>
      <w:r w:rsidRPr="00526228">
        <w:rPr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B178AEC" w14:textId="77777777" w:rsidR="00592FB4" w:rsidRPr="00526228" w:rsidRDefault="00592FB4" w:rsidP="00592FB4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526228">
        <w:rPr>
          <w:szCs w:val="24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61395BE5" w14:textId="7A680AA4" w:rsidR="00592FB4" w:rsidRPr="00526228" w:rsidRDefault="00592FB4" w:rsidP="00592FB4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526228">
        <w:rPr>
          <w:szCs w:val="24"/>
        </w:rPr>
        <w:t>Перечисление субсидии получателю субсидии в соответствии</w:t>
      </w:r>
      <w:r w:rsidR="0076063F">
        <w:rPr>
          <w:szCs w:val="24"/>
        </w:rPr>
        <w:t xml:space="preserve"> </w:t>
      </w:r>
      <w:r w:rsidRPr="00526228">
        <w:rPr>
          <w:szCs w:val="24"/>
        </w:rPr>
        <w:t>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70874A10" w14:textId="77777777" w:rsidR="00592FB4" w:rsidRPr="00526228" w:rsidRDefault="00592FB4" w:rsidP="00592F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4"/>
        </w:rPr>
      </w:pPr>
      <w:r w:rsidRPr="00526228">
        <w:rPr>
          <w:szCs w:val="24"/>
        </w:rPr>
        <w:t>П</w:t>
      </w:r>
      <w:r w:rsidRPr="00526228">
        <w:rPr>
          <w:rFonts w:eastAsia="Calibri"/>
          <w:szCs w:val="24"/>
        </w:rPr>
        <w:t>еречисление субсидии в течение IV квартала осуществляется:</w:t>
      </w:r>
    </w:p>
    <w:p w14:paraId="11313AE8" w14:textId="046D2E37" w:rsidR="00592FB4" w:rsidRPr="00526228" w:rsidRDefault="00592FB4" w:rsidP="00592FB4">
      <w:pPr>
        <w:autoSpaceDE w:val="0"/>
        <w:autoSpaceDN w:val="0"/>
        <w:adjustRightInd w:val="0"/>
        <w:ind w:firstLine="567"/>
        <w:contextualSpacing/>
        <w:jc w:val="both"/>
        <w:rPr>
          <w:szCs w:val="24"/>
        </w:rPr>
      </w:pPr>
      <w:r w:rsidRPr="00526228">
        <w:rPr>
          <w:rFonts w:eastAsia="Calibri"/>
          <w:szCs w:val="24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14:paraId="28AD89C2" w14:textId="0428BD3A" w:rsidR="00592FB4" w:rsidRPr="00526228" w:rsidRDefault="00592FB4" w:rsidP="00592FB4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4"/>
        </w:rPr>
      </w:pPr>
      <w:r w:rsidRPr="00526228">
        <w:rPr>
          <w:rFonts w:eastAsia="Calibri"/>
          <w:szCs w:val="24"/>
        </w:rPr>
        <w:t xml:space="preserve">2) за декабрь - после предоставления получателем субсидии уполномоченному органу </w:t>
      </w:r>
      <w:r w:rsidR="00AC3C83" w:rsidRPr="002C4B00">
        <w:rPr>
          <w:rFonts w:eastAsia="Calibri"/>
          <w:szCs w:val="24"/>
        </w:rPr>
        <w:t xml:space="preserve">отчета </w:t>
      </w:r>
      <w:r w:rsidRPr="002C4B00">
        <w:rPr>
          <w:rFonts w:eastAsia="Calibri"/>
          <w:szCs w:val="24"/>
        </w:rPr>
        <w:t>за</w:t>
      </w:r>
      <w:r w:rsidRPr="00526228">
        <w:rPr>
          <w:rFonts w:eastAsia="Calibri"/>
          <w:szCs w:val="24"/>
        </w:rPr>
        <w:t xml:space="preserve"> 11 месяцев (предварительного за год) в части предварительной оценки достижения плановых показателей годового объема оказания </w:t>
      </w:r>
      <w:r w:rsidRPr="00526228">
        <w:rPr>
          <w:szCs w:val="24"/>
        </w:rPr>
        <w:t xml:space="preserve">муниципальных </w:t>
      </w:r>
      <w:r w:rsidRPr="00526228">
        <w:rPr>
          <w:rFonts w:eastAsia="Calibri"/>
          <w:szCs w:val="24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248AA927" w14:textId="77777777" w:rsidR="00592FB4" w:rsidRPr="00526228" w:rsidRDefault="00592FB4" w:rsidP="00592FB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26228">
        <w:rPr>
          <w:szCs w:val="24"/>
        </w:rPr>
        <w:t xml:space="preserve">7. </w:t>
      </w:r>
      <w:r w:rsidRPr="003D5268">
        <w:rPr>
          <w:szCs w:val="24"/>
        </w:rPr>
        <w:t xml:space="preserve">Получатель субсидии </w:t>
      </w:r>
      <w:r>
        <w:rPr>
          <w:szCs w:val="24"/>
        </w:rPr>
        <w:t>ежеквартально</w:t>
      </w:r>
      <w:r w:rsidRPr="003D5268">
        <w:rPr>
          <w:szCs w:val="24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  <w:r w:rsidRPr="00526228">
        <w:rPr>
          <w:szCs w:val="24"/>
        </w:rPr>
        <w:t xml:space="preserve">. </w:t>
      </w:r>
    </w:p>
    <w:p w14:paraId="7687F031" w14:textId="77777777" w:rsidR="00592FB4" w:rsidRPr="00526228" w:rsidRDefault="00592FB4" w:rsidP="00592FB4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526228">
        <w:rPr>
          <w:szCs w:val="24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>
        <w:rPr>
          <w:szCs w:val="24"/>
        </w:rPr>
        <w:t xml:space="preserve"> </w:t>
      </w:r>
      <w:r w:rsidRPr="00526228">
        <w:rPr>
          <w:szCs w:val="24"/>
        </w:rPr>
        <w:t>и наличия требуемых документов.</w:t>
      </w:r>
    </w:p>
    <w:p w14:paraId="58167C63" w14:textId="77777777" w:rsidR="00592FB4" w:rsidRPr="00526228" w:rsidRDefault="00592FB4" w:rsidP="00592FB4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526228">
        <w:rPr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526228">
        <w:rPr>
          <w:szCs w:val="24"/>
        </w:rPr>
        <w:t>ов</w:t>
      </w:r>
      <w:proofErr w:type="spellEnd"/>
      <w:r w:rsidRPr="00526228">
        <w:rPr>
          <w:szCs w:val="24"/>
        </w:rPr>
        <w:t>) выявленных нарушений.</w:t>
      </w:r>
    </w:p>
    <w:p w14:paraId="71AED414" w14:textId="77777777" w:rsidR="00592FB4" w:rsidRPr="00526228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5B0AF59B" w14:textId="77777777" w:rsidR="00592FB4" w:rsidRPr="00526228" w:rsidRDefault="00592FB4" w:rsidP="00592FB4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526228">
        <w:rPr>
          <w:szCs w:val="24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4E7D1C57" w14:textId="77777777" w:rsidR="00592FB4" w:rsidRPr="00526228" w:rsidRDefault="00592FB4" w:rsidP="00592FB4">
      <w:pPr>
        <w:ind w:firstLine="709"/>
        <w:jc w:val="both"/>
        <w:rPr>
          <w:rFonts w:eastAsia="Calibri"/>
          <w:szCs w:val="24"/>
        </w:rPr>
      </w:pPr>
      <w:r w:rsidRPr="00526228">
        <w:rPr>
          <w:szCs w:val="24"/>
        </w:rPr>
        <w:t xml:space="preserve">10. Органы муниципального финансового контроля </w:t>
      </w:r>
      <w:r w:rsidRPr="0012164E">
        <w:rPr>
          <w:szCs w:val="24"/>
        </w:rPr>
        <w:t>городского округа Воскресенск Московской области</w:t>
      </w:r>
      <w:r w:rsidRPr="00526228">
        <w:rPr>
          <w:szCs w:val="24"/>
        </w:rPr>
        <w:t xml:space="preserve"> </w:t>
      </w:r>
      <w:r w:rsidRPr="00526228">
        <w:rPr>
          <w:rFonts w:eastAsia="Calibri"/>
          <w:szCs w:val="24"/>
        </w:rPr>
        <w:t xml:space="preserve">осуществляют контроль в соответствии со статьей 26 Федерального закона </w:t>
      </w:r>
      <w:r w:rsidRPr="00526228">
        <w:rPr>
          <w:szCs w:val="24"/>
        </w:rPr>
        <w:t>№ 189-ФЗ</w:t>
      </w:r>
      <w:r w:rsidRPr="00526228">
        <w:rPr>
          <w:rFonts w:eastAsia="Calibri"/>
          <w:szCs w:val="24"/>
        </w:rPr>
        <w:t>.</w:t>
      </w:r>
    </w:p>
    <w:p w14:paraId="30B51810" w14:textId="77777777" w:rsidR="00592FB4" w:rsidRPr="00526228" w:rsidRDefault="00592FB4" w:rsidP="00592FB4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526228">
        <w:rPr>
          <w:szCs w:val="24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Pr="00526228">
        <w:rPr>
          <w:iCs/>
          <w:szCs w:val="24"/>
        </w:rPr>
        <w:t>Требований к условиям и порядку</w:t>
      </w:r>
      <w:r w:rsidRPr="00526228">
        <w:rPr>
          <w:szCs w:val="24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</w:t>
      </w:r>
      <w:r w:rsidRPr="0012164E">
        <w:rPr>
          <w:szCs w:val="24"/>
        </w:rPr>
        <w:t>городского округа Воскресенск Московской области</w:t>
      </w:r>
      <w:r w:rsidRPr="00526228">
        <w:rPr>
          <w:szCs w:val="24"/>
        </w:rPr>
        <w:t xml:space="preserve"> в течение 10 календарных дней со дня завершения проверки  в размере </w:t>
      </w:r>
      <w:r w:rsidRPr="00526228">
        <w:rPr>
          <w:i/>
          <w:szCs w:val="24"/>
        </w:rPr>
        <w:t>(</w:t>
      </w:r>
      <w:r w:rsidRPr="00526228">
        <w:rPr>
          <w:i/>
          <w:szCs w:val="24"/>
          <w:lang w:val="en-US"/>
        </w:rPr>
        <w:t>R</w:t>
      </w:r>
      <w:r w:rsidRPr="00526228">
        <w:rPr>
          <w:i/>
          <w:szCs w:val="24"/>
        </w:rPr>
        <w:t>)</w:t>
      </w:r>
      <w:r w:rsidRPr="00526228">
        <w:rPr>
          <w:szCs w:val="24"/>
        </w:rPr>
        <w:t>, рассчитанным  по формуле:</w:t>
      </w:r>
    </w:p>
    <w:p w14:paraId="2E68EB37" w14:textId="77777777" w:rsidR="00592FB4" w:rsidRPr="00526228" w:rsidRDefault="00592FB4" w:rsidP="00592FB4">
      <w:pPr>
        <w:autoSpaceDE w:val="0"/>
        <w:autoSpaceDN w:val="0"/>
        <w:adjustRightInd w:val="0"/>
        <w:ind w:firstLine="709"/>
        <w:contextualSpacing/>
        <w:jc w:val="center"/>
        <w:rPr>
          <w:szCs w:val="24"/>
        </w:rPr>
      </w:pPr>
    </w:p>
    <w:p w14:paraId="0A1468D0" w14:textId="12D66B15" w:rsidR="00592FB4" w:rsidRDefault="00592FB4" w:rsidP="00592FB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4"/>
        </w:rPr>
      </w:pPr>
      <m:oMath>
        <m:r>
          <w:rPr>
            <w:rFonts w:ascii="Cambria Math" w:hAnsi="Cambria Math"/>
            <w:szCs w:val="24"/>
            <w:lang w:val="en-US"/>
          </w:rPr>
          <m:t>R</m:t>
        </m:r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j=1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Cs w:val="24"/>
              </w:rPr>
              <m:t xml:space="preserve"> ,</m:t>
            </m:r>
          </m:e>
        </m:nary>
      </m:oMath>
      <w:r w:rsidRPr="00526228">
        <w:rPr>
          <w:szCs w:val="24"/>
        </w:rPr>
        <w:t xml:space="preserve"> где:</w:t>
      </w:r>
    </w:p>
    <w:p w14:paraId="46D6BFE6" w14:textId="48BED528" w:rsidR="0076063F" w:rsidRDefault="0076063F" w:rsidP="00592FB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4"/>
        </w:rPr>
      </w:pPr>
    </w:p>
    <w:p w14:paraId="5C042F67" w14:textId="77777777" w:rsidR="007F41E4" w:rsidRDefault="007F41E4" w:rsidP="00592FB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4"/>
        </w:rPr>
      </w:pPr>
    </w:p>
    <w:p w14:paraId="0EDD8835" w14:textId="77777777" w:rsidR="00592FB4" w:rsidRPr="00526228" w:rsidRDefault="00792638" w:rsidP="00592FB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4"/>
                <w:vertAlign w:val="subscript"/>
                <w:lang w:val="en-US"/>
              </w:rPr>
              <m:t>Q</m:t>
            </m:r>
          </m:e>
        </m:acc>
      </m:oMath>
      <w:r w:rsidR="00592FB4" w:rsidRPr="00526228">
        <w:rPr>
          <w:szCs w:val="24"/>
          <w:vertAlign w:val="subscript"/>
          <w:lang w:val="en-US"/>
        </w:rPr>
        <w:t>j</w:t>
      </w:r>
      <w:r w:rsidR="00592FB4" w:rsidRPr="00526228">
        <w:rPr>
          <w:szCs w:val="24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592FB4" w:rsidRPr="00526228">
        <w:rPr>
          <w:iCs/>
          <w:szCs w:val="24"/>
        </w:rPr>
        <w:t xml:space="preserve">Требований к условиям и порядку </w:t>
      </w:r>
      <w:r w:rsidR="00592FB4" w:rsidRPr="00526228">
        <w:rPr>
          <w:i/>
          <w:iCs/>
          <w:szCs w:val="24"/>
          <w:lang w:val="en-US"/>
        </w:rPr>
        <w:t>j</w:t>
      </w:r>
      <w:r w:rsidR="00592FB4" w:rsidRPr="00526228">
        <w:rPr>
          <w:szCs w:val="24"/>
        </w:rPr>
        <w:t>-му потребителю услуги;</w:t>
      </w:r>
    </w:p>
    <w:p w14:paraId="63BF07C8" w14:textId="6D9C0E17" w:rsidR="00592FB4" w:rsidRPr="00526228" w:rsidRDefault="00CD7371" w:rsidP="00592FB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4"/>
        </w:rPr>
      </w:pPr>
      <w:proofErr w:type="spellStart"/>
      <w:proofErr w:type="gramStart"/>
      <w:r w:rsidRPr="00CD7371">
        <w:rPr>
          <w:szCs w:val="24"/>
          <w:lang w:val="en-US"/>
        </w:rPr>
        <w:t>Pj</w:t>
      </w:r>
      <w:proofErr w:type="spellEnd"/>
      <w:r w:rsidRPr="00CD7371">
        <w:rPr>
          <w:szCs w:val="24"/>
        </w:rPr>
        <w:t xml:space="preserve">  –</w:t>
      </w:r>
      <w:proofErr w:type="gramEnd"/>
      <w:r w:rsidRPr="00CD7371">
        <w:rPr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 в соответствии с социальным сертификатом, утвержденного </w:t>
      </w:r>
      <w:r w:rsidR="00017CE0">
        <w:rPr>
          <w:szCs w:val="24"/>
        </w:rPr>
        <w:t xml:space="preserve">постановлением </w:t>
      </w:r>
      <w:r w:rsidRPr="00CD7371">
        <w:rPr>
          <w:szCs w:val="24"/>
        </w:rPr>
        <w:t>Администраци</w:t>
      </w:r>
      <w:r w:rsidR="00017CE0">
        <w:rPr>
          <w:szCs w:val="24"/>
        </w:rPr>
        <w:t>и</w:t>
      </w:r>
      <w:r w:rsidRPr="00CD7371">
        <w:rPr>
          <w:szCs w:val="24"/>
        </w:rPr>
        <w:t xml:space="preserve"> городского округа Воскресенск</w:t>
      </w:r>
      <w:r w:rsidR="00017CE0">
        <w:rPr>
          <w:szCs w:val="24"/>
        </w:rPr>
        <w:t xml:space="preserve"> Московской области</w:t>
      </w:r>
      <w:r w:rsidR="00592FB4" w:rsidRPr="00526228">
        <w:rPr>
          <w:szCs w:val="24"/>
        </w:rPr>
        <w:t xml:space="preserve">; </w:t>
      </w:r>
    </w:p>
    <w:p w14:paraId="329A7C24" w14:textId="77777777" w:rsidR="00592FB4" w:rsidRPr="00526228" w:rsidRDefault="00592FB4" w:rsidP="00592FB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4"/>
        </w:rPr>
      </w:pPr>
      <w:r w:rsidRPr="00526228">
        <w:rPr>
          <w:color w:val="000000" w:themeColor="text1"/>
          <w:szCs w:val="24"/>
          <w:lang w:val="en-US"/>
        </w:rPr>
        <w:t>n</w:t>
      </w:r>
      <w:r w:rsidRPr="00526228">
        <w:rPr>
          <w:color w:val="000000" w:themeColor="text1"/>
          <w:szCs w:val="24"/>
        </w:rPr>
        <w:t xml:space="preserve"> – число потребителей, которым </w:t>
      </w:r>
      <w:r w:rsidRPr="00526228">
        <w:rPr>
          <w:szCs w:val="24"/>
        </w:rPr>
        <w:t xml:space="preserve">муниципальная </w:t>
      </w:r>
      <w:r w:rsidRPr="00526228">
        <w:rPr>
          <w:color w:val="000000" w:themeColor="text1"/>
          <w:szCs w:val="24"/>
        </w:rPr>
        <w:t xml:space="preserve">услуга </w:t>
      </w:r>
      <w:r w:rsidRPr="00526228">
        <w:rPr>
          <w:szCs w:val="24"/>
        </w:rPr>
        <w:t xml:space="preserve">в соответствии с социальным сертификатом не </w:t>
      </w:r>
      <w:r w:rsidRPr="00526228">
        <w:rPr>
          <w:color w:val="000000" w:themeColor="text1"/>
          <w:szCs w:val="24"/>
        </w:rPr>
        <w:t xml:space="preserve">оказана </w:t>
      </w:r>
      <w:r w:rsidRPr="00526228">
        <w:rPr>
          <w:i/>
          <w:iCs/>
          <w:color w:val="000000" w:themeColor="text1"/>
          <w:szCs w:val="24"/>
        </w:rPr>
        <w:t>i</w:t>
      </w:r>
      <w:r w:rsidRPr="00526228">
        <w:rPr>
          <w:color w:val="000000" w:themeColor="text1"/>
          <w:szCs w:val="24"/>
        </w:rPr>
        <w:t>-м получателем субсидии.</w:t>
      </w:r>
    </w:p>
    <w:p w14:paraId="6B994DE9" w14:textId="77777777" w:rsidR="00592FB4" w:rsidRPr="00526228" w:rsidRDefault="00592FB4" w:rsidP="00592FB4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526228">
        <w:rPr>
          <w:szCs w:val="24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526228">
        <w:rPr>
          <w:iCs/>
          <w:szCs w:val="24"/>
        </w:rPr>
        <w:t xml:space="preserve"> Требованиями к условиям и порядку</w:t>
      </w:r>
      <w:r w:rsidRPr="00526228">
        <w:rPr>
          <w:szCs w:val="24"/>
        </w:rPr>
        <w:t>.</w:t>
      </w:r>
    </w:p>
    <w:p w14:paraId="734EE5DE" w14:textId="343F0656" w:rsidR="00592FB4" w:rsidRDefault="00592FB4" w:rsidP="00592FB4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526228">
        <w:rPr>
          <w:szCs w:val="24"/>
        </w:rPr>
        <w:t>13. При расторжении соглашения получатель субсидии возвращает сумму субсидии,</w:t>
      </w:r>
      <w:r w:rsidR="0076063F">
        <w:rPr>
          <w:szCs w:val="24"/>
        </w:rPr>
        <w:t xml:space="preserve"> </w:t>
      </w:r>
      <w:r w:rsidRPr="00526228">
        <w:rPr>
          <w:szCs w:val="24"/>
        </w:rPr>
        <w:t>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</w:t>
      </w:r>
      <w:r w:rsidRPr="0012164E">
        <w:rPr>
          <w:szCs w:val="24"/>
        </w:rPr>
        <w:t xml:space="preserve"> городского округа Воскресенск Московской области</w:t>
      </w:r>
      <w:r w:rsidRPr="00526228">
        <w:rPr>
          <w:szCs w:val="24"/>
        </w:rPr>
        <w:t>, в том числе сумму</w:t>
      </w:r>
      <w:r w:rsidR="0076063F">
        <w:rPr>
          <w:szCs w:val="24"/>
        </w:rPr>
        <w:t xml:space="preserve"> </w:t>
      </w:r>
      <w:r w:rsidRPr="00526228">
        <w:rPr>
          <w:szCs w:val="24"/>
        </w:rPr>
        <w:t xml:space="preserve">возмещенного потребителю услуг вреда, причиненного его жизни и (или) здоровью, </w:t>
      </w:r>
      <w:r w:rsidRPr="00526228">
        <w:rPr>
          <w:szCs w:val="24"/>
        </w:rPr>
        <w:br/>
        <w:t>на основании решения уполномоченного органа, в сроки, определенные условиями соглашения.</w:t>
      </w:r>
    </w:p>
    <w:p w14:paraId="34D56A2A" w14:textId="4FDB900C" w:rsidR="00592FB4" w:rsidRPr="008D6437" w:rsidRDefault="00592FB4" w:rsidP="00592FB4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8D6437">
        <w:rPr>
          <w:szCs w:val="24"/>
        </w:rPr>
        <w:t xml:space="preserve">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</w:t>
      </w:r>
      <w:r w:rsidR="003B3FB3">
        <w:rPr>
          <w:szCs w:val="24"/>
        </w:rPr>
        <w:t xml:space="preserve">                            </w:t>
      </w:r>
      <w:r w:rsidRPr="008D6437">
        <w:rPr>
          <w:szCs w:val="24"/>
        </w:rPr>
        <w:t>№ 189-ФЗ.</w:t>
      </w:r>
    </w:p>
    <w:p w14:paraId="7A56921D" w14:textId="77777777" w:rsidR="00592FB4" w:rsidRPr="008D6437" w:rsidRDefault="00592FB4" w:rsidP="00592FB4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8D6437">
        <w:rPr>
          <w:szCs w:val="24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14:paraId="66305FF7" w14:textId="5BA752B4" w:rsidR="00592FB4" w:rsidRPr="00526228" w:rsidRDefault="00592FB4" w:rsidP="00592FB4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8D6437">
        <w:rPr>
          <w:szCs w:val="24"/>
        </w:rP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</w:t>
      </w:r>
    </w:p>
    <w:p w14:paraId="68DE6344" w14:textId="77777777" w:rsidR="00592FB4" w:rsidRPr="00526228" w:rsidRDefault="00592FB4" w:rsidP="00592FB4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right"/>
        <w:rPr>
          <w:szCs w:val="24"/>
        </w:rPr>
      </w:pPr>
    </w:p>
    <w:p w14:paraId="3F1F76C7" w14:textId="77777777" w:rsidR="00D62855" w:rsidRPr="006861EA" w:rsidRDefault="00D62855" w:rsidP="00D62855">
      <w:pPr>
        <w:tabs>
          <w:tab w:val="left" w:pos="2749"/>
        </w:tabs>
        <w:rPr>
          <w:color w:val="000000" w:themeColor="text1"/>
          <w:szCs w:val="24"/>
        </w:rPr>
      </w:pPr>
    </w:p>
    <w:sectPr w:rsidR="00D62855" w:rsidRPr="006861EA" w:rsidSect="00182213">
      <w:pgSz w:w="11906" w:h="16838"/>
      <w:pgMar w:top="567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4708" w14:textId="77777777" w:rsidR="00792638" w:rsidRDefault="00792638">
      <w:r>
        <w:separator/>
      </w:r>
    </w:p>
  </w:endnote>
  <w:endnote w:type="continuationSeparator" w:id="0">
    <w:p w14:paraId="22594166" w14:textId="77777777" w:rsidR="00792638" w:rsidRDefault="0079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8E70" w14:textId="77777777" w:rsidR="00792638" w:rsidRDefault="00792638">
      <w:r>
        <w:separator/>
      </w:r>
    </w:p>
  </w:footnote>
  <w:footnote w:type="continuationSeparator" w:id="0">
    <w:p w14:paraId="19E9564A" w14:textId="77777777" w:rsidR="00792638" w:rsidRDefault="00792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1EC9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 w15:restartNumberingAfterBreak="0">
    <w:nsid w:val="075B5C01"/>
    <w:multiLevelType w:val="hybridMultilevel"/>
    <w:tmpl w:val="F3D01C0A"/>
    <w:lvl w:ilvl="0" w:tplc="B092723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2185710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24F2C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6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225132D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8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FF57E1F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7877997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6" w15:restartNumberingAfterBreak="0">
    <w:nsid w:val="37D950BE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7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9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F2F4818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5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323FFB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DD40A01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2" w15:restartNumberingAfterBreak="0">
    <w:nsid w:val="7E5605E9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F5E01C1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35"/>
  </w:num>
  <w:num w:numId="5">
    <w:abstractNumId w:val="16"/>
  </w:num>
  <w:num w:numId="6">
    <w:abstractNumId w:val="2"/>
  </w:num>
  <w:num w:numId="7">
    <w:abstractNumId w:val="29"/>
  </w:num>
  <w:num w:numId="8">
    <w:abstractNumId w:val="7"/>
  </w:num>
  <w:num w:numId="9">
    <w:abstractNumId w:val="22"/>
  </w:num>
  <w:num w:numId="10">
    <w:abstractNumId w:val="5"/>
  </w:num>
  <w:num w:numId="11">
    <w:abstractNumId w:val="10"/>
  </w:num>
  <w:num w:numId="12">
    <w:abstractNumId w:val="15"/>
  </w:num>
  <w:num w:numId="13">
    <w:abstractNumId w:val="31"/>
  </w:num>
  <w:num w:numId="14">
    <w:abstractNumId w:val="24"/>
  </w:num>
  <w:num w:numId="15">
    <w:abstractNumId w:val="32"/>
  </w:num>
  <w:num w:numId="16">
    <w:abstractNumId w:val="6"/>
  </w:num>
  <w:num w:numId="17">
    <w:abstractNumId w:val="25"/>
  </w:num>
  <w:num w:numId="18">
    <w:abstractNumId w:val="8"/>
  </w:num>
  <w:num w:numId="19">
    <w:abstractNumId w:val="12"/>
  </w:num>
  <w:num w:numId="20">
    <w:abstractNumId w:val="14"/>
  </w:num>
  <w:num w:numId="21">
    <w:abstractNumId w:val="20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4"/>
  </w:num>
  <w:num w:numId="25">
    <w:abstractNumId w:val="33"/>
  </w:num>
  <w:num w:numId="26">
    <w:abstractNumId w:val="23"/>
  </w:num>
  <w:num w:numId="27">
    <w:abstractNumId w:val="30"/>
  </w:num>
  <w:num w:numId="28">
    <w:abstractNumId w:val="13"/>
  </w:num>
  <w:num w:numId="29">
    <w:abstractNumId w:val="19"/>
  </w:num>
  <w:num w:numId="30">
    <w:abstractNumId w:val="3"/>
  </w:num>
  <w:num w:numId="31">
    <w:abstractNumId w:val="26"/>
  </w:num>
  <w:num w:numId="32">
    <w:abstractNumId w:val="17"/>
  </w:num>
  <w:num w:numId="33">
    <w:abstractNumId w:val="34"/>
  </w:num>
  <w:num w:numId="34">
    <w:abstractNumId w:val="27"/>
  </w:num>
  <w:num w:numId="35">
    <w:abstractNumId w:val="21"/>
  </w:num>
  <w:num w:numId="36">
    <w:abstractNumId w:val="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99"/>
    <w:rsid w:val="00004C63"/>
    <w:rsid w:val="000079BF"/>
    <w:rsid w:val="00010C01"/>
    <w:rsid w:val="00017B35"/>
    <w:rsid w:val="00017CE0"/>
    <w:rsid w:val="000331C6"/>
    <w:rsid w:val="00062832"/>
    <w:rsid w:val="00063AA9"/>
    <w:rsid w:val="00073041"/>
    <w:rsid w:val="00081314"/>
    <w:rsid w:val="0009049F"/>
    <w:rsid w:val="00096028"/>
    <w:rsid w:val="000A1B17"/>
    <w:rsid w:val="000A5861"/>
    <w:rsid w:val="000B018E"/>
    <w:rsid w:val="000C76A8"/>
    <w:rsid w:val="000D7901"/>
    <w:rsid w:val="000F1733"/>
    <w:rsid w:val="000F27A1"/>
    <w:rsid w:val="00100E16"/>
    <w:rsid w:val="00105706"/>
    <w:rsid w:val="0012094E"/>
    <w:rsid w:val="00161B78"/>
    <w:rsid w:val="00162CDA"/>
    <w:rsid w:val="00163F5F"/>
    <w:rsid w:val="00175CBC"/>
    <w:rsid w:val="00182213"/>
    <w:rsid w:val="001833B4"/>
    <w:rsid w:val="001928F4"/>
    <w:rsid w:val="00195EDC"/>
    <w:rsid w:val="00196D35"/>
    <w:rsid w:val="001977DA"/>
    <w:rsid w:val="001B0DF9"/>
    <w:rsid w:val="001B13C9"/>
    <w:rsid w:val="001B6660"/>
    <w:rsid w:val="001C3E93"/>
    <w:rsid w:val="001C45CC"/>
    <w:rsid w:val="001E2E01"/>
    <w:rsid w:val="001F0340"/>
    <w:rsid w:val="002022A4"/>
    <w:rsid w:val="00203CB5"/>
    <w:rsid w:val="0020449D"/>
    <w:rsid w:val="002066A6"/>
    <w:rsid w:val="00227DAA"/>
    <w:rsid w:val="00237144"/>
    <w:rsid w:val="00243011"/>
    <w:rsid w:val="00253656"/>
    <w:rsid w:val="00260830"/>
    <w:rsid w:val="002702BF"/>
    <w:rsid w:val="00270C7B"/>
    <w:rsid w:val="00273830"/>
    <w:rsid w:val="00276FF5"/>
    <w:rsid w:val="002916FC"/>
    <w:rsid w:val="00293E7E"/>
    <w:rsid w:val="00296EB3"/>
    <w:rsid w:val="00297069"/>
    <w:rsid w:val="002C4AF4"/>
    <w:rsid w:val="002C4B00"/>
    <w:rsid w:val="002F2E7A"/>
    <w:rsid w:val="002F5C7D"/>
    <w:rsid w:val="00311AF3"/>
    <w:rsid w:val="003211DA"/>
    <w:rsid w:val="00351ACC"/>
    <w:rsid w:val="003526CA"/>
    <w:rsid w:val="00356E26"/>
    <w:rsid w:val="00370F60"/>
    <w:rsid w:val="003711B6"/>
    <w:rsid w:val="00380EC5"/>
    <w:rsid w:val="0039183E"/>
    <w:rsid w:val="0039519F"/>
    <w:rsid w:val="003957AE"/>
    <w:rsid w:val="003A575E"/>
    <w:rsid w:val="003B0A38"/>
    <w:rsid w:val="003B3FB3"/>
    <w:rsid w:val="003D3669"/>
    <w:rsid w:val="003D722D"/>
    <w:rsid w:val="003E1FAA"/>
    <w:rsid w:val="003E5AD8"/>
    <w:rsid w:val="003F07C3"/>
    <w:rsid w:val="00403B09"/>
    <w:rsid w:val="00410466"/>
    <w:rsid w:val="00425B31"/>
    <w:rsid w:val="0043026D"/>
    <w:rsid w:val="004318E1"/>
    <w:rsid w:val="00432D06"/>
    <w:rsid w:val="004501E0"/>
    <w:rsid w:val="00450658"/>
    <w:rsid w:val="00453A12"/>
    <w:rsid w:val="00463A66"/>
    <w:rsid w:val="004706F3"/>
    <w:rsid w:val="00483DFE"/>
    <w:rsid w:val="004964B9"/>
    <w:rsid w:val="004A1F21"/>
    <w:rsid w:val="004A6D95"/>
    <w:rsid w:val="004B4006"/>
    <w:rsid w:val="004B6842"/>
    <w:rsid w:val="004C09A8"/>
    <w:rsid w:val="004C2438"/>
    <w:rsid w:val="004D0FD3"/>
    <w:rsid w:val="004E2124"/>
    <w:rsid w:val="004F62AC"/>
    <w:rsid w:val="004F686C"/>
    <w:rsid w:val="00511920"/>
    <w:rsid w:val="00514F79"/>
    <w:rsid w:val="0052259E"/>
    <w:rsid w:val="00527C70"/>
    <w:rsid w:val="00531A58"/>
    <w:rsid w:val="005341B0"/>
    <w:rsid w:val="005405D1"/>
    <w:rsid w:val="00555321"/>
    <w:rsid w:val="0056673D"/>
    <w:rsid w:val="00592FB4"/>
    <w:rsid w:val="005B15C0"/>
    <w:rsid w:val="005B38C9"/>
    <w:rsid w:val="005C4C4A"/>
    <w:rsid w:val="005D0097"/>
    <w:rsid w:val="005D6ED7"/>
    <w:rsid w:val="005E52B9"/>
    <w:rsid w:val="005F6138"/>
    <w:rsid w:val="006074F6"/>
    <w:rsid w:val="006245FE"/>
    <w:rsid w:val="00634D35"/>
    <w:rsid w:val="00640815"/>
    <w:rsid w:val="00652BB7"/>
    <w:rsid w:val="0066362A"/>
    <w:rsid w:val="00683B88"/>
    <w:rsid w:val="006840C1"/>
    <w:rsid w:val="006861EA"/>
    <w:rsid w:val="006949E3"/>
    <w:rsid w:val="0069684F"/>
    <w:rsid w:val="006C6C8E"/>
    <w:rsid w:val="006D049B"/>
    <w:rsid w:val="006D05DE"/>
    <w:rsid w:val="006D1977"/>
    <w:rsid w:val="006D4E99"/>
    <w:rsid w:val="006E2042"/>
    <w:rsid w:val="006F5A19"/>
    <w:rsid w:val="0070333A"/>
    <w:rsid w:val="00711396"/>
    <w:rsid w:val="007141D3"/>
    <w:rsid w:val="00715A4B"/>
    <w:rsid w:val="00717F9F"/>
    <w:rsid w:val="0072016A"/>
    <w:rsid w:val="00722431"/>
    <w:rsid w:val="0072507B"/>
    <w:rsid w:val="0072599F"/>
    <w:rsid w:val="0073195F"/>
    <w:rsid w:val="007419AA"/>
    <w:rsid w:val="00746A0C"/>
    <w:rsid w:val="00755ABC"/>
    <w:rsid w:val="0076063F"/>
    <w:rsid w:val="007659A1"/>
    <w:rsid w:val="00772F4F"/>
    <w:rsid w:val="007816C8"/>
    <w:rsid w:val="00783B07"/>
    <w:rsid w:val="00792638"/>
    <w:rsid w:val="007A1D9F"/>
    <w:rsid w:val="007A6A53"/>
    <w:rsid w:val="007B6238"/>
    <w:rsid w:val="007F41E4"/>
    <w:rsid w:val="007F583A"/>
    <w:rsid w:val="00807157"/>
    <w:rsid w:val="008102FC"/>
    <w:rsid w:val="00810C0E"/>
    <w:rsid w:val="00816FDC"/>
    <w:rsid w:val="00822043"/>
    <w:rsid w:val="00827E29"/>
    <w:rsid w:val="00857FDE"/>
    <w:rsid w:val="0086172A"/>
    <w:rsid w:val="00871DC5"/>
    <w:rsid w:val="008819C3"/>
    <w:rsid w:val="008943A4"/>
    <w:rsid w:val="00895144"/>
    <w:rsid w:val="00895402"/>
    <w:rsid w:val="008A78C1"/>
    <w:rsid w:val="008B5BED"/>
    <w:rsid w:val="008B75CE"/>
    <w:rsid w:val="008C0327"/>
    <w:rsid w:val="008C06FB"/>
    <w:rsid w:val="008C6503"/>
    <w:rsid w:val="00905E72"/>
    <w:rsid w:val="00910B6D"/>
    <w:rsid w:val="009137C2"/>
    <w:rsid w:val="009204AF"/>
    <w:rsid w:val="00930879"/>
    <w:rsid w:val="0093146F"/>
    <w:rsid w:val="00933DA9"/>
    <w:rsid w:val="00946712"/>
    <w:rsid w:val="00951D87"/>
    <w:rsid w:val="00960697"/>
    <w:rsid w:val="00974F3E"/>
    <w:rsid w:val="00991338"/>
    <w:rsid w:val="00995E15"/>
    <w:rsid w:val="00997554"/>
    <w:rsid w:val="009A016B"/>
    <w:rsid w:val="009C1039"/>
    <w:rsid w:val="009E2DC0"/>
    <w:rsid w:val="00A07452"/>
    <w:rsid w:val="00A0755F"/>
    <w:rsid w:val="00A225E9"/>
    <w:rsid w:val="00A248B9"/>
    <w:rsid w:val="00A31A4F"/>
    <w:rsid w:val="00A40EB2"/>
    <w:rsid w:val="00A422F5"/>
    <w:rsid w:val="00A44A91"/>
    <w:rsid w:val="00A47890"/>
    <w:rsid w:val="00A553D6"/>
    <w:rsid w:val="00A603F0"/>
    <w:rsid w:val="00A611A7"/>
    <w:rsid w:val="00A6628C"/>
    <w:rsid w:val="00A82532"/>
    <w:rsid w:val="00A82CA2"/>
    <w:rsid w:val="00A832ED"/>
    <w:rsid w:val="00AA419C"/>
    <w:rsid w:val="00AA42D6"/>
    <w:rsid w:val="00AA4D96"/>
    <w:rsid w:val="00AA6594"/>
    <w:rsid w:val="00AA6A76"/>
    <w:rsid w:val="00AC3C83"/>
    <w:rsid w:val="00AC5D08"/>
    <w:rsid w:val="00AD73A4"/>
    <w:rsid w:val="00AE0839"/>
    <w:rsid w:val="00AF2785"/>
    <w:rsid w:val="00B00D47"/>
    <w:rsid w:val="00B02C7B"/>
    <w:rsid w:val="00B10644"/>
    <w:rsid w:val="00B31183"/>
    <w:rsid w:val="00B32425"/>
    <w:rsid w:val="00B41725"/>
    <w:rsid w:val="00B433CB"/>
    <w:rsid w:val="00B91A5A"/>
    <w:rsid w:val="00B93403"/>
    <w:rsid w:val="00BA3AB2"/>
    <w:rsid w:val="00BB156C"/>
    <w:rsid w:val="00BB36FC"/>
    <w:rsid w:val="00BB7D5B"/>
    <w:rsid w:val="00BC1E06"/>
    <w:rsid w:val="00BC4523"/>
    <w:rsid w:val="00BC5907"/>
    <w:rsid w:val="00BC6FAC"/>
    <w:rsid w:val="00BE38A5"/>
    <w:rsid w:val="00BE6C85"/>
    <w:rsid w:val="00BF0A77"/>
    <w:rsid w:val="00BF242D"/>
    <w:rsid w:val="00C01090"/>
    <w:rsid w:val="00C17BB7"/>
    <w:rsid w:val="00C24035"/>
    <w:rsid w:val="00C2482C"/>
    <w:rsid w:val="00C32051"/>
    <w:rsid w:val="00C350E8"/>
    <w:rsid w:val="00C566A0"/>
    <w:rsid w:val="00C57E3C"/>
    <w:rsid w:val="00C7044B"/>
    <w:rsid w:val="00C74FF9"/>
    <w:rsid w:val="00C80E44"/>
    <w:rsid w:val="00C848E1"/>
    <w:rsid w:val="00C94691"/>
    <w:rsid w:val="00CB096D"/>
    <w:rsid w:val="00CB68EB"/>
    <w:rsid w:val="00CC2E04"/>
    <w:rsid w:val="00CC3A1D"/>
    <w:rsid w:val="00CD3128"/>
    <w:rsid w:val="00CD3DD0"/>
    <w:rsid w:val="00CD7371"/>
    <w:rsid w:val="00CE0469"/>
    <w:rsid w:val="00CE3044"/>
    <w:rsid w:val="00CE467B"/>
    <w:rsid w:val="00CE771E"/>
    <w:rsid w:val="00CF3EA8"/>
    <w:rsid w:val="00D11ADB"/>
    <w:rsid w:val="00D12FF0"/>
    <w:rsid w:val="00D26569"/>
    <w:rsid w:val="00D30F59"/>
    <w:rsid w:val="00D408C9"/>
    <w:rsid w:val="00D46D40"/>
    <w:rsid w:val="00D47B66"/>
    <w:rsid w:val="00D612DE"/>
    <w:rsid w:val="00D62855"/>
    <w:rsid w:val="00D62FA2"/>
    <w:rsid w:val="00D7142F"/>
    <w:rsid w:val="00D72772"/>
    <w:rsid w:val="00DA23CD"/>
    <w:rsid w:val="00DE2B2B"/>
    <w:rsid w:val="00DE3D88"/>
    <w:rsid w:val="00DE4554"/>
    <w:rsid w:val="00DE4A45"/>
    <w:rsid w:val="00DE6ECA"/>
    <w:rsid w:val="00E00E35"/>
    <w:rsid w:val="00E12014"/>
    <w:rsid w:val="00E14E6A"/>
    <w:rsid w:val="00E1534D"/>
    <w:rsid w:val="00E15A45"/>
    <w:rsid w:val="00E21687"/>
    <w:rsid w:val="00E309BE"/>
    <w:rsid w:val="00E63647"/>
    <w:rsid w:val="00E70F54"/>
    <w:rsid w:val="00E75A0A"/>
    <w:rsid w:val="00E846FC"/>
    <w:rsid w:val="00E90F96"/>
    <w:rsid w:val="00E91B9C"/>
    <w:rsid w:val="00E972FA"/>
    <w:rsid w:val="00E97BD3"/>
    <w:rsid w:val="00EC778E"/>
    <w:rsid w:val="00ED447A"/>
    <w:rsid w:val="00ED4B6C"/>
    <w:rsid w:val="00EE2CFC"/>
    <w:rsid w:val="00EF33C4"/>
    <w:rsid w:val="00EF6EBD"/>
    <w:rsid w:val="00F04D90"/>
    <w:rsid w:val="00F0562E"/>
    <w:rsid w:val="00F05807"/>
    <w:rsid w:val="00F17567"/>
    <w:rsid w:val="00F17E36"/>
    <w:rsid w:val="00F20F3C"/>
    <w:rsid w:val="00F21416"/>
    <w:rsid w:val="00F37361"/>
    <w:rsid w:val="00F43B40"/>
    <w:rsid w:val="00F53968"/>
    <w:rsid w:val="00F53FDF"/>
    <w:rsid w:val="00F60717"/>
    <w:rsid w:val="00F84C01"/>
    <w:rsid w:val="00F85221"/>
    <w:rsid w:val="00F918E9"/>
    <w:rsid w:val="00FA4CCD"/>
    <w:rsid w:val="00FB168D"/>
    <w:rsid w:val="00FB2FC3"/>
    <w:rsid w:val="00FC1943"/>
    <w:rsid w:val="00FD1A7D"/>
    <w:rsid w:val="00FD3F99"/>
    <w:rsid w:val="00FD575E"/>
    <w:rsid w:val="00FD7F9E"/>
    <w:rsid w:val="00FE70AE"/>
    <w:rsid w:val="00FF381E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85E8"/>
  <w15:docId w15:val="{CE48BD2D-0E35-4786-9BAE-A20151DD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86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2"/>
    <w:link w:val="211"/>
    <w:rPr>
      <w:rFonts w:ascii="Times New Roman" w:hAnsi="Times New Roman"/>
      <w:sz w:val="24"/>
    </w:rPr>
  </w:style>
  <w:style w:type="character" w:customStyle="1" w:styleId="211">
    <w:name w:val="Основной текст с отступом 2 Знак11"/>
    <w:basedOn w:val="a0"/>
    <w:link w:val="210"/>
    <w:rPr>
      <w:rFonts w:ascii="Times New Roman" w:hAnsi="Times New Roman"/>
      <w:sz w:val="24"/>
    </w:rPr>
  </w:style>
  <w:style w:type="paragraph" w:customStyle="1" w:styleId="13">
    <w:name w:val="Заголовок 1 Знак"/>
    <w:basedOn w:val="12"/>
    <w:link w:val="120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120">
    <w:name w:val="Заголовок 1 Знак2"/>
    <w:basedOn w:val="a0"/>
    <w:link w:val="13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1"/>
  </w:style>
  <w:style w:type="character" w:customStyle="1" w:styleId="apple-converted-space1">
    <w:name w:val="apple-converted-space1"/>
    <w:basedOn w:val="a0"/>
    <w:link w:val="apple-converted-space"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0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pPr>
      <w:spacing w:after="0" w:line="240" w:lineRule="auto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5">
    <w:name w:val="Balloon Text"/>
    <w:basedOn w:val="a"/>
    <w:link w:val="a6"/>
    <w:uiPriority w:val="99"/>
    <w:rPr>
      <w:rFonts w:ascii="Tahoma" w:hAnsi="Tahoma"/>
      <w:sz w:val="16"/>
    </w:rPr>
  </w:style>
  <w:style w:type="character" w:customStyle="1" w:styleId="a6">
    <w:name w:val="Текст выноски Знак"/>
    <w:basedOn w:val="10"/>
    <w:link w:val="a5"/>
    <w:uiPriority w:val="99"/>
    <w:rPr>
      <w:rFonts w:ascii="Tahoma" w:hAnsi="Tahoma"/>
      <w:sz w:val="16"/>
    </w:rPr>
  </w:style>
  <w:style w:type="paragraph" w:customStyle="1" w:styleId="14">
    <w:name w:val="Абзац списка1"/>
    <w:basedOn w:val="a"/>
    <w:link w:val="110"/>
    <w:pPr>
      <w:ind w:left="720"/>
    </w:pPr>
  </w:style>
  <w:style w:type="character" w:customStyle="1" w:styleId="110">
    <w:name w:val="Абзац списка11"/>
    <w:basedOn w:val="10"/>
    <w:link w:val="14"/>
    <w:rPr>
      <w:rFonts w:ascii="Times New Roman" w:hAnsi="Times New Roman"/>
      <w:sz w:val="24"/>
    </w:rPr>
  </w:style>
  <w:style w:type="paragraph" w:customStyle="1" w:styleId="211pt">
    <w:name w:val="Основной текст (2) + 11 pt"/>
    <w:basedOn w:val="23"/>
    <w:link w:val="211pt1"/>
    <w:rPr>
      <w:sz w:val="22"/>
      <w:highlight w:val="white"/>
    </w:rPr>
  </w:style>
  <w:style w:type="character" w:customStyle="1" w:styleId="211pt1">
    <w:name w:val="Основной текст (2) + 11 pt1"/>
    <w:basedOn w:val="212"/>
    <w:link w:val="211pt"/>
    <w:rPr>
      <w:rFonts w:ascii="Times New Roman" w:hAnsi="Times New Roman"/>
      <w:color w:val="000000"/>
      <w:spacing w:val="0"/>
      <w:sz w:val="22"/>
      <w:highlight w:val="whit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12"/>
    <w:pPr>
      <w:widowControl w:val="0"/>
    </w:pPr>
    <w:rPr>
      <w:sz w:val="20"/>
    </w:rPr>
  </w:style>
  <w:style w:type="character" w:customStyle="1" w:styleId="212">
    <w:name w:val="Основной текст (2)1"/>
    <w:basedOn w:val="10"/>
    <w:link w:val="2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0"/>
    <w:link w:val="1"/>
    <w:rPr>
      <w:rFonts w:ascii="Arial" w:hAnsi="Arial"/>
      <w:b/>
      <w:color w:val="26282F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uiPriority w:val="99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8">
    <w:name w:val="No Spacing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Без интервала Знак"/>
    <w:link w:val="a8"/>
    <w:rPr>
      <w:rFonts w:ascii="Calibri" w:hAnsi="Calibri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0"/>
    <w:link w:val="aa"/>
    <w:uiPriority w:val="9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yle6">
    <w:name w:val="Style6"/>
    <w:basedOn w:val="a"/>
    <w:link w:val="Style61"/>
    <w:pPr>
      <w:widowControl w:val="0"/>
    </w:pPr>
  </w:style>
  <w:style w:type="character" w:customStyle="1" w:styleId="Style61">
    <w:name w:val="Style61"/>
    <w:basedOn w:val="10"/>
    <w:link w:val="Style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0"/>
    <w:link w:val="ac"/>
    <w:uiPriority w:val="99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4">
    <w:name w:val="Body Text Indent 2"/>
    <w:basedOn w:val="a"/>
    <w:link w:val="25"/>
    <w:pPr>
      <w:ind w:firstLine="708"/>
      <w:jc w:val="both"/>
    </w:pPr>
    <w:rPr>
      <w:rFonts w:ascii="Calibri" w:hAnsi="Calibri"/>
      <w:sz w:val="28"/>
    </w:rPr>
  </w:style>
  <w:style w:type="character" w:customStyle="1" w:styleId="25">
    <w:name w:val="Основной текст с отступом 2 Знак"/>
    <w:basedOn w:val="10"/>
    <w:link w:val="24"/>
    <w:rPr>
      <w:rFonts w:ascii="Calibri" w:hAnsi="Calibri"/>
      <w:sz w:val="28"/>
    </w:rPr>
  </w:style>
  <w:style w:type="paragraph" w:customStyle="1" w:styleId="ae">
    <w:name w:val="Гипертекстовая ссылка"/>
    <w:link w:val="18"/>
    <w:rPr>
      <w:b/>
      <w:color w:val="106BBE"/>
      <w:sz w:val="26"/>
    </w:rPr>
  </w:style>
  <w:style w:type="character" w:customStyle="1" w:styleId="18">
    <w:name w:val="Гипертекстовая ссылка1"/>
    <w:link w:val="ae"/>
    <w:rPr>
      <w:b/>
      <w:color w:val="106BBE"/>
      <w:sz w:val="2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aliases w:val=" Знак2,Знак2"/>
    <w:basedOn w:val="a"/>
    <w:link w:val="af2"/>
    <w:uiPriority w:val="10"/>
    <w:qFormat/>
    <w:pPr>
      <w:jc w:val="center"/>
    </w:pPr>
    <w:rPr>
      <w:b/>
      <w:sz w:val="28"/>
    </w:rPr>
  </w:style>
  <w:style w:type="character" w:customStyle="1" w:styleId="af2">
    <w:name w:val="Заголовок Знак"/>
    <w:aliases w:val=" Знак2 Знак,Знак2 Знак"/>
    <w:basedOn w:val="10"/>
    <w:link w:val="af1"/>
    <w:uiPriority w:val="10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semiHidden/>
    <w:unhideWhenUsed/>
    <w:rsid w:val="00017B35"/>
    <w:pPr>
      <w:spacing w:before="100" w:beforeAutospacing="1" w:after="100" w:afterAutospacing="1"/>
    </w:pPr>
    <w:rPr>
      <w:color w:val="auto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D62855"/>
  </w:style>
  <w:style w:type="paragraph" w:customStyle="1" w:styleId="26">
    <w:name w:val="Абзац списка2"/>
    <w:basedOn w:val="a"/>
    <w:next w:val="af5"/>
    <w:uiPriority w:val="34"/>
    <w:qFormat/>
    <w:rsid w:val="00D6285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D62855"/>
    <w:rPr>
      <w:sz w:val="16"/>
      <w:szCs w:val="16"/>
    </w:rPr>
  </w:style>
  <w:style w:type="paragraph" w:customStyle="1" w:styleId="1a">
    <w:name w:val="Текст примечания1"/>
    <w:basedOn w:val="a"/>
    <w:next w:val="af7"/>
    <w:link w:val="af8"/>
    <w:uiPriority w:val="99"/>
    <w:unhideWhenUsed/>
    <w:rsid w:val="00D62855"/>
    <w:pPr>
      <w:spacing w:after="200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8">
    <w:name w:val="Текст примечания Знак"/>
    <w:basedOn w:val="a0"/>
    <w:link w:val="1a"/>
    <w:uiPriority w:val="99"/>
    <w:rsid w:val="00D62855"/>
    <w:rPr>
      <w:sz w:val="20"/>
      <w:szCs w:val="20"/>
    </w:rPr>
  </w:style>
  <w:style w:type="paragraph" w:customStyle="1" w:styleId="ConsPlusTitle">
    <w:name w:val="ConsPlusTitle"/>
    <w:uiPriority w:val="99"/>
    <w:rsid w:val="00D628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  <w:style w:type="paragraph" w:customStyle="1" w:styleId="ConsPlusTitlePage">
    <w:name w:val="ConsPlusTitlePage"/>
    <w:uiPriority w:val="99"/>
    <w:rsid w:val="00D62855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D62855"/>
    <w:rPr>
      <w:b/>
      <w:bCs/>
      <w:sz w:val="20"/>
      <w:szCs w:val="20"/>
    </w:rPr>
  </w:style>
  <w:style w:type="paragraph" w:styleId="af7">
    <w:name w:val="annotation text"/>
    <w:basedOn w:val="a"/>
    <w:link w:val="1b"/>
    <w:uiPriority w:val="99"/>
    <w:semiHidden/>
    <w:unhideWhenUsed/>
    <w:rsid w:val="00D62855"/>
    <w:rPr>
      <w:sz w:val="20"/>
    </w:rPr>
  </w:style>
  <w:style w:type="character" w:customStyle="1" w:styleId="1b">
    <w:name w:val="Текст примечания Знак1"/>
    <w:basedOn w:val="a0"/>
    <w:link w:val="af7"/>
    <w:uiPriority w:val="99"/>
    <w:semiHidden/>
    <w:rsid w:val="00D62855"/>
    <w:rPr>
      <w:rFonts w:ascii="Times New Roman" w:hAnsi="Times New Roman"/>
      <w:sz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D62855"/>
    <w:pPr>
      <w:spacing w:after="200"/>
    </w:pPr>
    <w:rPr>
      <w:rFonts w:asciiTheme="minorHAnsi" w:hAnsiTheme="minorHAnsi"/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D62855"/>
    <w:rPr>
      <w:rFonts w:ascii="Times New Roman" w:hAnsi="Times New Roman"/>
      <w:b/>
      <w:bCs/>
      <w:sz w:val="20"/>
    </w:rPr>
  </w:style>
  <w:style w:type="character" w:customStyle="1" w:styleId="FontStyle14">
    <w:name w:val="Font Style14"/>
    <w:basedOn w:val="a0"/>
    <w:uiPriority w:val="99"/>
    <w:rsid w:val="00D6285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62855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customStyle="1" w:styleId="ConsPlusCell">
    <w:name w:val="ConsPlusCell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customStyle="1" w:styleId="ConsPlusDocList">
    <w:name w:val="ConsPlusDocList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auto"/>
      <w:sz w:val="18"/>
      <w:szCs w:val="18"/>
    </w:rPr>
  </w:style>
  <w:style w:type="paragraph" w:customStyle="1" w:styleId="ConsPlusJurTerm">
    <w:name w:val="ConsPlusJurTerm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TextList">
    <w:name w:val="ConsPlusTextList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TextList1">
    <w:name w:val="ConsPlusTextList1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5">
    <w:name w:val="List Paragraph"/>
    <w:aliases w:val="мой"/>
    <w:basedOn w:val="a"/>
    <w:link w:val="afb"/>
    <w:uiPriority w:val="34"/>
    <w:qFormat/>
    <w:rsid w:val="00D62855"/>
    <w:pPr>
      <w:ind w:left="720"/>
      <w:contextualSpacing/>
    </w:pPr>
  </w:style>
  <w:style w:type="character" w:customStyle="1" w:styleId="js-doc-mark">
    <w:name w:val="js-doc-mark"/>
    <w:basedOn w:val="a0"/>
    <w:rsid w:val="004318E1"/>
  </w:style>
  <w:style w:type="table" w:customStyle="1" w:styleId="1d">
    <w:name w:val="Сетка таблицы1"/>
    <w:basedOn w:val="a1"/>
    <w:next w:val="af3"/>
    <w:uiPriority w:val="39"/>
    <w:rsid w:val="00FD575E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basedOn w:val="a0"/>
    <w:uiPriority w:val="99"/>
    <w:semiHidden/>
    <w:unhideWhenUsed/>
    <w:rsid w:val="00FD575E"/>
    <w:rPr>
      <w:vertAlign w:val="superscript"/>
    </w:rPr>
  </w:style>
  <w:style w:type="paragraph" w:styleId="afd">
    <w:name w:val="footnote text"/>
    <w:basedOn w:val="a"/>
    <w:link w:val="1e"/>
    <w:uiPriority w:val="99"/>
    <w:semiHidden/>
    <w:unhideWhenUsed/>
    <w:rsid w:val="00FD575E"/>
    <w:pPr>
      <w:jc w:val="both"/>
    </w:pPr>
    <w:rPr>
      <w:rFonts w:eastAsiaTheme="minorEastAsia" w:cstheme="minorBidi"/>
      <w:color w:val="auto"/>
      <w:sz w:val="20"/>
    </w:rPr>
  </w:style>
  <w:style w:type="character" w:customStyle="1" w:styleId="afe">
    <w:name w:val="Текст сноски Знак"/>
    <w:basedOn w:val="a0"/>
    <w:uiPriority w:val="99"/>
    <w:semiHidden/>
    <w:rsid w:val="00FD575E"/>
    <w:rPr>
      <w:rFonts w:ascii="Times New Roman" w:hAnsi="Times New Roman"/>
      <w:sz w:val="20"/>
    </w:rPr>
  </w:style>
  <w:style w:type="character" w:customStyle="1" w:styleId="1e">
    <w:name w:val="Текст сноски Знак1"/>
    <w:basedOn w:val="a0"/>
    <w:link w:val="afd"/>
    <w:uiPriority w:val="99"/>
    <w:semiHidden/>
    <w:rsid w:val="00FD575E"/>
    <w:rPr>
      <w:rFonts w:ascii="Times New Roman" w:eastAsiaTheme="minorEastAsia" w:hAnsi="Times New Roman" w:cstheme="minorBidi"/>
      <w:color w:val="auto"/>
      <w:sz w:val="20"/>
    </w:rPr>
  </w:style>
  <w:style w:type="character" w:customStyle="1" w:styleId="afb">
    <w:name w:val="Абзац списка Знак"/>
    <w:aliases w:val="мой Знак"/>
    <w:basedOn w:val="a0"/>
    <w:link w:val="af5"/>
    <w:uiPriority w:val="34"/>
    <w:locked/>
    <w:rsid w:val="00592F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D62B-40A8-4972-BFD3-8162DCA3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</dc:creator>
  <cp:lastModifiedBy>Пользователь</cp:lastModifiedBy>
  <cp:revision>6</cp:revision>
  <cp:lastPrinted>2023-10-23T11:16:00Z</cp:lastPrinted>
  <dcterms:created xsi:type="dcterms:W3CDTF">2025-09-04T11:26:00Z</dcterms:created>
  <dcterms:modified xsi:type="dcterms:W3CDTF">2025-09-04T11:41:00Z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309706275</vt:i4>
  </property>
</Properties>
</file>