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E" w:rsidRPr="00837DFE" w:rsidRDefault="005E4066" w:rsidP="00837DFE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</w:pPr>
      <w:r w:rsidRPr="005E4066"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inline distT="0" distB="0" distL="0" distR="0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E70" w:rsidRDefault="00DE7E70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городского округа Воскресенск</w:t>
      </w:r>
    </w:p>
    <w:p w:rsidR="00837DFE" w:rsidRPr="00837DFE" w:rsidRDefault="00837DFE" w:rsidP="00837DF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Московской области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</w:pPr>
      <w:proofErr w:type="gramStart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>П</w:t>
      </w:r>
      <w:proofErr w:type="gramEnd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 xml:space="preserve"> О С Т А Н О В Л Е Н И Е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bidi="ar-SA"/>
        </w:rPr>
      </w:pPr>
    </w:p>
    <w:p w:rsidR="00837DFE" w:rsidRPr="00837DFE" w:rsidRDefault="00837DFE" w:rsidP="00837DFE">
      <w:pPr>
        <w:widowControl/>
        <w:tabs>
          <w:tab w:val="left" w:pos="2790"/>
        </w:tabs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_______________</w:t>
      </w:r>
      <w:r w:rsidRPr="00837D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</w:t>
      </w:r>
    </w:p>
    <w:p w:rsidR="00837DFE" w:rsidRPr="00837DFE" w:rsidRDefault="00837DFE" w:rsidP="00837DFE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2702B5" w:rsidRDefault="007A4DC6" w:rsidP="00695EC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D41D9B">
        <w:rPr>
          <w:rFonts w:ascii="Times New Roman" w:eastAsia="Times New Roman" w:hAnsi="Times New Roman" w:cs="Times New Roman"/>
          <w:b/>
          <w:color w:val="auto"/>
          <w:lang w:bidi="ar-SA"/>
        </w:rPr>
        <w:t>б утверждении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изменени</w:t>
      </w:r>
      <w:r w:rsidR="006D1388">
        <w:rPr>
          <w:rFonts w:ascii="Times New Roman" w:eastAsia="Times New Roman" w:hAnsi="Times New Roman" w:cs="Times New Roman"/>
          <w:b/>
          <w:color w:val="auto"/>
          <w:lang w:bidi="ar-SA"/>
        </w:rPr>
        <w:t>я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Устав муниципального учреждения </w:t>
      </w:r>
    </w:p>
    <w:p w:rsidR="002702B5" w:rsidRDefault="005B7CC2" w:rsidP="00695EC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5169D9">
        <w:rPr>
          <w:rFonts w:ascii="Times New Roman" w:eastAsia="Times New Roman" w:hAnsi="Times New Roman" w:cs="Times New Roman"/>
          <w:b/>
          <w:color w:val="auto"/>
          <w:lang w:bidi="ar-SA"/>
        </w:rPr>
        <w:t>Молодежный центр</w:t>
      </w:r>
      <w:r w:rsidR="00D205B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5169D9">
        <w:rPr>
          <w:rFonts w:ascii="Times New Roman" w:eastAsia="Times New Roman" w:hAnsi="Times New Roman" w:cs="Times New Roman"/>
          <w:b/>
          <w:color w:val="auto"/>
          <w:lang w:bidi="ar-SA"/>
        </w:rPr>
        <w:t>Олимпиец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», утвержденный постановлением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2702B5" w:rsidRDefault="007A4DC6" w:rsidP="00695EC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 городского округа Воскресенск Московской области от 1</w:t>
      </w:r>
      <w:r w:rsidR="00D205BA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.04.2020 № 14</w:t>
      </w:r>
      <w:r w:rsidR="005169D9">
        <w:rPr>
          <w:rFonts w:ascii="Times New Roman" w:eastAsia="Times New Roman" w:hAnsi="Times New Roman" w:cs="Times New Roman"/>
          <w:b/>
          <w:color w:val="auto"/>
          <w:lang w:bidi="ar-SA"/>
        </w:rPr>
        <w:t>30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A55D7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 смене учредителя и об утверждении </w:t>
      </w:r>
      <w:r w:rsidR="003A1A7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Устава </w:t>
      </w:r>
      <w:r w:rsidR="00374C60">
        <w:rPr>
          <w:rFonts w:ascii="Times New Roman" w:eastAsia="Times New Roman" w:hAnsi="Times New Roman" w:cs="Times New Roman"/>
          <w:b/>
          <w:color w:val="auto"/>
          <w:lang w:bidi="ar-SA"/>
        </w:rPr>
        <w:t>м</w:t>
      </w:r>
      <w:r w:rsidR="00A95C72" w:rsidRPr="00A95C72">
        <w:rPr>
          <w:rFonts w:ascii="Times New Roman" w:eastAsia="Times New Roman" w:hAnsi="Times New Roman" w:cs="Times New Roman"/>
          <w:b/>
          <w:color w:val="auto"/>
          <w:lang w:bidi="ar-SA"/>
        </w:rPr>
        <w:t>униципального</w:t>
      </w:r>
      <w:r w:rsidR="00374C6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A95C72" w:rsidRPr="00A95C72">
        <w:rPr>
          <w:rFonts w:ascii="Times New Roman" w:eastAsia="Times New Roman" w:hAnsi="Times New Roman" w:cs="Times New Roman"/>
          <w:b/>
          <w:color w:val="auto"/>
          <w:lang w:bidi="ar-SA"/>
        </w:rPr>
        <w:t>учреждения</w:t>
      </w:r>
    </w:p>
    <w:p w:rsidR="006D1388" w:rsidRDefault="00A95C72" w:rsidP="00695EC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95C7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5169D9">
        <w:rPr>
          <w:rFonts w:ascii="Times New Roman" w:eastAsia="Times New Roman" w:hAnsi="Times New Roman" w:cs="Times New Roman"/>
          <w:b/>
          <w:color w:val="auto"/>
          <w:lang w:bidi="ar-SA"/>
        </w:rPr>
        <w:t>Молодежный центр</w:t>
      </w:r>
      <w:r w:rsidR="00D205B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5169D9">
        <w:rPr>
          <w:rFonts w:ascii="Times New Roman" w:eastAsia="Times New Roman" w:hAnsi="Times New Roman" w:cs="Times New Roman"/>
          <w:b/>
          <w:color w:val="auto"/>
          <w:lang w:bidi="ar-SA"/>
        </w:rPr>
        <w:t>Олимпиец</w:t>
      </w:r>
      <w:r w:rsidR="00DE7E7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  <w:r w:rsidR="00A55D7D">
        <w:rPr>
          <w:rFonts w:ascii="Times New Roman" w:eastAsia="Times New Roman" w:hAnsi="Times New Roman" w:cs="Times New Roman"/>
          <w:b/>
          <w:color w:val="auto"/>
          <w:lang w:bidi="ar-SA"/>
        </w:rPr>
        <w:t>в новой редакции»</w:t>
      </w:r>
      <w:r w:rsidR="00530A2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695EC8" w:rsidRPr="003F0E2C" w:rsidRDefault="000D679B" w:rsidP="00695EC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(с изменениями от 12.12.2022 № 6497</w:t>
      </w:r>
      <w:r w:rsidR="006D1388">
        <w:rPr>
          <w:rFonts w:ascii="Times New Roman" w:eastAsia="Times New Roman" w:hAnsi="Times New Roman" w:cs="Times New Roman"/>
          <w:b/>
          <w:color w:val="auto"/>
          <w:lang w:bidi="ar-SA"/>
        </w:rPr>
        <w:t>, от 20.02.2025 № 36</w:t>
      </w:r>
      <w:r w:rsidR="005865B8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="00D9538C">
        <w:rPr>
          <w:rFonts w:ascii="Times New Roman" w:eastAsia="Times New Roman" w:hAnsi="Times New Roman" w:cs="Times New Roman"/>
          <w:b/>
          <w:color w:val="auto"/>
          <w:lang w:bidi="ar-SA"/>
        </w:rPr>
        <w:t>, от 29.07.2026 № 1965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</w:p>
    <w:p w:rsidR="00837DFE" w:rsidRPr="00837DFE" w:rsidRDefault="00837DFE" w:rsidP="00837DF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695EC8" w:rsidRPr="005508B3" w:rsidRDefault="000352C1" w:rsidP="005508B3">
      <w:pPr>
        <w:pStyle w:val="a6"/>
        <w:spacing w:before="0" w:beforeAutospacing="0" w:after="0" w:afterAutospacing="0"/>
        <w:ind w:firstLine="567"/>
        <w:jc w:val="both"/>
        <w:rPr>
          <w:color w:val="392C69"/>
        </w:rPr>
      </w:pPr>
      <w:r w:rsidRPr="00375367">
        <w:rPr>
          <w:bCs/>
        </w:rPr>
        <w:t xml:space="preserve">В соответствии </w:t>
      </w:r>
      <w:r w:rsidR="00B03350">
        <w:rPr>
          <w:bCs/>
        </w:rPr>
        <w:t xml:space="preserve"> </w:t>
      </w:r>
      <w:r w:rsidRPr="00375367">
        <w:rPr>
          <w:bCs/>
        </w:rPr>
        <w:t xml:space="preserve">с </w:t>
      </w:r>
      <w:r w:rsidR="00B03350" w:rsidRPr="00375367">
        <w:rPr>
          <w:bCs/>
        </w:rPr>
        <w:t xml:space="preserve">Федеральным  законом от 12.01.1996 № 7-ФЗ </w:t>
      </w:r>
      <w:r w:rsidR="00B03350">
        <w:rPr>
          <w:bCs/>
        </w:rPr>
        <w:t xml:space="preserve"> </w:t>
      </w:r>
      <w:r w:rsidR="00B03350" w:rsidRPr="00375367">
        <w:rPr>
          <w:bCs/>
        </w:rPr>
        <w:t>«О некоммерческих организациях»,</w:t>
      </w:r>
      <w:r w:rsidR="00B03350" w:rsidRPr="00B03350">
        <w:rPr>
          <w:bCs/>
        </w:rPr>
        <w:t xml:space="preserve"> </w:t>
      </w:r>
      <w:r w:rsidR="00B03350">
        <w:rPr>
          <w:bCs/>
        </w:rPr>
        <w:t xml:space="preserve"> </w:t>
      </w:r>
      <w:r w:rsidR="00B03350" w:rsidRPr="00375367">
        <w:rPr>
          <w:bCs/>
        </w:rPr>
        <w:t xml:space="preserve">Федеральным законом </w:t>
      </w:r>
      <w:r w:rsidR="00B03350">
        <w:rPr>
          <w:bCs/>
        </w:rPr>
        <w:t xml:space="preserve"> </w:t>
      </w:r>
      <w:r w:rsidR="00B03350" w:rsidRPr="00375367">
        <w:rPr>
          <w:bCs/>
        </w:rPr>
        <w:t>от 06.10.2003 № 131-ФЗ «Об общих принципах организации местного самоуправления  в  Российской Федерации»,</w:t>
      </w:r>
      <w:r w:rsidR="00B03350">
        <w:rPr>
          <w:bCs/>
        </w:rPr>
        <w:t xml:space="preserve"> </w:t>
      </w:r>
      <w:r w:rsidR="008069D4" w:rsidRPr="008069D4">
        <w:rPr>
          <w:bCs/>
        </w:rPr>
        <w:t xml:space="preserve">Порядком принятия решения о </w:t>
      </w:r>
      <w:proofErr w:type="gramStart"/>
      <w:r w:rsidR="008069D4" w:rsidRPr="008069D4">
        <w:rPr>
          <w:bCs/>
        </w:rPr>
        <w:t>создании,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</w:t>
      </w:r>
      <w:r w:rsidR="00D41D9B">
        <w:rPr>
          <w:bCs/>
        </w:rPr>
        <w:t>, утвержденным постановлением Администрации городского округа Воскресенск Московской области от 16.12.2019 № 38</w:t>
      </w:r>
      <w:r w:rsidR="00722C76">
        <w:rPr>
          <w:bCs/>
        </w:rPr>
        <w:t xml:space="preserve"> (с изменениями</w:t>
      </w:r>
      <w:r w:rsidR="005508B3">
        <w:rPr>
          <w:bCs/>
        </w:rPr>
        <w:t xml:space="preserve"> </w:t>
      </w:r>
      <w:r w:rsidR="005508B3" w:rsidRPr="005508B3">
        <w:rPr>
          <w:bCs/>
        </w:rPr>
        <w:t xml:space="preserve">от 18.03.2022 </w:t>
      </w:r>
      <w:hyperlink r:id="rId7" w:history="1">
        <w:r w:rsidR="005508B3">
          <w:rPr>
            <w:bCs/>
          </w:rPr>
          <w:t>№</w:t>
        </w:r>
        <w:r w:rsidR="005508B3" w:rsidRPr="005508B3">
          <w:rPr>
            <w:bCs/>
          </w:rPr>
          <w:t xml:space="preserve"> 1240</w:t>
        </w:r>
      </w:hyperlink>
      <w:r w:rsidR="005508B3" w:rsidRPr="005508B3">
        <w:rPr>
          <w:bCs/>
        </w:rPr>
        <w:t xml:space="preserve">, от 11.12.2023 </w:t>
      </w:r>
      <w:hyperlink r:id="rId8" w:history="1">
        <w:r w:rsidR="005508B3">
          <w:rPr>
            <w:bCs/>
          </w:rPr>
          <w:t>№</w:t>
        </w:r>
        <w:r w:rsidR="005508B3" w:rsidRPr="005508B3">
          <w:rPr>
            <w:bCs/>
          </w:rPr>
          <w:t xml:space="preserve"> 7218</w:t>
        </w:r>
      </w:hyperlink>
      <w:r w:rsidR="00722C76">
        <w:rPr>
          <w:bCs/>
        </w:rPr>
        <w:t>)</w:t>
      </w:r>
      <w:r w:rsidR="00D41D9B">
        <w:rPr>
          <w:bCs/>
        </w:rPr>
        <w:t>,</w:t>
      </w:r>
      <w:proofErr w:type="gramEnd"/>
    </w:p>
    <w:p w:rsidR="00837DFE" w:rsidRPr="00837DFE" w:rsidRDefault="00837DFE" w:rsidP="00837D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DFE" w:rsidRPr="00DE7E70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F5811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ПОСТАНОВЛЯЮ: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DE7E7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A05116">
        <w:rPr>
          <w:rFonts w:ascii="Times New Roman" w:eastAsia="Times New Roman" w:hAnsi="Times New Roman" w:cs="Times New Roman"/>
          <w:color w:val="auto"/>
          <w:lang w:bidi="ar-SA"/>
        </w:rPr>
        <w:t>Утвердить изменени</w:t>
      </w:r>
      <w:r w:rsidR="006D1388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 в Устав муниципального учреждения 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Молодежный центр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Олимпиец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>», утвержденный постановлением Администрации городского округа Воскресенск Московской области от 1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>.04.2020 № 14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5B7CC2" w:rsidRPr="005B7CC2">
        <w:rPr>
          <w:rFonts w:ascii="Times New Roman" w:eastAsia="Times New Roman" w:hAnsi="Times New Roman" w:cs="Times New Roman"/>
          <w:color w:val="auto"/>
          <w:lang w:bidi="ar-SA"/>
        </w:rPr>
        <w:t>О смене учредителя и об утверждении Устава муниципального учреждения 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Молодежный центр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Олимпиец</w:t>
      </w:r>
      <w:r w:rsidR="005B7CC2" w:rsidRPr="005B7CC2">
        <w:rPr>
          <w:rFonts w:ascii="Times New Roman" w:eastAsia="Times New Roman" w:hAnsi="Times New Roman" w:cs="Times New Roman"/>
          <w:color w:val="auto"/>
          <w:lang w:bidi="ar-SA"/>
        </w:rPr>
        <w:t>» в новой редакции</w:t>
      </w:r>
      <w:r w:rsidR="004807B6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0D679B">
        <w:rPr>
          <w:rFonts w:ascii="Times New Roman" w:eastAsia="Times New Roman" w:hAnsi="Times New Roman" w:cs="Times New Roman"/>
          <w:color w:val="auto"/>
          <w:lang w:bidi="ar-SA"/>
        </w:rPr>
        <w:t xml:space="preserve"> (с изменениями от 12.12.2022 № 6497</w:t>
      </w:r>
      <w:r w:rsidR="006D138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ED29E5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6D1388" w:rsidRPr="006D1388">
        <w:rPr>
          <w:rFonts w:ascii="Times New Roman" w:eastAsia="Times New Roman" w:hAnsi="Times New Roman" w:cs="Times New Roman"/>
          <w:color w:val="auto"/>
          <w:lang w:bidi="ar-SA"/>
        </w:rPr>
        <w:t>20.02.2025 № 36</w:t>
      </w:r>
      <w:r w:rsidR="005865B8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ED29E5">
        <w:rPr>
          <w:rFonts w:ascii="Times New Roman" w:eastAsia="Times New Roman" w:hAnsi="Times New Roman" w:cs="Times New Roman"/>
          <w:color w:val="auto"/>
          <w:lang w:bidi="ar-SA"/>
        </w:rPr>
        <w:t>, от 29.07.2026 № 1965</w:t>
      </w:r>
      <w:r w:rsidR="000D679B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530A2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(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  <w:r w:rsidR="003127D6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/>
        </w:rPr>
        <w:t>2</w:t>
      </w:r>
      <w:r w:rsidR="00DE7E70">
        <w:rPr>
          <w:rFonts w:ascii="Times New Roman" w:hAnsi="Times New Roman"/>
        </w:rPr>
        <w:t xml:space="preserve">. </w:t>
      </w:r>
      <w:r w:rsidR="00D33D44">
        <w:rPr>
          <w:rFonts w:ascii="Times New Roman" w:hAnsi="Times New Roman"/>
        </w:rPr>
        <w:t>Д</w:t>
      </w:r>
      <w:r w:rsidR="00DE7E70">
        <w:rPr>
          <w:rFonts w:ascii="Times New Roman" w:eastAsia="Times New Roman" w:hAnsi="Times New Roman" w:cs="Times New Roman"/>
          <w:color w:val="auto"/>
          <w:lang w:bidi="ar-SA"/>
        </w:rPr>
        <w:t>иректору</w:t>
      </w:r>
      <w:r w:rsidR="0091767F" w:rsidRPr="0091767F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</w:t>
      </w:r>
      <w:r w:rsidR="00245CE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E7E70" w:rsidRPr="00A95C72">
        <w:rPr>
          <w:rFonts w:ascii="Times New Roman" w:eastAsia="Times New Roman" w:hAnsi="Times New Roman" w:cs="Times New Roman"/>
          <w:color w:val="auto"/>
          <w:lang w:bidi="ar-SA"/>
        </w:rPr>
        <w:t>учреждени</w:t>
      </w:r>
      <w:r w:rsidR="00DE7E70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="00DE7E70" w:rsidRPr="00A95C7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Молодежный центр «Олимпиец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D33D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D679B">
        <w:rPr>
          <w:rFonts w:ascii="Times New Roman" w:eastAsia="Times New Roman" w:hAnsi="Times New Roman" w:cs="Times New Roman"/>
          <w:color w:val="auto"/>
          <w:lang w:bidi="ar-SA"/>
        </w:rPr>
        <w:t>Баранову А.Е.</w:t>
      </w:r>
      <w:r w:rsidR="0091767F" w:rsidRPr="0091767F">
        <w:rPr>
          <w:rFonts w:ascii="Times New Roman" w:eastAsia="Times New Roman" w:hAnsi="Times New Roman" w:cs="Times New Roman"/>
          <w:color w:val="auto"/>
          <w:lang w:bidi="ar-SA"/>
        </w:rPr>
        <w:t xml:space="preserve"> провести</w:t>
      </w:r>
      <w:r w:rsidR="00CD5C2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1767F" w:rsidRPr="0091767F">
        <w:rPr>
          <w:rFonts w:ascii="Times New Roman" w:eastAsia="Times New Roman" w:hAnsi="Times New Roman" w:cs="Times New Roman"/>
          <w:color w:val="auto"/>
          <w:lang w:bidi="ar-SA"/>
        </w:rPr>
        <w:t>регистрацию</w:t>
      </w:r>
      <w:r w:rsidR="00550760">
        <w:rPr>
          <w:rFonts w:ascii="Times New Roman" w:eastAsia="Times New Roman" w:hAnsi="Times New Roman" w:cs="Times New Roman"/>
          <w:color w:val="auto"/>
          <w:lang w:bidi="ar-SA"/>
        </w:rPr>
        <w:t xml:space="preserve"> изменени</w:t>
      </w:r>
      <w:r w:rsidR="006D1388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="0055076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546BF">
        <w:rPr>
          <w:rFonts w:ascii="Times New Roman" w:eastAsia="Times New Roman" w:hAnsi="Times New Roman" w:cs="Times New Roman"/>
          <w:color w:val="auto"/>
          <w:lang w:bidi="ar-SA"/>
        </w:rPr>
        <w:t xml:space="preserve">в </w:t>
      </w:r>
      <w:r w:rsidR="00A546BF" w:rsidRPr="0037256C">
        <w:rPr>
          <w:rFonts w:ascii="Times New Roman" w:eastAsia="Times New Roman" w:hAnsi="Times New Roman" w:cs="Times New Roman"/>
          <w:color w:val="auto"/>
          <w:lang w:bidi="ar-SA"/>
        </w:rPr>
        <w:t>Межрайонн</w:t>
      </w:r>
      <w:r w:rsidR="00A546BF">
        <w:rPr>
          <w:rFonts w:ascii="Times New Roman" w:eastAsia="Times New Roman" w:hAnsi="Times New Roman" w:cs="Times New Roman"/>
          <w:color w:val="auto"/>
          <w:lang w:bidi="ar-SA"/>
        </w:rPr>
        <w:t>ой</w:t>
      </w:r>
      <w:r w:rsidR="00A546BF" w:rsidRPr="0037256C">
        <w:rPr>
          <w:rFonts w:ascii="Times New Roman" w:eastAsia="Times New Roman" w:hAnsi="Times New Roman" w:cs="Times New Roman"/>
          <w:color w:val="auto"/>
          <w:lang w:bidi="ar-SA"/>
        </w:rPr>
        <w:t xml:space="preserve"> ИФНС России № 18 по Московской области</w:t>
      </w:r>
      <w:r w:rsidR="00A546BF" w:rsidRPr="0091767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3</w:t>
      </w:r>
      <w:r w:rsidR="00DE7E70">
        <w:rPr>
          <w:rFonts w:ascii="Times New Roman" w:hAnsi="Times New Roman"/>
          <w:bCs/>
        </w:rPr>
        <w:t xml:space="preserve">. </w:t>
      </w:r>
      <w:r w:rsidR="000D679B" w:rsidRPr="00EC5541">
        <w:rPr>
          <w:rFonts w:ascii="Times New Roman" w:hAnsi="Times New Roman" w:cs="Times New Roman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1767F" w:rsidRP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4</w:t>
      </w:r>
      <w:r w:rsidR="00DE7E70">
        <w:rPr>
          <w:rFonts w:ascii="Times New Roman" w:hAnsi="Times New Roman" w:cs="Times New Roman"/>
        </w:rPr>
        <w:t xml:space="preserve">. </w:t>
      </w:r>
      <w:proofErr w:type="gramStart"/>
      <w:r w:rsidR="00AD5C33" w:rsidRPr="001D0ECF">
        <w:rPr>
          <w:rFonts w:ascii="Times New Roman" w:hAnsi="Times New Roman"/>
        </w:rPr>
        <w:t>Контроль за</w:t>
      </w:r>
      <w:proofErr w:type="gramEnd"/>
      <w:r w:rsidR="00AD5C33" w:rsidRPr="001D0ECF">
        <w:rPr>
          <w:rFonts w:ascii="Times New Roman" w:hAnsi="Times New Roman"/>
        </w:rPr>
        <w:t xml:space="preserve"> исполнением настоящего постановления возложить на заместителя Главы городского округа Воскресенск Московской области </w:t>
      </w:r>
      <w:proofErr w:type="spellStart"/>
      <w:r w:rsidR="000D679B">
        <w:rPr>
          <w:rFonts w:ascii="Times New Roman" w:hAnsi="Times New Roman"/>
        </w:rPr>
        <w:t>Коротееву</w:t>
      </w:r>
      <w:proofErr w:type="spellEnd"/>
      <w:r w:rsidR="000D679B">
        <w:rPr>
          <w:rFonts w:ascii="Times New Roman" w:hAnsi="Times New Roman"/>
        </w:rPr>
        <w:t xml:space="preserve"> О.С.</w:t>
      </w: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7287F" w:rsidRPr="00837DFE" w:rsidRDefault="0087287F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E7E70" w:rsidRDefault="00DE7E70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Глава городского округа Воскресенск </w:t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="00144BD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</w:t>
      </w:r>
      <w:r w:rsidR="000D679B">
        <w:rPr>
          <w:rFonts w:ascii="Times New Roman" w:eastAsia="Times New Roman" w:hAnsi="Times New Roman" w:cs="Times New Roman"/>
          <w:bCs/>
          <w:color w:val="auto"/>
          <w:lang w:bidi="ar-SA"/>
        </w:rPr>
        <w:t>А.В. Малкин</w:t>
      </w:r>
    </w:p>
    <w:p w:rsidR="00A05116" w:rsidRDefault="00A05116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br w:type="page"/>
      </w:r>
    </w:p>
    <w:p w:rsidR="00A05116" w:rsidRDefault="00A05116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A05116" w:rsidSect="00A05116">
          <w:pgSz w:w="11906" w:h="16838"/>
          <w:pgMar w:top="567" w:right="567" w:bottom="709" w:left="1134" w:header="709" w:footer="709" w:gutter="0"/>
          <w:cols w:space="708"/>
          <w:docGrid w:linePitch="360"/>
        </w:sectPr>
      </w:pPr>
    </w:p>
    <w:p w:rsidR="002702B5" w:rsidRDefault="006D1388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Воскресенск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2702B5" w:rsidRP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</w:t>
      </w: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169D9" w:rsidRDefault="002702B5" w:rsidP="00D205BA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702B5">
        <w:rPr>
          <w:rFonts w:ascii="Times New Roman" w:eastAsia="Times New Roman" w:hAnsi="Times New Roman" w:cs="Times New Roman"/>
          <w:bCs/>
          <w:color w:val="auto"/>
          <w:lang w:bidi="ar-SA"/>
        </w:rPr>
        <w:t>Изменени</w:t>
      </w:r>
      <w:r w:rsidR="006D1388">
        <w:rPr>
          <w:rFonts w:ascii="Times New Roman" w:eastAsia="Times New Roman" w:hAnsi="Times New Roman" w:cs="Times New Roman"/>
          <w:bCs/>
          <w:color w:val="auto"/>
          <w:lang w:bidi="ar-SA"/>
        </w:rPr>
        <w:t>е</w:t>
      </w:r>
      <w:r w:rsidRPr="002702B5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Устав </w:t>
      </w:r>
      <w:r w:rsidRPr="002702B5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учреждения 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Молодежный центр «Олимпиец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2702B5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</w:p>
    <w:p w:rsidR="000D679B" w:rsidRDefault="002702B5" w:rsidP="00D205BA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702B5">
        <w:rPr>
          <w:rFonts w:ascii="Times New Roman" w:eastAsia="Times New Roman" w:hAnsi="Times New Roman" w:cs="Times New Roman"/>
          <w:color w:val="auto"/>
          <w:lang w:bidi="ar-SA"/>
        </w:rPr>
        <w:t xml:space="preserve">утвержденный 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 городского округа Воскресенск Московской области от 13.04.2020 № 14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D205BA" w:rsidRPr="005B7CC2">
        <w:rPr>
          <w:rFonts w:ascii="Times New Roman" w:eastAsia="Times New Roman" w:hAnsi="Times New Roman" w:cs="Times New Roman"/>
          <w:color w:val="auto"/>
          <w:lang w:bidi="ar-SA"/>
        </w:rPr>
        <w:t xml:space="preserve">О смене учредителя и об утверждении Устава муниципального учреждения 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169D9">
        <w:rPr>
          <w:rFonts w:ascii="Times New Roman" w:eastAsia="Times New Roman" w:hAnsi="Times New Roman" w:cs="Times New Roman"/>
          <w:color w:val="auto"/>
          <w:lang w:bidi="ar-SA"/>
        </w:rPr>
        <w:t>Молодежный центр «Олимпиец</w:t>
      </w:r>
      <w:r w:rsidR="005169D9" w:rsidRPr="005B7CC2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D205BA" w:rsidRPr="005B7CC2">
        <w:rPr>
          <w:rFonts w:ascii="Times New Roman" w:eastAsia="Times New Roman" w:hAnsi="Times New Roman" w:cs="Times New Roman"/>
          <w:color w:val="auto"/>
          <w:lang w:bidi="ar-SA"/>
        </w:rPr>
        <w:t xml:space="preserve"> в новой редакции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0D679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702B5" w:rsidRPr="002702B5" w:rsidRDefault="000D679B" w:rsidP="00D205BA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(с изменениями </w:t>
      </w:r>
      <w:r w:rsidR="00ED29E5">
        <w:rPr>
          <w:rFonts w:ascii="Times New Roman" w:eastAsia="Times New Roman" w:hAnsi="Times New Roman" w:cs="Times New Roman"/>
          <w:color w:val="auto"/>
          <w:lang w:bidi="ar-SA"/>
        </w:rPr>
        <w:t xml:space="preserve">от 12.12.2022 № 6497, от </w:t>
      </w:r>
      <w:r w:rsidR="00ED29E5" w:rsidRPr="006D1388">
        <w:rPr>
          <w:rFonts w:ascii="Times New Roman" w:eastAsia="Times New Roman" w:hAnsi="Times New Roman" w:cs="Times New Roman"/>
          <w:color w:val="auto"/>
          <w:lang w:bidi="ar-SA"/>
        </w:rPr>
        <w:t>20.02.2025 № 36</w:t>
      </w:r>
      <w:r w:rsidR="00ED29E5">
        <w:rPr>
          <w:rFonts w:ascii="Times New Roman" w:eastAsia="Times New Roman" w:hAnsi="Times New Roman" w:cs="Times New Roman"/>
          <w:color w:val="auto"/>
          <w:lang w:bidi="ar-SA"/>
        </w:rPr>
        <w:t>5, от 29.07.2026 № 1965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2702B5" w:rsidRDefault="002702B5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81B0E" w:rsidRPr="00ED29E5" w:rsidRDefault="00573EF9" w:rsidP="00881B0E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881B0E"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. Раздел </w:t>
      </w:r>
      <w:r w:rsidR="00ED29E5" w:rsidRPr="00ED29E5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881B0E"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="00ED29E5" w:rsidRPr="00ED29E5">
        <w:rPr>
          <w:rFonts w:ascii="Times New Roman" w:eastAsia="Times New Roman" w:hAnsi="Times New Roman" w:cs="Times New Roman"/>
          <w:color w:val="auto"/>
          <w:lang w:bidi="ar-SA"/>
        </w:rPr>
        <w:t>Предмет и цели деятельности Учреждения</w:t>
      </w:r>
      <w:r w:rsidR="00881B0E"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ED29E5">
        <w:rPr>
          <w:rFonts w:ascii="Times New Roman" w:eastAsia="Times New Roman" w:hAnsi="Times New Roman" w:cs="Times New Roman"/>
          <w:color w:val="auto"/>
          <w:lang w:bidi="ar-SA"/>
        </w:rPr>
        <w:t>изложить в следующей редакции</w:t>
      </w:r>
      <w:r w:rsidR="00881B0E" w:rsidRPr="00ED29E5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ED29E5" w:rsidRDefault="00ED29E5" w:rsidP="00ED29E5">
      <w:pPr>
        <w:autoSpaceDE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D29E5" w:rsidRPr="00ED29E5" w:rsidRDefault="000D679B" w:rsidP="00ED29E5">
      <w:pPr>
        <w:autoSpaceDE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ED29E5" w:rsidRPr="00ED29E5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ED29E5" w:rsidRPr="00ED29E5">
        <w:rPr>
          <w:rFonts w:ascii="Times New Roman" w:eastAsia="Times New Roman" w:hAnsi="Times New Roman" w:cs="Times New Roman"/>
          <w:b/>
          <w:color w:val="auto"/>
          <w:lang w:bidi="ar-SA"/>
        </w:rPr>
        <w:t>. Предмет и цели деятельности Учреждения</w:t>
      </w:r>
    </w:p>
    <w:p w:rsidR="00ED29E5" w:rsidRPr="00ED29E5" w:rsidRDefault="00ED29E5" w:rsidP="00ED29E5">
      <w:pPr>
        <w:autoSpaceDE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D29E5" w:rsidRPr="00ED29E5" w:rsidRDefault="00ED29E5" w:rsidP="00ED29E5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2.1. Учреждение создано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Воскресенск Московской области в сфере молодёжной политики.</w:t>
      </w:r>
    </w:p>
    <w:p w:rsidR="00ED29E5" w:rsidRPr="00ED29E5" w:rsidRDefault="00ED29E5" w:rsidP="00ED29E5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2.2. Учреждение осуществляет свою деятельность в соответствии с предметом и целями деятельности, определенными федеральными законами, иными нормативными правовыми актами, муниципальными правовыми актами городского округа Воскресенск Московской области и настоящим Уставом.</w:t>
      </w:r>
    </w:p>
    <w:p w:rsidR="00ED29E5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2.3. Основной целью деятельности Учреждения является духовное, культурное и физическое развитие, социальная защита молодёжи, совершенствование правовых, социально-экономических и организационных условий для успешной самореализации подростков и молодежи, а также содействие успешной интеграции подростков и молодежи в жизнь общества.</w:t>
      </w:r>
    </w:p>
    <w:p w:rsidR="00ED29E5" w:rsidRPr="00ED29E5" w:rsidRDefault="00ED29E5" w:rsidP="00ED29E5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2.4.  Предметом деятельности Учреждения является: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необходимых правовых, социально - экономических, </w:t>
      </w:r>
      <w:proofErr w:type="spellStart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условий для физического, психологического, духовного, социального, эмоционального, познавательного и культурного развития детей и молодёжи, реальное обеспечение основных гарантий и прав детей, в том числе находящихся в трудной жизненной ситуации;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разработка и внедрение просветительских (в том числе интерактивных) программ и проектов гражданско-патриотической тематики, посвященных пропаганде государственной символики, достижениям государства, героям и значимым событиям в новейшей истории страны;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вовлечение молодежи в социальную практику и информирование о потенциальных возможностях ее развития на окружном, областном и других уровнях, развитие созидательной активности молодежи, стимулирование и развитие семейного отдыха;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поддержка талантливой и способной молодежи, детских и молодежных социальных позитивных инициатив;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организация работы с подростками и молодежью по месту жительства;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поддержка деятельности молодежных и детских общественных объединений;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обеспечение занятости и трудоустройства молодежи;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здорового образа жизни подростков и молодежи;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организация молодежного туризма;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профилактика безнадзорности, правонарушений и </w:t>
      </w:r>
      <w:proofErr w:type="spellStart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наркозависимости</w:t>
      </w:r>
      <w:proofErr w:type="spellEnd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, экстремистских проявлений среди детей и молодежи;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поддержка молодых семей, в том числе в решении жилищных проблем;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-информационное обеспечение работы с детьми и молодежью, осуществление информационной и методической деятельности;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- реклама спортивных событий.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 Для достижения указанных целей Учреждение осуществляет основные виды деятельности, связанные с работой с молодежью: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2.5.1. Организация и проведение конкурсов, фестивалей, </w:t>
      </w:r>
      <w:proofErr w:type="spellStart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культурно-досуговых</w:t>
      </w:r>
      <w:proofErr w:type="spellEnd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, военно-патриотических, научно-технических, информационно-рекламных, спортивных и развлекательных мероприятий;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2.5.2. Проведение занятий в клубах, секциях, группах с подростками и молодёжью;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2.5.3. Осуществление методической работы.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2.5.4. Оказание организационной и методической помощи организациям и учреждениям округа в проведении мероприятий;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2.5.5. Организация и проведение спектаклей, разработка сценариев, постановочная работа по заявкам организаций, предприятий и физических лиц;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2.5.6. Психологическая поддержка подростков и молодежи;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2.5.7. Услуги тренажерного зала;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2.5.8. Организация волонтерской деятельности;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2.5.9. Создание видео-, аудио-, фот</w:t>
      </w:r>
      <w:proofErr w:type="gramStart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мультимедийной</w:t>
      </w:r>
      <w:proofErr w:type="spellEnd"/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отражающие основные сферы деятельности Учреждения. </w:t>
      </w:r>
    </w:p>
    <w:p w:rsidR="00ED29E5" w:rsidRPr="00ED29E5" w:rsidRDefault="00ED29E5" w:rsidP="00ED29E5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2.6.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целям. </w:t>
      </w:r>
    </w:p>
    <w:p w:rsidR="00ED29E5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2.7. Учреждение может осуществлять приносящую доход деятельность:</w:t>
      </w:r>
    </w:p>
    <w:p w:rsidR="00ED29E5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2.7.1. Пользование залами для игр, отдыха, развлечений, предоставление гражданам           дополнительных </w:t>
      </w:r>
      <w:proofErr w:type="spellStart"/>
      <w:r w:rsidRPr="00ED29E5">
        <w:rPr>
          <w:rFonts w:ascii="Times New Roman" w:eastAsia="Times New Roman" w:hAnsi="Times New Roman" w:cs="Times New Roman"/>
          <w:color w:val="auto"/>
          <w:lang w:bidi="ar-SA"/>
        </w:rPr>
        <w:t>досуговых</w:t>
      </w:r>
      <w:proofErr w:type="spellEnd"/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услуг; </w:t>
      </w:r>
    </w:p>
    <w:p w:rsidR="00ED29E5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2.7.2. Организация и проведение различных вечеров, праздников, лекций;</w:t>
      </w:r>
    </w:p>
    <w:p w:rsidR="00ED29E5" w:rsidRPr="00ED29E5" w:rsidRDefault="00ED29E5" w:rsidP="00ED29E5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        2.7.3. Организация и проведение выставок, фотовыставок и выставок прикладного                     искусства;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48D">
        <w:rPr>
          <w:rFonts w:ascii="Times New Roman" w:eastAsia="Times New Roman" w:hAnsi="Times New Roman"/>
          <w:sz w:val="24"/>
          <w:szCs w:val="24"/>
          <w:lang w:eastAsia="ru-RU"/>
        </w:rPr>
        <w:t>2.7.4.</w:t>
      </w: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тренажерного зала;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2.7.5. Организация и проведение индивидуальных и групповых занятий на платной            основе;</w:t>
      </w:r>
    </w:p>
    <w:p w:rsidR="00ED29E5" w:rsidRPr="00ED29E5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>2.7.6. Организация тематических лекций и консультаций, в том числе с участием            привлеченных специалистов;</w:t>
      </w:r>
    </w:p>
    <w:p w:rsidR="00ED29E5" w:rsidRPr="00ED29E5" w:rsidRDefault="00ED29E5" w:rsidP="00ED29E5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        2.7.6. Предоставление в прокат оборудования, имущества  и инвентаря;</w:t>
      </w:r>
    </w:p>
    <w:p w:rsidR="00ED29E5" w:rsidRPr="00ED29E5" w:rsidRDefault="00ED29E5" w:rsidP="00ED29E5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        2.7.7. Создание видео-, аудио-, фот</w:t>
      </w:r>
      <w:proofErr w:type="gramStart"/>
      <w:r w:rsidRPr="00ED29E5">
        <w:rPr>
          <w:rFonts w:ascii="Times New Roman" w:eastAsia="Times New Roman" w:hAnsi="Times New Roman" w:cs="Times New Roman"/>
          <w:color w:val="auto"/>
          <w:lang w:bidi="ar-SA"/>
        </w:rPr>
        <w:t>о-</w:t>
      </w:r>
      <w:proofErr w:type="gramEnd"/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proofErr w:type="spellStart"/>
      <w:r w:rsidRPr="00ED29E5">
        <w:rPr>
          <w:rFonts w:ascii="Times New Roman" w:eastAsia="Times New Roman" w:hAnsi="Times New Roman" w:cs="Times New Roman"/>
          <w:color w:val="auto"/>
          <w:lang w:bidi="ar-SA"/>
        </w:rPr>
        <w:t>мультимедийной</w:t>
      </w:r>
      <w:proofErr w:type="spellEnd"/>
      <w:r w:rsidRPr="00ED29E5">
        <w:rPr>
          <w:rFonts w:ascii="Times New Roman" w:eastAsia="Times New Roman" w:hAnsi="Times New Roman" w:cs="Times New Roman"/>
          <w:color w:val="auto"/>
          <w:lang w:bidi="ar-SA"/>
        </w:rPr>
        <w:t xml:space="preserve"> продукции;</w:t>
      </w:r>
    </w:p>
    <w:p w:rsidR="00ED29E5" w:rsidRPr="0024548D" w:rsidRDefault="00ED29E5" w:rsidP="00ED29E5">
      <w:pPr>
        <w:pStyle w:val="a8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E5">
        <w:rPr>
          <w:rFonts w:ascii="Times New Roman" w:eastAsia="Times New Roman" w:hAnsi="Times New Roman"/>
          <w:sz w:val="24"/>
          <w:szCs w:val="24"/>
          <w:lang w:eastAsia="ru-RU"/>
        </w:rPr>
        <w:t xml:space="preserve">2.7.8. </w:t>
      </w:r>
      <w:r w:rsidRPr="0024548D">
        <w:rPr>
          <w:rFonts w:ascii="Times New Roman" w:eastAsia="Times New Roman" w:hAnsi="Times New Roman"/>
          <w:sz w:val="24"/>
          <w:szCs w:val="24"/>
          <w:lang w:eastAsia="ru-RU"/>
        </w:rPr>
        <w:t>Ксерокопия документов.</w:t>
      </w:r>
    </w:p>
    <w:p w:rsidR="00ED29E5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2.8. Доходы, полученные от указанной деятельности, поступают в бюджет городского округа Воскресенск Московской области.</w:t>
      </w:r>
    </w:p>
    <w:p w:rsidR="00881B0E" w:rsidRPr="00ED29E5" w:rsidRDefault="00ED29E5" w:rsidP="00ED29E5">
      <w:pPr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D29E5">
        <w:rPr>
          <w:rFonts w:ascii="Times New Roman" w:eastAsia="Times New Roman" w:hAnsi="Times New Roman" w:cs="Times New Roman"/>
          <w:color w:val="auto"/>
          <w:lang w:bidi="ar-SA"/>
        </w:rPr>
        <w:t>2.9.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</w:t>
      </w:r>
      <w:proofErr w:type="gramStart"/>
      <w:r w:rsidRPr="00ED29E5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0D679B" w:rsidRPr="00ED29E5">
        <w:rPr>
          <w:rFonts w:ascii="Times New Roman" w:eastAsia="Times New Roman" w:hAnsi="Times New Roman" w:cs="Times New Roman"/>
          <w:color w:val="auto"/>
          <w:lang w:bidi="ar-SA"/>
        </w:rPr>
        <w:t>»</w:t>
      </w:r>
      <w:proofErr w:type="gramEnd"/>
      <w:r w:rsidR="000D679B" w:rsidRPr="00ED29E5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sectPr w:rsidR="00881B0E" w:rsidRPr="00ED29E5" w:rsidSect="00A0511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F03327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734CD"/>
    <w:multiLevelType w:val="multilevel"/>
    <w:tmpl w:val="A54CF9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605F36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E00F2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05BC4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2D01A2"/>
    <w:multiLevelType w:val="multilevel"/>
    <w:tmpl w:val="98069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5D65660"/>
    <w:multiLevelType w:val="hybridMultilevel"/>
    <w:tmpl w:val="6B30B1B6"/>
    <w:lvl w:ilvl="0" w:tplc="5912768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A945A0E"/>
    <w:multiLevelType w:val="multilevel"/>
    <w:tmpl w:val="317C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1" w:hanging="984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9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9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1D1C62A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814D9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AA4F36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E675C77"/>
    <w:multiLevelType w:val="multilevel"/>
    <w:tmpl w:val="FCF4C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AD258F"/>
    <w:multiLevelType w:val="multilevel"/>
    <w:tmpl w:val="52EC8C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F4901D9"/>
    <w:multiLevelType w:val="hybridMultilevel"/>
    <w:tmpl w:val="28C20376"/>
    <w:lvl w:ilvl="0" w:tplc="36CA4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BC3B70"/>
    <w:multiLevelType w:val="multilevel"/>
    <w:tmpl w:val="E8FEF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28169F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C76206"/>
    <w:multiLevelType w:val="multilevel"/>
    <w:tmpl w:val="89AE5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0A73649"/>
    <w:multiLevelType w:val="multilevel"/>
    <w:tmpl w:val="4042B12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635E4E3F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7B1F68"/>
    <w:multiLevelType w:val="multilevel"/>
    <w:tmpl w:val="FCCCD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DB6AEC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102069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73B65542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C238B1"/>
    <w:multiLevelType w:val="multilevel"/>
    <w:tmpl w:val="46D00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74484152"/>
    <w:multiLevelType w:val="multilevel"/>
    <w:tmpl w:val="6122C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79609C8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9BA35DA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97256F"/>
    <w:multiLevelType w:val="multilevel"/>
    <w:tmpl w:val="87BEEE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9">
    <w:nsid w:val="7D771D4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BA1BEF"/>
    <w:multiLevelType w:val="multilevel"/>
    <w:tmpl w:val="C0F4C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2"/>
  </w:num>
  <w:num w:numId="5">
    <w:abstractNumId w:val="9"/>
  </w:num>
  <w:num w:numId="6">
    <w:abstractNumId w:val="18"/>
  </w:num>
  <w:num w:numId="7">
    <w:abstractNumId w:val="13"/>
  </w:num>
  <w:num w:numId="8">
    <w:abstractNumId w:val="25"/>
  </w:num>
  <w:num w:numId="9">
    <w:abstractNumId w:val="3"/>
  </w:num>
  <w:num w:numId="10">
    <w:abstractNumId w:val="27"/>
  </w:num>
  <w:num w:numId="11">
    <w:abstractNumId w:val="10"/>
  </w:num>
  <w:num w:numId="12">
    <w:abstractNumId w:val="29"/>
  </w:num>
  <w:num w:numId="13">
    <w:abstractNumId w:val="19"/>
  </w:num>
  <w:num w:numId="14">
    <w:abstractNumId w:val="4"/>
  </w:num>
  <w:num w:numId="15">
    <w:abstractNumId w:val="22"/>
  </w:num>
  <w:num w:numId="16">
    <w:abstractNumId w:val="26"/>
  </w:num>
  <w:num w:numId="17">
    <w:abstractNumId w:val="2"/>
  </w:num>
  <w:num w:numId="18">
    <w:abstractNumId w:val="23"/>
  </w:num>
  <w:num w:numId="19">
    <w:abstractNumId w:val="5"/>
  </w:num>
  <w:num w:numId="20">
    <w:abstractNumId w:val="11"/>
  </w:num>
  <w:num w:numId="21">
    <w:abstractNumId w:val="21"/>
  </w:num>
  <w:num w:numId="22">
    <w:abstractNumId w:val="16"/>
  </w:num>
  <w:num w:numId="23">
    <w:abstractNumId w:val="8"/>
  </w:num>
  <w:num w:numId="24">
    <w:abstractNumId w:val="28"/>
  </w:num>
  <w:num w:numId="25">
    <w:abstractNumId w:val="30"/>
  </w:num>
  <w:num w:numId="26">
    <w:abstractNumId w:val="6"/>
  </w:num>
  <w:num w:numId="27">
    <w:abstractNumId w:val="0"/>
  </w:num>
  <w:num w:numId="28">
    <w:abstractNumId w:val="7"/>
  </w:num>
  <w:num w:numId="29">
    <w:abstractNumId w:val="14"/>
  </w:num>
  <w:num w:numId="30">
    <w:abstractNumId w:val="24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0C60C0"/>
    <w:rsid w:val="00006A03"/>
    <w:rsid w:val="000170FD"/>
    <w:rsid w:val="0001785A"/>
    <w:rsid w:val="000352C1"/>
    <w:rsid w:val="00035ABC"/>
    <w:rsid w:val="000556DB"/>
    <w:rsid w:val="00075432"/>
    <w:rsid w:val="00075A76"/>
    <w:rsid w:val="00093158"/>
    <w:rsid w:val="000B08F4"/>
    <w:rsid w:val="000C34C2"/>
    <w:rsid w:val="000C3F2F"/>
    <w:rsid w:val="000C60C0"/>
    <w:rsid w:val="000C7ECD"/>
    <w:rsid w:val="000D679B"/>
    <w:rsid w:val="000F5811"/>
    <w:rsid w:val="0010010E"/>
    <w:rsid w:val="00132130"/>
    <w:rsid w:val="00144BD2"/>
    <w:rsid w:val="00162A11"/>
    <w:rsid w:val="00163F4E"/>
    <w:rsid w:val="001C7F1B"/>
    <w:rsid w:val="001E1350"/>
    <w:rsid w:val="001F1369"/>
    <w:rsid w:val="0020131D"/>
    <w:rsid w:val="00202341"/>
    <w:rsid w:val="00224E8A"/>
    <w:rsid w:val="002446ED"/>
    <w:rsid w:val="00245CE3"/>
    <w:rsid w:val="0026034A"/>
    <w:rsid w:val="00265E27"/>
    <w:rsid w:val="002702B5"/>
    <w:rsid w:val="0027544B"/>
    <w:rsid w:val="00281801"/>
    <w:rsid w:val="00284198"/>
    <w:rsid w:val="00284FA7"/>
    <w:rsid w:val="002A4667"/>
    <w:rsid w:val="002A6BEB"/>
    <w:rsid w:val="002C4019"/>
    <w:rsid w:val="002C7DE8"/>
    <w:rsid w:val="003127D6"/>
    <w:rsid w:val="00320FEF"/>
    <w:rsid w:val="003346E5"/>
    <w:rsid w:val="00336AF1"/>
    <w:rsid w:val="00351AD6"/>
    <w:rsid w:val="00374C60"/>
    <w:rsid w:val="00385D1C"/>
    <w:rsid w:val="00393B6F"/>
    <w:rsid w:val="00396B5E"/>
    <w:rsid w:val="003A0BE5"/>
    <w:rsid w:val="003A0C1D"/>
    <w:rsid w:val="003A1A7C"/>
    <w:rsid w:val="003A35DA"/>
    <w:rsid w:val="003A579A"/>
    <w:rsid w:val="003B0997"/>
    <w:rsid w:val="003C0862"/>
    <w:rsid w:val="003D2056"/>
    <w:rsid w:val="003F1E7C"/>
    <w:rsid w:val="003F471A"/>
    <w:rsid w:val="0040294A"/>
    <w:rsid w:val="00404890"/>
    <w:rsid w:val="00447C1F"/>
    <w:rsid w:val="00456D0D"/>
    <w:rsid w:val="0046154E"/>
    <w:rsid w:val="00470D8D"/>
    <w:rsid w:val="004807B6"/>
    <w:rsid w:val="00497896"/>
    <w:rsid w:val="004A71AD"/>
    <w:rsid w:val="004B30CC"/>
    <w:rsid w:val="004E06E6"/>
    <w:rsid w:val="004E0792"/>
    <w:rsid w:val="004F156D"/>
    <w:rsid w:val="005169D9"/>
    <w:rsid w:val="00530A22"/>
    <w:rsid w:val="005424BF"/>
    <w:rsid w:val="00550760"/>
    <w:rsid w:val="005508B3"/>
    <w:rsid w:val="00570292"/>
    <w:rsid w:val="00572B24"/>
    <w:rsid w:val="00573EF9"/>
    <w:rsid w:val="005865B8"/>
    <w:rsid w:val="005865E0"/>
    <w:rsid w:val="00593D38"/>
    <w:rsid w:val="005A323B"/>
    <w:rsid w:val="005A7DFD"/>
    <w:rsid w:val="005B7CC2"/>
    <w:rsid w:val="005C05FF"/>
    <w:rsid w:val="005D7CDE"/>
    <w:rsid w:val="005D7EA6"/>
    <w:rsid w:val="005E0C28"/>
    <w:rsid w:val="005E25A2"/>
    <w:rsid w:val="005E4066"/>
    <w:rsid w:val="005E5351"/>
    <w:rsid w:val="005E7C7A"/>
    <w:rsid w:val="0060162C"/>
    <w:rsid w:val="0062133C"/>
    <w:rsid w:val="00636352"/>
    <w:rsid w:val="00655EDC"/>
    <w:rsid w:val="0068028A"/>
    <w:rsid w:val="00684F25"/>
    <w:rsid w:val="00695EC8"/>
    <w:rsid w:val="006A3880"/>
    <w:rsid w:val="006B07DE"/>
    <w:rsid w:val="006B0A85"/>
    <w:rsid w:val="006D1388"/>
    <w:rsid w:val="006D7C90"/>
    <w:rsid w:val="0070599F"/>
    <w:rsid w:val="00706A1B"/>
    <w:rsid w:val="00712B9B"/>
    <w:rsid w:val="00722C76"/>
    <w:rsid w:val="007429E7"/>
    <w:rsid w:val="0074303E"/>
    <w:rsid w:val="00766275"/>
    <w:rsid w:val="00771254"/>
    <w:rsid w:val="00791A82"/>
    <w:rsid w:val="00794409"/>
    <w:rsid w:val="007A4DC6"/>
    <w:rsid w:val="007B0FFB"/>
    <w:rsid w:val="007C43B4"/>
    <w:rsid w:val="007C5997"/>
    <w:rsid w:val="007D5321"/>
    <w:rsid w:val="007E085A"/>
    <w:rsid w:val="00806267"/>
    <w:rsid w:val="008069D4"/>
    <w:rsid w:val="00807993"/>
    <w:rsid w:val="00813E3A"/>
    <w:rsid w:val="00820C1F"/>
    <w:rsid w:val="00823E87"/>
    <w:rsid w:val="00830437"/>
    <w:rsid w:val="00837DFE"/>
    <w:rsid w:val="008418EC"/>
    <w:rsid w:val="0087257C"/>
    <w:rsid w:val="0087287F"/>
    <w:rsid w:val="00881B0E"/>
    <w:rsid w:val="00891601"/>
    <w:rsid w:val="008B1477"/>
    <w:rsid w:val="008B3941"/>
    <w:rsid w:val="008C136F"/>
    <w:rsid w:val="008C2AD5"/>
    <w:rsid w:val="008D077C"/>
    <w:rsid w:val="008E65CD"/>
    <w:rsid w:val="008F7D07"/>
    <w:rsid w:val="00904A57"/>
    <w:rsid w:val="00917510"/>
    <w:rsid w:val="0091767F"/>
    <w:rsid w:val="00917CC1"/>
    <w:rsid w:val="00924D2E"/>
    <w:rsid w:val="00960D1F"/>
    <w:rsid w:val="00974EFF"/>
    <w:rsid w:val="009929ED"/>
    <w:rsid w:val="009C2049"/>
    <w:rsid w:val="009C4F1B"/>
    <w:rsid w:val="009C6160"/>
    <w:rsid w:val="009E1B46"/>
    <w:rsid w:val="009E7603"/>
    <w:rsid w:val="009F1D2A"/>
    <w:rsid w:val="00A05116"/>
    <w:rsid w:val="00A13633"/>
    <w:rsid w:val="00A14F35"/>
    <w:rsid w:val="00A16AE1"/>
    <w:rsid w:val="00A34E61"/>
    <w:rsid w:val="00A37368"/>
    <w:rsid w:val="00A45B84"/>
    <w:rsid w:val="00A46A0F"/>
    <w:rsid w:val="00A518D5"/>
    <w:rsid w:val="00A51DA2"/>
    <w:rsid w:val="00A546BF"/>
    <w:rsid w:val="00A55D7D"/>
    <w:rsid w:val="00A70965"/>
    <w:rsid w:val="00A95C72"/>
    <w:rsid w:val="00AB66FB"/>
    <w:rsid w:val="00AC2755"/>
    <w:rsid w:val="00AD18E7"/>
    <w:rsid w:val="00AD5C33"/>
    <w:rsid w:val="00AE3371"/>
    <w:rsid w:val="00AF2CE9"/>
    <w:rsid w:val="00AF7B39"/>
    <w:rsid w:val="00B03350"/>
    <w:rsid w:val="00B116FF"/>
    <w:rsid w:val="00B14E39"/>
    <w:rsid w:val="00B23C9B"/>
    <w:rsid w:val="00B336C9"/>
    <w:rsid w:val="00B453EF"/>
    <w:rsid w:val="00B65BE1"/>
    <w:rsid w:val="00B94EB0"/>
    <w:rsid w:val="00BC4DE8"/>
    <w:rsid w:val="00BC55B0"/>
    <w:rsid w:val="00BC71F8"/>
    <w:rsid w:val="00BD54E7"/>
    <w:rsid w:val="00BD6607"/>
    <w:rsid w:val="00BE420C"/>
    <w:rsid w:val="00C207B6"/>
    <w:rsid w:val="00C21724"/>
    <w:rsid w:val="00C41AA3"/>
    <w:rsid w:val="00C4390C"/>
    <w:rsid w:val="00C43C98"/>
    <w:rsid w:val="00C541B9"/>
    <w:rsid w:val="00C564FA"/>
    <w:rsid w:val="00C57762"/>
    <w:rsid w:val="00C6000D"/>
    <w:rsid w:val="00C62EA7"/>
    <w:rsid w:val="00C729C3"/>
    <w:rsid w:val="00C842D4"/>
    <w:rsid w:val="00CA1798"/>
    <w:rsid w:val="00CB1159"/>
    <w:rsid w:val="00CC384A"/>
    <w:rsid w:val="00CC5FB2"/>
    <w:rsid w:val="00CD3979"/>
    <w:rsid w:val="00CD5C24"/>
    <w:rsid w:val="00CD78AE"/>
    <w:rsid w:val="00CF2E7C"/>
    <w:rsid w:val="00CF45E2"/>
    <w:rsid w:val="00D205BA"/>
    <w:rsid w:val="00D33D44"/>
    <w:rsid w:val="00D41D9B"/>
    <w:rsid w:val="00D42309"/>
    <w:rsid w:val="00D53642"/>
    <w:rsid w:val="00D65255"/>
    <w:rsid w:val="00D9538C"/>
    <w:rsid w:val="00DA1D69"/>
    <w:rsid w:val="00DA3868"/>
    <w:rsid w:val="00DA716E"/>
    <w:rsid w:val="00DA7F4E"/>
    <w:rsid w:val="00DE30E9"/>
    <w:rsid w:val="00DE59B8"/>
    <w:rsid w:val="00DE7063"/>
    <w:rsid w:val="00DE7E70"/>
    <w:rsid w:val="00DF11EA"/>
    <w:rsid w:val="00E14FCA"/>
    <w:rsid w:val="00E16780"/>
    <w:rsid w:val="00E201CA"/>
    <w:rsid w:val="00E40AA1"/>
    <w:rsid w:val="00E43E55"/>
    <w:rsid w:val="00E44BC4"/>
    <w:rsid w:val="00E532A4"/>
    <w:rsid w:val="00E54E14"/>
    <w:rsid w:val="00E62B23"/>
    <w:rsid w:val="00E80BF8"/>
    <w:rsid w:val="00EA102A"/>
    <w:rsid w:val="00EA2ECA"/>
    <w:rsid w:val="00EA3DF1"/>
    <w:rsid w:val="00EB088D"/>
    <w:rsid w:val="00EB36BF"/>
    <w:rsid w:val="00EC1814"/>
    <w:rsid w:val="00ED29E5"/>
    <w:rsid w:val="00ED2CF4"/>
    <w:rsid w:val="00EE1065"/>
    <w:rsid w:val="00EE6AD4"/>
    <w:rsid w:val="00F02A59"/>
    <w:rsid w:val="00F05E92"/>
    <w:rsid w:val="00F1344C"/>
    <w:rsid w:val="00F16466"/>
    <w:rsid w:val="00F25B96"/>
    <w:rsid w:val="00F52ECC"/>
    <w:rsid w:val="00F55FCB"/>
    <w:rsid w:val="00F749D4"/>
    <w:rsid w:val="00F90774"/>
    <w:rsid w:val="00F93EAC"/>
    <w:rsid w:val="00FA7F0A"/>
    <w:rsid w:val="00FB10B7"/>
    <w:rsid w:val="00FD1DF7"/>
    <w:rsid w:val="00FD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0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C60C0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0C60C0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60C0"/>
    <w:rPr>
      <w:rFonts w:ascii="Tahoma" w:eastAsia="Tahoma" w:hAnsi="Tahoma" w:cs="Tahoma"/>
      <w:spacing w:val="1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0C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0C60C0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C60C0"/>
    <w:pPr>
      <w:shd w:val="clear" w:color="auto" w:fill="FFFFFF"/>
      <w:spacing w:line="274" w:lineRule="exact"/>
    </w:pPr>
    <w:rPr>
      <w:rFonts w:ascii="Tahoma" w:eastAsia="Tahoma" w:hAnsi="Tahoma" w:cs="Tahoma"/>
      <w:color w:val="auto"/>
      <w:spacing w:val="10"/>
      <w:sz w:val="14"/>
      <w:szCs w:val="14"/>
      <w:lang w:eastAsia="en-US" w:bidi="ar-SA"/>
    </w:rPr>
  </w:style>
  <w:style w:type="character" w:customStyle="1" w:styleId="23">
    <w:name w:val="Колонтитул (2)_"/>
    <w:basedOn w:val="a0"/>
    <w:link w:val="24"/>
    <w:rsid w:val="000C60C0"/>
    <w:rPr>
      <w:rFonts w:ascii="Lucida Sans Unicode" w:eastAsia="Lucida Sans Unicode" w:hAnsi="Lucida Sans Unicode" w:cs="Lucida Sans Unicode"/>
      <w:i/>
      <w:iCs/>
      <w:spacing w:val="-30"/>
      <w:sz w:val="20"/>
      <w:szCs w:val="20"/>
      <w:shd w:val="clear" w:color="auto" w:fill="FFFFFF"/>
      <w:lang w:val="en-US" w:bidi="en-US"/>
    </w:rPr>
  </w:style>
  <w:style w:type="paragraph" w:customStyle="1" w:styleId="24">
    <w:name w:val="Колонтитул (2)"/>
    <w:basedOn w:val="a"/>
    <w:link w:val="23"/>
    <w:rsid w:val="000C60C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color w:val="auto"/>
      <w:spacing w:val="-30"/>
      <w:sz w:val="20"/>
      <w:szCs w:val="20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5E25A2"/>
    <w:pPr>
      <w:ind w:left="720"/>
      <w:contextualSpacing/>
    </w:pPr>
  </w:style>
  <w:style w:type="paragraph" w:customStyle="1" w:styleId="ConsPlusNormal">
    <w:name w:val="ConsPlusNormal"/>
    <w:rsid w:val="00924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336C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05E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9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230">
    <w:name w:val="Основной текст (2)3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paragraph" w:styleId="HTML">
    <w:name w:val="HTML Preformatted"/>
    <w:basedOn w:val="a"/>
    <w:link w:val="HTML0"/>
    <w:rsid w:val="00F52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F52ECC"/>
    <w:rPr>
      <w:rFonts w:ascii="Courier New" w:eastAsia="Times New Roman" w:hAnsi="Courier New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508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semiHidden/>
    <w:unhideWhenUsed/>
    <w:rsid w:val="005508B3"/>
    <w:rPr>
      <w:color w:val="0000FF"/>
      <w:u w:val="single"/>
    </w:rPr>
  </w:style>
  <w:style w:type="paragraph" w:styleId="a8">
    <w:name w:val="No Spacing"/>
    <w:uiPriority w:val="1"/>
    <w:qFormat/>
    <w:rsid w:val="00ED29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4646&amp;dst=100005&amp;field=134&amp;date=09.07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355058&amp;dst=100005&amp;field=134&amp;date=09.07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90C4-87D5-4BE3-BC33-DAEE0629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Николай Алексеевич</dc:creator>
  <dc:description>exif_MSED_172e2897de8eb0af0236589922f2463fc7016d205871e3e56fdfedaa6c61026c</dc:description>
  <cp:lastModifiedBy>USER</cp:lastModifiedBy>
  <cp:revision>4</cp:revision>
  <cp:lastPrinted>2026-06-04T09:20:00Z</cp:lastPrinted>
  <dcterms:created xsi:type="dcterms:W3CDTF">2026-06-04T08:57:00Z</dcterms:created>
  <dcterms:modified xsi:type="dcterms:W3CDTF">2026-06-04T09:27:00Z</dcterms:modified>
</cp:coreProperties>
</file>