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1D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59" w:rsidRPr="0024799A" w:rsidRDefault="004C1259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AF6F1D" w:rsidRPr="00DF1031" w:rsidRDefault="00AF6F1D" w:rsidP="007A6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AF6F1D" w:rsidRPr="0024799A" w:rsidRDefault="00AF6F1D" w:rsidP="007A60B9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F6F1D" w:rsidRPr="00DF1031" w:rsidRDefault="00AF6F1D" w:rsidP="007A60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№ ________________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муниципальную программу </w:t>
      </w:r>
    </w:p>
    <w:p w:rsidR="000A63A2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«Формирование современной комфортной городской среды», </w:t>
      </w:r>
    </w:p>
    <w:p w:rsidR="000A63A2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утвержденную постановлением Администрации городского округа Воскресенск </w:t>
      </w:r>
    </w:p>
    <w:p w:rsidR="000A63A2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Московской области от 27.11.2019 № 16</w:t>
      </w:r>
      <w:r w:rsidR="004C6561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(с изменениями от 27.02.2020 № 710</w:t>
      </w:r>
      <w:r w:rsidR="00C012C2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C012C2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F243B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08.04.2020 № 1394</w:t>
      </w:r>
      <w:r w:rsidR="008E175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20.04.2020 № 1485</w:t>
      </w:r>
      <w:r w:rsidR="00C45D85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337B7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3F013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27.04.2020 № 1558</w:t>
      </w:r>
      <w:r w:rsidR="00C45D85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18.05.2020 № 1668</w:t>
      </w:r>
      <w:r w:rsidR="00A31F62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A31F62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C1AF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06.08.2020 № 2594</w:t>
      </w:r>
      <w:r w:rsidR="00CC1489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04.09.2020 № 3158</w:t>
      </w:r>
      <w:r w:rsidR="002F340B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08.10.2020 № 3711</w:t>
      </w:r>
      <w:r w:rsidR="00971F9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04.12.2020 № 4622</w:t>
      </w:r>
      <w:r w:rsidR="00AD37C8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AD37C8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23D76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14.01.202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F23D76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63</w:t>
      </w:r>
      <w:r w:rsidR="00A9745F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от 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16.02.2021</w:t>
      </w:r>
      <w:r w:rsidR="00A9745F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557</w:t>
      </w:r>
      <w:r w:rsidR="00031D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31D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01.03.2021 № 768</w:t>
      </w:r>
      <w:r w:rsidR="006E6F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13.04.2021 № 1545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241DFF" w:rsidRDefault="000A63A2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14.05.2021 № 2081</w:t>
      </w:r>
      <w:r w:rsidR="005D3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11.06.2021 № 2633</w:t>
      </w:r>
      <w:r w:rsidR="00A851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10.11.2021 № 5335</w:t>
      </w:r>
      <w:r w:rsidR="00B408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от </w:t>
      </w:r>
      <w:r w:rsidR="007205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18.02.2022 № 754</w:t>
      </w:r>
      <w:r w:rsidR="00241D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AF6F1D" w:rsidRPr="00DF1031" w:rsidRDefault="00241DFF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09.03.2022 № 1041</w:t>
      </w:r>
      <w:r w:rsidR="00E903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18.04.2022 № 1916</w:t>
      </w:r>
      <w:r w:rsidR="002007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01.06.2022 № 2619</w:t>
      </w:r>
      <w:r w:rsidR="004C6561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24799A" w:rsidRDefault="00241DFF" w:rsidP="007A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7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179 Бюджетного кодекса РФ, </w:t>
      </w:r>
      <w:r w:rsidRPr="0024799A">
        <w:rPr>
          <w:rFonts w:ascii="Times New Roman" w:hAnsi="Times New Roman"/>
          <w:sz w:val="24"/>
          <w:szCs w:val="24"/>
        </w:rPr>
        <w:t>руководствуясь</w:t>
      </w:r>
      <w:r w:rsidRPr="00247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в связи с изменением объемов бюджетных ассигнований</w:t>
      </w:r>
      <w:r w:rsidR="00093830" w:rsidRPr="00247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3830" w:rsidRPr="0024799A">
        <w:rPr>
          <w:rFonts w:ascii="Times New Roman" w:hAnsi="Times New Roman" w:cs="Times New Roman"/>
          <w:sz w:val="24"/>
        </w:rPr>
        <w:t>и с техническими правками (уточнением показателей реализации муниципальной программы и методик расчета показателей)</w:t>
      </w:r>
    </w:p>
    <w:p w:rsidR="00AF6F1D" w:rsidRPr="00093830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AF6F1D" w:rsidRPr="00DF1031" w:rsidRDefault="00AF6F1D" w:rsidP="007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Default="00AF6F1D" w:rsidP="007A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</w:t>
      </w:r>
      <w:r w:rsidR="000134C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4C656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 изменениями от 27.02.2020 № 710</w:t>
      </w:r>
      <w:r w:rsidR="008E175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08.04.2020 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8E175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№ 1394, от 20.04.2020 № 1485</w:t>
      </w:r>
      <w:r w:rsidR="008337B7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</w:t>
      </w:r>
      <w:r w:rsidR="003F013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27.04.2020 № 1558</w:t>
      </w:r>
      <w:r w:rsidR="00C45D85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18.05.2020 № 1668</w:t>
      </w:r>
      <w:r w:rsidR="00A31F62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FC1AF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06.08.2020 № 2594</w:t>
      </w:r>
      <w:r w:rsidR="00CC1489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04.09.2020 № 3158</w:t>
      </w:r>
      <w:r w:rsidR="002F340B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08.10.2020 № 3711</w:t>
      </w:r>
      <w:r w:rsidR="00971F9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04.12.2020 № 4622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14.01.202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63</w:t>
      </w:r>
      <w:r w:rsidR="00D00F4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16.02.2021</w:t>
      </w:r>
      <w:r w:rsidR="00D00F4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557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031DC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01.03.2021 № 768</w:t>
      </w:r>
      <w:r w:rsidR="006E6FB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13.04.2021 № 1545</w:t>
      </w:r>
      <w:r w:rsidR="000A63A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14.05.2021 № 2081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11.06.2021 № 2633</w:t>
      </w:r>
      <w:r w:rsidR="00A8512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№ 5335</w:t>
      </w:r>
      <w:r w:rsidR="00B40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7205EF">
        <w:rPr>
          <w:rFonts w:ascii="Times New Roman" w:eastAsia="Times New Roman" w:hAnsi="Times New Roman" w:cs="Times New Roman"/>
          <w:sz w:val="24"/>
          <w:szCs w:val="20"/>
          <w:lang w:eastAsia="ru-RU"/>
        </w:rPr>
        <w:t>18.02.2022 № 754</w:t>
      </w:r>
      <w:r w:rsidR="00241DFF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09.03.2022 № 1041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18.04.2022 № 1916</w:t>
      </w:r>
      <w:r w:rsidR="0020078D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01.06.2022 № 2619</w:t>
      </w:r>
      <w:r w:rsidR="004C656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следующие изменения:</w:t>
      </w:r>
    </w:p>
    <w:p w:rsidR="001A0C84" w:rsidRDefault="00AD37C8" w:rsidP="00E9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241DF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 «</w:t>
      </w:r>
      <w:r w:rsidR="00E903D6" w:rsidRPr="00CB2806">
        <w:rPr>
          <w:rFonts w:ascii="Times New Roman" w:hAnsi="Times New Roman" w:cs="Times New Roman"/>
          <w:sz w:val="24"/>
          <w:szCs w:val="24"/>
        </w:rPr>
        <w:t>Планируемые результаты реализации</w:t>
      </w:r>
      <w:r w:rsidR="00E903D6" w:rsidRPr="00CB2806">
        <w:t xml:space="preserve"> </w:t>
      </w:r>
      <w:r w:rsidR="00E903D6" w:rsidRPr="00CB2806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E903D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изложить в редакции согласно приложению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E903D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1A0C84" w:rsidRPr="00DF1031" w:rsidRDefault="001A0C84" w:rsidP="009E5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E510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9E510A" w:rsidRPr="00A13654"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 w:rsidRPr="00DF1031">
        <w:rPr>
          <w:rFonts w:ascii="Times New Roman" w:hAnsi="Times New Roman" w:cs="Times New Roman"/>
          <w:sz w:val="24"/>
          <w:szCs w:val="24"/>
        </w:rPr>
        <w:t>»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программы «Формирование современной комфортной городской среды» изложить в редакции согласно приложению </w:t>
      </w:r>
      <w:r w:rsidR="00E903D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24799A" w:rsidRDefault="0024799A" w:rsidP="001A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24799A" w:rsidRDefault="0024799A" w:rsidP="001A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24799A" w:rsidRDefault="0024799A" w:rsidP="001A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1A0C84" w:rsidRPr="009E249A" w:rsidRDefault="001A0C84" w:rsidP="001A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</w:t>
      </w:r>
      <w:r w:rsidR="00E903D6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3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. </w:t>
      </w:r>
      <w:r w:rsidR="0020078D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Паспорт подпрограммы 1 «Комфортная городская среда» муниципальной программы «Формирование современной комфортной городской среды» изложить в редакции согласно приложению 3 к настоящему постановлению;</w:t>
      </w:r>
    </w:p>
    <w:p w:rsidR="0024799A" w:rsidRPr="009E249A" w:rsidRDefault="0024799A" w:rsidP="001A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1.4. Приложение 1 к подпрограмме 1 «Перечень мероприятий подпрограммы 1 «Комфортная городская среда»</w:t>
      </w:r>
      <w:r w:rsidRPr="009E249A">
        <w:rPr>
          <w:spacing w:val="2"/>
        </w:rPr>
        <w:t xml:space="preserve">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муниципальной программы «Формирование современной комфортной городской среды» изложить в редакции согласно приложению 4 к настоящему постановлению;</w:t>
      </w:r>
    </w:p>
    <w:p w:rsidR="0020078D" w:rsidRPr="009E249A" w:rsidRDefault="0020078D" w:rsidP="009E5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5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. Приложение 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8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подпрограмме 1 «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F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2.07 «</w:t>
      </w:r>
      <w:r w:rsidR="009E510A" w:rsidRPr="009E249A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="009E510A"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мероприятия 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F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 «Федеральный проект «Формирование комфортной городской среды» подпрограммы 1 «Комфортная городская среда» муниципальной программы «Формирование современной комфортной городской среды»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изложить в редакции согласно приложению 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5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настоящему постановлению;</w:t>
      </w:r>
    </w:p>
    <w:p w:rsidR="00E903D6" w:rsidRPr="009E249A" w:rsidRDefault="0024799A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>1.6</w:t>
      </w:r>
      <w:r w:rsidR="009E510A"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>. Дополнить подпрограмму 1 приложением 9 «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F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>2.27 «</w:t>
      </w:r>
      <w:r w:rsidR="00C10367"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основного мероприятия 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F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«Федеральный проект «Формирование комфортной городской среды» подпрограммы 1 «Комфортная городская среда» муниципальной программы «Формирование современной комфортной городской среды» в редакции согласно приложению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постановлению;</w:t>
      </w:r>
    </w:p>
    <w:p w:rsidR="0020078D" w:rsidRPr="009E249A" w:rsidRDefault="0024799A" w:rsidP="00C103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>1.7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20078D"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>Паспорт подпрограммы 2 «</w:t>
      </w:r>
      <w:r w:rsidR="0020078D" w:rsidRPr="009E249A">
        <w:rPr>
          <w:rFonts w:ascii="Times New Roman" w:hAnsi="Times New Roman" w:cs="Times New Roman"/>
          <w:spacing w:val="2"/>
          <w:sz w:val="24"/>
          <w:szCs w:val="24"/>
        </w:rPr>
        <w:t>Благоустройство территорий»</w:t>
      </w:r>
      <w:r w:rsidR="0020078D"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муниципальной программы «Формирование современной комфортной городской среды» изложить в редакции согласно приложению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>7</w:t>
      </w:r>
      <w:r w:rsidR="0020078D"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к настоящему постановлению;</w:t>
      </w:r>
    </w:p>
    <w:p w:rsidR="0020078D" w:rsidRPr="009E249A" w:rsidRDefault="0020078D" w:rsidP="0020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8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. Приложение 1 к подпрограмме 2 «Перечень мероприятий подпрограммы 2 «</w:t>
      </w:r>
      <w:r w:rsidRPr="009E249A">
        <w:rPr>
          <w:rFonts w:ascii="Times New Roman" w:hAnsi="Times New Roman" w:cs="Times New Roman"/>
          <w:spacing w:val="2"/>
          <w:sz w:val="24"/>
          <w:szCs w:val="24"/>
        </w:rPr>
        <w:t>Благоустройство территорий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»</w:t>
      </w:r>
      <w:r w:rsidRPr="009E249A">
        <w:rPr>
          <w:spacing w:val="2"/>
        </w:rPr>
        <w:t xml:space="preserve">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8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настоящему постановлению;</w:t>
      </w:r>
    </w:p>
    <w:p w:rsidR="00C10367" w:rsidRPr="009E249A" w:rsidRDefault="0024799A" w:rsidP="0020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1.9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. Приложение 2 к подпрограмме 2 «</w:t>
      </w:r>
      <w:r w:rsidR="00C10367"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Адресный перечень дворовых территорий городского округа Воскресенск, сформированный по результатам инвентаризации, для выполнения работ по комплексному благоустройству дворовых территорий в 2020-2024 годах» 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муниципальной программы «Формирование современной комфортной городской среды»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изложить в редакции согласно приложению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9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настоящему постановлению;</w:t>
      </w:r>
    </w:p>
    <w:p w:rsidR="0020078D" w:rsidRPr="009E249A" w:rsidRDefault="0020078D" w:rsidP="00C10367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10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. Дополн</w:t>
      </w:r>
      <w:r w:rsidR="00C10367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ить подпрограмму 2 приложением 3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«</w:t>
      </w:r>
      <w:r w:rsidR="00C10367" w:rsidRPr="009E249A">
        <w:rPr>
          <w:rFonts w:ascii="Times New Roman" w:hAnsi="Times New Roman" w:cs="Times New Roman"/>
          <w:spacing w:val="2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01.21 «</w:t>
      </w:r>
      <w:r w:rsidR="00C10367" w:rsidRPr="009E2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и ремонт пешеходных коммуникаций</w:t>
      </w:r>
      <w:r w:rsidR="00C10367"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» основного мероприятия 01 «Обеспечение комфортной среды проживания на территории муниципального образования» подпрограммы 2 «Благоустройство территорий» муниципальной программы «Формирование современной комфортной городской среды»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в редакции согласно приложению 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10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настоящему постановлению;</w:t>
      </w:r>
    </w:p>
    <w:p w:rsidR="00C10367" w:rsidRPr="009E249A" w:rsidRDefault="00C10367" w:rsidP="00C10367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1.1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. Дополнить подпрограмму 2 приложением 4 «</w:t>
      </w:r>
      <w:r w:rsidRPr="009E249A">
        <w:rPr>
          <w:rFonts w:ascii="Times New Roman" w:hAnsi="Times New Roman" w:cs="Times New Roman"/>
          <w:spacing w:val="2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01.57 «</w:t>
      </w:r>
      <w:r w:rsidRPr="009E2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Благоустройство дворовых территорий</w:t>
      </w:r>
      <w:r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» основного мероприятия 01 «Обеспечение комфортной среды проживания на территории муниципального образования» подпрограммы 2 «Благоустройство территорий» муниципальной программы «Формирование современной комфортной городской среды»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в редакции согласно приложению 1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1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настоящему постановлению;</w:t>
      </w:r>
    </w:p>
    <w:p w:rsidR="00C10367" w:rsidRPr="009E249A" w:rsidRDefault="00C10367" w:rsidP="00C1036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Дополнить подпрограмму 2 приложением 5 «</w:t>
      </w:r>
      <w:r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E249A">
        <w:rPr>
          <w:rFonts w:ascii="Times New Roman" w:hAnsi="Times New Roman" w:cs="Times New Roman"/>
          <w:spacing w:val="2"/>
          <w:sz w:val="24"/>
          <w:szCs w:val="24"/>
          <w:lang w:val="en-US"/>
        </w:rPr>
        <w:t>F</w:t>
      </w:r>
      <w:r w:rsidRPr="009E249A">
        <w:rPr>
          <w:rFonts w:ascii="Times New Roman" w:hAnsi="Times New Roman" w:cs="Times New Roman"/>
          <w:spacing w:val="2"/>
          <w:sz w:val="24"/>
          <w:szCs w:val="24"/>
        </w:rPr>
        <w:t>2.01 «</w:t>
      </w:r>
      <w:r w:rsidRPr="009E2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Ремонт дворовых территорий</w:t>
      </w:r>
      <w:r w:rsidRPr="009E249A">
        <w:rPr>
          <w:rFonts w:ascii="Times New Roman" w:hAnsi="Times New Roman" w:cs="Times New Roman"/>
          <w:spacing w:val="2"/>
          <w:sz w:val="24"/>
          <w:szCs w:val="24"/>
        </w:rPr>
        <w:t xml:space="preserve">» основного мероприятия F2. Федеральный проект «Формирование комфортной городской среды» подпрограммы 2 «Благоустройство территорий» муниципальной программы «Формирование современной комфортной городской среды» 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в редакции согласно приложению 1</w:t>
      </w:r>
      <w:r w:rsidR="0024799A"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>2</w:t>
      </w:r>
      <w:r w:rsidRPr="009E249A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 к настоящему постановлению.</w:t>
      </w:r>
    </w:p>
    <w:p w:rsidR="006B7D64" w:rsidRPr="009E249A" w:rsidRDefault="00247F17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9E249A" w:rsidRDefault="009E249A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</w:rPr>
      </w:pPr>
    </w:p>
    <w:p w:rsidR="009E249A" w:rsidRDefault="009E249A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0"/>
        </w:rPr>
      </w:pPr>
    </w:p>
    <w:p w:rsidR="00AF6F1D" w:rsidRPr="00DF1031" w:rsidRDefault="00AF6F1D" w:rsidP="007A60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3. Контроль за исполнением настоящего постановления </w:t>
      </w:r>
      <w:r w:rsidR="008E7069" w:rsidRPr="009E249A">
        <w:rPr>
          <w:rFonts w:ascii="Times New Roman" w:eastAsia="Times New Roman" w:hAnsi="Times New Roman" w:cs="Times New Roman"/>
          <w:spacing w:val="2"/>
          <w:sz w:val="24"/>
          <w:szCs w:val="20"/>
        </w:rPr>
        <w:t>возложить на заместителя Главы</w:t>
      </w:r>
      <w:r w:rsidR="008E7069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городского округа Воскресенск </w:t>
      </w:r>
      <w:r w:rsidR="00C10367">
        <w:rPr>
          <w:rFonts w:ascii="Times New Roman" w:eastAsia="Times New Roman" w:hAnsi="Times New Roman" w:cs="Times New Roman"/>
          <w:sz w:val="24"/>
          <w:szCs w:val="20"/>
        </w:rPr>
        <w:t>Демихова В.Ю</w:t>
      </w:r>
      <w:r w:rsidR="00241DF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F6F1D" w:rsidRPr="00DF1031" w:rsidRDefault="00AF6F1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5B030D" w:rsidP="007A60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AF6F1D" w:rsidRPr="00DF1031" w:rsidSect="009E249A">
          <w:pgSz w:w="11906" w:h="16838" w:code="9"/>
          <w:pgMar w:top="567" w:right="567" w:bottom="1134" w:left="1134" w:header="720" w:footer="56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AF6F1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8E7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F6F1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Воскресенск </w:t>
      </w:r>
      <w:r w:rsidR="00C45D85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110E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А.В.Болотников</w:t>
      </w:r>
    </w:p>
    <w:p w:rsidR="00B408C0" w:rsidRPr="00DF1031" w:rsidRDefault="00B408C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1DFF">
        <w:rPr>
          <w:rFonts w:ascii="Times New Roman" w:hAnsi="Times New Roman" w:cs="Times New Roman"/>
          <w:sz w:val="24"/>
          <w:szCs w:val="24"/>
        </w:rPr>
        <w:t>1</w:t>
      </w:r>
    </w:p>
    <w:p w:rsidR="00B408C0" w:rsidRPr="00DF1031" w:rsidRDefault="00B408C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8C0" w:rsidRPr="00DF1031" w:rsidRDefault="00B408C0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408C0" w:rsidRPr="00DF1031" w:rsidRDefault="00B408C0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08C0" w:rsidRPr="00DF1031" w:rsidRDefault="00B408C0" w:rsidP="007A60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B408C0" w:rsidRDefault="00B408C0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30" w:rsidRPr="00CB2806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806">
        <w:rPr>
          <w:rFonts w:ascii="Times New Roman" w:hAnsi="Times New Roman" w:cs="Times New Roman"/>
          <w:sz w:val="24"/>
          <w:szCs w:val="24"/>
        </w:rPr>
        <w:t>Планируемые результаты реализации</w:t>
      </w:r>
      <w:r w:rsidRPr="00CB2806">
        <w:t xml:space="preserve"> </w:t>
      </w:r>
      <w:r w:rsidRPr="00CB2806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093830" w:rsidRPr="00A13654" w:rsidRDefault="00093830" w:rsidP="0009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1"/>
        <w:gridCol w:w="2515"/>
        <w:gridCol w:w="1618"/>
        <w:gridCol w:w="1210"/>
        <w:gridCol w:w="1676"/>
        <w:gridCol w:w="973"/>
        <w:gridCol w:w="974"/>
        <w:gridCol w:w="974"/>
        <w:gridCol w:w="977"/>
        <w:gridCol w:w="974"/>
        <w:gridCol w:w="974"/>
        <w:gridCol w:w="1917"/>
      </w:tblGrid>
      <w:tr w:rsidR="00DC48EB" w:rsidRPr="001526C7" w:rsidTr="0024799A"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№</w:t>
            </w:r>
          </w:p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Базовое значение показателя на начало реализации программы</w:t>
            </w:r>
          </w:p>
        </w:tc>
        <w:tc>
          <w:tcPr>
            <w:tcW w:w="19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C48EB" w:rsidRPr="001526C7" w:rsidTr="0024799A">
        <w:trPr>
          <w:trHeight w:val="110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26C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C48EB" w:rsidRPr="001526C7" w:rsidTr="0024799A">
        <w:trPr>
          <w:trHeight w:val="15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C48EB" w:rsidRPr="001526C7" w:rsidTr="0024799A">
        <w:trPr>
          <w:trHeight w:val="29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Подпрограмма 1 «Комфортная городская среда»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р</w:t>
            </w:r>
            <w:r w:rsidRPr="001526C7">
              <w:rPr>
                <w:rFonts w:ascii="Times New Roman" w:eastAsia="Times New Roman" w:hAnsi="Times New Roman" w:cs="Times New Roman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F2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DC48EB" w:rsidRPr="001526C7" w:rsidTr="0024799A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26C7">
              <w:rPr>
                <w:rFonts w:ascii="Times New Roman" w:hAnsi="Times New Roman" w:cs="Times New Roman"/>
              </w:rPr>
              <w:t>сновное мероприятие 01</w:t>
            </w:r>
          </w:p>
        </w:tc>
      </w:tr>
      <w:tr w:rsidR="00DC48EB" w:rsidRPr="001526C7" w:rsidTr="0024799A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1526C7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р</w:t>
            </w:r>
            <w:r w:rsidRPr="001526C7">
              <w:rPr>
                <w:rFonts w:ascii="Times New Roman" w:eastAsia="Times New Roman" w:hAnsi="Times New Roman" w:cs="Times New Roman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1526C7">
              <w:rPr>
                <w:rFonts w:ascii="Times New Roman" w:hAnsi="Times New Roman" w:cs="Times New Roman"/>
                <w:color w:val="000000" w:themeColor="text1"/>
              </w:rPr>
              <w:t xml:space="preserve">Количество объектов систем наружного освещения,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в отношении</w:t>
            </w:r>
            <w:r w:rsidRPr="001526C7">
              <w:rPr>
                <w:rFonts w:ascii="Times New Roman" w:hAnsi="Times New Roman" w:cs="Times New Roman"/>
                <w:color w:val="000000" w:themeColor="text1"/>
              </w:rPr>
              <w:t xml:space="preserve"> которых реализ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ованы мероприятия по устройству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26C7">
              <w:rPr>
                <w:rFonts w:ascii="Times New Roman" w:hAnsi="Times New Roman" w:cs="Times New Roman"/>
              </w:rPr>
              <w:t>сновное мероприятие 01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7E6F18" w:rsidRDefault="00DC48EB" w:rsidP="0030736F">
            <w:pPr>
              <w:spacing w:after="0" w:line="240" w:lineRule="auto"/>
              <w:ind w:left="-57"/>
              <w:rPr>
                <w:rFonts w:ascii="Times New Roman" w:hAnsi="Times New Roman" w:cs="Times New Roman"/>
                <w:highlight w:val="yellow"/>
              </w:rPr>
            </w:pPr>
            <w:r w:rsidRPr="007E6F18">
              <w:rPr>
                <w:rFonts w:ascii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7E6F1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E6F18">
              <w:rPr>
                <w:rFonts w:ascii="Times New Roman" w:eastAsia="Times New Roman" w:hAnsi="Times New Roman" w:cs="Times New Roman"/>
              </w:rPr>
              <w:t>Приоритетный,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6F18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8EB" w:rsidRPr="007E6F18" w:rsidRDefault="00DC48EB" w:rsidP="00307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F1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F2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/>
              <w:rPr>
                <w:rFonts w:ascii="Times New Roman" w:hAnsi="Times New Roman" w:cs="Times New Roman"/>
                <w:highlight w:val="red"/>
              </w:rPr>
            </w:pPr>
            <w:r w:rsidRPr="00E17982">
              <w:rPr>
                <w:rFonts w:ascii="Times New Roman" w:hAnsi="Times New Roman" w:cs="Times New Roman"/>
              </w:rPr>
              <w:t>Замена детских игровых площадок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E17982">
              <w:rPr>
                <w:rFonts w:ascii="Times New Roman" w:eastAsia="Times New Roman" w:hAnsi="Times New Roman" w:cs="Times New Roman"/>
              </w:rPr>
              <w:t>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1526C7">
              <w:rPr>
                <w:rFonts w:ascii="Times New Roman" w:hAnsi="Times New Roman" w:cs="Times New Roman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26C7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перенесен с 2022г. во 2 Подпрограмму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 xml:space="preserve">Количество реализованных мероприятий по </w:t>
            </w:r>
            <w:r w:rsidRPr="00E17982">
              <w:rPr>
                <w:rFonts w:ascii="Times New Roman" w:hAnsi="Times New Roman" w:cs="Times New Roman"/>
              </w:rPr>
              <w:lastRenderedPageBreak/>
              <w:t>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lastRenderedPageBreak/>
              <w:t>Региональный проект «Фор</w:t>
            </w:r>
            <w:r w:rsidRPr="00E17982">
              <w:rPr>
                <w:rFonts w:ascii="Times New Roman" w:eastAsia="Times New Roman" w:hAnsi="Times New Roman" w:cs="Times New Roman"/>
              </w:rPr>
              <w:lastRenderedPageBreak/>
              <w:t>мирование комфортной городской среды (Московская область)»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17982">
              <w:rPr>
                <w:rFonts w:ascii="Times New Roman" w:hAnsi="Times New Roman" w:cs="Times New Roman"/>
                <w:color w:val="000000" w:themeColor="text1"/>
              </w:rPr>
              <w:t>Количество объектов электросетевого хозяйства,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Светлый город. Цифровая инвентаризация освещения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17982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Раздельный сбор ТКО (Доля приведенных контейнерных площадок к стандарту РСО)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17982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53,01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  <w:r w:rsidRPr="00E1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DC48EB" w:rsidRPr="001526C7" w:rsidTr="0024799A">
        <w:trPr>
          <w:trHeight w:val="3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lastRenderedPageBreak/>
              <w:t>1.17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перенесен с 2022г. во 2 Подпрограмму</w:t>
            </w:r>
          </w:p>
        </w:tc>
      </w:tr>
      <w:tr w:rsidR="00DC48EB" w:rsidRPr="001526C7" w:rsidTr="0024799A">
        <w:trPr>
          <w:trHeight w:val="17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</w:t>
            </w:r>
          </w:p>
        </w:tc>
      </w:tr>
      <w:tr w:rsidR="00DC48EB" w:rsidRPr="001526C7" w:rsidTr="0024799A">
        <w:trPr>
          <w:trHeight w:val="17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Увеличение числа посетителей парков культуры и отдыха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Показатель не мониторится с 2022г</w:t>
            </w:r>
          </w:p>
        </w:tc>
      </w:tr>
      <w:tr w:rsidR="00DC48EB" w:rsidRPr="001526C7" w:rsidTr="0024799A">
        <w:trPr>
          <w:trHeight w:val="96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26C7">
              <w:rPr>
                <w:rFonts w:ascii="Times New Roman" w:hAnsi="Times New Roman" w:cs="Times New Roman"/>
              </w:rPr>
              <w:t>вадратный метр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5929,43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перенесен с 2022г. во 2 Подпрограмму</w:t>
            </w:r>
          </w:p>
        </w:tc>
      </w:tr>
      <w:tr w:rsidR="00DC48EB" w:rsidRPr="001526C7" w:rsidTr="0024799A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Подпрограмма 2 </w:t>
            </w: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«Благоустройство территорий Московской области»</w:t>
            </w:r>
          </w:p>
        </w:tc>
      </w:tr>
      <w:tr w:rsidR="00DC48EB" w:rsidRPr="00E17982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DC48EB" w:rsidRPr="00E17982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</w:p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DC48EB" w:rsidRPr="00E17982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Замена детских игровых площадок (МБУ/МАУ)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 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DC48EB" w:rsidRPr="00E17982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Площадь устраненных дефектов асфальтового покрытия дворовых территорий, в том числе </w:t>
            </w:r>
            <w:r w:rsidRPr="001526C7">
              <w:rPr>
                <w:rFonts w:ascii="Times New Roman" w:hAnsi="Times New Roman" w:cs="Times New Roman"/>
              </w:rPr>
              <w:lastRenderedPageBreak/>
              <w:t>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26C7">
              <w:rPr>
                <w:rFonts w:ascii="Times New Roman" w:hAnsi="Times New Roman" w:cs="Times New Roman"/>
              </w:rPr>
              <w:t>вадратный метр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DC48EB" w:rsidRPr="00E17982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/>
              <w:rPr>
                <w:rFonts w:ascii="Times New Roman" w:hAnsi="Times New Roman" w:cs="Times New Roman"/>
                <w:highlight w:val="yellow"/>
              </w:rPr>
            </w:pPr>
            <w:r w:rsidRPr="00E17982">
              <w:rPr>
                <w:rFonts w:ascii="Times New Roman" w:hAnsi="Times New Roman" w:cs="Times New Roman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Приоритетный,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7982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8EB" w:rsidRPr="00E17982" w:rsidRDefault="00DC48EB" w:rsidP="0030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7E6F1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E6F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DC48EB" w:rsidRPr="00E17982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Приоритетный, о</w:t>
            </w:r>
            <w:r w:rsidRPr="001526C7">
              <w:rPr>
                <w:rFonts w:ascii="Times New Roman" w:eastAsia="Times New Roman" w:hAnsi="Times New Roman" w:cs="Times New Roman"/>
              </w:rPr>
              <w:t>бращение Губернатора Московской области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E17982" w:rsidRDefault="0036737C" w:rsidP="00307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F2</w:t>
            </w:r>
            <w:bookmarkStart w:id="0" w:name="_GoBack"/>
            <w:bookmarkEnd w:id="0"/>
          </w:p>
        </w:tc>
      </w:tr>
      <w:tr w:rsidR="00DC48EB" w:rsidRPr="001526C7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Увеличение площади асфальтового покрытия дворовых территорий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526C7">
              <w:rPr>
                <w:rFonts w:ascii="Times New Roman" w:eastAsia="Times New Roman" w:hAnsi="Times New Roman" w:cs="Times New Roman"/>
              </w:rPr>
              <w:t>в.м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11680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233798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DC48EB" w:rsidRPr="001526C7" w:rsidTr="0024799A">
        <w:trPr>
          <w:trHeight w:val="343"/>
        </w:trPr>
        <w:tc>
          <w:tcPr>
            <w:tcW w:w="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Доля освещенных улиц, проездов, набережных в границах населенных пунктов городских округов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99,37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233798">
              <w:rPr>
                <w:rFonts w:ascii="Times New Roman" w:hAnsi="Times New Roman" w:cs="Times New Roman"/>
              </w:rPr>
              <w:t>Показатель не мониторится с 2022г.</w:t>
            </w:r>
          </w:p>
        </w:tc>
      </w:tr>
      <w:tr w:rsidR="00DC48EB" w:rsidRPr="001526C7" w:rsidTr="0024799A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 xml:space="preserve">Подпрограмма 3 </w:t>
            </w: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DC48EB" w:rsidRPr="001526C7" w:rsidTr="0024799A">
        <w:trPr>
          <w:trHeight w:val="4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отремонтированных подъездов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МКД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</w:pPr>
            <w:r w:rsidRPr="000270C8">
              <w:rPr>
                <w:rFonts w:ascii="Times New Roman" w:eastAsia="Times New Roman" w:hAnsi="Times New Roman" w:cs="Times New Roman"/>
              </w:rPr>
              <w:t>Приоритетный, обращение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7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E17982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7982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1</w:t>
            </w:r>
          </w:p>
        </w:tc>
      </w:tr>
      <w:tr w:rsidR="00DC48EB" w:rsidRPr="001526C7" w:rsidTr="0024799A">
        <w:trPr>
          <w:trHeight w:val="343"/>
        </w:trPr>
        <w:tc>
          <w:tcPr>
            <w:tcW w:w="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</w:pPr>
            <w:r w:rsidRPr="000270C8">
              <w:rPr>
                <w:rFonts w:ascii="Times New Roman" w:eastAsia="Times New Roman" w:hAnsi="Times New Roman" w:cs="Times New Roman"/>
              </w:rPr>
              <w:t>Приоритетный, обращение Губернатора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076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8EB" w:rsidRPr="001526C7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526C7">
              <w:rPr>
                <w:rFonts w:ascii="Times New Roman" w:hAnsi="Times New Roman" w:cs="Times New Roman"/>
              </w:rPr>
              <w:t>Основное мероприятие 2</w:t>
            </w:r>
          </w:p>
        </w:tc>
      </w:tr>
    </w:tbl>
    <w:p w:rsidR="00093830" w:rsidRDefault="0030736F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52" w:rsidRDefault="000F2D52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55EA1" w:rsidRPr="00DF1031" w:rsidRDefault="00A55EA1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1DFF">
        <w:rPr>
          <w:rFonts w:ascii="Times New Roman" w:hAnsi="Times New Roman" w:cs="Times New Roman"/>
          <w:sz w:val="24"/>
          <w:szCs w:val="24"/>
        </w:rPr>
        <w:t>2</w:t>
      </w:r>
    </w:p>
    <w:p w:rsidR="00A55EA1" w:rsidRPr="00DF1031" w:rsidRDefault="00A55EA1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5EA1" w:rsidRPr="00DF1031" w:rsidRDefault="00A55EA1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55EA1" w:rsidRPr="00DF1031" w:rsidRDefault="00A55EA1" w:rsidP="007A60B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5EA1" w:rsidRPr="00DF1031" w:rsidRDefault="00A55EA1" w:rsidP="007A60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A55EA1" w:rsidRDefault="00A55EA1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3654">
        <w:rPr>
          <w:rFonts w:ascii="Times New Roman" w:hAnsi="Times New Roman" w:cs="Times New Roman"/>
          <w:sz w:val="24"/>
          <w:szCs w:val="24"/>
        </w:rPr>
        <w:t>риложение 3</w:t>
      </w:r>
    </w:p>
    <w:p w:rsidR="00DC48EB" w:rsidRPr="00A13654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комфортной городской среды</w:t>
      </w:r>
      <w:r w:rsidRPr="00A13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8EB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Методика расчета значений планируемых результатов реализации муниципальной программы (подпрограммы): наименование, 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54">
        <w:rPr>
          <w:rFonts w:ascii="Times New Roman" w:hAnsi="Times New Roman" w:cs="Times New Roman"/>
          <w:sz w:val="24"/>
          <w:szCs w:val="24"/>
        </w:rPr>
        <w:t>единица измерения, источник данных, порядок расчета</w:t>
      </w:r>
    </w:p>
    <w:p w:rsidR="00DC48EB" w:rsidRPr="00A13654" w:rsidRDefault="00DC48EB" w:rsidP="00DC48EB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992"/>
        <w:gridCol w:w="6492"/>
        <w:gridCol w:w="2580"/>
        <w:gridCol w:w="1418"/>
      </w:tblGrid>
      <w:tr w:rsidR="00DC48EB" w:rsidRPr="00C20B1E" w:rsidTr="0030736F">
        <w:trPr>
          <w:trHeight w:val="20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Методика расчета показателя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DC48EB" w:rsidRPr="00C20B1E" w:rsidTr="0030736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DC48EB" w:rsidRPr="00C20B1E" w:rsidTr="0030736F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Подпрограмма 1 «Комфортная городская среда»</w:t>
            </w:r>
          </w:p>
        </w:tc>
      </w:tr>
      <w:tr w:rsidR="00DC48EB" w:rsidRPr="00C20B1E" w:rsidTr="0030736F">
        <w:trPr>
          <w:trHeight w:val="332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C20B1E">
              <w:rPr>
                <w:rFonts w:ascii="Times New Roman" w:eastAsiaTheme="minorEastAsia" w:hAnsi="Times New Roman" w:cs="Times New Roman"/>
                <w:lang w:val="en-US" w:eastAsia="ru-RU"/>
              </w:rPr>
              <w:t>F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 xml:space="preserve">2.02, </w:t>
            </w:r>
            <w:r w:rsidRPr="00C20B1E">
              <w:rPr>
                <w:rFonts w:ascii="Times New Roman" w:eastAsiaTheme="minorEastAsia" w:hAnsi="Times New Roman" w:cs="Times New Roman"/>
                <w:lang w:val="en-US" w:eastAsia="ru-RU"/>
              </w:rPr>
              <w:t>F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 xml:space="preserve">2.23, </w:t>
            </w:r>
            <w:r w:rsidRPr="00C20B1E">
              <w:rPr>
                <w:rFonts w:ascii="Times New Roman" w:eastAsiaTheme="minorEastAsia" w:hAnsi="Times New Roman" w:cs="Times New Roman"/>
                <w:lang w:val="en-US" w:eastAsia="ru-RU"/>
              </w:rPr>
              <w:t>F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Ежеквартальная</w:t>
            </w:r>
          </w:p>
        </w:tc>
      </w:tr>
      <w:tr w:rsidR="00DC48EB" w:rsidRPr="00C20B1E" w:rsidTr="0030736F">
        <w:trPr>
          <w:trHeight w:val="332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hAnsi="Times New Roman" w:cs="Times New Roman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Годовая</w:t>
            </w:r>
          </w:p>
        </w:tc>
      </w:tr>
      <w:tr w:rsidR="00DC48EB" w:rsidRPr="00C20B1E" w:rsidTr="0030736F">
        <w:trPr>
          <w:trHeight w:val="332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Плановые значения устанавливаются на основании заявок, сформированных по согласованию с жителями.</w:t>
            </w: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580" w:type="dxa"/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CF6F3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Данные структурных подразделений городско</w:t>
            </w:r>
            <w:r w:rsidRPr="00CF6F3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Ежеквартальная</w:t>
            </w:r>
          </w:p>
        </w:tc>
      </w:tr>
      <w:tr w:rsidR="00DC48EB" w:rsidRPr="00C20B1E" w:rsidTr="0030736F">
        <w:trPr>
          <w:trHeight w:val="332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Dn = Ny / N x 100%,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где:</w:t>
            </w: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Dn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Ny - количество граждан, принимающих участие </w:t>
            </w: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580" w:type="dxa"/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CF6F34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Ежеквартальная</w:t>
            </w:r>
          </w:p>
        </w:tc>
      </w:tr>
      <w:tr w:rsidR="00DC48EB" w:rsidRPr="00C20B1E" w:rsidTr="0030736F">
        <w:trPr>
          <w:trHeight w:val="20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C20B1E">
              <w:rPr>
                <w:rFonts w:ascii="Times New Roman" w:hAnsi="Times New Roman" w:cs="Times New Roman"/>
                <w:color w:val="000000" w:themeColor="text1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20B1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580" w:type="dxa"/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CF6F34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Годовая</w:t>
            </w:r>
          </w:p>
        </w:tc>
      </w:tr>
      <w:tr w:rsidR="00DC48EB" w:rsidRPr="00C20B1E" w:rsidTr="0030736F">
        <w:trPr>
          <w:trHeight w:val="332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Ежеквартальная</w:t>
            </w:r>
          </w:p>
        </w:tc>
      </w:tr>
      <w:tr w:rsidR="00DC48EB" w:rsidRPr="00C20B1E" w:rsidTr="0030736F">
        <w:trPr>
          <w:trHeight w:val="332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red"/>
              </w:rPr>
            </w:pPr>
            <w:r w:rsidRPr="00C20B1E">
              <w:rPr>
                <w:rFonts w:ascii="Times New Roman" w:hAnsi="Times New Roman" w:cs="Times New Roman"/>
              </w:rPr>
              <w:t>Замена детских игровых площадок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Годовая</w:t>
            </w:r>
          </w:p>
        </w:tc>
      </w:tr>
      <w:tr w:rsidR="00DC48EB" w:rsidRPr="00C20B1E" w:rsidTr="0030736F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hAnsi="Times New Roman" w:cs="Times New Roman"/>
              </w:rPr>
              <w:t xml:space="preserve">Подпрограмма 2 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«Благоустройство территорий Московской области»</w:t>
            </w:r>
          </w:p>
        </w:tc>
      </w:tr>
      <w:tr w:rsidR="00DC48EB" w:rsidRPr="00C20B1E" w:rsidTr="0030736F">
        <w:trPr>
          <w:trHeight w:val="390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Годовая</w:t>
            </w:r>
          </w:p>
        </w:tc>
      </w:tr>
      <w:tr w:rsidR="00DC48EB" w:rsidRPr="00C20B1E" w:rsidTr="0030736F">
        <w:trPr>
          <w:trHeight w:val="253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Годовая</w:t>
            </w:r>
          </w:p>
        </w:tc>
      </w:tr>
      <w:tr w:rsidR="00DC48EB" w:rsidRPr="00C20B1E" w:rsidTr="0030736F">
        <w:trPr>
          <w:trHeight w:val="253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Замена детских игровых пло</w:t>
            </w:r>
            <w:r w:rsidRPr="00C20B1E">
              <w:rPr>
                <w:rFonts w:ascii="Times New Roman" w:hAnsi="Times New Roman" w:cs="Times New Roman"/>
              </w:rPr>
              <w:lastRenderedPageBreak/>
              <w:t>щадок (МБУ/МАУ)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тодикой расчета дотационных средств утвержденной на текущий финансовый год (в рамках реализации мероприятия 01.17, основного мероприятия 01, подпрограммы 2)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Данные структурных 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Годовая</w:t>
            </w:r>
          </w:p>
        </w:tc>
      </w:tr>
      <w:tr w:rsidR="00DC48EB" w:rsidRPr="00C20B1E" w:rsidTr="0030736F">
        <w:trPr>
          <w:trHeight w:val="253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Ежеквартальная</w:t>
            </w:r>
          </w:p>
        </w:tc>
      </w:tr>
      <w:tr w:rsidR="00DC48EB" w:rsidRPr="00C20B1E" w:rsidTr="0030736F">
        <w:trPr>
          <w:trHeight w:val="253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C20B1E">
              <w:rPr>
                <w:rFonts w:ascii="Times New Roman" w:hAnsi="Times New Roman" w:cs="Times New Roman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Ежеквартальная</w:t>
            </w:r>
          </w:p>
        </w:tc>
      </w:tr>
      <w:tr w:rsidR="00DC48EB" w:rsidRPr="00C20B1E" w:rsidTr="0030736F">
        <w:trPr>
          <w:trHeight w:val="253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B1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Ежеквартальная</w:t>
            </w:r>
          </w:p>
        </w:tc>
      </w:tr>
      <w:tr w:rsidR="00DC48EB" w:rsidRPr="00C20B1E" w:rsidTr="0030736F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hAnsi="Times New Roman" w:cs="Times New Roman"/>
              </w:rPr>
              <w:t xml:space="preserve">Подпрограмма 3 </w:t>
            </w: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DC48EB" w:rsidRPr="00C20B1E" w:rsidTr="0030736F">
        <w:trPr>
          <w:trHeight w:val="390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Программой ремонта подъездов МКД МО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 xml:space="preserve">Годовая </w:t>
            </w:r>
          </w:p>
        </w:tc>
      </w:tr>
      <w:tr w:rsidR="00DC48EB" w:rsidRPr="00C20B1E" w:rsidTr="0030736F">
        <w:trPr>
          <w:trHeight w:val="253"/>
        </w:trPr>
        <w:tc>
          <w:tcPr>
            <w:tcW w:w="567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9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6492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580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>Данные структурных подразделений городского округа Воскресенск</w:t>
            </w:r>
          </w:p>
        </w:tc>
        <w:tc>
          <w:tcPr>
            <w:tcW w:w="1418" w:type="dxa"/>
            <w:shd w:val="clear" w:color="auto" w:fill="auto"/>
          </w:tcPr>
          <w:p w:rsidR="00DC48EB" w:rsidRPr="00C20B1E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0B1E">
              <w:rPr>
                <w:rFonts w:ascii="Times New Roman" w:eastAsiaTheme="minorEastAsia" w:hAnsi="Times New Roman" w:cs="Times New Roman"/>
                <w:lang w:eastAsia="ru-RU"/>
              </w:rPr>
              <w:t xml:space="preserve">Годовая </w:t>
            </w:r>
          </w:p>
        </w:tc>
      </w:tr>
    </w:tbl>
    <w:p w:rsidR="00DC48EB" w:rsidRDefault="00DC48EB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1A0C84" w:rsidRPr="00DF1031" w:rsidRDefault="001A0C84" w:rsidP="001A0C84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67E1">
        <w:rPr>
          <w:rFonts w:ascii="Times New Roman" w:hAnsi="Times New Roman" w:cs="Times New Roman"/>
          <w:sz w:val="24"/>
          <w:szCs w:val="24"/>
        </w:rPr>
        <w:t>3</w:t>
      </w:r>
    </w:p>
    <w:p w:rsidR="001A0C84" w:rsidRPr="00DF1031" w:rsidRDefault="001A0C84" w:rsidP="001A0C84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0C84" w:rsidRPr="00DF1031" w:rsidRDefault="001A0C84" w:rsidP="001A0C8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1A0C84" w:rsidRPr="00DF1031" w:rsidRDefault="001A0C84" w:rsidP="001A0C8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A0C84" w:rsidRPr="00DF1031" w:rsidRDefault="001A0C84" w:rsidP="001A0C8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011A1C" w:rsidRDefault="00011A1C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C48EB" w:rsidRPr="00A13654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48EB" w:rsidRPr="00A13654" w:rsidRDefault="00DC48EB" w:rsidP="00DC48E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C48EB" w:rsidRPr="00A13654" w:rsidRDefault="00DC48EB" w:rsidP="00DC48E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Подпрограмма 1. «Комфортная городская среда»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409"/>
        <w:gridCol w:w="2413"/>
        <w:gridCol w:w="1417"/>
        <w:gridCol w:w="1274"/>
        <w:gridCol w:w="1138"/>
        <w:gridCol w:w="1138"/>
        <w:gridCol w:w="1138"/>
        <w:gridCol w:w="1038"/>
        <w:gridCol w:w="1359"/>
      </w:tblGrid>
      <w:tr w:rsidR="00DC48EB" w:rsidRPr="000F339D" w:rsidTr="0024799A">
        <w:trPr>
          <w:trHeight w:val="227"/>
        </w:trPr>
        <w:tc>
          <w:tcPr>
            <w:tcW w:w="13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06" w:type="pct"/>
            <w:gridSpan w:val="8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 (далее – УРГИ и С)</w:t>
            </w:r>
          </w:p>
        </w:tc>
      </w:tr>
      <w:tr w:rsidR="00DC48EB" w:rsidRPr="000F339D" w:rsidTr="0024799A">
        <w:trPr>
          <w:trHeight w:val="283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9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809" w:type="pct"/>
            <w:gridSpan w:val="7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DC48EB" w:rsidRPr="000F339D" w:rsidTr="0024799A">
        <w:trPr>
          <w:trHeight w:val="283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DC48EB" w:rsidRPr="000F339D" w:rsidTr="0024799A">
        <w:trPr>
          <w:trHeight w:val="22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области, Управление культуры Администрации городского округа Воскресенск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391 093,93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255 514,94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247 359,10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48 676,78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60 295,97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1 002 940,72</w:t>
            </w:r>
          </w:p>
        </w:tc>
      </w:tr>
      <w:tr w:rsidR="00DC48EB" w:rsidRPr="000F339D" w:rsidTr="0024799A">
        <w:trPr>
          <w:trHeight w:val="22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202 618,69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38 793,14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26 934,66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268 346,49</w:t>
            </w:r>
          </w:p>
        </w:tc>
      </w:tr>
      <w:tr w:rsidR="00DC48EB" w:rsidRPr="000F339D" w:rsidTr="0024799A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146 792,85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73 707,08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159 921,18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12 816,68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10 424,22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403 662,01</w:t>
            </w:r>
          </w:p>
        </w:tc>
      </w:tr>
      <w:tr w:rsidR="00DC48EB" w:rsidRPr="000F339D" w:rsidTr="0024799A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41 682,39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143 014,72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87 437,92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35 860,10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22 937,09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330 932,22</w:t>
            </w:r>
          </w:p>
        </w:tc>
      </w:tr>
      <w:tr w:rsidR="00DC48EB" w:rsidRPr="00A13654" w:rsidTr="0024799A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DC48EB" w:rsidRDefault="00DC48EB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A60B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67E1">
        <w:rPr>
          <w:rFonts w:ascii="Times New Roman" w:hAnsi="Times New Roman" w:cs="Times New Roman"/>
          <w:sz w:val="24"/>
          <w:szCs w:val="24"/>
        </w:rPr>
        <w:t>4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0650ED" w:rsidRDefault="000650ED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48EB" w:rsidRPr="00A13654" w:rsidRDefault="00DC48EB" w:rsidP="00DC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Перечень мероприятий подпрограммы 1 «Комфортная городская среда»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804"/>
        <w:gridCol w:w="914"/>
        <w:gridCol w:w="2041"/>
        <w:gridCol w:w="1259"/>
        <w:gridCol w:w="1094"/>
        <w:gridCol w:w="1030"/>
        <w:gridCol w:w="1127"/>
        <w:gridCol w:w="1008"/>
        <w:gridCol w:w="1008"/>
        <w:gridCol w:w="828"/>
        <w:gridCol w:w="1237"/>
        <w:gridCol w:w="1274"/>
      </w:tblGrid>
      <w:tr w:rsidR="00DC48EB" w:rsidRPr="000F339D" w:rsidTr="0024799A">
        <w:trPr>
          <w:trHeight w:hRule="exact" w:val="567"/>
        </w:trPr>
        <w:tc>
          <w:tcPr>
            <w:tcW w:w="213" w:type="pct"/>
            <w:vMerge w:val="restar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Мероприятия подпрограммы </w:t>
            </w:r>
            <w:r w:rsidRPr="000F339D">
              <w:rPr>
                <w:rFonts w:ascii="Times New Roman" w:hAnsi="Times New Roman" w:cs="Times New Roman"/>
                <w:b/>
              </w:rPr>
              <w:t>«</w:t>
            </w:r>
            <w:r w:rsidRPr="000F339D">
              <w:rPr>
                <w:rFonts w:ascii="Times New Roman" w:hAnsi="Times New Roman" w:cs="Times New Roman"/>
              </w:rPr>
              <w:t>Комфортная городская среда»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Сроки исполнения мероприятия (годы)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1995" w:type="pct"/>
            <w:gridSpan w:val="6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Объем финансирования по годам реализации</w:t>
            </w:r>
          </w:p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Ответственный за выполнение мероприятия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Результаты выполнения мероприятия подпрограммы</w:t>
            </w:r>
          </w:p>
        </w:tc>
      </w:tr>
      <w:tr w:rsidR="00DC48EB" w:rsidRPr="000F339D" w:rsidTr="0024799A">
        <w:trPr>
          <w:trHeight w:hRule="exact" w:val="717"/>
          <w:tblHeader/>
        </w:trPr>
        <w:tc>
          <w:tcPr>
            <w:tcW w:w="213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C6587C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587C">
              <w:rPr>
                <w:rFonts w:ascii="Times New Roman" w:hAnsi="Times New Roman" w:cs="Times New Roman"/>
                <w:spacing w:val="-4"/>
              </w:rPr>
              <w:t>2025 год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0F339D">
              <w:rPr>
                <w:rFonts w:ascii="Times New Roman" w:hAnsi="Times New Roman" w:cs="Times New Roman"/>
              </w:rPr>
              <w:t>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347 279,05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55 271,23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160 387,80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72 526,27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48 676,78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10 416,97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76 406,17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20 933,49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10 830,00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12 816,68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1 446,00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270 872,88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24 891,23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139 454,31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61 696,27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35 860,10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8 970,97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92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01.03. Изготовление и установка стел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85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Мероприятие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01.0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0F339D">
              <w:rPr>
                <w:rFonts w:ascii="Times New Roman" w:hAnsi="Times New Roman" w:cs="Times New Roman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645,25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Default="00DC48EB" w:rsidP="0030736F">
            <w:pPr>
              <w:spacing w:line="240" w:lineRule="auto"/>
              <w:ind w:left="-57" w:right="-57"/>
              <w:jc w:val="center"/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612,98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01.06 </w:t>
            </w:r>
          </w:p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Устройство контейнерных площадок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0F339D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17 017,04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5 465,85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5 954,22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5 596,97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Default="00DC48EB" w:rsidP="0030736F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Устройство контейнерных площадок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17 017,04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5 465,85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5 954,22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5 596,97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8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01.0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7.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107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340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A262EE" w:rsidRDefault="00DC48EB" w:rsidP="0030736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A262EE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A262E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 w:rsidRPr="00A262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A262EE">
              <w:rPr>
                <w:rFonts w:ascii="Times New Roman" w:hAnsi="Times New Roman" w:cs="Times New Roman"/>
              </w:rPr>
              <w:t xml:space="preserve"> 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7727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строительного контроля при благоустройстве </w:t>
            </w:r>
            <w:r w:rsidRPr="00AE2EBF">
              <w:rPr>
                <w:rFonts w:ascii="Times New Roman" w:hAnsi="Times New Roman" w:cs="Times New Roman"/>
                <w:color w:val="000000"/>
              </w:rPr>
              <w:t>Парк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AE2EBF">
              <w:rPr>
                <w:rFonts w:ascii="Times New Roman" w:hAnsi="Times New Roman" w:cs="Times New Roman"/>
                <w:color w:val="000000"/>
              </w:rPr>
              <w:t xml:space="preserve"> культуры и отдыха,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расположенного по</w:t>
            </w:r>
            <w:r w:rsidRPr="00AE2EBF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AE2EBF">
              <w:rPr>
                <w:rFonts w:ascii="Times New Roman" w:hAnsi="Times New Roman" w:cs="Times New Roman"/>
                <w:color w:val="000000"/>
              </w:rPr>
              <w:t xml:space="preserve"> г. Воскресенск, ул. Дзержинского, д. 32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85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7727BB">
        <w:trPr>
          <w:trHeight w:hRule="exact" w:val="165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340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Pr="006679B2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.10. 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37 302,80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9 430,31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27 872,49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37 302,80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9 430,31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27 872,49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7727BB">
        <w:trPr>
          <w:trHeight w:hRule="exact" w:val="551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7727BB">
        <w:trPr>
          <w:trHeight w:hRule="exact" w:val="290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591D5A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pacing w:val="-4"/>
                <w:lang w:eastAsia="ru-RU"/>
              </w:rPr>
            </w:pPr>
            <w:r w:rsidRPr="00591D5A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Мероприятие 01.11. Устройство и капитальный ремонт архитектурно-художест-венного освещения в рамках реализации проекта «Светлый город» </w:t>
            </w:r>
            <w:r w:rsidRPr="00591D5A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90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942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9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740DAD" w:rsidRDefault="00DC48EB" w:rsidP="0030736F">
            <w:pPr>
              <w:spacing w:after="0" w:line="240" w:lineRule="auto"/>
              <w:ind w:left="-57" w:right="-57"/>
            </w:pPr>
            <w:r w:rsidRPr="00740DA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740DAD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>.</w:t>
            </w:r>
            <w:r w:rsidRPr="00740DAD">
              <w:rPr>
                <w:rFonts w:ascii="Times New Roman" w:hAnsi="Times New Roman" w:cs="Times New Roman"/>
              </w:rPr>
              <w:t xml:space="preserve"> 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4 002,61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4 002,61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систем наружного освещения</w:t>
            </w:r>
          </w:p>
        </w:tc>
      </w:tr>
      <w:tr w:rsidR="00DC48EB" w:rsidRPr="000F339D" w:rsidTr="0024799A">
        <w:trPr>
          <w:trHeight w:hRule="exact" w:val="576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56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861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4 002,61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4 002,61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2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349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01.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</w:rPr>
              <w:t>17 645,65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A159CA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 w:cs="Times New Roman"/>
              </w:rPr>
              <w:t>11 870,92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A159CA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5 774,73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</w:rPr>
              <w:t>17 645,65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A159CA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 w:cs="Times New Roman"/>
              </w:rPr>
              <w:t>11 870,92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A159CA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5 774,73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1.10.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01.15. Благоустройство общественных территорий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5D12D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</w:p>
        </w:tc>
      </w:tr>
      <w:tr w:rsidR="00DC48EB" w:rsidRPr="000F339D" w:rsidTr="0024799A">
        <w:trPr>
          <w:trHeight w:hRule="exact" w:val="68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 w:val="restart"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1.11.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8B0D06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B0D0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01.</w:t>
            </w:r>
            <w:r w:rsidRPr="008B0D06">
              <w:rPr>
                <w:rFonts w:ascii="Times New Roman" w:hAnsi="Times New Roman" w:cs="Times New Roman"/>
              </w:rPr>
              <w:t>19. 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завершено в 2020г.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1.12.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01.21.</w:t>
            </w:r>
          </w:p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8 378,65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8 378,65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7 959,71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7 959,71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3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1.13.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01.25. Создание и ремонт пешеходных коммуникаций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13 011,38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13 011,38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12 360,80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12 360,80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650,58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1.14.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Мероприятие 01.30. </w:t>
            </w: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Устройство систем </w:t>
            </w: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наружного освещения в рамках реализации проекта «Светлый город»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47 542,56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42 722,56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Устройст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во систем наружного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освещения 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14 262,68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12 816,68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1 446,00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33 279,88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29 905,88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3 374,00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1.15.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01.38. Обустройство пляжей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1.16.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Мероприятие 01.39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. </w:t>
            </w: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Обустройство и установка детских, игровых площадок</w:t>
            </w: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10 830,00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10 830,00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25 270,00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25 270,00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1.17.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2B7C0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Мероприятие 01.40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. </w:t>
            </w: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15 011,02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15 011,02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7C0B">
              <w:rPr>
                <w:rFonts w:ascii="Times New Roman CYR" w:eastAsiaTheme="minorEastAsia" w:hAnsi="Times New Roman CYR" w:cs="Times New Roman CYR"/>
                <w:lang w:eastAsia="ru-RU"/>
              </w:rPr>
              <w:t>Замена и модернизация детских игровых площадок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15 011,02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15 011,02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9E24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340"/>
        </w:trPr>
        <w:tc>
          <w:tcPr>
            <w:tcW w:w="213" w:type="pct"/>
            <w:vMerge w:val="restart"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1.18.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583739" w:rsidRDefault="00DC48EB" w:rsidP="009E249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58373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583739">
              <w:rPr>
                <w:rFonts w:ascii="Times New Roman" w:hAnsi="Times New Roman" w:cs="Times New Roman"/>
              </w:rPr>
              <w:t>1.44</w:t>
            </w:r>
            <w:r>
              <w:rPr>
                <w:rFonts w:ascii="Times New Roman" w:hAnsi="Times New Roman" w:cs="Times New Roman"/>
              </w:rPr>
              <w:t>.</w:t>
            </w:r>
            <w:r w:rsidRPr="00583739">
              <w:rPr>
                <w:rFonts w:ascii="Times New Roman" w:hAnsi="Times New Roman" w:cs="Times New Roman"/>
              </w:rPr>
              <w:t xml:space="preserve"> 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1 849,11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1 849,11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технического надзора при благоустройстве  скверов «Вишневый сад» и «Березовая роща»</w:t>
            </w: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1 849,11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1 849,11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9E249A">
        <w:trPr>
          <w:trHeight w:hRule="exact" w:val="1871"/>
        </w:trPr>
        <w:tc>
          <w:tcPr>
            <w:tcW w:w="213" w:type="pct"/>
            <w:vMerge/>
            <w:shd w:val="clear" w:color="auto" w:fill="auto"/>
          </w:tcPr>
          <w:p w:rsidR="00DC48EB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9E249A">
        <w:trPr>
          <w:trHeight w:hRule="exact" w:val="340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1.19.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0F339D">
              <w:rPr>
                <w:rFonts w:ascii="Times New Roman" w:hAnsi="Times New Roman" w:cs="Times New Roman"/>
              </w:rPr>
              <w:t>1.51.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39D">
              <w:rPr>
                <w:rFonts w:ascii="Times New Roman" w:hAnsi="Times New Roman" w:cs="Times New Roman"/>
              </w:rPr>
              <w:t>Благоустройство пешеходной зоны между ул.Новлянская и р.Москва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9E24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9E249A">
        <w:trPr>
          <w:trHeight w:hRule="exact" w:val="85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9E249A">
        <w:trPr>
          <w:trHeight w:hRule="exact" w:val="68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1.20.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0F339D">
              <w:rPr>
                <w:rFonts w:ascii="Times New Roman" w:hAnsi="Times New Roman" w:cs="Times New Roman"/>
              </w:rPr>
              <w:t>1.52. Разработка схемы санитарной очистки территорий г.о. Воскресенск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Разработка схемы санитарной очистки территорий г.о. Воскресенск</w:t>
            </w:r>
          </w:p>
        </w:tc>
      </w:tr>
      <w:tr w:rsidR="00DC48EB" w:rsidRPr="000F339D" w:rsidTr="0024799A">
        <w:trPr>
          <w:trHeight w:hRule="exact" w:val="160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340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1.21.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01.53. 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8 178,65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8 178,65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608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8 178,65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8 178,65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1.22.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01.54. Озеленение пешеходной зоны между ул.Новлянская и р.Москва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A2503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1.23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01.56. Устройство тротуаров, парковок (парковочных мест)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 w:rsidRPr="00A2503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val="20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01.57. Приобретение техники для нужд благоустройства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5D12D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12D8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1.25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01.58. 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5D12D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12D8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val="68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1.26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01.59. </w:t>
            </w:r>
            <w:r w:rsidRPr="00635E47">
              <w:rPr>
                <w:rFonts w:ascii="Times New Roman" w:hAnsi="Times New Roman" w:cs="Times New Roman"/>
              </w:rPr>
              <w:t>Выполнение дополнительных мероприятий, связанных с обустройством детских игровых площадок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9 175,68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9 175,68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12D8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5E47">
              <w:rPr>
                <w:rFonts w:ascii="Times New Roman" w:hAnsi="Times New Roman" w:cs="Times New Roman"/>
              </w:rPr>
              <w:t>Выполнение дополнительных мероприятий, связанных с обустройством детских игровых площадок</w:t>
            </w:r>
            <w:r>
              <w:rPr>
                <w:rFonts w:ascii="Times New Roman" w:hAnsi="Times New Roman" w:cs="Times New Roman"/>
              </w:rPr>
              <w:t>, в т.ч. осуществление технического надзора</w:t>
            </w: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9 175,68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9 175,68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Основное мероприятие F2. Федеральный проект «Формирование комфортной </w:t>
            </w:r>
            <w:r w:rsidRPr="000F339D">
              <w:rPr>
                <w:rFonts w:ascii="Times New Roman" w:hAnsi="Times New Roman" w:cs="Times New Roman"/>
              </w:rPr>
              <w:lastRenderedPageBreak/>
              <w:t>городской среды»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lastRenderedPageBreak/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655 661,67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335 822,70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95 127,14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174 832,83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49 879,00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268 346,49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202 618,69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38 793,14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26 934,66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327 255,84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116 412,85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52 773,59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149 091,18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8 978,22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60 059,34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16 791,16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3 560,41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25 741,65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13 966,12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348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26991">
              <w:rPr>
                <w:rFonts w:ascii="Times New Roman" w:hAnsi="Times New Roman" w:cs="Times New Roman"/>
              </w:rPr>
              <w:t>2.0</w:t>
            </w:r>
            <w:r w:rsidRPr="000F339D">
              <w:rPr>
                <w:rFonts w:ascii="Times New Roman" w:hAnsi="Times New Roman" w:cs="Times New Roman"/>
              </w:rPr>
              <w:t>3.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388 702,64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284 377,12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54 446,52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49 879,00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  <w:r>
              <w:rPr>
                <w:rFonts w:ascii="Times New Roman" w:hAnsi="Times New Roman" w:cs="Times New Roman"/>
              </w:rPr>
              <w:t>, 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Благоустройство объекта культурного наследия «Усадьба Кривякино», парк с прудами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E223FF">
              <w:rPr>
                <w:rFonts w:ascii="Times New Roman" w:eastAsia="Times New Roman" w:hAnsi="Times New Roman" w:cs="Times New Roman"/>
                <w:lang w:eastAsia="ru-RU"/>
              </w:rPr>
              <w:t>территории пруда «Докторовский» и прилегающей территории</w:t>
            </w: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268 346,49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202 618,69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38 793,14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26 934,66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62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89 448,84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67 539,57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12 931,05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8 978,22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85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30 907,31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14 218,86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2 722,33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13 966,12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164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F</w:t>
            </w:r>
            <w:r w:rsidRPr="00126991">
              <w:rPr>
                <w:rFonts w:ascii="Times New Roman" w:eastAsiaTheme="minorEastAsia" w:hAnsi="Times New Roman" w:cs="Times New Roman"/>
                <w:lang w:eastAsia="ru-RU"/>
              </w:rPr>
              <w:t>2.0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7. Реализация программ формирования современной городской среды в части достижения основного результата по благоустройству общественных территорий  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DD42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</w:t>
            </w:r>
            <w:r w:rsidR="00DD427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114 832,83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114 832,83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скверов</w:t>
            </w: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109 091,18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109 091,18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5 741,65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5 741,65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96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F</w:t>
            </w:r>
            <w:r w:rsidRPr="0012699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 w:rsidRPr="000F339D">
              <w:rPr>
                <w:rFonts w:ascii="Times New Roman" w:hAnsi="Times New Roman" w:cs="Times New Roman"/>
              </w:rPr>
              <w:t>8. Ремонт дворовых терри</w:t>
            </w:r>
            <w:r w:rsidRPr="000F339D">
              <w:rPr>
                <w:rFonts w:ascii="Times New Roman" w:hAnsi="Times New Roman" w:cs="Times New Roman"/>
              </w:rPr>
              <w:lastRenderedPageBreak/>
              <w:t>торий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lastRenderedPageBreak/>
              <w:t>2020-2025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62 227,21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51 445,58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10 781,63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Проведение ремонта дворовых </w:t>
            </w:r>
            <w:r w:rsidRPr="000F339D">
              <w:rPr>
                <w:rFonts w:ascii="Times New Roman" w:hAnsi="Times New Roman" w:cs="Times New Roman"/>
              </w:rPr>
              <w:lastRenderedPageBreak/>
              <w:t>территорий</w:t>
            </w:r>
            <w:r>
              <w:rPr>
                <w:rFonts w:ascii="Times New Roman" w:hAnsi="Times New Roman" w:cs="Times New Roman"/>
              </w:rPr>
              <w:t xml:space="preserve"> в 2020г. – 23ед., в 2021г.-2ед.</w:t>
            </w: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59 115,82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48 873,28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10 242,54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94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3 111,39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2 572,30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CF5177">
              <w:rPr>
                <w:rFonts w:ascii="Times New Roman" w:hAnsi="Times New Roman" w:cs="Times New Roman"/>
              </w:rPr>
              <w:t>2.</w:t>
            </w:r>
            <w:r w:rsidRPr="000F339D">
              <w:rPr>
                <w:rFonts w:ascii="Times New Roman" w:hAnsi="Times New Roman" w:cs="Times New Roman"/>
              </w:rPr>
              <w:t>15. 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29 898,99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29 898,99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EB" w:rsidRPr="000F339D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5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29 600,00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0F339D" w:rsidTr="0024799A">
        <w:trPr>
          <w:trHeight w:hRule="exact" w:val="76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283"/>
        </w:trPr>
        <w:tc>
          <w:tcPr>
            <w:tcW w:w="213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C48EB" w:rsidRPr="00574D8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574D80">
              <w:rPr>
                <w:rFonts w:ascii="Times New Roman" w:hAnsi="Times New Roman" w:cs="Times New Roman"/>
              </w:rPr>
              <w:t>Мероприятие F2.27</w:t>
            </w:r>
            <w:r>
              <w:rPr>
                <w:rFonts w:ascii="Times New Roman" w:hAnsi="Times New Roman" w:cs="Times New Roman"/>
              </w:rPr>
              <w:t>.</w:t>
            </w:r>
            <w:r w:rsidRPr="00574D80">
              <w:rPr>
                <w:rFonts w:ascii="Times New Roman" w:hAnsi="Times New Roman" w:cs="Times New Roman"/>
              </w:rPr>
              <w:t xml:space="preserve">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D427A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48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8E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</w:t>
            </w: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671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городского округа Воскресенск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культуры и отдыха</w:t>
            </w:r>
          </w:p>
        </w:tc>
      </w:tr>
      <w:tr w:rsidR="00DC48EB" w:rsidRPr="00A13654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510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</w:t>
            </w: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</w:t>
            </w: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807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</w:t>
            </w: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</w:t>
            </w: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2279"/>
        </w:trPr>
        <w:tc>
          <w:tcPr>
            <w:tcW w:w="213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C48EB" w:rsidRPr="000F339D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DC48EB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Default="00DC48EB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Pr="00DF1031" w:rsidRDefault="0024799A" w:rsidP="0024799A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4799A" w:rsidRPr="00DF1031" w:rsidRDefault="0024799A" w:rsidP="0024799A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99A" w:rsidRPr="00DF1031" w:rsidRDefault="0024799A" w:rsidP="0024799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24799A" w:rsidRPr="00DF1031" w:rsidRDefault="0024799A" w:rsidP="0024799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4799A" w:rsidRPr="00DF1031" w:rsidRDefault="0024799A" w:rsidP="0024799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24799A" w:rsidRDefault="0024799A" w:rsidP="00DC48EB">
      <w:pPr>
        <w:tabs>
          <w:tab w:val="left" w:pos="76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E2EBF" w:rsidRDefault="00DC48EB" w:rsidP="00DC48EB">
      <w:pPr>
        <w:tabs>
          <w:tab w:val="left" w:pos="76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DC48EB" w:rsidRPr="00AE2EBF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C48EB" w:rsidRPr="00AE2EBF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DC48EB" w:rsidRPr="00AE2EBF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</w:t>
      </w: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муниципальной собственности, финансирование которых предусмотрено мероприятием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C11BA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>7 «</w:t>
      </w:r>
      <w:r w:rsidRPr="00AE2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программ формирования </w:t>
      </w: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современной городской среды в части достижения основного результата по благоустройству общественных территорий</w:t>
      </w:r>
      <w:r w:rsidRPr="00AE2EBF">
        <w:rPr>
          <w:rFonts w:ascii="Times New Roman" w:hAnsi="Times New Roman" w:cs="Times New Roman"/>
          <w:sz w:val="24"/>
          <w:szCs w:val="24"/>
        </w:rPr>
        <w:t>»</w:t>
      </w: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BF">
        <w:rPr>
          <w:rFonts w:ascii="Times New Roman" w:hAnsi="Times New Roman" w:cs="Times New Roman"/>
          <w:sz w:val="24"/>
          <w:szCs w:val="24"/>
        </w:rPr>
        <w:t xml:space="preserve"> 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Pr="00AE2E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«Федеральный проект «Формирование комфортной городской среды» </w:t>
      </w: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1 «Комфортная городская среда» муниципальной программы «Формирование современной комфортной городской среды»</w:t>
      </w: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EB" w:rsidRPr="00AE2EBF" w:rsidRDefault="00DC48EB" w:rsidP="00DC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Муниципальный заказчик: УРГИ и С</w:t>
      </w:r>
    </w:p>
    <w:p w:rsidR="00DC48EB" w:rsidRDefault="00DC48EB" w:rsidP="00DC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УРГИ и С</w:t>
      </w:r>
    </w:p>
    <w:p w:rsidR="0024799A" w:rsidRPr="00AE2EBF" w:rsidRDefault="0024799A" w:rsidP="00DC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448"/>
        <w:gridCol w:w="2303"/>
        <w:gridCol w:w="2733"/>
        <w:gridCol w:w="1296"/>
        <w:gridCol w:w="955"/>
        <w:gridCol w:w="992"/>
        <w:gridCol w:w="1075"/>
        <w:gridCol w:w="863"/>
        <w:gridCol w:w="1115"/>
      </w:tblGrid>
      <w:tr w:rsidR="00DC48EB" w:rsidRPr="00AE2EBF" w:rsidTr="0030736F">
        <w:trPr>
          <w:trHeight w:val="283"/>
        </w:trPr>
        <w:tc>
          <w:tcPr>
            <w:tcW w:w="187" w:type="pct"/>
            <w:vMerge w:val="restart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23" w:type="pct"/>
            <w:vMerge w:val="restar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750" w:type="pct"/>
            <w:vMerge w:val="restar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890" w:type="pct"/>
            <w:vMerge w:val="restar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050" w:type="pct"/>
            <w:gridSpan w:val="6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</w:tr>
      <w:tr w:rsidR="00DC48EB" w:rsidRPr="00AE2EBF" w:rsidTr="0030736F">
        <w:trPr>
          <w:trHeight w:val="283"/>
        </w:trPr>
        <w:tc>
          <w:tcPr>
            <w:tcW w:w="187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1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23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50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81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63" w:type="pct"/>
            <w:shd w:val="clear" w:color="000000" w:fill="FFFFFF"/>
            <w:noWrap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2024-2025</w:t>
            </w:r>
          </w:p>
        </w:tc>
      </w:tr>
      <w:tr w:rsidR="00DC48EB" w:rsidRPr="00AE2EBF" w:rsidTr="0030736F">
        <w:trPr>
          <w:trHeight w:val="283"/>
        </w:trPr>
        <w:tc>
          <w:tcPr>
            <w:tcW w:w="187" w:type="pct"/>
            <w:vMerge w:val="restart"/>
            <w:shd w:val="clear" w:color="000000" w:fill="FFFFFF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23" w:type="pct"/>
            <w:vMerge w:val="restart"/>
            <w:shd w:val="clear" w:color="000000" w:fill="FFFFFF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  <w:szCs w:val="24"/>
              </w:rPr>
              <w:t>Московская область, городской округ Воскресенск, г.Воскресенск, ул.Андреса, д.15 сквер «Вишневый сад»</w:t>
            </w:r>
          </w:p>
        </w:tc>
        <w:tc>
          <w:tcPr>
            <w:tcW w:w="750" w:type="pct"/>
            <w:vMerge w:val="restart"/>
            <w:shd w:val="clear" w:color="000000" w:fill="FFFFFF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Работы по благоустройству</w:t>
            </w:r>
            <w:r>
              <w:rPr>
                <w:rFonts w:ascii="Times New Roman" w:hAnsi="Times New Roman" w:cs="Times New Roman"/>
              </w:rPr>
              <w:t xml:space="preserve"> с прохождением экспертизы</w:t>
            </w: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37 984,03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37 984,03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283"/>
        </w:trPr>
        <w:tc>
          <w:tcPr>
            <w:tcW w:w="187" w:type="pct"/>
            <w:vMerge/>
            <w:shd w:val="clear" w:color="000000" w:fill="FFFFFF"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shd w:val="clear" w:color="000000" w:fill="FFFFFF"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Merge/>
            <w:shd w:val="clear" w:color="000000" w:fill="FFFFFF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shd w:val="clear" w:color="000000" w:fill="FFFFFF"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567"/>
        </w:trPr>
        <w:tc>
          <w:tcPr>
            <w:tcW w:w="187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36 084,82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36 084,82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510"/>
        </w:trPr>
        <w:tc>
          <w:tcPr>
            <w:tcW w:w="187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1 899,21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1 899,21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 w:val="restart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23" w:type="pct"/>
            <w:vMerge w:val="restart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  <w:szCs w:val="24"/>
              </w:rPr>
              <w:t>Московская область, городской округ Воскресенск, г. Белоозерский, ул. 60 лет Октября напротив д.9 сквер «Березовая роща»</w:t>
            </w:r>
          </w:p>
        </w:tc>
        <w:tc>
          <w:tcPr>
            <w:tcW w:w="750" w:type="pct"/>
            <w:vMerge w:val="restart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>Работы по благоустройству</w:t>
            </w:r>
            <w:r>
              <w:rPr>
                <w:rFonts w:ascii="Times New Roman" w:hAnsi="Times New Roman" w:cs="Times New Roman"/>
              </w:rPr>
              <w:t xml:space="preserve"> с прохождением экспертизы</w:t>
            </w: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76 848,80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76 848,80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51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51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73 006,36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73 006,36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51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3 842,44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3 842,44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799A">
        <w:rPr>
          <w:rFonts w:ascii="Times New Roman" w:hAnsi="Times New Roman" w:cs="Times New Roman"/>
          <w:sz w:val="24"/>
          <w:szCs w:val="24"/>
        </w:rPr>
        <w:t>6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E2EBF" w:rsidRDefault="00DC48EB" w:rsidP="00DC48EB">
      <w:pPr>
        <w:tabs>
          <w:tab w:val="left" w:pos="76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C48EB" w:rsidRPr="00AE2EBF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C48EB" w:rsidRPr="00AE2EBF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DC48EB" w:rsidRPr="00AE2EBF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</w:t>
      </w:r>
      <w:r w:rsidRPr="00F6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мероприятием </w:t>
      </w:r>
      <w:r w:rsidRPr="00F6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67DD7">
        <w:rPr>
          <w:rFonts w:ascii="Times New Roman" w:eastAsia="Times New Roman" w:hAnsi="Times New Roman" w:cs="Times New Roman"/>
          <w:sz w:val="24"/>
          <w:szCs w:val="24"/>
          <w:lang w:eastAsia="ru-RU"/>
        </w:rPr>
        <w:t>2.27 «</w:t>
      </w:r>
      <w:r w:rsidRPr="00F67DD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D42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7DD7">
        <w:rPr>
          <w:rFonts w:ascii="Times New Roman" w:hAnsi="Times New Roman" w:cs="Times New Roman"/>
          <w:sz w:val="24"/>
          <w:szCs w:val="24"/>
        </w:rPr>
        <w:t>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</w:t>
      </w:r>
      <w:r w:rsidRPr="00AE2EBF">
        <w:rPr>
          <w:rFonts w:ascii="Times New Roman" w:hAnsi="Times New Roman" w:cs="Times New Roman"/>
          <w:sz w:val="24"/>
          <w:szCs w:val="24"/>
        </w:rPr>
        <w:t xml:space="preserve"> 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Pr="00AE2E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«Федеральный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среды» подпрограммы 1 «Комфортная городская среда» муниципальной программы «Форм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современной комфортной </w:t>
      </w:r>
      <w:r w:rsidRPr="00AE2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EB" w:rsidRPr="00AE2EBF" w:rsidRDefault="00DC48EB" w:rsidP="00D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EB" w:rsidRPr="00AE2EBF" w:rsidRDefault="00DC48EB" w:rsidP="00DC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BF">
        <w:rPr>
          <w:rFonts w:ascii="Times New Roman" w:hAnsi="Times New Roman" w:cs="Times New Roman"/>
          <w:sz w:val="24"/>
          <w:szCs w:val="24"/>
        </w:rPr>
        <w:t xml:space="preserve">Муниципальный заказчик: </w:t>
      </w:r>
      <w:r w:rsidRPr="00866719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городского округа Воскресенск</w:t>
      </w:r>
    </w:p>
    <w:p w:rsidR="00DC48EB" w:rsidRPr="00AE2EBF" w:rsidRDefault="00DC48EB" w:rsidP="00DC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BF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мероприятия: </w:t>
      </w:r>
      <w:r w:rsidRPr="00866719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городского округа Воскресенск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448"/>
        <w:gridCol w:w="2303"/>
        <w:gridCol w:w="2733"/>
        <w:gridCol w:w="1296"/>
        <w:gridCol w:w="955"/>
        <w:gridCol w:w="992"/>
        <w:gridCol w:w="1075"/>
        <w:gridCol w:w="863"/>
        <w:gridCol w:w="1115"/>
      </w:tblGrid>
      <w:tr w:rsidR="00DC48EB" w:rsidRPr="00AE2EBF" w:rsidTr="0030736F">
        <w:trPr>
          <w:trHeight w:val="283"/>
        </w:trPr>
        <w:tc>
          <w:tcPr>
            <w:tcW w:w="187" w:type="pct"/>
            <w:vMerge w:val="restart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23" w:type="pct"/>
            <w:vMerge w:val="restar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750" w:type="pct"/>
            <w:vMerge w:val="restar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890" w:type="pct"/>
            <w:vMerge w:val="restart"/>
            <w:shd w:val="clear" w:color="000000" w:fill="FFFFFF"/>
            <w:noWrap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050" w:type="pct"/>
            <w:gridSpan w:val="6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</w:tr>
      <w:tr w:rsidR="00DC48EB" w:rsidRPr="00AE2EBF" w:rsidTr="0030736F">
        <w:trPr>
          <w:trHeight w:val="283"/>
        </w:trPr>
        <w:tc>
          <w:tcPr>
            <w:tcW w:w="187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1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23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50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81" w:type="pct"/>
            <w:shd w:val="clear" w:color="000000" w:fill="FFFFFF"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63" w:type="pct"/>
            <w:shd w:val="clear" w:color="000000" w:fill="FFFFFF"/>
            <w:noWrap/>
            <w:vAlign w:val="bottom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2024-2025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 w:val="restart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E2E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3" w:type="pct"/>
            <w:vMerge w:val="restart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  <w:color w:val="000000"/>
              </w:rPr>
              <w:t>Парк культуры и отдыха, адрес г. Воскресенск, ул. Дзержинского, д. 32 (МУ «Центр культуры и досуга «Москворецкий», юр. адрес: г. Воскресенск, ул. Дзержинского, д. 32)</w:t>
            </w:r>
          </w:p>
        </w:tc>
        <w:tc>
          <w:tcPr>
            <w:tcW w:w="750" w:type="pct"/>
            <w:vMerge w:val="restart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по благоустройству с прохождением экспертизы</w:t>
            </w: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AE2EBF" w:rsidTr="0030736F">
        <w:trPr>
          <w:trHeight w:val="34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B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3070BC" w:rsidTr="0030736F">
        <w:trPr>
          <w:trHeight w:val="340"/>
        </w:trPr>
        <w:tc>
          <w:tcPr>
            <w:tcW w:w="187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vMerge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C48EB" w:rsidRPr="00AE2EBF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DC48EB" w:rsidRPr="003070BC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2EB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799A">
        <w:rPr>
          <w:rFonts w:ascii="Times New Roman" w:hAnsi="Times New Roman" w:cs="Times New Roman"/>
          <w:sz w:val="24"/>
          <w:szCs w:val="24"/>
        </w:rPr>
        <w:t>7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C48EB" w:rsidRPr="00A13654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C48EB" w:rsidRPr="00A13654" w:rsidRDefault="00DC48EB" w:rsidP="00DC48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Подпрограмма 2 «Благоустройство территорий»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Паспорт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654">
        <w:rPr>
          <w:rFonts w:ascii="Times New Roman" w:hAnsi="Times New Roman" w:cs="Times New Roman"/>
          <w:sz w:val="24"/>
          <w:szCs w:val="24"/>
        </w:rPr>
        <w:t>«Благоустройство территорий»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930"/>
        <w:gridCol w:w="2156"/>
        <w:gridCol w:w="1422"/>
        <w:gridCol w:w="1416"/>
        <w:gridCol w:w="1277"/>
        <w:gridCol w:w="1419"/>
        <w:gridCol w:w="1416"/>
        <w:gridCol w:w="989"/>
        <w:gridCol w:w="1640"/>
      </w:tblGrid>
      <w:tr w:rsidR="00DC48EB" w:rsidRPr="00A13654" w:rsidTr="0024799A">
        <w:trPr>
          <w:trHeight w:hRule="exact" w:val="794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45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48EB" w:rsidRPr="0075738A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10775D">
              <w:rPr>
                <w:rFonts w:ascii="Times New Roman" w:eastAsia="Calibri" w:hAnsi="Times New Roman" w:cs="Times New Roman"/>
              </w:rPr>
              <w:t xml:space="preserve">Управление развития городской инфраструктуры </w:t>
            </w:r>
            <w:r>
              <w:rPr>
                <w:rFonts w:ascii="Times New Roman" w:eastAsia="Calibri" w:hAnsi="Times New Roman" w:cs="Times New Roman"/>
              </w:rPr>
              <w:t xml:space="preserve">и строительства </w:t>
            </w:r>
            <w:r w:rsidRPr="0010775D">
              <w:rPr>
                <w:rFonts w:ascii="Times New Roman" w:eastAsia="Calibri" w:hAnsi="Times New Roman" w:cs="Times New Roman"/>
              </w:rPr>
              <w:t>Администрации городского округа Воскресенск (далее – УРГИ</w:t>
            </w:r>
            <w:r>
              <w:rPr>
                <w:rFonts w:ascii="Times New Roman" w:eastAsia="Calibri" w:hAnsi="Times New Roman" w:cs="Times New Roman"/>
              </w:rPr>
              <w:t xml:space="preserve"> и С</w:t>
            </w:r>
            <w:r w:rsidRPr="0010775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C48EB" w:rsidRPr="00064319" w:rsidTr="0024799A">
        <w:trPr>
          <w:trHeight w:val="57"/>
        </w:trPr>
        <w:tc>
          <w:tcPr>
            <w:tcW w:w="550" w:type="pct"/>
            <w:vMerge w:val="restar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120" w:type="pct"/>
            <w:gridSpan w:val="7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DC48EB" w:rsidRPr="00064319" w:rsidTr="0024799A">
        <w:trPr>
          <w:trHeight w:val="113"/>
        </w:trPr>
        <w:tc>
          <w:tcPr>
            <w:tcW w:w="550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2020 год </w:t>
            </w:r>
          </w:p>
        </w:tc>
        <w:tc>
          <w:tcPr>
            <w:tcW w:w="461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2021 год </w:t>
            </w:r>
          </w:p>
        </w:tc>
        <w:tc>
          <w:tcPr>
            <w:tcW w:w="416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2022 год </w:t>
            </w:r>
          </w:p>
        </w:tc>
        <w:tc>
          <w:tcPr>
            <w:tcW w:w="462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2023 год </w:t>
            </w:r>
          </w:p>
        </w:tc>
        <w:tc>
          <w:tcPr>
            <w:tcW w:w="461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2024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Pr="0006431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2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064319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4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DC48EB" w:rsidRPr="00064319" w:rsidTr="0024799A">
        <w:tc>
          <w:tcPr>
            <w:tcW w:w="550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287 465,89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334 635,42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295 701,46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238 899,56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1 413 702,04</w:t>
            </w:r>
          </w:p>
        </w:tc>
      </w:tr>
      <w:tr w:rsidR="00DC48EB" w:rsidRPr="00064319" w:rsidTr="0024799A">
        <w:tc>
          <w:tcPr>
            <w:tcW w:w="550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48EB" w:rsidRPr="00064319" w:rsidTr="0024799A">
        <w:tc>
          <w:tcPr>
            <w:tcW w:w="550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33 845,52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33 432,94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67 278,46</w:t>
            </w:r>
          </w:p>
        </w:tc>
      </w:tr>
      <w:tr w:rsidR="00DC48EB" w:rsidRPr="00064319" w:rsidTr="0024799A">
        <w:tc>
          <w:tcPr>
            <w:tcW w:w="550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287 465,89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300 789,90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262 268,52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238 899,56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1 346 423,58</w:t>
            </w:r>
          </w:p>
        </w:tc>
      </w:tr>
      <w:tr w:rsidR="00DC48EB" w:rsidRPr="00064319" w:rsidTr="0024799A"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8EB" w:rsidRPr="0006431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799A">
        <w:rPr>
          <w:rFonts w:ascii="Times New Roman" w:hAnsi="Times New Roman" w:cs="Times New Roman"/>
          <w:sz w:val="24"/>
          <w:szCs w:val="24"/>
        </w:rPr>
        <w:t>8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«Благоустройство территорий»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Перечень мероприятий подпрограммы 2 «Благоустройство территорий»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5" w:type="pct"/>
        <w:tblLayout w:type="fixed"/>
        <w:tblLook w:val="04A0" w:firstRow="1" w:lastRow="0" w:firstColumn="1" w:lastColumn="0" w:noHBand="0" w:noVBand="1"/>
      </w:tblPr>
      <w:tblGrid>
        <w:gridCol w:w="618"/>
        <w:gridCol w:w="1901"/>
        <w:gridCol w:w="855"/>
        <w:gridCol w:w="2041"/>
        <w:gridCol w:w="1192"/>
        <w:gridCol w:w="1112"/>
        <w:gridCol w:w="1124"/>
        <w:gridCol w:w="1195"/>
        <w:gridCol w:w="1133"/>
        <w:gridCol w:w="1133"/>
        <w:gridCol w:w="565"/>
        <w:gridCol w:w="1130"/>
        <w:gridCol w:w="1277"/>
      </w:tblGrid>
      <w:tr w:rsidR="00DC48EB" w:rsidRPr="00A13654" w:rsidTr="0024799A">
        <w:trPr>
          <w:trHeight w:hRule="exact" w:val="51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Мероприятия подпрограммы «Благоустройство территорий»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0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Объем финансирования по годам реализации (тыс.руб.)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Ответственный за выполнение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DC48EB" w:rsidRPr="00A13654" w:rsidTr="0024799A">
        <w:trPr>
          <w:trHeight w:hRule="exact" w:val="73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DC48EB" w:rsidRPr="00A13654" w:rsidTr="0024799A">
        <w:trPr>
          <w:trHeight w:val="22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A13654">
              <w:rPr>
                <w:rFonts w:ascii="Times New Roman" w:hAnsi="Times New Roman" w:cs="Times New Roman"/>
              </w:rPr>
              <w:t>1. Обеспечение комфортной среды проживания на территории муниципального образования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1 337 073,65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287 465,89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304 441,71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249 266,78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238 899,56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C84539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C48EB" w:rsidRPr="00A13654" w:rsidTr="0024799A">
        <w:trPr>
          <w:trHeight w:hRule="exact" w:val="521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5 161,51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5 161,51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77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1 331 912,14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287 465,89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299 280,20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473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266,78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238 889,56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01.0</w:t>
            </w: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 Содержание, ремонт объектов благоустройства, в т.ч. озеленение территорий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43 321,62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21 960,07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21 361,55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УРГИ и С, МКУ «БИО», МБУ «Воскресенские дома», МКУ </w:t>
            </w:r>
            <w:r>
              <w:rPr>
                <w:rFonts w:ascii="Times New Roman" w:hAnsi="Times New Roman" w:cs="Times New Roman"/>
              </w:rPr>
              <w:lastRenderedPageBreak/>
              <w:t>«Меркурий»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6A53B1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lastRenderedPageBreak/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EB" w:rsidRPr="00A13654" w:rsidTr="0024799A">
        <w:trPr>
          <w:trHeight w:hRule="exact" w:val="5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hRule="exact" w:val="77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43 321,62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21 960,07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21 361,55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01.02</w:t>
            </w: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 xml:space="preserve">. Содержание, ремонт и восстановление уличного освещения 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160 208,95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85 671,76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74 537,19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«БИО», МКУ «Меркурий»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160 208,95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85 671,76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74 537,19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01.03. Организация благоустройства территорий городского округа в части ремонта асфальтового покрытия дворовых территорий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72 334,83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12 979,24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59 355,59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«БИО», МКУ «Меркурий»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72 334,83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12 979,24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59 355,59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01.04</w:t>
            </w: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.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250 827,93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622E88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126 337,20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124 490,73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>Мероприятие завершено в 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622E8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622E88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250 827,93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622E88" w:rsidRDefault="00DC48EB" w:rsidP="0030736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126 337,20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124 490,73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178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F05800" w:rsidRDefault="00DC48EB" w:rsidP="0030736F">
            <w:pPr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1.5.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01.0</w:t>
            </w:r>
            <w:r w:rsidRPr="00F05800">
              <w:rPr>
                <w:rFonts w:ascii="Times New Roman" w:hAnsi="Times New Roman" w:cs="Times New Roman"/>
              </w:rPr>
              <w:t>7.</w:t>
            </w:r>
          </w:p>
          <w:p w:rsidR="00DC48EB" w:rsidRPr="00F05800" w:rsidRDefault="00DC48EB" w:rsidP="003073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800">
              <w:rPr>
                <w:rFonts w:ascii="Times New Roman" w:hAnsi="Times New Roman" w:cs="Times New Roman"/>
              </w:rPr>
              <w:t>Устройство кон</w:t>
            </w:r>
            <w:r w:rsidRPr="00F05800">
              <w:rPr>
                <w:rFonts w:ascii="Times New Roman" w:hAnsi="Times New Roman" w:cs="Times New Roman"/>
              </w:rPr>
              <w:lastRenderedPageBreak/>
              <w:t>тейнерных площадок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lastRenderedPageBreak/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14 773,65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8 220,32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6 553,33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0F09">
              <w:rPr>
                <w:rFonts w:ascii="Times New Roman" w:hAnsi="Times New Roman" w:cs="Times New Roman"/>
              </w:rPr>
              <w:t xml:space="preserve">Мероприятие завершено в </w:t>
            </w:r>
            <w:r w:rsidRPr="004A0F09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4A0F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F05800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6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14 773,65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8 220,32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6 553,33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E65D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01.08. </w:t>
            </w:r>
            <w:r w:rsidRPr="00BE65D7">
              <w:rPr>
                <w:rFonts w:ascii="Times New Roman" w:hAnsi="Times New Roman" w:cs="Times New Roman"/>
              </w:rPr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334 708,22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121 190,80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110 060,74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103 456,68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«БИО», МКУ «Меркурий»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расходов учреждений в сфере благоустройства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E65D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E65D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E65D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334 708,22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121 190,80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110 060,74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103 456,68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E65D7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E65D7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01.10. </w:t>
            </w:r>
            <w:r w:rsidRPr="00BE65D7">
              <w:rPr>
                <w:rFonts w:ascii="Times New Roman" w:hAnsi="Times New Roman" w:cs="Times New Roman"/>
              </w:rPr>
              <w:t>Содержание и текущий ремонт покрытий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10 315,54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5 317,29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4 998,25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на с</w:t>
            </w:r>
            <w:r w:rsidRPr="00BE65D7">
              <w:rPr>
                <w:rFonts w:ascii="Times New Roman" w:hAnsi="Times New Roman" w:cs="Times New Roman"/>
              </w:rPr>
              <w:t>одержание и текущий ремонт покрытий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10 315,54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5 317,29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4 998,25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01.11. </w:t>
            </w:r>
            <w:r w:rsidRPr="008718E3">
              <w:rPr>
                <w:rFonts w:ascii="Times New Roman" w:hAnsi="Times New Roman" w:cs="Times New Roman"/>
              </w:rPr>
              <w:t>Текущий ремонт асфальтового покрытия за счет дорожного фонда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40 397,40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18 457,80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21 939,60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на т</w:t>
            </w:r>
            <w:r w:rsidRPr="008718E3">
              <w:rPr>
                <w:rFonts w:ascii="Times New Roman" w:hAnsi="Times New Roman" w:cs="Times New Roman"/>
              </w:rPr>
              <w:t>екущий ремонт асфальтового покрытия за счет дорож</w:t>
            </w:r>
            <w:r w:rsidRPr="008718E3">
              <w:rPr>
                <w:rFonts w:ascii="Times New Roman" w:hAnsi="Times New Roman" w:cs="Times New Roman"/>
              </w:rPr>
              <w:lastRenderedPageBreak/>
              <w:t>ного фонда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40 397,40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18 457,80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21 939,60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B16E3B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47365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1.12. Соответствие внешнего вида ограждений региональным требованиям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на приведение ограждений в соответствие с региональными требованиями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170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718E3">
              <w:rPr>
                <w:rFonts w:ascii="Times New Roman" w:hAnsi="Times New Roman" w:cs="Times New Roman"/>
              </w:rPr>
              <w:t>Мероприятие 01.13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18E3">
              <w:rPr>
                <w:rFonts w:ascii="Times New Roman" w:hAnsi="Times New Roman" w:cs="Times New Roman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96 324,43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30 085,17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34 032,62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32 206,64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«БИО», МКУ «Меркурий»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расходов учреждений в сфере благоустройства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96 324,43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30 085,17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34 032,62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32 206,64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718E3">
              <w:rPr>
                <w:rFonts w:ascii="Times New Roman" w:hAnsi="Times New Roman" w:cs="Times New Roman"/>
              </w:rPr>
              <w:t>Мероприятие 01.14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18E3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17 721,55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3 664,70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7 357,14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6 699,71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«БИО», МКУ «Меркурий»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на озеленение территорий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17 721,55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3 664,70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7 357,14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6 699,71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01.15. </w:t>
            </w:r>
            <w:r w:rsidRPr="008718E3">
              <w:rPr>
                <w:rFonts w:ascii="Times New Roman" w:hAnsi="Times New Roman" w:cs="Times New Roman"/>
              </w:rPr>
              <w:t>Содержание, ремонт и вос</w:t>
            </w:r>
            <w:r w:rsidRPr="008718E3">
              <w:rPr>
                <w:rFonts w:ascii="Times New Roman" w:hAnsi="Times New Roman" w:cs="Times New Roman"/>
              </w:rPr>
              <w:lastRenderedPageBreak/>
              <w:t>становление уличного освещения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219 994,62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76 581,65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73 924,19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69 488,78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УРГИ и С, МКУ «БИО», </w:t>
            </w:r>
            <w:r>
              <w:rPr>
                <w:rFonts w:ascii="Times New Roman" w:hAnsi="Times New Roman" w:cs="Times New Roman"/>
              </w:rPr>
              <w:lastRenderedPageBreak/>
              <w:t>МКУ «Меркурий»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финансирования </w:t>
            </w:r>
            <w:r>
              <w:rPr>
                <w:rFonts w:ascii="Times New Roman" w:hAnsi="Times New Roman" w:cs="Times New Roman"/>
              </w:rPr>
              <w:lastRenderedPageBreak/>
              <w:t>на с</w:t>
            </w:r>
            <w:r w:rsidRPr="008718E3">
              <w:rPr>
                <w:rFonts w:ascii="Times New Roman" w:hAnsi="Times New Roman" w:cs="Times New Roman"/>
              </w:rPr>
              <w:t>одержание, ремонт и восстановление уличного освещения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219 994,62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76 581,65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73 924,19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69 488,78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0775D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718E3">
              <w:rPr>
                <w:rFonts w:ascii="Times New Roman" w:hAnsi="Times New Roman" w:cs="Times New Roman"/>
              </w:rPr>
              <w:t>Мероприятие 01.16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18E3">
              <w:rPr>
                <w:rFonts w:ascii="Times New Roman" w:hAnsi="Times New Roman" w:cs="Times New Roman"/>
              </w:rPr>
              <w:t>Замена неэнергоэффективных светильников наружного освещения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5 356,90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5 130,00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«БИО», МКУ «Меркурий»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на з</w:t>
            </w:r>
            <w:r w:rsidRPr="008718E3">
              <w:rPr>
                <w:rFonts w:ascii="Times New Roman" w:hAnsi="Times New Roman" w:cs="Times New Roman"/>
              </w:rPr>
              <w:t>амен</w:t>
            </w:r>
            <w:r>
              <w:rPr>
                <w:rFonts w:ascii="Times New Roman" w:hAnsi="Times New Roman" w:cs="Times New Roman"/>
              </w:rPr>
              <w:t>у</w:t>
            </w:r>
            <w:r w:rsidRPr="008718E3">
              <w:rPr>
                <w:rFonts w:ascii="Times New Roman" w:hAnsi="Times New Roman" w:cs="Times New Roman"/>
              </w:rPr>
              <w:t xml:space="preserve"> неэнер</w:t>
            </w:r>
            <w:r>
              <w:rPr>
                <w:rFonts w:ascii="Times New Roman" w:hAnsi="Times New Roman" w:cs="Times New Roman"/>
              </w:rPr>
              <w:t>-</w:t>
            </w:r>
            <w:r w:rsidRPr="008718E3">
              <w:rPr>
                <w:rFonts w:ascii="Times New Roman" w:hAnsi="Times New Roman" w:cs="Times New Roman"/>
              </w:rPr>
              <w:t>гоэффективных светильников наружного освещения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5 356,90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5 130,00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170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01.17. </w:t>
            </w:r>
            <w:r w:rsidRPr="008718E3">
              <w:rPr>
                <w:rFonts w:ascii="Times New Roman" w:hAnsi="Times New Roman" w:cs="Times New Roman"/>
              </w:rPr>
              <w:t>Замена и модернизация детских игровых площадок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11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01.20. </w:t>
            </w:r>
            <w:r w:rsidRPr="00EC5BEC">
              <w:rPr>
                <w:rFonts w:ascii="Times New Roman" w:hAnsi="Times New Roman" w:cs="Times New Roman"/>
              </w:rPr>
              <w:t>Ямочный ремонт асфальтового покрытия дворовых территорий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1 691,50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ямочного ремонта асфальтового покрытия дворовых территорий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1 606,92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1 606,92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9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F43BEF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43BE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F43BEF">
              <w:rPr>
                <w:rFonts w:ascii="Times New Roman" w:hAnsi="Times New Roman" w:cs="Times New Roman"/>
              </w:rPr>
              <w:t>1.21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3BEF">
              <w:rPr>
                <w:rFonts w:ascii="Times New Roman" w:hAnsi="Times New Roman" w:cs="Times New Roman"/>
              </w:rPr>
              <w:t>Создание и ремонт пешеходных коммуникаций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3 741,73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3 741,73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ремонт пешеходных коммуникаций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F05800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3 554,59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3 554,59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8718E3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7728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01.51. Разработка схемы (плана) благоустройства дворовых территорий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Default="00DC48EB" w:rsidP="0030736F">
            <w:r w:rsidRPr="0045780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01.52. Ремонт дворовых территорий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Default="00DC48EB" w:rsidP="0030736F">
            <w:r w:rsidRPr="0045780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Default="00DC48EB" w:rsidP="0030736F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</w:rPr>
              <w:t xml:space="preserve">Мероприятие 01.55. </w:t>
            </w:r>
            <w:r>
              <w:t xml:space="preserve"> </w:t>
            </w:r>
          </w:p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0775D">
              <w:rPr>
                <w:rFonts w:ascii="Times New Roman" w:hAnsi="Times New Roman" w:cs="Times New Roman"/>
              </w:rPr>
              <w:t>Ремонт и обустройство Мемориального ком</w:t>
            </w:r>
            <w:r w:rsidRPr="0010775D">
              <w:rPr>
                <w:rFonts w:ascii="Times New Roman" w:hAnsi="Times New Roman" w:cs="Times New Roman"/>
              </w:rPr>
              <w:lastRenderedPageBreak/>
              <w:t>плекса - Обелиска с именами погибших воинов, находящегося по адресу: Московская область, г.о. Воскресенск, ул. Андреса, д. 2/16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Default="00DC48EB" w:rsidP="0030736F">
            <w:r w:rsidRPr="00457804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01.57. Благоустройство дворовых территорий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37 050,83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36 852,83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37 050,83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36 852,83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17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3E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C23EA1">
              <w:rPr>
                <w:rFonts w:ascii="Times New Roman" w:hAnsi="Times New Roman" w:cs="Times New Roman"/>
              </w:rPr>
              <w:t>1.58. Дополнительные вопросы в сфере благоустройства в Московской области в целях обеспечения комфортного и безопасного проживания граждан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10 524,32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10 524,32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дополнительных вопросов в сфере благоустройства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10 524,32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10 524,32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39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3E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C23EA1">
              <w:rPr>
                <w:rFonts w:ascii="Times New Roman" w:hAnsi="Times New Roman" w:cs="Times New Roman"/>
              </w:rPr>
              <w:t>1.59. Благоустройство пешеходной зоны между ул.Новлянская и р.Москва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5 828,67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5 828,67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Default="00DC48EB" w:rsidP="0030736F">
            <w:pPr>
              <w:spacing w:after="0"/>
              <w:ind w:left="-57" w:right="-57"/>
            </w:pPr>
            <w:r w:rsidRPr="00734BC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3EA1">
              <w:rPr>
                <w:rFonts w:ascii="Times New Roman" w:hAnsi="Times New Roman" w:cs="Times New Roman"/>
              </w:rPr>
              <w:t>Благоустройство пешеходной зоны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5 828,67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5 828,67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C23EA1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23E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C23EA1">
              <w:rPr>
                <w:rFonts w:ascii="Times New Roman" w:hAnsi="Times New Roman" w:cs="Times New Roman"/>
              </w:rPr>
              <w:t xml:space="preserve">1.60. </w:t>
            </w:r>
            <w:r>
              <w:rPr>
                <w:rFonts w:ascii="Times New Roman" w:hAnsi="Times New Roman" w:cs="Times New Roman"/>
              </w:rPr>
              <w:t>Устройство троту</w:t>
            </w:r>
            <w:r w:rsidR="001D505F">
              <w:rPr>
                <w:rFonts w:ascii="Times New Roman" w:hAnsi="Times New Roman" w:cs="Times New Roman"/>
              </w:rPr>
              <w:t>а</w:t>
            </w:r>
            <w:r w:rsidRPr="00C23EA1">
              <w:rPr>
                <w:rFonts w:ascii="Times New Roman" w:hAnsi="Times New Roman" w:cs="Times New Roman"/>
              </w:rPr>
              <w:t>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EA1">
              <w:rPr>
                <w:rFonts w:ascii="Times New Roman" w:hAnsi="Times New Roman" w:cs="Times New Roman"/>
              </w:rPr>
              <w:t>парковок,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EA1">
              <w:rPr>
                <w:rFonts w:ascii="Times New Roman" w:hAnsi="Times New Roman" w:cs="Times New Roman"/>
              </w:rPr>
              <w:t>парковочных мест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Default="00DC48EB" w:rsidP="0030736F">
            <w:pPr>
              <w:spacing w:after="0"/>
              <w:ind w:left="-57" w:right="-57"/>
            </w:pPr>
            <w:r w:rsidRPr="00734BC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</w:t>
            </w:r>
            <w:r w:rsidR="001D505F">
              <w:rPr>
                <w:rFonts w:ascii="Times New Roman" w:hAnsi="Times New Roman" w:cs="Times New Roman"/>
              </w:rPr>
              <w:t>а</w:t>
            </w:r>
            <w:r w:rsidRPr="00C23EA1">
              <w:rPr>
                <w:rFonts w:ascii="Times New Roman" w:hAnsi="Times New Roman" w:cs="Times New Roman"/>
              </w:rPr>
              <w:t>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EA1">
              <w:rPr>
                <w:rFonts w:ascii="Times New Roman" w:hAnsi="Times New Roman" w:cs="Times New Roman"/>
              </w:rPr>
              <w:t>парковок,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EA1">
              <w:rPr>
                <w:rFonts w:ascii="Times New Roman" w:hAnsi="Times New Roman" w:cs="Times New Roman"/>
              </w:rPr>
              <w:t>парковочных мест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304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3E4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1F3E40">
              <w:rPr>
                <w:rFonts w:ascii="Times New Roman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>.</w:t>
            </w:r>
            <w:r w:rsidRPr="001F3E40">
              <w:rPr>
                <w:rFonts w:ascii="Times New Roman" w:hAnsi="Times New Roman" w:cs="Times New Roman"/>
              </w:rPr>
              <w:t xml:space="preserve"> Выполнение дополнительных мероприятий, связанных с организацией благоустройст</w:t>
            </w:r>
            <w:r>
              <w:rPr>
                <w:rFonts w:ascii="Times New Roman" w:hAnsi="Times New Roman" w:cs="Times New Roman"/>
              </w:rPr>
              <w:t>ва территории городского округа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4BC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технического надзора и проведение лабораторных исследований при комплексном благоустройстве дворовых территорий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35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3E4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1F3E40">
              <w:rPr>
                <w:rFonts w:ascii="Times New Roman" w:hAnsi="Times New Roman" w:cs="Times New Roman"/>
              </w:rPr>
              <w:t>1.63</w:t>
            </w:r>
            <w:r>
              <w:rPr>
                <w:rFonts w:ascii="Times New Roman" w:hAnsi="Times New Roman" w:cs="Times New Roman"/>
              </w:rPr>
              <w:t>.</w:t>
            </w:r>
            <w:r w:rsidRPr="001F3E40">
              <w:rPr>
                <w:rFonts w:ascii="Times New Roman" w:hAnsi="Times New Roman" w:cs="Times New Roman"/>
              </w:rPr>
              <w:t xml:space="preserve"> Выполнение дополнительных мероприятий, связанных с созданием и р</w:t>
            </w:r>
            <w:r>
              <w:rPr>
                <w:rFonts w:ascii="Times New Roman" w:hAnsi="Times New Roman" w:cs="Times New Roman"/>
              </w:rPr>
              <w:t>емонтом пешеходных коммуникаций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4BC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технического надзора и проведение лабораторных исследований при создании и ремонте пе</w:t>
            </w:r>
            <w:r>
              <w:rPr>
                <w:rFonts w:ascii="Times New Roman" w:hAnsi="Times New Roman" w:cs="Times New Roman"/>
              </w:rPr>
              <w:lastRenderedPageBreak/>
              <w:t>шеходных коммуникаций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36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1F3E40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3E4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1F3E40">
              <w:rPr>
                <w:rFonts w:ascii="Times New Roman" w:hAnsi="Times New Roman" w:cs="Times New Roman"/>
              </w:rPr>
              <w:t>1.64</w:t>
            </w:r>
            <w:r>
              <w:rPr>
                <w:rFonts w:ascii="Times New Roman" w:hAnsi="Times New Roman" w:cs="Times New Roman"/>
              </w:rPr>
              <w:t>.</w:t>
            </w:r>
            <w:r w:rsidRPr="001F3E40">
              <w:rPr>
                <w:rFonts w:ascii="Times New Roman" w:hAnsi="Times New Roman" w:cs="Times New Roman"/>
              </w:rPr>
              <w:t xml:space="preserve"> Подготовка схе</w:t>
            </w:r>
            <w:r>
              <w:rPr>
                <w:rFonts w:ascii="Times New Roman" w:hAnsi="Times New Roman" w:cs="Times New Roman"/>
              </w:rPr>
              <w:t>м границ прилегающих территорий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4BC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подготовке схем границ прилегающих территорий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</w:t>
            </w: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8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76 628,39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30 193,71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46 434,68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62 116,95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28 684,01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33 432,94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14 511,44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6D0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6D0FB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13 001,74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22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570075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5700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 Ремонт дворовых территорий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BF72B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76 628,39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30 193,71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46 434,68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4BC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Проведение ремонта дворовых территорий</w:t>
            </w: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62 116,95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28 684,01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33 432,94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14 511,44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6D0FB2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DC48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DC48EB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13 001,74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A13654" w:rsidTr="0024799A">
        <w:trPr>
          <w:trHeight w:val="51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EB" w:rsidRPr="00A13654" w:rsidRDefault="00DC48EB" w:rsidP="003073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799A">
        <w:rPr>
          <w:rFonts w:ascii="Times New Roman" w:hAnsi="Times New Roman" w:cs="Times New Roman"/>
          <w:sz w:val="24"/>
          <w:szCs w:val="24"/>
        </w:rPr>
        <w:t>9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2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DC48EB" w:rsidRPr="00A1393F" w:rsidRDefault="00DC48EB" w:rsidP="00DC48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A1393F">
        <w:rPr>
          <w:rFonts w:ascii="Times New Roman" w:hAnsi="Times New Roman" w:cs="Times New Roman"/>
          <w:sz w:val="24"/>
          <w:szCs w:val="24"/>
        </w:rPr>
        <w:t>,</w:t>
      </w:r>
    </w:p>
    <w:p w:rsidR="00DC48EB" w:rsidRPr="00A1393F" w:rsidRDefault="00DC48EB" w:rsidP="00DC48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DC48EB" w:rsidRPr="00A1393F" w:rsidRDefault="00DC48EB" w:rsidP="00DC48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>благоустройству дворовых территорий в 2020-202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93F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C48EB" w:rsidRPr="00A13654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1"/>
        <w:gridCol w:w="11278"/>
        <w:gridCol w:w="2914"/>
      </w:tblGrid>
      <w:tr w:rsidR="00DC48EB" w:rsidRPr="003070BC" w:rsidTr="0030736F">
        <w:tc>
          <w:tcPr>
            <w:tcW w:w="378" w:type="pct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73" w:type="pct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49" w:type="pct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Год приобретения</w:t>
            </w:r>
          </w:p>
        </w:tc>
      </w:tr>
      <w:tr w:rsidR="00DC48EB" w:rsidRPr="003070BC" w:rsidTr="0030736F">
        <w:tc>
          <w:tcPr>
            <w:tcW w:w="378" w:type="pct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73" w:type="pct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pct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Ашитково, ул. Парковая, ул. Юбилейная, д. 9/2, 7/1, 19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с.Ашитково, ул. Юбилейная, д.12.14.16, ул.Парковая, д. 11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п. Виноградово, ул. Зеленая, д. 1, 2, 3, 4, 5, 6, 7, 8, 9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Усадище, ул. Южная, д. 4, 5, 6, 7, 8, 9, 10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Мичурина, д. 21, 19, 17, 17а, 15, 13, 11</w:t>
            </w:r>
          </w:p>
        </w:tc>
        <w:tc>
          <w:tcPr>
            <w:tcW w:w="949" w:type="pct"/>
            <w:shd w:val="clear" w:color="auto" w:fill="auto"/>
          </w:tcPr>
          <w:p w:rsidR="00DC48EB" w:rsidRPr="00DF1031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ул.Первомайская, д.21,25, 23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Новлянская, д. 4, ул.Энгельса, д. 1/2, 2, 3, 3б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60 лет Октября, д.1, 3, 4, 5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Комсомольская, д. 1, 2, 3, 4, 5, 7, 15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Куйбышева, д. 47б, 49, 52а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DC48EB" w:rsidRPr="00CB6EEB" w:rsidTr="0030736F">
        <w:tc>
          <w:tcPr>
            <w:tcW w:w="378" w:type="pct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3673" w:type="pct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д. Цибино, Школьный пер., д. 11</w:t>
            </w:r>
          </w:p>
        </w:tc>
        <w:tc>
          <w:tcPr>
            <w:tcW w:w="949" w:type="pct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</w:tbl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799A">
        <w:rPr>
          <w:rFonts w:ascii="Times New Roman" w:hAnsi="Times New Roman" w:cs="Times New Roman"/>
          <w:sz w:val="24"/>
          <w:szCs w:val="24"/>
        </w:rPr>
        <w:t>10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F06542" w:rsidRDefault="00DC48EB" w:rsidP="00DC48EB">
      <w:pPr>
        <w:tabs>
          <w:tab w:val="left" w:pos="76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C48EB" w:rsidRPr="00F06542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DC48EB" w:rsidRPr="00F06542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5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Pr="00F06542">
        <w:rPr>
          <w:rFonts w:ascii="Times New Roman" w:hAnsi="Times New Roman" w:cs="Times New Roman"/>
          <w:sz w:val="24"/>
          <w:szCs w:val="24"/>
        </w:rPr>
        <w:t>»</w:t>
      </w:r>
    </w:p>
    <w:p w:rsidR="00DC48EB" w:rsidRPr="00F06542" w:rsidRDefault="00DC48EB" w:rsidP="00DC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01.21 </w:t>
      </w: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>«</w:t>
      </w:r>
      <w:r w:rsidRPr="0097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ремонт пешеходных коммуникаций</w:t>
      </w:r>
      <w:r w:rsidRPr="00974CBD">
        <w:rPr>
          <w:rFonts w:ascii="Times New Roman" w:hAnsi="Times New Roman" w:cs="Times New Roman"/>
          <w:sz w:val="24"/>
          <w:szCs w:val="24"/>
        </w:rPr>
        <w:t xml:space="preserve">» основного мероприятия 01 «Обеспечение комфортной среды проживания </w:t>
      </w: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образования» подпрограммы 2 «Благоустройство территорий» </w:t>
      </w:r>
    </w:p>
    <w:p w:rsidR="00DC48EB" w:rsidRPr="00974CBD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DC48EB" w:rsidRPr="00F06542" w:rsidRDefault="00DC48EB" w:rsidP="00DC48EB">
      <w:pPr>
        <w:pStyle w:val="a6"/>
        <w:spacing w:after="0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C48EB" w:rsidRPr="00F06542" w:rsidRDefault="00DC48EB" w:rsidP="00DC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Муниципальный заказчик: </w:t>
      </w:r>
      <w:r w:rsidRPr="00F06542">
        <w:rPr>
          <w:rFonts w:ascii="Times New Roman" w:eastAsia="Calibri" w:hAnsi="Times New Roman" w:cs="Times New Roman"/>
        </w:rPr>
        <w:t>УРГИ и С</w:t>
      </w:r>
    </w:p>
    <w:p w:rsidR="00DC48EB" w:rsidRPr="00F06542" w:rsidRDefault="00DC48EB" w:rsidP="00DC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мероприятия: </w:t>
      </w:r>
      <w:r w:rsidRPr="00F06542">
        <w:rPr>
          <w:rFonts w:ascii="Times New Roman" w:eastAsia="Calibri" w:hAnsi="Times New Roman" w:cs="Times New Roman"/>
        </w:rPr>
        <w:t>УРГИ и 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5"/>
        <w:gridCol w:w="6849"/>
        <w:gridCol w:w="2640"/>
        <w:gridCol w:w="1665"/>
        <w:gridCol w:w="1992"/>
        <w:gridCol w:w="1782"/>
      </w:tblGrid>
      <w:tr w:rsidR="00DC48EB" w:rsidRPr="00C26071" w:rsidTr="0030736F">
        <w:tc>
          <w:tcPr>
            <w:tcW w:w="141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1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76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Наименование приобретаемых услуг, работ, материалов</w:t>
            </w:r>
          </w:p>
        </w:tc>
        <w:tc>
          <w:tcPr>
            <w:tcW w:w="477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Год финасирования</w:t>
            </w:r>
          </w:p>
        </w:tc>
        <w:tc>
          <w:tcPr>
            <w:tcW w:w="665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0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DC48EB" w:rsidRPr="00C26071" w:rsidTr="0030736F">
        <w:tc>
          <w:tcPr>
            <w:tcW w:w="141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6</w:t>
            </w: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Белоозерский, ул. 60 лет Октября, д.20,21,22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Средства бюджета городского округа Воскресенск, бюджет Московской области</w:t>
            </w: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Белоозерский, ул. Молодёжная, д.22,23,28,29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Белоозерский, ул. Молодёжная, д.30,32,33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Белоозерский, ул. Молодёжная, д.5,6,7,8 (Участок 1)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Белоозерский, ул. Молодёжная, д.5,6,7,8 (Участок 2)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Воскресенск, ул. Западная д.11,12, ул. Кагана д.23, Кагана 27/10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Воскресенск, ул. Зелинского 12,14,8,10/14, ул.Кагана 16,18,20 (Участок 1)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1" w:type="pct"/>
            <w:shd w:val="clear" w:color="auto" w:fill="auto"/>
            <w:vAlign w:val="bottom"/>
          </w:tcPr>
          <w:p w:rsidR="00DC48EB" w:rsidRPr="00C26071" w:rsidRDefault="00DC48EB" w:rsidP="0030736F">
            <w:pPr>
              <w:rPr>
                <w:rFonts w:ascii="Times New Roman" w:hAnsi="Times New Roman" w:cs="Times New Roman"/>
                <w:color w:val="000000"/>
              </w:rPr>
            </w:pPr>
            <w:r w:rsidRPr="00C26071">
              <w:rPr>
                <w:rFonts w:ascii="Times New Roman" w:hAnsi="Times New Roman" w:cs="Times New Roman"/>
                <w:color w:val="000000"/>
              </w:rPr>
              <w:t>Пешеходная дорожка дворовой территории г.о. Воскресенск, г. Воскресенск, ул. Зелинского 12,14,8,10/14, ул.Кагана 16,18,20 (Участок 2)</w:t>
            </w:r>
          </w:p>
        </w:tc>
        <w:tc>
          <w:tcPr>
            <w:tcW w:w="876" w:type="pct"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eastAsia="Arial Unicode MS" w:hAnsi="Times New Roman" w:cs="Times New Roman"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77" w:type="pct"/>
            <w:shd w:val="clear" w:color="auto" w:fill="auto"/>
          </w:tcPr>
          <w:p w:rsidR="00DC48EB" w:rsidRPr="00C26071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5" w:type="pct"/>
            <w:vMerge/>
            <w:shd w:val="clear" w:color="auto" w:fill="auto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26071" w:rsidTr="0030736F">
        <w:tc>
          <w:tcPr>
            <w:tcW w:w="141" w:type="pct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  <w:r w:rsidRPr="00C26071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876" w:type="pct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C48EB" w:rsidRPr="00C26071" w:rsidRDefault="00DC48EB" w:rsidP="0030736F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DC48EB" w:rsidRPr="00C26071" w:rsidRDefault="00DC48EB" w:rsidP="003073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3 741,73</w:t>
            </w:r>
          </w:p>
        </w:tc>
      </w:tr>
    </w:tbl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7E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67E1">
        <w:rPr>
          <w:rFonts w:ascii="Times New Roman" w:hAnsi="Times New Roman" w:cs="Times New Roman"/>
          <w:sz w:val="24"/>
          <w:szCs w:val="24"/>
        </w:rPr>
        <w:t>1</w:t>
      </w:r>
      <w:r w:rsidR="0024799A">
        <w:rPr>
          <w:rFonts w:ascii="Times New Roman" w:hAnsi="Times New Roman" w:cs="Times New Roman"/>
          <w:sz w:val="24"/>
          <w:szCs w:val="24"/>
        </w:rPr>
        <w:t>1</w:t>
      </w:r>
    </w:p>
    <w:p w:rsidR="00F17032" w:rsidRPr="00DF1031" w:rsidRDefault="00F17032" w:rsidP="00F1703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17032" w:rsidRPr="00DF1031" w:rsidRDefault="00F17032" w:rsidP="00F17032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032" w:rsidRPr="00DF1031" w:rsidRDefault="00F17032" w:rsidP="00F1703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F17032" w:rsidRDefault="00F17032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4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48EB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01.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7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дворовых территорий</w:t>
      </w:r>
      <w:r w:rsidRPr="00974CBD">
        <w:rPr>
          <w:rFonts w:ascii="Times New Roman" w:hAnsi="Times New Roman" w:cs="Times New Roman"/>
          <w:sz w:val="24"/>
          <w:szCs w:val="24"/>
        </w:rPr>
        <w:t xml:space="preserve">» основного мероприятия 01 «Обеспечение комфортной среды проживания </w:t>
      </w: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образования» подпрограммы 2 «Благоустройство территорий» </w:t>
      </w:r>
    </w:p>
    <w:p w:rsidR="00DC48EB" w:rsidRPr="00974CBD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4CB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3F7970" w:rsidRPr="00F06542" w:rsidRDefault="003F7970" w:rsidP="003F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Муниципальный заказчик: </w:t>
      </w:r>
      <w:r w:rsidRPr="00F06542">
        <w:rPr>
          <w:rFonts w:ascii="Times New Roman" w:eastAsia="Calibri" w:hAnsi="Times New Roman" w:cs="Times New Roman"/>
        </w:rPr>
        <w:t>УРГИ и С</w:t>
      </w:r>
    </w:p>
    <w:p w:rsidR="003F7970" w:rsidRPr="00F06542" w:rsidRDefault="003F7970" w:rsidP="003F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мероприятия: </w:t>
      </w:r>
      <w:r w:rsidRPr="00F06542">
        <w:rPr>
          <w:rFonts w:ascii="Times New Roman" w:eastAsia="Calibri" w:hAnsi="Times New Roman" w:cs="Times New Roman"/>
        </w:rPr>
        <w:t>УРГИ и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5821"/>
        <w:gridCol w:w="3055"/>
        <w:gridCol w:w="1522"/>
        <w:gridCol w:w="2367"/>
        <w:gridCol w:w="1912"/>
      </w:tblGrid>
      <w:tr w:rsidR="00DC48EB" w:rsidRPr="003070BC" w:rsidTr="0024799A">
        <w:tc>
          <w:tcPr>
            <w:tcW w:w="599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821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055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Наименование приобретаемых услуг, работ, материалов</w:t>
            </w:r>
          </w:p>
        </w:tc>
        <w:tc>
          <w:tcPr>
            <w:tcW w:w="1522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Год приобретения</w:t>
            </w:r>
          </w:p>
        </w:tc>
        <w:tc>
          <w:tcPr>
            <w:tcW w:w="2367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1912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Объем финансирования</w:t>
            </w:r>
          </w:p>
        </w:tc>
      </w:tr>
      <w:tr w:rsidR="00DC48EB" w:rsidRPr="003070BC" w:rsidTr="0024799A">
        <w:tc>
          <w:tcPr>
            <w:tcW w:w="599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21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5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2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7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12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C48EB" w:rsidRPr="00CB6EEB" w:rsidTr="0024799A">
        <w:tc>
          <w:tcPr>
            <w:tcW w:w="599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821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Ашитково, ул. Парковая, ул. Юбилейная, д. 9/2, 7/1, 19</w:t>
            </w:r>
          </w:p>
        </w:tc>
        <w:tc>
          <w:tcPr>
            <w:tcW w:w="3055" w:type="dxa"/>
            <w:shd w:val="clear" w:color="auto" w:fill="auto"/>
          </w:tcPr>
          <w:p w:rsidR="00DC48EB" w:rsidRDefault="00DC48EB" w:rsidP="0030736F">
            <w:r>
              <w:rPr>
                <w:rFonts w:ascii="Times New Roman" w:hAnsi="Times New Roman" w:cs="Times New Roman"/>
                <w:szCs w:val="24"/>
              </w:rPr>
              <w:t>Благоустройство</w:t>
            </w:r>
            <w:r w:rsidRPr="009B4391">
              <w:rPr>
                <w:rFonts w:ascii="Times New Roman" w:hAnsi="Times New Roman" w:cs="Times New Roman"/>
                <w:szCs w:val="24"/>
              </w:rPr>
              <w:t xml:space="preserve">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DC48EB" w:rsidRPr="00CB6EEB" w:rsidRDefault="00DC48EB" w:rsidP="0030736F">
            <w:r>
              <w:rPr>
                <w:rFonts w:ascii="Times New Roman" w:hAnsi="Times New Roman" w:cs="Times New Roman"/>
                <w:szCs w:val="24"/>
              </w:rPr>
              <w:t>Средства бюджета городского округа Воскресенск</w:t>
            </w:r>
          </w:p>
        </w:tc>
        <w:tc>
          <w:tcPr>
            <w:tcW w:w="1912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24799A">
        <w:tc>
          <w:tcPr>
            <w:tcW w:w="599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821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с.Ашитково, ул. Юбилейная, д.12.14.16, ул.Парковая, д. 11</w:t>
            </w:r>
          </w:p>
        </w:tc>
        <w:tc>
          <w:tcPr>
            <w:tcW w:w="3055" w:type="dxa"/>
            <w:shd w:val="clear" w:color="auto" w:fill="auto"/>
          </w:tcPr>
          <w:p w:rsidR="00DC48EB" w:rsidRDefault="00DC48EB" w:rsidP="0030736F">
            <w:r w:rsidRPr="0067137B">
              <w:rPr>
                <w:rFonts w:ascii="Times New Roman" w:hAnsi="Times New Roman" w:cs="Times New Roman"/>
                <w:szCs w:val="24"/>
              </w:rPr>
              <w:t>Благоустройство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367" w:type="dxa"/>
            <w:vMerge/>
            <w:shd w:val="clear" w:color="auto" w:fill="auto"/>
          </w:tcPr>
          <w:p w:rsidR="00DC48EB" w:rsidRPr="00CB6EEB" w:rsidRDefault="00DC48EB" w:rsidP="0030736F"/>
        </w:tc>
        <w:tc>
          <w:tcPr>
            <w:tcW w:w="1912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24799A">
        <w:tc>
          <w:tcPr>
            <w:tcW w:w="599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821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п. Виноградово, ул. Зеленая, д. 1, 2, 3, 4, 5, 6, 7, 8, 9</w:t>
            </w:r>
          </w:p>
        </w:tc>
        <w:tc>
          <w:tcPr>
            <w:tcW w:w="3055" w:type="dxa"/>
            <w:shd w:val="clear" w:color="auto" w:fill="auto"/>
          </w:tcPr>
          <w:p w:rsidR="00DC48EB" w:rsidRDefault="00DC48EB" w:rsidP="0030736F">
            <w:r w:rsidRPr="0067137B">
              <w:rPr>
                <w:rFonts w:ascii="Times New Roman" w:hAnsi="Times New Roman" w:cs="Times New Roman"/>
                <w:szCs w:val="24"/>
              </w:rPr>
              <w:t>Благоустройство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367" w:type="dxa"/>
            <w:vMerge/>
            <w:shd w:val="clear" w:color="auto" w:fill="auto"/>
          </w:tcPr>
          <w:p w:rsidR="00DC48EB" w:rsidRPr="00CB6EEB" w:rsidRDefault="00DC48EB" w:rsidP="0030736F"/>
        </w:tc>
        <w:tc>
          <w:tcPr>
            <w:tcW w:w="1912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24799A">
        <w:tc>
          <w:tcPr>
            <w:tcW w:w="599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821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Усадище, ул. Южная, д. 4, 5, 6, 7, 8, 9, 10</w:t>
            </w:r>
          </w:p>
        </w:tc>
        <w:tc>
          <w:tcPr>
            <w:tcW w:w="3055" w:type="dxa"/>
            <w:shd w:val="clear" w:color="auto" w:fill="auto"/>
          </w:tcPr>
          <w:p w:rsidR="00DC48EB" w:rsidRDefault="00DC48EB" w:rsidP="0030736F">
            <w:r w:rsidRPr="0067137B">
              <w:rPr>
                <w:rFonts w:ascii="Times New Roman" w:hAnsi="Times New Roman" w:cs="Times New Roman"/>
                <w:szCs w:val="24"/>
              </w:rPr>
              <w:t>Благоустройство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367" w:type="dxa"/>
            <w:vMerge/>
            <w:shd w:val="clear" w:color="auto" w:fill="auto"/>
          </w:tcPr>
          <w:p w:rsidR="00DC48EB" w:rsidRPr="00CB6EEB" w:rsidRDefault="00DC48EB" w:rsidP="0030736F"/>
        </w:tc>
        <w:tc>
          <w:tcPr>
            <w:tcW w:w="1912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3070BC" w:rsidTr="0024799A">
        <w:tc>
          <w:tcPr>
            <w:tcW w:w="599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1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</w:rPr>
            </w:pPr>
            <w:r w:rsidRPr="00DF1031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3055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</w:tcPr>
          <w:p w:rsidR="00DC48EB" w:rsidRPr="00DF1031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7" w:type="dxa"/>
          </w:tcPr>
          <w:p w:rsidR="00DC48EB" w:rsidRPr="00DF1031" w:rsidRDefault="00DC48EB" w:rsidP="0030736F"/>
        </w:tc>
        <w:tc>
          <w:tcPr>
            <w:tcW w:w="1912" w:type="dxa"/>
            <w:shd w:val="clear" w:color="auto" w:fill="auto"/>
          </w:tcPr>
          <w:p w:rsidR="00DC48EB" w:rsidRPr="00C26071" w:rsidRDefault="00DC48EB" w:rsidP="006D0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6D0F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852</w:t>
            </w:r>
            <w:r w:rsidR="006D0F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</w:tr>
    </w:tbl>
    <w:p w:rsidR="00F267E1" w:rsidRDefault="00F267E1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99A" w:rsidRDefault="0024799A" w:rsidP="007E4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7E1" w:rsidRPr="00DF1031" w:rsidRDefault="00F267E1" w:rsidP="00F267E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799A">
        <w:rPr>
          <w:rFonts w:ascii="Times New Roman" w:hAnsi="Times New Roman" w:cs="Times New Roman"/>
          <w:sz w:val="24"/>
          <w:szCs w:val="24"/>
        </w:rPr>
        <w:t>2</w:t>
      </w:r>
    </w:p>
    <w:p w:rsidR="00F267E1" w:rsidRPr="00DF1031" w:rsidRDefault="00F267E1" w:rsidP="00F267E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7E1" w:rsidRPr="00DF1031" w:rsidRDefault="00F267E1" w:rsidP="00F267E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267E1" w:rsidRPr="00DF1031" w:rsidRDefault="00F267E1" w:rsidP="00F267E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267E1" w:rsidRPr="00DF1031" w:rsidRDefault="00F267E1" w:rsidP="00F267E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DC48EB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5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48EB" w:rsidRPr="00A13654" w:rsidRDefault="00DC48EB" w:rsidP="00DC4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DC48EB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8EB" w:rsidRPr="00F67DD7" w:rsidRDefault="00DC48EB" w:rsidP="00DC48E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67DD7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F67D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7DD7">
        <w:rPr>
          <w:rFonts w:ascii="Times New Roman" w:hAnsi="Times New Roman" w:cs="Times New Roman"/>
          <w:sz w:val="24"/>
          <w:szCs w:val="24"/>
        </w:rPr>
        <w:t xml:space="preserve">2.01 </w:t>
      </w:r>
    </w:p>
    <w:p w:rsidR="00DC48EB" w:rsidRPr="00F67DD7" w:rsidRDefault="00DC48EB" w:rsidP="00DC48E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67DD7">
        <w:rPr>
          <w:rFonts w:ascii="Times New Roman" w:hAnsi="Times New Roman" w:cs="Times New Roman"/>
          <w:sz w:val="24"/>
          <w:szCs w:val="24"/>
        </w:rPr>
        <w:t>«</w:t>
      </w:r>
      <w:r w:rsidRPr="00F6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дворовых территорий</w:t>
      </w:r>
      <w:r w:rsidRPr="00F67DD7">
        <w:rPr>
          <w:rFonts w:ascii="Times New Roman" w:hAnsi="Times New Roman" w:cs="Times New Roman"/>
          <w:sz w:val="24"/>
          <w:szCs w:val="24"/>
        </w:rPr>
        <w:t>» основного мероприятия F2. Федеральный проект «Формирование комфортной городской среды» подпрограммы 2 «Благоустройство территорий» муниципальной программы «Формирование современной комфортной городской среды»</w:t>
      </w:r>
    </w:p>
    <w:p w:rsidR="00DC48EB" w:rsidRDefault="00DC48EB" w:rsidP="00D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970" w:rsidRPr="00F06542" w:rsidRDefault="003F7970" w:rsidP="003F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Муниципальный заказчик: </w:t>
      </w:r>
      <w:r w:rsidRPr="00F06542">
        <w:rPr>
          <w:rFonts w:ascii="Times New Roman" w:eastAsia="Calibri" w:hAnsi="Times New Roman" w:cs="Times New Roman"/>
        </w:rPr>
        <w:t>УРГИ и С</w:t>
      </w:r>
    </w:p>
    <w:p w:rsidR="003F7970" w:rsidRPr="00F06542" w:rsidRDefault="003F7970" w:rsidP="003F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2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мероприятия: </w:t>
      </w:r>
      <w:r w:rsidRPr="00F06542">
        <w:rPr>
          <w:rFonts w:ascii="Times New Roman" w:eastAsia="Calibri" w:hAnsi="Times New Roman" w:cs="Times New Roman"/>
        </w:rPr>
        <w:t>УРГИ и 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260"/>
        <w:gridCol w:w="1559"/>
        <w:gridCol w:w="2268"/>
        <w:gridCol w:w="1560"/>
      </w:tblGrid>
      <w:tr w:rsidR="00DC48EB" w:rsidRPr="003070BC" w:rsidTr="003F7970">
        <w:tc>
          <w:tcPr>
            <w:tcW w:w="534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095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260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Наименование приобретаемых услуг, работ, материалов</w:t>
            </w:r>
          </w:p>
        </w:tc>
        <w:tc>
          <w:tcPr>
            <w:tcW w:w="1559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Год приобретения</w:t>
            </w:r>
          </w:p>
        </w:tc>
        <w:tc>
          <w:tcPr>
            <w:tcW w:w="2268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Объем финансирования</w:t>
            </w:r>
          </w:p>
        </w:tc>
      </w:tr>
      <w:tr w:rsidR="00DC48EB" w:rsidRPr="003070BC" w:rsidTr="003F7970">
        <w:tc>
          <w:tcPr>
            <w:tcW w:w="534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95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</w:tcPr>
          <w:p w:rsidR="00DC48EB" w:rsidRPr="003070BC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с.Ашитково, ул. Юбилейная, д.12.14.16, ул.Парковая, д. 11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E56312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48EB" w:rsidRPr="00CB6EEB" w:rsidRDefault="0024799A" w:rsidP="0030736F">
            <w:r w:rsidRPr="004F6A97">
              <w:rPr>
                <w:rFonts w:ascii="Times New Roman" w:hAnsi="Times New Roman" w:cs="Times New Roman"/>
                <w:szCs w:val="24"/>
              </w:rPr>
              <w:t>Средства бюджета городского округа Воскресенск, бюджет Московской области</w:t>
            </w:r>
          </w:p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п. Виноградово, ул. Зеленая, д. 1, 2, 3, 4, 5, 6, 7, 8, 9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E56312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Pr="00CB6E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Усадище, ул. Южная, д. 4, 5, 6, 7, 8, 9, 10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E56312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Pr="00CB6E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2022 году</w:t>
            </w:r>
          </w:p>
        </w:tc>
        <w:tc>
          <w:tcPr>
            <w:tcW w:w="3260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48EB" w:rsidRPr="00DF1031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Pr="00C26071" w:rsidRDefault="006D0FB2" w:rsidP="00307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30 193,</w:t>
            </w:r>
            <w:r w:rsidR="00DC48EB">
              <w:rPr>
                <w:rFonts w:ascii="Times New Roman" w:hAnsi="Times New Roman" w:cs="Times New Roman"/>
                <w:lang w:val="en-US"/>
              </w:rPr>
              <w:t>71</w:t>
            </w: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Мичурина, д. 21, 19, 17, 17а, 15, 13, 11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Pr="00DF1031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48EB" w:rsidRDefault="00DC48EB" w:rsidP="0030736F">
            <w:r w:rsidRPr="004F6A97">
              <w:rPr>
                <w:rFonts w:ascii="Times New Roman" w:hAnsi="Times New Roman" w:cs="Times New Roman"/>
                <w:szCs w:val="24"/>
              </w:rPr>
              <w:t>Средства бюджета городского округа Воскресенск, бюджет Московской области</w:t>
            </w:r>
          </w:p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ул.Первомайская, д.21,25, 23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Новлянская, д. 4, ул.Энгельса, д. 1/2, 2, 3, 3б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60 лет Октября, д.1, 3, 4, 5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Комсомольская, д. 1, 2, 3, 4, 5, 7, 15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Куйбышева, д. 47б, 49, 52а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CB6EEB" w:rsidTr="003F7970">
        <w:tc>
          <w:tcPr>
            <w:tcW w:w="534" w:type="dxa"/>
            <w:shd w:val="clear" w:color="auto" w:fill="auto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д. Цибино, Школьный пер., д. 11</w:t>
            </w:r>
          </w:p>
        </w:tc>
        <w:tc>
          <w:tcPr>
            <w:tcW w:w="3260" w:type="dxa"/>
            <w:shd w:val="clear" w:color="auto" w:fill="auto"/>
          </w:tcPr>
          <w:p w:rsidR="00DC48EB" w:rsidRDefault="00DC48EB" w:rsidP="0030736F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DC48EB" w:rsidRDefault="00DC48EB" w:rsidP="0030736F">
            <w:pPr>
              <w:jc w:val="center"/>
            </w:pPr>
            <w:r w:rsidRPr="00367E1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Default="00DC48EB" w:rsidP="00307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8EB" w:rsidRPr="003070BC" w:rsidTr="003F7970">
        <w:tc>
          <w:tcPr>
            <w:tcW w:w="534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DC48EB" w:rsidRDefault="00DC48EB" w:rsidP="0030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3260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C48EB" w:rsidRPr="00DF1031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C48EB" w:rsidRDefault="00DC48EB" w:rsidP="0030736F"/>
        </w:tc>
        <w:tc>
          <w:tcPr>
            <w:tcW w:w="1560" w:type="dxa"/>
            <w:shd w:val="clear" w:color="auto" w:fill="auto"/>
          </w:tcPr>
          <w:p w:rsidR="00DC48EB" w:rsidRPr="00C26071" w:rsidRDefault="006D0FB2" w:rsidP="00307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46 434,</w:t>
            </w:r>
            <w:r w:rsidR="00DC48EB"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DC48EB" w:rsidRPr="003070BC" w:rsidTr="003F7970">
        <w:tc>
          <w:tcPr>
            <w:tcW w:w="534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</w:rPr>
            </w:pPr>
            <w:r w:rsidRPr="00DF1031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3260" w:type="dxa"/>
          </w:tcPr>
          <w:p w:rsidR="00DC48EB" w:rsidRPr="00DF1031" w:rsidRDefault="00DC48EB" w:rsidP="003073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C48EB" w:rsidRPr="00DF1031" w:rsidRDefault="00DC48EB" w:rsidP="003073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C48EB" w:rsidRPr="00DF1031" w:rsidRDefault="00DC48EB" w:rsidP="0030736F"/>
        </w:tc>
        <w:tc>
          <w:tcPr>
            <w:tcW w:w="1560" w:type="dxa"/>
            <w:shd w:val="clear" w:color="auto" w:fill="auto"/>
          </w:tcPr>
          <w:p w:rsidR="00DC48EB" w:rsidRPr="00C26071" w:rsidRDefault="00DC48EB" w:rsidP="006D0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 w:rsidR="006D0F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628</w:t>
            </w:r>
            <w:r w:rsidR="006D0F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</w:tbl>
    <w:p w:rsidR="00F267E1" w:rsidRPr="0024799A" w:rsidRDefault="00F267E1" w:rsidP="002479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sectPr w:rsidR="00F267E1" w:rsidRPr="0024799A" w:rsidSect="002A155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6F" w:rsidRDefault="0030736F" w:rsidP="006B1F90">
      <w:pPr>
        <w:spacing w:after="0" w:line="240" w:lineRule="auto"/>
      </w:pPr>
      <w:r>
        <w:separator/>
      </w:r>
    </w:p>
  </w:endnote>
  <w:endnote w:type="continuationSeparator" w:id="0">
    <w:p w:rsidR="0030736F" w:rsidRDefault="0030736F" w:rsidP="006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6F" w:rsidRDefault="0030736F" w:rsidP="006B1F90">
      <w:pPr>
        <w:spacing w:after="0" w:line="240" w:lineRule="auto"/>
      </w:pPr>
      <w:r>
        <w:separator/>
      </w:r>
    </w:p>
  </w:footnote>
  <w:footnote w:type="continuationSeparator" w:id="0">
    <w:p w:rsidR="0030736F" w:rsidRDefault="0030736F" w:rsidP="006B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312A07"/>
    <w:multiLevelType w:val="hybridMultilevel"/>
    <w:tmpl w:val="027E0E84"/>
    <w:lvl w:ilvl="0" w:tplc="A31627CC">
      <w:start w:val="21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0D4B3B0A"/>
    <w:multiLevelType w:val="hybridMultilevel"/>
    <w:tmpl w:val="623E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3E1"/>
    <w:multiLevelType w:val="hybridMultilevel"/>
    <w:tmpl w:val="04E66CB8"/>
    <w:lvl w:ilvl="0" w:tplc="DD827B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15575A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3803"/>
    <w:multiLevelType w:val="hybridMultilevel"/>
    <w:tmpl w:val="709ECCB8"/>
    <w:lvl w:ilvl="0" w:tplc="91480956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123D"/>
    <w:multiLevelType w:val="hybridMultilevel"/>
    <w:tmpl w:val="60F87002"/>
    <w:lvl w:ilvl="0" w:tplc="162E4996">
      <w:start w:val="21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 w15:restartNumberingAfterBreak="0">
    <w:nsid w:val="31485369"/>
    <w:multiLevelType w:val="multilevel"/>
    <w:tmpl w:val="598C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72A20"/>
    <w:multiLevelType w:val="hybridMultilevel"/>
    <w:tmpl w:val="461E3932"/>
    <w:lvl w:ilvl="0" w:tplc="C4C07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E7A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D16DC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D4026"/>
    <w:multiLevelType w:val="hybridMultilevel"/>
    <w:tmpl w:val="14D6B588"/>
    <w:lvl w:ilvl="0" w:tplc="642C5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734D"/>
    <w:multiLevelType w:val="hybridMultilevel"/>
    <w:tmpl w:val="F34C3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4854"/>
    <w:multiLevelType w:val="hybridMultilevel"/>
    <w:tmpl w:val="32766586"/>
    <w:lvl w:ilvl="0" w:tplc="F1EED99E">
      <w:start w:val="71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C"/>
    <w:rsid w:val="00004873"/>
    <w:rsid w:val="00004C6F"/>
    <w:rsid w:val="00005E1F"/>
    <w:rsid w:val="00005FA5"/>
    <w:rsid w:val="000061ED"/>
    <w:rsid w:val="0000660A"/>
    <w:rsid w:val="0000739A"/>
    <w:rsid w:val="0001146F"/>
    <w:rsid w:val="00011A1C"/>
    <w:rsid w:val="00012A3A"/>
    <w:rsid w:val="00012F31"/>
    <w:rsid w:val="000134C1"/>
    <w:rsid w:val="000134FF"/>
    <w:rsid w:val="0001636A"/>
    <w:rsid w:val="0001794E"/>
    <w:rsid w:val="00020E57"/>
    <w:rsid w:val="000229B7"/>
    <w:rsid w:val="00024880"/>
    <w:rsid w:val="00027530"/>
    <w:rsid w:val="00031B7C"/>
    <w:rsid w:val="00031DC8"/>
    <w:rsid w:val="00032A91"/>
    <w:rsid w:val="00034CEE"/>
    <w:rsid w:val="000411F6"/>
    <w:rsid w:val="000417F5"/>
    <w:rsid w:val="0004446B"/>
    <w:rsid w:val="00044FD6"/>
    <w:rsid w:val="000468D8"/>
    <w:rsid w:val="00051E49"/>
    <w:rsid w:val="000537F6"/>
    <w:rsid w:val="00053D9C"/>
    <w:rsid w:val="00053E89"/>
    <w:rsid w:val="0005472D"/>
    <w:rsid w:val="000551A7"/>
    <w:rsid w:val="000553D8"/>
    <w:rsid w:val="00055506"/>
    <w:rsid w:val="000609FB"/>
    <w:rsid w:val="00061AE7"/>
    <w:rsid w:val="00063F0C"/>
    <w:rsid w:val="00064319"/>
    <w:rsid w:val="000650ED"/>
    <w:rsid w:val="00072C28"/>
    <w:rsid w:val="00073C41"/>
    <w:rsid w:val="00074B0F"/>
    <w:rsid w:val="00077F74"/>
    <w:rsid w:val="00080717"/>
    <w:rsid w:val="00080E6A"/>
    <w:rsid w:val="000821E7"/>
    <w:rsid w:val="00082E6C"/>
    <w:rsid w:val="00093830"/>
    <w:rsid w:val="00094C87"/>
    <w:rsid w:val="00096950"/>
    <w:rsid w:val="00096F09"/>
    <w:rsid w:val="000A23B3"/>
    <w:rsid w:val="000A3475"/>
    <w:rsid w:val="000A518C"/>
    <w:rsid w:val="000A624E"/>
    <w:rsid w:val="000A63A2"/>
    <w:rsid w:val="000B1137"/>
    <w:rsid w:val="000B2E19"/>
    <w:rsid w:val="000B3243"/>
    <w:rsid w:val="000B685D"/>
    <w:rsid w:val="000B7029"/>
    <w:rsid w:val="000B761B"/>
    <w:rsid w:val="000B79D4"/>
    <w:rsid w:val="000C3D1F"/>
    <w:rsid w:val="000C5CAC"/>
    <w:rsid w:val="000C6D14"/>
    <w:rsid w:val="000C77E0"/>
    <w:rsid w:val="000D3E23"/>
    <w:rsid w:val="000D6CCF"/>
    <w:rsid w:val="000E7AF9"/>
    <w:rsid w:val="000F208F"/>
    <w:rsid w:val="000F2D52"/>
    <w:rsid w:val="000F3F1B"/>
    <w:rsid w:val="000F43C7"/>
    <w:rsid w:val="000F518B"/>
    <w:rsid w:val="000F51B0"/>
    <w:rsid w:val="000F6516"/>
    <w:rsid w:val="000F671F"/>
    <w:rsid w:val="000F6B1E"/>
    <w:rsid w:val="00102120"/>
    <w:rsid w:val="001022C9"/>
    <w:rsid w:val="0010393B"/>
    <w:rsid w:val="0010753B"/>
    <w:rsid w:val="001104D1"/>
    <w:rsid w:val="00110EF9"/>
    <w:rsid w:val="0011173C"/>
    <w:rsid w:val="00111B3D"/>
    <w:rsid w:val="00114586"/>
    <w:rsid w:val="00115232"/>
    <w:rsid w:val="001155B3"/>
    <w:rsid w:val="00117CD3"/>
    <w:rsid w:val="00117FFB"/>
    <w:rsid w:val="00122AA3"/>
    <w:rsid w:val="00124A3F"/>
    <w:rsid w:val="00125329"/>
    <w:rsid w:val="001263F4"/>
    <w:rsid w:val="001268CA"/>
    <w:rsid w:val="0013004A"/>
    <w:rsid w:val="00130789"/>
    <w:rsid w:val="00130C11"/>
    <w:rsid w:val="0013148B"/>
    <w:rsid w:val="00131B76"/>
    <w:rsid w:val="001328C8"/>
    <w:rsid w:val="001338DF"/>
    <w:rsid w:val="001363E4"/>
    <w:rsid w:val="001364B4"/>
    <w:rsid w:val="00140135"/>
    <w:rsid w:val="0014064A"/>
    <w:rsid w:val="00140B56"/>
    <w:rsid w:val="00144AFD"/>
    <w:rsid w:val="00146E8D"/>
    <w:rsid w:val="0014759F"/>
    <w:rsid w:val="00154DC3"/>
    <w:rsid w:val="001550B8"/>
    <w:rsid w:val="0015542A"/>
    <w:rsid w:val="00156552"/>
    <w:rsid w:val="00156B9F"/>
    <w:rsid w:val="001623DE"/>
    <w:rsid w:val="001624CB"/>
    <w:rsid w:val="001643F4"/>
    <w:rsid w:val="00170B37"/>
    <w:rsid w:val="00171C46"/>
    <w:rsid w:val="0017243A"/>
    <w:rsid w:val="00172F6C"/>
    <w:rsid w:val="001735F1"/>
    <w:rsid w:val="00173F76"/>
    <w:rsid w:val="001741F7"/>
    <w:rsid w:val="0018290D"/>
    <w:rsid w:val="001840B3"/>
    <w:rsid w:val="0018571D"/>
    <w:rsid w:val="00187B8F"/>
    <w:rsid w:val="001915A5"/>
    <w:rsid w:val="00192049"/>
    <w:rsid w:val="001A0C84"/>
    <w:rsid w:val="001A1A11"/>
    <w:rsid w:val="001A68C3"/>
    <w:rsid w:val="001A7ACA"/>
    <w:rsid w:val="001B0800"/>
    <w:rsid w:val="001B2156"/>
    <w:rsid w:val="001B56EE"/>
    <w:rsid w:val="001B6157"/>
    <w:rsid w:val="001B747A"/>
    <w:rsid w:val="001C1156"/>
    <w:rsid w:val="001C142C"/>
    <w:rsid w:val="001C14F1"/>
    <w:rsid w:val="001C23F1"/>
    <w:rsid w:val="001C2AC0"/>
    <w:rsid w:val="001D3797"/>
    <w:rsid w:val="001D505F"/>
    <w:rsid w:val="001E1D1E"/>
    <w:rsid w:val="001E5F16"/>
    <w:rsid w:val="001E5F39"/>
    <w:rsid w:val="001E6316"/>
    <w:rsid w:val="001E6B2D"/>
    <w:rsid w:val="001F0965"/>
    <w:rsid w:val="001F1E57"/>
    <w:rsid w:val="001F2941"/>
    <w:rsid w:val="001F2F65"/>
    <w:rsid w:val="001F6CDE"/>
    <w:rsid w:val="0020078D"/>
    <w:rsid w:val="002018D9"/>
    <w:rsid w:val="0020275D"/>
    <w:rsid w:val="00202EB2"/>
    <w:rsid w:val="002042F5"/>
    <w:rsid w:val="002049E2"/>
    <w:rsid w:val="00204AAA"/>
    <w:rsid w:val="002069C2"/>
    <w:rsid w:val="00210C19"/>
    <w:rsid w:val="00215425"/>
    <w:rsid w:val="0021718A"/>
    <w:rsid w:val="0022305C"/>
    <w:rsid w:val="0022338B"/>
    <w:rsid w:val="00223D69"/>
    <w:rsid w:val="002335D1"/>
    <w:rsid w:val="0024066C"/>
    <w:rsid w:val="00241B3A"/>
    <w:rsid w:val="00241DFF"/>
    <w:rsid w:val="002423D2"/>
    <w:rsid w:val="00242ED0"/>
    <w:rsid w:val="002431C5"/>
    <w:rsid w:val="002441B5"/>
    <w:rsid w:val="0024717D"/>
    <w:rsid w:val="0024799A"/>
    <w:rsid w:val="00247F17"/>
    <w:rsid w:val="00250988"/>
    <w:rsid w:val="0025204D"/>
    <w:rsid w:val="00253403"/>
    <w:rsid w:val="00253E13"/>
    <w:rsid w:val="00256A9F"/>
    <w:rsid w:val="00257C6E"/>
    <w:rsid w:val="00261D7F"/>
    <w:rsid w:val="00262B15"/>
    <w:rsid w:val="00263330"/>
    <w:rsid w:val="00267494"/>
    <w:rsid w:val="002704BA"/>
    <w:rsid w:val="00272C76"/>
    <w:rsid w:val="002741DA"/>
    <w:rsid w:val="00275B0D"/>
    <w:rsid w:val="00276F44"/>
    <w:rsid w:val="0027788E"/>
    <w:rsid w:val="00277996"/>
    <w:rsid w:val="00281487"/>
    <w:rsid w:val="00282044"/>
    <w:rsid w:val="00284625"/>
    <w:rsid w:val="00284AA4"/>
    <w:rsid w:val="0028682E"/>
    <w:rsid w:val="002869AF"/>
    <w:rsid w:val="00291EC7"/>
    <w:rsid w:val="00295604"/>
    <w:rsid w:val="00295E75"/>
    <w:rsid w:val="00295FC0"/>
    <w:rsid w:val="0029604D"/>
    <w:rsid w:val="002969C2"/>
    <w:rsid w:val="002973A3"/>
    <w:rsid w:val="00297431"/>
    <w:rsid w:val="002A1252"/>
    <w:rsid w:val="002A1555"/>
    <w:rsid w:val="002A1788"/>
    <w:rsid w:val="002A35B2"/>
    <w:rsid w:val="002A3CB3"/>
    <w:rsid w:val="002A4A7F"/>
    <w:rsid w:val="002A6322"/>
    <w:rsid w:val="002A6AD9"/>
    <w:rsid w:val="002A7B31"/>
    <w:rsid w:val="002B1640"/>
    <w:rsid w:val="002B1664"/>
    <w:rsid w:val="002B3268"/>
    <w:rsid w:val="002B336C"/>
    <w:rsid w:val="002B3EB9"/>
    <w:rsid w:val="002B5092"/>
    <w:rsid w:val="002B5D5D"/>
    <w:rsid w:val="002B66F0"/>
    <w:rsid w:val="002B7740"/>
    <w:rsid w:val="002B7D48"/>
    <w:rsid w:val="002C2889"/>
    <w:rsid w:val="002C3354"/>
    <w:rsid w:val="002C3971"/>
    <w:rsid w:val="002C430C"/>
    <w:rsid w:val="002C53D2"/>
    <w:rsid w:val="002C5443"/>
    <w:rsid w:val="002C7E3C"/>
    <w:rsid w:val="002D5065"/>
    <w:rsid w:val="002D6649"/>
    <w:rsid w:val="002E4C12"/>
    <w:rsid w:val="002E7AC8"/>
    <w:rsid w:val="002F01E0"/>
    <w:rsid w:val="002F1602"/>
    <w:rsid w:val="002F1A0A"/>
    <w:rsid w:val="002F24F8"/>
    <w:rsid w:val="002F2D09"/>
    <w:rsid w:val="002F340B"/>
    <w:rsid w:val="002F51D6"/>
    <w:rsid w:val="002F6283"/>
    <w:rsid w:val="00301296"/>
    <w:rsid w:val="00302E48"/>
    <w:rsid w:val="0030357F"/>
    <w:rsid w:val="003070BC"/>
    <w:rsid w:val="0030736F"/>
    <w:rsid w:val="00310E74"/>
    <w:rsid w:val="00311559"/>
    <w:rsid w:val="003118DF"/>
    <w:rsid w:val="003168D5"/>
    <w:rsid w:val="0032205E"/>
    <w:rsid w:val="003222C1"/>
    <w:rsid w:val="00322CE6"/>
    <w:rsid w:val="00324181"/>
    <w:rsid w:val="00324432"/>
    <w:rsid w:val="003256F8"/>
    <w:rsid w:val="003268A6"/>
    <w:rsid w:val="00330CFC"/>
    <w:rsid w:val="00332395"/>
    <w:rsid w:val="00332556"/>
    <w:rsid w:val="003327E5"/>
    <w:rsid w:val="003336D6"/>
    <w:rsid w:val="00333E4A"/>
    <w:rsid w:val="00334B2C"/>
    <w:rsid w:val="0033647B"/>
    <w:rsid w:val="003370B6"/>
    <w:rsid w:val="003416D6"/>
    <w:rsid w:val="003423D5"/>
    <w:rsid w:val="00342794"/>
    <w:rsid w:val="0034400E"/>
    <w:rsid w:val="0034474E"/>
    <w:rsid w:val="00345BD8"/>
    <w:rsid w:val="00346C86"/>
    <w:rsid w:val="003474C6"/>
    <w:rsid w:val="0035153E"/>
    <w:rsid w:val="0035367C"/>
    <w:rsid w:val="0035552C"/>
    <w:rsid w:val="00356B0F"/>
    <w:rsid w:val="00360DDE"/>
    <w:rsid w:val="0036120C"/>
    <w:rsid w:val="00362778"/>
    <w:rsid w:val="00362A6D"/>
    <w:rsid w:val="00363EAF"/>
    <w:rsid w:val="00364C23"/>
    <w:rsid w:val="0036619F"/>
    <w:rsid w:val="00366EB8"/>
    <w:rsid w:val="0036737C"/>
    <w:rsid w:val="00367E5B"/>
    <w:rsid w:val="0037230E"/>
    <w:rsid w:val="00377111"/>
    <w:rsid w:val="00377A5A"/>
    <w:rsid w:val="00381EA0"/>
    <w:rsid w:val="00382F61"/>
    <w:rsid w:val="003833C1"/>
    <w:rsid w:val="003872BF"/>
    <w:rsid w:val="003879A2"/>
    <w:rsid w:val="00387A26"/>
    <w:rsid w:val="00393862"/>
    <w:rsid w:val="00395692"/>
    <w:rsid w:val="003A34E3"/>
    <w:rsid w:val="003A4B0A"/>
    <w:rsid w:val="003A5340"/>
    <w:rsid w:val="003A55E8"/>
    <w:rsid w:val="003A6653"/>
    <w:rsid w:val="003B0041"/>
    <w:rsid w:val="003B03CA"/>
    <w:rsid w:val="003B07D2"/>
    <w:rsid w:val="003B0882"/>
    <w:rsid w:val="003B60FC"/>
    <w:rsid w:val="003B7003"/>
    <w:rsid w:val="003B71F4"/>
    <w:rsid w:val="003C1ED7"/>
    <w:rsid w:val="003C20E8"/>
    <w:rsid w:val="003C452D"/>
    <w:rsid w:val="003C5EE0"/>
    <w:rsid w:val="003C64D9"/>
    <w:rsid w:val="003C7412"/>
    <w:rsid w:val="003D0874"/>
    <w:rsid w:val="003D46B1"/>
    <w:rsid w:val="003D732F"/>
    <w:rsid w:val="003D7CAB"/>
    <w:rsid w:val="003E067F"/>
    <w:rsid w:val="003E0D9D"/>
    <w:rsid w:val="003E1C58"/>
    <w:rsid w:val="003E3117"/>
    <w:rsid w:val="003E5057"/>
    <w:rsid w:val="003E7C51"/>
    <w:rsid w:val="003F013D"/>
    <w:rsid w:val="003F0F3E"/>
    <w:rsid w:val="003F2342"/>
    <w:rsid w:val="003F4FC0"/>
    <w:rsid w:val="003F7970"/>
    <w:rsid w:val="0040230C"/>
    <w:rsid w:val="00402949"/>
    <w:rsid w:val="00405985"/>
    <w:rsid w:val="00406A11"/>
    <w:rsid w:val="004104C6"/>
    <w:rsid w:val="004112E1"/>
    <w:rsid w:val="004119AB"/>
    <w:rsid w:val="00411D59"/>
    <w:rsid w:val="0041343F"/>
    <w:rsid w:val="00417D19"/>
    <w:rsid w:val="004206F0"/>
    <w:rsid w:val="004235FB"/>
    <w:rsid w:val="004264E2"/>
    <w:rsid w:val="00430FBB"/>
    <w:rsid w:val="0043397F"/>
    <w:rsid w:val="00433D1F"/>
    <w:rsid w:val="0043509B"/>
    <w:rsid w:val="00437D6E"/>
    <w:rsid w:val="004400EE"/>
    <w:rsid w:val="004402CC"/>
    <w:rsid w:val="00440A70"/>
    <w:rsid w:val="00441330"/>
    <w:rsid w:val="00441B56"/>
    <w:rsid w:val="004451BF"/>
    <w:rsid w:val="0044522E"/>
    <w:rsid w:val="00446B04"/>
    <w:rsid w:val="00450309"/>
    <w:rsid w:val="00452545"/>
    <w:rsid w:val="004534BA"/>
    <w:rsid w:val="0045414C"/>
    <w:rsid w:val="0045493B"/>
    <w:rsid w:val="00455564"/>
    <w:rsid w:val="00455B9B"/>
    <w:rsid w:val="00455DE0"/>
    <w:rsid w:val="0045637F"/>
    <w:rsid w:val="00456755"/>
    <w:rsid w:val="00457201"/>
    <w:rsid w:val="00463292"/>
    <w:rsid w:val="00464ED1"/>
    <w:rsid w:val="004654D0"/>
    <w:rsid w:val="00466D64"/>
    <w:rsid w:val="004716E0"/>
    <w:rsid w:val="00471B7A"/>
    <w:rsid w:val="004728BF"/>
    <w:rsid w:val="00473655"/>
    <w:rsid w:val="00474BB6"/>
    <w:rsid w:val="00477255"/>
    <w:rsid w:val="00477651"/>
    <w:rsid w:val="00477CB7"/>
    <w:rsid w:val="00481113"/>
    <w:rsid w:val="004816D0"/>
    <w:rsid w:val="004824E9"/>
    <w:rsid w:val="0048375E"/>
    <w:rsid w:val="00485B64"/>
    <w:rsid w:val="00486C6F"/>
    <w:rsid w:val="0049311D"/>
    <w:rsid w:val="00493CFE"/>
    <w:rsid w:val="0049411B"/>
    <w:rsid w:val="004949FD"/>
    <w:rsid w:val="00495129"/>
    <w:rsid w:val="00495643"/>
    <w:rsid w:val="00495FA3"/>
    <w:rsid w:val="004972C7"/>
    <w:rsid w:val="004A07F0"/>
    <w:rsid w:val="004A0A27"/>
    <w:rsid w:val="004A2915"/>
    <w:rsid w:val="004A29F5"/>
    <w:rsid w:val="004A2F2C"/>
    <w:rsid w:val="004A4053"/>
    <w:rsid w:val="004A6D4E"/>
    <w:rsid w:val="004B0755"/>
    <w:rsid w:val="004B185F"/>
    <w:rsid w:val="004B1A83"/>
    <w:rsid w:val="004B35BF"/>
    <w:rsid w:val="004B5C39"/>
    <w:rsid w:val="004B6D0C"/>
    <w:rsid w:val="004B73CF"/>
    <w:rsid w:val="004C0803"/>
    <w:rsid w:val="004C1259"/>
    <w:rsid w:val="004C19D1"/>
    <w:rsid w:val="004C290C"/>
    <w:rsid w:val="004C2D8D"/>
    <w:rsid w:val="004C3E13"/>
    <w:rsid w:val="004C62BA"/>
    <w:rsid w:val="004C6561"/>
    <w:rsid w:val="004C7877"/>
    <w:rsid w:val="004D2942"/>
    <w:rsid w:val="004D3062"/>
    <w:rsid w:val="004D3D80"/>
    <w:rsid w:val="004D45C8"/>
    <w:rsid w:val="004D6011"/>
    <w:rsid w:val="004D7D1B"/>
    <w:rsid w:val="004E237E"/>
    <w:rsid w:val="004E5D17"/>
    <w:rsid w:val="004F10B0"/>
    <w:rsid w:val="004F1EEF"/>
    <w:rsid w:val="004F1EF7"/>
    <w:rsid w:val="004F2745"/>
    <w:rsid w:val="004F331F"/>
    <w:rsid w:val="004F3766"/>
    <w:rsid w:val="00500272"/>
    <w:rsid w:val="00500E81"/>
    <w:rsid w:val="0051033A"/>
    <w:rsid w:val="005115CC"/>
    <w:rsid w:val="00512AC0"/>
    <w:rsid w:val="00512FD7"/>
    <w:rsid w:val="005133BF"/>
    <w:rsid w:val="00514534"/>
    <w:rsid w:val="00515DD7"/>
    <w:rsid w:val="00520A61"/>
    <w:rsid w:val="00521029"/>
    <w:rsid w:val="00522FBD"/>
    <w:rsid w:val="005236E1"/>
    <w:rsid w:val="005244D7"/>
    <w:rsid w:val="00524949"/>
    <w:rsid w:val="00524C2E"/>
    <w:rsid w:val="00527A2C"/>
    <w:rsid w:val="00531E96"/>
    <w:rsid w:val="00533B34"/>
    <w:rsid w:val="005342C3"/>
    <w:rsid w:val="00534AEA"/>
    <w:rsid w:val="00534DBC"/>
    <w:rsid w:val="005360ED"/>
    <w:rsid w:val="00540D98"/>
    <w:rsid w:val="00542882"/>
    <w:rsid w:val="00543B85"/>
    <w:rsid w:val="00544110"/>
    <w:rsid w:val="00545BF6"/>
    <w:rsid w:val="00550AA9"/>
    <w:rsid w:val="00555A45"/>
    <w:rsid w:val="00560357"/>
    <w:rsid w:val="0056142E"/>
    <w:rsid w:val="00563208"/>
    <w:rsid w:val="00563E9D"/>
    <w:rsid w:val="00565FAC"/>
    <w:rsid w:val="00570AAB"/>
    <w:rsid w:val="00573FB8"/>
    <w:rsid w:val="005823C9"/>
    <w:rsid w:val="00583682"/>
    <w:rsid w:val="00583847"/>
    <w:rsid w:val="00584983"/>
    <w:rsid w:val="005859FA"/>
    <w:rsid w:val="005871A2"/>
    <w:rsid w:val="00587DF9"/>
    <w:rsid w:val="00587E8D"/>
    <w:rsid w:val="00591D5A"/>
    <w:rsid w:val="00593C43"/>
    <w:rsid w:val="005A0029"/>
    <w:rsid w:val="005A2867"/>
    <w:rsid w:val="005A2ADF"/>
    <w:rsid w:val="005A3377"/>
    <w:rsid w:val="005A3C2C"/>
    <w:rsid w:val="005A51AC"/>
    <w:rsid w:val="005A7E4A"/>
    <w:rsid w:val="005B030D"/>
    <w:rsid w:val="005B6777"/>
    <w:rsid w:val="005B69A8"/>
    <w:rsid w:val="005C4AE3"/>
    <w:rsid w:val="005C4F0B"/>
    <w:rsid w:val="005C70F4"/>
    <w:rsid w:val="005C7200"/>
    <w:rsid w:val="005C796D"/>
    <w:rsid w:val="005D230E"/>
    <w:rsid w:val="005D3BDA"/>
    <w:rsid w:val="005E1E5C"/>
    <w:rsid w:val="005E1ED9"/>
    <w:rsid w:val="005E2055"/>
    <w:rsid w:val="005F018A"/>
    <w:rsid w:val="005F1931"/>
    <w:rsid w:val="005F1D96"/>
    <w:rsid w:val="005F3661"/>
    <w:rsid w:val="005F58BC"/>
    <w:rsid w:val="005F5B5D"/>
    <w:rsid w:val="005F5C7C"/>
    <w:rsid w:val="005F5F1C"/>
    <w:rsid w:val="005F6926"/>
    <w:rsid w:val="005F79E2"/>
    <w:rsid w:val="00600C53"/>
    <w:rsid w:val="00601E27"/>
    <w:rsid w:val="006034BC"/>
    <w:rsid w:val="00603DF0"/>
    <w:rsid w:val="006065C9"/>
    <w:rsid w:val="006071BA"/>
    <w:rsid w:val="00607F28"/>
    <w:rsid w:val="00611074"/>
    <w:rsid w:val="00611B92"/>
    <w:rsid w:val="00611FA5"/>
    <w:rsid w:val="00613443"/>
    <w:rsid w:val="00613720"/>
    <w:rsid w:val="006152D5"/>
    <w:rsid w:val="00624252"/>
    <w:rsid w:val="00624260"/>
    <w:rsid w:val="006246B9"/>
    <w:rsid w:val="00624A51"/>
    <w:rsid w:val="006263F7"/>
    <w:rsid w:val="006264A9"/>
    <w:rsid w:val="006304DD"/>
    <w:rsid w:val="0063082D"/>
    <w:rsid w:val="00630EE5"/>
    <w:rsid w:val="00631BC3"/>
    <w:rsid w:val="006320BC"/>
    <w:rsid w:val="0063731E"/>
    <w:rsid w:val="00637EA4"/>
    <w:rsid w:val="00642396"/>
    <w:rsid w:val="006427A5"/>
    <w:rsid w:val="00643574"/>
    <w:rsid w:val="006438FB"/>
    <w:rsid w:val="006442CD"/>
    <w:rsid w:val="006522CD"/>
    <w:rsid w:val="00653DCF"/>
    <w:rsid w:val="00653F51"/>
    <w:rsid w:val="00656222"/>
    <w:rsid w:val="00657199"/>
    <w:rsid w:val="00660382"/>
    <w:rsid w:val="006621D8"/>
    <w:rsid w:val="00666CBD"/>
    <w:rsid w:val="006679B2"/>
    <w:rsid w:val="00671B06"/>
    <w:rsid w:val="00676D35"/>
    <w:rsid w:val="00681CBC"/>
    <w:rsid w:val="00682858"/>
    <w:rsid w:val="00682FE4"/>
    <w:rsid w:val="006846ED"/>
    <w:rsid w:val="006865FD"/>
    <w:rsid w:val="00691275"/>
    <w:rsid w:val="00691F16"/>
    <w:rsid w:val="00694DD5"/>
    <w:rsid w:val="006A53B1"/>
    <w:rsid w:val="006A74AA"/>
    <w:rsid w:val="006B1F90"/>
    <w:rsid w:val="006B217E"/>
    <w:rsid w:val="006B5397"/>
    <w:rsid w:val="006B6FDB"/>
    <w:rsid w:val="006B7D64"/>
    <w:rsid w:val="006C00EE"/>
    <w:rsid w:val="006C0D88"/>
    <w:rsid w:val="006C13F1"/>
    <w:rsid w:val="006C20BF"/>
    <w:rsid w:val="006C6FA2"/>
    <w:rsid w:val="006C7504"/>
    <w:rsid w:val="006D0FB2"/>
    <w:rsid w:val="006D2EDC"/>
    <w:rsid w:val="006D3587"/>
    <w:rsid w:val="006D4DED"/>
    <w:rsid w:val="006E02D5"/>
    <w:rsid w:val="006E17E7"/>
    <w:rsid w:val="006E289D"/>
    <w:rsid w:val="006E3B1A"/>
    <w:rsid w:val="006E6FB6"/>
    <w:rsid w:val="006F0AEC"/>
    <w:rsid w:val="006F1BC2"/>
    <w:rsid w:val="006F52BA"/>
    <w:rsid w:val="006F5CDC"/>
    <w:rsid w:val="006F6980"/>
    <w:rsid w:val="006F7EAA"/>
    <w:rsid w:val="00701FDF"/>
    <w:rsid w:val="00702ACF"/>
    <w:rsid w:val="00703BA2"/>
    <w:rsid w:val="007058F6"/>
    <w:rsid w:val="00712AB1"/>
    <w:rsid w:val="00713CCF"/>
    <w:rsid w:val="00715D35"/>
    <w:rsid w:val="00717DC2"/>
    <w:rsid w:val="00717FE6"/>
    <w:rsid w:val="007205EF"/>
    <w:rsid w:val="00721B0E"/>
    <w:rsid w:val="00721DF4"/>
    <w:rsid w:val="00724967"/>
    <w:rsid w:val="00724E62"/>
    <w:rsid w:val="0072676B"/>
    <w:rsid w:val="00726B2B"/>
    <w:rsid w:val="00727B38"/>
    <w:rsid w:val="00732E17"/>
    <w:rsid w:val="007340B0"/>
    <w:rsid w:val="00734393"/>
    <w:rsid w:val="00735BC9"/>
    <w:rsid w:val="00737288"/>
    <w:rsid w:val="00742FEB"/>
    <w:rsid w:val="007441D2"/>
    <w:rsid w:val="007447A9"/>
    <w:rsid w:val="0074629A"/>
    <w:rsid w:val="007500B7"/>
    <w:rsid w:val="0075139D"/>
    <w:rsid w:val="00752FCF"/>
    <w:rsid w:val="007533FF"/>
    <w:rsid w:val="00757C42"/>
    <w:rsid w:val="00760E56"/>
    <w:rsid w:val="0076154E"/>
    <w:rsid w:val="00763036"/>
    <w:rsid w:val="00764554"/>
    <w:rsid w:val="00767567"/>
    <w:rsid w:val="007700D7"/>
    <w:rsid w:val="007727BB"/>
    <w:rsid w:val="0077361A"/>
    <w:rsid w:val="0078116E"/>
    <w:rsid w:val="00782867"/>
    <w:rsid w:val="0078737F"/>
    <w:rsid w:val="007908BD"/>
    <w:rsid w:val="00790BB9"/>
    <w:rsid w:val="0079175B"/>
    <w:rsid w:val="0079282F"/>
    <w:rsid w:val="00794710"/>
    <w:rsid w:val="00795F18"/>
    <w:rsid w:val="007962EE"/>
    <w:rsid w:val="00797C4F"/>
    <w:rsid w:val="007A02A2"/>
    <w:rsid w:val="007A0E72"/>
    <w:rsid w:val="007A1620"/>
    <w:rsid w:val="007A21FD"/>
    <w:rsid w:val="007A25CE"/>
    <w:rsid w:val="007A2EEF"/>
    <w:rsid w:val="007A60B9"/>
    <w:rsid w:val="007A79F6"/>
    <w:rsid w:val="007B0D40"/>
    <w:rsid w:val="007B2917"/>
    <w:rsid w:val="007B3038"/>
    <w:rsid w:val="007B33C2"/>
    <w:rsid w:val="007B6570"/>
    <w:rsid w:val="007B66BF"/>
    <w:rsid w:val="007C3BF0"/>
    <w:rsid w:val="007C4E2B"/>
    <w:rsid w:val="007C7A0D"/>
    <w:rsid w:val="007D2C79"/>
    <w:rsid w:val="007D4274"/>
    <w:rsid w:val="007D4ED3"/>
    <w:rsid w:val="007D5AF2"/>
    <w:rsid w:val="007D5D9D"/>
    <w:rsid w:val="007D6332"/>
    <w:rsid w:val="007E0959"/>
    <w:rsid w:val="007E10B4"/>
    <w:rsid w:val="007E2433"/>
    <w:rsid w:val="007E3220"/>
    <w:rsid w:val="007E3AC4"/>
    <w:rsid w:val="007E4106"/>
    <w:rsid w:val="007F13B1"/>
    <w:rsid w:val="007F2C49"/>
    <w:rsid w:val="007F367C"/>
    <w:rsid w:val="007F3A51"/>
    <w:rsid w:val="007F40CF"/>
    <w:rsid w:val="007F53EF"/>
    <w:rsid w:val="007F55B1"/>
    <w:rsid w:val="007F68B5"/>
    <w:rsid w:val="007F6B0A"/>
    <w:rsid w:val="007F76B3"/>
    <w:rsid w:val="007F7AA7"/>
    <w:rsid w:val="007F7B66"/>
    <w:rsid w:val="00803D5B"/>
    <w:rsid w:val="0080711C"/>
    <w:rsid w:val="00807B60"/>
    <w:rsid w:val="00814F51"/>
    <w:rsid w:val="00815D44"/>
    <w:rsid w:val="00815FA6"/>
    <w:rsid w:val="008202CF"/>
    <w:rsid w:val="00820380"/>
    <w:rsid w:val="008222E0"/>
    <w:rsid w:val="0082339E"/>
    <w:rsid w:val="00825F3F"/>
    <w:rsid w:val="00830A7F"/>
    <w:rsid w:val="00831767"/>
    <w:rsid w:val="008337B7"/>
    <w:rsid w:val="0083571A"/>
    <w:rsid w:val="008361BA"/>
    <w:rsid w:val="008361CE"/>
    <w:rsid w:val="0083675E"/>
    <w:rsid w:val="00846853"/>
    <w:rsid w:val="0085131F"/>
    <w:rsid w:val="00856B35"/>
    <w:rsid w:val="0086062E"/>
    <w:rsid w:val="008611FA"/>
    <w:rsid w:val="008625C7"/>
    <w:rsid w:val="008629D9"/>
    <w:rsid w:val="008649B2"/>
    <w:rsid w:val="00864D71"/>
    <w:rsid w:val="00866127"/>
    <w:rsid w:val="00871ECD"/>
    <w:rsid w:val="00872682"/>
    <w:rsid w:val="00873DEE"/>
    <w:rsid w:val="00874DC7"/>
    <w:rsid w:val="008767B1"/>
    <w:rsid w:val="00880997"/>
    <w:rsid w:val="00881E86"/>
    <w:rsid w:val="00881FE8"/>
    <w:rsid w:val="00892AE8"/>
    <w:rsid w:val="008932F5"/>
    <w:rsid w:val="008934F3"/>
    <w:rsid w:val="00894D75"/>
    <w:rsid w:val="00896BB3"/>
    <w:rsid w:val="008A0621"/>
    <w:rsid w:val="008A0E8E"/>
    <w:rsid w:val="008A1FBC"/>
    <w:rsid w:val="008A5477"/>
    <w:rsid w:val="008B177B"/>
    <w:rsid w:val="008B1B9E"/>
    <w:rsid w:val="008B568A"/>
    <w:rsid w:val="008B76F3"/>
    <w:rsid w:val="008C0519"/>
    <w:rsid w:val="008C7099"/>
    <w:rsid w:val="008C7C42"/>
    <w:rsid w:val="008C7E8A"/>
    <w:rsid w:val="008D26B8"/>
    <w:rsid w:val="008D279C"/>
    <w:rsid w:val="008D5088"/>
    <w:rsid w:val="008D6079"/>
    <w:rsid w:val="008D6AFC"/>
    <w:rsid w:val="008D79CC"/>
    <w:rsid w:val="008E0F29"/>
    <w:rsid w:val="008E175D"/>
    <w:rsid w:val="008E2872"/>
    <w:rsid w:val="008E52CC"/>
    <w:rsid w:val="008E52DB"/>
    <w:rsid w:val="008E5C7E"/>
    <w:rsid w:val="008E64C4"/>
    <w:rsid w:val="008E7069"/>
    <w:rsid w:val="008E7702"/>
    <w:rsid w:val="008F3BB4"/>
    <w:rsid w:val="008F7254"/>
    <w:rsid w:val="009005AF"/>
    <w:rsid w:val="009034F5"/>
    <w:rsid w:val="0090366D"/>
    <w:rsid w:val="00903903"/>
    <w:rsid w:val="0090540E"/>
    <w:rsid w:val="00905F5B"/>
    <w:rsid w:val="00907D90"/>
    <w:rsid w:val="009106D8"/>
    <w:rsid w:val="009167B7"/>
    <w:rsid w:val="00923E4C"/>
    <w:rsid w:val="00924420"/>
    <w:rsid w:val="00926A87"/>
    <w:rsid w:val="0093006B"/>
    <w:rsid w:val="009305E3"/>
    <w:rsid w:val="009322FC"/>
    <w:rsid w:val="00932627"/>
    <w:rsid w:val="009327C0"/>
    <w:rsid w:val="00932A77"/>
    <w:rsid w:val="0093345C"/>
    <w:rsid w:val="00933484"/>
    <w:rsid w:val="00934D0D"/>
    <w:rsid w:val="00935021"/>
    <w:rsid w:val="00936679"/>
    <w:rsid w:val="00936DA5"/>
    <w:rsid w:val="00936F61"/>
    <w:rsid w:val="009415E4"/>
    <w:rsid w:val="0094413A"/>
    <w:rsid w:val="00945131"/>
    <w:rsid w:val="009527F1"/>
    <w:rsid w:val="009528C4"/>
    <w:rsid w:val="00954CF5"/>
    <w:rsid w:val="00957756"/>
    <w:rsid w:val="0096368E"/>
    <w:rsid w:val="00965267"/>
    <w:rsid w:val="00965D23"/>
    <w:rsid w:val="009669A0"/>
    <w:rsid w:val="00966FFD"/>
    <w:rsid w:val="00967138"/>
    <w:rsid w:val="00971F9D"/>
    <w:rsid w:val="0097294B"/>
    <w:rsid w:val="00973561"/>
    <w:rsid w:val="00975D2A"/>
    <w:rsid w:val="00975FBE"/>
    <w:rsid w:val="009803AD"/>
    <w:rsid w:val="00982DC4"/>
    <w:rsid w:val="00984180"/>
    <w:rsid w:val="00984FA1"/>
    <w:rsid w:val="009863FC"/>
    <w:rsid w:val="009878B3"/>
    <w:rsid w:val="00987F28"/>
    <w:rsid w:val="0099030F"/>
    <w:rsid w:val="00990664"/>
    <w:rsid w:val="00994670"/>
    <w:rsid w:val="009A354B"/>
    <w:rsid w:val="009A411B"/>
    <w:rsid w:val="009A597E"/>
    <w:rsid w:val="009B099C"/>
    <w:rsid w:val="009B1C4B"/>
    <w:rsid w:val="009B2BEF"/>
    <w:rsid w:val="009B5210"/>
    <w:rsid w:val="009B60A0"/>
    <w:rsid w:val="009B60CB"/>
    <w:rsid w:val="009B6FEB"/>
    <w:rsid w:val="009B78D4"/>
    <w:rsid w:val="009C05E6"/>
    <w:rsid w:val="009C4BB7"/>
    <w:rsid w:val="009C5F17"/>
    <w:rsid w:val="009C7A95"/>
    <w:rsid w:val="009D1A22"/>
    <w:rsid w:val="009D283A"/>
    <w:rsid w:val="009D3A79"/>
    <w:rsid w:val="009D5510"/>
    <w:rsid w:val="009E249A"/>
    <w:rsid w:val="009E510A"/>
    <w:rsid w:val="009E78DE"/>
    <w:rsid w:val="009F01D4"/>
    <w:rsid w:val="009F4E66"/>
    <w:rsid w:val="009F7C67"/>
    <w:rsid w:val="00A00874"/>
    <w:rsid w:val="00A01E5C"/>
    <w:rsid w:val="00A02B79"/>
    <w:rsid w:val="00A02D5E"/>
    <w:rsid w:val="00A03ED4"/>
    <w:rsid w:val="00A13654"/>
    <w:rsid w:val="00A1393F"/>
    <w:rsid w:val="00A13AA1"/>
    <w:rsid w:val="00A14359"/>
    <w:rsid w:val="00A15050"/>
    <w:rsid w:val="00A15348"/>
    <w:rsid w:val="00A15A04"/>
    <w:rsid w:val="00A15CED"/>
    <w:rsid w:val="00A17356"/>
    <w:rsid w:val="00A22AF9"/>
    <w:rsid w:val="00A22D9B"/>
    <w:rsid w:val="00A24A1D"/>
    <w:rsid w:val="00A316AD"/>
    <w:rsid w:val="00A31F62"/>
    <w:rsid w:val="00A32F3E"/>
    <w:rsid w:val="00A361BA"/>
    <w:rsid w:val="00A366A2"/>
    <w:rsid w:val="00A367E1"/>
    <w:rsid w:val="00A375A5"/>
    <w:rsid w:val="00A40AEE"/>
    <w:rsid w:val="00A44D75"/>
    <w:rsid w:val="00A4663F"/>
    <w:rsid w:val="00A46D3E"/>
    <w:rsid w:val="00A5036A"/>
    <w:rsid w:val="00A512D9"/>
    <w:rsid w:val="00A52846"/>
    <w:rsid w:val="00A54589"/>
    <w:rsid w:val="00A55035"/>
    <w:rsid w:val="00A55EA1"/>
    <w:rsid w:val="00A55FB7"/>
    <w:rsid w:val="00A61BD8"/>
    <w:rsid w:val="00A62673"/>
    <w:rsid w:val="00A63057"/>
    <w:rsid w:val="00A72647"/>
    <w:rsid w:val="00A736C0"/>
    <w:rsid w:val="00A76DE2"/>
    <w:rsid w:val="00A8033F"/>
    <w:rsid w:val="00A84490"/>
    <w:rsid w:val="00A85126"/>
    <w:rsid w:val="00A85EBC"/>
    <w:rsid w:val="00A87596"/>
    <w:rsid w:val="00A910CF"/>
    <w:rsid w:val="00A94C90"/>
    <w:rsid w:val="00A951D3"/>
    <w:rsid w:val="00A9649E"/>
    <w:rsid w:val="00A964F5"/>
    <w:rsid w:val="00A968CD"/>
    <w:rsid w:val="00A9698C"/>
    <w:rsid w:val="00A9745F"/>
    <w:rsid w:val="00AA1055"/>
    <w:rsid w:val="00AA14F1"/>
    <w:rsid w:val="00AA44C5"/>
    <w:rsid w:val="00AA6E61"/>
    <w:rsid w:val="00AB2628"/>
    <w:rsid w:val="00AB3B0C"/>
    <w:rsid w:val="00AB3C28"/>
    <w:rsid w:val="00AC31E4"/>
    <w:rsid w:val="00AC3672"/>
    <w:rsid w:val="00AC75C5"/>
    <w:rsid w:val="00AD0083"/>
    <w:rsid w:val="00AD0AA6"/>
    <w:rsid w:val="00AD170F"/>
    <w:rsid w:val="00AD2850"/>
    <w:rsid w:val="00AD364C"/>
    <w:rsid w:val="00AD37C8"/>
    <w:rsid w:val="00AE0D9A"/>
    <w:rsid w:val="00AE3F78"/>
    <w:rsid w:val="00AE507B"/>
    <w:rsid w:val="00AE752F"/>
    <w:rsid w:val="00AE7B08"/>
    <w:rsid w:val="00AF00FC"/>
    <w:rsid w:val="00AF12F2"/>
    <w:rsid w:val="00AF2EF1"/>
    <w:rsid w:val="00AF374D"/>
    <w:rsid w:val="00AF3E16"/>
    <w:rsid w:val="00AF4CB0"/>
    <w:rsid w:val="00AF5A99"/>
    <w:rsid w:val="00AF6F1D"/>
    <w:rsid w:val="00B03620"/>
    <w:rsid w:val="00B03865"/>
    <w:rsid w:val="00B07A28"/>
    <w:rsid w:val="00B07AC1"/>
    <w:rsid w:val="00B109FD"/>
    <w:rsid w:val="00B12B68"/>
    <w:rsid w:val="00B15310"/>
    <w:rsid w:val="00B16E90"/>
    <w:rsid w:val="00B212F1"/>
    <w:rsid w:val="00B2377B"/>
    <w:rsid w:val="00B26C49"/>
    <w:rsid w:val="00B30B34"/>
    <w:rsid w:val="00B32D68"/>
    <w:rsid w:val="00B3348C"/>
    <w:rsid w:val="00B33E16"/>
    <w:rsid w:val="00B33E6E"/>
    <w:rsid w:val="00B34446"/>
    <w:rsid w:val="00B34D9E"/>
    <w:rsid w:val="00B401E1"/>
    <w:rsid w:val="00B40233"/>
    <w:rsid w:val="00B408C0"/>
    <w:rsid w:val="00B4177D"/>
    <w:rsid w:val="00B437BB"/>
    <w:rsid w:val="00B43BA2"/>
    <w:rsid w:val="00B44125"/>
    <w:rsid w:val="00B44EBF"/>
    <w:rsid w:val="00B47200"/>
    <w:rsid w:val="00B5015D"/>
    <w:rsid w:val="00B538BE"/>
    <w:rsid w:val="00B53E54"/>
    <w:rsid w:val="00B54AF5"/>
    <w:rsid w:val="00B54C4F"/>
    <w:rsid w:val="00B55F4C"/>
    <w:rsid w:val="00B57053"/>
    <w:rsid w:val="00B61025"/>
    <w:rsid w:val="00B63BE4"/>
    <w:rsid w:val="00B647E4"/>
    <w:rsid w:val="00B652BD"/>
    <w:rsid w:val="00B65492"/>
    <w:rsid w:val="00B7120C"/>
    <w:rsid w:val="00B717E8"/>
    <w:rsid w:val="00B71B7C"/>
    <w:rsid w:val="00B72226"/>
    <w:rsid w:val="00B724AB"/>
    <w:rsid w:val="00B727BE"/>
    <w:rsid w:val="00B81D8F"/>
    <w:rsid w:val="00B81F48"/>
    <w:rsid w:val="00B8333F"/>
    <w:rsid w:val="00B8562D"/>
    <w:rsid w:val="00B87BCC"/>
    <w:rsid w:val="00B90FBC"/>
    <w:rsid w:val="00B934AE"/>
    <w:rsid w:val="00B95855"/>
    <w:rsid w:val="00B96677"/>
    <w:rsid w:val="00BA0CD5"/>
    <w:rsid w:val="00BA42B0"/>
    <w:rsid w:val="00BA5463"/>
    <w:rsid w:val="00BB09E3"/>
    <w:rsid w:val="00BB1F01"/>
    <w:rsid w:val="00BB25B3"/>
    <w:rsid w:val="00BB2CF8"/>
    <w:rsid w:val="00BB3CC6"/>
    <w:rsid w:val="00BB7313"/>
    <w:rsid w:val="00BB761A"/>
    <w:rsid w:val="00BC2E55"/>
    <w:rsid w:val="00BC328E"/>
    <w:rsid w:val="00BC46CA"/>
    <w:rsid w:val="00BC5A89"/>
    <w:rsid w:val="00BC6123"/>
    <w:rsid w:val="00BC7535"/>
    <w:rsid w:val="00BC7FD3"/>
    <w:rsid w:val="00BD0D52"/>
    <w:rsid w:val="00BD31FB"/>
    <w:rsid w:val="00BD32EA"/>
    <w:rsid w:val="00BD3956"/>
    <w:rsid w:val="00BD3A0D"/>
    <w:rsid w:val="00BD6767"/>
    <w:rsid w:val="00BD7A1B"/>
    <w:rsid w:val="00BE0169"/>
    <w:rsid w:val="00BE0A30"/>
    <w:rsid w:val="00BE2E8D"/>
    <w:rsid w:val="00BE3205"/>
    <w:rsid w:val="00BE646D"/>
    <w:rsid w:val="00BF0046"/>
    <w:rsid w:val="00BF11E1"/>
    <w:rsid w:val="00BF2AB2"/>
    <w:rsid w:val="00BF5F33"/>
    <w:rsid w:val="00BF72BB"/>
    <w:rsid w:val="00C00DA0"/>
    <w:rsid w:val="00C012C2"/>
    <w:rsid w:val="00C04792"/>
    <w:rsid w:val="00C0585C"/>
    <w:rsid w:val="00C10367"/>
    <w:rsid w:val="00C10B1E"/>
    <w:rsid w:val="00C17C09"/>
    <w:rsid w:val="00C17FF8"/>
    <w:rsid w:val="00C207A9"/>
    <w:rsid w:val="00C232E1"/>
    <w:rsid w:val="00C23318"/>
    <w:rsid w:val="00C2557A"/>
    <w:rsid w:val="00C2584A"/>
    <w:rsid w:val="00C26EE8"/>
    <w:rsid w:val="00C27B22"/>
    <w:rsid w:val="00C32F00"/>
    <w:rsid w:val="00C35361"/>
    <w:rsid w:val="00C37993"/>
    <w:rsid w:val="00C40957"/>
    <w:rsid w:val="00C458BB"/>
    <w:rsid w:val="00C45B21"/>
    <w:rsid w:val="00C45D85"/>
    <w:rsid w:val="00C45F04"/>
    <w:rsid w:val="00C50FC5"/>
    <w:rsid w:val="00C54F7A"/>
    <w:rsid w:val="00C55EA6"/>
    <w:rsid w:val="00C608BD"/>
    <w:rsid w:val="00C62A35"/>
    <w:rsid w:val="00C62D9B"/>
    <w:rsid w:val="00C65F84"/>
    <w:rsid w:val="00C66018"/>
    <w:rsid w:val="00C70DFF"/>
    <w:rsid w:val="00C730A1"/>
    <w:rsid w:val="00C76868"/>
    <w:rsid w:val="00C768C7"/>
    <w:rsid w:val="00C77284"/>
    <w:rsid w:val="00C826E8"/>
    <w:rsid w:val="00C833CB"/>
    <w:rsid w:val="00C83AAC"/>
    <w:rsid w:val="00C83E40"/>
    <w:rsid w:val="00C843B0"/>
    <w:rsid w:val="00C84455"/>
    <w:rsid w:val="00C84539"/>
    <w:rsid w:val="00C8493F"/>
    <w:rsid w:val="00C85D30"/>
    <w:rsid w:val="00C86010"/>
    <w:rsid w:val="00C87480"/>
    <w:rsid w:val="00C91897"/>
    <w:rsid w:val="00C924D2"/>
    <w:rsid w:val="00C9315A"/>
    <w:rsid w:val="00C93321"/>
    <w:rsid w:val="00C94950"/>
    <w:rsid w:val="00C94C69"/>
    <w:rsid w:val="00C953EF"/>
    <w:rsid w:val="00C95BF1"/>
    <w:rsid w:val="00C97884"/>
    <w:rsid w:val="00C97E66"/>
    <w:rsid w:val="00CA0FF9"/>
    <w:rsid w:val="00CA47D3"/>
    <w:rsid w:val="00CA687D"/>
    <w:rsid w:val="00CB2135"/>
    <w:rsid w:val="00CB2958"/>
    <w:rsid w:val="00CB4C06"/>
    <w:rsid w:val="00CB513A"/>
    <w:rsid w:val="00CC1489"/>
    <w:rsid w:val="00CC4437"/>
    <w:rsid w:val="00CC663E"/>
    <w:rsid w:val="00CC6999"/>
    <w:rsid w:val="00CC6F5C"/>
    <w:rsid w:val="00CD1464"/>
    <w:rsid w:val="00CD2D56"/>
    <w:rsid w:val="00CD2E92"/>
    <w:rsid w:val="00CD5397"/>
    <w:rsid w:val="00CD70A4"/>
    <w:rsid w:val="00CE1741"/>
    <w:rsid w:val="00CE4165"/>
    <w:rsid w:val="00CE4B7B"/>
    <w:rsid w:val="00CE7397"/>
    <w:rsid w:val="00CE7F7E"/>
    <w:rsid w:val="00CF0E9F"/>
    <w:rsid w:val="00CF38A8"/>
    <w:rsid w:val="00D00F4D"/>
    <w:rsid w:val="00D02102"/>
    <w:rsid w:val="00D02765"/>
    <w:rsid w:val="00D049D2"/>
    <w:rsid w:val="00D05515"/>
    <w:rsid w:val="00D069E5"/>
    <w:rsid w:val="00D10D05"/>
    <w:rsid w:val="00D15A06"/>
    <w:rsid w:val="00D200AF"/>
    <w:rsid w:val="00D21117"/>
    <w:rsid w:val="00D211D1"/>
    <w:rsid w:val="00D21355"/>
    <w:rsid w:val="00D22DD3"/>
    <w:rsid w:val="00D2421B"/>
    <w:rsid w:val="00D260E4"/>
    <w:rsid w:val="00D26A83"/>
    <w:rsid w:val="00D315F4"/>
    <w:rsid w:val="00D32781"/>
    <w:rsid w:val="00D32CDD"/>
    <w:rsid w:val="00D3385D"/>
    <w:rsid w:val="00D3659F"/>
    <w:rsid w:val="00D36CCF"/>
    <w:rsid w:val="00D400A9"/>
    <w:rsid w:val="00D4105F"/>
    <w:rsid w:val="00D4369F"/>
    <w:rsid w:val="00D44A89"/>
    <w:rsid w:val="00D45481"/>
    <w:rsid w:val="00D526C9"/>
    <w:rsid w:val="00D52BCE"/>
    <w:rsid w:val="00D52EA2"/>
    <w:rsid w:val="00D5444E"/>
    <w:rsid w:val="00D54B69"/>
    <w:rsid w:val="00D550CC"/>
    <w:rsid w:val="00D55F06"/>
    <w:rsid w:val="00D61789"/>
    <w:rsid w:val="00D618DF"/>
    <w:rsid w:val="00D620C3"/>
    <w:rsid w:val="00D62513"/>
    <w:rsid w:val="00D6285F"/>
    <w:rsid w:val="00D6320D"/>
    <w:rsid w:val="00D64533"/>
    <w:rsid w:val="00D653FC"/>
    <w:rsid w:val="00D656B8"/>
    <w:rsid w:val="00D66E77"/>
    <w:rsid w:val="00D6707F"/>
    <w:rsid w:val="00D716A2"/>
    <w:rsid w:val="00D71F34"/>
    <w:rsid w:val="00D73D64"/>
    <w:rsid w:val="00D73E68"/>
    <w:rsid w:val="00D75BB6"/>
    <w:rsid w:val="00D760F8"/>
    <w:rsid w:val="00D776C4"/>
    <w:rsid w:val="00D77F5D"/>
    <w:rsid w:val="00D80CD6"/>
    <w:rsid w:val="00D8263D"/>
    <w:rsid w:val="00D84B7F"/>
    <w:rsid w:val="00D85E2A"/>
    <w:rsid w:val="00D86069"/>
    <w:rsid w:val="00D928EA"/>
    <w:rsid w:val="00D9671C"/>
    <w:rsid w:val="00D96E25"/>
    <w:rsid w:val="00DA43F5"/>
    <w:rsid w:val="00DA4A71"/>
    <w:rsid w:val="00DA4F7F"/>
    <w:rsid w:val="00DA576C"/>
    <w:rsid w:val="00DB37AF"/>
    <w:rsid w:val="00DC48EB"/>
    <w:rsid w:val="00DD0244"/>
    <w:rsid w:val="00DD0AAF"/>
    <w:rsid w:val="00DD427A"/>
    <w:rsid w:val="00DD48B1"/>
    <w:rsid w:val="00DD54FD"/>
    <w:rsid w:val="00DD59E0"/>
    <w:rsid w:val="00DD6136"/>
    <w:rsid w:val="00DD6B58"/>
    <w:rsid w:val="00DE2BCA"/>
    <w:rsid w:val="00DE3D91"/>
    <w:rsid w:val="00DE4C86"/>
    <w:rsid w:val="00DE5B85"/>
    <w:rsid w:val="00DE6AFE"/>
    <w:rsid w:val="00DE709D"/>
    <w:rsid w:val="00DE7C25"/>
    <w:rsid w:val="00DF0D08"/>
    <w:rsid w:val="00DF1031"/>
    <w:rsid w:val="00DF2E04"/>
    <w:rsid w:val="00DF61B4"/>
    <w:rsid w:val="00DF656C"/>
    <w:rsid w:val="00E001CD"/>
    <w:rsid w:val="00E00305"/>
    <w:rsid w:val="00E008FA"/>
    <w:rsid w:val="00E01229"/>
    <w:rsid w:val="00E01831"/>
    <w:rsid w:val="00E01B47"/>
    <w:rsid w:val="00E0370E"/>
    <w:rsid w:val="00E0389C"/>
    <w:rsid w:val="00E0464D"/>
    <w:rsid w:val="00E06EFB"/>
    <w:rsid w:val="00E06F65"/>
    <w:rsid w:val="00E10622"/>
    <w:rsid w:val="00E10E11"/>
    <w:rsid w:val="00E1226F"/>
    <w:rsid w:val="00E12FF8"/>
    <w:rsid w:val="00E13D08"/>
    <w:rsid w:val="00E14C33"/>
    <w:rsid w:val="00E16008"/>
    <w:rsid w:val="00E178BB"/>
    <w:rsid w:val="00E223FF"/>
    <w:rsid w:val="00E25189"/>
    <w:rsid w:val="00E266D3"/>
    <w:rsid w:val="00E270CA"/>
    <w:rsid w:val="00E3198C"/>
    <w:rsid w:val="00E3442B"/>
    <w:rsid w:val="00E35E3A"/>
    <w:rsid w:val="00E36635"/>
    <w:rsid w:val="00E407BE"/>
    <w:rsid w:val="00E420B4"/>
    <w:rsid w:val="00E43194"/>
    <w:rsid w:val="00E43203"/>
    <w:rsid w:val="00E43B4F"/>
    <w:rsid w:val="00E46B12"/>
    <w:rsid w:val="00E47754"/>
    <w:rsid w:val="00E47CA1"/>
    <w:rsid w:val="00E5029F"/>
    <w:rsid w:val="00E512A8"/>
    <w:rsid w:val="00E5342C"/>
    <w:rsid w:val="00E550CF"/>
    <w:rsid w:val="00E55337"/>
    <w:rsid w:val="00E55D35"/>
    <w:rsid w:val="00E55D7E"/>
    <w:rsid w:val="00E56B7E"/>
    <w:rsid w:val="00E56D83"/>
    <w:rsid w:val="00E56F3F"/>
    <w:rsid w:val="00E61954"/>
    <w:rsid w:val="00E61C83"/>
    <w:rsid w:val="00E62286"/>
    <w:rsid w:val="00E64731"/>
    <w:rsid w:val="00E6702B"/>
    <w:rsid w:val="00E7052F"/>
    <w:rsid w:val="00E70C18"/>
    <w:rsid w:val="00E72778"/>
    <w:rsid w:val="00E76C61"/>
    <w:rsid w:val="00E76F8C"/>
    <w:rsid w:val="00E81B54"/>
    <w:rsid w:val="00E83A80"/>
    <w:rsid w:val="00E903D6"/>
    <w:rsid w:val="00E91BA5"/>
    <w:rsid w:val="00E92166"/>
    <w:rsid w:val="00E97567"/>
    <w:rsid w:val="00EA08B7"/>
    <w:rsid w:val="00EA3072"/>
    <w:rsid w:val="00EA3A0F"/>
    <w:rsid w:val="00EA3AE9"/>
    <w:rsid w:val="00EA7667"/>
    <w:rsid w:val="00EB0C17"/>
    <w:rsid w:val="00EB3E6C"/>
    <w:rsid w:val="00EC08CF"/>
    <w:rsid w:val="00EC5619"/>
    <w:rsid w:val="00ED0F11"/>
    <w:rsid w:val="00ED1479"/>
    <w:rsid w:val="00ED1B8A"/>
    <w:rsid w:val="00ED21C0"/>
    <w:rsid w:val="00ED2719"/>
    <w:rsid w:val="00ED3A2A"/>
    <w:rsid w:val="00ED45AE"/>
    <w:rsid w:val="00ED51A9"/>
    <w:rsid w:val="00ED6E71"/>
    <w:rsid w:val="00ED7AFC"/>
    <w:rsid w:val="00EE0632"/>
    <w:rsid w:val="00EE0789"/>
    <w:rsid w:val="00EE193F"/>
    <w:rsid w:val="00EE2BDC"/>
    <w:rsid w:val="00EE4581"/>
    <w:rsid w:val="00EF2324"/>
    <w:rsid w:val="00EF33EE"/>
    <w:rsid w:val="00EF3A0C"/>
    <w:rsid w:val="00EF55B6"/>
    <w:rsid w:val="00EF6F1A"/>
    <w:rsid w:val="00EF716E"/>
    <w:rsid w:val="00F014D6"/>
    <w:rsid w:val="00F052A9"/>
    <w:rsid w:val="00F074F2"/>
    <w:rsid w:val="00F1252E"/>
    <w:rsid w:val="00F135DE"/>
    <w:rsid w:val="00F15172"/>
    <w:rsid w:val="00F15F8E"/>
    <w:rsid w:val="00F16370"/>
    <w:rsid w:val="00F17032"/>
    <w:rsid w:val="00F173D8"/>
    <w:rsid w:val="00F21F92"/>
    <w:rsid w:val="00F22ABA"/>
    <w:rsid w:val="00F23D76"/>
    <w:rsid w:val="00F267E1"/>
    <w:rsid w:val="00F31808"/>
    <w:rsid w:val="00F32343"/>
    <w:rsid w:val="00F32532"/>
    <w:rsid w:val="00F33430"/>
    <w:rsid w:val="00F36BC1"/>
    <w:rsid w:val="00F403A2"/>
    <w:rsid w:val="00F41205"/>
    <w:rsid w:val="00F43AC9"/>
    <w:rsid w:val="00F4604F"/>
    <w:rsid w:val="00F47C44"/>
    <w:rsid w:val="00F47E0B"/>
    <w:rsid w:val="00F50210"/>
    <w:rsid w:val="00F5022C"/>
    <w:rsid w:val="00F50919"/>
    <w:rsid w:val="00F53E92"/>
    <w:rsid w:val="00F562F8"/>
    <w:rsid w:val="00F71522"/>
    <w:rsid w:val="00F7448B"/>
    <w:rsid w:val="00F7547F"/>
    <w:rsid w:val="00F8189D"/>
    <w:rsid w:val="00F8342E"/>
    <w:rsid w:val="00F83E62"/>
    <w:rsid w:val="00F83F1F"/>
    <w:rsid w:val="00F84699"/>
    <w:rsid w:val="00F86C5A"/>
    <w:rsid w:val="00F8799F"/>
    <w:rsid w:val="00F87AD4"/>
    <w:rsid w:val="00F87B85"/>
    <w:rsid w:val="00F9072A"/>
    <w:rsid w:val="00F930C1"/>
    <w:rsid w:val="00FA0754"/>
    <w:rsid w:val="00FA1580"/>
    <w:rsid w:val="00FA2CB6"/>
    <w:rsid w:val="00FA5DA0"/>
    <w:rsid w:val="00FA733A"/>
    <w:rsid w:val="00FA752E"/>
    <w:rsid w:val="00FB0B91"/>
    <w:rsid w:val="00FB0F73"/>
    <w:rsid w:val="00FB359C"/>
    <w:rsid w:val="00FB4BF8"/>
    <w:rsid w:val="00FB5D67"/>
    <w:rsid w:val="00FB61DA"/>
    <w:rsid w:val="00FB7D62"/>
    <w:rsid w:val="00FB7DB4"/>
    <w:rsid w:val="00FC1455"/>
    <w:rsid w:val="00FC1AFD"/>
    <w:rsid w:val="00FC1FDE"/>
    <w:rsid w:val="00FC3887"/>
    <w:rsid w:val="00FC73B4"/>
    <w:rsid w:val="00FD1C99"/>
    <w:rsid w:val="00FD3654"/>
    <w:rsid w:val="00FD520F"/>
    <w:rsid w:val="00FD572C"/>
    <w:rsid w:val="00FD6EBB"/>
    <w:rsid w:val="00FE5208"/>
    <w:rsid w:val="00FE7AF1"/>
    <w:rsid w:val="00FF0BB7"/>
    <w:rsid w:val="00FF243B"/>
    <w:rsid w:val="00FF4E5A"/>
    <w:rsid w:val="00FF530F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9060-9B1B-4FA2-91C3-722CCA5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52"/>
  </w:style>
  <w:style w:type="paragraph" w:styleId="1">
    <w:name w:val="heading 1"/>
    <w:basedOn w:val="a"/>
    <w:next w:val="a"/>
    <w:link w:val="10"/>
    <w:uiPriority w:val="99"/>
    <w:qFormat/>
    <w:rsid w:val="00A95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51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qFormat/>
    <w:rsid w:val="00EF6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52"/>
    <w:pPr>
      <w:ind w:left="720"/>
      <w:contextualSpacing/>
    </w:pPr>
  </w:style>
  <w:style w:type="paragraph" w:customStyle="1" w:styleId="ConsPlusCell">
    <w:name w:val="ConsPlusCell"/>
    <w:uiPriority w:val="99"/>
    <w:rsid w:val="00456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B1F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1F9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1F9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8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6D0"/>
  </w:style>
  <w:style w:type="paragraph" w:styleId="ac">
    <w:name w:val="footer"/>
    <w:basedOn w:val="a"/>
    <w:link w:val="ad"/>
    <w:uiPriority w:val="99"/>
    <w:unhideWhenUsed/>
    <w:rsid w:val="0048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6D0"/>
  </w:style>
  <w:style w:type="paragraph" w:styleId="ae">
    <w:name w:val="No Spacing"/>
    <w:uiPriority w:val="1"/>
    <w:qFormat/>
    <w:rsid w:val="00B33E6E"/>
    <w:pPr>
      <w:spacing w:after="0" w:line="240" w:lineRule="auto"/>
    </w:pPr>
  </w:style>
  <w:style w:type="paragraph" w:styleId="af">
    <w:name w:val="Title"/>
    <w:aliases w:val=" Знак2,Знак2"/>
    <w:basedOn w:val="a"/>
    <w:link w:val="af0"/>
    <w:uiPriority w:val="10"/>
    <w:qFormat/>
    <w:rsid w:val="00082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 Знак2 Знак,Знак2 Знак"/>
    <w:basedOn w:val="a0"/>
    <w:link w:val="af"/>
    <w:uiPriority w:val="10"/>
    <w:rsid w:val="00082E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8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laceholder Text"/>
    <w:basedOn w:val="a0"/>
    <w:uiPriority w:val="99"/>
    <w:semiHidden/>
    <w:rsid w:val="00012A3A"/>
    <w:rPr>
      <w:color w:val="808080"/>
    </w:rPr>
  </w:style>
  <w:style w:type="character" w:customStyle="1" w:styleId="2">
    <w:name w:val="Основной текст (2)_"/>
    <w:basedOn w:val="a0"/>
    <w:link w:val="20"/>
    <w:rsid w:val="005859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5859F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59FA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"/>
    <w:basedOn w:val="2"/>
    <w:rsid w:val="005115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">
    <w:name w:val="Название Знак1"/>
    <w:aliases w:val="Знак2 Знак1"/>
    <w:basedOn w:val="a0"/>
    <w:uiPriority w:val="10"/>
    <w:rsid w:val="008E70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C822-F975-4E83-B856-6E8664A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43FE1AD6</Template>
  <TotalTime>1347</TotalTime>
  <Pages>42</Pages>
  <Words>10171</Words>
  <Characters>57981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</dc:creator>
  <cp:keywords/>
  <dc:description/>
  <cp:lastModifiedBy>Быкова Ирина Владимировна</cp:lastModifiedBy>
  <cp:revision>172</cp:revision>
  <cp:lastPrinted>2021-12-07T07:01:00Z</cp:lastPrinted>
  <dcterms:created xsi:type="dcterms:W3CDTF">2020-07-08T10:36:00Z</dcterms:created>
  <dcterms:modified xsi:type="dcterms:W3CDTF">2022-06-23T12:54:00Z</dcterms:modified>
</cp:coreProperties>
</file>