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r w:rsidRPr="00B44EE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570F77" w:rsidRPr="00B44EEF">
        <w:rPr>
          <w:rFonts w:ascii="Times New Roman" w:hAnsi="Times New Roman" w:cs="Times New Roman"/>
          <w:sz w:val="24"/>
          <w:szCs w:val="24"/>
        </w:rPr>
        <w:t>Ткач Светланы Александровны</w:t>
      </w:r>
      <w:r w:rsidR="00D66578" w:rsidRPr="00B44EEF">
        <w:rPr>
          <w:rFonts w:ascii="Times New Roman" w:hAnsi="Times New Roman" w:cs="Times New Roman"/>
          <w:sz w:val="24"/>
          <w:szCs w:val="24"/>
        </w:rPr>
        <w:t xml:space="preserve">, </w:t>
      </w:r>
      <w:r w:rsidR="00570F77" w:rsidRPr="00B44EEF">
        <w:rPr>
          <w:rFonts w:ascii="Times New Roman" w:hAnsi="Times New Roman" w:cs="Times New Roman"/>
          <w:sz w:val="24"/>
          <w:szCs w:val="24"/>
        </w:rPr>
        <w:t xml:space="preserve">заведующего муниципальным дошкольным образовательным учреждением детским садом </w:t>
      </w:r>
      <w:proofErr w:type="spellStart"/>
      <w:r w:rsidR="00570F77" w:rsidRPr="00B44EE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570F77" w:rsidRPr="00B44EEF">
        <w:rPr>
          <w:rFonts w:ascii="Times New Roman" w:hAnsi="Times New Roman" w:cs="Times New Roman"/>
          <w:sz w:val="24"/>
          <w:szCs w:val="24"/>
        </w:rPr>
        <w:t xml:space="preserve"> вида № 11 «</w:t>
      </w:r>
      <w:proofErr w:type="spellStart"/>
      <w:r w:rsidR="00570F77" w:rsidRPr="00B44EEF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570F77" w:rsidRPr="00B44EEF">
        <w:rPr>
          <w:rFonts w:ascii="Times New Roman" w:hAnsi="Times New Roman" w:cs="Times New Roman"/>
          <w:sz w:val="24"/>
          <w:szCs w:val="24"/>
        </w:rPr>
        <w:t>»</w:t>
      </w:r>
      <w:r w:rsidR="00DD0B2B" w:rsidRPr="00B44EEF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B44EEF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B44EEF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B44EEF">
        <w:rPr>
          <w:rFonts w:ascii="Times New Roman" w:hAnsi="Times New Roman" w:cs="Times New Roman"/>
          <w:sz w:val="24"/>
          <w:szCs w:val="24"/>
        </w:rPr>
        <w:t>9</w:t>
      </w:r>
      <w:r w:rsidRPr="00B44EEF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B44EEF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B44EEF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  <w:r w:rsidR="008B6A68" w:rsidRPr="008B6A6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70F77" w:rsidRPr="00AE5394" w:rsidTr="008B6A68">
        <w:tc>
          <w:tcPr>
            <w:tcW w:w="2289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Ткач</w:t>
            </w:r>
          </w:p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Светлана Александровна</w:t>
            </w:r>
          </w:p>
        </w:tc>
        <w:tc>
          <w:tcPr>
            <w:tcW w:w="1644" w:type="dxa"/>
            <w:vMerge w:val="restart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заведующий</w:t>
            </w:r>
          </w:p>
        </w:tc>
        <w:tc>
          <w:tcPr>
            <w:tcW w:w="1814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539566,00</w:t>
            </w:r>
          </w:p>
        </w:tc>
        <w:tc>
          <w:tcPr>
            <w:tcW w:w="1269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Легковой автомобиль</w:t>
            </w:r>
          </w:p>
          <w:p w:rsidR="00570F77" w:rsidRPr="00AE5394" w:rsidRDefault="00570F77" w:rsidP="00570F77">
            <w:pPr>
              <w:pStyle w:val="ConsPlusNormal"/>
              <w:jc w:val="center"/>
              <w:rPr>
                <w:lang w:val="en-US"/>
              </w:rPr>
            </w:pPr>
            <w:r w:rsidRPr="00AE5394">
              <w:rPr>
                <w:lang w:val="en-US"/>
              </w:rPr>
              <w:t>DAEWOO NEXIA</w:t>
            </w:r>
          </w:p>
        </w:tc>
        <w:tc>
          <w:tcPr>
            <w:tcW w:w="1417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квартира</w:t>
            </w:r>
          </w:p>
        </w:tc>
        <w:tc>
          <w:tcPr>
            <w:tcW w:w="1191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46,9</w:t>
            </w:r>
          </w:p>
        </w:tc>
        <w:tc>
          <w:tcPr>
            <w:tcW w:w="1757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РФ</w:t>
            </w:r>
          </w:p>
        </w:tc>
      </w:tr>
      <w:tr w:rsidR="00570F77" w:rsidRPr="00AE5394" w:rsidTr="008B6A68">
        <w:tc>
          <w:tcPr>
            <w:tcW w:w="2289" w:type="dxa"/>
          </w:tcPr>
          <w:p w:rsidR="00570F77" w:rsidRPr="00AE5394" w:rsidRDefault="00570F77" w:rsidP="00570F77">
            <w:pPr>
              <w:pStyle w:val="ConsPlusNormal"/>
              <w:jc w:val="center"/>
              <w:rPr>
                <w:sz w:val="22"/>
              </w:rPr>
            </w:pPr>
            <w:r w:rsidRPr="00AE5394"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570F77" w:rsidRPr="00AE5394" w:rsidRDefault="00570F77" w:rsidP="00570F77">
            <w:pPr>
              <w:jc w:val="center"/>
            </w:pPr>
          </w:p>
        </w:tc>
        <w:tc>
          <w:tcPr>
            <w:tcW w:w="1814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Не имеет</w:t>
            </w:r>
          </w:p>
        </w:tc>
        <w:tc>
          <w:tcPr>
            <w:tcW w:w="1269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квартира</w:t>
            </w:r>
          </w:p>
        </w:tc>
        <w:tc>
          <w:tcPr>
            <w:tcW w:w="1191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66,9</w:t>
            </w:r>
          </w:p>
        </w:tc>
        <w:tc>
          <w:tcPr>
            <w:tcW w:w="1757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РФ</w:t>
            </w:r>
          </w:p>
        </w:tc>
      </w:tr>
      <w:tr w:rsidR="00570F77" w:rsidRPr="00AE5394" w:rsidTr="008B6A68">
        <w:tc>
          <w:tcPr>
            <w:tcW w:w="2289" w:type="dxa"/>
          </w:tcPr>
          <w:p w:rsidR="00570F77" w:rsidRPr="00AE5394" w:rsidRDefault="00570F77" w:rsidP="00570F77">
            <w:pPr>
              <w:pStyle w:val="ConsPlusNormal"/>
              <w:jc w:val="center"/>
              <w:rPr>
                <w:sz w:val="22"/>
              </w:rPr>
            </w:pPr>
            <w:r w:rsidRPr="00AE5394"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570F77" w:rsidRPr="00AE5394" w:rsidRDefault="00570F77" w:rsidP="00570F77">
            <w:pPr>
              <w:jc w:val="center"/>
            </w:pPr>
          </w:p>
        </w:tc>
        <w:tc>
          <w:tcPr>
            <w:tcW w:w="1814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70F77" w:rsidRPr="00AE5394" w:rsidRDefault="00570F77" w:rsidP="00570F7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квартира</w:t>
            </w:r>
          </w:p>
        </w:tc>
        <w:tc>
          <w:tcPr>
            <w:tcW w:w="1191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46,9</w:t>
            </w:r>
          </w:p>
        </w:tc>
        <w:tc>
          <w:tcPr>
            <w:tcW w:w="1757" w:type="dxa"/>
          </w:tcPr>
          <w:p w:rsidR="00570F77" w:rsidRPr="00AE5394" w:rsidRDefault="00570F77" w:rsidP="00570F77">
            <w:pPr>
              <w:pStyle w:val="ConsPlusNormal"/>
              <w:jc w:val="center"/>
            </w:pPr>
            <w:r w:rsidRPr="00AE5394">
              <w:t>РФ</w:t>
            </w:r>
          </w:p>
        </w:tc>
      </w:tr>
    </w:tbl>
    <w:p w:rsidR="00C81D9C" w:rsidRPr="00AE5394" w:rsidRDefault="00C81D9C" w:rsidP="00C81D9C"/>
    <w:p w:rsidR="00FE688B" w:rsidRDefault="00D5530A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525705"/>
    <w:rsid w:val="00570F77"/>
    <w:rsid w:val="005B15A0"/>
    <w:rsid w:val="00600309"/>
    <w:rsid w:val="00751445"/>
    <w:rsid w:val="00756D70"/>
    <w:rsid w:val="007D368C"/>
    <w:rsid w:val="008B630B"/>
    <w:rsid w:val="008B6A68"/>
    <w:rsid w:val="00903DE4"/>
    <w:rsid w:val="009A5619"/>
    <w:rsid w:val="009F2316"/>
    <w:rsid w:val="00A32C09"/>
    <w:rsid w:val="00A6547C"/>
    <w:rsid w:val="00AE5394"/>
    <w:rsid w:val="00B131C5"/>
    <w:rsid w:val="00B44EEF"/>
    <w:rsid w:val="00B81943"/>
    <w:rsid w:val="00B9503F"/>
    <w:rsid w:val="00C81D9C"/>
    <w:rsid w:val="00D32751"/>
    <w:rsid w:val="00D5530A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457A-8B20-44EA-ABD2-96D67054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13</cp:revision>
  <cp:lastPrinted>2020-03-25T14:41:00Z</cp:lastPrinted>
  <dcterms:created xsi:type="dcterms:W3CDTF">2019-03-21T08:46:00Z</dcterms:created>
  <dcterms:modified xsi:type="dcterms:W3CDTF">2021-03-24T08:33:00Z</dcterms:modified>
</cp:coreProperties>
</file>