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6E" w:rsidRPr="00BE5B6E" w:rsidRDefault="00BE5B6E" w:rsidP="00BE5B6E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1040" cy="883920"/>
            <wp:effectExtent l="0" t="0" r="381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6E" w:rsidRPr="00BE5B6E" w:rsidRDefault="00BE5B6E" w:rsidP="00BE5B6E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E5B6E" w:rsidRPr="00BE5B6E" w:rsidRDefault="00BE5B6E" w:rsidP="00BE5B6E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B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</w:t>
      </w:r>
    </w:p>
    <w:p w:rsidR="00BE5B6E" w:rsidRPr="00BE5B6E" w:rsidRDefault="00BE5B6E" w:rsidP="00BE5B6E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E5B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городского округа Воскресенск</w:t>
      </w:r>
    </w:p>
    <w:p w:rsidR="00BE5B6E" w:rsidRPr="00BE5B6E" w:rsidRDefault="00BE5B6E" w:rsidP="00BE5B6E">
      <w:pPr>
        <w:keepNext/>
        <w:tabs>
          <w:tab w:val="left" w:pos="17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E5B6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Московской области</w:t>
      </w:r>
    </w:p>
    <w:p w:rsidR="00BE5B6E" w:rsidRPr="00BE5B6E" w:rsidRDefault="00BE5B6E" w:rsidP="00BE5B6E">
      <w:pPr>
        <w:tabs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5B6E" w:rsidRPr="00BE5B6E" w:rsidRDefault="00BE5B6E" w:rsidP="0098549A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BE5B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BE5B6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С Т А Н О В Л Е Н И Е</w:t>
      </w:r>
    </w:p>
    <w:p w:rsidR="00BE5B6E" w:rsidRPr="00BE5B6E" w:rsidRDefault="00BE5B6E" w:rsidP="0098549A">
      <w:pPr>
        <w:tabs>
          <w:tab w:val="left" w:pos="1750"/>
          <w:tab w:val="left" w:pos="279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BE5B6E" w:rsidRPr="00BE5B6E" w:rsidRDefault="00BE5B6E" w:rsidP="0098549A">
      <w:pPr>
        <w:tabs>
          <w:tab w:val="left" w:pos="1750"/>
          <w:tab w:val="left" w:pos="2790"/>
        </w:tabs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__________________№_________________</w:t>
      </w:r>
    </w:p>
    <w:p w:rsidR="00BE5B6E" w:rsidRDefault="00BE5B6E" w:rsidP="00F4397F">
      <w:pPr>
        <w:tabs>
          <w:tab w:val="left" w:pos="1750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4149C" w:rsidRPr="00BE5B6E" w:rsidRDefault="0044149C" w:rsidP="00F4397F">
      <w:pPr>
        <w:tabs>
          <w:tab w:val="left" w:pos="1750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BE5B6E" w:rsidRPr="00BE5B6E" w:rsidRDefault="004E4150" w:rsidP="00EC5D9C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городского округа Воскресенск Московской области от 16.04.2020 № 1461 «</w:t>
      </w:r>
      <w:r w:rsidR="00BE5B6E" w:rsidRPr="00BE5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перечня платных услуг, размера платы для физических и юридических лиц за услуги (работы), относящиеся к неосновным видам деятельности муниципального автономного учреждения «Центр культуры, спорта и работы с молодежью «Радость»</w:t>
      </w:r>
      <w:r w:rsidR="00F4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F4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F4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изменениям от 14.08.2020 № 2704)</w:t>
      </w:r>
    </w:p>
    <w:p w:rsidR="00BE5B6E" w:rsidRPr="00BE5B6E" w:rsidRDefault="00BE5B6E" w:rsidP="00BE5B6E">
      <w:pPr>
        <w:tabs>
          <w:tab w:val="left" w:pos="851"/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97F" w:rsidRDefault="00F4397F" w:rsidP="00F4397F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49C" w:rsidRDefault="0044149C" w:rsidP="00F4397F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97F" w:rsidRPr="00BE5B6E" w:rsidRDefault="0044149C" w:rsidP="00EC5D9C">
      <w:pPr>
        <w:keepNext/>
        <w:shd w:val="clear" w:color="auto" w:fill="FFFFFF"/>
        <w:spacing w:after="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41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Порядком согласования размера платы для физических и юридических лиц за услуги (работы), относящиеся к неосновным видам деятельности муниципальных учреждений городского округа Воскресенск Московской области, и за услуги (работы), относящиеся к неосновным видам деятельности муниципальных казенных учреждений городского округа Воскресенск Московской области, утвержденным постановлением Администрации городского округа Воскресенск Московской области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23.12.2019 № 40,   уставом учреждения</w:t>
      </w:r>
      <w:proofErr w:type="gramEnd"/>
    </w:p>
    <w:p w:rsidR="00BE5B6E" w:rsidRPr="00BE5B6E" w:rsidRDefault="00BE5B6E" w:rsidP="00BE5B6E">
      <w:pPr>
        <w:tabs>
          <w:tab w:val="left" w:pos="709"/>
          <w:tab w:val="left" w:pos="175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6E" w:rsidRPr="00BE5B6E" w:rsidRDefault="00BE5B6E" w:rsidP="00BE5B6E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BE5B6E" w:rsidRPr="00BE5B6E" w:rsidRDefault="00BE5B6E" w:rsidP="00BE5B6E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50" w:rsidRPr="004E4150" w:rsidRDefault="004E4150" w:rsidP="00EC5D9C">
      <w:pPr>
        <w:numPr>
          <w:ilvl w:val="0"/>
          <w:numId w:val="1"/>
        </w:numPr>
        <w:tabs>
          <w:tab w:val="left" w:pos="709"/>
          <w:tab w:val="left" w:pos="993"/>
          <w:tab w:val="left" w:pos="1750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городского округа Воскресенск Московской области от 16.04.2020 № 1461 «</w:t>
      </w:r>
      <w:r w:rsidRPr="004E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согласовании перечня платных услуг, размера платы для физических и юридических лиц за услуги (работы), относящиеся к неосновным видам деятельности муниципального автономного учреждения «Центр культуры, спорта и работы с молодежью «Радость» (далее – постановление), следующее </w:t>
      </w:r>
      <w:r w:rsidR="006B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</w:t>
      </w:r>
      <w:r w:rsidRPr="004E4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</w:p>
    <w:p w:rsidR="004E4150" w:rsidRPr="004E4150" w:rsidRDefault="006B5A64" w:rsidP="00EC5D9C">
      <w:pPr>
        <w:pStyle w:val="a5"/>
        <w:numPr>
          <w:ilvl w:val="1"/>
          <w:numId w:val="1"/>
        </w:numPr>
        <w:tabs>
          <w:tab w:val="left" w:pos="709"/>
          <w:tab w:val="left" w:pos="175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к постановлению «Перечень платных услуг, не относящихся к основным видам деятельности муниципального автономного учреждения «Центр культуры, спорта и работы с молодежью «Радость» изложить в новой редакции согласно приложению к настоящему постановлению.</w:t>
      </w:r>
    </w:p>
    <w:p w:rsidR="00BE5B6E" w:rsidRPr="004E4150" w:rsidRDefault="00BE5B6E" w:rsidP="00EC5D9C">
      <w:pPr>
        <w:numPr>
          <w:ilvl w:val="0"/>
          <w:numId w:val="1"/>
        </w:numPr>
        <w:tabs>
          <w:tab w:val="left" w:pos="709"/>
          <w:tab w:val="left" w:pos="993"/>
          <w:tab w:val="left" w:pos="17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настоявшее постан</w:t>
      </w:r>
      <w:r w:rsidR="0098549A" w:rsidRPr="004E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овление в</w:t>
      </w:r>
      <w:r w:rsidRPr="004E4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BE5B6E" w:rsidRPr="00BE5B6E" w:rsidRDefault="00BE5B6E" w:rsidP="00EC5D9C">
      <w:pPr>
        <w:numPr>
          <w:ilvl w:val="0"/>
          <w:numId w:val="1"/>
        </w:numPr>
        <w:tabs>
          <w:tab w:val="left" w:pos="709"/>
          <w:tab w:val="left" w:pos="993"/>
          <w:tab w:val="left" w:pos="175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F4397F">
        <w:rPr>
          <w:rFonts w:ascii="Times New Roman" w:hAnsi="Times New Roman"/>
          <w:color w:val="000000"/>
          <w:sz w:val="24"/>
          <w:szCs w:val="24"/>
        </w:rPr>
        <w:t>возложить на</w:t>
      </w:r>
      <w:r w:rsidR="0098549A">
        <w:rPr>
          <w:rFonts w:ascii="Times New Roman" w:hAnsi="Times New Roman"/>
          <w:color w:val="000000"/>
          <w:sz w:val="24"/>
          <w:szCs w:val="24"/>
        </w:rPr>
        <w:t xml:space="preserve"> заместителя Главы Администрации городского о</w:t>
      </w:r>
      <w:r w:rsidR="00F4397F">
        <w:rPr>
          <w:rFonts w:ascii="Times New Roman" w:hAnsi="Times New Roman"/>
          <w:color w:val="000000"/>
          <w:sz w:val="24"/>
          <w:szCs w:val="24"/>
        </w:rPr>
        <w:t>круга Воскресенск Курбатову А.В.</w:t>
      </w:r>
    </w:p>
    <w:p w:rsidR="00BE5B6E" w:rsidRPr="00BE5B6E" w:rsidRDefault="00BE5B6E" w:rsidP="00BE5B6E">
      <w:pPr>
        <w:tabs>
          <w:tab w:val="left" w:pos="1750"/>
        </w:tabs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6E" w:rsidRPr="00BE5B6E" w:rsidRDefault="00BE5B6E" w:rsidP="00BE5B6E">
      <w:pPr>
        <w:tabs>
          <w:tab w:val="left" w:pos="1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6E" w:rsidRPr="00BE5B6E" w:rsidRDefault="00BE5B6E" w:rsidP="00BE5B6E">
      <w:pPr>
        <w:tabs>
          <w:tab w:val="left" w:pos="17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6E" w:rsidRPr="00BE5B6E" w:rsidRDefault="0098549A" w:rsidP="00BE5B6E">
      <w:pPr>
        <w:tabs>
          <w:tab w:val="left" w:pos="175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городского округа </w:t>
      </w:r>
      <w:r w:rsidR="00BE5B6E"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Воскресенск                                                                  </w:t>
      </w:r>
      <w:r w:rsid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5B6E" w:rsidRPr="00BE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А.В. Болотников</w:t>
      </w:r>
    </w:p>
    <w:p w:rsidR="00BF50DC" w:rsidRPr="00BE5B6E" w:rsidRDefault="00BF50DC" w:rsidP="00BE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B6E" w:rsidRPr="00BE5B6E" w:rsidRDefault="00BE5B6E" w:rsidP="00BE5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BE5B6E" w:rsidRPr="00BE5B6E" w:rsidTr="005E4165">
        <w:tc>
          <w:tcPr>
            <w:tcW w:w="6062" w:type="dxa"/>
            <w:shd w:val="clear" w:color="auto" w:fill="auto"/>
          </w:tcPr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shd w:val="clear" w:color="auto" w:fill="auto"/>
          </w:tcPr>
          <w:p w:rsidR="00BE5B6E" w:rsidRPr="00BE5B6E" w:rsidRDefault="00BE5B6E" w:rsidP="00F4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</w:t>
            </w:r>
          </w:p>
          <w:p w:rsidR="00BE5B6E" w:rsidRP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BE5B6E" w:rsidRDefault="00BE5B6E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 № _________</w:t>
            </w:r>
          </w:p>
          <w:p w:rsidR="006854E8" w:rsidRDefault="006854E8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54E8" w:rsidRDefault="006854E8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854E8" w:rsidRPr="00BE5B6E" w:rsidRDefault="006854E8" w:rsidP="0068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854E8" w:rsidRPr="00BE5B6E" w:rsidRDefault="006854E8" w:rsidP="0068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Воскресенск </w:t>
            </w:r>
          </w:p>
          <w:p w:rsidR="006854E8" w:rsidRDefault="006854E8" w:rsidP="0068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6854E8" w:rsidRPr="00BE5B6E" w:rsidRDefault="006854E8" w:rsidP="00BE5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№ 1461</w:t>
            </w:r>
          </w:p>
        </w:tc>
      </w:tr>
    </w:tbl>
    <w:p w:rsidR="00BE5B6E" w:rsidRDefault="00BE5B6E" w:rsidP="00BE5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4E8" w:rsidRPr="00BE5B6E" w:rsidRDefault="006854E8" w:rsidP="00685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B6E" w:rsidRPr="00BE5B6E" w:rsidRDefault="00BE5B6E" w:rsidP="00BE5B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платных услуг,  не относящихся к основным видам деятельности </w:t>
      </w:r>
      <w:r w:rsidR="00BF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BE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автономного учреждения «Центр культуры, спорта и работы с молодежью «Радость»</w:t>
      </w:r>
    </w:p>
    <w:p w:rsidR="00BE5B6E" w:rsidRPr="00BE5B6E" w:rsidRDefault="00BE5B6E" w:rsidP="00BE5B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631"/>
        <w:gridCol w:w="2952"/>
        <w:gridCol w:w="3623"/>
      </w:tblGrid>
      <w:tr w:rsidR="00BE5B6E" w:rsidRPr="00BE5B6E" w:rsidTr="00BE5B6E"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000000" w:fill="auto"/>
          </w:tcPr>
          <w:p w:rsidR="00BE5B6E" w:rsidRPr="00BE5B6E" w:rsidRDefault="00BE5B6E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952" w:type="dxa"/>
            <w:tcBorders>
              <w:top w:val="single" w:sz="4" w:space="0" w:color="auto"/>
            </w:tcBorders>
            <w:shd w:val="clear" w:color="000000" w:fill="auto"/>
          </w:tcPr>
          <w:p w:rsidR="00BE5B6E" w:rsidRPr="00BE5B6E" w:rsidRDefault="00BE5B6E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23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</w:tcPr>
          <w:p w:rsidR="00BE5B6E" w:rsidRPr="00BE5B6E" w:rsidRDefault="00BE5B6E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(руб.)</w:t>
            </w:r>
          </w:p>
        </w:tc>
      </w:tr>
      <w:tr w:rsidR="00BE5B6E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B6E" w:rsidRPr="00BE5B6E" w:rsidRDefault="00BE5B6E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юбиляров на дому, вызов Деда Мороза и Снегурочки на дом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B6E" w:rsidRPr="00BE5B6E" w:rsidRDefault="00BE5B6E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B6E" w:rsidRPr="00BE5B6E" w:rsidRDefault="00BE5B6E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BE5B6E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B6E" w:rsidRPr="00BE5B6E" w:rsidRDefault="009D6FD9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мастер - классов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B6E" w:rsidRPr="00BE5B6E" w:rsidRDefault="00BE5B6E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B6E" w:rsidRPr="00BE5B6E" w:rsidRDefault="00BE5B6E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  <w:r w:rsidR="009D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500,00</w:t>
            </w:r>
          </w:p>
        </w:tc>
      </w:tr>
      <w:tr w:rsidR="006854E8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854E8" w:rsidRPr="00BE5B6E" w:rsidRDefault="006854E8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выездных мероприятий по заявкам организаций, предприятий и отдельных граждан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5000,00 - 90000,00</w:t>
            </w:r>
          </w:p>
        </w:tc>
      </w:tr>
      <w:tr w:rsidR="006854E8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854E8" w:rsidRPr="00BE5B6E" w:rsidRDefault="00451907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сценариев, постановочная работа по заявкам организаций, предприятий и отдельных граждан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 – 7000,00</w:t>
            </w:r>
          </w:p>
        </w:tc>
      </w:tr>
      <w:tr w:rsidR="006854E8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854E8" w:rsidRPr="00BE5B6E" w:rsidRDefault="00451907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прокату звукозаписывающей, звуковоспроизводящей и световой аппаратуры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854E8" w:rsidRPr="00BE5B6E" w:rsidRDefault="00451907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2000,00-4000,00</w:t>
            </w:r>
          </w:p>
        </w:tc>
      </w:tr>
      <w:tr w:rsidR="00451907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1907" w:rsidRDefault="00451907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прокату сценических костюмов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1907" w:rsidRDefault="00451907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1907" w:rsidRDefault="00451907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500,00-3500,00</w:t>
            </w:r>
          </w:p>
        </w:tc>
      </w:tr>
      <w:tr w:rsidR="00451907" w:rsidRPr="00BE5B6E" w:rsidTr="0045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51907" w:rsidRDefault="00451907" w:rsidP="00BE5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 декораций, реквизита, игрового инвентаря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1907" w:rsidRDefault="00451907" w:rsidP="00451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51907" w:rsidRDefault="00451907" w:rsidP="004519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</w:tbl>
    <w:p w:rsidR="00BE5B6E" w:rsidRPr="00BE5B6E" w:rsidRDefault="00BE5B6E" w:rsidP="00BE5B6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FC" w:rsidRDefault="0044149C"/>
    <w:p w:rsidR="00BE5B6E" w:rsidRDefault="00BE5B6E"/>
    <w:p w:rsidR="00BE5B6E" w:rsidRDefault="00BE5B6E"/>
    <w:p w:rsidR="00BE5B6E" w:rsidRDefault="00BE5B6E"/>
    <w:p w:rsidR="00BE5B6E" w:rsidRDefault="00BE5B6E"/>
    <w:p w:rsidR="00BE5B6E" w:rsidRDefault="00BE5B6E">
      <w:bookmarkStart w:id="0" w:name="_GoBack"/>
      <w:bookmarkEnd w:id="0"/>
    </w:p>
    <w:sectPr w:rsidR="00BE5B6E" w:rsidSect="006B5A6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BC0"/>
    <w:multiLevelType w:val="multilevel"/>
    <w:tmpl w:val="ADD65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9"/>
    <w:rsid w:val="00212559"/>
    <w:rsid w:val="002A318E"/>
    <w:rsid w:val="002C1344"/>
    <w:rsid w:val="0044149C"/>
    <w:rsid w:val="00451907"/>
    <w:rsid w:val="004E4150"/>
    <w:rsid w:val="00633E8F"/>
    <w:rsid w:val="006854E8"/>
    <w:rsid w:val="006B5A64"/>
    <w:rsid w:val="00744572"/>
    <w:rsid w:val="007A1CBB"/>
    <w:rsid w:val="0098549A"/>
    <w:rsid w:val="009D3251"/>
    <w:rsid w:val="009D6FD9"/>
    <w:rsid w:val="00B973A6"/>
    <w:rsid w:val="00BE4D6B"/>
    <w:rsid w:val="00BE5B6E"/>
    <w:rsid w:val="00BF50DC"/>
    <w:rsid w:val="00C27DEE"/>
    <w:rsid w:val="00EC5D9C"/>
    <w:rsid w:val="00F4397F"/>
    <w:rsid w:val="00FB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cp:lastPrinted>2020-04-14T07:32:00Z</cp:lastPrinted>
  <dcterms:created xsi:type="dcterms:W3CDTF">2019-12-24T11:11:00Z</dcterms:created>
  <dcterms:modified xsi:type="dcterms:W3CDTF">2021-07-20T11:27:00Z</dcterms:modified>
</cp:coreProperties>
</file>