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EC" w:rsidRPr="00717F4B" w:rsidRDefault="000B67EC" w:rsidP="000B67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F4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027" name="Рисунок 2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71" w:rsidRDefault="00845371" w:rsidP="0084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0B67EC" w:rsidRPr="00717F4B" w:rsidRDefault="003A1506" w:rsidP="0084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Администрация</w:t>
      </w:r>
    </w:p>
    <w:p w:rsidR="000B67EC" w:rsidRPr="00DE6BB8" w:rsidRDefault="00845371" w:rsidP="0084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городского округа Воскресенск</w:t>
      </w:r>
    </w:p>
    <w:p w:rsidR="000B67EC" w:rsidRPr="00DE6BB8" w:rsidRDefault="000B67EC" w:rsidP="000B67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DE6BB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Московской области</w:t>
      </w:r>
    </w:p>
    <w:p w:rsidR="00E85CF3" w:rsidRPr="00DE6BB8" w:rsidRDefault="00E85CF3" w:rsidP="000B67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0B67EC" w:rsidRPr="00DE6BB8" w:rsidRDefault="000B67EC" w:rsidP="000B67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proofErr w:type="gramStart"/>
      <w:r w:rsidRPr="00DE6BB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П</w:t>
      </w:r>
      <w:proofErr w:type="gramEnd"/>
      <w:r w:rsidRPr="00DE6BB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О С Т А Н О В Л Е Н И Е</w:t>
      </w:r>
    </w:p>
    <w:p w:rsidR="000B67EC" w:rsidRPr="00717F4B" w:rsidRDefault="000B67EC" w:rsidP="000B67EC">
      <w:pPr>
        <w:tabs>
          <w:tab w:val="left" w:pos="279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7F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</w:p>
    <w:p w:rsidR="00F56BB1" w:rsidRDefault="003D6685" w:rsidP="00372EB3">
      <w:pPr>
        <w:tabs>
          <w:tab w:val="left" w:pos="279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685">
        <w:rPr>
          <w:rFonts w:ascii="Times New Roman" w:hAnsi="Times New Roman" w:cs="Times New Roman"/>
          <w:sz w:val="24"/>
          <w:szCs w:val="24"/>
        </w:rPr>
        <w:t>__________________№_________________</w:t>
      </w:r>
    </w:p>
    <w:p w:rsidR="00372EB3" w:rsidRDefault="00372EB3" w:rsidP="00372EB3">
      <w:pPr>
        <w:tabs>
          <w:tab w:val="left" w:pos="279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EB3" w:rsidRPr="00372EB3" w:rsidRDefault="00372EB3" w:rsidP="00372EB3">
      <w:pPr>
        <w:tabs>
          <w:tab w:val="left" w:pos="279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F8C" w:rsidRPr="005E4F8C" w:rsidRDefault="0024730A" w:rsidP="005C1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</w:t>
      </w:r>
      <w:r w:rsidR="00794CCE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26004A">
        <w:rPr>
          <w:rFonts w:ascii="Times New Roman" w:eastAsia="Times New Roman" w:hAnsi="Times New Roman" w:cs="Times New Roman"/>
          <w:b/>
          <w:sz w:val="24"/>
          <w:szCs w:val="24"/>
        </w:rPr>
        <w:t>оложение</w:t>
      </w:r>
      <w:r w:rsidR="005C10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3E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C10B1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r w:rsidR="005E4F8C" w:rsidRPr="005E4F8C">
        <w:rPr>
          <w:rFonts w:ascii="Times New Roman" w:eastAsia="Times New Roman" w:hAnsi="Times New Roman" w:cs="Times New Roman"/>
          <w:b/>
          <w:sz w:val="24"/>
          <w:szCs w:val="24"/>
        </w:rPr>
        <w:t xml:space="preserve">оплате </w:t>
      </w:r>
      <w:proofErr w:type="gramStart"/>
      <w:r w:rsidR="005E4F8C" w:rsidRPr="005E4F8C">
        <w:rPr>
          <w:rFonts w:ascii="Times New Roman" w:eastAsia="Times New Roman" w:hAnsi="Times New Roman" w:cs="Times New Roman"/>
          <w:b/>
          <w:sz w:val="24"/>
          <w:szCs w:val="24"/>
        </w:rPr>
        <w:t>труда работников муниципальных учреждений культуры</w:t>
      </w:r>
      <w:r w:rsidR="005C10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1506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</w:t>
      </w:r>
      <w:r w:rsidR="00845371">
        <w:rPr>
          <w:rFonts w:ascii="Times New Roman" w:eastAsia="Times New Roman" w:hAnsi="Times New Roman" w:cs="Times New Roman"/>
          <w:b/>
          <w:sz w:val="24"/>
          <w:szCs w:val="24"/>
        </w:rPr>
        <w:t>округа</w:t>
      </w:r>
      <w:proofErr w:type="gramEnd"/>
      <w:r w:rsidR="00845371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Воскресенск</w:t>
      </w:r>
      <w:r w:rsidR="005E4F8C" w:rsidRPr="005E4F8C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Московской области</w:t>
      </w:r>
      <w:r w:rsidR="00FE532E">
        <w:rPr>
          <w:rFonts w:ascii="Times New Roman" w:eastAsia="Times New Roman" w:hAnsi="Times New Roman" w:cs="Times New Roman"/>
          <w:b/>
          <w:sz w:val="24"/>
          <w:szCs w:val="24"/>
        </w:rPr>
        <w:t>, утвержденное постановлением Администрации городского округа Воскресенск Московской области от 31.10.2019 № 05</w:t>
      </w:r>
    </w:p>
    <w:p w:rsidR="00E85CF3" w:rsidRDefault="00E85CF3" w:rsidP="00E9716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46FA" w:rsidRDefault="009046FA" w:rsidP="005E4F8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9312A" w:rsidRPr="00717F4B" w:rsidRDefault="0049312A" w:rsidP="005E4F8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B67EC" w:rsidRPr="00717F4B" w:rsidRDefault="00E97162" w:rsidP="00E971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7F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54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Трудовым кодексом Российской Федерации</w:t>
      </w:r>
      <w:r w:rsidR="00557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C2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решением Совета депутатов городского округа Воскресенск Московской области от 18.10.2019 № 43/4 «Об оплате труда работников муниципальных учреждений городского округа Воскресенск Московской области»</w:t>
      </w:r>
    </w:p>
    <w:p w:rsidR="000B67EC" w:rsidRPr="00717F4B" w:rsidRDefault="000B67EC" w:rsidP="00E9716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7EC" w:rsidRDefault="000B67EC" w:rsidP="00A639B3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5C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ПОСТАНОВЛЯЮ</w:t>
      </w:r>
      <w:r w:rsidR="00A63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9046FA" w:rsidRPr="00717F4B" w:rsidRDefault="009046FA" w:rsidP="00A639B3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43EB" w:rsidRDefault="0024730A" w:rsidP="00E443EB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="00794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E65D47" w:rsidRPr="00E4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оложение о</w:t>
      </w:r>
      <w:r w:rsidR="0084144B" w:rsidRPr="00E4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 оплате </w:t>
      </w:r>
      <w:proofErr w:type="gramStart"/>
      <w:r w:rsidR="0084144B" w:rsidRPr="00E4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труда работников муниципальных учреждений культуры</w:t>
      </w:r>
      <w:r w:rsidR="005C10B1" w:rsidRPr="00E4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9D0" w:rsidRPr="00E4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городского округа</w:t>
      </w:r>
      <w:proofErr w:type="gramEnd"/>
      <w:r w:rsidR="008329D0" w:rsidRPr="00E4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Воскресенск</w:t>
      </w:r>
      <w:r w:rsidR="0084144B" w:rsidRPr="00E4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26004A" w:rsidRPr="0026004A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утвержденное постановлением Администрации городского округа Воскресенск Московской области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31.10.2019 № </w:t>
      </w:r>
      <w:r w:rsidR="00FE53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</w:t>
      </w:r>
      <w:r w:rsidRPr="0024730A">
        <w:rPr>
          <w:rFonts w:ascii="Times New Roman" w:eastAsia="Times New Roman" w:hAnsi="Times New Roman" w:cs="Times New Roman"/>
          <w:sz w:val="24"/>
          <w:szCs w:val="24"/>
        </w:rPr>
        <w:t xml:space="preserve"> Положения об оплате труда работников муниципальных учреждений культуры городского округа Воскресенск Московской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(далее –</w:t>
      </w:r>
      <w:r w:rsidR="00682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Положение), следующие изменения</w:t>
      </w:r>
      <w:r w:rsidR="00195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3A1506" w:rsidRPr="00E4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7C30" w:rsidRDefault="002B36B4" w:rsidP="0024730A">
      <w:pPr>
        <w:pStyle w:val="a5"/>
        <w:numPr>
          <w:ilvl w:val="1"/>
          <w:numId w:val="7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7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 1.5 раздела 1 «Общие положения» изложить в новой редакции:</w:t>
      </w:r>
    </w:p>
    <w:p w:rsidR="00F77C30" w:rsidRPr="00F02B5C" w:rsidRDefault="00F77C30" w:rsidP="00F02B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</w:rPr>
        <w:t>«</w:t>
      </w:r>
      <w:r w:rsidRPr="00D5021A">
        <w:rPr>
          <w:color w:val="000000" w:themeColor="text1"/>
        </w:rPr>
        <w:t xml:space="preserve">1.5. </w:t>
      </w:r>
      <w:r>
        <w:rPr>
          <w:color w:val="000000" w:themeColor="text1"/>
        </w:rPr>
        <w:t xml:space="preserve"> </w:t>
      </w:r>
      <w:r w:rsidR="00F02B5C">
        <w:rPr>
          <w:color w:val="000000" w:themeColor="text1"/>
        </w:rPr>
        <w:t>Администрация</w:t>
      </w:r>
      <w:r>
        <w:rPr>
          <w:color w:val="000000" w:themeColor="text1"/>
        </w:rPr>
        <w:t xml:space="preserve"> городского округа Воскресенск Московской области </w:t>
      </w:r>
      <w:r w:rsidRPr="00D5021A">
        <w:rPr>
          <w:color w:val="000000" w:themeColor="text1"/>
          <w:spacing w:val="2"/>
        </w:rPr>
        <w:t>заключает трудовой договор (дополнительное соглашение к трудовому договору) с руководителем учреждения, предусматривающий конкретизацию показателей и критериев оценки эффективности деятельности руководителей учреждения, размеров и условий назначения ему выплат стимулирующего</w:t>
      </w:r>
      <w:bookmarkStart w:id="0" w:name="_GoBack"/>
      <w:bookmarkEnd w:id="0"/>
      <w:r w:rsidRPr="00D5021A">
        <w:rPr>
          <w:color w:val="000000" w:themeColor="text1"/>
          <w:spacing w:val="2"/>
        </w:rPr>
        <w:t xml:space="preserve"> характера (премиальных выплат), обеспечивающих введение эффективного контракта</w:t>
      </w:r>
      <w:proofErr w:type="gramStart"/>
      <w:r w:rsidRPr="00D5021A">
        <w:rPr>
          <w:color w:val="000000" w:themeColor="text1"/>
          <w:spacing w:val="2"/>
        </w:rPr>
        <w:t>.</w:t>
      </w:r>
      <w:r w:rsidR="00F02B5C">
        <w:rPr>
          <w:color w:val="000000" w:themeColor="text1"/>
          <w:spacing w:val="2"/>
        </w:rPr>
        <w:t>».</w:t>
      </w:r>
      <w:proofErr w:type="gramEnd"/>
    </w:p>
    <w:p w:rsidR="0024730A" w:rsidRDefault="00F02B5C" w:rsidP="00F02B5C">
      <w:pPr>
        <w:pStyle w:val="a5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B36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2 к Положению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«Должностные оклады артистического персонала муниципальных учреждений исполнительского искусства городского округа Воскресенск Московской области (театров, музыкальных и танцевальных коллективов, концертных организаций, концертных залов, и тому подобных)» изложить в новой редакции согласно приложению к настоящему постановлению.</w:t>
      </w:r>
    </w:p>
    <w:p w:rsidR="00F02B5C" w:rsidRDefault="001630F8" w:rsidP="00F02B5C">
      <w:pPr>
        <w:pStyle w:val="a5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Первый абзац части «Общие положения» приложения 8 к Положению «Порядок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отнесения муниципальных учреждений сферы культуры городского округа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Воскресенск Московской области к группам по оплате труда руководителей» изложить в новой редакции: </w:t>
      </w:r>
    </w:p>
    <w:p w:rsidR="001630F8" w:rsidRPr="001630F8" w:rsidRDefault="001630F8" w:rsidP="00163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717F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Отнесение муниципальных учреждений сферы культуры к соответствующей группе по оплате труда руководителей (подтверждение, повышение, понижение) производ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ится Управлением</w:t>
      </w:r>
      <w:r w:rsidRPr="00717F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культуры</w:t>
      </w:r>
      <w:r w:rsidRPr="00697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69753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Воскресенск Московской области</w:t>
      </w:r>
      <w:r w:rsidRPr="006975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17F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Изменение группы по оплате </w:t>
      </w:r>
      <w:proofErr w:type="gramStart"/>
      <w:r w:rsidRPr="00717F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труда руководителя муниципального учреждения сферы культуры</w:t>
      </w:r>
      <w:proofErr w:type="gramEnd"/>
      <w:r w:rsidRPr="00717F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производиться ежегодно по результатам работы за прошедший год.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0B67EC" w:rsidRPr="00E443EB" w:rsidRDefault="006406AB" w:rsidP="00E443EB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43E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 1 января 2020 года</w:t>
      </w:r>
      <w:r w:rsidR="000B67EC" w:rsidRPr="00E443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10B1" w:rsidRPr="00E443EB" w:rsidRDefault="005C10B1" w:rsidP="00E443EB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3EB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настоявшее постановление в Воскресенской районной газете «Наше Слово» и разместить на официальном сайте Воскресенского муниципального района Московской области.</w:t>
      </w:r>
    </w:p>
    <w:p w:rsidR="000B67EC" w:rsidRPr="00E443EB" w:rsidRDefault="00581771" w:rsidP="00E443EB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43E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44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</w:t>
      </w:r>
      <w:r w:rsidR="0015743E" w:rsidRPr="00E44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</w:t>
      </w:r>
      <w:r w:rsidR="007C37C5" w:rsidRPr="00E443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5D47" w:rsidRDefault="00E65D47" w:rsidP="00F56B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D47" w:rsidRDefault="00E65D47" w:rsidP="00F56B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2C3" w:rsidRPr="00717F4B" w:rsidRDefault="002272C3" w:rsidP="00F56B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7EC" w:rsidRPr="00717F4B" w:rsidRDefault="00845371" w:rsidP="003A15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городского округа</w:t>
      </w:r>
      <w:r w:rsidR="000B67EC" w:rsidRPr="00717F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2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Воскресенск                                                       </w:t>
      </w:r>
      <w:r w:rsidR="003A15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22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А.В. Болотников</w:t>
      </w:r>
    </w:p>
    <w:p w:rsidR="00845371" w:rsidRDefault="008C4A1A" w:rsidP="006E4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6E4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845371" w:rsidRDefault="00845371" w:rsidP="006E4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5371" w:rsidRDefault="00845371" w:rsidP="006E4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5371" w:rsidRDefault="00845371" w:rsidP="00995C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1506" w:rsidRDefault="003A1506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43EB" w:rsidRDefault="00E443EB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3F76" w:rsidRDefault="000E3F76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41AE" w:rsidRDefault="00E541AE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41AE" w:rsidRDefault="00E541AE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41AE" w:rsidRDefault="00E541AE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EB3" w:rsidRDefault="00372EB3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0F8" w:rsidRDefault="001630F8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3F76" w:rsidRDefault="000E3F76" w:rsidP="003A1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004A" w:rsidRDefault="0026004A" w:rsidP="006E4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004A" w:rsidRDefault="0026004A" w:rsidP="006E4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1506" w:rsidRDefault="003A1506" w:rsidP="006E4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3A1506" w:rsidRDefault="003A1506" w:rsidP="006E4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B36AF" w:rsidRPr="006E4E58" w:rsidRDefault="003A1506" w:rsidP="006E4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Утверждено</w:t>
      </w:r>
      <w:r w:rsidR="00553EBA" w:rsidRPr="00D502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18F7" w:rsidRDefault="00EB36AF" w:rsidP="001E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02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1E1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остановле</w:t>
      </w:r>
      <w:r w:rsidR="00C118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нием администрации</w:t>
      </w:r>
    </w:p>
    <w:p w:rsidR="00C118F7" w:rsidRDefault="001E1427" w:rsidP="00C11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округа Воскресенск </w:t>
      </w:r>
    </w:p>
    <w:p w:rsidR="001E1427" w:rsidRPr="00D5021A" w:rsidRDefault="001E1427" w:rsidP="00C11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553EBA" w:rsidRPr="00D5021A" w:rsidRDefault="00553EBA" w:rsidP="00DE6BB8">
      <w:pPr>
        <w:autoSpaceDE w:val="0"/>
        <w:autoSpaceDN w:val="0"/>
        <w:adjustRightInd w:val="0"/>
        <w:spacing w:after="0" w:line="240" w:lineRule="auto"/>
        <w:ind w:left="-426" w:firstLine="5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021A">
        <w:rPr>
          <w:rFonts w:ascii="Times New Roman" w:eastAsia="Times New Roman" w:hAnsi="Times New Roman" w:cs="Times New Roman"/>
          <w:sz w:val="24"/>
          <w:szCs w:val="24"/>
        </w:rPr>
        <w:t>от _______________ № _______________</w:t>
      </w:r>
    </w:p>
    <w:p w:rsidR="00C118F7" w:rsidRPr="00682B77" w:rsidRDefault="008E28D4" w:rsidP="00682B77">
      <w:pPr>
        <w:spacing w:after="0" w:line="360" w:lineRule="auto"/>
        <w:ind w:left="2832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21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                                           </w:t>
      </w:r>
    </w:p>
    <w:p w:rsidR="0082039A" w:rsidRPr="00717F4B" w:rsidRDefault="0082039A" w:rsidP="0082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 2</w:t>
      </w:r>
      <w:r w:rsidRPr="00717F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2039A" w:rsidRPr="00717F4B" w:rsidRDefault="0082039A" w:rsidP="0082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717F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</w:p>
    <w:p w:rsidR="0082039A" w:rsidRPr="00717F4B" w:rsidRDefault="0082039A" w:rsidP="0082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7F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Должностные оклады артистического персонала  муниципальных учреждений исполнительского искусства </w:t>
      </w:r>
      <w:r w:rsidR="009B2D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городского округа Воскресенск</w:t>
      </w:r>
      <w:r w:rsidR="009B2DDB" w:rsidRPr="00717F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17F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Московской области (театров, музыкальных и танцевальных коллективов, концертных организаций, концертных залов, </w:t>
      </w:r>
      <w:r w:rsidRPr="00717F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и тому подобных)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2"/>
        <w:gridCol w:w="3649"/>
      </w:tblGrid>
      <w:tr w:rsidR="0082039A" w:rsidRPr="00C118F7" w:rsidTr="008203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9A" w:rsidRPr="00C118F7" w:rsidRDefault="0082039A" w:rsidP="00820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 Наименование должностей</w:t>
            </w:r>
          </w:p>
          <w:p w:rsidR="0082039A" w:rsidRPr="00C118F7" w:rsidRDefault="0082039A" w:rsidP="00820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9A" w:rsidRPr="00C118F7" w:rsidRDefault="0082039A" w:rsidP="00820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Месячные должностные оклады по группам оплаты труда руководителей (руб.) I, II</w:t>
            </w:r>
          </w:p>
        </w:tc>
      </w:tr>
      <w:tr w:rsidR="0082039A" w:rsidRPr="00C118F7" w:rsidTr="0082039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Артисты театров</w:t>
            </w:r>
          </w:p>
        </w:tc>
      </w:tr>
      <w:tr w:rsidR="0082039A" w:rsidRPr="00C118F7" w:rsidTr="008203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Артисты-вокалисты (солисты); артисты (кукловоды) театра кукол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39A" w:rsidRPr="00C118F7" w:rsidRDefault="0082039A" w:rsidP="0082039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039A" w:rsidRPr="00C118F7" w:rsidTr="0082039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 ведущий мастер сцены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28214-31043</w:t>
            </w:r>
          </w:p>
        </w:tc>
      </w:tr>
      <w:tr w:rsidR="0082039A" w:rsidRPr="00C118F7" w:rsidTr="0082039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 высшей категории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24619-27069</w:t>
            </w:r>
          </w:p>
        </w:tc>
      </w:tr>
      <w:tr w:rsidR="0082039A" w:rsidRPr="00C118F7" w:rsidTr="0082039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 первой категории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20935-23025</w:t>
            </w:r>
          </w:p>
        </w:tc>
      </w:tr>
      <w:tr w:rsidR="0082039A" w:rsidRPr="00C118F7" w:rsidTr="0082039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 второй категории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17374-19120</w:t>
            </w:r>
          </w:p>
        </w:tc>
      </w:tr>
      <w:tr w:rsidR="0082039A" w:rsidRPr="00C118F7" w:rsidTr="0082039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Артисты вспомогательного состава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14007-15401</w:t>
            </w:r>
          </w:p>
        </w:tc>
      </w:tr>
      <w:tr w:rsidR="0082039A" w:rsidRPr="00C118F7" w:rsidTr="0082039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Артисты музыкальных и танцевальных коллективов</w:t>
            </w:r>
          </w:p>
        </w:tc>
      </w:tr>
      <w:tr w:rsidR="0082039A" w:rsidRPr="00C118F7" w:rsidTr="0082039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Артисты хора, танцевальных и хоровых коллективов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39A" w:rsidRPr="00C118F7" w:rsidRDefault="0082039A" w:rsidP="008203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2039A" w:rsidRPr="00C118F7" w:rsidTr="0082039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 высшей категории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24619-27069</w:t>
            </w:r>
          </w:p>
        </w:tc>
      </w:tr>
      <w:tr w:rsidR="0082039A" w:rsidRPr="00C118F7" w:rsidTr="0082039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 первой категории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20935-23025</w:t>
            </w:r>
          </w:p>
        </w:tc>
      </w:tr>
      <w:tr w:rsidR="0082039A" w:rsidRPr="00C118F7" w:rsidTr="0082039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 второй категории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17374-19120</w:t>
            </w:r>
          </w:p>
        </w:tc>
      </w:tr>
      <w:tr w:rsidR="0082039A" w:rsidRPr="00C118F7" w:rsidTr="0082039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Артисты оркестров: симфонических, камерных, </w:t>
            </w:r>
            <w:proofErr w:type="spellStart"/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эстрадно</w:t>
            </w:r>
            <w:proofErr w:type="spellEnd"/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-симфонических, духовых, народных инструментов</w:t>
            </w:r>
          </w:p>
          <w:p w:rsidR="0082039A" w:rsidRPr="00C118F7" w:rsidRDefault="0082039A" w:rsidP="0082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высшей категории</w:t>
            </w:r>
          </w:p>
          <w:p w:rsidR="0082039A" w:rsidRPr="00C118F7" w:rsidRDefault="0082039A" w:rsidP="0082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первой категории</w:t>
            </w:r>
          </w:p>
          <w:p w:rsidR="0082039A" w:rsidRPr="00C118F7" w:rsidRDefault="0082039A" w:rsidP="0082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второй категории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A" w:rsidRPr="00C118F7" w:rsidRDefault="0082039A" w:rsidP="008203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2039A" w:rsidRPr="00C118F7" w:rsidRDefault="0082039A" w:rsidP="008203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2039A" w:rsidRPr="00C118F7" w:rsidRDefault="0082039A" w:rsidP="008203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2039A" w:rsidRPr="00C118F7" w:rsidRDefault="0082039A" w:rsidP="008203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2039A" w:rsidRPr="00C118F7" w:rsidRDefault="0082039A" w:rsidP="008203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28214-31043</w:t>
            </w:r>
          </w:p>
          <w:p w:rsidR="0082039A" w:rsidRPr="00C118F7" w:rsidRDefault="0082039A" w:rsidP="008203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24619-27069</w:t>
            </w:r>
          </w:p>
          <w:p w:rsidR="0082039A" w:rsidRPr="00C118F7" w:rsidRDefault="0082039A" w:rsidP="008203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20935-23025</w:t>
            </w:r>
          </w:p>
        </w:tc>
      </w:tr>
      <w:tr w:rsidR="0082039A" w:rsidRPr="00C118F7" w:rsidTr="0082039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Артисты эстрадных оркестров (ансамблей)</w:t>
            </w:r>
          </w:p>
          <w:p w:rsidR="0082039A" w:rsidRPr="00C118F7" w:rsidRDefault="0082039A" w:rsidP="0082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высшей категории</w:t>
            </w:r>
          </w:p>
          <w:p w:rsidR="0082039A" w:rsidRPr="00C118F7" w:rsidRDefault="0082039A" w:rsidP="0082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первой категории</w:t>
            </w:r>
          </w:p>
          <w:p w:rsidR="0082039A" w:rsidRPr="00C118F7" w:rsidRDefault="0082039A" w:rsidP="0082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второй категории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A" w:rsidRPr="00C118F7" w:rsidRDefault="0082039A" w:rsidP="0082039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2039A" w:rsidRPr="00C118F7" w:rsidRDefault="0082039A" w:rsidP="008203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20935-23025</w:t>
            </w:r>
          </w:p>
          <w:p w:rsidR="0082039A" w:rsidRPr="00C118F7" w:rsidRDefault="0082039A" w:rsidP="008203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17374-19120</w:t>
            </w:r>
          </w:p>
          <w:p w:rsidR="0082039A" w:rsidRPr="00C118F7" w:rsidRDefault="0082039A" w:rsidP="008203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14373-15815</w:t>
            </w:r>
          </w:p>
        </w:tc>
      </w:tr>
      <w:tr w:rsidR="0082039A" w:rsidRPr="00C118F7" w:rsidTr="0082039A">
        <w:trPr>
          <w:trHeight w:val="3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Артисты концертных организаций (концертные исполнители)</w:t>
            </w:r>
          </w:p>
        </w:tc>
      </w:tr>
      <w:tr w:rsidR="0082039A" w:rsidRPr="00C118F7" w:rsidTr="0082039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widowControl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Артисты вокалисты (оперные и камерные)</w:t>
            </w:r>
            <w:r w:rsidR="00682B77">
              <w:rPr>
                <w:rFonts w:ascii="Times New Roman" w:eastAsia="Times New Roman" w:hAnsi="Times New Roman" w:cs="Times New Roman"/>
                <w:color w:val="000000" w:themeColor="text1"/>
              </w:rPr>
              <w:t>, артисты-солисты-инструменталисты, чтецы-мастера художественного слова, лекторы-искусствовед</w:t>
            </w:r>
            <w:proofErr w:type="gramStart"/>
            <w:r w:rsidR="00682B77">
              <w:rPr>
                <w:rFonts w:ascii="Times New Roman" w:eastAsia="Times New Roman" w:hAnsi="Times New Roman" w:cs="Times New Roman"/>
                <w:color w:val="000000" w:themeColor="text1"/>
              </w:rPr>
              <w:t>ы(</w:t>
            </w:r>
            <w:proofErr w:type="gramEnd"/>
            <w:r w:rsidR="00682B77">
              <w:rPr>
                <w:rFonts w:ascii="Times New Roman" w:eastAsia="Times New Roman" w:hAnsi="Times New Roman" w:cs="Times New Roman"/>
                <w:color w:val="000000" w:themeColor="text1"/>
              </w:rPr>
              <w:t>музыковеды)</w:t>
            </w:r>
          </w:p>
          <w:p w:rsidR="0082039A" w:rsidRPr="00C118F7" w:rsidRDefault="0082039A" w:rsidP="0082039A">
            <w:pPr>
              <w:widowControl w:val="0"/>
              <w:snapToGrid w:val="0"/>
              <w:spacing w:after="0" w:line="216" w:lineRule="auto"/>
              <w:ind w:left="68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ведущий мастер сцены</w:t>
            </w:r>
          </w:p>
          <w:p w:rsidR="0082039A" w:rsidRPr="00C118F7" w:rsidRDefault="0082039A" w:rsidP="0082039A">
            <w:pPr>
              <w:widowControl w:val="0"/>
              <w:snapToGrid w:val="0"/>
              <w:spacing w:after="0" w:line="216" w:lineRule="auto"/>
              <w:ind w:left="68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высшей категории</w:t>
            </w:r>
          </w:p>
          <w:p w:rsidR="0082039A" w:rsidRPr="00C118F7" w:rsidRDefault="0082039A" w:rsidP="0082039A">
            <w:pPr>
              <w:widowControl w:val="0"/>
              <w:snapToGrid w:val="0"/>
              <w:spacing w:after="0" w:line="216" w:lineRule="auto"/>
              <w:ind w:left="68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первой категории</w:t>
            </w:r>
          </w:p>
          <w:p w:rsidR="0082039A" w:rsidRPr="00C118F7" w:rsidRDefault="0082039A" w:rsidP="0082039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второй категории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9A" w:rsidRPr="00C118F7" w:rsidRDefault="0082039A" w:rsidP="0082039A">
            <w:pPr>
              <w:widowControl w:val="0"/>
              <w:snapToGrid w:val="0"/>
              <w:spacing w:after="0" w:line="21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2039A" w:rsidRPr="00C118F7" w:rsidRDefault="0082039A" w:rsidP="0082039A">
            <w:pPr>
              <w:widowControl w:val="0"/>
              <w:snapToGrid w:val="0"/>
              <w:spacing w:after="0" w:line="21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30553-33596</w:t>
            </w:r>
          </w:p>
          <w:p w:rsidR="0082039A" w:rsidRPr="00C118F7" w:rsidRDefault="0082039A" w:rsidP="0082039A">
            <w:pPr>
              <w:widowControl w:val="0"/>
              <w:snapToGrid w:val="0"/>
              <w:spacing w:after="0" w:line="21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28214-31043</w:t>
            </w:r>
          </w:p>
          <w:p w:rsidR="0082039A" w:rsidRPr="00C118F7" w:rsidRDefault="0082039A" w:rsidP="0082039A">
            <w:pPr>
              <w:widowControl w:val="0"/>
              <w:snapToGrid w:val="0"/>
              <w:spacing w:after="0" w:line="21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24619-27069</w:t>
            </w:r>
          </w:p>
          <w:p w:rsidR="0082039A" w:rsidRPr="00C118F7" w:rsidRDefault="0082039A" w:rsidP="0082039A">
            <w:pPr>
              <w:widowControl w:val="0"/>
              <w:snapToGrid w:val="0"/>
              <w:spacing w:after="0" w:line="21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19099-21017</w:t>
            </w:r>
          </w:p>
        </w:tc>
      </w:tr>
      <w:tr w:rsidR="0082039A" w:rsidRPr="00C118F7" w:rsidTr="0082039A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Вспомогательный состав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14007-15401</w:t>
            </w:r>
          </w:p>
        </w:tc>
      </w:tr>
      <w:tr w:rsidR="0082039A" w:rsidRPr="00C118F7" w:rsidTr="0082039A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A" w:rsidRPr="00C118F7" w:rsidRDefault="0082039A" w:rsidP="0082039A">
            <w:pPr>
              <w:widowControl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Аккомпаниаторы-концертмейстеры</w:t>
            </w:r>
          </w:p>
          <w:p w:rsidR="0082039A" w:rsidRPr="00C118F7" w:rsidRDefault="0082039A" w:rsidP="0082039A">
            <w:pPr>
              <w:widowControl w:val="0"/>
              <w:snapToGrid w:val="0"/>
              <w:spacing w:after="0" w:line="216" w:lineRule="auto"/>
              <w:ind w:left="68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ведущий мастер сцены</w:t>
            </w:r>
          </w:p>
          <w:p w:rsidR="0082039A" w:rsidRPr="00C118F7" w:rsidRDefault="0082039A" w:rsidP="0082039A">
            <w:pPr>
              <w:widowControl w:val="0"/>
              <w:snapToGrid w:val="0"/>
              <w:spacing w:after="0" w:line="216" w:lineRule="auto"/>
              <w:ind w:left="68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высшей категории</w:t>
            </w:r>
          </w:p>
          <w:p w:rsidR="0082039A" w:rsidRPr="00C118F7" w:rsidRDefault="0082039A" w:rsidP="0082039A">
            <w:pPr>
              <w:widowControl w:val="0"/>
              <w:snapToGrid w:val="0"/>
              <w:spacing w:after="0" w:line="216" w:lineRule="auto"/>
              <w:ind w:left="68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первой категории</w:t>
            </w:r>
          </w:p>
          <w:p w:rsidR="0082039A" w:rsidRPr="00C118F7" w:rsidRDefault="0082039A" w:rsidP="0082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второй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9A" w:rsidRPr="00C118F7" w:rsidRDefault="0082039A" w:rsidP="0082039A">
            <w:pPr>
              <w:widowControl w:val="0"/>
              <w:snapToGrid w:val="0"/>
              <w:spacing w:after="0" w:line="21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2039A" w:rsidRPr="00C118F7" w:rsidRDefault="0082039A" w:rsidP="0082039A">
            <w:pPr>
              <w:widowControl w:val="0"/>
              <w:snapToGrid w:val="0"/>
              <w:spacing w:after="0" w:line="21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28214-31043</w:t>
            </w:r>
          </w:p>
          <w:p w:rsidR="0082039A" w:rsidRPr="00C118F7" w:rsidRDefault="0082039A" w:rsidP="0082039A">
            <w:pPr>
              <w:widowControl w:val="0"/>
              <w:snapToGrid w:val="0"/>
              <w:spacing w:after="0" w:line="21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26206-28828</w:t>
            </w:r>
          </w:p>
          <w:p w:rsidR="0082039A" w:rsidRPr="00C118F7" w:rsidRDefault="0082039A" w:rsidP="0082039A">
            <w:pPr>
              <w:widowControl w:val="0"/>
              <w:snapToGrid w:val="0"/>
              <w:spacing w:after="0" w:line="21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>20935-23025</w:t>
            </w:r>
          </w:p>
          <w:p w:rsidR="0082039A" w:rsidRPr="00C118F7" w:rsidRDefault="0082039A" w:rsidP="00007714">
            <w:pPr>
              <w:widowControl w:val="0"/>
              <w:snapToGrid w:val="0"/>
              <w:spacing w:after="0" w:line="21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11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15849-17429 </w:t>
            </w:r>
          </w:p>
        </w:tc>
      </w:tr>
    </w:tbl>
    <w:p w:rsidR="0082039A" w:rsidRPr="00007714" w:rsidRDefault="0082039A" w:rsidP="00007714">
      <w:pPr>
        <w:rPr>
          <w:rFonts w:ascii="Times New Roman" w:eastAsia="Times New Roman" w:hAnsi="Times New Roman" w:cs="Times New Roman"/>
          <w:sz w:val="24"/>
          <w:szCs w:val="24"/>
        </w:rPr>
        <w:sectPr w:rsidR="0082039A" w:rsidRPr="00007714" w:rsidSect="0019501B">
          <w:pgSz w:w="11906" w:h="16838"/>
          <w:pgMar w:top="568" w:right="567" w:bottom="1134" w:left="1134" w:header="709" w:footer="709" w:gutter="0"/>
          <w:cols w:space="708"/>
          <w:docGrid w:linePitch="360"/>
        </w:sectPr>
      </w:pPr>
    </w:p>
    <w:p w:rsidR="001D76B3" w:rsidRPr="00717F4B" w:rsidRDefault="001D76B3" w:rsidP="00372EB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F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Лист согласования</w:t>
      </w:r>
    </w:p>
    <w:p w:rsidR="007E2A64" w:rsidRDefault="001D76B3" w:rsidP="006406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E42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проекту постановления </w:t>
      </w:r>
      <w:r w:rsidR="000E3F7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64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Воскресенск </w:t>
      </w:r>
      <w:r w:rsidRPr="00E42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</w:t>
      </w:r>
      <w:r w:rsidRPr="0064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области </w:t>
      </w:r>
    </w:p>
    <w:p w:rsidR="003D6685" w:rsidRPr="003D6685" w:rsidRDefault="003D6685" w:rsidP="003D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6004A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Положение</w:t>
      </w:r>
      <w:r w:rsidR="00007714" w:rsidRPr="00007714">
        <w:rPr>
          <w:rFonts w:ascii="Times New Roman" w:eastAsia="Times New Roman" w:hAnsi="Times New Roman" w:cs="Times New Roman"/>
          <w:sz w:val="24"/>
          <w:szCs w:val="24"/>
        </w:rPr>
        <w:t xml:space="preserve"> об оплате </w:t>
      </w:r>
      <w:proofErr w:type="gramStart"/>
      <w:r w:rsidR="00007714" w:rsidRPr="00007714">
        <w:rPr>
          <w:rFonts w:ascii="Times New Roman" w:eastAsia="Times New Roman" w:hAnsi="Times New Roman" w:cs="Times New Roman"/>
          <w:sz w:val="24"/>
          <w:szCs w:val="24"/>
        </w:rPr>
        <w:t>труда работников муниципальных учреждений культуры городского округа</w:t>
      </w:r>
      <w:proofErr w:type="gramEnd"/>
      <w:r w:rsidR="00007714" w:rsidRPr="00007714">
        <w:rPr>
          <w:rFonts w:ascii="Times New Roman" w:eastAsia="Times New Roman" w:hAnsi="Times New Roman" w:cs="Times New Roman"/>
          <w:sz w:val="24"/>
          <w:szCs w:val="24"/>
        </w:rPr>
        <w:t xml:space="preserve"> Воскресенск Московской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2BD7" w:rsidRPr="00B05AFF" w:rsidRDefault="00E42BD7" w:rsidP="00B05AF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2BD7" w:rsidRPr="00717F4B" w:rsidRDefault="00E42BD7" w:rsidP="00EF76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767F" w:rsidRPr="00EF767F" w:rsidRDefault="00EF767F" w:rsidP="00EF76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67F">
        <w:rPr>
          <w:rFonts w:ascii="Times New Roman" w:eastAsia="Calibri" w:hAnsi="Times New Roman" w:cs="Times New Roman"/>
          <w:sz w:val="24"/>
          <w:szCs w:val="24"/>
        </w:rPr>
        <w:t>Проект представлен:</w:t>
      </w:r>
    </w:p>
    <w:p w:rsidR="00EF767F" w:rsidRPr="00EF767F" w:rsidRDefault="00EF767F" w:rsidP="00EF767F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67F">
        <w:rPr>
          <w:rFonts w:ascii="Times New Roman" w:eastAsia="Calibri" w:hAnsi="Times New Roman" w:cs="Times New Roman"/>
          <w:sz w:val="24"/>
          <w:szCs w:val="24"/>
        </w:rPr>
        <w:t>Зам.</w:t>
      </w:r>
      <w:r w:rsidR="00381B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67F">
        <w:rPr>
          <w:rFonts w:ascii="Times New Roman" w:eastAsia="Calibri" w:hAnsi="Times New Roman" w:cs="Times New Roman"/>
          <w:sz w:val="24"/>
          <w:szCs w:val="24"/>
        </w:rPr>
        <w:t xml:space="preserve">начальника управления культуры                                                               </w:t>
      </w:r>
      <w:r w:rsidR="00A1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67F">
        <w:rPr>
          <w:rFonts w:ascii="Times New Roman" w:eastAsia="Calibri" w:hAnsi="Times New Roman" w:cs="Times New Roman"/>
          <w:sz w:val="24"/>
          <w:szCs w:val="24"/>
        </w:rPr>
        <w:t>Е.В.Баклушина</w:t>
      </w:r>
      <w:proofErr w:type="spellEnd"/>
    </w:p>
    <w:p w:rsidR="00EF767F" w:rsidRDefault="00EF767F" w:rsidP="00EF767F">
      <w:pPr>
        <w:spacing w:line="240" w:lineRule="auto"/>
        <w:ind w:left="567" w:right="-14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67F">
        <w:rPr>
          <w:rFonts w:ascii="Times New Roman" w:eastAsia="Calibri" w:hAnsi="Times New Roman" w:cs="Times New Roman"/>
          <w:sz w:val="24"/>
          <w:szCs w:val="24"/>
        </w:rPr>
        <w:t xml:space="preserve"> Проект согласован:</w:t>
      </w:r>
    </w:p>
    <w:p w:rsidR="00BC1439" w:rsidRPr="00BC1439" w:rsidRDefault="00BC1439" w:rsidP="00BC1439">
      <w:pPr>
        <w:spacing w:after="0" w:line="240" w:lineRule="auto"/>
        <w:ind w:left="567" w:right="-143" w:hanging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C1439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 w:rsidRPr="00BC1439">
        <w:rPr>
          <w:rFonts w:ascii="Times New Roman" w:eastAsia="Calibri" w:hAnsi="Times New Roman" w:cs="Times New Roman"/>
          <w:sz w:val="24"/>
          <w:szCs w:val="24"/>
          <w:lang w:eastAsia="en-US"/>
        </w:rPr>
        <w:t>. первого заместителя  руководителя администрации</w:t>
      </w:r>
    </w:p>
    <w:p w:rsidR="00BC1439" w:rsidRPr="00BC1439" w:rsidRDefault="00BC1439" w:rsidP="00BC1439">
      <w:pPr>
        <w:spacing w:after="0" w:line="240" w:lineRule="auto"/>
        <w:ind w:left="567" w:right="-143" w:hanging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14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Воскресенского муниципального района                                                             В.В. </w:t>
      </w:r>
      <w:proofErr w:type="spellStart"/>
      <w:r w:rsidRPr="00BC1439">
        <w:rPr>
          <w:rFonts w:ascii="Times New Roman" w:eastAsia="Calibri" w:hAnsi="Times New Roman" w:cs="Times New Roman"/>
          <w:sz w:val="24"/>
          <w:szCs w:val="24"/>
          <w:lang w:eastAsia="en-US"/>
        </w:rPr>
        <w:t>Сатинаев</w:t>
      </w:r>
      <w:proofErr w:type="spellEnd"/>
    </w:p>
    <w:p w:rsidR="00AC2DF8" w:rsidRDefault="00AC2DF8" w:rsidP="00BC1439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67F" w:rsidRPr="00EF767F" w:rsidRDefault="00EF767F" w:rsidP="00EF767F">
      <w:pPr>
        <w:spacing w:after="0" w:line="240" w:lineRule="auto"/>
        <w:ind w:left="567" w:right="-14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67F">
        <w:rPr>
          <w:rFonts w:ascii="Times New Roman" w:eastAsia="Calibri" w:hAnsi="Times New Roman" w:cs="Times New Roman"/>
          <w:sz w:val="24"/>
          <w:szCs w:val="24"/>
        </w:rPr>
        <w:t>Заместитель  руководителя администрации</w:t>
      </w:r>
    </w:p>
    <w:p w:rsidR="00EF767F" w:rsidRPr="00EF767F" w:rsidRDefault="00EF767F" w:rsidP="00EF767F">
      <w:pPr>
        <w:spacing w:after="0" w:line="240" w:lineRule="auto"/>
        <w:ind w:left="567" w:right="-14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67F">
        <w:rPr>
          <w:rFonts w:ascii="Times New Roman" w:eastAsia="Calibri" w:hAnsi="Times New Roman" w:cs="Times New Roman"/>
          <w:sz w:val="24"/>
          <w:szCs w:val="24"/>
        </w:rPr>
        <w:t xml:space="preserve">Воскресенского муниципального района                                                           </w:t>
      </w:r>
      <w:r w:rsidR="00A1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67F">
        <w:rPr>
          <w:rFonts w:ascii="Times New Roman" w:eastAsia="Calibri" w:hAnsi="Times New Roman" w:cs="Times New Roman"/>
          <w:sz w:val="24"/>
          <w:szCs w:val="24"/>
        </w:rPr>
        <w:t xml:space="preserve"> О.В. Сайкина</w:t>
      </w:r>
    </w:p>
    <w:p w:rsidR="00EF767F" w:rsidRPr="00EF767F" w:rsidRDefault="00EF767F" w:rsidP="00EF767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67F" w:rsidRPr="00EF767F" w:rsidRDefault="00EF767F" w:rsidP="00EF767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67F">
        <w:rPr>
          <w:rFonts w:ascii="Times New Roman" w:eastAsia="Calibri" w:hAnsi="Times New Roman" w:cs="Times New Roman"/>
          <w:sz w:val="24"/>
          <w:szCs w:val="24"/>
        </w:rPr>
        <w:t>Начальник управления экономики</w:t>
      </w:r>
    </w:p>
    <w:p w:rsidR="00EF767F" w:rsidRPr="00EF767F" w:rsidRDefault="00EF767F" w:rsidP="00EF767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67F">
        <w:rPr>
          <w:rFonts w:ascii="Times New Roman" w:eastAsia="Calibri" w:hAnsi="Times New Roman" w:cs="Times New Roman"/>
          <w:sz w:val="24"/>
          <w:szCs w:val="24"/>
        </w:rPr>
        <w:t>администрации Воскресенского</w:t>
      </w:r>
    </w:p>
    <w:p w:rsidR="00EF767F" w:rsidRPr="00EF767F" w:rsidRDefault="00EF767F" w:rsidP="00EF767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67F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</w:t>
      </w:r>
      <w:r w:rsidR="00A1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67F">
        <w:rPr>
          <w:rFonts w:ascii="Times New Roman" w:eastAsia="Calibri" w:hAnsi="Times New Roman" w:cs="Times New Roman"/>
          <w:sz w:val="24"/>
          <w:szCs w:val="24"/>
        </w:rPr>
        <w:t>Т.И.Самсонова</w:t>
      </w:r>
      <w:proofErr w:type="spellEnd"/>
      <w:r w:rsidRPr="00EF76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EF767F" w:rsidRPr="00EF767F" w:rsidRDefault="00EF767F" w:rsidP="00EF767F">
      <w:pPr>
        <w:spacing w:line="240" w:lineRule="auto"/>
        <w:ind w:left="567" w:right="-143" w:hanging="567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BC1439" w:rsidRPr="00BC1439" w:rsidRDefault="00BC1439" w:rsidP="00BC1439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1439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 управления правового и кадрового</w:t>
      </w:r>
    </w:p>
    <w:p w:rsidR="00BC1439" w:rsidRPr="00BC1439" w:rsidRDefault="00BC1439" w:rsidP="00BC1439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14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обеспечения администрации </w:t>
      </w:r>
    </w:p>
    <w:p w:rsidR="00BC1439" w:rsidRPr="00BC1439" w:rsidRDefault="00BC1439" w:rsidP="00BC1439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14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Воскресенского муниципального района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BC14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И.И. </w:t>
      </w:r>
      <w:proofErr w:type="spellStart"/>
      <w:r w:rsidRPr="00BC1439">
        <w:rPr>
          <w:rFonts w:ascii="Times New Roman" w:eastAsia="Calibri" w:hAnsi="Times New Roman" w:cs="Times New Roman"/>
          <w:sz w:val="24"/>
          <w:szCs w:val="24"/>
          <w:lang w:eastAsia="en-US"/>
        </w:rPr>
        <w:t>Воротильникова</w:t>
      </w:r>
      <w:proofErr w:type="spellEnd"/>
    </w:p>
    <w:p w:rsidR="00EF767F" w:rsidRPr="00EF767F" w:rsidRDefault="00EF767F" w:rsidP="00EF76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18"/>
        </w:rPr>
      </w:pPr>
    </w:p>
    <w:p w:rsidR="00E541AE" w:rsidRPr="00E541AE" w:rsidRDefault="00E541AE" w:rsidP="00E541AE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1AE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правового обеспечения деятельности      </w:t>
      </w:r>
    </w:p>
    <w:p w:rsidR="00E541AE" w:rsidRPr="00E541AE" w:rsidRDefault="00E541AE" w:rsidP="00E541AE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1AE">
        <w:rPr>
          <w:rFonts w:ascii="Times New Roman" w:eastAsia="Calibri" w:hAnsi="Times New Roman" w:cs="Times New Roman"/>
          <w:sz w:val="24"/>
          <w:szCs w:val="24"/>
        </w:rPr>
        <w:t xml:space="preserve">администрации и правовой экспертизы </w:t>
      </w:r>
      <w:proofErr w:type="gramStart"/>
      <w:r w:rsidRPr="00E541AE">
        <w:rPr>
          <w:rFonts w:ascii="Times New Roman" w:eastAsia="Calibri" w:hAnsi="Times New Roman" w:cs="Times New Roman"/>
          <w:sz w:val="24"/>
          <w:szCs w:val="24"/>
        </w:rPr>
        <w:t>правового</w:t>
      </w:r>
      <w:proofErr w:type="gramEnd"/>
      <w:r w:rsidRPr="00E541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41AE" w:rsidRDefault="00E541AE" w:rsidP="00E541AE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управления администрации </w:t>
      </w:r>
      <w:r w:rsidRPr="00E541AE">
        <w:rPr>
          <w:rFonts w:ascii="Times New Roman" w:eastAsia="Calibri" w:hAnsi="Times New Roman" w:cs="Times New Roman"/>
          <w:sz w:val="24"/>
          <w:szCs w:val="24"/>
        </w:rPr>
        <w:t>Воскресенского</w:t>
      </w:r>
    </w:p>
    <w:p w:rsidR="00E541AE" w:rsidRDefault="00E541AE" w:rsidP="00E541AE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1AE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E541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41AE">
        <w:rPr>
          <w:rFonts w:ascii="Times New Roman" w:eastAsia="Calibri" w:hAnsi="Times New Roman" w:cs="Times New Roman"/>
          <w:sz w:val="24"/>
          <w:szCs w:val="24"/>
        </w:rPr>
        <w:t>Е.В.Соломко</w:t>
      </w:r>
      <w:proofErr w:type="spellEnd"/>
    </w:p>
    <w:p w:rsidR="00E541AE" w:rsidRDefault="00E541AE" w:rsidP="00E541AE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67F" w:rsidRPr="00EF767F" w:rsidRDefault="00EF767F" w:rsidP="00EF767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656" w:rsidRDefault="00A13656" w:rsidP="00EF767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 общего отдела администрации</w:t>
      </w:r>
    </w:p>
    <w:p w:rsidR="00EF767F" w:rsidRPr="00EF767F" w:rsidRDefault="00A13656" w:rsidP="00A13656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Воскресенского муниципального района                                                               </w:t>
      </w:r>
      <w:r w:rsidR="00EF767F" w:rsidRPr="00EF767F">
        <w:rPr>
          <w:rFonts w:ascii="Times New Roman" w:eastAsia="Calibri" w:hAnsi="Times New Roman" w:cs="Times New Roman"/>
          <w:sz w:val="24"/>
          <w:szCs w:val="24"/>
        </w:rPr>
        <w:t>М.А. Горячева</w:t>
      </w:r>
    </w:p>
    <w:p w:rsidR="00EF767F" w:rsidRPr="00EF767F" w:rsidRDefault="00EF767F" w:rsidP="00EF76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67F" w:rsidRPr="00EF767F" w:rsidRDefault="00EF767F" w:rsidP="00EF76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67F" w:rsidRPr="00EF767F" w:rsidRDefault="00EF767F" w:rsidP="00EF767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EF767F">
        <w:rPr>
          <w:rFonts w:ascii="Times New Roman" w:eastAsia="Times New Roman" w:hAnsi="Times New Roman" w:cs="Times New Roman"/>
          <w:color w:val="000000"/>
        </w:rPr>
        <w:t>Исполнитель:</w:t>
      </w:r>
    </w:p>
    <w:p w:rsidR="00EF767F" w:rsidRPr="00EF767F" w:rsidRDefault="00EF767F" w:rsidP="00EF767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proofErr w:type="spellStart"/>
      <w:r w:rsidRPr="00EF767F">
        <w:rPr>
          <w:rFonts w:ascii="Times New Roman" w:eastAsia="Times New Roman" w:hAnsi="Times New Roman" w:cs="Times New Roman"/>
          <w:color w:val="000000"/>
        </w:rPr>
        <w:t>Лахонкина</w:t>
      </w:r>
      <w:proofErr w:type="spellEnd"/>
      <w:r w:rsidRPr="00EF767F">
        <w:rPr>
          <w:rFonts w:ascii="Times New Roman" w:eastAsia="Times New Roman" w:hAnsi="Times New Roman" w:cs="Times New Roman"/>
          <w:color w:val="000000"/>
        </w:rPr>
        <w:t xml:space="preserve"> Юлия Николаевна</w:t>
      </w:r>
    </w:p>
    <w:p w:rsidR="00EF767F" w:rsidRPr="00EF767F" w:rsidRDefault="00EF767F" w:rsidP="00EF767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EF767F">
        <w:rPr>
          <w:rFonts w:ascii="Times New Roman" w:eastAsia="Times New Roman" w:hAnsi="Times New Roman" w:cs="Times New Roman"/>
          <w:color w:val="000000"/>
        </w:rPr>
        <w:t>Телефон: 44 247 66</w:t>
      </w:r>
    </w:p>
    <w:p w:rsidR="00EF767F" w:rsidRDefault="00EF767F" w:rsidP="00EF767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</w:p>
    <w:p w:rsidR="00EF767F" w:rsidRPr="00EF767F" w:rsidRDefault="00EF767F" w:rsidP="00EF767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EF767F">
        <w:rPr>
          <w:rFonts w:ascii="Times New Roman" w:eastAsia="Times New Roman" w:hAnsi="Times New Roman" w:cs="Times New Roman"/>
          <w:color w:val="000000"/>
        </w:rPr>
        <w:t>Документ подлежит рассылке:</w:t>
      </w:r>
    </w:p>
    <w:p w:rsidR="00EF767F" w:rsidRPr="00EF767F" w:rsidRDefault="00EF767F" w:rsidP="00EF767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EF767F">
        <w:rPr>
          <w:rFonts w:ascii="Times New Roman" w:eastAsia="Times New Roman" w:hAnsi="Times New Roman" w:cs="Times New Roman"/>
          <w:color w:val="000000"/>
        </w:rPr>
        <w:t>Управление культуры – 1 экз., Управление экономики – 1 экз.,</w:t>
      </w:r>
    </w:p>
    <w:p w:rsidR="00EF767F" w:rsidRPr="00EF767F" w:rsidRDefault="00EF767F" w:rsidP="00EF767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EF767F">
        <w:rPr>
          <w:rFonts w:ascii="Times New Roman" w:eastAsia="Times New Roman" w:hAnsi="Times New Roman" w:cs="Times New Roman"/>
          <w:color w:val="000000"/>
        </w:rPr>
        <w:t>Финансовое управление – 1 экз., Регистр – 1 экз., общий отдел – 2 экз.,</w:t>
      </w:r>
    </w:p>
    <w:p w:rsidR="00927300" w:rsidRPr="00927300" w:rsidRDefault="00EF767F" w:rsidP="00EF767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767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42BD7" w:rsidRPr="00927300" w:rsidRDefault="00E42BD7" w:rsidP="00E42BD7">
      <w:p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76B3" w:rsidRDefault="001D76B3" w:rsidP="001D76B3">
      <w:pPr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2BD7" w:rsidRPr="00717F4B" w:rsidRDefault="00E42BD7" w:rsidP="001D76B3">
      <w:pPr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E42BD7" w:rsidRPr="00717F4B" w:rsidSect="00F56B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B1A"/>
    <w:multiLevelType w:val="hybridMultilevel"/>
    <w:tmpl w:val="9A925374"/>
    <w:lvl w:ilvl="0" w:tplc="2F3204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55A4"/>
    <w:multiLevelType w:val="multilevel"/>
    <w:tmpl w:val="FF2A7C2A"/>
    <w:lvl w:ilvl="0">
      <w:start w:val="1"/>
      <w:numFmt w:val="decimal"/>
      <w:lvlText w:val="%1."/>
      <w:lvlJc w:val="left"/>
      <w:pPr>
        <w:ind w:left="1155" w:hanging="1155"/>
      </w:pPr>
    </w:lvl>
    <w:lvl w:ilvl="1">
      <w:start w:val="1"/>
      <w:numFmt w:val="decimal"/>
      <w:lvlText w:val="%1.%2."/>
      <w:lvlJc w:val="left"/>
      <w:pPr>
        <w:ind w:left="1695" w:hanging="1155"/>
      </w:pPr>
    </w:lvl>
    <w:lvl w:ilvl="2">
      <w:start w:val="1"/>
      <w:numFmt w:val="decimal"/>
      <w:lvlText w:val="%1.%2.%3."/>
      <w:lvlJc w:val="left"/>
      <w:pPr>
        <w:ind w:left="2235" w:hanging="1155"/>
      </w:pPr>
    </w:lvl>
    <w:lvl w:ilvl="3">
      <w:start w:val="1"/>
      <w:numFmt w:val="decimal"/>
      <w:lvlText w:val="%1.%2.%3.%4."/>
      <w:lvlJc w:val="left"/>
      <w:pPr>
        <w:ind w:left="2775" w:hanging="1155"/>
      </w:pPr>
    </w:lvl>
    <w:lvl w:ilvl="4">
      <w:start w:val="1"/>
      <w:numFmt w:val="decimal"/>
      <w:lvlText w:val="%1.%2.%3.%4.%5."/>
      <w:lvlJc w:val="left"/>
      <w:pPr>
        <w:ind w:left="3315" w:hanging="1155"/>
      </w:pPr>
    </w:lvl>
    <w:lvl w:ilvl="5">
      <w:start w:val="1"/>
      <w:numFmt w:val="decimal"/>
      <w:lvlText w:val="%1.%2.%3.%4.%5.%6."/>
      <w:lvlJc w:val="left"/>
      <w:pPr>
        <w:ind w:left="3855" w:hanging="115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0CE30287"/>
    <w:multiLevelType w:val="hybridMultilevel"/>
    <w:tmpl w:val="0F4412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0F51"/>
    <w:multiLevelType w:val="hybridMultilevel"/>
    <w:tmpl w:val="FA6206FA"/>
    <w:lvl w:ilvl="0" w:tplc="B91293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A31BC0"/>
    <w:multiLevelType w:val="multilevel"/>
    <w:tmpl w:val="1DB64C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5">
    <w:nsid w:val="3F7F2637"/>
    <w:multiLevelType w:val="hybridMultilevel"/>
    <w:tmpl w:val="9AA4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77BF1"/>
    <w:multiLevelType w:val="hybridMultilevel"/>
    <w:tmpl w:val="5B5A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EC"/>
    <w:rsid w:val="00007714"/>
    <w:rsid w:val="00013D8E"/>
    <w:rsid w:val="0003552E"/>
    <w:rsid w:val="000439BD"/>
    <w:rsid w:val="000462AA"/>
    <w:rsid w:val="00062274"/>
    <w:rsid w:val="000809CD"/>
    <w:rsid w:val="000A615B"/>
    <w:rsid w:val="000B197F"/>
    <w:rsid w:val="000B67EC"/>
    <w:rsid w:val="000C5F4C"/>
    <w:rsid w:val="000E3F76"/>
    <w:rsid w:val="000E6AD5"/>
    <w:rsid w:val="000F5383"/>
    <w:rsid w:val="0011136D"/>
    <w:rsid w:val="00114FC7"/>
    <w:rsid w:val="001207A4"/>
    <w:rsid w:val="00135389"/>
    <w:rsid w:val="0014502C"/>
    <w:rsid w:val="001501B0"/>
    <w:rsid w:val="0015743E"/>
    <w:rsid w:val="00160057"/>
    <w:rsid w:val="001630F8"/>
    <w:rsid w:val="001636AF"/>
    <w:rsid w:val="0016561E"/>
    <w:rsid w:val="00181451"/>
    <w:rsid w:val="001866D7"/>
    <w:rsid w:val="0019501B"/>
    <w:rsid w:val="00197E70"/>
    <w:rsid w:val="001A5DBA"/>
    <w:rsid w:val="001B5CB6"/>
    <w:rsid w:val="001B67D5"/>
    <w:rsid w:val="001C205A"/>
    <w:rsid w:val="001C29A9"/>
    <w:rsid w:val="001C7C44"/>
    <w:rsid w:val="001D76B3"/>
    <w:rsid w:val="001E1427"/>
    <w:rsid w:val="001F431D"/>
    <w:rsid w:val="002022A7"/>
    <w:rsid w:val="002134FC"/>
    <w:rsid w:val="00216D73"/>
    <w:rsid w:val="00217F50"/>
    <w:rsid w:val="002272C3"/>
    <w:rsid w:val="00234211"/>
    <w:rsid w:val="002437C2"/>
    <w:rsid w:val="0024730A"/>
    <w:rsid w:val="00252B4D"/>
    <w:rsid w:val="00254497"/>
    <w:rsid w:val="002556E5"/>
    <w:rsid w:val="0026004A"/>
    <w:rsid w:val="00264D46"/>
    <w:rsid w:val="00277300"/>
    <w:rsid w:val="00296D03"/>
    <w:rsid w:val="002B36B4"/>
    <w:rsid w:val="002D170E"/>
    <w:rsid w:val="002D43DB"/>
    <w:rsid w:val="002E1862"/>
    <w:rsid w:val="002E7EC7"/>
    <w:rsid w:val="002F708B"/>
    <w:rsid w:val="003157D2"/>
    <w:rsid w:val="003173CD"/>
    <w:rsid w:val="003318D8"/>
    <w:rsid w:val="0034224C"/>
    <w:rsid w:val="003612C3"/>
    <w:rsid w:val="00361EE2"/>
    <w:rsid w:val="00372EB3"/>
    <w:rsid w:val="00381B55"/>
    <w:rsid w:val="003A1506"/>
    <w:rsid w:val="003A5F9A"/>
    <w:rsid w:val="003C250C"/>
    <w:rsid w:val="003C5249"/>
    <w:rsid w:val="003D6685"/>
    <w:rsid w:val="004231EB"/>
    <w:rsid w:val="00433DA8"/>
    <w:rsid w:val="004412C2"/>
    <w:rsid w:val="00441975"/>
    <w:rsid w:val="004458DF"/>
    <w:rsid w:val="0045473E"/>
    <w:rsid w:val="0046083D"/>
    <w:rsid w:val="00462A0E"/>
    <w:rsid w:val="00466347"/>
    <w:rsid w:val="0047220A"/>
    <w:rsid w:val="0049312A"/>
    <w:rsid w:val="004955F0"/>
    <w:rsid w:val="004A4DC2"/>
    <w:rsid w:val="004B7F1D"/>
    <w:rsid w:val="004C07D6"/>
    <w:rsid w:val="004D397C"/>
    <w:rsid w:val="005111B7"/>
    <w:rsid w:val="0054713B"/>
    <w:rsid w:val="00553EBA"/>
    <w:rsid w:val="00554B5F"/>
    <w:rsid w:val="00555A85"/>
    <w:rsid w:val="00557E9C"/>
    <w:rsid w:val="00565C00"/>
    <w:rsid w:val="005759B1"/>
    <w:rsid w:val="00581771"/>
    <w:rsid w:val="005A4408"/>
    <w:rsid w:val="005C10B1"/>
    <w:rsid w:val="005D07DB"/>
    <w:rsid w:val="005E4F8C"/>
    <w:rsid w:val="005F3F28"/>
    <w:rsid w:val="005F3F50"/>
    <w:rsid w:val="0060587A"/>
    <w:rsid w:val="00624E1C"/>
    <w:rsid w:val="0063751E"/>
    <w:rsid w:val="006406AB"/>
    <w:rsid w:val="00644DA9"/>
    <w:rsid w:val="00650831"/>
    <w:rsid w:val="00663EC3"/>
    <w:rsid w:val="006701C9"/>
    <w:rsid w:val="00682B77"/>
    <w:rsid w:val="00684018"/>
    <w:rsid w:val="00684081"/>
    <w:rsid w:val="006845FE"/>
    <w:rsid w:val="006868BA"/>
    <w:rsid w:val="0069361B"/>
    <w:rsid w:val="006950B9"/>
    <w:rsid w:val="00697538"/>
    <w:rsid w:val="006A6E73"/>
    <w:rsid w:val="006D14CD"/>
    <w:rsid w:val="006D1AF3"/>
    <w:rsid w:val="006D3E6E"/>
    <w:rsid w:val="006E4E58"/>
    <w:rsid w:val="006F2325"/>
    <w:rsid w:val="006F7C6E"/>
    <w:rsid w:val="00717F4B"/>
    <w:rsid w:val="00723E28"/>
    <w:rsid w:val="007619B1"/>
    <w:rsid w:val="00765086"/>
    <w:rsid w:val="00775053"/>
    <w:rsid w:val="007750BF"/>
    <w:rsid w:val="00794CCE"/>
    <w:rsid w:val="007A2BDE"/>
    <w:rsid w:val="007B3A28"/>
    <w:rsid w:val="007B46ED"/>
    <w:rsid w:val="007C11F8"/>
    <w:rsid w:val="007C37C5"/>
    <w:rsid w:val="007D3121"/>
    <w:rsid w:val="007D5721"/>
    <w:rsid w:val="007D6C81"/>
    <w:rsid w:val="007E2A64"/>
    <w:rsid w:val="007E39BB"/>
    <w:rsid w:val="00817238"/>
    <w:rsid w:val="0082039A"/>
    <w:rsid w:val="008329D0"/>
    <w:rsid w:val="0084030D"/>
    <w:rsid w:val="0084144B"/>
    <w:rsid w:val="00845371"/>
    <w:rsid w:val="00852C91"/>
    <w:rsid w:val="00867ABC"/>
    <w:rsid w:val="008812EA"/>
    <w:rsid w:val="00881A82"/>
    <w:rsid w:val="00881E62"/>
    <w:rsid w:val="00894F46"/>
    <w:rsid w:val="008A6A92"/>
    <w:rsid w:val="008C4A1A"/>
    <w:rsid w:val="008D22D1"/>
    <w:rsid w:val="008D274F"/>
    <w:rsid w:val="008E0D53"/>
    <w:rsid w:val="008E28D4"/>
    <w:rsid w:val="008E3F0B"/>
    <w:rsid w:val="009046FA"/>
    <w:rsid w:val="00906906"/>
    <w:rsid w:val="0092171D"/>
    <w:rsid w:val="00927300"/>
    <w:rsid w:val="00931C2D"/>
    <w:rsid w:val="00933767"/>
    <w:rsid w:val="00935014"/>
    <w:rsid w:val="0095506A"/>
    <w:rsid w:val="00955ADB"/>
    <w:rsid w:val="00983B7B"/>
    <w:rsid w:val="00995CA8"/>
    <w:rsid w:val="009A6292"/>
    <w:rsid w:val="009B2DDB"/>
    <w:rsid w:val="009B4D75"/>
    <w:rsid w:val="009E1812"/>
    <w:rsid w:val="00A10EF1"/>
    <w:rsid w:val="00A10F1C"/>
    <w:rsid w:val="00A13656"/>
    <w:rsid w:val="00A169A3"/>
    <w:rsid w:val="00A3259C"/>
    <w:rsid w:val="00A358EA"/>
    <w:rsid w:val="00A37E5C"/>
    <w:rsid w:val="00A53A39"/>
    <w:rsid w:val="00A61C34"/>
    <w:rsid w:val="00A639B3"/>
    <w:rsid w:val="00A876D5"/>
    <w:rsid w:val="00A94C1A"/>
    <w:rsid w:val="00A97048"/>
    <w:rsid w:val="00AB25B4"/>
    <w:rsid w:val="00AC2DF8"/>
    <w:rsid w:val="00AC5308"/>
    <w:rsid w:val="00AD749D"/>
    <w:rsid w:val="00AE297F"/>
    <w:rsid w:val="00B024F9"/>
    <w:rsid w:val="00B05AFF"/>
    <w:rsid w:val="00B50ADE"/>
    <w:rsid w:val="00B50F82"/>
    <w:rsid w:val="00B51F08"/>
    <w:rsid w:val="00B73F09"/>
    <w:rsid w:val="00B763C1"/>
    <w:rsid w:val="00B82157"/>
    <w:rsid w:val="00B865D7"/>
    <w:rsid w:val="00BA5C7B"/>
    <w:rsid w:val="00BA6EAD"/>
    <w:rsid w:val="00BC1439"/>
    <w:rsid w:val="00BC6D05"/>
    <w:rsid w:val="00BC7D59"/>
    <w:rsid w:val="00BD0D52"/>
    <w:rsid w:val="00BD2DCD"/>
    <w:rsid w:val="00BD536E"/>
    <w:rsid w:val="00BD5E55"/>
    <w:rsid w:val="00C0711D"/>
    <w:rsid w:val="00C101D5"/>
    <w:rsid w:val="00C102B9"/>
    <w:rsid w:val="00C11549"/>
    <w:rsid w:val="00C118F7"/>
    <w:rsid w:val="00C21AE0"/>
    <w:rsid w:val="00C35912"/>
    <w:rsid w:val="00C51ACD"/>
    <w:rsid w:val="00C603B1"/>
    <w:rsid w:val="00C6345C"/>
    <w:rsid w:val="00C8190C"/>
    <w:rsid w:val="00C85DCC"/>
    <w:rsid w:val="00C95FDF"/>
    <w:rsid w:val="00CA00EF"/>
    <w:rsid w:val="00CD4BAE"/>
    <w:rsid w:val="00D0131D"/>
    <w:rsid w:val="00D0518F"/>
    <w:rsid w:val="00D2013A"/>
    <w:rsid w:val="00D5021A"/>
    <w:rsid w:val="00D532B2"/>
    <w:rsid w:val="00D57FFE"/>
    <w:rsid w:val="00D66770"/>
    <w:rsid w:val="00D839CE"/>
    <w:rsid w:val="00D87FC7"/>
    <w:rsid w:val="00D90A25"/>
    <w:rsid w:val="00D92717"/>
    <w:rsid w:val="00D94C1E"/>
    <w:rsid w:val="00DA11F5"/>
    <w:rsid w:val="00DA2DED"/>
    <w:rsid w:val="00DD2152"/>
    <w:rsid w:val="00DE3EA0"/>
    <w:rsid w:val="00DE44C9"/>
    <w:rsid w:val="00DE6BB8"/>
    <w:rsid w:val="00DF12EA"/>
    <w:rsid w:val="00DF2913"/>
    <w:rsid w:val="00E0014B"/>
    <w:rsid w:val="00E0102B"/>
    <w:rsid w:val="00E13C04"/>
    <w:rsid w:val="00E26164"/>
    <w:rsid w:val="00E3426C"/>
    <w:rsid w:val="00E42BD7"/>
    <w:rsid w:val="00E443EB"/>
    <w:rsid w:val="00E541AE"/>
    <w:rsid w:val="00E55AB1"/>
    <w:rsid w:val="00E61284"/>
    <w:rsid w:val="00E65D47"/>
    <w:rsid w:val="00E71505"/>
    <w:rsid w:val="00E75551"/>
    <w:rsid w:val="00E85CF3"/>
    <w:rsid w:val="00E97162"/>
    <w:rsid w:val="00EB093D"/>
    <w:rsid w:val="00EB173E"/>
    <w:rsid w:val="00EB20C7"/>
    <w:rsid w:val="00EB21DF"/>
    <w:rsid w:val="00EB2772"/>
    <w:rsid w:val="00EB36AF"/>
    <w:rsid w:val="00EC371F"/>
    <w:rsid w:val="00ED31E0"/>
    <w:rsid w:val="00EF767F"/>
    <w:rsid w:val="00EF7C73"/>
    <w:rsid w:val="00F02B5C"/>
    <w:rsid w:val="00F20E5E"/>
    <w:rsid w:val="00F30353"/>
    <w:rsid w:val="00F37CC4"/>
    <w:rsid w:val="00F44391"/>
    <w:rsid w:val="00F56BB1"/>
    <w:rsid w:val="00F7420C"/>
    <w:rsid w:val="00F7475C"/>
    <w:rsid w:val="00F77C30"/>
    <w:rsid w:val="00F80C3D"/>
    <w:rsid w:val="00F81BDF"/>
    <w:rsid w:val="00F97719"/>
    <w:rsid w:val="00FC5225"/>
    <w:rsid w:val="00FE532E"/>
    <w:rsid w:val="00FE678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AE0"/>
    <w:pPr>
      <w:ind w:left="720"/>
      <w:contextualSpacing/>
    </w:pPr>
  </w:style>
  <w:style w:type="table" w:styleId="a6">
    <w:name w:val="Table Grid"/>
    <w:basedOn w:val="a1"/>
    <w:uiPriority w:val="59"/>
    <w:rsid w:val="00DF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D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E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AE0"/>
    <w:pPr>
      <w:ind w:left="720"/>
      <w:contextualSpacing/>
    </w:pPr>
  </w:style>
  <w:style w:type="table" w:styleId="a6">
    <w:name w:val="Table Grid"/>
    <w:basedOn w:val="a1"/>
    <w:uiPriority w:val="59"/>
    <w:rsid w:val="00DF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D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E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0589-8834-4801-ACC8-AC93C93D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54</cp:revision>
  <cp:lastPrinted>2019-12-16T12:04:00Z</cp:lastPrinted>
  <dcterms:created xsi:type="dcterms:W3CDTF">2018-06-28T06:33:00Z</dcterms:created>
  <dcterms:modified xsi:type="dcterms:W3CDTF">2019-12-16T12:06:00Z</dcterms:modified>
</cp:coreProperties>
</file>