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FB" w:rsidRDefault="00A707A0" w:rsidP="00A707A0">
      <w:pPr>
        <w:jc w:val="right"/>
      </w:pPr>
      <w:r>
        <w:t>ПРОЕКТ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230"/>
        <w:gridCol w:w="2336"/>
        <w:gridCol w:w="2337"/>
      </w:tblGrid>
      <w:tr w:rsidR="00A70CFB" w:rsidTr="00F13EF1">
        <w:tc>
          <w:tcPr>
            <w:tcW w:w="9345" w:type="dxa"/>
            <w:gridSpan w:val="4"/>
          </w:tcPr>
          <w:p w:rsidR="00A70CFB" w:rsidRDefault="00A70CFB" w:rsidP="00A707A0">
            <w:pPr>
              <w:jc w:val="center"/>
            </w:pPr>
            <w:bookmarkStart w:id="0" w:name="_GoBack"/>
            <w:r>
              <w:t xml:space="preserve">Губернаторский подарочный набор для новорожденного </w:t>
            </w:r>
            <w:r w:rsidR="00A707A0">
              <w:t>«</w:t>
            </w:r>
            <w:r>
              <w:t>Я родился в Подмосковье!</w:t>
            </w:r>
            <w:r w:rsidR="00A707A0">
              <w:t>»</w:t>
            </w:r>
            <w:bookmarkEnd w:id="0"/>
          </w:p>
        </w:tc>
      </w:tr>
      <w:tr w:rsidR="00A70CFB" w:rsidTr="00A70CFB">
        <w:tc>
          <w:tcPr>
            <w:tcW w:w="442" w:type="dxa"/>
          </w:tcPr>
          <w:p w:rsidR="00A70CFB" w:rsidRDefault="00A70CFB" w:rsidP="00A70CFB">
            <w:r>
              <w:t>№</w:t>
            </w:r>
          </w:p>
        </w:tc>
        <w:tc>
          <w:tcPr>
            <w:tcW w:w="4230" w:type="dxa"/>
          </w:tcPr>
          <w:p w:rsidR="00A70CFB" w:rsidRDefault="00A70CFB" w:rsidP="00A70CFB">
            <w:r>
              <w:t>Наименование</w:t>
            </w:r>
          </w:p>
        </w:tc>
        <w:tc>
          <w:tcPr>
            <w:tcW w:w="2336" w:type="dxa"/>
          </w:tcPr>
          <w:p w:rsidR="00A70CFB" w:rsidRDefault="00A70CFB" w:rsidP="00A70CFB">
            <w:r>
              <w:t xml:space="preserve">Количество единиц для 1 </w:t>
            </w:r>
            <w:r>
              <w:t>коробки</w:t>
            </w:r>
          </w:p>
        </w:tc>
        <w:tc>
          <w:tcPr>
            <w:tcW w:w="2337" w:type="dxa"/>
          </w:tcPr>
          <w:p w:rsidR="00A70CFB" w:rsidRDefault="00A70CFB" w:rsidP="00A70CFB">
            <w:r>
              <w:t>Единица</w:t>
            </w:r>
            <w:r>
              <w:rPr>
                <w:lang w:val="en-US"/>
              </w:rPr>
              <w:t xml:space="preserve"> </w:t>
            </w:r>
            <w:r>
              <w:t>измерения</w:t>
            </w:r>
          </w:p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</w:t>
            </w:r>
          </w:p>
        </w:tc>
        <w:tc>
          <w:tcPr>
            <w:tcW w:w="4230" w:type="dxa"/>
          </w:tcPr>
          <w:p w:rsidR="00A70CFB" w:rsidRDefault="00A70CFB" w:rsidP="00A70CFB">
            <w:r>
              <w:t>Средство для купания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Крем для тела подтягивающий (для </w:t>
            </w:r>
            <w:r w:rsidR="00A707A0">
              <w:t>мамы)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</w:t>
            </w:r>
          </w:p>
        </w:tc>
        <w:tc>
          <w:tcPr>
            <w:tcW w:w="4230" w:type="dxa"/>
          </w:tcPr>
          <w:p w:rsidR="00A70CFB" w:rsidRDefault="00A70CFB" w:rsidP="00A70CFB">
            <w:r>
              <w:t>Крем под подгузник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</w:t>
            </w:r>
          </w:p>
        </w:tc>
        <w:tc>
          <w:tcPr>
            <w:tcW w:w="4230" w:type="dxa"/>
          </w:tcPr>
          <w:p w:rsidR="00A70CFB" w:rsidRDefault="00A70CFB" w:rsidP="00A70CFB">
            <w:r>
              <w:t>Шампунь для волос и тела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5</w:t>
            </w:r>
          </w:p>
        </w:tc>
        <w:tc>
          <w:tcPr>
            <w:tcW w:w="4230" w:type="dxa"/>
          </w:tcPr>
          <w:p w:rsidR="00A70CFB" w:rsidRDefault="00A70CFB" w:rsidP="00A70CFB">
            <w:r>
              <w:t>Подогреватель детского питания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6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Термометр для измерения </w:t>
            </w:r>
            <w:r>
              <w:t>температуры тела (электронный)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7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Система сцеживания, кормления и хранения грудного молока: </w:t>
            </w:r>
          </w:p>
          <w:p w:rsidR="00A70CFB" w:rsidRDefault="00A70CFB" w:rsidP="00A70CFB">
            <w:r>
              <w:t xml:space="preserve">молокоотсос с </w:t>
            </w:r>
            <w:proofErr w:type="spellStart"/>
            <w:r>
              <w:t>антиколиковой</w:t>
            </w:r>
            <w:proofErr w:type="spellEnd"/>
            <w:r>
              <w:t xml:space="preserve"> </w:t>
            </w:r>
            <w:r>
              <w:t>бутылочкой</w:t>
            </w:r>
            <w:r>
              <w:t xml:space="preserve"> и системой хранения грудного молока в одноразовых </w:t>
            </w:r>
            <w:r w:rsidR="00A707A0">
              <w:t xml:space="preserve">стерильных контейнерах 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8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Салфетки влажные детские, 64 </w:t>
            </w:r>
            <w:proofErr w:type="spellStart"/>
            <w:r>
              <w:t>шт</w:t>
            </w:r>
            <w:proofErr w:type="spellEnd"/>
            <w:r>
              <w:t>/</w:t>
            </w:r>
            <w:proofErr w:type="spellStart"/>
            <w:r>
              <w:t>уп</w:t>
            </w:r>
            <w:proofErr w:type="spellEnd"/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упак</w:t>
            </w:r>
            <w:proofErr w:type="spellEnd"/>
            <w:r>
              <w:t>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9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Палочки ватные детские с </w:t>
            </w:r>
            <w:r w:rsidR="00A707A0">
              <w:t>ограничителем 56шт/</w:t>
            </w:r>
            <w:proofErr w:type="spellStart"/>
            <w:r w:rsidR="00A707A0">
              <w:t>уп</w:t>
            </w:r>
            <w:proofErr w:type="spellEnd"/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упак</w:t>
            </w:r>
            <w:proofErr w:type="spellEnd"/>
            <w:r>
              <w:t>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10</w:t>
            </w:r>
          </w:p>
        </w:tc>
        <w:tc>
          <w:tcPr>
            <w:tcW w:w="4230" w:type="dxa"/>
          </w:tcPr>
          <w:p w:rsidR="00A70CFB" w:rsidRDefault="00A70CFB" w:rsidP="00A70CFB">
            <w:r>
              <w:t>Пеленки</w:t>
            </w:r>
            <w:r w:rsidRPr="00A70CFB">
              <w:t xml:space="preserve"> </w:t>
            </w:r>
            <w:r>
              <w:t>гигиенические</w:t>
            </w:r>
            <w:r w:rsidRPr="00A70CFB">
              <w:t xml:space="preserve"> </w:t>
            </w:r>
            <w:r>
              <w:t>для</w:t>
            </w:r>
            <w:r w:rsidRPr="00A70CFB">
              <w:t xml:space="preserve"> </w:t>
            </w:r>
            <w:r>
              <w:t>детей</w:t>
            </w:r>
            <w:r w:rsidRPr="00A70CFB">
              <w:t xml:space="preserve"> </w:t>
            </w:r>
            <w:r>
              <w:t>10</w:t>
            </w:r>
            <w:r w:rsidRPr="00A70CFB">
              <w:t xml:space="preserve"> </w:t>
            </w:r>
            <w:proofErr w:type="spellStart"/>
            <w:r>
              <w:t>шт</w:t>
            </w:r>
            <w:proofErr w:type="spellEnd"/>
            <w:r>
              <w:t>, р</w:t>
            </w:r>
            <w:r w:rsidR="00A707A0">
              <w:t>-р 60х60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упак</w:t>
            </w:r>
            <w:proofErr w:type="spellEnd"/>
            <w:r>
              <w:t>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11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Вкладыши лактационные на липучке </w:t>
            </w:r>
            <w:r w:rsidR="00A707A0">
              <w:t xml:space="preserve">по 30 </w:t>
            </w:r>
            <w:proofErr w:type="spellStart"/>
            <w:r w:rsidR="00A707A0">
              <w:t>шт</w:t>
            </w:r>
            <w:proofErr w:type="spellEnd"/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упак</w:t>
            </w:r>
            <w:proofErr w:type="spellEnd"/>
            <w:r>
              <w:t>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12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Ватные диски для детей 70 </w:t>
            </w:r>
            <w:proofErr w:type="spellStart"/>
            <w:r>
              <w:t>шт</w:t>
            </w:r>
            <w:proofErr w:type="spellEnd"/>
            <w:r>
              <w:t>, круглые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упак</w:t>
            </w:r>
            <w:proofErr w:type="spellEnd"/>
            <w:r>
              <w:t>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13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Подгузники детские 24 </w:t>
            </w:r>
            <w:proofErr w:type="spellStart"/>
            <w:r>
              <w:t>шт</w:t>
            </w:r>
            <w:proofErr w:type="spellEnd"/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упак</w:t>
            </w:r>
            <w:proofErr w:type="spellEnd"/>
            <w:r>
              <w:t>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14</w:t>
            </w:r>
          </w:p>
        </w:tc>
        <w:tc>
          <w:tcPr>
            <w:tcW w:w="4230" w:type="dxa"/>
          </w:tcPr>
          <w:p w:rsidR="00A70CFB" w:rsidRDefault="00A70CFB" w:rsidP="00A70CFB">
            <w:r>
              <w:t>Аспиратор назальный с отводной т</w:t>
            </w:r>
            <w:r w:rsidR="00A707A0">
              <w:t>рубочкой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15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Пустышка </w:t>
            </w:r>
            <w:proofErr w:type="spellStart"/>
            <w:r>
              <w:t>селиконовая</w:t>
            </w:r>
            <w:proofErr w:type="spellEnd"/>
            <w:r>
              <w:t xml:space="preserve"> 0+ </w:t>
            </w:r>
            <w:proofErr w:type="spellStart"/>
            <w:r>
              <w:t>мес</w:t>
            </w:r>
            <w:proofErr w:type="spellEnd"/>
            <w:r>
              <w:t xml:space="preserve"> (размер S)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16</w:t>
            </w:r>
          </w:p>
        </w:tc>
        <w:tc>
          <w:tcPr>
            <w:tcW w:w="4230" w:type="dxa"/>
          </w:tcPr>
          <w:p w:rsidR="00A70CFB" w:rsidRDefault="00A70CFB" w:rsidP="00A70CFB">
            <w:r>
              <w:t>Крем Ланолин для сосков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17</w:t>
            </w:r>
          </w:p>
        </w:tc>
        <w:tc>
          <w:tcPr>
            <w:tcW w:w="4230" w:type="dxa"/>
          </w:tcPr>
          <w:p w:rsidR="00A70CFB" w:rsidRDefault="00A70CFB" w:rsidP="00A70CFB">
            <w:proofErr w:type="spellStart"/>
            <w:r>
              <w:t>Прорезыватель</w:t>
            </w:r>
            <w:proofErr w:type="spellEnd"/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18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Контейнер на колесиках 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19</w:t>
            </w:r>
          </w:p>
        </w:tc>
        <w:tc>
          <w:tcPr>
            <w:tcW w:w="4230" w:type="dxa"/>
          </w:tcPr>
          <w:p w:rsidR="00A70CFB" w:rsidRDefault="00A70CFB" w:rsidP="00A70CFB">
            <w:r>
              <w:t>Коробка для аптечки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20</w:t>
            </w:r>
          </w:p>
        </w:tc>
        <w:tc>
          <w:tcPr>
            <w:tcW w:w="4230" w:type="dxa"/>
          </w:tcPr>
          <w:p w:rsidR="00A70CFB" w:rsidRDefault="00A70CFB" w:rsidP="00A70CFB">
            <w:r>
              <w:t>Футляр для пустышки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21</w:t>
            </w:r>
          </w:p>
        </w:tc>
        <w:tc>
          <w:tcPr>
            <w:tcW w:w="4230" w:type="dxa"/>
          </w:tcPr>
          <w:p w:rsidR="00A70CFB" w:rsidRDefault="00A70CFB" w:rsidP="00A70CFB">
            <w:r>
              <w:t>Нагрудник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22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Пеленка трикотажная </w:t>
            </w:r>
            <w:proofErr w:type="spellStart"/>
            <w:r>
              <w:t>кулир</w:t>
            </w:r>
            <w:proofErr w:type="spellEnd"/>
            <w:r>
              <w:t xml:space="preserve"> (2шт) в </w:t>
            </w:r>
            <w:r w:rsidR="00A707A0">
              <w:t>индивидуальной упаковке, 120*90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lastRenderedPageBreak/>
              <w:t>23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Пелёнка (отечественная фланель) </w:t>
            </w:r>
            <w:r w:rsidR="00A707A0">
              <w:t>120*90 (2шт/</w:t>
            </w:r>
            <w:proofErr w:type="spellStart"/>
            <w:r w:rsidR="00A707A0">
              <w:t>упак</w:t>
            </w:r>
            <w:proofErr w:type="spellEnd"/>
            <w:r w:rsidR="00A707A0">
              <w:t xml:space="preserve">) </w:t>
            </w:r>
            <w:proofErr w:type="spellStart"/>
            <w:r w:rsidR="00A707A0">
              <w:t>цветн</w:t>
            </w:r>
            <w:proofErr w:type="spellEnd"/>
            <w:r w:rsidR="00A707A0">
              <w:t>.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24</w:t>
            </w:r>
          </w:p>
        </w:tc>
        <w:tc>
          <w:tcPr>
            <w:tcW w:w="4230" w:type="dxa"/>
          </w:tcPr>
          <w:p w:rsidR="00A70CFB" w:rsidRDefault="00A70CFB" w:rsidP="00A70CFB">
            <w:r>
              <w:t>Шапочка р-р 56 или 62 см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25</w:t>
            </w:r>
          </w:p>
        </w:tc>
        <w:tc>
          <w:tcPr>
            <w:tcW w:w="4230" w:type="dxa"/>
          </w:tcPr>
          <w:p w:rsidR="00A70CFB" w:rsidRDefault="00A70CFB" w:rsidP="00A70CFB">
            <w:r>
              <w:t>Царапки размер 56 или 62 см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26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Шапочка </w:t>
            </w:r>
            <w:proofErr w:type="spellStart"/>
            <w:r>
              <w:t>утепленая</w:t>
            </w:r>
            <w:proofErr w:type="spellEnd"/>
            <w:r>
              <w:t xml:space="preserve"> на завязках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27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Комплект детских носочков (3 шт.) 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28</w:t>
            </w:r>
          </w:p>
        </w:tc>
        <w:tc>
          <w:tcPr>
            <w:tcW w:w="4230" w:type="dxa"/>
          </w:tcPr>
          <w:p w:rsidR="00A70CFB" w:rsidRDefault="00A70CFB" w:rsidP="00A70CFB">
            <w:proofErr w:type="spellStart"/>
            <w:r>
              <w:t>Боди</w:t>
            </w:r>
            <w:proofErr w:type="spellEnd"/>
            <w:r>
              <w:t xml:space="preserve"> короткий рукав размер 62 см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29</w:t>
            </w:r>
          </w:p>
        </w:tc>
        <w:tc>
          <w:tcPr>
            <w:tcW w:w="4230" w:type="dxa"/>
          </w:tcPr>
          <w:p w:rsidR="00A70CFB" w:rsidRDefault="00A70CFB" w:rsidP="00A70CFB">
            <w:proofErr w:type="spellStart"/>
            <w:r>
              <w:t>Б</w:t>
            </w:r>
            <w:r>
              <w:t>оди</w:t>
            </w:r>
            <w:proofErr w:type="spellEnd"/>
            <w:r>
              <w:t xml:space="preserve"> короткий рукав размер 68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30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Ползунки короткие на широком поясе </w:t>
            </w:r>
            <w:r>
              <w:t>размер 62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31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Ползунки короткие на широком поясе </w:t>
            </w:r>
            <w:r>
              <w:t>размер 68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32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Комбинезон с рукавами-царапками </w:t>
            </w:r>
            <w:r>
              <w:t>размер 56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33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Комбинезон с рукавами-царапками </w:t>
            </w:r>
            <w:r>
              <w:t>размер 62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34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Комбинезон длинный рукав размер 68 </w:t>
            </w:r>
            <w:r>
              <w:t>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35</w:t>
            </w:r>
          </w:p>
        </w:tc>
        <w:tc>
          <w:tcPr>
            <w:tcW w:w="4230" w:type="dxa"/>
          </w:tcPr>
          <w:p w:rsidR="00A70CFB" w:rsidRDefault="00A70CFB" w:rsidP="00A70CFB">
            <w:r>
              <w:t>Комбинезон длинный рукав размер 74 см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36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Комбинезон второй слой (футер </w:t>
            </w:r>
            <w:r>
              <w:t>петельный) размер 74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37</w:t>
            </w:r>
          </w:p>
        </w:tc>
        <w:tc>
          <w:tcPr>
            <w:tcW w:w="4230" w:type="dxa"/>
          </w:tcPr>
          <w:p w:rsidR="00A70CFB" w:rsidRDefault="00A70CFB" w:rsidP="00A70CFB">
            <w:r>
              <w:t>Костюм: кофточка и брюки, размер 74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38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Комбинезон вязанный с вышивкой </w:t>
            </w:r>
            <w:r>
              <w:t>размер 74 см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39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Комплект постельного белья (сатин): пододеяльник, наволочка, простынка </w:t>
            </w:r>
            <w:r>
              <w:t>на резинке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40</w:t>
            </w:r>
          </w:p>
        </w:tc>
        <w:tc>
          <w:tcPr>
            <w:tcW w:w="4230" w:type="dxa"/>
          </w:tcPr>
          <w:p w:rsidR="00A70CFB" w:rsidRDefault="00A70CFB" w:rsidP="00A70CFB">
            <w:r>
              <w:t>Комбинезон-</w:t>
            </w:r>
            <w:proofErr w:type="spellStart"/>
            <w:r>
              <w:t>трансформер</w:t>
            </w:r>
            <w:proofErr w:type="spellEnd"/>
            <w:r>
              <w:t xml:space="preserve">, размер 74 </w:t>
            </w:r>
            <w:r>
              <w:t>см (на синтепоне)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41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Полотенце-уголок с </w:t>
            </w:r>
            <w:r>
              <w:t>варежкой 75</w:t>
            </w:r>
            <w:r>
              <w:t xml:space="preserve">*75 </w:t>
            </w:r>
            <w:r w:rsidR="00A707A0">
              <w:t>см (махровое, 100% хлопок)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42</w:t>
            </w:r>
          </w:p>
        </w:tc>
        <w:tc>
          <w:tcPr>
            <w:tcW w:w="4230" w:type="dxa"/>
          </w:tcPr>
          <w:p w:rsidR="00A70CFB" w:rsidRDefault="00A70CFB" w:rsidP="00A70CFB">
            <w:r>
              <w:t>Подушка для кормления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43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Термометр для воды 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44</w:t>
            </w:r>
          </w:p>
        </w:tc>
        <w:tc>
          <w:tcPr>
            <w:tcW w:w="4230" w:type="dxa"/>
          </w:tcPr>
          <w:p w:rsidR="00A70CFB" w:rsidRDefault="00A70CFB" w:rsidP="00A70CFB">
            <w:r>
              <w:t>Набор расческа и щетка для волос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r>
              <w:t>упак</w:t>
            </w:r>
            <w:proofErr w:type="spellEnd"/>
            <w:r>
              <w:t>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45</w:t>
            </w:r>
          </w:p>
        </w:tc>
        <w:tc>
          <w:tcPr>
            <w:tcW w:w="4230" w:type="dxa"/>
          </w:tcPr>
          <w:p w:rsidR="00A70CFB" w:rsidRDefault="00A70CFB" w:rsidP="00A70CFB">
            <w:r>
              <w:t>Пипетки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proofErr w:type="gramStart"/>
            <w:r>
              <w:t>упак</w:t>
            </w:r>
            <w:proofErr w:type="spellEnd"/>
            <w:r>
              <w:t>./</w:t>
            </w:r>
            <w:proofErr w:type="gramEnd"/>
            <w:r>
              <w:t xml:space="preserve">5 </w:t>
            </w:r>
            <w:proofErr w:type="spellStart"/>
            <w:r>
              <w:t>шт</w:t>
            </w:r>
            <w:proofErr w:type="spellEnd"/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46</w:t>
            </w:r>
          </w:p>
        </w:tc>
        <w:tc>
          <w:tcPr>
            <w:tcW w:w="4230" w:type="dxa"/>
          </w:tcPr>
          <w:p w:rsidR="00A70CFB" w:rsidRDefault="00A70CFB" w:rsidP="00A70CFB">
            <w:r>
              <w:t>Присыпка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47</w:t>
            </w:r>
          </w:p>
        </w:tc>
        <w:tc>
          <w:tcPr>
            <w:tcW w:w="4230" w:type="dxa"/>
          </w:tcPr>
          <w:p w:rsidR="00A70CFB" w:rsidRDefault="00A70CFB" w:rsidP="00A70CFB">
            <w:r>
              <w:t>Клеенка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48</w:t>
            </w:r>
          </w:p>
        </w:tc>
        <w:tc>
          <w:tcPr>
            <w:tcW w:w="4230" w:type="dxa"/>
          </w:tcPr>
          <w:p w:rsidR="00A70CFB" w:rsidRDefault="00A70CFB" w:rsidP="00A70CFB">
            <w:r>
              <w:t>Спринцовка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lastRenderedPageBreak/>
              <w:t>49</w:t>
            </w:r>
          </w:p>
        </w:tc>
        <w:tc>
          <w:tcPr>
            <w:tcW w:w="4230" w:type="dxa"/>
          </w:tcPr>
          <w:p w:rsidR="00A70CFB" w:rsidRDefault="00A70CFB" w:rsidP="00A70CFB">
            <w:r>
              <w:t>Газоотводная трубочка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proofErr w:type="spellStart"/>
            <w:proofErr w:type="gramStart"/>
            <w:r>
              <w:t>уп</w:t>
            </w:r>
            <w:proofErr w:type="spellEnd"/>
            <w:r>
              <w:t>./</w:t>
            </w:r>
            <w:proofErr w:type="gramEnd"/>
            <w:r>
              <w:t>5 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50</w:t>
            </w:r>
          </w:p>
        </w:tc>
        <w:tc>
          <w:tcPr>
            <w:tcW w:w="4230" w:type="dxa"/>
          </w:tcPr>
          <w:p w:rsidR="00A70CFB" w:rsidRDefault="00A70CFB" w:rsidP="00A70CFB">
            <w:r>
              <w:t>Ножницы с мягким наконечником</w:t>
            </w:r>
          </w:p>
          <w:p w:rsidR="00A70CFB" w:rsidRDefault="00A70CFB" w:rsidP="00A70CFB"/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51</w:t>
            </w:r>
          </w:p>
        </w:tc>
        <w:tc>
          <w:tcPr>
            <w:tcW w:w="4230" w:type="dxa"/>
          </w:tcPr>
          <w:p w:rsidR="00A70CFB" w:rsidRDefault="00A70CFB" w:rsidP="00A70CFB">
            <w:r>
              <w:t>Игрушка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52</w:t>
            </w:r>
          </w:p>
        </w:tc>
        <w:tc>
          <w:tcPr>
            <w:tcW w:w="4230" w:type="dxa"/>
          </w:tcPr>
          <w:p w:rsidR="00A70CFB" w:rsidRDefault="00A70CFB" w:rsidP="00A70CFB">
            <w:r>
              <w:t>Брошюра - Путеводитель по По</w:t>
            </w:r>
            <w:r>
              <w:t>дмосковью для молодых родителей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  <w:tr w:rsidR="00A70CFB" w:rsidTr="00A70CFB">
        <w:tc>
          <w:tcPr>
            <w:tcW w:w="442" w:type="dxa"/>
          </w:tcPr>
          <w:p w:rsidR="00A70CFB" w:rsidRDefault="00A707A0" w:rsidP="00A70CFB">
            <w:r>
              <w:t>53</w:t>
            </w:r>
          </w:p>
        </w:tc>
        <w:tc>
          <w:tcPr>
            <w:tcW w:w="4230" w:type="dxa"/>
          </w:tcPr>
          <w:p w:rsidR="00A70CFB" w:rsidRDefault="00A70CFB" w:rsidP="00A70CFB">
            <w:r>
              <w:t xml:space="preserve">Поздравительная открытка, </w:t>
            </w:r>
            <w:proofErr w:type="spellStart"/>
            <w:r>
              <w:t>флаер</w:t>
            </w:r>
            <w:proofErr w:type="spellEnd"/>
            <w:r>
              <w:t xml:space="preserve"> о содержимом набора, сертификат </w:t>
            </w:r>
            <w:r>
              <w:t>профилактических прививок</w:t>
            </w:r>
          </w:p>
        </w:tc>
        <w:tc>
          <w:tcPr>
            <w:tcW w:w="2336" w:type="dxa"/>
          </w:tcPr>
          <w:p w:rsidR="00A70CFB" w:rsidRDefault="00A70CFB" w:rsidP="00A70CFB">
            <w:r>
              <w:t>1</w:t>
            </w:r>
          </w:p>
          <w:p w:rsidR="00A70CFB" w:rsidRDefault="00A70CFB" w:rsidP="00A70CFB"/>
        </w:tc>
        <w:tc>
          <w:tcPr>
            <w:tcW w:w="2337" w:type="dxa"/>
          </w:tcPr>
          <w:p w:rsidR="00A70CFB" w:rsidRDefault="00A70CFB" w:rsidP="00A70CFB">
            <w:r>
              <w:t>шт.</w:t>
            </w:r>
          </w:p>
          <w:p w:rsidR="00A70CFB" w:rsidRDefault="00A70CFB" w:rsidP="00A70CFB"/>
        </w:tc>
      </w:tr>
    </w:tbl>
    <w:p w:rsidR="00A70CFB" w:rsidRDefault="00A70CFB" w:rsidP="00A70CFB"/>
    <w:p w:rsidR="00A70CFB" w:rsidRDefault="00A70CFB" w:rsidP="00A70CFB"/>
    <w:p w:rsidR="00A70CFB" w:rsidRDefault="00A70CFB" w:rsidP="00A70CFB"/>
    <w:p w:rsidR="00A70CFB" w:rsidRDefault="00A70CFB" w:rsidP="00A70CFB"/>
    <w:p w:rsidR="00A70CFB" w:rsidRDefault="00A70CFB" w:rsidP="00A70CFB"/>
    <w:p w:rsidR="00A70CFB" w:rsidRDefault="00A70CFB" w:rsidP="00A70CFB"/>
    <w:p w:rsidR="00A70CFB" w:rsidRDefault="00A70CFB" w:rsidP="00A70CFB"/>
    <w:p w:rsidR="00DB35B5" w:rsidRDefault="00DB35B5"/>
    <w:sectPr w:rsidR="00DB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FB"/>
    <w:rsid w:val="00A707A0"/>
    <w:rsid w:val="00A70CFB"/>
    <w:rsid w:val="00DB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070A3-8FAF-4F8E-84ED-343EB562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Мария Алексеевна</dc:creator>
  <cp:keywords/>
  <dc:description/>
  <cp:lastModifiedBy>Мешкова Мария Алексеевна</cp:lastModifiedBy>
  <cp:revision>1</cp:revision>
  <dcterms:created xsi:type="dcterms:W3CDTF">2019-05-23T06:18:00Z</dcterms:created>
  <dcterms:modified xsi:type="dcterms:W3CDTF">2019-05-23T06:36:00Z</dcterms:modified>
</cp:coreProperties>
</file>