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0D" w:rsidRPr="003B430D" w:rsidRDefault="00D52B7C" w:rsidP="003B430D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0D">
        <w:rPr>
          <w:rFonts w:ascii="Times New Roman" w:hAnsi="Times New Roman" w:cs="Times New Roman"/>
          <w:b/>
          <w:sz w:val="24"/>
        </w:rPr>
        <w:t xml:space="preserve">Уведомление о подготовке проекта </w:t>
      </w:r>
      <w:r w:rsidR="003B430D" w:rsidRPr="003B430D">
        <w:rPr>
          <w:rFonts w:ascii="Times New Roman" w:hAnsi="Times New Roman" w:cs="Times New Roman"/>
          <w:b/>
          <w:sz w:val="24"/>
        </w:rPr>
        <w:t>п</w:t>
      </w:r>
      <w:r w:rsidR="003B430D" w:rsidRPr="003B430D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="003B430D" w:rsidRPr="003B430D">
        <w:rPr>
          <w:rFonts w:ascii="Times New Roman" w:hAnsi="Times New Roman" w:cs="Times New Roman"/>
          <w:b/>
          <w:sz w:val="24"/>
          <w:szCs w:val="24"/>
        </w:rPr>
        <w:t>я</w:t>
      </w:r>
      <w:r w:rsidR="003B430D" w:rsidRPr="003B430D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Воскресенск Московской области «Об утверждении 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области»</w:t>
      </w:r>
    </w:p>
    <w:p w:rsidR="00D52B7C" w:rsidRPr="003B430D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0D">
        <w:rPr>
          <w:rFonts w:ascii="Times New Roman" w:hAnsi="Times New Roman" w:cs="Times New Roman"/>
          <w:sz w:val="24"/>
          <w:szCs w:val="24"/>
        </w:rPr>
        <w:t>Настоящим управление инвестиций Администрации городского округа Воскресенск Московской области извещает о начале подготовки проекта нормативного правового акта и сборе предложений заинтересованных лиц.</w:t>
      </w:r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Воскресенск, ул. Советская, д. </w:t>
      </w:r>
      <w:r w:rsidR="003B430D" w:rsidRPr="00B544DB">
        <w:rPr>
          <w:rFonts w:ascii="Times New Roman" w:hAnsi="Times New Roman" w:cs="Times New Roman"/>
          <w:sz w:val="24"/>
          <w:szCs w:val="24"/>
        </w:rPr>
        <w:t>4,</w:t>
      </w:r>
      <w:r w:rsidRPr="00B544DB">
        <w:rPr>
          <w:rFonts w:ascii="Times New Roman" w:hAnsi="Times New Roman" w:cs="Times New Roman"/>
          <w:sz w:val="24"/>
          <w:szCs w:val="24"/>
        </w:rPr>
        <w:t xml:space="preserve"> оф. </w:t>
      </w:r>
      <w:r w:rsidR="003B430D" w:rsidRPr="00B544DB">
        <w:rPr>
          <w:rFonts w:ascii="Times New Roman" w:hAnsi="Times New Roman" w:cs="Times New Roman"/>
          <w:sz w:val="24"/>
          <w:szCs w:val="24"/>
        </w:rPr>
        <w:t>408, а</w:t>
      </w:r>
      <w:r w:rsidRPr="00B544DB">
        <w:rPr>
          <w:rFonts w:ascii="Times New Roman" w:hAnsi="Times New Roman" w:cs="Times New Roman"/>
          <w:sz w:val="24"/>
          <w:szCs w:val="24"/>
        </w:rPr>
        <w:t xml:space="preserve"> также по адресу электронной почты: </w:t>
      </w:r>
      <w:hyperlink r:id="rId5" w:history="1"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vosinvets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4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Сроки прием предложений: с «06» августа 2021 г. </w:t>
      </w:r>
      <w:r w:rsidR="00B544DB" w:rsidRPr="00B544DB">
        <w:rPr>
          <w:rFonts w:ascii="Times New Roman" w:hAnsi="Times New Roman" w:cs="Times New Roman"/>
          <w:sz w:val="24"/>
          <w:szCs w:val="24"/>
        </w:rPr>
        <w:t>по «</w:t>
      </w:r>
      <w:r w:rsidRPr="00B544DB">
        <w:rPr>
          <w:rFonts w:ascii="Times New Roman" w:hAnsi="Times New Roman" w:cs="Times New Roman"/>
          <w:sz w:val="24"/>
          <w:szCs w:val="24"/>
        </w:rPr>
        <w:t xml:space="preserve">15» августа 2021 г. </w:t>
      </w:r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нормативного правового акта в сети Интернет </w:t>
      </w:r>
      <w:hyperlink r:id="rId6" w:history="1"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https://vos-mo.ru/napravleniya/otsenka-reguliruyushchego-vozdeystviya/</w:t>
        </w:r>
      </w:hyperlink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Контактное лицо от разработчика проекта нормативного правового акта: заместитель начальника управления инвестиций Администрации городского округа Воскресенск Андреева Наталья Сергеевна.</w:t>
      </w:r>
    </w:p>
    <w:p w:rsidR="00E92878" w:rsidRDefault="00D52B7C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Вид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области.</w:t>
      </w:r>
    </w:p>
    <w:p w:rsidR="00E92878" w:rsidRDefault="00E45918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акта:</w:t>
      </w:r>
      <w:r w:rsidRPr="00E92878">
        <w:rPr>
          <w:rFonts w:ascii="Times New Roman" w:hAnsi="Times New Roman" w:cs="Times New Roman"/>
          <w:sz w:val="24"/>
          <w:szCs w:val="24"/>
        </w:rPr>
        <w:t> Постановление Администрации городского округа Воскресенск Московской области «</w:t>
      </w:r>
      <w:r w:rsidR="00E92878" w:rsidRPr="00E92878">
        <w:rPr>
          <w:rFonts w:ascii="Times New Roman" w:hAnsi="Times New Roman" w:cs="Times New Roman"/>
          <w:sz w:val="24"/>
          <w:szCs w:val="24"/>
        </w:rPr>
        <w:t>Об утверждении 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области»</w:t>
      </w:r>
    </w:p>
    <w:p w:rsidR="00E45918" w:rsidRPr="00E92878" w:rsidRDefault="00E45918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Обоснование необход</w:t>
      </w:r>
      <w:bookmarkStart w:id="0" w:name="_GoBack"/>
      <w:bookmarkEnd w:id="0"/>
      <w:r w:rsidRPr="00E92878">
        <w:rPr>
          <w:rFonts w:ascii="Times New Roman" w:hAnsi="Times New Roman" w:cs="Times New Roman"/>
          <w:sz w:val="24"/>
          <w:szCs w:val="24"/>
          <w:u w:val="single"/>
        </w:rPr>
        <w:t>имости разработки нормативного правового акта, описание проблемы, решение которой направлен предлагаемый способ регулирования: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="00E92878" w:rsidRPr="00E92878">
        <w:rPr>
          <w:rFonts w:ascii="Times New Roman" w:hAnsi="Times New Roman" w:cs="Times New Roman"/>
          <w:sz w:val="24"/>
          <w:szCs w:val="24"/>
        </w:rPr>
        <w:t>отсутствие муниципального нормативно правового акта, регулирующего и устанавливающего порядок проведения административных процедур предоставления финансовой поддержки субъектам малого и среднего предпринимательства из бюджета городского округа Воскресенск, регламентирующего процедуры подачи документов в электронном виде.</w:t>
      </w:r>
      <w:r w:rsidR="00E92878" w:rsidRPr="00E92878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E92878" w:rsidRDefault="00E45918" w:rsidP="009153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Цели регулирования: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="00E92878" w:rsidRPr="00E92878">
        <w:rPr>
          <w:rFonts w:ascii="Times New Roman" w:hAnsi="Times New Roman" w:cs="Times New Roman"/>
          <w:sz w:val="24"/>
          <w:szCs w:val="24"/>
        </w:rPr>
        <w:t xml:space="preserve">Установление порядка проведения административных процедур подачи, приема и рассмотрения пакета документов в электронном виде на получение финансовой поддержки </w:t>
      </w:r>
      <w:r w:rsidRPr="00E92878">
        <w:rPr>
          <w:rFonts w:ascii="Times New Roman" w:hAnsi="Times New Roman" w:cs="Times New Roman"/>
          <w:sz w:val="24"/>
          <w:szCs w:val="24"/>
          <w:lang w:eastAsia="ru-RU"/>
        </w:rPr>
        <w:t>из бюджета городского округа Воскресенск субъектам малого</w:t>
      </w:r>
      <w:r w:rsidR="00E92878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E45918" w:rsidRPr="00E92878" w:rsidRDefault="00E45918" w:rsidP="009153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 указанными способами: 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Pr="00E92878">
        <w:rPr>
          <w:rFonts w:ascii="Times New Roman" w:hAnsi="Times New Roman" w:cs="Times New Roman"/>
          <w:sz w:val="24"/>
          <w:szCs w:val="24"/>
          <w:lang w:eastAsia="ru-RU"/>
        </w:rPr>
        <w:t>Утверждение постановления администрации городского округа Воскресенск Московской области «</w:t>
      </w:r>
      <w:r w:rsidR="00E92878" w:rsidRPr="00E92878">
        <w:rPr>
          <w:rFonts w:ascii="Times New Roman" w:hAnsi="Times New Roman" w:cs="Times New Roman"/>
          <w:sz w:val="24"/>
          <w:szCs w:val="24"/>
        </w:rPr>
        <w:t>Об утверждении 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</w:t>
      </w:r>
      <w:r w:rsidR="00E92878">
        <w:rPr>
          <w:rFonts w:ascii="Times New Roman" w:hAnsi="Times New Roman" w:cs="Times New Roman"/>
          <w:sz w:val="24"/>
          <w:szCs w:val="24"/>
          <w:lang w:eastAsia="ru-RU"/>
        </w:rPr>
        <w:t xml:space="preserve">» позволит регламентировать порядок проведения административных процедур, подачи субъектами МСП пакета документов на получение финансовой поддержки в электронном виде. Утверждение НПА позволит оптимизировать процесс подачи и рассмотрения заявлений на участие в конкурсных процедурах на выделение субсидий, обеспечит дополнительный контроль за соблюдением сроков проведения </w:t>
      </w:r>
      <w:r w:rsidR="00E928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административных процедур, освободит заявителя от необходимости предоставления сведений, получение которых возможно посредством межведомственного взаимодействия.   </w:t>
      </w:r>
    </w:p>
    <w:p w:rsidR="00E45918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 xml:space="preserve">Срок вступления в силу проекта нормативного правового акта: </w:t>
      </w:r>
      <w:r w:rsidRPr="00B544DB">
        <w:rPr>
          <w:rFonts w:ascii="Times New Roman" w:hAnsi="Times New Roman" w:cs="Times New Roman"/>
          <w:sz w:val="24"/>
          <w:szCs w:val="24"/>
        </w:rPr>
        <w:t>сентябрь 2021</w:t>
      </w:r>
    </w:p>
    <w:p w:rsidR="00B544DB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Иная информация по решению разработчика, относящаяся к сведениям о подготовке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544DB" w:rsidRPr="00B544DB" w:rsidRDefault="00B544DB" w:rsidP="00B54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нормативного правового акта. </w:t>
      </w:r>
    </w:p>
    <w:p w:rsidR="00AC12C6" w:rsidRPr="00B544DB" w:rsidRDefault="00AC12C6" w:rsidP="00B54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2C6" w:rsidRPr="00B544DB" w:rsidSect="003B43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90A86"/>
    <w:multiLevelType w:val="hybridMultilevel"/>
    <w:tmpl w:val="1AC08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3764B3"/>
    <w:rsid w:val="003B430D"/>
    <w:rsid w:val="00410253"/>
    <w:rsid w:val="007F21CC"/>
    <w:rsid w:val="00AC12C6"/>
    <w:rsid w:val="00B544DB"/>
    <w:rsid w:val="00D52B7C"/>
    <w:rsid w:val="00E45918"/>
    <w:rsid w:val="00E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5C35-2B4E-40A0-8778-AFFFC8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napravleniya/otsenka-reguliruyushchego-vozdeystviya/" TargetMode="External"/><Relationship Id="rId5" Type="http://schemas.openxmlformats.org/officeDocument/2006/relationships/hyperlink" Target="mailto:vosinve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163BF385</Template>
  <TotalTime>89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Юрова Татьяна Сергеевна</cp:lastModifiedBy>
  <cp:revision>4</cp:revision>
  <dcterms:created xsi:type="dcterms:W3CDTF">2021-08-11T11:46:00Z</dcterms:created>
  <dcterms:modified xsi:type="dcterms:W3CDTF">2021-08-12T07:46:00Z</dcterms:modified>
</cp:coreProperties>
</file>