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D640A9" w:rsidRDefault="000426E3" w:rsidP="000426E3">
      <w:pPr>
        <w:spacing w:after="160"/>
        <w:contextualSpacing/>
        <w:jc w:val="center"/>
        <w:rPr>
          <w:rFonts w:eastAsia="Calibri"/>
          <w:sz w:val="22"/>
          <w:szCs w:val="22"/>
          <w:lang w:eastAsia="en-US"/>
        </w:rPr>
      </w:pPr>
      <w:r w:rsidRPr="00D640A9">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D640A9" w:rsidRDefault="000426E3" w:rsidP="000426E3">
      <w:pPr>
        <w:contextualSpacing/>
        <w:jc w:val="center"/>
        <w:rPr>
          <w:b/>
          <w:sz w:val="36"/>
          <w:szCs w:val="36"/>
        </w:rPr>
      </w:pPr>
      <w:r w:rsidRPr="00D640A9">
        <w:rPr>
          <w:b/>
          <w:sz w:val="36"/>
          <w:szCs w:val="36"/>
        </w:rPr>
        <w:t>Администрация</w:t>
      </w:r>
    </w:p>
    <w:p w:rsidR="000426E3" w:rsidRPr="00D640A9" w:rsidRDefault="000426E3" w:rsidP="000426E3">
      <w:pPr>
        <w:contextualSpacing/>
        <w:jc w:val="center"/>
        <w:rPr>
          <w:b/>
          <w:sz w:val="36"/>
          <w:szCs w:val="36"/>
        </w:rPr>
      </w:pPr>
      <w:r w:rsidRPr="00D640A9">
        <w:rPr>
          <w:b/>
          <w:sz w:val="36"/>
          <w:szCs w:val="36"/>
        </w:rPr>
        <w:t>городского округа Воскресенск</w:t>
      </w:r>
    </w:p>
    <w:p w:rsidR="000426E3" w:rsidRPr="00D640A9" w:rsidRDefault="000426E3" w:rsidP="000426E3">
      <w:pPr>
        <w:keepNext/>
        <w:contextualSpacing/>
        <w:jc w:val="center"/>
        <w:outlineLvl w:val="0"/>
        <w:rPr>
          <w:b/>
          <w:sz w:val="36"/>
          <w:szCs w:val="36"/>
        </w:rPr>
      </w:pPr>
      <w:r w:rsidRPr="00D640A9">
        <w:rPr>
          <w:b/>
          <w:sz w:val="36"/>
          <w:szCs w:val="36"/>
        </w:rPr>
        <w:t>Московской области</w:t>
      </w:r>
    </w:p>
    <w:p w:rsidR="000426E3" w:rsidRPr="00D640A9" w:rsidRDefault="000426E3" w:rsidP="000426E3">
      <w:pPr>
        <w:contextualSpacing/>
        <w:rPr>
          <w:sz w:val="24"/>
          <w:szCs w:val="24"/>
        </w:rPr>
      </w:pPr>
    </w:p>
    <w:p w:rsidR="000426E3" w:rsidRPr="00D640A9" w:rsidRDefault="000426E3" w:rsidP="000426E3">
      <w:pPr>
        <w:contextualSpacing/>
        <w:rPr>
          <w:sz w:val="24"/>
          <w:szCs w:val="24"/>
        </w:rPr>
      </w:pPr>
    </w:p>
    <w:p w:rsidR="000426E3" w:rsidRPr="00D640A9" w:rsidRDefault="000426E3" w:rsidP="000426E3">
      <w:pPr>
        <w:contextualSpacing/>
        <w:jc w:val="center"/>
        <w:rPr>
          <w:b/>
          <w:bCs/>
          <w:sz w:val="36"/>
        </w:rPr>
      </w:pPr>
      <w:r w:rsidRPr="00D640A9">
        <w:rPr>
          <w:b/>
          <w:bCs/>
          <w:sz w:val="36"/>
        </w:rPr>
        <w:t>П О С Т А Н О В Л Е Н И Е</w:t>
      </w:r>
    </w:p>
    <w:p w:rsidR="000426E3" w:rsidRPr="00D640A9" w:rsidRDefault="000426E3" w:rsidP="000426E3">
      <w:pPr>
        <w:contextualSpacing/>
        <w:jc w:val="center"/>
        <w:rPr>
          <w:b/>
          <w:bCs/>
          <w:sz w:val="24"/>
          <w:szCs w:val="24"/>
        </w:rPr>
      </w:pPr>
    </w:p>
    <w:p w:rsidR="000426E3" w:rsidRPr="00D640A9" w:rsidRDefault="000426E3" w:rsidP="000426E3">
      <w:pPr>
        <w:spacing w:after="160"/>
        <w:contextualSpacing/>
        <w:jc w:val="center"/>
        <w:rPr>
          <w:rFonts w:eastAsia="Calibri"/>
          <w:sz w:val="22"/>
          <w:szCs w:val="22"/>
          <w:lang w:eastAsia="en-US"/>
        </w:rPr>
      </w:pPr>
      <w:r w:rsidRPr="00D640A9">
        <w:rPr>
          <w:rFonts w:eastAsia="Calibri"/>
          <w:sz w:val="24"/>
          <w:szCs w:val="22"/>
          <w:lang w:eastAsia="en-US"/>
        </w:rPr>
        <w:t>__________________ № _______________</w:t>
      </w:r>
    </w:p>
    <w:p w:rsidR="000426E3" w:rsidRPr="00D640A9" w:rsidRDefault="000426E3" w:rsidP="000426E3">
      <w:pPr>
        <w:tabs>
          <w:tab w:val="left" w:pos="2790"/>
        </w:tabs>
        <w:contextualSpacing/>
        <w:jc w:val="center"/>
        <w:rPr>
          <w:sz w:val="24"/>
          <w:szCs w:val="24"/>
        </w:rPr>
      </w:pPr>
    </w:p>
    <w:p w:rsidR="000426E3" w:rsidRPr="00D640A9" w:rsidRDefault="000426E3" w:rsidP="000426E3">
      <w:pPr>
        <w:tabs>
          <w:tab w:val="left" w:pos="2790"/>
        </w:tabs>
        <w:contextualSpacing/>
        <w:jc w:val="center"/>
        <w:rPr>
          <w:sz w:val="24"/>
          <w:szCs w:val="24"/>
        </w:rPr>
      </w:pPr>
    </w:p>
    <w:p w:rsidR="000426E3" w:rsidRPr="00D640A9" w:rsidRDefault="000426E3" w:rsidP="006D689C">
      <w:pPr>
        <w:spacing w:after="200"/>
        <w:contextualSpacing/>
        <w:rPr>
          <w:b/>
          <w:sz w:val="24"/>
          <w:szCs w:val="24"/>
        </w:rPr>
      </w:pPr>
    </w:p>
    <w:p w:rsidR="006D689C" w:rsidRPr="00D640A9" w:rsidRDefault="006D689C" w:rsidP="006D689C">
      <w:pPr>
        <w:jc w:val="center"/>
        <w:rPr>
          <w:rFonts w:eastAsia="Calibri"/>
          <w:b/>
          <w:bCs/>
          <w:sz w:val="24"/>
          <w:szCs w:val="24"/>
          <w:shd w:val="clear" w:color="auto" w:fill="FFFFFF"/>
          <w:lang w:eastAsia="en-US"/>
        </w:rPr>
      </w:pPr>
      <w:r w:rsidRPr="00D640A9">
        <w:rPr>
          <w:rFonts w:eastAsia="Calibri"/>
          <w:b/>
          <w:bCs/>
          <w:sz w:val="24"/>
          <w:szCs w:val="24"/>
          <w:shd w:val="clear" w:color="auto" w:fill="FFFFFF"/>
          <w:lang w:eastAsia="en-US"/>
        </w:rPr>
        <w:t xml:space="preserve">Об утверждении устава муниципального общеобразовательного учреждения </w:t>
      </w:r>
    </w:p>
    <w:p w:rsidR="006D689C" w:rsidRPr="00D640A9" w:rsidRDefault="006D689C" w:rsidP="006D689C">
      <w:pPr>
        <w:jc w:val="center"/>
        <w:rPr>
          <w:rFonts w:eastAsia="Calibri"/>
          <w:b/>
          <w:bCs/>
          <w:sz w:val="24"/>
          <w:szCs w:val="24"/>
          <w:shd w:val="clear" w:color="auto" w:fill="FFFFFF"/>
          <w:lang w:eastAsia="en-US"/>
        </w:rPr>
      </w:pPr>
      <w:r w:rsidRPr="00D640A9">
        <w:rPr>
          <w:rFonts w:eastAsia="Calibri"/>
          <w:b/>
          <w:bCs/>
          <w:sz w:val="24"/>
          <w:szCs w:val="24"/>
          <w:shd w:val="clear" w:color="auto" w:fill="FFFFFF"/>
          <w:lang w:eastAsia="en-US"/>
        </w:rPr>
        <w:t>«Средняя общеобразовательная школа № 5» в новой редакции</w:t>
      </w:r>
    </w:p>
    <w:p w:rsidR="006D689C" w:rsidRPr="00D640A9" w:rsidRDefault="006D689C" w:rsidP="006D689C">
      <w:pPr>
        <w:spacing w:after="200"/>
        <w:contextualSpacing/>
        <w:jc w:val="center"/>
        <w:rPr>
          <w:b/>
          <w:sz w:val="24"/>
          <w:szCs w:val="24"/>
        </w:rPr>
      </w:pPr>
    </w:p>
    <w:p w:rsidR="006D689C" w:rsidRPr="00D640A9" w:rsidRDefault="006D689C" w:rsidP="006D689C">
      <w:pPr>
        <w:spacing w:after="200"/>
        <w:contextualSpacing/>
        <w:jc w:val="center"/>
        <w:rPr>
          <w:b/>
          <w:sz w:val="24"/>
          <w:szCs w:val="24"/>
        </w:rPr>
      </w:pPr>
    </w:p>
    <w:p w:rsidR="001865C9" w:rsidRPr="00D640A9" w:rsidRDefault="006D689C" w:rsidP="006D689C">
      <w:pPr>
        <w:spacing w:after="200"/>
        <w:ind w:firstLine="708"/>
        <w:contextualSpacing/>
        <w:jc w:val="both"/>
        <w:rPr>
          <w:sz w:val="24"/>
          <w:szCs w:val="24"/>
        </w:rPr>
      </w:pPr>
      <w:r w:rsidRPr="00D640A9">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w:t>
      </w:r>
      <w:r w:rsidR="00204EA5" w:rsidRPr="00D640A9">
        <w:rPr>
          <w:sz w:val="24"/>
          <w:szCs w:val="24"/>
        </w:rPr>
        <w:t>»</w:t>
      </w:r>
      <w:r w:rsidR="001135EC" w:rsidRPr="00D640A9">
        <w:rPr>
          <w:sz w:val="24"/>
          <w:szCs w:val="24"/>
        </w:rPr>
        <w:t>,</w:t>
      </w:r>
    </w:p>
    <w:p w:rsidR="00A931DF" w:rsidRPr="00D640A9" w:rsidRDefault="00A931DF" w:rsidP="00F6363D">
      <w:pPr>
        <w:spacing w:after="200"/>
        <w:contextualSpacing/>
        <w:jc w:val="both"/>
        <w:rPr>
          <w:rFonts w:eastAsiaTheme="minorHAnsi"/>
          <w:sz w:val="24"/>
          <w:szCs w:val="24"/>
          <w:shd w:val="clear" w:color="auto" w:fill="FFFFFF"/>
          <w:lang w:eastAsia="en-US"/>
        </w:rPr>
      </w:pPr>
    </w:p>
    <w:p w:rsidR="000426E3" w:rsidRPr="00D640A9" w:rsidRDefault="000426E3" w:rsidP="000426E3">
      <w:pPr>
        <w:ind w:firstLine="150"/>
        <w:contextualSpacing/>
        <w:rPr>
          <w:sz w:val="24"/>
          <w:szCs w:val="24"/>
        </w:rPr>
      </w:pPr>
      <w:r w:rsidRPr="00D640A9">
        <w:rPr>
          <w:sz w:val="24"/>
          <w:szCs w:val="24"/>
        </w:rPr>
        <w:t xml:space="preserve">                                                               ПОСТАНОВЛЯЮ:</w:t>
      </w:r>
    </w:p>
    <w:p w:rsidR="000426E3" w:rsidRPr="00D640A9" w:rsidRDefault="000426E3" w:rsidP="000426E3">
      <w:pPr>
        <w:ind w:firstLine="150"/>
        <w:contextualSpacing/>
        <w:rPr>
          <w:sz w:val="24"/>
          <w:szCs w:val="24"/>
        </w:rPr>
      </w:pPr>
    </w:p>
    <w:p w:rsidR="00204EA5" w:rsidRPr="00D640A9" w:rsidRDefault="000426E3" w:rsidP="00204EA5">
      <w:pPr>
        <w:contextualSpacing/>
        <w:jc w:val="both"/>
        <w:rPr>
          <w:sz w:val="24"/>
          <w:szCs w:val="24"/>
        </w:rPr>
      </w:pPr>
      <w:r w:rsidRPr="00D640A9">
        <w:rPr>
          <w:rFonts w:eastAsiaTheme="minorHAnsi"/>
          <w:sz w:val="24"/>
          <w:szCs w:val="24"/>
          <w:shd w:val="clear" w:color="auto" w:fill="FFFFFF"/>
          <w:lang w:eastAsia="en-US"/>
        </w:rPr>
        <w:t xml:space="preserve">          </w:t>
      </w:r>
      <w:r w:rsidR="00204EA5" w:rsidRPr="00D640A9">
        <w:rPr>
          <w:sz w:val="24"/>
          <w:szCs w:val="24"/>
        </w:rPr>
        <w:t xml:space="preserve"> 1. Утвердить устав муниципального общеобразовательного учреждения «Средняя общеобразовательная школа № </w:t>
      </w:r>
      <w:r w:rsidR="009A7BFC" w:rsidRPr="00D640A9">
        <w:rPr>
          <w:sz w:val="24"/>
          <w:szCs w:val="24"/>
        </w:rPr>
        <w:t>5</w:t>
      </w:r>
      <w:r w:rsidR="00204EA5" w:rsidRPr="00D640A9">
        <w:rPr>
          <w:sz w:val="24"/>
          <w:szCs w:val="24"/>
        </w:rPr>
        <w:t>» в новой редакции. (Прилагается.)</w:t>
      </w:r>
    </w:p>
    <w:p w:rsidR="00204EA5" w:rsidRPr="00D640A9" w:rsidRDefault="00204EA5" w:rsidP="009A7BFC">
      <w:pPr>
        <w:ind w:firstLine="708"/>
        <w:contextualSpacing/>
        <w:jc w:val="both"/>
        <w:rPr>
          <w:sz w:val="24"/>
          <w:szCs w:val="24"/>
        </w:rPr>
      </w:pPr>
      <w:r w:rsidRPr="00D640A9">
        <w:rPr>
          <w:sz w:val="24"/>
          <w:szCs w:val="24"/>
        </w:rPr>
        <w:t xml:space="preserve">2. Директору муниципального общеобразовательного учреждения «Средняя общеобразовательная школа № </w:t>
      </w:r>
      <w:r w:rsidR="009A7BFC" w:rsidRPr="00D640A9">
        <w:rPr>
          <w:sz w:val="24"/>
          <w:szCs w:val="24"/>
        </w:rPr>
        <w:t>5</w:t>
      </w:r>
      <w:r w:rsidRPr="00D640A9">
        <w:rPr>
          <w:sz w:val="24"/>
          <w:szCs w:val="24"/>
        </w:rPr>
        <w:t xml:space="preserve">» </w:t>
      </w:r>
      <w:r w:rsidR="009A7BFC" w:rsidRPr="00D640A9">
        <w:rPr>
          <w:sz w:val="24"/>
          <w:szCs w:val="24"/>
        </w:rPr>
        <w:t>Смолиной И.Г.</w:t>
      </w:r>
      <w:r w:rsidRPr="00D640A9">
        <w:rPr>
          <w:sz w:val="24"/>
          <w:szCs w:val="24"/>
        </w:rPr>
        <w:t xml:space="preserve"> провести регистрацию устава в ИФНС России по г. Воскресенску Московской области.</w:t>
      </w:r>
    </w:p>
    <w:p w:rsidR="00204EA5" w:rsidRPr="00D640A9" w:rsidRDefault="00204EA5" w:rsidP="00204EA5">
      <w:pPr>
        <w:contextualSpacing/>
        <w:jc w:val="both"/>
        <w:rPr>
          <w:sz w:val="24"/>
          <w:szCs w:val="24"/>
        </w:rPr>
      </w:pPr>
      <w:r w:rsidRPr="00D640A9">
        <w:rPr>
          <w:sz w:val="24"/>
          <w:szCs w:val="24"/>
        </w:rPr>
        <w:t xml:space="preserve">  </w:t>
      </w:r>
      <w:r w:rsidRPr="00D640A9">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204EA5" w:rsidRPr="00D640A9" w:rsidRDefault="00204EA5" w:rsidP="00204EA5">
      <w:pPr>
        <w:contextualSpacing/>
        <w:jc w:val="both"/>
        <w:rPr>
          <w:sz w:val="24"/>
          <w:szCs w:val="24"/>
        </w:rPr>
      </w:pPr>
      <w:r w:rsidRPr="00D640A9">
        <w:rPr>
          <w:sz w:val="24"/>
          <w:szCs w:val="24"/>
        </w:rPr>
        <w:t xml:space="preserve">  </w:t>
      </w:r>
      <w:r w:rsidRPr="00D640A9">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r w:rsidRPr="00D640A9">
        <w:rPr>
          <w:sz w:val="24"/>
          <w:szCs w:val="24"/>
        </w:rPr>
        <w:t>Глава городского округа Воскресенск                                                                            А.В. Болотников</w:t>
      </w: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204EA5" w:rsidRPr="00D640A9" w:rsidRDefault="00204EA5" w:rsidP="00204EA5">
      <w:pPr>
        <w:contextualSpacing/>
        <w:jc w:val="both"/>
        <w:rPr>
          <w:sz w:val="24"/>
          <w:szCs w:val="24"/>
        </w:rPr>
      </w:pPr>
    </w:p>
    <w:p w:rsidR="005F4B80" w:rsidRPr="00D640A9" w:rsidRDefault="005F4B80" w:rsidP="005F4B80">
      <w:pPr>
        <w:widowControl w:val="0"/>
        <w:suppressAutoHyphens/>
        <w:snapToGrid w:val="0"/>
        <w:rPr>
          <w:sz w:val="24"/>
          <w:szCs w:val="24"/>
          <w:lang w:eastAsia="ar-SA"/>
        </w:rPr>
      </w:pPr>
      <w:r w:rsidRPr="00D640A9">
        <w:rPr>
          <w:sz w:val="24"/>
          <w:szCs w:val="24"/>
        </w:rPr>
        <w:t xml:space="preserve">                                                                                                              </w:t>
      </w:r>
      <w:r w:rsidRPr="00D640A9">
        <w:rPr>
          <w:sz w:val="24"/>
          <w:szCs w:val="24"/>
          <w:lang w:eastAsia="ar-SA"/>
        </w:rPr>
        <w:t>УТВЕРЖДЕН</w:t>
      </w:r>
    </w:p>
    <w:p w:rsidR="005F4B80" w:rsidRPr="00D640A9" w:rsidRDefault="005F4B80" w:rsidP="005F4B80">
      <w:pPr>
        <w:widowControl w:val="0"/>
        <w:suppressAutoHyphens/>
        <w:snapToGrid w:val="0"/>
        <w:rPr>
          <w:sz w:val="24"/>
          <w:szCs w:val="24"/>
          <w:lang w:eastAsia="ar-SA"/>
        </w:rPr>
      </w:pPr>
    </w:p>
    <w:p w:rsidR="005F4B80" w:rsidRPr="00D640A9" w:rsidRDefault="005F4B80" w:rsidP="005F4B80">
      <w:pPr>
        <w:widowControl w:val="0"/>
        <w:suppressAutoHyphens/>
        <w:rPr>
          <w:sz w:val="24"/>
          <w:szCs w:val="24"/>
          <w:lang w:eastAsia="ar-SA"/>
        </w:rPr>
      </w:pPr>
      <w:r w:rsidRPr="00D640A9">
        <w:rPr>
          <w:sz w:val="24"/>
          <w:szCs w:val="24"/>
          <w:lang w:eastAsia="ar-SA"/>
        </w:rPr>
        <w:t xml:space="preserve">                                                                                                              постановлением Администрации </w:t>
      </w:r>
    </w:p>
    <w:p w:rsidR="005F4B80" w:rsidRPr="00D640A9" w:rsidRDefault="005F4B80" w:rsidP="005F4B80">
      <w:pPr>
        <w:widowControl w:val="0"/>
        <w:suppressAutoHyphens/>
        <w:rPr>
          <w:sz w:val="24"/>
          <w:szCs w:val="24"/>
          <w:lang w:eastAsia="ar-SA"/>
        </w:rPr>
      </w:pPr>
      <w:r w:rsidRPr="00D640A9">
        <w:rPr>
          <w:sz w:val="24"/>
          <w:szCs w:val="24"/>
          <w:lang w:eastAsia="ar-SA"/>
        </w:rPr>
        <w:t xml:space="preserve">                                                                                                              городского округа Воскресенск</w:t>
      </w:r>
    </w:p>
    <w:p w:rsidR="005F4B80" w:rsidRPr="00D640A9" w:rsidRDefault="005F4B80" w:rsidP="005F4B80">
      <w:pPr>
        <w:widowControl w:val="0"/>
        <w:suppressAutoHyphens/>
        <w:rPr>
          <w:sz w:val="24"/>
          <w:szCs w:val="24"/>
          <w:lang w:eastAsia="ar-SA"/>
        </w:rPr>
      </w:pPr>
      <w:r w:rsidRPr="00D640A9">
        <w:rPr>
          <w:sz w:val="24"/>
          <w:szCs w:val="24"/>
          <w:lang w:eastAsia="ar-SA"/>
        </w:rPr>
        <w:t xml:space="preserve">                                                                                                              Московской области                                                                     </w:t>
      </w:r>
    </w:p>
    <w:p w:rsidR="005F4B80" w:rsidRPr="00D640A9" w:rsidRDefault="005F4B80" w:rsidP="005F4B80">
      <w:pPr>
        <w:tabs>
          <w:tab w:val="left" w:pos="285"/>
          <w:tab w:val="left" w:pos="7965"/>
        </w:tabs>
        <w:jc w:val="center"/>
        <w:rPr>
          <w:sz w:val="24"/>
          <w:szCs w:val="24"/>
        </w:rPr>
      </w:pPr>
      <w:r w:rsidRPr="00D640A9">
        <w:rPr>
          <w:sz w:val="24"/>
          <w:szCs w:val="24"/>
        </w:rPr>
        <w:t xml:space="preserve">                                                                                        от                              №</w:t>
      </w: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b/>
          <w:sz w:val="24"/>
          <w:szCs w:val="24"/>
        </w:rPr>
      </w:pPr>
      <w:r w:rsidRPr="00D640A9">
        <w:rPr>
          <w:b/>
          <w:sz w:val="24"/>
          <w:szCs w:val="24"/>
        </w:rPr>
        <w:t>Устав</w:t>
      </w:r>
    </w:p>
    <w:p w:rsidR="005F4B80" w:rsidRPr="00D640A9" w:rsidRDefault="005F4B80" w:rsidP="005F4B80">
      <w:pPr>
        <w:tabs>
          <w:tab w:val="left" w:pos="285"/>
          <w:tab w:val="left" w:pos="7965"/>
        </w:tabs>
        <w:jc w:val="center"/>
        <w:rPr>
          <w:b/>
          <w:sz w:val="24"/>
          <w:szCs w:val="24"/>
        </w:rPr>
      </w:pPr>
      <w:r w:rsidRPr="00D640A9">
        <w:rPr>
          <w:b/>
          <w:sz w:val="24"/>
          <w:szCs w:val="24"/>
        </w:rPr>
        <w:t xml:space="preserve">муниципального общеобразовательного учреждения </w:t>
      </w:r>
    </w:p>
    <w:p w:rsidR="00C32FEE" w:rsidRPr="00D640A9" w:rsidRDefault="005F4B80" w:rsidP="005F4B80">
      <w:pPr>
        <w:tabs>
          <w:tab w:val="left" w:pos="285"/>
          <w:tab w:val="left" w:pos="7965"/>
        </w:tabs>
        <w:jc w:val="center"/>
        <w:rPr>
          <w:b/>
          <w:sz w:val="24"/>
          <w:szCs w:val="24"/>
        </w:rPr>
      </w:pPr>
      <w:r w:rsidRPr="00D640A9">
        <w:rPr>
          <w:b/>
          <w:sz w:val="24"/>
          <w:szCs w:val="24"/>
        </w:rPr>
        <w:t>«Средняя общеобразовательная школа № 5»</w:t>
      </w:r>
      <w:r w:rsidR="00C32FEE" w:rsidRPr="00D640A9">
        <w:rPr>
          <w:b/>
          <w:sz w:val="24"/>
          <w:szCs w:val="24"/>
        </w:rPr>
        <w:t xml:space="preserve"> </w:t>
      </w:r>
    </w:p>
    <w:p w:rsidR="005F4B80" w:rsidRPr="00D640A9" w:rsidRDefault="00C32FEE" w:rsidP="005F4B80">
      <w:pPr>
        <w:tabs>
          <w:tab w:val="left" w:pos="285"/>
          <w:tab w:val="left" w:pos="7965"/>
        </w:tabs>
        <w:jc w:val="center"/>
        <w:rPr>
          <w:b/>
          <w:sz w:val="24"/>
          <w:szCs w:val="24"/>
        </w:rPr>
      </w:pPr>
      <w:r w:rsidRPr="00D640A9">
        <w:rPr>
          <w:b/>
          <w:sz w:val="24"/>
          <w:szCs w:val="24"/>
        </w:rPr>
        <w:t>в новой редакции</w:t>
      </w:r>
    </w:p>
    <w:p w:rsidR="005F4B80" w:rsidRPr="00D640A9" w:rsidRDefault="005F4B80" w:rsidP="005F4B80">
      <w:pPr>
        <w:tabs>
          <w:tab w:val="left" w:pos="285"/>
          <w:tab w:val="left" w:pos="7965"/>
        </w:tabs>
        <w:jc w:val="center"/>
        <w:rPr>
          <w:b/>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5F4B80" w:rsidRPr="00D640A9" w:rsidRDefault="005F4B80" w:rsidP="005F4B80">
      <w:pPr>
        <w:tabs>
          <w:tab w:val="left" w:pos="285"/>
          <w:tab w:val="left" w:pos="7965"/>
        </w:tabs>
        <w:jc w:val="center"/>
        <w:rPr>
          <w:sz w:val="24"/>
          <w:szCs w:val="24"/>
        </w:rPr>
      </w:pPr>
    </w:p>
    <w:p w:rsidR="00C32FEE" w:rsidRPr="00D640A9" w:rsidRDefault="00C32FEE" w:rsidP="005F4B80">
      <w:pPr>
        <w:tabs>
          <w:tab w:val="left" w:pos="285"/>
          <w:tab w:val="left" w:pos="7965"/>
        </w:tabs>
        <w:jc w:val="center"/>
        <w:rPr>
          <w:sz w:val="24"/>
          <w:szCs w:val="24"/>
        </w:rPr>
      </w:pPr>
    </w:p>
    <w:p w:rsidR="005F4B80" w:rsidRPr="00D640A9" w:rsidRDefault="005F4B80" w:rsidP="005F4B80">
      <w:pPr>
        <w:widowControl w:val="0"/>
        <w:ind w:right="60"/>
        <w:contextualSpacing/>
        <w:jc w:val="center"/>
        <w:outlineLvl w:val="1"/>
        <w:rPr>
          <w:rFonts w:eastAsiaTheme="minorHAnsi"/>
          <w:sz w:val="24"/>
          <w:szCs w:val="24"/>
          <w:lang w:eastAsia="en-US"/>
        </w:rPr>
      </w:pPr>
      <w:r w:rsidRPr="00D640A9">
        <w:rPr>
          <w:rFonts w:eastAsiaTheme="minorHAnsi"/>
          <w:sz w:val="24"/>
          <w:szCs w:val="24"/>
          <w:lang w:eastAsia="en-US"/>
        </w:rPr>
        <w:t>2021 г.</w:t>
      </w:r>
    </w:p>
    <w:p w:rsidR="005F4B80" w:rsidRPr="00D640A9" w:rsidRDefault="005F4B80" w:rsidP="005F4B80">
      <w:pPr>
        <w:widowControl w:val="0"/>
        <w:suppressAutoHyphens/>
        <w:ind w:left="-360" w:firstLine="949"/>
        <w:jc w:val="center"/>
        <w:rPr>
          <w:rFonts w:eastAsia="Arial"/>
          <w:b/>
          <w:sz w:val="24"/>
          <w:szCs w:val="24"/>
          <w:lang w:eastAsia="ar-SA"/>
        </w:rPr>
      </w:pPr>
    </w:p>
    <w:p w:rsidR="005F4B80" w:rsidRPr="00D640A9" w:rsidRDefault="005F4B80" w:rsidP="005F4B80">
      <w:pPr>
        <w:widowControl w:val="0"/>
        <w:suppressAutoHyphens/>
        <w:ind w:left="-360" w:firstLine="949"/>
        <w:jc w:val="center"/>
        <w:rPr>
          <w:rFonts w:eastAsia="Arial"/>
          <w:b/>
          <w:sz w:val="24"/>
          <w:szCs w:val="24"/>
          <w:lang w:eastAsia="ar-SA"/>
        </w:rPr>
      </w:pPr>
      <w:r w:rsidRPr="00D640A9">
        <w:rPr>
          <w:rFonts w:eastAsia="Arial"/>
          <w:b/>
          <w:sz w:val="24"/>
          <w:szCs w:val="24"/>
          <w:lang w:eastAsia="ar-SA"/>
        </w:rPr>
        <w:t>1. Общие положения</w:t>
      </w:r>
    </w:p>
    <w:p w:rsidR="005F4B80" w:rsidRPr="00D640A9" w:rsidRDefault="005F4B80" w:rsidP="005F4B80">
      <w:pPr>
        <w:widowControl w:val="0"/>
        <w:ind w:left="1860"/>
        <w:jc w:val="both"/>
        <w:rPr>
          <w:rFonts w:eastAsia="Arial"/>
          <w:b/>
          <w:sz w:val="24"/>
          <w:szCs w:val="24"/>
          <w:lang w:eastAsia="ar-SA"/>
        </w:rPr>
      </w:pPr>
    </w:p>
    <w:p w:rsidR="005F4B80" w:rsidRPr="00D640A9" w:rsidRDefault="005F4B80" w:rsidP="005F4B80">
      <w:pPr>
        <w:spacing w:after="200"/>
        <w:ind w:firstLine="567"/>
        <w:contextualSpacing/>
        <w:jc w:val="both"/>
        <w:rPr>
          <w:sz w:val="24"/>
          <w:szCs w:val="24"/>
        </w:rPr>
      </w:pPr>
      <w:r w:rsidRPr="00D640A9">
        <w:rPr>
          <w:sz w:val="24"/>
          <w:szCs w:val="24"/>
        </w:rPr>
        <w:t>1.1. Муниципальное общеобразовательное учреждение «Средняя общеобразовательная школа № 5» было основано в 1938 году. В 1999 году на базе «Средней школы № 5» было образовано муниципальное образовательное учреждение «Средняя общеобразовательная школа № 5», в 2002 году на базе муниципального образовательного учреждения «Средняя общеобразовательная школа № 5» было образовано муниципальное общеобразовательное учреждение «Средняя общеобразовательная школа № 5».</w:t>
      </w:r>
    </w:p>
    <w:p w:rsidR="005F4B80" w:rsidRPr="00D640A9" w:rsidRDefault="005F4B80" w:rsidP="005F4B80">
      <w:pPr>
        <w:spacing w:after="200"/>
        <w:ind w:firstLine="567"/>
        <w:contextualSpacing/>
        <w:jc w:val="both"/>
        <w:rPr>
          <w:sz w:val="24"/>
          <w:szCs w:val="24"/>
        </w:rPr>
      </w:pPr>
      <w:r w:rsidRPr="00D640A9">
        <w:rPr>
          <w:sz w:val="24"/>
          <w:szCs w:val="24"/>
        </w:rPr>
        <w:t xml:space="preserve">Постановлением Администрации </w:t>
      </w:r>
      <w:r w:rsidRPr="00D640A9">
        <w:rPr>
          <w:rFonts w:eastAsiaTheme="minorHAnsi"/>
          <w:sz w:val="24"/>
          <w:szCs w:val="24"/>
          <w:lang w:eastAsia="en-US"/>
        </w:rPr>
        <w:t>городского округа Воскресенск</w:t>
      </w:r>
      <w:r w:rsidRPr="00D640A9">
        <w:rPr>
          <w:rFonts w:asciiTheme="minorHAnsi" w:eastAsiaTheme="minorHAnsi" w:hAnsiTheme="minorHAnsi" w:cstheme="minorBidi"/>
          <w:sz w:val="24"/>
          <w:szCs w:val="24"/>
          <w:lang w:eastAsia="en-US"/>
        </w:rPr>
        <w:t xml:space="preserve"> </w:t>
      </w:r>
      <w:r w:rsidRPr="00D640A9">
        <w:rPr>
          <w:sz w:val="24"/>
          <w:szCs w:val="24"/>
        </w:rPr>
        <w:t>от 25.03.2020 № 1201 «О реорганизации муниципального общеобразовательного учреждения «Средняя общеобразовательная школа № 5» в форме присоединения к нему муниципального дошкольного образовательного учреждения детского сада общеразвивающего вида № 8 «Золотая рыбка», муниципального дошкольного образовательного учреждения детского сада общеразвивающего вида № 10 «Спутник»</w:t>
      </w:r>
      <w:r w:rsidRPr="00D640A9">
        <w:rPr>
          <w:rFonts w:asciiTheme="minorHAnsi" w:eastAsiaTheme="minorHAnsi" w:hAnsiTheme="minorHAnsi" w:cstheme="minorBidi"/>
          <w:sz w:val="22"/>
          <w:szCs w:val="22"/>
          <w:lang w:eastAsia="en-US"/>
        </w:rPr>
        <w:t xml:space="preserve"> </w:t>
      </w:r>
      <w:r w:rsidRPr="00D640A9">
        <w:rPr>
          <w:sz w:val="24"/>
          <w:szCs w:val="24"/>
        </w:rPr>
        <w:t xml:space="preserve">муниципальное общеобразовательное учреждение «Средняя общеобразовательная школа № 5»  реорганизовано. </w:t>
      </w:r>
    </w:p>
    <w:p w:rsidR="005F4B80" w:rsidRPr="00D640A9" w:rsidRDefault="005F4B80" w:rsidP="005F4B80">
      <w:pPr>
        <w:ind w:firstLine="567"/>
        <w:jc w:val="both"/>
        <w:rPr>
          <w:sz w:val="24"/>
          <w:szCs w:val="24"/>
        </w:rPr>
      </w:pPr>
      <w:r w:rsidRPr="00D640A9">
        <w:rPr>
          <w:sz w:val="24"/>
          <w:szCs w:val="24"/>
        </w:rPr>
        <w:t>Муниципальное общеобразовательное учреждение «Средняя общеобразовательная школа № 5» является правопреемником по всем правам и обязанностям муниципального дошкольного образовательного учреждения детского сада общеразвивающего вида № 8 «Золотая рыбка», муниципального дошкольного образовательного учреждения детского сада общеразвивающего вида № 10 «Спутник».</w:t>
      </w:r>
    </w:p>
    <w:p w:rsidR="005F4B80" w:rsidRPr="00D640A9" w:rsidRDefault="005F4B80" w:rsidP="005F4B80">
      <w:pPr>
        <w:widowControl w:val="0"/>
        <w:ind w:firstLine="567"/>
        <w:jc w:val="both"/>
        <w:rPr>
          <w:sz w:val="24"/>
          <w:szCs w:val="24"/>
          <w:lang w:eastAsia="ar-SA"/>
        </w:rPr>
      </w:pPr>
      <w:r w:rsidRPr="00D640A9">
        <w:rPr>
          <w:sz w:val="24"/>
          <w:szCs w:val="24"/>
        </w:rPr>
        <w:t xml:space="preserve">1.2. Муниципальное общеобразовательное учреждение «Средняя общеобразовательная школа № 5» (далее – Учреждение) </w:t>
      </w:r>
      <w:r w:rsidRPr="00D640A9">
        <w:rPr>
          <w:rFonts w:eastAsiaTheme="minorHAnsi"/>
          <w:sz w:val="24"/>
          <w:szCs w:val="24"/>
          <w:shd w:val="clear" w:color="auto" w:fill="FFFFFF"/>
          <w:lang w:eastAsia="en-US"/>
        </w:rPr>
        <w:t xml:space="preserve">создано в соответствии с </w:t>
      </w:r>
      <w:r w:rsidRPr="00D640A9">
        <w:rPr>
          <w:sz w:val="24"/>
          <w:szCs w:val="24"/>
          <w:lang w:eastAsia="ar-SA"/>
        </w:rPr>
        <w:t xml:space="preserve">законодательством Российской Федерации. </w:t>
      </w:r>
    </w:p>
    <w:p w:rsidR="005F4B80" w:rsidRPr="00D640A9" w:rsidRDefault="005F4B80" w:rsidP="005F4B80">
      <w:pPr>
        <w:widowControl w:val="0"/>
        <w:jc w:val="both"/>
        <w:rPr>
          <w:sz w:val="24"/>
          <w:szCs w:val="24"/>
          <w:lang w:eastAsia="ar-SA"/>
        </w:rPr>
      </w:pPr>
      <w:r w:rsidRPr="00D640A9">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5F4B80" w:rsidRPr="00D640A9" w:rsidRDefault="005F4B80" w:rsidP="005F4B80">
      <w:pPr>
        <w:spacing w:before="120" w:after="120"/>
        <w:ind w:firstLine="567"/>
        <w:contextualSpacing/>
        <w:jc w:val="both"/>
        <w:rPr>
          <w:sz w:val="24"/>
          <w:szCs w:val="24"/>
        </w:rPr>
      </w:pPr>
      <w:r w:rsidRPr="00D640A9">
        <w:rPr>
          <w:sz w:val="24"/>
          <w:szCs w:val="24"/>
        </w:rPr>
        <w:t>1.3. Полное наименование Учреждения: муниципальное общеобразовательное учреждение «Средняя общеобразовательная школа № 5».</w:t>
      </w:r>
    </w:p>
    <w:p w:rsidR="005F4B80" w:rsidRPr="00D640A9" w:rsidRDefault="005F4B80" w:rsidP="005F4B80">
      <w:pPr>
        <w:spacing w:before="120" w:after="120"/>
        <w:ind w:firstLine="567"/>
        <w:contextualSpacing/>
        <w:jc w:val="both"/>
        <w:rPr>
          <w:sz w:val="24"/>
          <w:szCs w:val="24"/>
        </w:rPr>
      </w:pPr>
      <w:r w:rsidRPr="00D640A9">
        <w:rPr>
          <w:sz w:val="24"/>
          <w:szCs w:val="24"/>
        </w:rPr>
        <w:t>Сокращенное наименование Учреждения: МОУ «СОШ № 5».</w:t>
      </w:r>
    </w:p>
    <w:p w:rsidR="005F4B80" w:rsidRPr="00D640A9" w:rsidRDefault="005F4B80" w:rsidP="005F4B80">
      <w:pPr>
        <w:spacing w:before="120" w:after="120"/>
        <w:ind w:firstLine="567"/>
        <w:contextualSpacing/>
        <w:jc w:val="both"/>
        <w:rPr>
          <w:sz w:val="24"/>
          <w:szCs w:val="24"/>
        </w:rPr>
      </w:pPr>
      <w:r w:rsidRPr="00D640A9">
        <w:rPr>
          <w:sz w:val="24"/>
          <w:szCs w:val="24"/>
        </w:rPr>
        <w:t>Тип Учреждения: муниципальное бюджетное учреждение.</w:t>
      </w:r>
    </w:p>
    <w:p w:rsidR="005F4B80" w:rsidRPr="00D640A9" w:rsidRDefault="005F4B80" w:rsidP="005F4B80">
      <w:pPr>
        <w:spacing w:before="120" w:after="120"/>
        <w:ind w:firstLine="567"/>
        <w:contextualSpacing/>
        <w:jc w:val="both"/>
        <w:rPr>
          <w:sz w:val="24"/>
          <w:szCs w:val="24"/>
        </w:rPr>
      </w:pPr>
      <w:r w:rsidRPr="00D640A9">
        <w:rPr>
          <w:sz w:val="24"/>
          <w:szCs w:val="24"/>
        </w:rPr>
        <w:t>Тип образовательного Учреждения: общеобразовательное учреждение.</w:t>
      </w:r>
    </w:p>
    <w:p w:rsidR="005F4B80" w:rsidRPr="00D640A9" w:rsidRDefault="005F4B80" w:rsidP="005F4B80">
      <w:pPr>
        <w:contextualSpacing/>
        <w:jc w:val="both"/>
        <w:rPr>
          <w:sz w:val="24"/>
          <w:szCs w:val="24"/>
        </w:rPr>
      </w:pPr>
      <w:r w:rsidRPr="00D640A9">
        <w:rPr>
          <w:b/>
          <w:sz w:val="24"/>
          <w:szCs w:val="24"/>
        </w:rPr>
        <w:t xml:space="preserve">          </w:t>
      </w:r>
      <w:r w:rsidRPr="00D640A9">
        <w:rPr>
          <w:sz w:val="24"/>
          <w:szCs w:val="24"/>
        </w:rPr>
        <w:t>Юридический адрес</w:t>
      </w:r>
      <w:r w:rsidRPr="00D640A9">
        <w:rPr>
          <w:b/>
          <w:sz w:val="24"/>
          <w:szCs w:val="24"/>
        </w:rPr>
        <w:t xml:space="preserve"> </w:t>
      </w:r>
      <w:r w:rsidRPr="00D640A9">
        <w:rPr>
          <w:sz w:val="24"/>
          <w:szCs w:val="24"/>
        </w:rPr>
        <w:t>Учреждения: Российская Федерация, Московская область, городской округ Воскресенск, город Воскресенск, улица Московская, здание 23.</w:t>
      </w:r>
    </w:p>
    <w:p w:rsidR="005F4B80" w:rsidRPr="00D640A9" w:rsidRDefault="005F4B80" w:rsidP="005F4B80">
      <w:pPr>
        <w:contextualSpacing/>
        <w:jc w:val="both"/>
        <w:rPr>
          <w:sz w:val="24"/>
          <w:szCs w:val="24"/>
        </w:rPr>
      </w:pPr>
      <w:r w:rsidRPr="00D640A9">
        <w:rPr>
          <w:sz w:val="24"/>
          <w:szCs w:val="24"/>
        </w:rPr>
        <w:t xml:space="preserve">          Место нахождения Учреждения: </w:t>
      </w:r>
    </w:p>
    <w:p w:rsidR="005F4B80" w:rsidRPr="00D640A9" w:rsidRDefault="005F4B80" w:rsidP="005F4B80">
      <w:pPr>
        <w:contextualSpacing/>
        <w:jc w:val="both"/>
        <w:rPr>
          <w:sz w:val="24"/>
          <w:szCs w:val="24"/>
        </w:rPr>
      </w:pPr>
      <w:r w:rsidRPr="00D640A9">
        <w:rPr>
          <w:sz w:val="24"/>
          <w:szCs w:val="24"/>
        </w:rPr>
        <w:t xml:space="preserve">          Российская Федерация, Московская область, городской округ Воскресенск, город Воскресенск, улица Московская, здание 23;</w:t>
      </w:r>
    </w:p>
    <w:p w:rsidR="005F4B80" w:rsidRPr="00D640A9" w:rsidRDefault="005F4B80" w:rsidP="005F4B80">
      <w:pPr>
        <w:contextualSpacing/>
        <w:jc w:val="both"/>
        <w:rPr>
          <w:sz w:val="24"/>
          <w:szCs w:val="24"/>
        </w:rPr>
      </w:pPr>
      <w:r w:rsidRPr="00D640A9">
        <w:rPr>
          <w:sz w:val="24"/>
          <w:szCs w:val="24"/>
        </w:rPr>
        <w:t xml:space="preserve">           Российская Федерация, Московская область, городской округ Воскресенск, город Воскресенск, улица Московская, здание 10а;</w:t>
      </w:r>
    </w:p>
    <w:p w:rsidR="005F4B80" w:rsidRPr="00D640A9" w:rsidRDefault="005F4B80" w:rsidP="005F4B80">
      <w:pPr>
        <w:contextualSpacing/>
        <w:jc w:val="both"/>
        <w:rPr>
          <w:sz w:val="24"/>
          <w:szCs w:val="24"/>
        </w:rPr>
      </w:pPr>
      <w:r w:rsidRPr="00D640A9">
        <w:rPr>
          <w:sz w:val="24"/>
          <w:szCs w:val="24"/>
        </w:rPr>
        <w:t xml:space="preserve">           Российская Федерация, Московская область, городской округ Воскресенск, город Воскресенск, улица Московская, здание 10;</w:t>
      </w:r>
    </w:p>
    <w:p w:rsidR="005F4B80" w:rsidRPr="00D640A9" w:rsidRDefault="005F4B80" w:rsidP="005F4B80">
      <w:pPr>
        <w:contextualSpacing/>
        <w:jc w:val="both"/>
        <w:rPr>
          <w:sz w:val="24"/>
          <w:szCs w:val="24"/>
        </w:rPr>
      </w:pPr>
      <w:r w:rsidRPr="00D640A9">
        <w:rPr>
          <w:sz w:val="24"/>
          <w:szCs w:val="24"/>
        </w:rPr>
        <w:t xml:space="preserve">           Российская Федерация, Московская область, городской округ Воскресенск, город Воскресенск, улица Дзержинского, здание 10;</w:t>
      </w:r>
    </w:p>
    <w:p w:rsidR="005F4B80" w:rsidRPr="00D640A9" w:rsidRDefault="005F4B80" w:rsidP="005F4B80">
      <w:pPr>
        <w:contextualSpacing/>
        <w:jc w:val="both"/>
        <w:rPr>
          <w:sz w:val="24"/>
          <w:szCs w:val="24"/>
        </w:rPr>
      </w:pPr>
      <w:r w:rsidRPr="00D640A9">
        <w:rPr>
          <w:sz w:val="24"/>
          <w:szCs w:val="24"/>
        </w:rPr>
        <w:t xml:space="preserve">           Российская Федерация, Московская область, городской округ Воскресенск, город Воскресенск, улица Московская, здание 13.</w:t>
      </w:r>
    </w:p>
    <w:p w:rsidR="005F4B80" w:rsidRPr="00D640A9" w:rsidRDefault="005F4B80" w:rsidP="005F4B80">
      <w:pPr>
        <w:widowControl w:val="0"/>
        <w:suppressAutoHyphens/>
        <w:ind w:firstLine="709"/>
        <w:jc w:val="both"/>
        <w:rPr>
          <w:sz w:val="24"/>
          <w:szCs w:val="24"/>
          <w:lang w:eastAsia="ar-SA"/>
        </w:rPr>
      </w:pPr>
      <w:r w:rsidRPr="00D640A9">
        <w:rPr>
          <w:sz w:val="24"/>
          <w:szCs w:val="24"/>
          <w:lang w:eastAsia="ar-SA"/>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5F4B80" w:rsidRPr="00D640A9" w:rsidRDefault="005F4B80" w:rsidP="005F4B80">
      <w:pPr>
        <w:widowControl w:val="0"/>
        <w:suppressAutoHyphens/>
        <w:ind w:firstLine="709"/>
        <w:jc w:val="both"/>
        <w:rPr>
          <w:sz w:val="24"/>
          <w:szCs w:val="24"/>
          <w:lang w:eastAsia="ar-SA"/>
        </w:rPr>
      </w:pPr>
      <w:r w:rsidRPr="00D640A9">
        <w:rPr>
          <w:sz w:val="24"/>
          <w:szCs w:val="24"/>
          <w:lang w:eastAsia="ar-SA"/>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5F4B80" w:rsidRPr="00D640A9" w:rsidRDefault="005F4B80" w:rsidP="005F4B80">
      <w:pPr>
        <w:widowControl w:val="0"/>
        <w:suppressAutoHyphens/>
        <w:ind w:firstLine="709"/>
        <w:jc w:val="both"/>
        <w:rPr>
          <w:sz w:val="24"/>
          <w:szCs w:val="24"/>
          <w:lang w:eastAsia="ar-SA"/>
        </w:rPr>
      </w:pPr>
      <w:r w:rsidRPr="00D640A9">
        <w:rPr>
          <w:sz w:val="24"/>
          <w:szCs w:val="24"/>
          <w:lang w:eastAsia="ar-SA"/>
        </w:rPr>
        <w:t>1.5. Вышестоящим отраслевым</w:t>
      </w:r>
      <w:r w:rsidRPr="00D640A9">
        <w:rPr>
          <w:b/>
          <w:i/>
          <w:sz w:val="24"/>
          <w:szCs w:val="24"/>
          <w:lang w:eastAsia="ar-SA"/>
        </w:rPr>
        <w:t xml:space="preserve"> </w:t>
      </w:r>
      <w:r w:rsidRPr="00D640A9">
        <w:rPr>
          <w:sz w:val="24"/>
          <w:szCs w:val="24"/>
          <w:lang w:eastAsia="ar-SA"/>
        </w:rPr>
        <w:t>органом по вопросам образования является Управление образования Администрации городского округа Воскресенск (далее – Управление).</w:t>
      </w:r>
    </w:p>
    <w:p w:rsidR="005F4B80" w:rsidRPr="00D640A9" w:rsidRDefault="005F4B80" w:rsidP="005F4B80">
      <w:pPr>
        <w:widowControl w:val="0"/>
        <w:suppressAutoHyphens/>
        <w:jc w:val="both"/>
        <w:rPr>
          <w:sz w:val="24"/>
          <w:szCs w:val="24"/>
          <w:lang w:eastAsia="ar-SA"/>
        </w:rPr>
      </w:pPr>
      <w:r w:rsidRPr="00D640A9">
        <w:rPr>
          <w:sz w:val="24"/>
          <w:szCs w:val="24"/>
          <w:lang w:eastAsia="ar-SA"/>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9E37F5" w:rsidRPr="00D640A9" w:rsidRDefault="005F4B80" w:rsidP="005F4B80">
      <w:pPr>
        <w:widowControl w:val="0"/>
        <w:suppressAutoHyphens/>
        <w:jc w:val="both"/>
        <w:rPr>
          <w:sz w:val="24"/>
          <w:szCs w:val="24"/>
          <w:lang w:eastAsia="ar-SA"/>
        </w:rPr>
      </w:pPr>
      <w:r w:rsidRPr="00D640A9">
        <w:rPr>
          <w:sz w:val="24"/>
          <w:szCs w:val="24"/>
          <w:lang w:eastAsia="ar-SA"/>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w:t>
      </w:r>
      <w:r w:rsidR="00237378" w:rsidRPr="00D640A9">
        <w:rPr>
          <w:sz w:val="24"/>
          <w:szCs w:val="24"/>
          <w:lang w:eastAsia="ar-SA"/>
        </w:rPr>
        <w:t xml:space="preserve"> </w:t>
      </w:r>
      <w:r w:rsidRPr="00D640A9">
        <w:rPr>
          <w:sz w:val="24"/>
          <w:szCs w:val="24"/>
          <w:lang w:eastAsia="ar-SA"/>
        </w:rPr>
        <w:t xml:space="preserve">круглую </w:t>
      </w:r>
      <w:r w:rsidR="00237378" w:rsidRPr="00D640A9">
        <w:rPr>
          <w:sz w:val="24"/>
          <w:szCs w:val="24"/>
          <w:lang w:eastAsia="ar-SA"/>
        </w:rPr>
        <w:t xml:space="preserve"> </w:t>
      </w:r>
      <w:r w:rsidRPr="00D640A9">
        <w:rPr>
          <w:sz w:val="24"/>
          <w:szCs w:val="24"/>
          <w:lang w:eastAsia="ar-SA"/>
        </w:rPr>
        <w:t>печать с</w:t>
      </w:r>
      <w:r w:rsidR="00237378" w:rsidRPr="00D640A9">
        <w:rPr>
          <w:sz w:val="24"/>
          <w:szCs w:val="24"/>
          <w:lang w:eastAsia="ar-SA"/>
        </w:rPr>
        <w:t xml:space="preserve"> </w:t>
      </w:r>
      <w:r w:rsidRPr="00D640A9">
        <w:rPr>
          <w:sz w:val="24"/>
          <w:szCs w:val="24"/>
          <w:lang w:eastAsia="ar-SA"/>
        </w:rPr>
        <w:t xml:space="preserve">о своим </w:t>
      </w:r>
      <w:r w:rsidR="00237378" w:rsidRPr="00D640A9">
        <w:rPr>
          <w:sz w:val="24"/>
          <w:szCs w:val="24"/>
          <w:lang w:eastAsia="ar-SA"/>
        </w:rPr>
        <w:t xml:space="preserve">  </w:t>
      </w:r>
      <w:r w:rsidRPr="00D640A9">
        <w:rPr>
          <w:sz w:val="24"/>
          <w:szCs w:val="24"/>
          <w:lang w:eastAsia="ar-SA"/>
        </w:rPr>
        <w:t xml:space="preserve">наименованием, отвечает по своим </w:t>
      </w:r>
    </w:p>
    <w:p w:rsidR="009E37F5" w:rsidRPr="00D640A9" w:rsidRDefault="009E37F5" w:rsidP="005F4B80">
      <w:pPr>
        <w:widowControl w:val="0"/>
        <w:suppressAutoHyphens/>
        <w:jc w:val="both"/>
        <w:rPr>
          <w:sz w:val="24"/>
          <w:szCs w:val="24"/>
          <w:lang w:eastAsia="ar-SA"/>
        </w:rPr>
      </w:pPr>
    </w:p>
    <w:p w:rsidR="009E37F5" w:rsidRPr="00D640A9" w:rsidRDefault="009E37F5" w:rsidP="005F4B80">
      <w:pPr>
        <w:widowControl w:val="0"/>
        <w:suppressAutoHyphens/>
        <w:jc w:val="both"/>
        <w:rPr>
          <w:sz w:val="24"/>
          <w:szCs w:val="24"/>
          <w:lang w:eastAsia="ar-SA"/>
        </w:rPr>
      </w:pPr>
    </w:p>
    <w:p w:rsidR="005F4B80" w:rsidRPr="00D640A9" w:rsidRDefault="005F4B80" w:rsidP="005F4B80">
      <w:pPr>
        <w:widowControl w:val="0"/>
        <w:suppressAutoHyphens/>
        <w:jc w:val="both"/>
        <w:rPr>
          <w:sz w:val="24"/>
          <w:szCs w:val="24"/>
          <w:lang w:eastAsia="ar-SA"/>
        </w:rPr>
      </w:pPr>
      <w:r w:rsidRPr="00D640A9">
        <w:rPr>
          <w:sz w:val="24"/>
          <w:szCs w:val="24"/>
          <w:lang w:eastAsia="ar-SA"/>
        </w:rPr>
        <w:t xml:space="preserve">обязательствам </w:t>
      </w:r>
      <w:r w:rsidR="00567D16" w:rsidRPr="00D640A9">
        <w:rPr>
          <w:sz w:val="24"/>
          <w:szCs w:val="24"/>
          <w:lang w:eastAsia="ar-SA"/>
        </w:rPr>
        <w:t>в соответствии с законодательством Российской Федерации</w:t>
      </w:r>
      <w:r w:rsidRPr="00D640A9">
        <w:rPr>
          <w:sz w:val="24"/>
          <w:szCs w:val="24"/>
          <w:lang w:eastAsia="ar-SA"/>
        </w:rPr>
        <w:t xml:space="preserve">,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5F4B80" w:rsidRPr="00D640A9" w:rsidRDefault="005F4B80" w:rsidP="005F4B80">
      <w:pPr>
        <w:widowControl w:val="0"/>
        <w:suppressAutoHyphens/>
        <w:jc w:val="both"/>
        <w:rPr>
          <w:sz w:val="24"/>
          <w:szCs w:val="24"/>
          <w:lang w:eastAsia="ar-SA"/>
        </w:rPr>
      </w:pPr>
      <w:r w:rsidRPr="00D640A9">
        <w:rPr>
          <w:sz w:val="24"/>
          <w:szCs w:val="24"/>
          <w:lang w:eastAsia="ar-SA"/>
        </w:rPr>
        <w:t xml:space="preserve">Учреждение является некоммерческой организацией. </w:t>
      </w:r>
    </w:p>
    <w:p w:rsidR="0006476B" w:rsidRPr="00D640A9" w:rsidRDefault="0006476B" w:rsidP="0006476B">
      <w:pPr>
        <w:widowControl w:val="0"/>
        <w:suppressAutoHyphens/>
        <w:jc w:val="both"/>
        <w:rPr>
          <w:sz w:val="24"/>
          <w:szCs w:val="24"/>
          <w:lang w:eastAsia="ar-SA"/>
        </w:rPr>
      </w:pPr>
      <w:r w:rsidRPr="00D640A9">
        <w:rPr>
          <w:sz w:val="24"/>
          <w:szCs w:val="24"/>
          <w:lang w:eastAsia="ar-SA"/>
        </w:rPr>
        <w:t xml:space="preserve">           1.7. Учреждение проходит лицензирование, государственную аккредитацию.</w:t>
      </w:r>
    </w:p>
    <w:p w:rsidR="005F4B80" w:rsidRPr="00D640A9" w:rsidRDefault="005F4B80" w:rsidP="005F4B80">
      <w:pPr>
        <w:widowControl w:val="0"/>
        <w:suppressAutoHyphens/>
        <w:jc w:val="both"/>
        <w:rPr>
          <w:sz w:val="24"/>
          <w:szCs w:val="24"/>
          <w:lang w:eastAsia="ar-SA"/>
        </w:rPr>
      </w:pPr>
    </w:p>
    <w:p w:rsidR="002561E9" w:rsidRPr="00D640A9" w:rsidRDefault="002561E9" w:rsidP="002561E9">
      <w:pPr>
        <w:widowControl w:val="0"/>
        <w:suppressAutoHyphens/>
        <w:ind w:left="2124" w:firstLine="708"/>
        <w:jc w:val="both"/>
        <w:rPr>
          <w:b/>
          <w:sz w:val="24"/>
          <w:szCs w:val="24"/>
          <w:lang w:eastAsia="ar-SA"/>
        </w:rPr>
      </w:pPr>
      <w:r w:rsidRPr="00D640A9">
        <w:rPr>
          <w:b/>
          <w:sz w:val="24"/>
          <w:szCs w:val="24"/>
          <w:lang w:eastAsia="ar-SA"/>
        </w:rPr>
        <w:t xml:space="preserve">2. Предмет и цели </w:t>
      </w:r>
      <w:r w:rsidR="0007272E" w:rsidRPr="00D640A9">
        <w:rPr>
          <w:b/>
          <w:sz w:val="24"/>
          <w:szCs w:val="24"/>
          <w:lang w:eastAsia="ar-SA"/>
        </w:rPr>
        <w:t xml:space="preserve">деятельности </w:t>
      </w:r>
      <w:r w:rsidRPr="00D640A9">
        <w:rPr>
          <w:b/>
          <w:sz w:val="24"/>
          <w:szCs w:val="24"/>
          <w:lang w:eastAsia="ar-SA"/>
        </w:rPr>
        <w:t>Учреждения</w:t>
      </w:r>
    </w:p>
    <w:p w:rsidR="002561E9" w:rsidRPr="00D640A9" w:rsidRDefault="002561E9" w:rsidP="002561E9">
      <w:pPr>
        <w:widowControl w:val="0"/>
        <w:suppressAutoHyphens/>
        <w:ind w:left="2124" w:firstLine="708"/>
        <w:jc w:val="both"/>
        <w:rPr>
          <w:b/>
          <w:sz w:val="24"/>
          <w:szCs w:val="24"/>
          <w:lang w:eastAsia="ar-SA"/>
        </w:rPr>
      </w:pPr>
    </w:p>
    <w:p w:rsidR="002561E9" w:rsidRPr="00D640A9" w:rsidRDefault="002561E9" w:rsidP="002561E9">
      <w:pPr>
        <w:ind w:firstLine="720"/>
        <w:contextualSpacing/>
        <w:jc w:val="both"/>
        <w:rPr>
          <w:sz w:val="24"/>
          <w:szCs w:val="24"/>
        </w:rPr>
      </w:pPr>
      <w:r w:rsidRPr="00D640A9">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2561E9" w:rsidRPr="00D640A9" w:rsidRDefault="002561E9" w:rsidP="002561E9">
      <w:pPr>
        <w:ind w:firstLine="708"/>
        <w:contextualSpacing/>
        <w:jc w:val="both"/>
        <w:rPr>
          <w:sz w:val="24"/>
          <w:szCs w:val="24"/>
        </w:rPr>
      </w:pPr>
      <w:r w:rsidRPr="00D640A9">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2561E9" w:rsidRPr="00D640A9" w:rsidRDefault="002561E9" w:rsidP="002561E9">
      <w:pPr>
        <w:ind w:firstLine="708"/>
        <w:contextualSpacing/>
        <w:jc w:val="both"/>
        <w:rPr>
          <w:sz w:val="24"/>
          <w:szCs w:val="24"/>
        </w:rPr>
      </w:pPr>
      <w:r w:rsidRPr="00D640A9">
        <w:rPr>
          <w:sz w:val="24"/>
          <w:szCs w:val="24"/>
        </w:rPr>
        <w:t>2.3. Учреждение в соответствии с основной целью осуществляет следующие основные виды деятельности:</w:t>
      </w:r>
    </w:p>
    <w:p w:rsidR="002561E9" w:rsidRPr="00D640A9" w:rsidRDefault="002561E9" w:rsidP="002561E9">
      <w:pPr>
        <w:ind w:firstLine="708"/>
        <w:contextualSpacing/>
        <w:jc w:val="both"/>
        <w:rPr>
          <w:sz w:val="24"/>
          <w:szCs w:val="24"/>
        </w:rPr>
      </w:pPr>
      <w:r w:rsidRPr="00D640A9">
        <w:rPr>
          <w:sz w:val="24"/>
          <w:szCs w:val="24"/>
        </w:rPr>
        <w:t>- реализация основных общеобразовательных программ:</w:t>
      </w:r>
    </w:p>
    <w:p w:rsidR="002561E9" w:rsidRPr="00D640A9" w:rsidRDefault="002561E9" w:rsidP="002561E9">
      <w:pPr>
        <w:ind w:firstLine="708"/>
        <w:contextualSpacing/>
        <w:jc w:val="both"/>
        <w:rPr>
          <w:sz w:val="24"/>
          <w:szCs w:val="24"/>
        </w:rPr>
      </w:pPr>
      <w:r w:rsidRPr="00D640A9">
        <w:rPr>
          <w:sz w:val="24"/>
          <w:szCs w:val="24"/>
        </w:rPr>
        <w:t>дошкольного образования</w:t>
      </w:r>
    </w:p>
    <w:p w:rsidR="002561E9" w:rsidRPr="00D640A9" w:rsidRDefault="002561E9" w:rsidP="002561E9">
      <w:pPr>
        <w:ind w:firstLine="708"/>
        <w:contextualSpacing/>
        <w:jc w:val="both"/>
        <w:rPr>
          <w:sz w:val="24"/>
          <w:szCs w:val="24"/>
        </w:rPr>
      </w:pPr>
      <w:r w:rsidRPr="00D640A9">
        <w:rPr>
          <w:sz w:val="24"/>
          <w:szCs w:val="24"/>
        </w:rPr>
        <w:t>начального общего образования;</w:t>
      </w:r>
    </w:p>
    <w:p w:rsidR="002561E9" w:rsidRPr="00D640A9" w:rsidRDefault="002561E9" w:rsidP="002561E9">
      <w:pPr>
        <w:ind w:firstLine="708"/>
        <w:contextualSpacing/>
        <w:jc w:val="both"/>
        <w:rPr>
          <w:sz w:val="24"/>
          <w:szCs w:val="24"/>
        </w:rPr>
      </w:pPr>
      <w:r w:rsidRPr="00D640A9">
        <w:rPr>
          <w:sz w:val="24"/>
          <w:szCs w:val="24"/>
        </w:rPr>
        <w:t>основного общего образования;</w:t>
      </w:r>
    </w:p>
    <w:p w:rsidR="002561E9" w:rsidRPr="00D640A9" w:rsidRDefault="002561E9" w:rsidP="002561E9">
      <w:pPr>
        <w:ind w:firstLine="708"/>
        <w:contextualSpacing/>
        <w:jc w:val="both"/>
        <w:rPr>
          <w:sz w:val="24"/>
          <w:szCs w:val="24"/>
        </w:rPr>
      </w:pPr>
      <w:r w:rsidRPr="00D640A9">
        <w:rPr>
          <w:sz w:val="24"/>
          <w:szCs w:val="24"/>
        </w:rPr>
        <w:t>среднего общего образования;</w:t>
      </w:r>
    </w:p>
    <w:p w:rsidR="002561E9" w:rsidRPr="00D640A9" w:rsidRDefault="002561E9" w:rsidP="002561E9">
      <w:pPr>
        <w:ind w:firstLine="708"/>
        <w:contextualSpacing/>
        <w:jc w:val="both"/>
        <w:rPr>
          <w:sz w:val="24"/>
          <w:szCs w:val="24"/>
        </w:rPr>
      </w:pPr>
      <w:r w:rsidRPr="00D640A9">
        <w:rPr>
          <w:sz w:val="24"/>
          <w:szCs w:val="24"/>
        </w:rPr>
        <w:t>- присмотр и уход</w:t>
      </w:r>
      <w:r w:rsidR="00374412" w:rsidRPr="00D640A9">
        <w:rPr>
          <w:sz w:val="24"/>
          <w:szCs w:val="24"/>
        </w:rPr>
        <w:t>;</w:t>
      </w:r>
    </w:p>
    <w:p w:rsidR="00374412" w:rsidRPr="00D640A9" w:rsidRDefault="005229F4" w:rsidP="0007272E">
      <w:pPr>
        <w:ind w:firstLine="708"/>
        <w:jc w:val="both"/>
        <w:rPr>
          <w:sz w:val="24"/>
          <w:szCs w:val="24"/>
        </w:rPr>
      </w:pPr>
      <w:r w:rsidRPr="00D640A9">
        <w:rPr>
          <w:sz w:val="24"/>
          <w:szCs w:val="24"/>
        </w:rPr>
        <w:t>- реализация дополнительных общеобразовательных программ.</w:t>
      </w:r>
    </w:p>
    <w:p w:rsidR="002561E9" w:rsidRPr="00D640A9" w:rsidRDefault="002561E9" w:rsidP="00237378">
      <w:pPr>
        <w:ind w:firstLine="708"/>
        <w:contextualSpacing/>
        <w:jc w:val="both"/>
        <w:rPr>
          <w:sz w:val="24"/>
          <w:szCs w:val="24"/>
        </w:rPr>
      </w:pPr>
      <w:r w:rsidRPr="00D640A9">
        <w:rPr>
          <w:sz w:val="24"/>
          <w:szCs w:val="24"/>
        </w:rPr>
        <w:t>В пределах основных видов деятельности Учреждение:</w:t>
      </w:r>
    </w:p>
    <w:p w:rsidR="002561E9" w:rsidRPr="00D640A9" w:rsidRDefault="002561E9" w:rsidP="002561E9">
      <w:pPr>
        <w:ind w:firstLine="708"/>
        <w:contextualSpacing/>
        <w:jc w:val="both"/>
        <w:rPr>
          <w:sz w:val="24"/>
          <w:szCs w:val="24"/>
        </w:rPr>
      </w:pPr>
      <w:r w:rsidRPr="00D640A9">
        <w:rPr>
          <w:sz w:val="24"/>
          <w:szCs w:val="24"/>
        </w:rPr>
        <w:t>- формирует личность обучающихся и воспитанников, развивает его индивидуальные способности, положительные мотивации;</w:t>
      </w:r>
    </w:p>
    <w:p w:rsidR="002561E9" w:rsidRPr="00D640A9" w:rsidRDefault="002561E9" w:rsidP="002561E9">
      <w:pPr>
        <w:ind w:firstLine="708"/>
        <w:contextualSpacing/>
        <w:jc w:val="both"/>
        <w:rPr>
          <w:sz w:val="24"/>
          <w:szCs w:val="24"/>
        </w:rPr>
      </w:pPr>
      <w:r w:rsidRPr="00D640A9">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561E9" w:rsidRPr="00D640A9" w:rsidRDefault="002561E9" w:rsidP="002561E9">
      <w:pPr>
        <w:ind w:firstLine="708"/>
        <w:contextualSpacing/>
        <w:jc w:val="both"/>
        <w:rPr>
          <w:sz w:val="24"/>
          <w:szCs w:val="24"/>
        </w:rPr>
      </w:pPr>
      <w:r w:rsidRPr="00D640A9">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2561E9" w:rsidRPr="00D640A9" w:rsidRDefault="002561E9" w:rsidP="002561E9">
      <w:pPr>
        <w:ind w:firstLine="708"/>
        <w:contextualSpacing/>
        <w:jc w:val="both"/>
        <w:rPr>
          <w:sz w:val="24"/>
          <w:szCs w:val="24"/>
        </w:rPr>
      </w:pPr>
      <w:r w:rsidRPr="00D640A9">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2561E9" w:rsidRPr="00D640A9" w:rsidRDefault="002561E9" w:rsidP="002561E9">
      <w:pPr>
        <w:ind w:firstLine="708"/>
        <w:contextualSpacing/>
        <w:jc w:val="both"/>
        <w:rPr>
          <w:sz w:val="24"/>
          <w:szCs w:val="24"/>
        </w:rPr>
      </w:pPr>
      <w:r w:rsidRPr="00D640A9">
        <w:rPr>
          <w:sz w:val="24"/>
          <w:szCs w:val="24"/>
        </w:rPr>
        <w:t>- развивает интерес к познанию и творческим способностям;</w:t>
      </w:r>
    </w:p>
    <w:p w:rsidR="002561E9" w:rsidRPr="00D640A9" w:rsidRDefault="002561E9" w:rsidP="002561E9">
      <w:pPr>
        <w:ind w:firstLine="708"/>
        <w:contextualSpacing/>
        <w:jc w:val="both"/>
        <w:rPr>
          <w:sz w:val="24"/>
          <w:szCs w:val="24"/>
        </w:rPr>
      </w:pPr>
      <w:r w:rsidRPr="00D640A9">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2561E9" w:rsidRPr="00D640A9" w:rsidRDefault="002561E9" w:rsidP="002561E9">
      <w:pPr>
        <w:ind w:firstLine="709"/>
        <w:contextualSpacing/>
        <w:jc w:val="both"/>
        <w:rPr>
          <w:sz w:val="24"/>
          <w:szCs w:val="24"/>
        </w:rPr>
      </w:pPr>
      <w:r w:rsidRPr="00D640A9">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561E9" w:rsidRPr="00D640A9" w:rsidRDefault="002561E9" w:rsidP="002561E9">
      <w:pPr>
        <w:autoSpaceDE w:val="0"/>
        <w:autoSpaceDN w:val="0"/>
        <w:adjustRightInd w:val="0"/>
        <w:ind w:firstLine="709"/>
        <w:jc w:val="both"/>
        <w:rPr>
          <w:sz w:val="24"/>
          <w:szCs w:val="24"/>
        </w:rPr>
      </w:pPr>
      <w:r w:rsidRPr="00D640A9">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74412" w:rsidRPr="00D640A9" w:rsidRDefault="00374412" w:rsidP="002561E9">
      <w:pPr>
        <w:autoSpaceDE w:val="0"/>
        <w:autoSpaceDN w:val="0"/>
        <w:adjustRightInd w:val="0"/>
        <w:ind w:firstLine="709"/>
        <w:jc w:val="both"/>
        <w:rPr>
          <w:sz w:val="24"/>
          <w:szCs w:val="24"/>
        </w:rPr>
      </w:pPr>
      <w:r w:rsidRPr="00D640A9">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D640A9">
        <w:t xml:space="preserve"> </w:t>
      </w:r>
      <w:r w:rsidRPr="00D640A9">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2561E9" w:rsidRPr="00D640A9" w:rsidRDefault="002561E9" w:rsidP="0016542B">
      <w:pPr>
        <w:tabs>
          <w:tab w:val="left" w:pos="284"/>
        </w:tabs>
        <w:ind w:firstLine="709"/>
        <w:jc w:val="both"/>
        <w:rPr>
          <w:sz w:val="24"/>
          <w:szCs w:val="24"/>
        </w:rPr>
      </w:pPr>
      <w:r w:rsidRPr="00D640A9">
        <w:rPr>
          <w:sz w:val="24"/>
          <w:szCs w:val="24"/>
        </w:rPr>
        <w:t>- организует работу групп продленного дня.</w:t>
      </w:r>
    </w:p>
    <w:p w:rsidR="00897C27" w:rsidRPr="00D640A9" w:rsidRDefault="00897C27" w:rsidP="00897C27">
      <w:pPr>
        <w:autoSpaceDE w:val="0"/>
        <w:autoSpaceDN w:val="0"/>
        <w:adjustRightInd w:val="0"/>
        <w:ind w:right="60" w:firstLine="708"/>
        <w:contextualSpacing/>
        <w:jc w:val="both"/>
        <w:rPr>
          <w:rFonts w:eastAsia="Calibri"/>
          <w:sz w:val="24"/>
          <w:szCs w:val="24"/>
          <w:lang w:eastAsia="en-US"/>
        </w:rPr>
      </w:pPr>
      <w:bookmarkStart w:id="0" w:name="_Hlk78471921"/>
      <w:r w:rsidRPr="00D640A9">
        <w:rPr>
          <w:rFonts w:eastAsia="Calibri"/>
          <w:sz w:val="24"/>
          <w:szCs w:val="24"/>
          <w:lang w:eastAsia="en-US"/>
        </w:rPr>
        <w:t xml:space="preserve">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w:t>
      </w:r>
      <w:r w:rsidRPr="00D640A9">
        <w:rPr>
          <w:rFonts w:eastAsia="Calibri"/>
          <w:sz w:val="24"/>
          <w:szCs w:val="24"/>
          <w:lang w:eastAsia="en-US"/>
        </w:rPr>
        <w:lastRenderedPageBreak/>
        <w:t>одних и тех же услуг условиях. Порядок определения указанной платы устанавливается Учредителем.</w:t>
      </w:r>
    </w:p>
    <w:bookmarkEnd w:id="0"/>
    <w:p w:rsidR="002561E9" w:rsidRPr="00D640A9" w:rsidRDefault="00897C27" w:rsidP="00897C27">
      <w:pPr>
        <w:autoSpaceDE w:val="0"/>
        <w:autoSpaceDN w:val="0"/>
        <w:adjustRightInd w:val="0"/>
        <w:ind w:right="60" w:firstLine="708"/>
        <w:contextualSpacing/>
        <w:jc w:val="both"/>
        <w:rPr>
          <w:rFonts w:eastAsia="Calibri"/>
          <w:sz w:val="24"/>
          <w:szCs w:val="24"/>
          <w:lang w:eastAsia="en-US"/>
        </w:rPr>
      </w:pPr>
      <w:r w:rsidRPr="00D640A9">
        <w:rPr>
          <w:rFonts w:eastAsia="Calibri"/>
          <w:sz w:val="24"/>
          <w:szCs w:val="24"/>
          <w:lang w:eastAsia="en-US"/>
        </w:rPr>
        <w:t xml:space="preserve">2.5. </w:t>
      </w:r>
      <w:r w:rsidRPr="00D640A9">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w:t>
      </w:r>
      <w:r w:rsidR="0016542B" w:rsidRPr="00D640A9">
        <w:rPr>
          <w:sz w:val="24"/>
          <w:szCs w:val="24"/>
        </w:rPr>
        <w:t xml:space="preserve"> К ним относятся:</w:t>
      </w:r>
    </w:p>
    <w:p w:rsidR="002561E9" w:rsidRPr="00D640A9" w:rsidRDefault="002561E9" w:rsidP="002561E9">
      <w:pPr>
        <w:widowControl w:val="0"/>
        <w:tabs>
          <w:tab w:val="left" w:pos="1239"/>
        </w:tabs>
        <w:spacing w:line="274" w:lineRule="exact"/>
        <w:ind w:left="720"/>
        <w:jc w:val="both"/>
        <w:rPr>
          <w:sz w:val="24"/>
          <w:szCs w:val="24"/>
        </w:rPr>
      </w:pPr>
      <w:r w:rsidRPr="00D640A9">
        <w:rPr>
          <w:sz w:val="24"/>
          <w:szCs w:val="24"/>
        </w:rPr>
        <w:t>2.</w:t>
      </w:r>
      <w:r w:rsidR="00897C27" w:rsidRPr="00D640A9">
        <w:rPr>
          <w:sz w:val="24"/>
          <w:szCs w:val="24"/>
        </w:rPr>
        <w:t>5</w:t>
      </w:r>
      <w:r w:rsidRPr="00D640A9">
        <w:rPr>
          <w:sz w:val="24"/>
          <w:szCs w:val="24"/>
        </w:rPr>
        <w:t>.1. Занятия в группах по адаптации детей к условиям школьной жизни;</w:t>
      </w:r>
    </w:p>
    <w:p w:rsidR="002561E9" w:rsidRPr="00D640A9" w:rsidRDefault="002561E9" w:rsidP="002561E9">
      <w:pPr>
        <w:widowControl w:val="0"/>
        <w:tabs>
          <w:tab w:val="left" w:pos="1239"/>
        </w:tabs>
        <w:spacing w:line="274" w:lineRule="exact"/>
        <w:ind w:left="720"/>
        <w:jc w:val="both"/>
        <w:rPr>
          <w:sz w:val="24"/>
          <w:szCs w:val="24"/>
        </w:rPr>
      </w:pPr>
      <w:r w:rsidRPr="00D640A9">
        <w:rPr>
          <w:sz w:val="24"/>
          <w:szCs w:val="24"/>
        </w:rPr>
        <w:t>2.</w:t>
      </w:r>
      <w:r w:rsidR="00897C27" w:rsidRPr="00D640A9">
        <w:rPr>
          <w:sz w:val="24"/>
          <w:szCs w:val="24"/>
        </w:rPr>
        <w:t>5</w:t>
      </w:r>
      <w:r w:rsidRPr="00D640A9">
        <w:rPr>
          <w:sz w:val="24"/>
          <w:szCs w:val="24"/>
        </w:rPr>
        <w:t>.2. Занятия по программам профессиональной подготовки;</w:t>
      </w:r>
    </w:p>
    <w:p w:rsidR="00120FD7" w:rsidRPr="00D640A9" w:rsidRDefault="0016542B" w:rsidP="00120FD7">
      <w:pPr>
        <w:widowControl w:val="0"/>
        <w:tabs>
          <w:tab w:val="left" w:pos="1239"/>
        </w:tabs>
        <w:spacing w:line="274" w:lineRule="exact"/>
        <w:jc w:val="both"/>
        <w:rPr>
          <w:sz w:val="24"/>
          <w:szCs w:val="24"/>
        </w:rPr>
      </w:pPr>
      <w:r w:rsidRPr="00D640A9">
        <w:rPr>
          <w:sz w:val="24"/>
          <w:szCs w:val="24"/>
        </w:rPr>
        <w:t xml:space="preserve">            2.</w:t>
      </w:r>
      <w:r w:rsidR="00897C27" w:rsidRPr="00D640A9">
        <w:rPr>
          <w:sz w:val="24"/>
          <w:szCs w:val="24"/>
        </w:rPr>
        <w:t>5</w:t>
      </w:r>
      <w:r w:rsidRPr="00D640A9">
        <w:rPr>
          <w:sz w:val="24"/>
          <w:szCs w:val="24"/>
        </w:rPr>
        <w:t>.3.</w:t>
      </w:r>
      <w:r w:rsidRPr="00D640A9">
        <w:t xml:space="preserve"> </w:t>
      </w:r>
      <w:r w:rsidR="00120FD7" w:rsidRPr="00D640A9">
        <w:rPr>
          <w:sz w:val="24"/>
          <w:szCs w:val="24"/>
        </w:rPr>
        <w:t>Организация занятий в различных кружках, группах, секциях</w:t>
      </w:r>
      <w:r w:rsidR="00C32FEE" w:rsidRPr="00D640A9">
        <w:rPr>
          <w:sz w:val="24"/>
          <w:szCs w:val="24"/>
        </w:rPr>
        <w:t>;</w:t>
      </w:r>
    </w:p>
    <w:p w:rsidR="002561E9" w:rsidRPr="00D640A9" w:rsidRDefault="00120FD7" w:rsidP="00120FD7">
      <w:pPr>
        <w:widowControl w:val="0"/>
        <w:tabs>
          <w:tab w:val="left" w:pos="1239"/>
        </w:tabs>
        <w:spacing w:line="274" w:lineRule="exact"/>
        <w:jc w:val="both"/>
        <w:rPr>
          <w:sz w:val="24"/>
          <w:szCs w:val="24"/>
        </w:rPr>
      </w:pPr>
      <w:r w:rsidRPr="00D640A9">
        <w:rPr>
          <w:sz w:val="24"/>
          <w:szCs w:val="24"/>
        </w:rPr>
        <w:t xml:space="preserve">            </w:t>
      </w:r>
      <w:r w:rsidR="002561E9" w:rsidRPr="00D640A9">
        <w:rPr>
          <w:sz w:val="24"/>
          <w:szCs w:val="24"/>
        </w:rPr>
        <w:t>2.</w:t>
      </w:r>
      <w:r w:rsidR="00897C27" w:rsidRPr="00D640A9">
        <w:rPr>
          <w:sz w:val="24"/>
          <w:szCs w:val="24"/>
        </w:rPr>
        <w:t>5</w:t>
      </w:r>
      <w:r w:rsidR="002561E9" w:rsidRPr="00D640A9">
        <w:rPr>
          <w:sz w:val="24"/>
          <w:szCs w:val="24"/>
        </w:rPr>
        <w:t>.</w:t>
      </w:r>
      <w:r w:rsidR="0016542B" w:rsidRPr="00D640A9">
        <w:rPr>
          <w:sz w:val="24"/>
          <w:szCs w:val="24"/>
        </w:rPr>
        <w:t>4</w:t>
      </w:r>
      <w:r w:rsidR="002561E9" w:rsidRPr="00D640A9">
        <w:rPr>
          <w:sz w:val="24"/>
          <w:szCs w:val="24"/>
        </w:rPr>
        <w:t>. Занятия по углубленному изучению специальных дисциплин сверх часов и сверх программы по данным дисциплинам, предусмотренным учебным планом.</w:t>
      </w:r>
    </w:p>
    <w:p w:rsidR="00897C27" w:rsidRPr="00D640A9" w:rsidRDefault="00897C27" w:rsidP="00897C27">
      <w:pPr>
        <w:widowControl w:val="0"/>
        <w:autoSpaceDE w:val="0"/>
        <w:autoSpaceDN w:val="0"/>
        <w:adjustRightInd w:val="0"/>
        <w:ind w:firstLine="708"/>
        <w:jc w:val="both"/>
        <w:rPr>
          <w:sz w:val="24"/>
          <w:szCs w:val="24"/>
        </w:rPr>
      </w:pPr>
      <w:r w:rsidRPr="00D640A9">
        <w:rPr>
          <w:sz w:val="24"/>
          <w:szCs w:val="24"/>
        </w:rPr>
        <w:t>2.6. 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p w:rsidR="005F4B80" w:rsidRPr="00D640A9" w:rsidRDefault="005F4B80" w:rsidP="005F4B80">
      <w:pPr>
        <w:ind w:firstLine="567"/>
        <w:jc w:val="both"/>
        <w:rPr>
          <w:sz w:val="24"/>
          <w:szCs w:val="24"/>
        </w:rPr>
      </w:pPr>
    </w:p>
    <w:p w:rsidR="0016542B" w:rsidRPr="00D640A9" w:rsidRDefault="0016542B" w:rsidP="0016542B">
      <w:pPr>
        <w:widowControl w:val="0"/>
        <w:tabs>
          <w:tab w:val="left" w:pos="0"/>
        </w:tabs>
        <w:suppressAutoHyphens/>
        <w:ind w:right="40"/>
        <w:contextualSpacing/>
        <w:jc w:val="center"/>
        <w:rPr>
          <w:b/>
          <w:sz w:val="24"/>
          <w:szCs w:val="24"/>
          <w:lang w:eastAsia="ar-SA"/>
        </w:rPr>
      </w:pPr>
      <w:bookmarkStart w:id="1" w:name="_Hlk78973667"/>
      <w:r w:rsidRPr="00D640A9">
        <w:rPr>
          <w:b/>
          <w:sz w:val="24"/>
          <w:szCs w:val="24"/>
          <w:lang w:eastAsia="ar-SA"/>
        </w:rPr>
        <w:t xml:space="preserve">3. </w:t>
      </w:r>
      <w:r w:rsidR="00E118EF" w:rsidRPr="00D640A9">
        <w:rPr>
          <w:b/>
          <w:sz w:val="24"/>
          <w:szCs w:val="24"/>
          <w:lang w:eastAsia="ar-SA"/>
        </w:rPr>
        <w:t>Структура</w:t>
      </w:r>
      <w:r w:rsidRPr="00D640A9">
        <w:rPr>
          <w:b/>
          <w:sz w:val="24"/>
          <w:szCs w:val="24"/>
          <w:lang w:eastAsia="ar-SA"/>
        </w:rPr>
        <w:t xml:space="preserve"> Учреждения</w:t>
      </w:r>
    </w:p>
    <w:bookmarkEnd w:id="1"/>
    <w:p w:rsidR="0016542B" w:rsidRPr="00D640A9" w:rsidRDefault="0016542B" w:rsidP="0016542B">
      <w:pPr>
        <w:widowControl w:val="0"/>
        <w:suppressAutoHyphens/>
        <w:ind w:left="2832" w:firstLine="708"/>
        <w:jc w:val="both"/>
        <w:rPr>
          <w:b/>
          <w:sz w:val="24"/>
          <w:szCs w:val="24"/>
          <w:lang w:eastAsia="ar-SA"/>
        </w:rPr>
      </w:pPr>
    </w:p>
    <w:p w:rsidR="00605FC9" w:rsidRPr="00D640A9" w:rsidRDefault="0016542B" w:rsidP="0016542B">
      <w:pPr>
        <w:widowControl w:val="0"/>
        <w:suppressAutoHyphens/>
        <w:autoSpaceDE w:val="0"/>
        <w:autoSpaceDN w:val="0"/>
        <w:adjustRightInd w:val="0"/>
        <w:ind w:firstLine="708"/>
        <w:contextualSpacing/>
        <w:jc w:val="both"/>
        <w:outlineLvl w:val="1"/>
        <w:rPr>
          <w:sz w:val="24"/>
          <w:szCs w:val="24"/>
          <w:lang w:eastAsia="ar-SA"/>
        </w:rPr>
      </w:pPr>
      <w:r w:rsidRPr="00D640A9">
        <w:rPr>
          <w:sz w:val="24"/>
          <w:szCs w:val="24"/>
          <w:lang w:eastAsia="ar-SA"/>
        </w:rPr>
        <w:t>3.1. Учреждение формирует свою структуру по согласованию с Учредителем.</w:t>
      </w:r>
    </w:p>
    <w:p w:rsidR="00605FC9" w:rsidRPr="00D640A9" w:rsidRDefault="00605FC9" w:rsidP="00605FC9">
      <w:pPr>
        <w:ind w:firstLine="708"/>
        <w:contextualSpacing/>
        <w:jc w:val="both"/>
        <w:rPr>
          <w:sz w:val="24"/>
          <w:szCs w:val="24"/>
        </w:rPr>
      </w:pPr>
      <w:r w:rsidRPr="00D640A9">
        <w:rPr>
          <w:sz w:val="24"/>
          <w:szCs w:val="24"/>
        </w:rPr>
        <w:t>3.2. Учреждение имеет структурное подразделение:</w:t>
      </w:r>
    </w:p>
    <w:p w:rsidR="00605FC9" w:rsidRPr="00D640A9" w:rsidRDefault="00605FC9" w:rsidP="00605FC9">
      <w:pPr>
        <w:ind w:firstLine="708"/>
        <w:contextualSpacing/>
        <w:jc w:val="both"/>
        <w:rPr>
          <w:sz w:val="24"/>
          <w:szCs w:val="24"/>
        </w:rPr>
      </w:pPr>
      <w:r w:rsidRPr="00D640A9">
        <w:rPr>
          <w:sz w:val="24"/>
          <w:szCs w:val="24"/>
        </w:rPr>
        <w:t>- дошкольные группы «Спутник».</w:t>
      </w:r>
    </w:p>
    <w:p w:rsidR="0016542B" w:rsidRPr="00D640A9" w:rsidRDefault="00605FC9" w:rsidP="00605FC9">
      <w:pPr>
        <w:contextualSpacing/>
        <w:jc w:val="both"/>
        <w:rPr>
          <w:sz w:val="24"/>
          <w:szCs w:val="24"/>
        </w:rPr>
      </w:pPr>
      <w:r w:rsidRPr="00D640A9">
        <w:rPr>
          <w:sz w:val="24"/>
          <w:szCs w:val="24"/>
        </w:rPr>
        <w:t xml:space="preserve"> </w:t>
      </w:r>
      <w:r w:rsidRPr="00D640A9">
        <w:rPr>
          <w:sz w:val="24"/>
          <w:szCs w:val="24"/>
        </w:rPr>
        <w:tab/>
        <w:t>Деятельность структурного подразделения направлена на обеспечение достижения уставных целей и задач Учреждения, где реализуются основные</w:t>
      </w:r>
      <w:r w:rsidR="00C32FEE" w:rsidRPr="00D640A9">
        <w:rPr>
          <w:sz w:val="24"/>
          <w:szCs w:val="24"/>
        </w:rPr>
        <w:t xml:space="preserve"> </w:t>
      </w:r>
      <w:r w:rsidRPr="00D640A9">
        <w:rPr>
          <w:sz w:val="24"/>
          <w:szCs w:val="24"/>
        </w:rPr>
        <w:t>образовательные</w:t>
      </w:r>
      <w:r w:rsidR="00C32FEE" w:rsidRPr="00D640A9">
        <w:rPr>
          <w:sz w:val="24"/>
          <w:szCs w:val="24"/>
        </w:rPr>
        <w:t xml:space="preserve"> </w:t>
      </w:r>
      <w:r w:rsidRPr="00D640A9">
        <w:rPr>
          <w:sz w:val="24"/>
          <w:szCs w:val="24"/>
        </w:rPr>
        <w:t xml:space="preserve">программы </w:t>
      </w:r>
      <w:r w:rsidR="00C32FEE" w:rsidRPr="00D640A9">
        <w:rPr>
          <w:sz w:val="24"/>
          <w:szCs w:val="24"/>
        </w:rPr>
        <w:t xml:space="preserve">  </w:t>
      </w:r>
      <w:r w:rsidRPr="00D640A9">
        <w:rPr>
          <w:sz w:val="24"/>
          <w:szCs w:val="24"/>
        </w:rPr>
        <w:t>дошкольного</w:t>
      </w:r>
      <w:r w:rsidR="00E118EF" w:rsidRPr="00D640A9">
        <w:rPr>
          <w:sz w:val="24"/>
          <w:szCs w:val="24"/>
        </w:rPr>
        <w:t xml:space="preserve"> </w:t>
      </w:r>
      <w:r w:rsidRPr="00D640A9">
        <w:rPr>
          <w:sz w:val="24"/>
          <w:szCs w:val="24"/>
        </w:rPr>
        <w:t>образования в группах общеразвивающей направленности. Структурное подразделение действует на основании устава Учреждения и положения, утверждаемого директором Учреждения.</w:t>
      </w:r>
    </w:p>
    <w:p w:rsidR="009E37F5" w:rsidRPr="00D640A9" w:rsidRDefault="0016542B" w:rsidP="00C32FEE">
      <w:pPr>
        <w:widowControl w:val="0"/>
        <w:suppressAutoHyphens/>
        <w:ind w:firstLine="708"/>
        <w:jc w:val="both"/>
        <w:rPr>
          <w:sz w:val="24"/>
          <w:szCs w:val="24"/>
          <w:lang w:eastAsia="ar-SA"/>
        </w:rPr>
      </w:pPr>
      <w:r w:rsidRPr="00D640A9">
        <w:rPr>
          <w:sz w:val="24"/>
          <w:szCs w:val="24"/>
          <w:lang w:eastAsia="ar-SA"/>
        </w:rPr>
        <w:t>3.3. Учреждение вправе создавать филиалы по согласованию с Учредителем и Управлением.</w:t>
      </w:r>
    </w:p>
    <w:p w:rsidR="0016542B" w:rsidRPr="00D640A9" w:rsidRDefault="0016542B" w:rsidP="0016542B">
      <w:pPr>
        <w:widowControl w:val="0"/>
        <w:suppressAutoHyphens/>
        <w:autoSpaceDE w:val="0"/>
        <w:autoSpaceDN w:val="0"/>
        <w:adjustRightInd w:val="0"/>
        <w:ind w:firstLine="708"/>
        <w:contextualSpacing/>
        <w:jc w:val="both"/>
        <w:outlineLvl w:val="1"/>
        <w:rPr>
          <w:sz w:val="24"/>
          <w:szCs w:val="24"/>
          <w:lang w:eastAsia="ar-SA"/>
        </w:rPr>
      </w:pPr>
      <w:r w:rsidRPr="00D640A9">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16542B" w:rsidRPr="00D640A9" w:rsidRDefault="0016542B" w:rsidP="00605FC9">
      <w:pPr>
        <w:contextualSpacing/>
        <w:jc w:val="both"/>
        <w:rPr>
          <w:sz w:val="24"/>
          <w:szCs w:val="24"/>
        </w:rPr>
      </w:pPr>
    </w:p>
    <w:p w:rsidR="004D6B81" w:rsidRPr="00D640A9" w:rsidRDefault="004D6B81" w:rsidP="004D6B81">
      <w:pPr>
        <w:widowControl w:val="0"/>
        <w:suppressAutoHyphens/>
        <w:ind w:left="1416" w:firstLine="708"/>
        <w:jc w:val="both"/>
        <w:rPr>
          <w:b/>
          <w:sz w:val="24"/>
          <w:szCs w:val="24"/>
          <w:lang w:eastAsia="ar-SA"/>
        </w:rPr>
      </w:pPr>
      <w:r w:rsidRPr="00D640A9">
        <w:rPr>
          <w:b/>
          <w:sz w:val="24"/>
          <w:szCs w:val="24"/>
          <w:lang w:eastAsia="ar-SA"/>
        </w:rPr>
        <w:t>4. Содержание и структура образовательного процесса</w:t>
      </w:r>
    </w:p>
    <w:p w:rsidR="004D6B81" w:rsidRPr="00D640A9" w:rsidRDefault="004D6B81" w:rsidP="004D6B81">
      <w:pPr>
        <w:widowControl w:val="0"/>
        <w:suppressAutoHyphens/>
        <w:jc w:val="both"/>
        <w:rPr>
          <w:b/>
          <w:sz w:val="24"/>
          <w:szCs w:val="24"/>
          <w:lang w:eastAsia="ar-SA"/>
        </w:rPr>
      </w:pPr>
    </w:p>
    <w:p w:rsidR="004D6B81" w:rsidRPr="00D640A9" w:rsidRDefault="004D6B81" w:rsidP="004D6B81">
      <w:pPr>
        <w:widowControl w:val="0"/>
        <w:suppressAutoHyphens/>
        <w:ind w:firstLine="708"/>
        <w:jc w:val="both"/>
        <w:rPr>
          <w:sz w:val="24"/>
          <w:szCs w:val="24"/>
          <w:lang w:eastAsia="ar-SA"/>
        </w:rPr>
      </w:pPr>
      <w:r w:rsidRPr="00D640A9">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4D6B81" w:rsidRPr="00D640A9" w:rsidRDefault="004D6B81" w:rsidP="004D6B81">
      <w:pPr>
        <w:widowControl w:val="0"/>
        <w:suppressAutoHyphens/>
        <w:ind w:firstLine="708"/>
        <w:jc w:val="both"/>
        <w:rPr>
          <w:sz w:val="24"/>
          <w:szCs w:val="24"/>
          <w:lang w:eastAsia="ar-SA"/>
        </w:rPr>
      </w:pPr>
      <w:r w:rsidRPr="00D640A9">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4D6B81" w:rsidRPr="00D640A9" w:rsidRDefault="004D6B81" w:rsidP="004D6B81">
      <w:pPr>
        <w:widowControl w:val="0"/>
        <w:autoSpaceDE w:val="0"/>
        <w:autoSpaceDN w:val="0"/>
        <w:adjustRightInd w:val="0"/>
        <w:ind w:firstLine="708"/>
        <w:contextualSpacing/>
        <w:jc w:val="both"/>
        <w:rPr>
          <w:sz w:val="24"/>
          <w:szCs w:val="24"/>
        </w:rPr>
      </w:pPr>
      <w:r w:rsidRPr="00D640A9">
        <w:rPr>
          <w:sz w:val="24"/>
          <w:szCs w:val="24"/>
        </w:rPr>
        <w:t>4.3. Участниками образовательного процесса Учреждения являются:</w:t>
      </w:r>
    </w:p>
    <w:p w:rsidR="004D6B81" w:rsidRPr="00D640A9" w:rsidRDefault="004D6B81" w:rsidP="004D6B81">
      <w:pPr>
        <w:ind w:firstLine="708"/>
        <w:contextualSpacing/>
        <w:jc w:val="both"/>
        <w:rPr>
          <w:sz w:val="24"/>
          <w:szCs w:val="24"/>
        </w:rPr>
      </w:pPr>
      <w:r w:rsidRPr="00D640A9">
        <w:rPr>
          <w:sz w:val="24"/>
          <w:szCs w:val="24"/>
        </w:rPr>
        <w:t>- обучающиеся, воспитанники;</w:t>
      </w:r>
    </w:p>
    <w:p w:rsidR="004D6B81" w:rsidRPr="00D640A9" w:rsidRDefault="004D6B81" w:rsidP="004D6B81">
      <w:pPr>
        <w:ind w:firstLine="708"/>
        <w:contextualSpacing/>
        <w:jc w:val="both"/>
        <w:rPr>
          <w:sz w:val="24"/>
          <w:szCs w:val="24"/>
        </w:rPr>
      </w:pPr>
      <w:r w:rsidRPr="00D640A9">
        <w:rPr>
          <w:sz w:val="24"/>
          <w:szCs w:val="24"/>
        </w:rPr>
        <w:t>- учителя (преподаватели), воспитатели и другие педагогические работники;</w:t>
      </w:r>
    </w:p>
    <w:p w:rsidR="004D6B81" w:rsidRPr="00D640A9" w:rsidRDefault="004D6B81" w:rsidP="004D6B81">
      <w:pPr>
        <w:ind w:firstLine="708"/>
        <w:contextualSpacing/>
        <w:jc w:val="both"/>
        <w:rPr>
          <w:sz w:val="24"/>
          <w:szCs w:val="24"/>
        </w:rPr>
      </w:pPr>
      <w:r w:rsidRPr="00D640A9">
        <w:rPr>
          <w:sz w:val="24"/>
          <w:szCs w:val="24"/>
        </w:rPr>
        <w:t>- родители (законные представители) обучающихся и воспитанников.</w:t>
      </w:r>
    </w:p>
    <w:p w:rsidR="004D6B81" w:rsidRPr="00D640A9" w:rsidRDefault="004D6B81" w:rsidP="004D6B81">
      <w:pPr>
        <w:ind w:firstLine="708"/>
        <w:contextualSpacing/>
        <w:jc w:val="both"/>
        <w:rPr>
          <w:sz w:val="24"/>
          <w:szCs w:val="24"/>
        </w:rPr>
      </w:pPr>
      <w:r w:rsidRPr="00D640A9">
        <w:rPr>
          <w:sz w:val="24"/>
          <w:szCs w:val="24"/>
        </w:rPr>
        <w:t>4.4. Учреждение реализует следующие основные общеобразовательные программы:</w:t>
      </w:r>
    </w:p>
    <w:p w:rsidR="004D6B81" w:rsidRPr="00D640A9" w:rsidRDefault="004D6B81" w:rsidP="004D6B81">
      <w:pPr>
        <w:ind w:firstLine="708"/>
        <w:contextualSpacing/>
        <w:jc w:val="both"/>
        <w:rPr>
          <w:sz w:val="24"/>
          <w:szCs w:val="24"/>
        </w:rPr>
      </w:pPr>
      <w:r w:rsidRPr="00D640A9">
        <w:rPr>
          <w:sz w:val="24"/>
          <w:szCs w:val="24"/>
        </w:rPr>
        <w:t>- образовательная программы дошкольного образования в группах общеразвивающей направленности с приоритетным осуществлением развития по одному из таких направлений, как художественно-эстетическое, физкультурно-оздоровительное, познавательно-речевое, социально-личностное;</w:t>
      </w:r>
    </w:p>
    <w:p w:rsidR="004D6B81" w:rsidRPr="00D640A9" w:rsidRDefault="004D6B81" w:rsidP="004D6B81">
      <w:pPr>
        <w:spacing w:after="120"/>
        <w:ind w:firstLine="708"/>
        <w:contextualSpacing/>
        <w:jc w:val="both"/>
        <w:rPr>
          <w:sz w:val="24"/>
          <w:szCs w:val="24"/>
        </w:rPr>
      </w:pPr>
      <w:r w:rsidRPr="00D640A9">
        <w:rPr>
          <w:sz w:val="24"/>
          <w:szCs w:val="24"/>
        </w:rPr>
        <w:t>- образовательная программа начального общего образования;</w:t>
      </w:r>
    </w:p>
    <w:p w:rsidR="004D6B81" w:rsidRPr="00D640A9" w:rsidRDefault="004D6B81" w:rsidP="004D6B81">
      <w:pPr>
        <w:spacing w:after="120"/>
        <w:ind w:firstLine="708"/>
        <w:contextualSpacing/>
        <w:jc w:val="both"/>
        <w:rPr>
          <w:sz w:val="24"/>
          <w:szCs w:val="24"/>
        </w:rPr>
      </w:pPr>
      <w:r w:rsidRPr="00D640A9">
        <w:rPr>
          <w:sz w:val="24"/>
          <w:szCs w:val="24"/>
        </w:rPr>
        <w:t>- образовательная программа основного общего образования;</w:t>
      </w:r>
    </w:p>
    <w:p w:rsidR="004D6B81" w:rsidRPr="00D640A9" w:rsidRDefault="004D6B81" w:rsidP="004D6B81">
      <w:pPr>
        <w:ind w:firstLine="708"/>
        <w:contextualSpacing/>
        <w:jc w:val="both"/>
        <w:rPr>
          <w:sz w:val="24"/>
          <w:szCs w:val="24"/>
        </w:rPr>
      </w:pPr>
      <w:r w:rsidRPr="00D640A9">
        <w:rPr>
          <w:sz w:val="24"/>
          <w:szCs w:val="24"/>
        </w:rPr>
        <w:t>- образовательная программа среднего общего образования</w:t>
      </w:r>
      <w:r w:rsidR="0067639C" w:rsidRPr="00D640A9">
        <w:rPr>
          <w:sz w:val="24"/>
          <w:szCs w:val="24"/>
        </w:rPr>
        <w:t>;</w:t>
      </w:r>
    </w:p>
    <w:p w:rsidR="0067639C" w:rsidRPr="00D640A9" w:rsidRDefault="0067639C" w:rsidP="0067639C">
      <w:pPr>
        <w:ind w:left="708"/>
        <w:contextualSpacing/>
        <w:jc w:val="both"/>
        <w:rPr>
          <w:bCs/>
          <w:sz w:val="24"/>
          <w:szCs w:val="24"/>
        </w:rPr>
      </w:pPr>
      <w:r w:rsidRPr="00D640A9">
        <w:rPr>
          <w:sz w:val="24"/>
          <w:szCs w:val="24"/>
        </w:rPr>
        <w:t>- реализация дополнительных общеобразовательных общеразвивающих программ.</w:t>
      </w:r>
    </w:p>
    <w:p w:rsidR="004D6B81" w:rsidRPr="00D640A9" w:rsidRDefault="004D6B81" w:rsidP="004D6B81">
      <w:pPr>
        <w:ind w:firstLine="708"/>
        <w:contextualSpacing/>
        <w:jc w:val="both"/>
        <w:rPr>
          <w:sz w:val="24"/>
          <w:szCs w:val="24"/>
        </w:rPr>
      </w:pPr>
      <w:r w:rsidRPr="00D640A9">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D640A9">
        <w:rPr>
          <w:sz w:val="24"/>
          <w:szCs w:val="24"/>
        </w:rPr>
        <w:t>Министерством просвещения Российской Федерации</w:t>
      </w:r>
      <w:r w:rsidRPr="00D640A9">
        <w:rPr>
          <w:i/>
          <w:sz w:val="24"/>
          <w:szCs w:val="24"/>
        </w:rPr>
        <w:t xml:space="preserve"> </w:t>
      </w:r>
      <w:r w:rsidRPr="00D640A9">
        <w:rPr>
          <w:bCs/>
          <w:sz w:val="24"/>
          <w:szCs w:val="24"/>
        </w:rPr>
        <w:t>и Министерством образования Московской области.</w:t>
      </w:r>
    </w:p>
    <w:p w:rsidR="00E118EF" w:rsidRPr="00D640A9" w:rsidRDefault="00E118EF" w:rsidP="004D6B81">
      <w:pPr>
        <w:ind w:left="-567" w:firstLine="708"/>
        <w:jc w:val="both"/>
        <w:rPr>
          <w:sz w:val="24"/>
          <w:szCs w:val="24"/>
        </w:rPr>
      </w:pPr>
    </w:p>
    <w:p w:rsidR="00E118EF" w:rsidRPr="00D640A9" w:rsidRDefault="00E118EF" w:rsidP="004D6B81">
      <w:pPr>
        <w:ind w:left="-567" w:firstLine="708"/>
        <w:jc w:val="both"/>
        <w:rPr>
          <w:sz w:val="24"/>
          <w:szCs w:val="24"/>
        </w:rPr>
      </w:pPr>
    </w:p>
    <w:p w:rsidR="004D6B81" w:rsidRPr="00D640A9" w:rsidRDefault="004D6B81" w:rsidP="004D6B81">
      <w:pPr>
        <w:ind w:left="-567" w:firstLine="708"/>
        <w:jc w:val="both"/>
        <w:rPr>
          <w:sz w:val="24"/>
          <w:szCs w:val="24"/>
        </w:rPr>
      </w:pPr>
      <w:r w:rsidRPr="00D640A9">
        <w:rPr>
          <w:sz w:val="24"/>
          <w:szCs w:val="24"/>
        </w:rPr>
        <w:t>Образовательные программы самостоятельно разрабатываются и утверждаются Учреждением, в соответствии с федеральными государственными образовательными стандартами, если иное не установлено Федеральным законом «Об образовании в Российской Федерации».</w:t>
      </w:r>
    </w:p>
    <w:p w:rsidR="0016542B" w:rsidRPr="00D640A9" w:rsidRDefault="0016542B" w:rsidP="0016542B">
      <w:pPr>
        <w:ind w:firstLine="708"/>
        <w:jc w:val="both"/>
        <w:rPr>
          <w:sz w:val="24"/>
          <w:szCs w:val="24"/>
        </w:rPr>
      </w:pPr>
      <w:r w:rsidRPr="00D640A9">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C32FEE" w:rsidRPr="00D640A9">
        <w:rPr>
          <w:sz w:val="24"/>
          <w:szCs w:val="24"/>
        </w:rPr>
        <w:t>.</w:t>
      </w:r>
    </w:p>
    <w:p w:rsidR="00BD0085" w:rsidRPr="00D640A9" w:rsidRDefault="00BD0085" w:rsidP="00BD0085">
      <w:pPr>
        <w:ind w:firstLine="708"/>
        <w:jc w:val="both"/>
        <w:rPr>
          <w:sz w:val="24"/>
          <w:szCs w:val="24"/>
        </w:rPr>
      </w:pPr>
    </w:p>
    <w:p w:rsidR="00BD0085" w:rsidRPr="00D640A9" w:rsidRDefault="00BD0085" w:rsidP="00BD0085">
      <w:pPr>
        <w:widowControl w:val="0"/>
        <w:suppressAutoHyphens/>
        <w:ind w:firstLine="708"/>
        <w:jc w:val="center"/>
        <w:rPr>
          <w:b/>
          <w:sz w:val="24"/>
          <w:szCs w:val="24"/>
          <w:lang w:eastAsia="ar-SA"/>
        </w:rPr>
      </w:pPr>
      <w:r w:rsidRPr="00D640A9">
        <w:rPr>
          <w:b/>
          <w:sz w:val="24"/>
          <w:szCs w:val="24"/>
          <w:lang w:eastAsia="ar-SA"/>
        </w:rPr>
        <w:t>5. Организация деятельности и управление Учреждением</w:t>
      </w:r>
    </w:p>
    <w:p w:rsidR="00BD0085" w:rsidRPr="00D640A9" w:rsidRDefault="00BD0085" w:rsidP="00BD0085">
      <w:pPr>
        <w:jc w:val="both"/>
        <w:rPr>
          <w:bCs/>
          <w:sz w:val="24"/>
          <w:szCs w:val="24"/>
        </w:rPr>
      </w:pPr>
    </w:p>
    <w:p w:rsidR="00BD0085" w:rsidRPr="00D640A9" w:rsidRDefault="00BD0085" w:rsidP="00BD0085">
      <w:pPr>
        <w:ind w:firstLine="567"/>
        <w:jc w:val="both"/>
        <w:rPr>
          <w:bCs/>
          <w:sz w:val="24"/>
          <w:szCs w:val="24"/>
        </w:rPr>
      </w:pPr>
      <w:r w:rsidRPr="00D640A9">
        <w:rPr>
          <w:bCs/>
          <w:sz w:val="24"/>
          <w:szCs w:val="24"/>
        </w:rPr>
        <w:t>5.1. Учебный год в Учреждении начинается, как правило, с 1 сентября.</w:t>
      </w:r>
    </w:p>
    <w:p w:rsidR="00BD0085" w:rsidRPr="00D640A9" w:rsidRDefault="00BD0085" w:rsidP="00BD0085">
      <w:pPr>
        <w:ind w:firstLine="567"/>
        <w:jc w:val="both"/>
        <w:rPr>
          <w:bCs/>
          <w:sz w:val="24"/>
          <w:szCs w:val="24"/>
        </w:rPr>
      </w:pPr>
      <w:r w:rsidRPr="00D640A9">
        <w:rPr>
          <w:bCs/>
          <w:sz w:val="24"/>
          <w:szCs w:val="24"/>
        </w:rPr>
        <w:t>5.2. Организация учебно - воспитательного и воспитательно - образовательного процессов в Учреждении регламентируется учебным планом и расписанием.</w:t>
      </w:r>
    </w:p>
    <w:p w:rsidR="00BD0085" w:rsidRPr="00D640A9" w:rsidRDefault="00BD0085" w:rsidP="00BD0085">
      <w:pPr>
        <w:ind w:firstLine="567"/>
        <w:jc w:val="both"/>
        <w:rPr>
          <w:bCs/>
          <w:sz w:val="24"/>
          <w:szCs w:val="24"/>
        </w:rPr>
      </w:pPr>
      <w:r w:rsidRPr="00D640A9">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BD0085" w:rsidRPr="00D640A9" w:rsidRDefault="00BD0085" w:rsidP="00BD0085">
      <w:pPr>
        <w:ind w:firstLine="567"/>
        <w:jc w:val="both"/>
        <w:rPr>
          <w:sz w:val="24"/>
          <w:szCs w:val="24"/>
        </w:rPr>
      </w:pPr>
      <w:r w:rsidRPr="00D640A9">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Pr="00D640A9">
        <w:rPr>
          <w:rFonts w:eastAsia="Calibri"/>
          <w:sz w:val="24"/>
          <w:szCs w:val="24"/>
          <w:lang w:eastAsia="en-US"/>
        </w:rPr>
        <w:t xml:space="preserve"> </w:t>
      </w:r>
      <w:r w:rsidRPr="00D640A9">
        <w:rPr>
          <w:sz w:val="24"/>
          <w:szCs w:val="24"/>
        </w:rPr>
        <w:t>Количество и соотношение возрастных групп воспитанников в Учреждении определяется Учредителем.</w:t>
      </w:r>
      <w:r w:rsidRPr="00D640A9">
        <w:rPr>
          <w:rFonts w:eastAsia="Calibri"/>
          <w:sz w:val="24"/>
          <w:szCs w:val="24"/>
          <w:lang w:eastAsia="en-US"/>
        </w:rPr>
        <w:t xml:space="preserve"> </w:t>
      </w:r>
    </w:p>
    <w:p w:rsidR="00BD0085" w:rsidRPr="00D640A9" w:rsidRDefault="00BD0085" w:rsidP="00E118EF">
      <w:pPr>
        <w:ind w:firstLine="567"/>
        <w:jc w:val="both"/>
        <w:rPr>
          <w:sz w:val="24"/>
          <w:szCs w:val="24"/>
        </w:rPr>
      </w:pPr>
      <w:r w:rsidRPr="00D640A9">
        <w:rPr>
          <w:sz w:val="24"/>
          <w:szCs w:val="24"/>
        </w:rPr>
        <w:t xml:space="preserve">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w:t>
      </w:r>
      <w:r w:rsidR="00C32FEE" w:rsidRPr="00D640A9">
        <w:rPr>
          <w:sz w:val="24"/>
          <w:szCs w:val="24"/>
        </w:rPr>
        <w:t xml:space="preserve">   </w:t>
      </w:r>
      <w:r w:rsidRPr="00D640A9">
        <w:rPr>
          <w:sz w:val="24"/>
          <w:szCs w:val="24"/>
        </w:rPr>
        <w:t>мест для занятий</w:t>
      </w:r>
      <w:r w:rsidR="00C32FEE" w:rsidRPr="00D640A9">
        <w:rPr>
          <w:sz w:val="24"/>
          <w:szCs w:val="24"/>
        </w:rPr>
        <w:t xml:space="preserve">   </w:t>
      </w:r>
      <w:r w:rsidRPr="00D640A9">
        <w:rPr>
          <w:sz w:val="24"/>
          <w:szCs w:val="24"/>
        </w:rPr>
        <w:t xml:space="preserve"> от светонесущей стены, </w:t>
      </w:r>
      <w:r w:rsidR="00C32FEE" w:rsidRPr="00D640A9">
        <w:rPr>
          <w:sz w:val="24"/>
          <w:szCs w:val="24"/>
        </w:rPr>
        <w:t xml:space="preserve">   </w:t>
      </w:r>
      <w:r w:rsidRPr="00D640A9">
        <w:rPr>
          <w:sz w:val="24"/>
          <w:szCs w:val="24"/>
        </w:rPr>
        <w:t xml:space="preserve">требований к </w:t>
      </w:r>
      <w:r w:rsidR="00E118EF" w:rsidRPr="00D640A9">
        <w:rPr>
          <w:sz w:val="24"/>
          <w:szCs w:val="24"/>
        </w:rPr>
        <w:t xml:space="preserve"> </w:t>
      </w:r>
      <w:r w:rsidRPr="00D640A9">
        <w:rPr>
          <w:sz w:val="24"/>
          <w:szCs w:val="24"/>
        </w:rPr>
        <w:t>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BD0085" w:rsidRPr="00D640A9" w:rsidRDefault="00BD0085" w:rsidP="00BD0085">
      <w:pPr>
        <w:ind w:firstLine="567"/>
        <w:jc w:val="both"/>
        <w:rPr>
          <w:bCs/>
          <w:sz w:val="24"/>
          <w:szCs w:val="24"/>
        </w:rPr>
      </w:pPr>
      <w:r w:rsidRPr="00D640A9">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BD0085" w:rsidRPr="00D640A9" w:rsidRDefault="00BD0085" w:rsidP="00BD0085">
      <w:pPr>
        <w:ind w:firstLine="567"/>
        <w:jc w:val="both"/>
        <w:rPr>
          <w:bCs/>
          <w:sz w:val="24"/>
          <w:szCs w:val="24"/>
        </w:rPr>
      </w:pPr>
      <w:r w:rsidRPr="00D640A9">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BD0085" w:rsidRPr="00D640A9" w:rsidRDefault="00BD0085" w:rsidP="00BD0085">
      <w:pPr>
        <w:ind w:firstLine="567"/>
        <w:jc w:val="both"/>
        <w:rPr>
          <w:bCs/>
          <w:sz w:val="24"/>
          <w:szCs w:val="24"/>
        </w:rPr>
      </w:pPr>
      <w:r w:rsidRPr="00D640A9">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BD0085" w:rsidRPr="00D640A9" w:rsidRDefault="00BD0085" w:rsidP="00BD0085">
      <w:pPr>
        <w:ind w:firstLine="567"/>
        <w:jc w:val="both"/>
        <w:rPr>
          <w:bCs/>
          <w:sz w:val="24"/>
          <w:szCs w:val="24"/>
        </w:rPr>
      </w:pPr>
      <w:r w:rsidRPr="00D640A9">
        <w:rPr>
          <w:bCs/>
          <w:sz w:val="24"/>
          <w:szCs w:val="24"/>
        </w:rPr>
        <w:t>5.9. Прием воспитанников в дошкольные группы Учреждения осуществляется в возрасте от 2 месяцев (при наличии условий 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BD0085" w:rsidRPr="00D640A9" w:rsidRDefault="00BD0085" w:rsidP="00BD0085">
      <w:pPr>
        <w:ind w:firstLine="567"/>
        <w:jc w:val="both"/>
        <w:rPr>
          <w:bCs/>
          <w:sz w:val="24"/>
          <w:szCs w:val="24"/>
        </w:rPr>
      </w:pPr>
      <w:r w:rsidRPr="00D640A9">
        <w:rPr>
          <w:bCs/>
          <w:sz w:val="24"/>
          <w:szCs w:val="24"/>
        </w:rPr>
        <w:t>5.10. При зачислении обучающегося в Учреждение между Учреждением и родителями (законными представителями) может быть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BD0085" w:rsidRPr="00D640A9" w:rsidRDefault="00BD0085" w:rsidP="00BD0085">
      <w:pPr>
        <w:ind w:firstLine="567"/>
        <w:jc w:val="both"/>
        <w:rPr>
          <w:bCs/>
          <w:sz w:val="24"/>
          <w:szCs w:val="24"/>
        </w:rPr>
      </w:pPr>
      <w:r w:rsidRPr="00D640A9">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E118EF" w:rsidRPr="00D640A9" w:rsidRDefault="00BD0085" w:rsidP="00BD0085">
      <w:pPr>
        <w:ind w:firstLine="567"/>
        <w:jc w:val="both"/>
        <w:rPr>
          <w:bCs/>
          <w:sz w:val="24"/>
          <w:szCs w:val="24"/>
        </w:rPr>
      </w:pPr>
      <w:r w:rsidRPr="00D640A9">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w:t>
      </w:r>
      <w:r w:rsidR="00E118EF" w:rsidRPr="00D640A9">
        <w:rPr>
          <w:bCs/>
          <w:sz w:val="24"/>
          <w:szCs w:val="24"/>
        </w:rPr>
        <w:t xml:space="preserve">   </w:t>
      </w:r>
      <w:r w:rsidRPr="00D640A9">
        <w:rPr>
          <w:bCs/>
          <w:sz w:val="24"/>
          <w:szCs w:val="24"/>
        </w:rPr>
        <w:t>с</w:t>
      </w:r>
      <w:r w:rsidR="00E118EF" w:rsidRPr="00D640A9">
        <w:rPr>
          <w:bCs/>
          <w:sz w:val="24"/>
          <w:szCs w:val="24"/>
        </w:rPr>
        <w:t xml:space="preserve">  </w:t>
      </w:r>
      <w:r w:rsidRPr="00D640A9">
        <w:rPr>
          <w:bCs/>
          <w:sz w:val="24"/>
          <w:szCs w:val="24"/>
        </w:rPr>
        <w:t xml:space="preserve"> уставом, лицензией на </w:t>
      </w:r>
      <w:r w:rsidR="00E118EF" w:rsidRPr="00D640A9">
        <w:rPr>
          <w:bCs/>
          <w:sz w:val="24"/>
          <w:szCs w:val="24"/>
        </w:rPr>
        <w:t xml:space="preserve">  </w:t>
      </w:r>
      <w:r w:rsidRPr="00D640A9">
        <w:rPr>
          <w:bCs/>
          <w:sz w:val="24"/>
          <w:szCs w:val="24"/>
        </w:rPr>
        <w:t>осуществление</w:t>
      </w:r>
      <w:r w:rsidR="00E118EF" w:rsidRPr="00D640A9">
        <w:rPr>
          <w:bCs/>
          <w:sz w:val="24"/>
          <w:szCs w:val="24"/>
        </w:rPr>
        <w:t xml:space="preserve">   </w:t>
      </w:r>
      <w:r w:rsidRPr="00D640A9">
        <w:rPr>
          <w:bCs/>
          <w:sz w:val="24"/>
          <w:szCs w:val="24"/>
        </w:rPr>
        <w:t xml:space="preserve"> образовательной </w:t>
      </w:r>
      <w:r w:rsidR="00E118EF" w:rsidRPr="00D640A9">
        <w:rPr>
          <w:bCs/>
          <w:sz w:val="24"/>
          <w:szCs w:val="24"/>
        </w:rPr>
        <w:t xml:space="preserve">   </w:t>
      </w:r>
      <w:r w:rsidRPr="00D640A9">
        <w:rPr>
          <w:bCs/>
          <w:sz w:val="24"/>
          <w:szCs w:val="24"/>
        </w:rPr>
        <w:t xml:space="preserve">деятельности, </w:t>
      </w:r>
      <w:r w:rsidR="00E118EF" w:rsidRPr="00D640A9">
        <w:rPr>
          <w:bCs/>
          <w:sz w:val="24"/>
          <w:szCs w:val="24"/>
        </w:rPr>
        <w:t xml:space="preserve">   </w:t>
      </w:r>
      <w:r w:rsidRPr="00D640A9">
        <w:rPr>
          <w:bCs/>
          <w:sz w:val="24"/>
          <w:szCs w:val="24"/>
        </w:rPr>
        <w:t xml:space="preserve">со </w:t>
      </w:r>
    </w:p>
    <w:p w:rsidR="00E118EF" w:rsidRPr="00D640A9" w:rsidRDefault="00E118EF" w:rsidP="00BD0085">
      <w:pPr>
        <w:ind w:firstLine="567"/>
        <w:jc w:val="both"/>
        <w:rPr>
          <w:bCs/>
          <w:sz w:val="24"/>
          <w:szCs w:val="24"/>
        </w:rPr>
      </w:pPr>
    </w:p>
    <w:p w:rsidR="00E118EF" w:rsidRPr="00D640A9" w:rsidRDefault="00E118EF" w:rsidP="00BD0085">
      <w:pPr>
        <w:ind w:firstLine="567"/>
        <w:jc w:val="both"/>
        <w:rPr>
          <w:bCs/>
          <w:sz w:val="24"/>
          <w:szCs w:val="24"/>
        </w:rPr>
      </w:pPr>
    </w:p>
    <w:p w:rsidR="00BD0085" w:rsidRPr="00D640A9" w:rsidRDefault="00BD0085" w:rsidP="00E118EF">
      <w:pPr>
        <w:jc w:val="both"/>
        <w:rPr>
          <w:bCs/>
          <w:sz w:val="24"/>
          <w:szCs w:val="24"/>
        </w:rPr>
      </w:pPr>
      <w:r w:rsidRPr="00D640A9">
        <w:rPr>
          <w:bCs/>
          <w:sz w:val="24"/>
          <w:szCs w:val="24"/>
        </w:rPr>
        <w:t xml:space="preserve">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AB3269" w:rsidRPr="00D640A9" w:rsidRDefault="00BD0085" w:rsidP="00BD0085">
      <w:pPr>
        <w:ind w:firstLine="567"/>
        <w:jc w:val="both"/>
        <w:rPr>
          <w:bCs/>
          <w:sz w:val="24"/>
          <w:szCs w:val="24"/>
        </w:rPr>
      </w:pPr>
      <w:r w:rsidRPr="00D640A9">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AB3269" w:rsidRPr="00D640A9" w:rsidRDefault="00AB3269" w:rsidP="00AB3269">
      <w:pPr>
        <w:ind w:firstLine="567"/>
        <w:jc w:val="both"/>
        <w:rPr>
          <w:sz w:val="24"/>
          <w:szCs w:val="24"/>
        </w:rPr>
      </w:pPr>
      <w:r w:rsidRPr="00D640A9">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BD0085" w:rsidRPr="00D640A9" w:rsidRDefault="00BD0085" w:rsidP="00BD0085">
      <w:pPr>
        <w:ind w:firstLine="567"/>
        <w:jc w:val="both"/>
        <w:rPr>
          <w:bCs/>
          <w:sz w:val="24"/>
          <w:szCs w:val="24"/>
        </w:rPr>
      </w:pPr>
      <w:r w:rsidRPr="00D640A9">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w:t>
      </w:r>
      <w:r w:rsidR="00521D6C" w:rsidRPr="00D640A9">
        <w:rPr>
          <w:bCs/>
          <w:sz w:val="24"/>
          <w:szCs w:val="24"/>
        </w:rPr>
        <w:t>их</w:t>
      </w:r>
      <w:r w:rsidRPr="00D640A9">
        <w:rPr>
          <w:bCs/>
          <w:sz w:val="24"/>
          <w:szCs w:val="24"/>
        </w:rPr>
        <w:t>ся.</w:t>
      </w:r>
    </w:p>
    <w:p w:rsidR="00BD0085" w:rsidRPr="00D640A9" w:rsidRDefault="00BD0085" w:rsidP="00BD0085">
      <w:pPr>
        <w:ind w:firstLine="567"/>
        <w:jc w:val="both"/>
        <w:rPr>
          <w:bCs/>
          <w:sz w:val="24"/>
          <w:szCs w:val="24"/>
        </w:rPr>
      </w:pPr>
      <w:r w:rsidRPr="00D640A9">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BD0085" w:rsidRPr="00D640A9" w:rsidRDefault="00BD0085" w:rsidP="00BD0085">
      <w:pPr>
        <w:ind w:firstLine="567"/>
        <w:jc w:val="both"/>
        <w:rPr>
          <w:bCs/>
          <w:sz w:val="24"/>
          <w:szCs w:val="24"/>
        </w:rPr>
      </w:pPr>
      <w:r w:rsidRPr="00D640A9">
        <w:rPr>
          <w:bCs/>
          <w:sz w:val="24"/>
          <w:szCs w:val="24"/>
        </w:rPr>
        <w:t>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w:t>
      </w:r>
    </w:p>
    <w:p w:rsidR="00521D6C" w:rsidRPr="00D640A9" w:rsidRDefault="00BD0085" w:rsidP="00BD0085">
      <w:pPr>
        <w:ind w:firstLine="567"/>
        <w:jc w:val="both"/>
        <w:rPr>
          <w:bCs/>
          <w:sz w:val="24"/>
          <w:szCs w:val="24"/>
        </w:rPr>
      </w:pPr>
      <w:r w:rsidRPr="00D640A9">
        <w:rPr>
          <w:bCs/>
          <w:sz w:val="24"/>
          <w:szCs w:val="24"/>
        </w:rPr>
        <w:t xml:space="preserve">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w:t>
      </w:r>
      <w:r w:rsidR="00521D6C" w:rsidRPr="00D640A9">
        <w:rPr>
          <w:bCs/>
          <w:sz w:val="24"/>
          <w:szCs w:val="24"/>
        </w:rPr>
        <w:t xml:space="preserve">  </w:t>
      </w:r>
      <w:r w:rsidRPr="00D640A9">
        <w:rPr>
          <w:bCs/>
          <w:sz w:val="24"/>
          <w:szCs w:val="24"/>
        </w:rPr>
        <w:t xml:space="preserve">группы продленного дня. </w:t>
      </w:r>
      <w:r w:rsidR="00521D6C" w:rsidRPr="00D640A9">
        <w:rPr>
          <w:bCs/>
          <w:sz w:val="24"/>
          <w:szCs w:val="24"/>
        </w:rPr>
        <w:t xml:space="preserve"> </w:t>
      </w:r>
      <w:r w:rsidRPr="00D640A9">
        <w:rPr>
          <w:bCs/>
          <w:sz w:val="24"/>
          <w:szCs w:val="24"/>
        </w:rPr>
        <w:t xml:space="preserve">Наполняемость групп </w:t>
      </w:r>
    </w:p>
    <w:p w:rsidR="00BD0085" w:rsidRPr="00D640A9" w:rsidRDefault="00BD0085" w:rsidP="00521D6C">
      <w:pPr>
        <w:jc w:val="both"/>
        <w:rPr>
          <w:bCs/>
          <w:sz w:val="24"/>
          <w:szCs w:val="24"/>
        </w:rPr>
      </w:pPr>
      <w:r w:rsidRPr="00D640A9">
        <w:rPr>
          <w:bCs/>
          <w:sz w:val="24"/>
          <w:szCs w:val="24"/>
        </w:rPr>
        <w:t>продленного дня устанавливается в соответствии с санитарными нормами и гигиеническими требованиями и нормативами.</w:t>
      </w:r>
    </w:p>
    <w:p w:rsidR="00BD0085" w:rsidRPr="00D640A9" w:rsidRDefault="00BD0085" w:rsidP="00BD0085">
      <w:pPr>
        <w:ind w:firstLine="567"/>
        <w:jc w:val="both"/>
        <w:rPr>
          <w:bCs/>
          <w:sz w:val="24"/>
          <w:szCs w:val="24"/>
        </w:rPr>
      </w:pPr>
      <w:r w:rsidRPr="00D640A9">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BD0085" w:rsidRPr="00D640A9" w:rsidRDefault="00BD0085" w:rsidP="00BD0085">
      <w:pPr>
        <w:ind w:firstLine="567"/>
        <w:jc w:val="both"/>
        <w:rPr>
          <w:bCs/>
          <w:sz w:val="24"/>
          <w:szCs w:val="24"/>
        </w:rPr>
      </w:pPr>
      <w:r w:rsidRPr="00D640A9">
        <w:rPr>
          <w:bCs/>
          <w:sz w:val="24"/>
          <w:szCs w:val="24"/>
        </w:rPr>
        <w:t>- в связи с получением образования (завершением обучения);</w:t>
      </w:r>
    </w:p>
    <w:p w:rsidR="00BD0085" w:rsidRPr="00D640A9" w:rsidRDefault="00BD0085" w:rsidP="00BD0085">
      <w:pPr>
        <w:ind w:firstLine="567"/>
        <w:jc w:val="both"/>
        <w:rPr>
          <w:bCs/>
          <w:sz w:val="24"/>
          <w:szCs w:val="24"/>
        </w:rPr>
      </w:pPr>
      <w:r w:rsidRPr="00D640A9">
        <w:rPr>
          <w:bCs/>
          <w:sz w:val="24"/>
          <w:szCs w:val="24"/>
        </w:rPr>
        <w:t>- досрочно по основаниям, предусмотренным Федеральным законом «Об образовании в Российской Федерации».</w:t>
      </w:r>
    </w:p>
    <w:p w:rsidR="00BD0085" w:rsidRPr="00D640A9" w:rsidRDefault="00BD0085" w:rsidP="00BD0085">
      <w:pPr>
        <w:ind w:firstLine="567"/>
        <w:jc w:val="both"/>
        <w:rPr>
          <w:bCs/>
          <w:sz w:val="24"/>
          <w:szCs w:val="24"/>
        </w:rPr>
      </w:pPr>
      <w:r w:rsidRPr="00D640A9">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дневный 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BD0085" w:rsidRPr="00D640A9" w:rsidRDefault="00BD0085" w:rsidP="00BD0085">
      <w:pPr>
        <w:ind w:firstLine="567"/>
        <w:jc w:val="both"/>
        <w:rPr>
          <w:bCs/>
          <w:sz w:val="24"/>
          <w:szCs w:val="24"/>
        </w:rPr>
      </w:pPr>
      <w:r w:rsidRPr="00D640A9">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BD0085" w:rsidRPr="00D640A9" w:rsidRDefault="00BD0085" w:rsidP="00BD0085">
      <w:pPr>
        <w:jc w:val="both"/>
        <w:rPr>
          <w:bCs/>
          <w:sz w:val="24"/>
          <w:szCs w:val="24"/>
        </w:rPr>
      </w:pPr>
      <w:r w:rsidRPr="00D640A9">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BD0085" w:rsidRPr="00D640A9" w:rsidRDefault="00BD0085" w:rsidP="00BD0085">
      <w:pPr>
        <w:ind w:firstLine="567"/>
        <w:jc w:val="both"/>
        <w:rPr>
          <w:bCs/>
          <w:sz w:val="24"/>
          <w:szCs w:val="24"/>
        </w:rPr>
      </w:pPr>
      <w:r w:rsidRPr="00D640A9">
        <w:rPr>
          <w:bCs/>
          <w:sz w:val="24"/>
          <w:szCs w:val="24"/>
        </w:rPr>
        <w:t>5.19. Учреждение создает необходимые условия для организации горячего питания обучающихся и воспитанников.</w:t>
      </w:r>
    </w:p>
    <w:p w:rsidR="00E118EF" w:rsidRPr="00D640A9" w:rsidRDefault="00BD0085" w:rsidP="00E118EF">
      <w:pPr>
        <w:ind w:firstLine="567"/>
        <w:jc w:val="both"/>
        <w:rPr>
          <w:bCs/>
          <w:sz w:val="24"/>
          <w:szCs w:val="24"/>
        </w:rPr>
      </w:pPr>
      <w:r w:rsidRPr="00D640A9">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EC27B7" w:rsidRPr="00D640A9" w:rsidRDefault="00E118EF" w:rsidP="00E118EF">
      <w:pPr>
        <w:ind w:firstLine="567"/>
        <w:jc w:val="both"/>
        <w:rPr>
          <w:bCs/>
          <w:sz w:val="24"/>
          <w:szCs w:val="24"/>
        </w:rPr>
      </w:pPr>
      <w:r w:rsidRPr="00D640A9">
        <w:rPr>
          <w:sz w:val="24"/>
          <w:szCs w:val="24"/>
          <w:lang w:eastAsia="ar-SA"/>
        </w:rPr>
        <w:t xml:space="preserve">5.21. </w:t>
      </w:r>
      <w:r w:rsidR="00EC27B7" w:rsidRPr="00D640A9">
        <w:rPr>
          <w:sz w:val="24"/>
          <w:szCs w:val="24"/>
          <w:lang w:eastAsia="ar-SA"/>
        </w:rPr>
        <w:t>К компетенции Учреждения относятся:</w:t>
      </w:r>
    </w:p>
    <w:p w:rsidR="00DE79CE" w:rsidRPr="00D640A9" w:rsidRDefault="00EC27B7" w:rsidP="00DE79CE">
      <w:pPr>
        <w:widowControl w:val="0"/>
        <w:suppressAutoHyphens/>
        <w:ind w:firstLine="567"/>
        <w:jc w:val="both"/>
        <w:rPr>
          <w:sz w:val="24"/>
          <w:szCs w:val="24"/>
          <w:lang w:eastAsia="ar-SA"/>
        </w:rPr>
      </w:pPr>
      <w:r w:rsidRPr="00D640A9">
        <w:rPr>
          <w:sz w:val="24"/>
          <w:szCs w:val="24"/>
          <w:lang w:eastAsia="ar-SA"/>
        </w:rPr>
        <w:t xml:space="preserve">- материально-техническое обеспечение образовательной деятельности, оборудование помещений </w:t>
      </w:r>
      <w:r w:rsidR="00DE79CE" w:rsidRPr="00D640A9">
        <w:rPr>
          <w:sz w:val="24"/>
          <w:szCs w:val="24"/>
          <w:lang w:eastAsia="ar-SA"/>
        </w:rPr>
        <w:t xml:space="preserve">    </w:t>
      </w:r>
      <w:r w:rsidRPr="00D640A9">
        <w:rPr>
          <w:sz w:val="24"/>
          <w:szCs w:val="24"/>
          <w:lang w:eastAsia="ar-SA"/>
        </w:rPr>
        <w:t>в соответствии</w:t>
      </w:r>
      <w:r w:rsidR="00DE79CE" w:rsidRPr="00D640A9">
        <w:rPr>
          <w:sz w:val="24"/>
          <w:szCs w:val="24"/>
          <w:lang w:eastAsia="ar-SA"/>
        </w:rPr>
        <w:t xml:space="preserve">     </w:t>
      </w:r>
      <w:r w:rsidRPr="00D640A9">
        <w:rPr>
          <w:sz w:val="24"/>
          <w:szCs w:val="24"/>
          <w:lang w:eastAsia="ar-SA"/>
        </w:rPr>
        <w:t xml:space="preserve"> с государственными </w:t>
      </w:r>
      <w:r w:rsidR="00DE79CE" w:rsidRPr="00D640A9">
        <w:rPr>
          <w:sz w:val="24"/>
          <w:szCs w:val="24"/>
          <w:lang w:eastAsia="ar-SA"/>
        </w:rPr>
        <w:t xml:space="preserve">    </w:t>
      </w:r>
      <w:r w:rsidRPr="00D640A9">
        <w:rPr>
          <w:sz w:val="24"/>
          <w:szCs w:val="24"/>
          <w:lang w:eastAsia="ar-SA"/>
        </w:rPr>
        <w:t xml:space="preserve">нормами и </w:t>
      </w:r>
      <w:r w:rsidR="00DE79CE" w:rsidRPr="00D640A9">
        <w:rPr>
          <w:sz w:val="24"/>
          <w:szCs w:val="24"/>
          <w:lang w:eastAsia="ar-SA"/>
        </w:rPr>
        <w:t xml:space="preserve">    </w:t>
      </w:r>
      <w:r w:rsidRPr="00D640A9">
        <w:rPr>
          <w:sz w:val="24"/>
          <w:szCs w:val="24"/>
          <w:lang w:eastAsia="ar-SA"/>
        </w:rPr>
        <w:t xml:space="preserve">требованиями, </w:t>
      </w:r>
      <w:r w:rsidR="00DE79CE" w:rsidRPr="00D640A9">
        <w:rPr>
          <w:sz w:val="24"/>
          <w:szCs w:val="24"/>
          <w:lang w:eastAsia="ar-SA"/>
        </w:rPr>
        <w:t xml:space="preserve">  </w:t>
      </w:r>
      <w:r w:rsidRPr="00D640A9">
        <w:rPr>
          <w:sz w:val="24"/>
          <w:szCs w:val="24"/>
          <w:lang w:eastAsia="ar-SA"/>
        </w:rPr>
        <w:t xml:space="preserve">в том числе в </w:t>
      </w:r>
    </w:p>
    <w:p w:rsidR="00DE79CE" w:rsidRPr="00D640A9" w:rsidRDefault="00DE79CE" w:rsidP="00DE79CE">
      <w:pPr>
        <w:widowControl w:val="0"/>
        <w:suppressAutoHyphens/>
        <w:ind w:firstLine="567"/>
        <w:jc w:val="both"/>
        <w:rPr>
          <w:sz w:val="24"/>
          <w:szCs w:val="24"/>
          <w:lang w:eastAsia="ar-SA"/>
        </w:rPr>
      </w:pPr>
    </w:p>
    <w:p w:rsidR="00EC27B7" w:rsidRPr="00D640A9" w:rsidRDefault="00EC27B7" w:rsidP="00DE79CE">
      <w:pPr>
        <w:widowControl w:val="0"/>
        <w:suppressAutoHyphens/>
        <w:jc w:val="both"/>
        <w:rPr>
          <w:sz w:val="24"/>
          <w:szCs w:val="24"/>
          <w:lang w:eastAsia="ar-SA"/>
        </w:rPr>
      </w:pPr>
      <w:r w:rsidRPr="00D640A9">
        <w:rPr>
          <w:sz w:val="24"/>
          <w:szCs w:val="24"/>
          <w:lang w:eastAsia="ar-SA"/>
        </w:rPr>
        <w:t xml:space="preserve">соответствии с федеральными государственными   образовательными стандартами, федеральными </w:t>
      </w:r>
    </w:p>
    <w:p w:rsidR="00DE79CE" w:rsidRPr="00D640A9" w:rsidRDefault="00EC27B7" w:rsidP="00DE79CE">
      <w:pPr>
        <w:widowControl w:val="0"/>
        <w:suppressAutoHyphens/>
        <w:jc w:val="both"/>
        <w:rPr>
          <w:sz w:val="24"/>
          <w:szCs w:val="24"/>
          <w:lang w:eastAsia="ar-SA"/>
        </w:rPr>
      </w:pPr>
      <w:r w:rsidRPr="00D640A9">
        <w:rPr>
          <w:sz w:val="24"/>
          <w:szCs w:val="24"/>
          <w:lang w:eastAsia="ar-SA"/>
        </w:rPr>
        <w:t>государственными требованиями;</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разработка и утверждение образовательных программ Учреждения;</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разработка и утверждение по согласованию с Учредителем программы развития Учреждения;</w:t>
      </w:r>
    </w:p>
    <w:p w:rsidR="00EC27B7" w:rsidRPr="00D640A9" w:rsidRDefault="00DE79CE" w:rsidP="00DE79CE">
      <w:pPr>
        <w:widowControl w:val="0"/>
        <w:suppressAutoHyphens/>
        <w:jc w:val="both"/>
        <w:rPr>
          <w:sz w:val="24"/>
          <w:szCs w:val="24"/>
          <w:shd w:val="clear" w:color="auto" w:fill="FFFFFF"/>
        </w:rPr>
      </w:pPr>
      <w:r w:rsidRPr="00D640A9">
        <w:rPr>
          <w:sz w:val="24"/>
          <w:szCs w:val="24"/>
          <w:lang w:eastAsia="ar-SA"/>
        </w:rPr>
        <w:t xml:space="preserve">          </w:t>
      </w:r>
      <w:r w:rsidR="00EC27B7" w:rsidRPr="00D640A9">
        <w:rPr>
          <w:sz w:val="24"/>
          <w:szCs w:val="24"/>
          <w:lang w:eastAsia="ar-SA"/>
        </w:rPr>
        <w:t xml:space="preserve">- </w:t>
      </w:r>
      <w:r w:rsidR="00EC27B7" w:rsidRPr="00D640A9">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C27B7" w:rsidRPr="00D640A9" w:rsidRDefault="00DE79CE" w:rsidP="00DE79CE">
      <w:pPr>
        <w:widowControl w:val="0"/>
        <w:suppressAutoHyphens/>
        <w:jc w:val="both"/>
        <w:rPr>
          <w:sz w:val="24"/>
          <w:szCs w:val="24"/>
          <w:lang w:eastAsia="ar-SA"/>
        </w:rPr>
      </w:pPr>
      <w:r w:rsidRPr="00D640A9">
        <w:rPr>
          <w:sz w:val="24"/>
          <w:szCs w:val="24"/>
          <w:shd w:val="clear" w:color="auto" w:fill="FFFFFF"/>
        </w:rPr>
        <w:t xml:space="preserve">          </w:t>
      </w:r>
      <w:r w:rsidR="00EC27B7" w:rsidRPr="00D640A9">
        <w:rPr>
          <w:sz w:val="24"/>
          <w:szCs w:val="24"/>
          <w:shd w:val="clear" w:color="auto" w:fill="FFFFFF"/>
        </w:rPr>
        <w:t xml:space="preserve">- </w:t>
      </w:r>
      <w:r w:rsidR="00EC27B7" w:rsidRPr="00D640A9">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создание необходимых условий для охраны и укрепления здоровья, организации питания обучающихся Учреждения;</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создание условий для занятия обучающимися физической культурой и спортом;</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xml:space="preserve">- содействие деятельности общественных объединений </w:t>
      </w:r>
      <w:r w:rsidR="00C7168C" w:rsidRPr="00D640A9">
        <w:rPr>
          <w:sz w:val="24"/>
          <w:szCs w:val="24"/>
          <w:lang w:eastAsia="ar-SA"/>
        </w:rPr>
        <w:t>обучающихся</w:t>
      </w:r>
      <w:r w:rsidR="00EC27B7" w:rsidRPr="00D640A9">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обеспечение создания и ведения официального сайта Учреждения в сети «Интернет»;</w:t>
      </w:r>
    </w:p>
    <w:p w:rsidR="00EC27B7" w:rsidRPr="00D640A9" w:rsidRDefault="00DE79CE" w:rsidP="00DE79CE">
      <w:pPr>
        <w:widowControl w:val="0"/>
        <w:suppressAutoHyphens/>
        <w:jc w:val="both"/>
        <w:rPr>
          <w:sz w:val="24"/>
          <w:szCs w:val="24"/>
          <w:lang w:eastAsia="ar-SA"/>
        </w:rPr>
      </w:pPr>
      <w:r w:rsidRPr="00D640A9">
        <w:rPr>
          <w:sz w:val="24"/>
          <w:szCs w:val="24"/>
          <w:lang w:eastAsia="ar-SA"/>
        </w:rPr>
        <w:t xml:space="preserve">          </w:t>
      </w:r>
      <w:r w:rsidR="00EC27B7" w:rsidRPr="00D640A9">
        <w:rPr>
          <w:sz w:val="24"/>
          <w:szCs w:val="24"/>
          <w:lang w:eastAsia="ar-SA"/>
        </w:rPr>
        <w:t>- иные вопросы в соответствии с законодательством Российской Федерации.</w:t>
      </w:r>
    </w:p>
    <w:p w:rsidR="002D1792" w:rsidRPr="00D640A9" w:rsidRDefault="002D1792" w:rsidP="002D1792">
      <w:pPr>
        <w:widowControl w:val="0"/>
        <w:tabs>
          <w:tab w:val="left" w:pos="709"/>
        </w:tabs>
        <w:jc w:val="both"/>
        <w:rPr>
          <w:sz w:val="24"/>
          <w:szCs w:val="24"/>
        </w:rPr>
      </w:pPr>
      <w:r w:rsidRPr="00D640A9">
        <w:rPr>
          <w:bCs/>
          <w:sz w:val="24"/>
          <w:szCs w:val="24"/>
        </w:rPr>
        <w:t xml:space="preserve">          5.2</w:t>
      </w:r>
      <w:r w:rsidR="00DE79CE" w:rsidRPr="00D640A9">
        <w:rPr>
          <w:bCs/>
          <w:sz w:val="24"/>
          <w:szCs w:val="24"/>
        </w:rPr>
        <w:t>2</w:t>
      </w:r>
      <w:r w:rsidRPr="00D640A9">
        <w:rPr>
          <w:bCs/>
          <w:sz w:val="24"/>
          <w:szCs w:val="24"/>
        </w:rPr>
        <w:t xml:space="preserve">. </w:t>
      </w:r>
      <w:r w:rsidRPr="00D640A9">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D1792" w:rsidRPr="00D640A9" w:rsidRDefault="002D1792" w:rsidP="002D1792">
      <w:pPr>
        <w:widowControl w:val="0"/>
        <w:tabs>
          <w:tab w:val="left" w:pos="964"/>
        </w:tabs>
        <w:jc w:val="both"/>
        <w:rPr>
          <w:sz w:val="24"/>
          <w:szCs w:val="24"/>
        </w:rPr>
      </w:pPr>
      <w:r w:rsidRPr="00D640A9">
        <w:rPr>
          <w:sz w:val="24"/>
          <w:szCs w:val="24"/>
        </w:rPr>
        <w:t xml:space="preserve">          5.2</w:t>
      </w:r>
      <w:r w:rsidR="00DE79CE" w:rsidRPr="00D640A9">
        <w:rPr>
          <w:sz w:val="24"/>
          <w:szCs w:val="24"/>
        </w:rPr>
        <w:t>3</w:t>
      </w:r>
      <w:r w:rsidRPr="00D640A9">
        <w:rPr>
          <w:sz w:val="24"/>
          <w:szCs w:val="24"/>
        </w:rPr>
        <w:t>. Органами и формами управления в Учреждении являются:</w:t>
      </w:r>
    </w:p>
    <w:p w:rsidR="002D1792" w:rsidRPr="00D640A9" w:rsidRDefault="002D1792" w:rsidP="002D1792">
      <w:pPr>
        <w:widowControl w:val="0"/>
        <w:tabs>
          <w:tab w:val="left" w:pos="964"/>
        </w:tabs>
        <w:jc w:val="both"/>
        <w:rPr>
          <w:sz w:val="24"/>
          <w:szCs w:val="24"/>
        </w:rPr>
      </w:pPr>
      <w:r w:rsidRPr="00D640A9">
        <w:rPr>
          <w:sz w:val="24"/>
          <w:szCs w:val="24"/>
        </w:rPr>
        <w:t xml:space="preserve">            - директор;</w:t>
      </w:r>
    </w:p>
    <w:p w:rsidR="002D1792" w:rsidRPr="00D640A9" w:rsidRDefault="002D1792" w:rsidP="002D1792">
      <w:pPr>
        <w:widowControl w:val="0"/>
        <w:tabs>
          <w:tab w:val="left" w:pos="964"/>
        </w:tabs>
        <w:jc w:val="both"/>
        <w:rPr>
          <w:sz w:val="24"/>
          <w:szCs w:val="24"/>
        </w:rPr>
      </w:pPr>
      <w:r w:rsidRPr="00D640A9">
        <w:rPr>
          <w:sz w:val="24"/>
          <w:szCs w:val="24"/>
        </w:rPr>
        <w:t xml:space="preserve">            - педагогический совет;</w:t>
      </w:r>
    </w:p>
    <w:p w:rsidR="002D1792" w:rsidRPr="00D640A9" w:rsidRDefault="002D1792" w:rsidP="002D1792">
      <w:pPr>
        <w:widowControl w:val="0"/>
        <w:tabs>
          <w:tab w:val="left" w:pos="964"/>
        </w:tabs>
        <w:jc w:val="both"/>
        <w:rPr>
          <w:sz w:val="24"/>
          <w:szCs w:val="24"/>
        </w:rPr>
      </w:pPr>
      <w:r w:rsidRPr="00D640A9">
        <w:rPr>
          <w:sz w:val="24"/>
          <w:szCs w:val="24"/>
        </w:rPr>
        <w:t xml:space="preserve">            - родительский комитет;</w:t>
      </w:r>
    </w:p>
    <w:p w:rsidR="002D1792" w:rsidRPr="00D640A9" w:rsidRDefault="002D1792" w:rsidP="002D1792">
      <w:pPr>
        <w:widowControl w:val="0"/>
        <w:tabs>
          <w:tab w:val="left" w:pos="964"/>
        </w:tabs>
        <w:jc w:val="both"/>
        <w:rPr>
          <w:sz w:val="24"/>
          <w:szCs w:val="24"/>
        </w:rPr>
      </w:pPr>
      <w:r w:rsidRPr="00D640A9">
        <w:rPr>
          <w:sz w:val="24"/>
          <w:szCs w:val="24"/>
        </w:rPr>
        <w:t xml:space="preserve">            - общее собрание трудового коллектива;</w:t>
      </w:r>
    </w:p>
    <w:p w:rsidR="002D1792" w:rsidRPr="00D640A9" w:rsidRDefault="002D1792" w:rsidP="002D1792">
      <w:pPr>
        <w:widowControl w:val="0"/>
        <w:tabs>
          <w:tab w:val="left" w:pos="964"/>
        </w:tabs>
        <w:jc w:val="both"/>
        <w:rPr>
          <w:sz w:val="24"/>
          <w:szCs w:val="24"/>
        </w:rPr>
      </w:pPr>
      <w:r w:rsidRPr="00D640A9">
        <w:rPr>
          <w:sz w:val="24"/>
          <w:szCs w:val="24"/>
        </w:rPr>
        <w:t xml:space="preserve">            - управляющий совет.</w:t>
      </w:r>
    </w:p>
    <w:p w:rsidR="002D1792" w:rsidRPr="00D640A9" w:rsidRDefault="002D1792" w:rsidP="002D1792">
      <w:pPr>
        <w:widowControl w:val="0"/>
        <w:tabs>
          <w:tab w:val="left" w:pos="1137"/>
        </w:tabs>
        <w:ind w:firstLine="580"/>
        <w:jc w:val="both"/>
        <w:rPr>
          <w:sz w:val="24"/>
          <w:szCs w:val="24"/>
        </w:rPr>
      </w:pPr>
      <w:r w:rsidRPr="00D640A9">
        <w:rPr>
          <w:sz w:val="24"/>
          <w:szCs w:val="24"/>
        </w:rPr>
        <w:t>5.2</w:t>
      </w:r>
      <w:r w:rsidR="00DE79CE" w:rsidRPr="00D640A9">
        <w:rPr>
          <w:sz w:val="24"/>
          <w:szCs w:val="24"/>
        </w:rPr>
        <w:t>4</w:t>
      </w:r>
      <w:r w:rsidRPr="00D640A9">
        <w:rPr>
          <w:sz w:val="24"/>
          <w:szCs w:val="24"/>
        </w:rPr>
        <w:t>.</w:t>
      </w:r>
      <w:r w:rsidRPr="00D640A9">
        <w:rPr>
          <w:rFonts w:eastAsia="Calibri"/>
          <w:sz w:val="24"/>
          <w:szCs w:val="24"/>
          <w:lang w:eastAsia="en-US"/>
        </w:rPr>
        <w:t xml:space="preserve"> </w:t>
      </w:r>
      <w:r w:rsidRPr="00D640A9">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2D1792" w:rsidRPr="00D640A9" w:rsidRDefault="002D1792" w:rsidP="002D1792">
      <w:pPr>
        <w:widowControl w:val="0"/>
        <w:tabs>
          <w:tab w:val="left" w:pos="1137"/>
        </w:tabs>
        <w:jc w:val="both"/>
        <w:rPr>
          <w:sz w:val="24"/>
          <w:szCs w:val="24"/>
        </w:rPr>
      </w:pPr>
      <w:r w:rsidRPr="00D640A9">
        <w:rPr>
          <w:sz w:val="24"/>
          <w:szCs w:val="24"/>
        </w:rPr>
        <w:t>законодательством Российской Федерации.</w:t>
      </w:r>
    </w:p>
    <w:p w:rsidR="002D1792" w:rsidRPr="00D640A9" w:rsidRDefault="002D1792" w:rsidP="002D1792">
      <w:pPr>
        <w:widowControl w:val="0"/>
        <w:tabs>
          <w:tab w:val="left" w:pos="1137"/>
        </w:tabs>
        <w:ind w:firstLine="580"/>
        <w:jc w:val="both"/>
        <w:rPr>
          <w:sz w:val="24"/>
          <w:szCs w:val="24"/>
        </w:rPr>
      </w:pPr>
      <w:r w:rsidRPr="00D640A9">
        <w:rPr>
          <w:sz w:val="24"/>
          <w:szCs w:val="24"/>
        </w:rPr>
        <w:t>5.2</w:t>
      </w:r>
      <w:r w:rsidR="00DE79CE" w:rsidRPr="00D640A9">
        <w:rPr>
          <w:sz w:val="24"/>
          <w:szCs w:val="24"/>
        </w:rPr>
        <w:t>5</w:t>
      </w:r>
      <w:r w:rsidRPr="00D640A9">
        <w:rPr>
          <w:sz w:val="24"/>
          <w:szCs w:val="24"/>
        </w:rPr>
        <w:t>. Директор Учреждения:</w:t>
      </w:r>
    </w:p>
    <w:p w:rsidR="002D1792" w:rsidRPr="00D640A9" w:rsidRDefault="002D1792" w:rsidP="002D1792">
      <w:pPr>
        <w:ind w:firstLine="708"/>
        <w:jc w:val="both"/>
        <w:rPr>
          <w:sz w:val="24"/>
          <w:szCs w:val="24"/>
        </w:rPr>
      </w:pPr>
      <w:r w:rsidRPr="00D640A9">
        <w:rPr>
          <w:sz w:val="24"/>
          <w:szCs w:val="24"/>
        </w:rPr>
        <w:t xml:space="preserve">- осуществляет текущее руководство деятельностью Учреждения; </w:t>
      </w:r>
    </w:p>
    <w:p w:rsidR="002D1792" w:rsidRPr="00D640A9" w:rsidRDefault="002D1792" w:rsidP="002D1792">
      <w:pPr>
        <w:ind w:firstLine="708"/>
        <w:jc w:val="both"/>
        <w:rPr>
          <w:sz w:val="24"/>
          <w:szCs w:val="24"/>
        </w:rPr>
      </w:pPr>
      <w:r w:rsidRPr="00D640A9">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2D1792" w:rsidRPr="00D640A9" w:rsidRDefault="002D1792" w:rsidP="002D1792">
      <w:pPr>
        <w:ind w:firstLine="708"/>
        <w:jc w:val="both"/>
        <w:rPr>
          <w:sz w:val="24"/>
          <w:szCs w:val="24"/>
        </w:rPr>
      </w:pPr>
      <w:r w:rsidRPr="00D640A9">
        <w:rPr>
          <w:sz w:val="24"/>
          <w:szCs w:val="24"/>
        </w:rPr>
        <w:t>- назначает заместителей. Имеет право передавать часть своих полномочий заместителям, а также руководител</w:t>
      </w:r>
      <w:r w:rsidR="0084233A" w:rsidRPr="00D640A9">
        <w:rPr>
          <w:sz w:val="24"/>
          <w:szCs w:val="24"/>
        </w:rPr>
        <w:t>ю</w:t>
      </w:r>
      <w:r w:rsidRPr="00D640A9">
        <w:rPr>
          <w:sz w:val="24"/>
          <w:szCs w:val="24"/>
        </w:rPr>
        <w:t xml:space="preserve"> структурн</w:t>
      </w:r>
      <w:r w:rsidR="0084233A" w:rsidRPr="00D640A9">
        <w:rPr>
          <w:sz w:val="24"/>
          <w:szCs w:val="24"/>
        </w:rPr>
        <w:t>ого</w:t>
      </w:r>
      <w:r w:rsidRPr="00D640A9">
        <w:rPr>
          <w:sz w:val="24"/>
          <w:szCs w:val="24"/>
        </w:rPr>
        <w:t xml:space="preserve"> подразделени</w:t>
      </w:r>
      <w:r w:rsidR="0084233A" w:rsidRPr="00D640A9">
        <w:rPr>
          <w:sz w:val="24"/>
          <w:szCs w:val="24"/>
        </w:rPr>
        <w:t>я</w:t>
      </w:r>
      <w:r w:rsidRPr="00D640A9">
        <w:rPr>
          <w:sz w:val="24"/>
          <w:szCs w:val="24"/>
        </w:rPr>
        <w:t>. В период временного отсутствия директора его исполнительно-распорядительные функции выполняет один из заместителей;</w:t>
      </w:r>
    </w:p>
    <w:p w:rsidR="002D1792" w:rsidRPr="00D640A9" w:rsidRDefault="002D1792" w:rsidP="002D1792">
      <w:pPr>
        <w:ind w:firstLine="708"/>
        <w:jc w:val="both"/>
        <w:rPr>
          <w:sz w:val="24"/>
          <w:szCs w:val="24"/>
        </w:rPr>
      </w:pPr>
      <w:r w:rsidRPr="00D640A9">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2D1792" w:rsidRPr="00D640A9" w:rsidRDefault="002D1792" w:rsidP="002D1792">
      <w:pPr>
        <w:ind w:firstLine="708"/>
        <w:jc w:val="both"/>
        <w:rPr>
          <w:sz w:val="24"/>
          <w:szCs w:val="24"/>
        </w:rPr>
      </w:pPr>
      <w:r w:rsidRPr="00D640A9">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521D6C" w:rsidRPr="00D640A9" w:rsidRDefault="00521D6C" w:rsidP="002D1792">
      <w:pPr>
        <w:ind w:firstLine="708"/>
        <w:jc w:val="both"/>
        <w:rPr>
          <w:sz w:val="24"/>
          <w:szCs w:val="24"/>
        </w:rPr>
      </w:pPr>
    </w:p>
    <w:p w:rsidR="00521D6C" w:rsidRPr="00D640A9" w:rsidRDefault="00521D6C" w:rsidP="002D1792">
      <w:pPr>
        <w:ind w:firstLine="708"/>
        <w:jc w:val="both"/>
        <w:rPr>
          <w:sz w:val="24"/>
          <w:szCs w:val="24"/>
        </w:rPr>
      </w:pPr>
    </w:p>
    <w:p w:rsidR="00DE79CE" w:rsidRPr="00D640A9" w:rsidRDefault="00DE79CE" w:rsidP="002D1792">
      <w:pPr>
        <w:ind w:firstLine="708"/>
        <w:jc w:val="both"/>
        <w:rPr>
          <w:sz w:val="24"/>
          <w:szCs w:val="24"/>
        </w:rPr>
      </w:pPr>
    </w:p>
    <w:p w:rsidR="00DE79CE" w:rsidRPr="00D640A9" w:rsidRDefault="00DE79CE" w:rsidP="002D1792">
      <w:pPr>
        <w:ind w:firstLine="708"/>
        <w:jc w:val="both"/>
        <w:rPr>
          <w:sz w:val="24"/>
          <w:szCs w:val="24"/>
        </w:rPr>
      </w:pPr>
    </w:p>
    <w:p w:rsidR="002D1792" w:rsidRPr="00D640A9" w:rsidRDefault="002D1792" w:rsidP="002D1792">
      <w:pPr>
        <w:ind w:firstLine="708"/>
        <w:jc w:val="both"/>
        <w:rPr>
          <w:sz w:val="24"/>
          <w:szCs w:val="24"/>
        </w:rPr>
      </w:pPr>
      <w:r w:rsidRPr="00D640A9">
        <w:rPr>
          <w:sz w:val="24"/>
          <w:szCs w:val="24"/>
        </w:rPr>
        <w:t>- ведет прием граждан, рассматривает предложения, жалобы, заявления и принимает по ним решения;</w:t>
      </w:r>
    </w:p>
    <w:p w:rsidR="002D1792" w:rsidRPr="00D640A9" w:rsidRDefault="002D1792" w:rsidP="002D1792">
      <w:pPr>
        <w:ind w:firstLine="708"/>
        <w:jc w:val="both"/>
        <w:rPr>
          <w:sz w:val="24"/>
          <w:szCs w:val="24"/>
        </w:rPr>
      </w:pPr>
      <w:r w:rsidRPr="00D640A9">
        <w:rPr>
          <w:sz w:val="24"/>
          <w:szCs w:val="24"/>
        </w:rPr>
        <w:t>- утверждает штатное расписание Учреждения;</w:t>
      </w:r>
    </w:p>
    <w:p w:rsidR="002D1792" w:rsidRPr="00D640A9" w:rsidRDefault="002D1792" w:rsidP="002D1792">
      <w:pPr>
        <w:ind w:firstLine="708"/>
        <w:jc w:val="both"/>
        <w:rPr>
          <w:sz w:val="24"/>
          <w:szCs w:val="24"/>
        </w:rPr>
      </w:pPr>
      <w:r w:rsidRPr="00D640A9">
        <w:rPr>
          <w:sz w:val="24"/>
          <w:szCs w:val="24"/>
        </w:rPr>
        <w:t xml:space="preserve"> - утверждает локальные акты;</w:t>
      </w:r>
    </w:p>
    <w:p w:rsidR="002D1792" w:rsidRPr="00D640A9" w:rsidRDefault="002D1792" w:rsidP="002D1792">
      <w:pPr>
        <w:ind w:firstLine="708"/>
        <w:jc w:val="both"/>
        <w:rPr>
          <w:sz w:val="24"/>
          <w:szCs w:val="24"/>
        </w:rPr>
      </w:pPr>
      <w:r w:rsidRPr="00D640A9">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2D1792" w:rsidRPr="00D640A9" w:rsidRDefault="002D1792" w:rsidP="002D1792">
      <w:pPr>
        <w:ind w:firstLine="708"/>
        <w:jc w:val="both"/>
        <w:rPr>
          <w:sz w:val="24"/>
          <w:szCs w:val="24"/>
        </w:rPr>
      </w:pPr>
      <w:r w:rsidRPr="00D640A9">
        <w:rPr>
          <w:sz w:val="24"/>
          <w:szCs w:val="24"/>
        </w:rPr>
        <w:t>- представляет Учредителю предложения о внесении изменений в устав Учреждения;</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2D1792" w:rsidRPr="00D640A9" w:rsidRDefault="002D1792" w:rsidP="002D1792">
      <w:pPr>
        <w:autoSpaceDE w:val="0"/>
        <w:autoSpaceDN w:val="0"/>
        <w:adjustRightInd w:val="0"/>
        <w:ind w:right="60" w:firstLine="709"/>
        <w:jc w:val="both"/>
        <w:rPr>
          <w:rFonts w:eastAsia="Calibri"/>
          <w:sz w:val="24"/>
          <w:szCs w:val="24"/>
          <w:lang w:eastAsia="en-US"/>
        </w:rPr>
      </w:pPr>
      <w:r w:rsidRPr="00D640A9">
        <w:rPr>
          <w:sz w:val="24"/>
          <w:szCs w:val="24"/>
        </w:rPr>
        <w:t xml:space="preserve"> </w:t>
      </w:r>
      <w:r w:rsidRPr="00D640A9">
        <w:rPr>
          <w:rFonts w:eastAsia="Calibri"/>
          <w:sz w:val="24"/>
          <w:szCs w:val="24"/>
          <w:lang w:eastAsia="en-US"/>
        </w:rPr>
        <w:t>Директор имеет право:</w:t>
      </w:r>
    </w:p>
    <w:p w:rsidR="002D1792" w:rsidRPr="00D640A9" w:rsidRDefault="002D1792" w:rsidP="002D1792">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 вести коллективные переговоры и заключать коллективные договоры;</w:t>
      </w:r>
    </w:p>
    <w:p w:rsidR="002D1792" w:rsidRPr="00D640A9" w:rsidRDefault="002D1792" w:rsidP="002D1792">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2D1792" w:rsidRPr="00D640A9" w:rsidRDefault="002D1792" w:rsidP="002D1792">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 xml:space="preserve">- принимать локальные нормативные акты; </w:t>
      </w:r>
    </w:p>
    <w:p w:rsidR="002D1792" w:rsidRPr="00D640A9" w:rsidRDefault="002D1792" w:rsidP="002D1792">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 реализовывать права, предоставленные ему законодательством о специальной оценке условий труда.</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Директор Учреждения несет персональную ответственность за:</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D640A9">
          <w:rPr>
            <w:sz w:val="24"/>
            <w:szCs w:val="24"/>
            <w:lang w:eastAsia="ar-SA"/>
          </w:rPr>
          <w:t>Кодексом</w:t>
        </w:r>
      </w:hyperlink>
      <w:r w:rsidRPr="00D640A9">
        <w:rPr>
          <w:sz w:val="24"/>
          <w:szCs w:val="24"/>
          <w:lang w:eastAsia="ar-SA"/>
        </w:rPr>
        <w:t xml:space="preserve"> Российской Федерации об административных правонарушениях.</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5.2</w:t>
      </w:r>
      <w:r w:rsidR="00DE79CE" w:rsidRPr="00D640A9">
        <w:rPr>
          <w:sz w:val="24"/>
          <w:szCs w:val="24"/>
          <w:lang w:eastAsia="ar-SA"/>
        </w:rPr>
        <w:t>6</w:t>
      </w:r>
      <w:r w:rsidRPr="00D640A9">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2D1792" w:rsidRPr="00D640A9" w:rsidRDefault="002D1792" w:rsidP="002D1792">
      <w:pPr>
        <w:widowControl w:val="0"/>
        <w:suppressAutoHyphens/>
        <w:ind w:firstLine="709"/>
        <w:jc w:val="both"/>
        <w:rPr>
          <w:sz w:val="24"/>
          <w:szCs w:val="24"/>
          <w:lang w:eastAsia="ar-SA"/>
        </w:rPr>
      </w:pPr>
      <w:r w:rsidRPr="00D640A9">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5.2</w:t>
      </w:r>
      <w:r w:rsidR="00DE79CE" w:rsidRPr="00D640A9">
        <w:rPr>
          <w:sz w:val="24"/>
          <w:szCs w:val="24"/>
          <w:lang w:eastAsia="ar-SA"/>
        </w:rPr>
        <w:t>7</w:t>
      </w:r>
      <w:r w:rsidRPr="00D640A9">
        <w:rPr>
          <w:sz w:val="24"/>
          <w:szCs w:val="24"/>
          <w:lang w:eastAsia="ar-SA"/>
        </w:rPr>
        <w:t>. В Учреждении формируются коллегиальные органы управления:</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 общее собрание трудового коллектива;</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 педагогический совет;</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 управляющий совет;</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 родительский комитет.</w:t>
      </w:r>
    </w:p>
    <w:p w:rsidR="00C33E5C" w:rsidRPr="00D640A9" w:rsidRDefault="00C33E5C" w:rsidP="00C33E5C">
      <w:pPr>
        <w:widowControl w:val="0"/>
        <w:suppressAutoHyphens/>
        <w:ind w:firstLine="709"/>
        <w:jc w:val="both"/>
        <w:rPr>
          <w:sz w:val="24"/>
          <w:szCs w:val="24"/>
          <w:lang w:eastAsia="ar-SA"/>
        </w:rPr>
      </w:pPr>
      <w:r w:rsidRPr="00D640A9">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521D6C" w:rsidRPr="00D640A9" w:rsidRDefault="00C33E5C" w:rsidP="00C33E5C">
      <w:pPr>
        <w:widowControl w:val="0"/>
        <w:suppressAutoHyphens/>
        <w:ind w:firstLine="709"/>
        <w:jc w:val="both"/>
        <w:rPr>
          <w:sz w:val="24"/>
          <w:szCs w:val="24"/>
          <w:lang w:eastAsia="ar-SA"/>
        </w:rPr>
      </w:pPr>
      <w:r w:rsidRPr="00D640A9">
        <w:rPr>
          <w:sz w:val="24"/>
          <w:szCs w:val="24"/>
          <w:lang w:eastAsia="ar-SA"/>
        </w:rPr>
        <w:t>Коллегиальные органы управления Учреждения вправе самостоятельно выступать от имени</w:t>
      </w:r>
      <w:r w:rsidR="00DE79CE" w:rsidRPr="00D640A9">
        <w:rPr>
          <w:sz w:val="24"/>
          <w:szCs w:val="24"/>
          <w:lang w:eastAsia="ar-SA"/>
        </w:rPr>
        <w:t xml:space="preserve"> </w:t>
      </w:r>
      <w:r w:rsidRPr="00D640A9">
        <w:rPr>
          <w:sz w:val="24"/>
          <w:szCs w:val="24"/>
          <w:lang w:eastAsia="ar-SA"/>
        </w:rPr>
        <w:t xml:space="preserve">Учреждения, </w:t>
      </w:r>
      <w:r w:rsidR="00521D6C" w:rsidRPr="00D640A9">
        <w:rPr>
          <w:sz w:val="24"/>
          <w:szCs w:val="24"/>
          <w:lang w:eastAsia="ar-SA"/>
        </w:rPr>
        <w:t xml:space="preserve">     </w:t>
      </w:r>
      <w:r w:rsidR="00DE79CE" w:rsidRPr="00D640A9">
        <w:rPr>
          <w:sz w:val="24"/>
          <w:szCs w:val="24"/>
          <w:lang w:eastAsia="ar-SA"/>
        </w:rPr>
        <w:t xml:space="preserve"> </w:t>
      </w:r>
      <w:r w:rsidRPr="00D640A9">
        <w:rPr>
          <w:sz w:val="24"/>
          <w:szCs w:val="24"/>
          <w:lang w:eastAsia="ar-SA"/>
        </w:rPr>
        <w:t>действовать</w:t>
      </w:r>
      <w:r w:rsidR="00521D6C" w:rsidRPr="00D640A9">
        <w:rPr>
          <w:sz w:val="24"/>
          <w:szCs w:val="24"/>
          <w:lang w:eastAsia="ar-SA"/>
        </w:rPr>
        <w:t xml:space="preserve">    </w:t>
      </w:r>
      <w:r w:rsidRPr="00D640A9">
        <w:rPr>
          <w:sz w:val="24"/>
          <w:szCs w:val="24"/>
          <w:lang w:eastAsia="ar-SA"/>
        </w:rPr>
        <w:t xml:space="preserve"> в </w:t>
      </w:r>
      <w:r w:rsidR="00DE79CE" w:rsidRPr="00D640A9">
        <w:rPr>
          <w:sz w:val="24"/>
          <w:szCs w:val="24"/>
          <w:lang w:eastAsia="ar-SA"/>
        </w:rPr>
        <w:t xml:space="preserve">   </w:t>
      </w:r>
      <w:r w:rsidRPr="00D640A9">
        <w:rPr>
          <w:sz w:val="24"/>
          <w:szCs w:val="24"/>
          <w:lang w:eastAsia="ar-SA"/>
        </w:rPr>
        <w:t xml:space="preserve">его </w:t>
      </w:r>
      <w:r w:rsidR="00521D6C" w:rsidRPr="00D640A9">
        <w:rPr>
          <w:sz w:val="24"/>
          <w:szCs w:val="24"/>
          <w:lang w:eastAsia="ar-SA"/>
        </w:rPr>
        <w:t xml:space="preserve">  </w:t>
      </w:r>
      <w:r w:rsidRPr="00D640A9">
        <w:rPr>
          <w:sz w:val="24"/>
          <w:szCs w:val="24"/>
          <w:lang w:eastAsia="ar-SA"/>
        </w:rPr>
        <w:t xml:space="preserve">интересах </w:t>
      </w:r>
      <w:r w:rsidR="00521D6C" w:rsidRPr="00D640A9">
        <w:rPr>
          <w:sz w:val="24"/>
          <w:szCs w:val="24"/>
          <w:lang w:eastAsia="ar-SA"/>
        </w:rPr>
        <w:t xml:space="preserve">    </w:t>
      </w:r>
      <w:r w:rsidRPr="00D640A9">
        <w:rPr>
          <w:sz w:val="24"/>
          <w:szCs w:val="24"/>
          <w:lang w:eastAsia="ar-SA"/>
        </w:rPr>
        <w:t xml:space="preserve">добросовестно </w:t>
      </w:r>
      <w:r w:rsidR="00521D6C" w:rsidRPr="00D640A9">
        <w:rPr>
          <w:sz w:val="24"/>
          <w:szCs w:val="24"/>
          <w:lang w:eastAsia="ar-SA"/>
        </w:rPr>
        <w:t xml:space="preserve">    </w:t>
      </w:r>
      <w:r w:rsidRPr="00D640A9">
        <w:rPr>
          <w:sz w:val="24"/>
          <w:szCs w:val="24"/>
          <w:lang w:eastAsia="ar-SA"/>
        </w:rPr>
        <w:t xml:space="preserve">и разумно, </w:t>
      </w:r>
      <w:r w:rsidR="00521D6C" w:rsidRPr="00D640A9">
        <w:rPr>
          <w:sz w:val="24"/>
          <w:szCs w:val="24"/>
          <w:lang w:eastAsia="ar-SA"/>
        </w:rPr>
        <w:t xml:space="preserve">     </w:t>
      </w:r>
      <w:r w:rsidRPr="00D640A9">
        <w:rPr>
          <w:sz w:val="24"/>
          <w:szCs w:val="24"/>
          <w:lang w:eastAsia="ar-SA"/>
        </w:rPr>
        <w:t xml:space="preserve">осуществлять </w:t>
      </w:r>
    </w:p>
    <w:p w:rsidR="00521D6C" w:rsidRPr="00D640A9" w:rsidRDefault="00521D6C" w:rsidP="00C33E5C">
      <w:pPr>
        <w:widowControl w:val="0"/>
        <w:suppressAutoHyphens/>
        <w:ind w:firstLine="709"/>
        <w:jc w:val="both"/>
        <w:rPr>
          <w:sz w:val="24"/>
          <w:szCs w:val="24"/>
          <w:lang w:eastAsia="ar-SA"/>
        </w:rPr>
      </w:pPr>
    </w:p>
    <w:p w:rsidR="00521D6C" w:rsidRPr="00D640A9" w:rsidRDefault="00521D6C" w:rsidP="00C33E5C">
      <w:pPr>
        <w:widowControl w:val="0"/>
        <w:suppressAutoHyphens/>
        <w:ind w:firstLine="709"/>
        <w:jc w:val="both"/>
        <w:rPr>
          <w:sz w:val="24"/>
          <w:szCs w:val="24"/>
          <w:lang w:eastAsia="ar-SA"/>
        </w:rPr>
      </w:pPr>
    </w:p>
    <w:p w:rsidR="00C33E5C" w:rsidRPr="00D640A9" w:rsidRDefault="00C33E5C" w:rsidP="00521D6C">
      <w:pPr>
        <w:widowControl w:val="0"/>
        <w:suppressAutoHyphens/>
        <w:jc w:val="both"/>
        <w:rPr>
          <w:sz w:val="24"/>
          <w:szCs w:val="24"/>
          <w:lang w:eastAsia="ar-SA"/>
        </w:rPr>
      </w:pPr>
      <w:r w:rsidRPr="00D640A9">
        <w:rPr>
          <w:sz w:val="24"/>
          <w:szCs w:val="24"/>
          <w:lang w:eastAsia="ar-SA"/>
        </w:rPr>
        <w:t>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C33E5C" w:rsidRPr="00D640A9" w:rsidRDefault="00C33E5C" w:rsidP="00521D6C">
      <w:pPr>
        <w:widowControl w:val="0"/>
        <w:suppressAutoHyphens/>
        <w:ind w:firstLine="709"/>
        <w:jc w:val="both"/>
        <w:rPr>
          <w:sz w:val="24"/>
          <w:szCs w:val="24"/>
          <w:lang w:eastAsia="ar-SA"/>
        </w:rPr>
      </w:pPr>
      <w:r w:rsidRPr="00D640A9">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CE4F69" w:rsidRPr="00D640A9" w:rsidRDefault="00CE4F69" w:rsidP="00CE4F69">
      <w:pPr>
        <w:tabs>
          <w:tab w:val="left" w:pos="142"/>
          <w:tab w:val="left" w:pos="284"/>
          <w:tab w:val="left" w:pos="426"/>
        </w:tabs>
        <w:ind w:firstLine="708"/>
        <w:jc w:val="both"/>
        <w:rPr>
          <w:sz w:val="24"/>
          <w:szCs w:val="24"/>
        </w:rPr>
      </w:pPr>
      <w:r w:rsidRPr="00D640A9">
        <w:rPr>
          <w:sz w:val="24"/>
          <w:szCs w:val="24"/>
        </w:rPr>
        <w:t>5.2</w:t>
      </w:r>
      <w:r w:rsidR="00DE79CE" w:rsidRPr="00D640A9">
        <w:rPr>
          <w:sz w:val="24"/>
          <w:szCs w:val="24"/>
        </w:rPr>
        <w:t>8</w:t>
      </w:r>
      <w:r w:rsidRPr="00D640A9">
        <w:rPr>
          <w:sz w:val="24"/>
          <w:szCs w:val="24"/>
        </w:rPr>
        <w:t>. Постоянно действующее общее собрание трудового коллектива,</w:t>
      </w:r>
      <w:r w:rsidRPr="00D640A9">
        <w:rPr>
          <w:i/>
          <w:sz w:val="24"/>
          <w:szCs w:val="24"/>
        </w:rPr>
        <w:t xml:space="preserve"> </w:t>
      </w:r>
      <w:r w:rsidRPr="00D640A9">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CE4F69" w:rsidRPr="00D640A9" w:rsidRDefault="00CE4F69" w:rsidP="00CE4F69">
      <w:pPr>
        <w:widowControl w:val="0"/>
        <w:tabs>
          <w:tab w:val="left" w:pos="1178"/>
        </w:tabs>
        <w:ind w:right="40" w:firstLine="709"/>
        <w:contextualSpacing/>
        <w:jc w:val="both"/>
        <w:rPr>
          <w:sz w:val="24"/>
          <w:szCs w:val="24"/>
        </w:rPr>
      </w:pPr>
      <w:r w:rsidRPr="00D640A9">
        <w:rPr>
          <w:sz w:val="24"/>
          <w:szCs w:val="24"/>
        </w:rPr>
        <w:t>- обсуждение и принятие коллективного договора, правил внутреннего трудового распорядка Учреждения;</w:t>
      </w:r>
    </w:p>
    <w:p w:rsidR="00CE4F69" w:rsidRPr="00D640A9" w:rsidRDefault="00CE4F69" w:rsidP="00CE4F69">
      <w:pPr>
        <w:widowControl w:val="0"/>
        <w:tabs>
          <w:tab w:val="left" w:pos="1178"/>
        </w:tabs>
        <w:ind w:right="40" w:firstLine="709"/>
        <w:contextualSpacing/>
        <w:jc w:val="both"/>
      </w:pPr>
      <w:r w:rsidRPr="00D640A9">
        <w:rPr>
          <w:sz w:val="24"/>
          <w:szCs w:val="24"/>
        </w:rPr>
        <w:t>- избрание кандидатур от педагогического коллектива в общественные организации и органы управления;</w:t>
      </w:r>
    </w:p>
    <w:p w:rsidR="00CE4F69" w:rsidRPr="00D640A9" w:rsidRDefault="00CE4F69" w:rsidP="00CE4F69">
      <w:pPr>
        <w:widowControl w:val="0"/>
        <w:tabs>
          <w:tab w:val="left" w:pos="1178"/>
        </w:tabs>
        <w:ind w:right="40" w:firstLine="709"/>
        <w:contextualSpacing/>
        <w:jc w:val="both"/>
      </w:pPr>
      <w:r w:rsidRPr="00D640A9">
        <w:t xml:space="preserve">- </w:t>
      </w:r>
      <w:r w:rsidRPr="00D640A9">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CE4F69" w:rsidRPr="00D640A9" w:rsidRDefault="00CE4F69" w:rsidP="00CE4F69">
      <w:pPr>
        <w:widowControl w:val="0"/>
        <w:tabs>
          <w:tab w:val="left" w:pos="1178"/>
        </w:tabs>
        <w:ind w:right="40" w:firstLine="709"/>
        <w:contextualSpacing/>
        <w:jc w:val="both"/>
      </w:pPr>
      <w:r w:rsidRPr="00D640A9">
        <w:t xml:space="preserve">-  </w:t>
      </w:r>
      <w:r w:rsidRPr="00D640A9">
        <w:rPr>
          <w:sz w:val="24"/>
          <w:szCs w:val="24"/>
        </w:rPr>
        <w:t>внесение предложений об изменении и дополнении устава Учреждения;</w:t>
      </w:r>
    </w:p>
    <w:p w:rsidR="00CE4F69" w:rsidRPr="00D640A9" w:rsidRDefault="00CE4F69" w:rsidP="00CE4F69">
      <w:pPr>
        <w:widowControl w:val="0"/>
        <w:tabs>
          <w:tab w:val="left" w:pos="1178"/>
        </w:tabs>
        <w:ind w:right="40" w:firstLine="709"/>
        <w:contextualSpacing/>
        <w:jc w:val="both"/>
        <w:rPr>
          <w:sz w:val="24"/>
          <w:szCs w:val="24"/>
        </w:rPr>
      </w:pPr>
      <w:r w:rsidRPr="00D640A9">
        <w:t xml:space="preserve">-  </w:t>
      </w:r>
      <w:r w:rsidRPr="00D640A9">
        <w:rPr>
          <w:sz w:val="24"/>
          <w:szCs w:val="24"/>
        </w:rPr>
        <w:t>заслушивание отчета директора Учреждения и отдельных работников</w:t>
      </w:r>
      <w:r w:rsidR="0087375F" w:rsidRPr="00D640A9">
        <w:rPr>
          <w:sz w:val="24"/>
          <w:szCs w:val="24"/>
        </w:rPr>
        <w:t>.</w:t>
      </w:r>
    </w:p>
    <w:p w:rsidR="00CE4F69" w:rsidRPr="00D640A9" w:rsidRDefault="00CE4F69" w:rsidP="00CE4F69">
      <w:pPr>
        <w:widowControl w:val="0"/>
        <w:tabs>
          <w:tab w:val="left" w:pos="567"/>
        </w:tabs>
        <w:autoSpaceDE w:val="0"/>
        <w:autoSpaceDN w:val="0"/>
        <w:adjustRightInd w:val="0"/>
        <w:ind w:firstLine="709"/>
        <w:jc w:val="both"/>
        <w:rPr>
          <w:sz w:val="24"/>
          <w:szCs w:val="24"/>
        </w:rPr>
      </w:pPr>
      <w:r w:rsidRPr="00D640A9">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2" w:name="_GoBack"/>
      <w:bookmarkEnd w:id="2"/>
      <w:r w:rsidRPr="00D640A9">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9E37F5" w:rsidRPr="00D640A9" w:rsidRDefault="00CE4F69" w:rsidP="00521D6C">
      <w:pPr>
        <w:ind w:firstLine="708"/>
        <w:jc w:val="both"/>
        <w:rPr>
          <w:sz w:val="24"/>
          <w:szCs w:val="24"/>
        </w:rPr>
      </w:pPr>
      <w:r w:rsidRPr="00D640A9">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CE4F69" w:rsidRPr="00D640A9" w:rsidRDefault="00CE4F69" w:rsidP="00CE4F69">
      <w:pPr>
        <w:ind w:firstLine="708"/>
        <w:jc w:val="both"/>
        <w:rPr>
          <w:sz w:val="24"/>
          <w:szCs w:val="24"/>
        </w:rPr>
      </w:pPr>
      <w:r w:rsidRPr="00D640A9">
        <w:rPr>
          <w:sz w:val="24"/>
          <w:szCs w:val="24"/>
        </w:rPr>
        <w:t>5.2</w:t>
      </w:r>
      <w:r w:rsidR="00DE79CE" w:rsidRPr="00D640A9">
        <w:rPr>
          <w:sz w:val="24"/>
          <w:szCs w:val="24"/>
        </w:rPr>
        <w:t>9</w:t>
      </w:r>
      <w:r w:rsidRPr="00D640A9">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CE4F69" w:rsidRPr="00D640A9" w:rsidRDefault="00CE4F69" w:rsidP="00CE4F69">
      <w:pPr>
        <w:ind w:firstLine="708"/>
        <w:jc w:val="both"/>
        <w:rPr>
          <w:sz w:val="24"/>
          <w:szCs w:val="24"/>
        </w:rPr>
      </w:pPr>
      <w:r w:rsidRPr="00D640A9">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CE4F69" w:rsidRPr="00D640A9" w:rsidRDefault="00CE4F69" w:rsidP="00CE4F69">
      <w:pPr>
        <w:ind w:firstLine="708"/>
        <w:jc w:val="both"/>
        <w:rPr>
          <w:sz w:val="24"/>
          <w:szCs w:val="24"/>
        </w:rPr>
      </w:pPr>
      <w:r w:rsidRPr="00D640A9">
        <w:rPr>
          <w:sz w:val="24"/>
          <w:szCs w:val="24"/>
        </w:rPr>
        <w:t>Педагогический совет:</w:t>
      </w:r>
    </w:p>
    <w:p w:rsidR="00CE4F69" w:rsidRPr="00D640A9" w:rsidRDefault="00CE4F69" w:rsidP="00CE4F69">
      <w:pPr>
        <w:ind w:firstLine="708"/>
        <w:jc w:val="both"/>
        <w:rPr>
          <w:sz w:val="24"/>
          <w:szCs w:val="24"/>
        </w:rPr>
      </w:pPr>
      <w:r w:rsidRPr="00D640A9">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CE4F69" w:rsidRPr="00D640A9" w:rsidRDefault="00CE4F69" w:rsidP="00CE4F69">
      <w:pPr>
        <w:widowControl w:val="0"/>
        <w:tabs>
          <w:tab w:val="left" w:pos="1112"/>
        </w:tabs>
        <w:jc w:val="both"/>
        <w:rPr>
          <w:sz w:val="24"/>
          <w:szCs w:val="24"/>
        </w:rPr>
      </w:pPr>
      <w:r w:rsidRPr="00D640A9">
        <w:rPr>
          <w:sz w:val="24"/>
          <w:szCs w:val="24"/>
        </w:rPr>
        <w:t xml:space="preserve">           -   утверждает план работы на учебный год;</w:t>
      </w:r>
    </w:p>
    <w:p w:rsidR="00CE4F69" w:rsidRPr="00D640A9" w:rsidRDefault="00CE4F69" w:rsidP="00CE4F69">
      <w:pPr>
        <w:widowControl w:val="0"/>
        <w:tabs>
          <w:tab w:val="left" w:pos="1112"/>
        </w:tabs>
        <w:jc w:val="both"/>
        <w:rPr>
          <w:sz w:val="24"/>
          <w:szCs w:val="24"/>
        </w:rPr>
      </w:pPr>
      <w:r w:rsidRPr="00D640A9">
        <w:rPr>
          <w:sz w:val="24"/>
          <w:szCs w:val="24"/>
        </w:rPr>
        <w:t xml:space="preserve">           - обсуждает и принимает решения по любым вопросам, касающимся содержания образования;</w:t>
      </w:r>
    </w:p>
    <w:p w:rsidR="00CE4F69" w:rsidRPr="00D640A9" w:rsidRDefault="00CE4F69" w:rsidP="00CE4F69">
      <w:pPr>
        <w:widowControl w:val="0"/>
        <w:tabs>
          <w:tab w:val="left" w:pos="1112"/>
        </w:tabs>
        <w:jc w:val="both"/>
        <w:rPr>
          <w:sz w:val="24"/>
          <w:szCs w:val="24"/>
        </w:rPr>
      </w:pPr>
      <w:r w:rsidRPr="00D640A9">
        <w:rPr>
          <w:sz w:val="24"/>
          <w:szCs w:val="24"/>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CE4F69" w:rsidRPr="00D640A9" w:rsidRDefault="00CE4F69" w:rsidP="00CE4F69">
      <w:pPr>
        <w:widowControl w:val="0"/>
        <w:tabs>
          <w:tab w:val="left" w:pos="1112"/>
        </w:tabs>
        <w:jc w:val="both"/>
        <w:rPr>
          <w:sz w:val="24"/>
          <w:szCs w:val="24"/>
        </w:rPr>
      </w:pPr>
      <w:r w:rsidRPr="00D640A9">
        <w:rPr>
          <w:sz w:val="24"/>
          <w:szCs w:val="24"/>
        </w:rPr>
        <w:t xml:space="preserve">            - принимает решение о переводе обучающихся в следующий класс по результатам промежуточной аттестации;</w:t>
      </w:r>
    </w:p>
    <w:p w:rsidR="00CE4F69" w:rsidRPr="00D640A9" w:rsidRDefault="00CE4F69" w:rsidP="00CE4F69">
      <w:pPr>
        <w:widowControl w:val="0"/>
        <w:tabs>
          <w:tab w:val="left" w:pos="30"/>
        </w:tabs>
        <w:autoSpaceDE w:val="0"/>
        <w:autoSpaceDN w:val="0"/>
        <w:adjustRightInd w:val="0"/>
        <w:ind w:right="180"/>
        <w:jc w:val="both"/>
        <w:rPr>
          <w:b/>
          <w:bCs/>
          <w:sz w:val="28"/>
          <w:szCs w:val="28"/>
        </w:rPr>
      </w:pPr>
      <w:r w:rsidRPr="00D640A9">
        <w:rPr>
          <w:sz w:val="24"/>
          <w:szCs w:val="24"/>
        </w:rPr>
        <w:t xml:space="preserve">            - выполняет иные функции, установленные Положением о педагогическом совете Учреждения.</w:t>
      </w:r>
      <w:r w:rsidRPr="00D640A9">
        <w:rPr>
          <w:b/>
          <w:bCs/>
          <w:sz w:val="28"/>
          <w:szCs w:val="28"/>
        </w:rPr>
        <w:t xml:space="preserve">  </w:t>
      </w:r>
    </w:p>
    <w:p w:rsidR="00CE4F69" w:rsidRPr="00D640A9" w:rsidRDefault="00CE4F69" w:rsidP="009E37F5">
      <w:pPr>
        <w:ind w:firstLine="708"/>
        <w:jc w:val="both"/>
        <w:rPr>
          <w:sz w:val="24"/>
          <w:szCs w:val="24"/>
        </w:rPr>
      </w:pPr>
      <w:r w:rsidRPr="00D640A9">
        <w:rPr>
          <w:sz w:val="24"/>
          <w:szCs w:val="24"/>
        </w:rPr>
        <w:t>5.</w:t>
      </w:r>
      <w:r w:rsidR="00DE79CE" w:rsidRPr="00D640A9">
        <w:rPr>
          <w:sz w:val="24"/>
          <w:szCs w:val="24"/>
        </w:rPr>
        <w:t>30</w:t>
      </w:r>
      <w:r w:rsidRPr="00D640A9">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CE4F69" w:rsidRPr="00D640A9" w:rsidRDefault="00CE4F69" w:rsidP="00CE4F69">
      <w:pPr>
        <w:ind w:firstLine="708"/>
        <w:jc w:val="both"/>
        <w:rPr>
          <w:sz w:val="24"/>
          <w:szCs w:val="24"/>
        </w:rPr>
      </w:pPr>
      <w:r w:rsidRPr="00D640A9">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CE4F69" w:rsidRPr="00D640A9" w:rsidRDefault="00CE4F69" w:rsidP="00CE4F69">
      <w:pPr>
        <w:ind w:firstLine="708"/>
        <w:jc w:val="both"/>
        <w:rPr>
          <w:sz w:val="24"/>
          <w:szCs w:val="24"/>
        </w:rPr>
      </w:pPr>
      <w:r w:rsidRPr="00D640A9">
        <w:rPr>
          <w:sz w:val="24"/>
          <w:szCs w:val="24"/>
        </w:rPr>
        <w:t xml:space="preserve">Избираемыми членами Совета являются: </w:t>
      </w:r>
    </w:p>
    <w:p w:rsidR="00CE4F69" w:rsidRPr="00D640A9" w:rsidRDefault="00CE4F69" w:rsidP="00CE4F69">
      <w:pPr>
        <w:tabs>
          <w:tab w:val="left" w:pos="0"/>
        </w:tabs>
        <w:jc w:val="both"/>
        <w:rPr>
          <w:sz w:val="24"/>
          <w:szCs w:val="24"/>
        </w:rPr>
      </w:pPr>
      <w:r w:rsidRPr="00D640A9">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CE4F69" w:rsidRPr="00D640A9" w:rsidRDefault="00CE4F69" w:rsidP="00CE4F69">
      <w:pPr>
        <w:tabs>
          <w:tab w:val="left" w:pos="0"/>
        </w:tabs>
        <w:jc w:val="both"/>
        <w:rPr>
          <w:sz w:val="24"/>
          <w:szCs w:val="24"/>
        </w:rPr>
      </w:pPr>
      <w:r w:rsidRPr="00D640A9">
        <w:rPr>
          <w:sz w:val="24"/>
          <w:szCs w:val="24"/>
        </w:rPr>
        <w:tab/>
        <w:t xml:space="preserve">  – представители обучающихся 9–11 классов в количестве по одному представителю от каждой параллели;</w:t>
      </w:r>
    </w:p>
    <w:p w:rsidR="00521D6C" w:rsidRPr="00D640A9" w:rsidRDefault="00CE4F69" w:rsidP="00CE4F69">
      <w:pPr>
        <w:tabs>
          <w:tab w:val="left" w:pos="0"/>
        </w:tabs>
        <w:jc w:val="both"/>
        <w:rPr>
          <w:sz w:val="24"/>
          <w:szCs w:val="24"/>
        </w:rPr>
      </w:pPr>
      <w:r w:rsidRPr="00D640A9">
        <w:rPr>
          <w:sz w:val="24"/>
          <w:szCs w:val="24"/>
        </w:rPr>
        <w:tab/>
        <w:t xml:space="preserve">  </w:t>
      </w:r>
    </w:p>
    <w:p w:rsidR="00521D6C" w:rsidRPr="00D640A9" w:rsidRDefault="00521D6C" w:rsidP="00CE4F69">
      <w:pPr>
        <w:tabs>
          <w:tab w:val="left" w:pos="0"/>
        </w:tabs>
        <w:jc w:val="both"/>
        <w:rPr>
          <w:sz w:val="24"/>
          <w:szCs w:val="24"/>
        </w:rPr>
      </w:pPr>
    </w:p>
    <w:p w:rsidR="00521D6C" w:rsidRPr="00D640A9" w:rsidRDefault="00521D6C" w:rsidP="00CE4F69">
      <w:pPr>
        <w:tabs>
          <w:tab w:val="left" w:pos="0"/>
        </w:tabs>
        <w:jc w:val="both"/>
        <w:rPr>
          <w:sz w:val="24"/>
          <w:szCs w:val="24"/>
        </w:rPr>
      </w:pPr>
    </w:p>
    <w:p w:rsidR="00CE4F69" w:rsidRPr="00D640A9" w:rsidRDefault="00521D6C" w:rsidP="00CE4F69">
      <w:pPr>
        <w:tabs>
          <w:tab w:val="left" w:pos="0"/>
        </w:tabs>
        <w:jc w:val="both"/>
        <w:rPr>
          <w:sz w:val="24"/>
          <w:szCs w:val="24"/>
        </w:rPr>
      </w:pPr>
      <w:r w:rsidRPr="00D640A9">
        <w:rPr>
          <w:sz w:val="24"/>
          <w:szCs w:val="24"/>
        </w:rPr>
        <w:tab/>
      </w:r>
      <w:r w:rsidR="00CE4F69" w:rsidRPr="00D640A9">
        <w:rPr>
          <w:sz w:val="24"/>
          <w:szCs w:val="24"/>
        </w:rPr>
        <w:t>– представители работников Учреждения в количестве не менее двух человек и не более 1/4 от общего числа членов Совета.</w:t>
      </w:r>
    </w:p>
    <w:p w:rsidR="00CE4F69" w:rsidRPr="00D640A9" w:rsidRDefault="00CE4F69" w:rsidP="00CE4F69">
      <w:pPr>
        <w:tabs>
          <w:tab w:val="left" w:pos="709"/>
        </w:tabs>
        <w:ind w:firstLine="709"/>
        <w:jc w:val="both"/>
        <w:rPr>
          <w:sz w:val="24"/>
          <w:szCs w:val="24"/>
        </w:rPr>
      </w:pPr>
      <w:r w:rsidRPr="00D640A9">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CE4F69" w:rsidRPr="00D640A9" w:rsidRDefault="00CE4F69" w:rsidP="00CE4F69">
      <w:pPr>
        <w:jc w:val="both"/>
        <w:rPr>
          <w:sz w:val="24"/>
          <w:szCs w:val="24"/>
        </w:rPr>
      </w:pPr>
      <w:r w:rsidRPr="00D640A9">
        <w:rPr>
          <w:sz w:val="24"/>
          <w:szCs w:val="24"/>
        </w:rPr>
        <w:t xml:space="preserve">            Совет работает на общественных началах.</w:t>
      </w:r>
    </w:p>
    <w:p w:rsidR="00CE4F69" w:rsidRPr="00D640A9" w:rsidRDefault="00CE4F69" w:rsidP="00CE4F69">
      <w:pPr>
        <w:ind w:firstLine="708"/>
        <w:jc w:val="both"/>
        <w:rPr>
          <w:sz w:val="24"/>
          <w:szCs w:val="24"/>
        </w:rPr>
      </w:pPr>
      <w:r w:rsidRPr="00D640A9">
        <w:rPr>
          <w:sz w:val="24"/>
          <w:szCs w:val="24"/>
        </w:rPr>
        <w:t>Выборы в Совет назначаются директором Учреждения в соответствии с Положением об управляющем совете Учреждения.</w:t>
      </w:r>
    </w:p>
    <w:p w:rsidR="00CE4F69" w:rsidRPr="00D640A9" w:rsidRDefault="00CE4F69" w:rsidP="00CE4F69">
      <w:pPr>
        <w:ind w:firstLine="708"/>
        <w:jc w:val="both"/>
        <w:rPr>
          <w:sz w:val="24"/>
          <w:szCs w:val="24"/>
        </w:rPr>
      </w:pPr>
      <w:r w:rsidRPr="00D640A9">
        <w:rPr>
          <w:sz w:val="24"/>
          <w:szCs w:val="24"/>
        </w:rPr>
        <w:t>График заседаний Совета утверждается Советом.</w:t>
      </w:r>
    </w:p>
    <w:p w:rsidR="00CE4F69" w:rsidRPr="00D640A9" w:rsidRDefault="00CE4F69" w:rsidP="00CE4F69">
      <w:pPr>
        <w:ind w:firstLine="708"/>
        <w:jc w:val="both"/>
        <w:rPr>
          <w:sz w:val="24"/>
          <w:szCs w:val="24"/>
        </w:rPr>
      </w:pPr>
      <w:r w:rsidRPr="00D640A9">
        <w:rPr>
          <w:sz w:val="24"/>
          <w:szCs w:val="24"/>
        </w:rPr>
        <w:t>Совет Учреждения:</w:t>
      </w:r>
    </w:p>
    <w:p w:rsidR="00CE4F69" w:rsidRPr="00D640A9" w:rsidRDefault="00CE4F69" w:rsidP="00CE4F69">
      <w:pPr>
        <w:ind w:firstLine="708"/>
        <w:jc w:val="both"/>
        <w:rPr>
          <w:sz w:val="24"/>
          <w:szCs w:val="24"/>
        </w:rPr>
      </w:pPr>
      <w:r w:rsidRPr="00D640A9">
        <w:rPr>
          <w:sz w:val="24"/>
          <w:szCs w:val="24"/>
        </w:rPr>
        <w:t>-   согласовывает программу развития Учреждения;</w:t>
      </w:r>
    </w:p>
    <w:p w:rsidR="00CE4F69" w:rsidRPr="00D640A9" w:rsidRDefault="00CE4F69" w:rsidP="00CE4F69">
      <w:pPr>
        <w:ind w:firstLine="708"/>
        <w:jc w:val="both"/>
        <w:rPr>
          <w:sz w:val="24"/>
          <w:szCs w:val="24"/>
        </w:rPr>
      </w:pPr>
      <w:r w:rsidRPr="00D640A9">
        <w:rPr>
          <w:sz w:val="24"/>
          <w:szCs w:val="24"/>
        </w:rPr>
        <w:t>-   согласовывает компонент Учреждения федерального государственного образовательного стандарта и профили обучения;</w:t>
      </w:r>
    </w:p>
    <w:p w:rsidR="00CE4F69" w:rsidRPr="00D640A9" w:rsidRDefault="00CE4F69" w:rsidP="00CE4F69">
      <w:pPr>
        <w:ind w:firstLine="708"/>
        <w:jc w:val="both"/>
        <w:rPr>
          <w:sz w:val="24"/>
          <w:szCs w:val="24"/>
        </w:rPr>
      </w:pPr>
      <w:r w:rsidRPr="00D640A9">
        <w:rPr>
          <w:sz w:val="24"/>
          <w:szCs w:val="24"/>
        </w:rPr>
        <w:t>-   согласовывает годовой календарный учебный график;</w:t>
      </w:r>
    </w:p>
    <w:p w:rsidR="00CE4F69" w:rsidRPr="00D640A9" w:rsidRDefault="00CE4F69" w:rsidP="00CE4F69">
      <w:pPr>
        <w:ind w:firstLine="708"/>
        <w:jc w:val="both"/>
        <w:rPr>
          <w:sz w:val="24"/>
          <w:szCs w:val="24"/>
        </w:rPr>
      </w:pPr>
      <w:r w:rsidRPr="00D640A9">
        <w:rPr>
          <w:sz w:val="24"/>
          <w:szCs w:val="24"/>
        </w:rPr>
        <w:t>-   согласовывает правила внутреннего распорядка и Учреждения;</w:t>
      </w:r>
    </w:p>
    <w:p w:rsidR="00CE4F69" w:rsidRPr="00D640A9" w:rsidRDefault="00CE4F69" w:rsidP="00CE4F69">
      <w:pPr>
        <w:ind w:firstLine="708"/>
        <w:jc w:val="both"/>
        <w:rPr>
          <w:sz w:val="24"/>
          <w:szCs w:val="24"/>
        </w:rPr>
      </w:pPr>
      <w:r w:rsidRPr="00D640A9">
        <w:rPr>
          <w:sz w:val="24"/>
          <w:szCs w:val="24"/>
        </w:rPr>
        <w:t>-   согласовывает план финансово-хозяйственной деятельности Учреждения;</w:t>
      </w:r>
    </w:p>
    <w:p w:rsidR="00CE4F69" w:rsidRPr="00D640A9" w:rsidRDefault="00CE4F69" w:rsidP="00CE4F69">
      <w:pPr>
        <w:ind w:firstLine="708"/>
        <w:jc w:val="both"/>
        <w:rPr>
          <w:sz w:val="24"/>
          <w:szCs w:val="24"/>
        </w:rPr>
      </w:pPr>
      <w:r w:rsidRPr="00D640A9">
        <w:rPr>
          <w:sz w:val="24"/>
          <w:szCs w:val="24"/>
        </w:rPr>
        <w:t>- содействует привлечению внебюджетных средств для обеспечения деятельности и развития Учреждения;</w:t>
      </w:r>
    </w:p>
    <w:p w:rsidR="00CE4F69" w:rsidRPr="00D640A9" w:rsidRDefault="00CE4F69" w:rsidP="00CE4F69">
      <w:pPr>
        <w:ind w:firstLine="708"/>
        <w:jc w:val="both"/>
        <w:rPr>
          <w:sz w:val="24"/>
          <w:szCs w:val="24"/>
        </w:rPr>
      </w:pPr>
      <w:r w:rsidRPr="00D640A9">
        <w:rPr>
          <w:sz w:val="24"/>
          <w:szCs w:val="24"/>
        </w:rPr>
        <w:t>- дает согласие на сдачу в аренду Учреждением закрепленных за ним объектов собственности;</w:t>
      </w:r>
    </w:p>
    <w:p w:rsidR="00CE4F69" w:rsidRPr="00D640A9" w:rsidRDefault="00CE4F69" w:rsidP="00CE4F69">
      <w:pPr>
        <w:ind w:firstLine="708"/>
        <w:jc w:val="both"/>
        <w:rPr>
          <w:sz w:val="24"/>
          <w:szCs w:val="24"/>
        </w:rPr>
      </w:pPr>
      <w:r w:rsidRPr="00D640A9">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CE4F69" w:rsidRPr="00D640A9" w:rsidRDefault="00CE4F69" w:rsidP="00CE4F69">
      <w:pPr>
        <w:ind w:firstLine="708"/>
        <w:jc w:val="both"/>
        <w:rPr>
          <w:sz w:val="24"/>
          <w:szCs w:val="24"/>
        </w:rPr>
      </w:pPr>
      <w:r w:rsidRPr="00D640A9">
        <w:rPr>
          <w:sz w:val="24"/>
          <w:szCs w:val="24"/>
        </w:rPr>
        <w:t>-  вносит директору Учреждения предложения по улучшению организации деятельности Учреждения;</w:t>
      </w:r>
    </w:p>
    <w:p w:rsidR="00CE4F69" w:rsidRPr="00D640A9" w:rsidRDefault="00CE4F69" w:rsidP="00CE4F69">
      <w:pPr>
        <w:widowControl w:val="0"/>
        <w:tabs>
          <w:tab w:val="left" w:pos="426"/>
        </w:tabs>
        <w:autoSpaceDE w:val="0"/>
        <w:autoSpaceDN w:val="0"/>
        <w:adjustRightInd w:val="0"/>
        <w:jc w:val="both"/>
        <w:rPr>
          <w:sz w:val="24"/>
          <w:szCs w:val="24"/>
        </w:rPr>
      </w:pPr>
      <w:r w:rsidRPr="00D640A9">
        <w:rPr>
          <w:sz w:val="24"/>
          <w:szCs w:val="24"/>
        </w:rPr>
        <w:t xml:space="preserve">            - выполняет иные функции, установленные Положением об управляющем Совете Учреждения.</w:t>
      </w:r>
    </w:p>
    <w:p w:rsidR="00CE4F69" w:rsidRPr="00D640A9" w:rsidRDefault="00CE4F69" w:rsidP="00CE4F69">
      <w:pPr>
        <w:widowControl w:val="0"/>
        <w:tabs>
          <w:tab w:val="left" w:pos="30"/>
        </w:tabs>
        <w:autoSpaceDE w:val="0"/>
        <w:autoSpaceDN w:val="0"/>
        <w:adjustRightInd w:val="0"/>
        <w:ind w:right="180"/>
        <w:jc w:val="both"/>
        <w:rPr>
          <w:sz w:val="24"/>
          <w:szCs w:val="24"/>
        </w:rPr>
      </w:pPr>
      <w:r w:rsidRPr="00D640A9">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CE4F69" w:rsidRPr="00D640A9" w:rsidRDefault="00CE4F69" w:rsidP="00CE4F69">
      <w:pPr>
        <w:widowControl w:val="0"/>
        <w:tabs>
          <w:tab w:val="left" w:pos="30"/>
        </w:tabs>
        <w:autoSpaceDE w:val="0"/>
        <w:autoSpaceDN w:val="0"/>
        <w:adjustRightInd w:val="0"/>
        <w:ind w:right="180"/>
        <w:jc w:val="both"/>
        <w:rPr>
          <w:sz w:val="24"/>
          <w:szCs w:val="24"/>
        </w:rPr>
      </w:pPr>
      <w:r w:rsidRPr="00D640A9">
        <w:rPr>
          <w:sz w:val="24"/>
          <w:szCs w:val="24"/>
        </w:rPr>
        <w:t xml:space="preserve">            При равном количестве голосов решающим является голос председателя управляющего совета.</w:t>
      </w:r>
    </w:p>
    <w:p w:rsidR="00CE4F69" w:rsidRPr="00D640A9" w:rsidRDefault="00CE4F69" w:rsidP="00CE4F69">
      <w:pPr>
        <w:widowControl w:val="0"/>
        <w:tabs>
          <w:tab w:val="left" w:pos="426"/>
        </w:tabs>
        <w:autoSpaceDE w:val="0"/>
        <w:autoSpaceDN w:val="0"/>
        <w:adjustRightInd w:val="0"/>
        <w:jc w:val="both"/>
        <w:rPr>
          <w:sz w:val="24"/>
          <w:szCs w:val="24"/>
        </w:rPr>
      </w:pPr>
      <w:r w:rsidRPr="00D640A9">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5.</w:t>
      </w:r>
      <w:r w:rsidR="00C33E5C" w:rsidRPr="00D640A9">
        <w:rPr>
          <w:sz w:val="24"/>
          <w:szCs w:val="24"/>
        </w:rPr>
        <w:t>3</w:t>
      </w:r>
      <w:r w:rsidR="00DE79CE" w:rsidRPr="00D640A9">
        <w:rPr>
          <w:sz w:val="24"/>
          <w:szCs w:val="24"/>
        </w:rPr>
        <w:t>1</w:t>
      </w:r>
      <w:r w:rsidRPr="00D640A9">
        <w:rPr>
          <w:i/>
          <w:sz w:val="24"/>
          <w:szCs w:val="24"/>
        </w:rPr>
        <w:t>.</w:t>
      </w:r>
      <w:r w:rsidRPr="00D640A9">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Родительский комитет:</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содействует обеспечению оптимальных условий для организации образовательного процесса;</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координирует деятельность классных родительских комитетов;</w:t>
      </w:r>
    </w:p>
    <w:p w:rsidR="00CE4F69" w:rsidRPr="00D640A9" w:rsidRDefault="00CE4F69" w:rsidP="009E37F5">
      <w:pPr>
        <w:widowControl w:val="0"/>
        <w:autoSpaceDE w:val="0"/>
        <w:autoSpaceDN w:val="0"/>
        <w:adjustRightInd w:val="0"/>
        <w:ind w:right="60" w:firstLine="709"/>
        <w:jc w:val="both"/>
        <w:rPr>
          <w:sz w:val="24"/>
          <w:szCs w:val="24"/>
        </w:rPr>
      </w:pPr>
      <w:r w:rsidRPr="00D640A9">
        <w:rPr>
          <w:sz w:val="24"/>
          <w:szCs w:val="24"/>
        </w:rPr>
        <w:t>- обсуждает локальные акты    Учреждения     по вопросам,    входящим в     компетенцию</w:t>
      </w:r>
      <w:r w:rsidR="00DE79CE" w:rsidRPr="00D640A9">
        <w:rPr>
          <w:sz w:val="24"/>
          <w:szCs w:val="24"/>
        </w:rPr>
        <w:t xml:space="preserve"> </w:t>
      </w:r>
      <w:r w:rsidRPr="00D640A9">
        <w:rPr>
          <w:sz w:val="24"/>
          <w:szCs w:val="24"/>
        </w:rPr>
        <w:t>Комитета;</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xml:space="preserve">- взаимодействует с    другими   органами    самоуправления   Учреждения   по    вопросам </w:t>
      </w:r>
    </w:p>
    <w:p w:rsidR="00CE4F69" w:rsidRPr="00D640A9" w:rsidRDefault="00CE4F69" w:rsidP="00CE4F69">
      <w:pPr>
        <w:widowControl w:val="0"/>
        <w:autoSpaceDE w:val="0"/>
        <w:autoSpaceDN w:val="0"/>
        <w:adjustRightInd w:val="0"/>
        <w:ind w:right="60"/>
        <w:jc w:val="both"/>
        <w:rPr>
          <w:sz w:val="24"/>
          <w:szCs w:val="24"/>
        </w:rPr>
      </w:pPr>
      <w:r w:rsidRPr="00D640A9">
        <w:rPr>
          <w:sz w:val="24"/>
          <w:szCs w:val="24"/>
        </w:rPr>
        <w:t>проведения общих внеклассных мероприятий и другим, относящимся к компетенции Комитета;</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выполняет иные функции, установленные положением о родительском комитете Учреждения.</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521D6C" w:rsidRPr="00D640A9" w:rsidRDefault="00CE4F69" w:rsidP="00CE4F69">
      <w:pPr>
        <w:widowControl w:val="0"/>
        <w:autoSpaceDE w:val="0"/>
        <w:autoSpaceDN w:val="0"/>
        <w:adjustRightInd w:val="0"/>
        <w:ind w:right="60" w:firstLine="709"/>
        <w:jc w:val="both"/>
        <w:rPr>
          <w:sz w:val="24"/>
          <w:szCs w:val="24"/>
        </w:rPr>
      </w:pPr>
      <w:r w:rsidRPr="00D640A9">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w:t>
      </w:r>
    </w:p>
    <w:p w:rsidR="00521D6C" w:rsidRPr="00D640A9" w:rsidRDefault="00521D6C" w:rsidP="00CE4F69">
      <w:pPr>
        <w:widowControl w:val="0"/>
        <w:autoSpaceDE w:val="0"/>
        <w:autoSpaceDN w:val="0"/>
        <w:adjustRightInd w:val="0"/>
        <w:ind w:right="60" w:firstLine="709"/>
        <w:jc w:val="both"/>
        <w:rPr>
          <w:sz w:val="24"/>
          <w:szCs w:val="24"/>
        </w:rPr>
      </w:pPr>
    </w:p>
    <w:p w:rsidR="00521D6C" w:rsidRPr="00D640A9" w:rsidRDefault="00521D6C" w:rsidP="00CE4F69">
      <w:pPr>
        <w:widowControl w:val="0"/>
        <w:autoSpaceDE w:val="0"/>
        <w:autoSpaceDN w:val="0"/>
        <w:adjustRightInd w:val="0"/>
        <w:ind w:right="60" w:firstLine="709"/>
        <w:jc w:val="both"/>
        <w:rPr>
          <w:sz w:val="24"/>
          <w:szCs w:val="24"/>
        </w:rPr>
      </w:pPr>
    </w:p>
    <w:p w:rsidR="00CE4F69" w:rsidRPr="00D640A9" w:rsidRDefault="00CE4F69" w:rsidP="00521D6C">
      <w:pPr>
        <w:widowControl w:val="0"/>
        <w:autoSpaceDE w:val="0"/>
        <w:autoSpaceDN w:val="0"/>
        <w:adjustRightInd w:val="0"/>
        <w:ind w:right="60"/>
        <w:jc w:val="both"/>
        <w:rPr>
          <w:sz w:val="24"/>
          <w:szCs w:val="24"/>
        </w:rPr>
      </w:pPr>
      <w:r w:rsidRPr="00D640A9">
        <w:rPr>
          <w:sz w:val="24"/>
          <w:szCs w:val="24"/>
        </w:rPr>
        <w:t xml:space="preserve">его членов, присутствующих на заседании. В случае равенства голосов решающим является голос председателя. </w:t>
      </w:r>
    </w:p>
    <w:p w:rsidR="00CE4F69" w:rsidRPr="00D640A9" w:rsidRDefault="00CE4F69" w:rsidP="00CE4F69">
      <w:pPr>
        <w:widowControl w:val="0"/>
        <w:autoSpaceDE w:val="0"/>
        <w:autoSpaceDN w:val="0"/>
        <w:adjustRightInd w:val="0"/>
        <w:ind w:right="60" w:firstLine="709"/>
        <w:jc w:val="both"/>
        <w:rPr>
          <w:sz w:val="24"/>
          <w:szCs w:val="24"/>
        </w:rPr>
      </w:pPr>
      <w:r w:rsidRPr="00D640A9">
        <w:rPr>
          <w:sz w:val="24"/>
          <w:szCs w:val="24"/>
        </w:rPr>
        <w:t>Свою деятельность члены Комитета осуществляют на безвозмездной основе.</w:t>
      </w:r>
    </w:p>
    <w:p w:rsidR="00CE4F69" w:rsidRPr="00D640A9" w:rsidRDefault="00CE4F69" w:rsidP="00CE4F69">
      <w:pPr>
        <w:autoSpaceDE w:val="0"/>
        <w:autoSpaceDN w:val="0"/>
        <w:adjustRightInd w:val="0"/>
        <w:ind w:firstLine="708"/>
        <w:jc w:val="both"/>
        <w:outlineLvl w:val="2"/>
        <w:rPr>
          <w:sz w:val="24"/>
          <w:szCs w:val="24"/>
        </w:rPr>
      </w:pPr>
      <w:r w:rsidRPr="00D640A9">
        <w:rPr>
          <w:sz w:val="24"/>
          <w:szCs w:val="24"/>
        </w:rPr>
        <w:t>5.3</w:t>
      </w:r>
      <w:r w:rsidR="00DE79CE" w:rsidRPr="00D640A9">
        <w:rPr>
          <w:sz w:val="24"/>
          <w:szCs w:val="24"/>
        </w:rPr>
        <w:t>2</w:t>
      </w:r>
      <w:r w:rsidRPr="00D640A9">
        <w:rPr>
          <w:i/>
          <w:sz w:val="24"/>
          <w:szCs w:val="24"/>
        </w:rPr>
        <w:t xml:space="preserve">.  </w:t>
      </w:r>
      <w:r w:rsidRPr="00D640A9">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p w:rsidR="00DF1A4C" w:rsidRPr="00D640A9" w:rsidRDefault="00DF1A4C" w:rsidP="00CE4F69">
      <w:pPr>
        <w:autoSpaceDE w:val="0"/>
        <w:autoSpaceDN w:val="0"/>
        <w:adjustRightInd w:val="0"/>
        <w:ind w:firstLine="708"/>
        <w:jc w:val="both"/>
        <w:outlineLvl w:val="2"/>
        <w:rPr>
          <w:sz w:val="24"/>
          <w:szCs w:val="24"/>
        </w:rPr>
      </w:pPr>
    </w:p>
    <w:p w:rsidR="008C3762" w:rsidRPr="00D640A9" w:rsidRDefault="008C3762" w:rsidP="008C3762">
      <w:pPr>
        <w:spacing w:before="120" w:after="120"/>
        <w:contextualSpacing/>
        <w:jc w:val="center"/>
        <w:rPr>
          <w:b/>
          <w:sz w:val="24"/>
          <w:szCs w:val="24"/>
        </w:rPr>
      </w:pPr>
      <w:r w:rsidRPr="00D640A9">
        <w:rPr>
          <w:b/>
          <w:sz w:val="24"/>
          <w:szCs w:val="24"/>
        </w:rPr>
        <w:t>6. Имущество и финансовое обеспечение Учреждения</w:t>
      </w:r>
    </w:p>
    <w:p w:rsidR="008C3762" w:rsidRPr="00D640A9" w:rsidRDefault="008C3762" w:rsidP="008C3762">
      <w:pPr>
        <w:autoSpaceDE w:val="0"/>
        <w:autoSpaceDN w:val="0"/>
        <w:adjustRightInd w:val="0"/>
        <w:ind w:firstLine="708"/>
        <w:jc w:val="both"/>
        <w:rPr>
          <w:sz w:val="24"/>
          <w:szCs w:val="24"/>
        </w:rPr>
      </w:pPr>
    </w:p>
    <w:p w:rsidR="008C3762" w:rsidRPr="00D640A9" w:rsidRDefault="008C3762" w:rsidP="008C3762">
      <w:pPr>
        <w:autoSpaceDE w:val="0"/>
        <w:autoSpaceDN w:val="0"/>
        <w:adjustRightInd w:val="0"/>
        <w:ind w:firstLine="708"/>
        <w:jc w:val="both"/>
        <w:rPr>
          <w:sz w:val="24"/>
          <w:szCs w:val="24"/>
        </w:rPr>
      </w:pPr>
      <w:r w:rsidRPr="00D640A9">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8C3762" w:rsidRPr="00D640A9" w:rsidRDefault="008C3762" w:rsidP="008C3762">
      <w:pPr>
        <w:autoSpaceDE w:val="0"/>
        <w:autoSpaceDN w:val="0"/>
        <w:adjustRightInd w:val="0"/>
        <w:ind w:firstLine="708"/>
        <w:jc w:val="both"/>
        <w:rPr>
          <w:sz w:val="24"/>
          <w:szCs w:val="24"/>
        </w:rPr>
      </w:pPr>
      <w:r w:rsidRPr="00D640A9">
        <w:rPr>
          <w:sz w:val="24"/>
          <w:szCs w:val="24"/>
        </w:rPr>
        <w:t>Источниками формирования имущества Учреждения являются:</w:t>
      </w:r>
    </w:p>
    <w:p w:rsidR="008C3762" w:rsidRPr="00D640A9" w:rsidRDefault="008C3762" w:rsidP="008C3762">
      <w:pPr>
        <w:autoSpaceDE w:val="0"/>
        <w:autoSpaceDN w:val="0"/>
        <w:adjustRightInd w:val="0"/>
        <w:ind w:firstLine="708"/>
        <w:jc w:val="both"/>
        <w:rPr>
          <w:sz w:val="24"/>
          <w:szCs w:val="24"/>
        </w:rPr>
      </w:pPr>
      <w:r w:rsidRPr="00D640A9">
        <w:rPr>
          <w:sz w:val="24"/>
          <w:szCs w:val="24"/>
        </w:rPr>
        <w:t>- имущество, закрепленное на праве оперативного управления;</w:t>
      </w:r>
    </w:p>
    <w:p w:rsidR="008C3762" w:rsidRPr="00D640A9" w:rsidRDefault="008C3762" w:rsidP="008C3762">
      <w:pPr>
        <w:autoSpaceDE w:val="0"/>
        <w:autoSpaceDN w:val="0"/>
        <w:adjustRightInd w:val="0"/>
        <w:ind w:firstLine="708"/>
        <w:jc w:val="both"/>
        <w:rPr>
          <w:sz w:val="24"/>
          <w:szCs w:val="24"/>
        </w:rPr>
      </w:pPr>
      <w:r w:rsidRPr="00D640A9">
        <w:rPr>
          <w:sz w:val="24"/>
          <w:szCs w:val="24"/>
        </w:rPr>
        <w:t>- регулярные и единовременные поступления от Учредителя;</w:t>
      </w:r>
    </w:p>
    <w:p w:rsidR="008C3762" w:rsidRPr="00D640A9" w:rsidRDefault="008C3762" w:rsidP="008C3762">
      <w:pPr>
        <w:autoSpaceDE w:val="0"/>
        <w:autoSpaceDN w:val="0"/>
        <w:adjustRightInd w:val="0"/>
        <w:ind w:firstLine="708"/>
        <w:jc w:val="both"/>
        <w:rPr>
          <w:sz w:val="24"/>
          <w:szCs w:val="24"/>
        </w:rPr>
      </w:pPr>
      <w:r w:rsidRPr="00D640A9">
        <w:rPr>
          <w:sz w:val="24"/>
          <w:szCs w:val="24"/>
        </w:rPr>
        <w:t xml:space="preserve">- добровольные имущественные взносы и пожертвования; </w:t>
      </w:r>
    </w:p>
    <w:p w:rsidR="008C3762" w:rsidRPr="00D640A9" w:rsidRDefault="008C3762" w:rsidP="008C3762">
      <w:pPr>
        <w:autoSpaceDE w:val="0"/>
        <w:autoSpaceDN w:val="0"/>
        <w:adjustRightInd w:val="0"/>
        <w:ind w:firstLine="708"/>
        <w:jc w:val="both"/>
        <w:rPr>
          <w:sz w:val="24"/>
          <w:szCs w:val="24"/>
        </w:rPr>
      </w:pPr>
      <w:r w:rsidRPr="00D640A9">
        <w:rPr>
          <w:sz w:val="24"/>
          <w:szCs w:val="24"/>
        </w:rPr>
        <w:t>- имущество, полученное по иным основаниям, предусмотренным законодательством Российской Федерации.</w:t>
      </w:r>
    </w:p>
    <w:p w:rsidR="008C3762" w:rsidRPr="00D640A9" w:rsidRDefault="008C3762" w:rsidP="008C3762">
      <w:pPr>
        <w:autoSpaceDE w:val="0"/>
        <w:autoSpaceDN w:val="0"/>
        <w:adjustRightInd w:val="0"/>
        <w:ind w:firstLine="708"/>
        <w:jc w:val="both"/>
        <w:rPr>
          <w:sz w:val="24"/>
          <w:szCs w:val="24"/>
        </w:rPr>
      </w:pPr>
      <w:r w:rsidRPr="00D640A9">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8C3762" w:rsidRPr="00D640A9" w:rsidRDefault="008C3762" w:rsidP="008C3762">
      <w:pPr>
        <w:autoSpaceDE w:val="0"/>
        <w:autoSpaceDN w:val="0"/>
        <w:adjustRightInd w:val="0"/>
        <w:jc w:val="both"/>
        <w:rPr>
          <w:sz w:val="24"/>
          <w:szCs w:val="24"/>
        </w:rPr>
      </w:pPr>
      <w:r w:rsidRPr="00D640A9">
        <w:rPr>
          <w:sz w:val="24"/>
          <w:szCs w:val="24"/>
        </w:rPr>
        <w:t>приобретение этого имущества, подлежит учету в установленном порядке.</w:t>
      </w:r>
    </w:p>
    <w:p w:rsidR="008C3762" w:rsidRPr="00D640A9" w:rsidRDefault="008C3762" w:rsidP="008C3762">
      <w:pPr>
        <w:autoSpaceDE w:val="0"/>
        <w:autoSpaceDN w:val="0"/>
        <w:adjustRightInd w:val="0"/>
        <w:ind w:firstLine="708"/>
        <w:jc w:val="both"/>
        <w:rPr>
          <w:sz w:val="24"/>
          <w:szCs w:val="24"/>
        </w:rPr>
      </w:pPr>
      <w:r w:rsidRPr="00D640A9">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DF1A4C" w:rsidRPr="00D640A9" w:rsidRDefault="00DF1A4C" w:rsidP="00DF1A4C">
      <w:pPr>
        <w:autoSpaceDE w:val="0"/>
        <w:autoSpaceDN w:val="0"/>
        <w:adjustRightInd w:val="0"/>
        <w:ind w:firstLine="708"/>
        <w:jc w:val="both"/>
        <w:rPr>
          <w:sz w:val="24"/>
          <w:szCs w:val="24"/>
        </w:rPr>
      </w:pPr>
      <w:r w:rsidRPr="00D640A9">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DF1A4C" w:rsidRPr="00D640A9" w:rsidRDefault="00DF1A4C" w:rsidP="009E37F5">
      <w:pPr>
        <w:autoSpaceDE w:val="0"/>
        <w:autoSpaceDN w:val="0"/>
        <w:adjustRightInd w:val="0"/>
        <w:ind w:right="60"/>
        <w:contextualSpacing/>
        <w:jc w:val="both"/>
        <w:rPr>
          <w:rFonts w:eastAsia="Calibri"/>
          <w:sz w:val="24"/>
          <w:szCs w:val="24"/>
          <w:lang w:eastAsia="en-US"/>
        </w:rPr>
      </w:pPr>
      <w:r w:rsidRPr="00D640A9">
        <w:rPr>
          <w:sz w:val="24"/>
          <w:szCs w:val="24"/>
        </w:rPr>
        <w:t xml:space="preserve"> </w:t>
      </w:r>
      <w:r w:rsidRPr="00D640A9">
        <w:rPr>
          <w:sz w:val="24"/>
          <w:szCs w:val="24"/>
        </w:rPr>
        <w:tab/>
      </w:r>
      <w:r w:rsidR="00B46ED3" w:rsidRPr="00D640A9">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87375F" w:rsidRPr="00D640A9">
        <w:rPr>
          <w:rFonts w:eastAsia="Calibri"/>
          <w:sz w:val="24"/>
          <w:szCs w:val="24"/>
          <w:lang w:eastAsia="en-US"/>
        </w:rPr>
        <w:t xml:space="preserve">Учреждением </w:t>
      </w:r>
      <w:r w:rsidR="00B46ED3" w:rsidRPr="00D640A9">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DF1A4C" w:rsidRPr="00D640A9" w:rsidRDefault="00DF1A4C" w:rsidP="00DF1A4C">
      <w:pPr>
        <w:autoSpaceDE w:val="0"/>
        <w:autoSpaceDN w:val="0"/>
        <w:adjustRightInd w:val="0"/>
        <w:ind w:firstLine="708"/>
        <w:jc w:val="both"/>
        <w:rPr>
          <w:sz w:val="24"/>
          <w:szCs w:val="24"/>
        </w:rPr>
      </w:pPr>
      <w:r w:rsidRPr="00D640A9">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F1A4C" w:rsidRPr="00D640A9" w:rsidRDefault="00DF1A4C" w:rsidP="00DF1A4C">
      <w:pPr>
        <w:autoSpaceDE w:val="0"/>
        <w:autoSpaceDN w:val="0"/>
        <w:adjustRightInd w:val="0"/>
        <w:ind w:firstLine="708"/>
        <w:jc w:val="both"/>
        <w:rPr>
          <w:sz w:val="24"/>
          <w:szCs w:val="24"/>
        </w:rPr>
      </w:pPr>
      <w:r w:rsidRPr="00D640A9">
        <w:rPr>
          <w:sz w:val="24"/>
          <w:szCs w:val="24"/>
        </w:rPr>
        <w:t>6.6. При осуществлении права оперативного управления имуществом Учреждение обязано:</w:t>
      </w:r>
    </w:p>
    <w:p w:rsidR="00DF1A4C" w:rsidRPr="00D640A9" w:rsidRDefault="00DF1A4C" w:rsidP="00DF1A4C">
      <w:pPr>
        <w:autoSpaceDE w:val="0"/>
        <w:autoSpaceDN w:val="0"/>
        <w:adjustRightInd w:val="0"/>
        <w:ind w:firstLine="708"/>
        <w:jc w:val="both"/>
        <w:rPr>
          <w:sz w:val="24"/>
          <w:szCs w:val="24"/>
        </w:rPr>
      </w:pPr>
      <w:r w:rsidRPr="00D640A9">
        <w:rPr>
          <w:sz w:val="24"/>
          <w:szCs w:val="24"/>
        </w:rPr>
        <w:t>- согласовывать с Учредителем распоряжение особо ценным движимым и недвижимым имуществом, а также его списание;</w:t>
      </w:r>
    </w:p>
    <w:p w:rsidR="00DF1A4C" w:rsidRPr="00D640A9" w:rsidRDefault="00DF1A4C" w:rsidP="00DF1A4C">
      <w:pPr>
        <w:autoSpaceDE w:val="0"/>
        <w:autoSpaceDN w:val="0"/>
        <w:adjustRightInd w:val="0"/>
        <w:ind w:firstLine="708"/>
        <w:jc w:val="both"/>
        <w:rPr>
          <w:sz w:val="24"/>
          <w:szCs w:val="24"/>
        </w:rPr>
      </w:pPr>
      <w:r w:rsidRPr="00D640A9">
        <w:rPr>
          <w:sz w:val="24"/>
          <w:szCs w:val="24"/>
        </w:rPr>
        <w:t>- обеспечивать сохранность и использование имущества строго по целевому назначению;</w:t>
      </w:r>
    </w:p>
    <w:p w:rsidR="00DF1A4C" w:rsidRPr="00D640A9" w:rsidRDefault="00DF1A4C" w:rsidP="00DF1A4C">
      <w:pPr>
        <w:autoSpaceDE w:val="0"/>
        <w:autoSpaceDN w:val="0"/>
        <w:adjustRightInd w:val="0"/>
        <w:ind w:firstLine="708"/>
        <w:jc w:val="both"/>
        <w:rPr>
          <w:sz w:val="24"/>
          <w:szCs w:val="24"/>
        </w:rPr>
      </w:pPr>
      <w:r w:rsidRPr="00D640A9">
        <w:rPr>
          <w:sz w:val="24"/>
          <w:szCs w:val="24"/>
        </w:rPr>
        <w:t xml:space="preserve">- не допускать ухудшения технического состояния имущества помимо его ухудшения, </w:t>
      </w:r>
    </w:p>
    <w:p w:rsidR="00DF1A4C" w:rsidRPr="00D640A9" w:rsidRDefault="00DF1A4C" w:rsidP="00DF1A4C">
      <w:pPr>
        <w:autoSpaceDE w:val="0"/>
        <w:autoSpaceDN w:val="0"/>
        <w:adjustRightInd w:val="0"/>
        <w:jc w:val="both"/>
        <w:rPr>
          <w:sz w:val="24"/>
          <w:szCs w:val="24"/>
        </w:rPr>
      </w:pPr>
      <w:r w:rsidRPr="00D640A9">
        <w:rPr>
          <w:sz w:val="24"/>
          <w:szCs w:val="24"/>
        </w:rPr>
        <w:t>связанного с его нормативным износом в процессе эксплуатации;</w:t>
      </w:r>
    </w:p>
    <w:p w:rsidR="00DF1A4C" w:rsidRPr="00D640A9" w:rsidRDefault="00DF1A4C" w:rsidP="00DF1A4C">
      <w:pPr>
        <w:autoSpaceDE w:val="0"/>
        <w:autoSpaceDN w:val="0"/>
        <w:adjustRightInd w:val="0"/>
        <w:ind w:firstLine="708"/>
        <w:jc w:val="both"/>
        <w:rPr>
          <w:sz w:val="24"/>
          <w:szCs w:val="24"/>
        </w:rPr>
      </w:pPr>
      <w:r w:rsidRPr="00D640A9">
        <w:rPr>
          <w:sz w:val="24"/>
          <w:szCs w:val="24"/>
        </w:rPr>
        <w:t>- проводить текущий и капитальный ремонт зданий и сооружений, находящихся на балансе Учреждения.</w:t>
      </w:r>
    </w:p>
    <w:p w:rsidR="00DF1A4C" w:rsidRPr="00D640A9" w:rsidRDefault="00DF1A4C" w:rsidP="00DF1A4C">
      <w:pPr>
        <w:autoSpaceDE w:val="0"/>
        <w:autoSpaceDN w:val="0"/>
        <w:adjustRightInd w:val="0"/>
        <w:ind w:firstLine="708"/>
        <w:jc w:val="both"/>
        <w:rPr>
          <w:sz w:val="24"/>
          <w:szCs w:val="24"/>
        </w:rPr>
      </w:pPr>
      <w:r w:rsidRPr="00D640A9">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DF1A4C" w:rsidRPr="00D640A9" w:rsidRDefault="00DF1A4C" w:rsidP="00DF1A4C">
      <w:pPr>
        <w:autoSpaceDE w:val="0"/>
        <w:autoSpaceDN w:val="0"/>
        <w:adjustRightInd w:val="0"/>
        <w:jc w:val="both"/>
        <w:rPr>
          <w:sz w:val="24"/>
          <w:szCs w:val="24"/>
        </w:rPr>
      </w:pPr>
      <w:r w:rsidRPr="00D640A9">
        <w:rPr>
          <w:sz w:val="24"/>
          <w:szCs w:val="24"/>
        </w:rPr>
        <w:t>средств, выделенных ему Учредителем на приобретение этого имущества, и распорядиться им по собственному усмотрению.</w:t>
      </w:r>
    </w:p>
    <w:p w:rsidR="00DF1A4C" w:rsidRPr="00D640A9" w:rsidRDefault="00DF1A4C" w:rsidP="00DF1A4C">
      <w:pPr>
        <w:autoSpaceDE w:val="0"/>
        <w:autoSpaceDN w:val="0"/>
        <w:adjustRightInd w:val="0"/>
        <w:ind w:firstLine="708"/>
        <w:jc w:val="both"/>
        <w:rPr>
          <w:sz w:val="24"/>
          <w:szCs w:val="24"/>
        </w:rPr>
      </w:pPr>
      <w:r w:rsidRPr="00D640A9">
        <w:rPr>
          <w:sz w:val="24"/>
          <w:szCs w:val="24"/>
        </w:rPr>
        <w:t>Собственник имущества Учреждения не несет ответственности по обязательствам Учреждения.</w:t>
      </w:r>
    </w:p>
    <w:p w:rsidR="00DF1A4C" w:rsidRPr="00D640A9" w:rsidRDefault="00DF1A4C" w:rsidP="00DF1A4C">
      <w:pPr>
        <w:autoSpaceDE w:val="0"/>
        <w:autoSpaceDN w:val="0"/>
        <w:adjustRightInd w:val="0"/>
        <w:ind w:firstLine="708"/>
        <w:jc w:val="both"/>
        <w:rPr>
          <w:sz w:val="24"/>
          <w:szCs w:val="24"/>
        </w:rPr>
      </w:pPr>
      <w:r w:rsidRPr="00D640A9">
        <w:rPr>
          <w:sz w:val="24"/>
          <w:szCs w:val="24"/>
        </w:rPr>
        <w:t>Учреждение не отвечает по обязательствам Собственника.</w:t>
      </w:r>
    </w:p>
    <w:p w:rsidR="00521D6C" w:rsidRPr="00D640A9" w:rsidRDefault="00521D6C" w:rsidP="00DF1A4C">
      <w:pPr>
        <w:widowControl w:val="0"/>
        <w:spacing w:line="274" w:lineRule="exact"/>
        <w:ind w:left="20" w:firstLine="700"/>
        <w:jc w:val="both"/>
        <w:rPr>
          <w:sz w:val="24"/>
          <w:szCs w:val="24"/>
        </w:rPr>
      </w:pPr>
    </w:p>
    <w:p w:rsidR="00521D6C" w:rsidRPr="00D640A9" w:rsidRDefault="00521D6C" w:rsidP="00DF1A4C">
      <w:pPr>
        <w:widowControl w:val="0"/>
        <w:spacing w:line="274" w:lineRule="exact"/>
        <w:ind w:left="20" w:firstLine="700"/>
        <w:jc w:val="both"/>
        <w:rPr>
          <w:sz w:val="24"/>
          <w:szCs w:val="24"/>
        </w:rPr>
      </w:pPr>
    </w:p>
    <w:p w:rsidR="00DF1A4C" w:rsidRPr="00D640A9" w:rsidRDefault="00DF1A4C" w:rsidP="00DF1A4C">
      <w:pPr>
        <w:widowControl w:val="0"/>
        <w:spacing w:line="274" w:lineRule="exact"/>
        <w:ind w:left="20" w:firstLine="700"/>
        <w:jc w:val="both"/>
        <w:rPr>
          <w:sz w:val="24"/>
          <w:szCs w:val="24"/>
        </w:rPr>
      </w:pPr>
      <w:r w:rsidRPr="00D640A9">
        <w:rPr>
          <w:sz w:val="24"/>
          <w:szCs w:val="24"/>
        </w:rPr>
        <w:t>6.8. Источниками финансового обеспечения деятельности Учреждения являются:</w:t>
      </w:r>
    </w:p>
    <w:p w:rsidR="00DF1A4C" w:rsidRPr="00D640A9" w:rsidRDefault="00DF1A4C" w:rsidP="00DF1A4C">
      <w:pPr>
        <w:widowControl w:val="0"/>
        <w:tabs>
          <w:tab w:val="left" w:pos="897"/>
        </w:tabs>
        <w:spacing w:line="274" w:lineRule="exact"/>
        <w:jc w:val="both"/>
        <w:rPr>
          <w:sz w:val="24"/>
          <w:szCs w:val="24"/>
        </w:rPr>
      </w:pPr>
      <w:r w:rsidRPr="00D640A9">
        <w:rPr>
          <w:sz w:val="24"/>
          <w:szCs w:val="24"/>
        </w:rPr>
        <w:t xml:space="preserve">            - субсидии, полученные из бюджета городского округа Воскресенск Московской области;</w:t>
      </w:r>
    </w:p>
    <w:p w:rsidR="00DF1A4C" w:rsidRPr="00D640A9" w:rsidRDefault="00DF1A4C" w:rsidP="00DF1A4C">
      <w:pPr>
        <w:widowControl w:val="0"/>
        <w:tabs>
          <w:tab w:val="left" w:pos="897"/>
        </w:tabs>
        <w:spacing w:line="274" w:lineRule="exact"/>
        <w:jc w:val="both"/>
        <w:rPr>
          <w:sz w:val="24"/>
          <w:szCs w:val="24"/>
        </w:rPr>
      </w:pPr>
      <w:r w:rsidRPr="00D640A9">
        <w:rPr>
          <w:sz w:val="24"/>
          <w:szCs w:val="24"/>
        </w:rPr>
        <w:t xml:space="preserve">            - средства от приносящей доход деятельности;</w:t>
      </w:r>
    </w:p>
    <w:p w:rsidR="00DF1A4C" w:rsidRPr="00D640A9" w:rsidRDefault="00DF1A4C" w:rsidP="00DF1A4C">
      <w:pPr>
        <w:widowControl w:val="0"/>
        <w:tabs>
          <w:tab w:val="left" w:pos="897"/>
        </w:tabs>
        <w:spacing w:line="274" w:lineRule="exact"/>
        <w:jc w:val="both"/>
        <w:rPr>
          <w:sz w:val="24"/>
          <w:szCs w:val="24"/>
        </w:rPr>
      </w:pPr>
      <w:r w:rsidRPr="00D640A9">
        <w:rPr>
          <w:sz w:val="24"/>
          <w:szCs w:val="24"/>
        </w:rPr>
        <w:t xml:space="preserve">            - иные источники, не запрещенные законодательством Российской Федерации.</w:t>
      </w:r>
    </w:p>
    <w:p w:rsidR="00DF1A4C" w:rsidRPr="00D640A9" w:rsidRDefault="00DF1A4C" w:rsidP="00DF1A4C">
      <w:pPr>
        <w:autoSpaceDE w:val="0"/>
        <w:autoSpaceDN w:val="0"/>
        <w:adjustRightInd w:val="0"/>
        <w:ind w:firstLine="708"/>
        <w:jc w:val="both"/>
        <w:rPr>
          <w:sz w:val="24"/>
          <w:szCs w:val="24"/>
        </w:rPr>
      </w:pPr>
      <w:r w:rsidRPr="00D640A9">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DF1A4C" w:rsidRPr="00D640A9" w:rsidRDefault="00DF1A4C" w:rsidP="00DF1A4C">
      <w:pPr>
        <w:autoSpaceDE w:val="0"/>
        <w:autoSpaceDN w:val="0"/>
        <w:adjustRightInd w:val="0"/>
        <w:ind w:firstLine="708"/>
        <w:jc w:val="both"/>
        <w:rPr>
          <w:sz w:val="24"/>
          <w:szCs w:val="24"/>
        </w:rPr>
      </w:pPr>
      <w:r w:rsidRPr="00D640A9">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F1A4C" w:rsidRPr="00D640A9" w:rsidRDefault="00DF1A4C" w:rsidP="00676A1B">
      <w:pPr>
        <w:widowControl w:val="0"/>
        <w:autoSpaceDE w:val="0"/>
        <w:autoSpaceDN w:val="0"/>
        <w:adjustRightInd w:val="0"/>
        <w:ind w:firstLine="708"/>
        <w:jc w:val="both"/>
        <w:rPr>
          <w:sz w:val="24"/>
          <w:szCs w:val="24"/>
        </w:rPr>
      </w:pPr>
      <w:r w:rsidRPr="00D640A9">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D640A9">
        <w:rPr>
          <w:rFonts w:eastAsia="Calibri"/>
          <w:sz w:val="24"/>
          <w:szCs w:val="24"/>
          <w:lang w:eastAsia="en-US"/>
        </w:rPr>
        <w:t xml:space="preserve"> </w:t>
      </w:r>
    </w:p>
    <w:p w:rsidR="00DF1A4C" w:rsidRPr="00D640A9" w:rsidRDefault="00DF1A4C" w:rsidP="00DF1A4C">
      <w:pPr>
        <w:widowControl w:val="0"/>
        <w:autoSpaceDE w:val="0"/>
        <w:autoSpaceDN w:val="0"/>
        <w:adjustRightInd w:val="0"/>
        <w:ind w:firstLine="708"/>
        <w:jc w:val="both"/>
        <w:rPr>
          <w:rFonts w:eastAsia="Calibri"/>
          <w:sz w:val="24"/>
          <w:szCs w:val="24"/>
          <w:lang w:eastAsia="en-US"/>
        </w:rPr>
      </w:pPr>
      <w:r w:rsidRPr="00D640A9">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DF1A4C" w:rsidRPr="00D640A9" w:rsidRDefault="00DF1A4C" w:rsidP="00DF1A4C">
      <w:pPr>
        <w:widowControl w:val="0"/>
        <w:autoSpaceDE w:val="0"/>
        <w:autoSpaceDN w:val="0"/>
        <w:adjustRightInd w:val="0"/>
        <w:ind w:firstLine="708"/>
        <w:jc w:val="both"/>
        <w:rPr>
          <w:sz w:val="24"/>
          <w:szCs w:val="24"/>
        </w:rPr>
      </w:pPr>
      <w:r w:rsidRPr="00D640A9">
        <w:rPr>
          <w:sz w:val="24"/>
          <w:szCs w:val="24"/>
        </w:rPr>
        <w:t>6.1</w:t>
      </w:r>
      <w:r w:rsidR="006F10D3" w:rsidRPr="00D640A9">
        <w:rPr>
          <w:sz w:val="24"/>
          <w:szCs w:val="24"/>
        </w:rPr>
        <w:t>3</w:t>
      </w:r>
      <w:r w:rsidRPr="00D640A9">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DF1A4C" w:rsidRPr="00D640A9" w:rsidRDefault="00DF1A4C" w:rsidP="00DF1A4C">
      <w:pPr>
        <w:widowControl w:val="0"/>
        <w:tabs>
          <w:tab w:val="left" w:pos="567"/>
        </w:tabs>
        <w:suppressAutoHyphens/>
        <w:snapToGrid w:val="0"/>
        <w:jc w:val="both"/>
        <w:rPr>
          <w:rFonts w:eastAsia="Arial"/>
          <w:sz w:val="24"/>
          <w:szCs w:val="24"/>
          <w:lang w:eastAsia="ar-SA"/>
        </w:rPr>
      </w:pPr>
      <w:r w:rsidRPr="00D640A9">
        <w:rPr>
          <w:rFonts w:eastAsia="Arial"/>
          <w:sz w:val="24"/>
          <w:szCs w:val="24"/>
          <w:lang w:eastAsia="ar-SA"/>
        </w:rPr>
        <w:t xml:space="preserve">            6.1</w:t>
      </w:r>
      <w:r w:rsidR="006F10D3" w:rsidRPr="00D640A9">
        <w:rPr>
          <w:rFonts w:eastAsia="Arial"/>
          <w:sz w:val="24"/>
          <w:szCs w:val="24"/>
          <w:lang w:eastAsia="ar-SA"/>
        </w:rPr>
        <w:t>4</w:t>
      </w:r>
      <w:r w:rsidRPr="00D640A9">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DF1A4C" w:rsidRPr="00D640A9" w:rsidRDefault="00DF1A4C" w:rsidP="00DF1A4C">
      <w:pPr>
        <w:pStyle w:val="a6"/>
        <w:ind w:left="0"/>
        <w:jc w:val="both"/>
        <w:rPr>
          <w:rFonts w:eastAsia="Calibri"/>
          <w:sz w:val="24"/>
          <w:szCs w:val="24"/>
          <w:lang w:eastAsia="en-US"/>
        </w:rPr>
      </w:pPr>
      <w:r w:rsidRPr="00D640A9">
        <w:rPr>
          <w:rFonts w:eastAsia="Arial"/>
          <w:sz w:val="24"/>
          <w:szCs w:val="24"/>
          <w:lang w:eastAsia="ar-SA"/>
        </w:rPr>
        <w:t>городского округа Воскресенск.</w:t>
      </w:r>
      <w:r w:rsidRPr="00D640A9">
        <w:rPr>
          <w:rFonts w:eastAsia="Calibri"/>
          <w:sz w:val="24"/>
          <w:szCs w:val="24"/>
          <w:lang w:eastAsia="en-US"/>
        </w:rPr>
        <w:t xml:space="preserve"> </w:t>
      </w:r>
    </w:p>
    <w:p w:rsidR="00DF1A4C" w:rsidRPr="00D640A9" w:rsidRDefault="00DF1A4C" w:rsidP="009E37F5">
      <w:pPr>
        <w:pStyle w:val="a6"/>
        <w:ind w:left="0" w:firstLine="708"/>
        <w:jc w:val="both"/>
        <w:rPr>
          <w:rFonts w:eastAsia="Calibri"/>
          <w:sz w:val="24"/>
          <w:szCs w:val="24"/>
          <w:lang w:eastAsia="en-US"/>
        </w:rPr>
      </w:pPr>
      <w:r w:rsidRPr="00D640A9">
        <w:rPr>
          <w:rFonts w:eastAsia="Calibri"/>
          <w:sz w:val="24"/>
          <w:szCs w:val="24"/>
          <w:lang w:eastAsia="en-US"/>
        </w:rPr>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F1A4C" w:rsidRPr="00D640A9" w:rsidRDefault="00DF1A4C" w:rsidP="00DF1A4C">
      <w:pPr>
        <w:autoSpaceDE w:val="0"/>
        <w:autoSpaceDN w:val="0"/>
        <w:adjustRightInd w:val="0"/>
        <w:ind w:firstLine="708"/>
        <w:jc w:val="both"/>
        <w:outlineLvl w:val="1"/>
        <w:rPr>
          <w:sz w:val="24"/>
          <w:szCs w:val="24"/>
        </w:rPr>
      </w:pPr>
      <w:r w:rsidRPr="00D640A9">
        <w:rPr>
          <w:sz w:val="24"/>
          <w:szCs w:val="24"/>
        </w:rPr>
        <w:t>6.1</w:t>
      </w:r>
      <w:r w:rsidR="006F10D3" w:rsidRPr="00D640A9">
        <w:rPr>
          <w:sz w:val="24"/>
          <w:szCs w:val="24"/>
        </w:rPr>
        <w:t>5</w:t>
      </w:r>
      <w:r w:rsidRPr="00D640A9">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DF1A4C" w:rsidRPr="00D640A9" w:rsidRDefault="00DF1A4C" w:rsidP="00DF1A4C">
      <w:pPr>
        <w:ind w:firstLine="708"/>
        <w:jc w:val="both"/>
        <w:rPr>
          <w:sz w:val="24"/>
          <w:szCs w:val="24"/>
        </w:rPr>
      </w:pPr>
      <w:r w:rsidRPr="00D640A9">
        <w:rPr>
          <w:sz w:val="24"/>
          <w:szCs w:val="24"/>
        </w:rPr>
        <w:t>6.1</w:t>
      </w:r>
      <w:r w:rsidR="006F10D3" w:rsidRPr="00D640A9">
        <w:rPr>
          <w:sz w:val="24"/>
          <w:szCs w:val="24"/>
        </w:rPr>
        <w:t>6</w:t>
      </w:r>
      <w:r w:rsidRPr="00D640A9">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DF1A4C" w:rsidRPr="00D640A9" w:rsidRDefault="00DF1A4C" w:rsidP="00DF1A4C">
      <w:pPr>
        <w:autoSpaceDE w:val="0"/>
        <w:autoSpaceDN w:val="0"/>
        <w:adjustRightInd w:val="0"/>
        <w:ind w:firstLine="708"/>
        <w:jc w:val="both"/>
        <w:outlineLvl w:val="1"/>
        <w:rPr>
          <w:sz w:val="24"/>
          <w:szCs w:val="24"/>
        </w:rPr>
      </w:pPr>
      <w:r w:rsidRPr="00D640A9">
        <w:rPr>
          <w:sz w:val="24"/>
          <w:szCs w:val="24"/>
        </w:rPr>
        <w:t>6.1</w:t>
      </w:r>
      <w:r w:rsidR="006F10D3" w:rsidRPr="00D640A9">
        <w:rPr>
          <w:sz w:val="24"/>
          <w:szCs w:val="24"/>
        </w:rPr>
        <w:t>7</w:t>
      </w:r>
      <w:r w:rsidRPr="00D640A9">
        <w:rPr>
          <w:sz w:val="24"/>
          <w:szCs w:val="24"/>
        </w:rPr>
        <w:t>. Учреждение является заказчиком по определению поставщиков (подрядчиков, исполнителей) на закупку товаров, работ, услуг.</w:t>
      </w:r>
    </w:p>
    <w:p w:rsidR="00DF1A4C" w:rsidRPr="00D640A9" w:rsidRDefault="00DF1A4C" w:rsidP="00DF1A4C">
      <w:pPr>
        <w:autoSpaceDE w:val="0"/>
        <w:autoSpaceDN w:val="0"/>
        <w:adjustRightInd w:val="0"/>
        <w:ind w:firstLine="708"/>
        <w:jc w:val="both"/>
        <w:outlineLvl w:val="1"/>
        <w:rPr>
          <w:sz w:val="24"/>
          <w:szCs w:val="24"/>
        </w:rPr>
      </w:pPr>
      <w:r w:rsidRPr="00D640A9">
        <w:rPr>
          <w:sz w:val="24"/>
          <w:szCs w:val="24"/>
        </w:rPr>
        <w:t>6.1</w:t>
      </w:r>
      <w:r w:rsidR="006F10D3" w:rsidRPr="00D640A9">
        <w:rPr>
          <w:sz w:val="24"/>
          <w:szCs w:val="24"/>
        </w:rPr>
        <w:t>8</w:t>
      </w:r>
      <w:r w:rsidRPr="00D640A9">
        <w:rPr>
          <w:sz w:val="24"/>
          <w:szCs w:val="24"/>
        </w:rPr>
        <w:t>. Контроль за деятельностью Учреждения осуществляется в порядке, установленном Учредителем.</w:t>
      </w:r>
    </w:p>
    <w:p w:rsidR="00DF1A4C" w:rsidRPr="00D640A9" w:rsidRDefault="00DF1A4C" w:rsidP="00192644">
      <w:pPr>
        <w:autoSpaceDE w:val="0"/>
        <w:autoSpaceDN w:val="0"/>
        <w:adjustRightInd w:val="0"/>
        <w:jc w:val="both"/>
        <w:outlineLvl w:val="1"/>
        <w:rPr>
          <w:sz w:val="24"/>
          <w:szCs w:val="24"/>
        </w:rPr>
      </w:pPr>
    </w:p>
    <w:p w:rsidR="00192644" w:rsidRPr="00D640A9" w:rsidRDefault="00192644" w:rsidP="00192644">
      <w:pPr>
        <w:jc w:val="center"/>
        <w:rPr>
          <w:b/>
          <w:sz w:val="24"/>
          <w:szCs w:val="24"/>
        </w:rPr>
      </w:pPr>
      <w:r w:rsidRPr="00D640A9">
        <w:rPr>
          <w:b/>
          <w:sz w:val="24"/>
          <w:szCs w:val="24"/>
        </w:rPr>
        <w:t>7. Регламентация деятельности Учреждения</w:t>
      </w:r>
    </w:p>
    <w:p w:rsidR="00521D6C" w:rsidRPr="00D640A9" w:rsidRDefault="00521D6C" w:rsidP="00DE79CE">
      <w:pPr>
        <w:jc w:val="both"/>
        <w:rPr>
          <w:sz w:val="24"/>
          <w:szCs w:val="24"/>
        </w:rPr>
      </w:pPr>
    </w:p>
    <w:p w:rsidR="00192644" w:rsidRPr="00D640A9" w:rsidRDefault="00192644" w:rsidP="00192644">
      <w:pPr>
        <w:ind w:firstLine="708"/>
        <w:jc w:val="both"/>
        <w:rPr>
          <w:sz w:val="24"/>
          <w:szCs w:val="24"/>
        </w:rPr>
      </w:pPr>
      <w:r w:rsidRPr="00D640A9">
        <w:rPr>
          <w:sz w:val="24"/>
          <w:szCs w:val="24"/>
        </w:rPr>
        <w:t>7.1. Учреждение руководствуется локальными нормативными актами, регламентирующими:</w:t>
      </w:r>
    </w:p>
    <w:p w:rsidR="00192644" w:rsidRPr="00D640A9" w:rsidRDefault="00192644" w:rsidP="00192644">
      <w:pPr>
        <w:ind w:firstLine="708"/>
        <w:jc w:val="both"/>
        <w:rPr>
          <w:sz w:val="24"/>
          <w:szCs w:val="24"/>
        </w:rPr>
      </w:pPr>
      <w:r w:rsidRPr="00D640A9">
        <w:rPr>
          <w:sz w:val="24"/>
          <w:szCs w:val="24"/>
        </w:rPr>
        <w:t>- управление Учреждением;</w:t>
      </w:r>
    </w:p>
    <w:p w:rsidR="00192644" w:rsidRPr="00D640A9" w:rsidRDefault="00192644" w:rsidP="00192644">
      <w:pPr>
        <w:ind w:firstLine="708"/>
        <w:jc w:val="both"/>
        <w:rPr>
          <w:sz w:val="24"/>
          <w:szCs w:val="24"/>
        </w:rPr>
      </w:pPr>
      <w:r w:rsidRPr="00D640A9">
        <w:rPr>
          <w:sz w:val="24"/>
          <w:szCs w:val="24"/>
        </w:rPr>
        <w:t xml:space="preserve">- финансовую деятельность Учреждения; </w:t>
      </w:r>
    </w:p>
    <w:p w:rsidR="00192644" w:rsidRPr="00D640A9" w:rsidRDefault="00192644" w:rsidP="00192644">
      <w:pPr>
        <w:ind w:firstLine="708"/>
        <w:jc w:val="both"/>
        <w:rPr>
          <w:sz w:val="24"/>
          <w:szCs w:val="24"/>
        </w:rPr>
      </w:pPr>
      <w:r w:rsidRPr="00D640A9">
        <w:rPr>
          <w:sz w:val="24"/>
          <w:szCs w:val="24"/>
        </w:rPr>
        <w:t>- организационную деятельность Учреждения;</w:t>
      </w:r>
    </w:p>
    <w:p w:rsidR="00192644" w:rsidRPr="00D640A9" w:rsidRDefault="00192644" w:rsidP="00192644">
      <w:pPr>
        <w:ind w:firstLine="708"/>
        <w:jc w:val="both"/>
        <w:rPr>
          <w:sz w:val="24"/>
          <w:szCs w:val="24"/>
        </w:rPr>
      </w:pPr>
      <w:r w:rsidRPr="00D640A9">
        <w:rPr>
          <w:sz w:val="24"/>
          <w:szCs w:val="24"/>
        </w:rPr>
        <w:t>- организацию образовательного процесса;</w:t>
      </w:r>
    </w:p>
    <w:p w:rsidR="00192644" w:rsidRPr="00D640A9" w:rsidRDefault="00192644" w:rsidP="00192644">
      <w:pPr>
        <w:ind w:firstLine="708"/>
        <w:jc w:val="both"/>
        <w:rPr>
          <w:sz w:val="24"/>
          <w:szCs w:val="24"/>
        </w:rPr>
      </w:pPr>
      <w:r w:rsidRPr="00D640A9">
        <w:rPr>
          <w:sz w:val="24"/>
          <w:szCs w:val="24"/>
        </w:rPr>
        <w:t>- оценку и учет образовательных достижений обучающихся и воспитанников;</w:t>
      </w:r>
    </w:p>
    <w:p w:rsidR="00192644" w:rsidRPr="00D640A9" w:rsidRDefault="00192644" w:rsidP="00192644">
      <w:pPr>
        <w:ind w:firstLine="708"/>
        <w:jc w:val="both"/>
        <w:rPr>
          <w:sz w:val="24"/>
          <w:szCs w:val="24"/>
        </w:rPr>
      </w:pPr>
      <w:r w:rsidRPr="00D640A9">
        <w:rPr>
          <w:sz w:val="24"/>
          <w:szCs w:val="24"/>
        </w:rPr>
        <w:t>- условия реализации образовательных программ;</w:t>
      </w:r>
    </w:p>
    <w:p w:rsidR="00192644" w:rsidRPr="00D640A9" w:rsidRDefault="00192644" w:rsidP="00192644">
      <w:pPr>
        <w:ind w:firstLine="708"/>
        <w:jc w:val="both"/>
        <w:rPr>
          <w:sz w:val="24"/>
          <w:szCs w:val="24"/>
        </w:rPr>
      </w:pPr>
      <w:r w:rsidRPr="00D640A9">
        <w:rPr>
          <w:sz w:val="24"/>
          <w:szCs w:val="24"/>
        </w:rPr>
        <w:t>- права, обязанности, меры социальной поддержки обучающихся и воспитанников;</w:t>
      </w:r>
    </w:p>
    <w:p w:rsidR="00192644" w:rsidRPr="00D640A9" w:rsidRDefault="00192644" w:rsidP="00192644">
      <w:pPr>
        <w:ind w:firstLine="708"/>
        <w:jc w:val="both"/>
        <w:rPr>
          <w:sz w:val="24"/>
          <w:szCs w:val="24"/>
        </w:rPr>
      </w:pPr>
      <w:r w:rsidRPr="00D640A9">
        <w:rPr>
          <w:sz w:val="24"/>
          <w:szCs w:val="24"/>
        </w:rPr>
        <w:t>- права, обязанности и ответственность работников Учреждения;</w:t>
      </w:r>
    </w:p>
    <w:p w:rsidR="00192644" w:rsidRPr="00D640A9" w:rsidRDefault="00192644" w:rsidP="00192644">
      <w:pPr>
        <w:ind w:firstLine="708"/>
        <w:jc w:val="both"/>
        <w:rPr>
          <w:sz w:val="24"/>
          <w:szCs w:val="24"/>
        </w:rPr>
      </w:pPr>
      <w:r w:rsidRPr="00D640A9">
        <w:rPr>
          <w:sz w:val="24"/>
          <w:szCs w:val="24"/>
        </w:rPr>
        <w:t xml:space="preserve">- образовательные отношения; </w:t>
      </w:r>
    </w:p>
    <w:p w:rsidR="00192644" w:rsidRPr="00D640A9" w:rsidRDefault="00192644" w:rsidP="00192644">
      <w:pPr>
        <w:ind w:firstLine="708"/>
        <w:jc w:val="both"/>
        <w:rPr>
          <w:sz w:val="24"/>
          <w:szCs w:val="24"/>
        </w:rPr>
      </w:pPr>
      <w:r w:rsidRPr="00D640A9">
        <w:rPr>
          <w:sz w:val="24"/>
          <w:szCs w:val="24"/>
        </w:rPr>
        <w:t>- открытость и доступность информации о деятельности Учреждения.</w:t>
      </w:r>
    </w:p>
    <w:p w:rsidR="00DE79CE" w:rsidRPr="00D640A9" w:rsidRDefault="00DE79CE" w:rsidP="00192644">
      <w:pPr>
        <w:autoSpaceDE w:val="0"/>
        <w:autoSpaceDN w:val="0"/>
        <w:adjustRightInd w:val="0"/>
        <w:ind w:right="60" w:firstLine="709"/>
        <w:jc w:val="both"/>
        <w:rPr>
          <w:rFonts w:eastAsia="Calibri"/>
          <w:sz w:val="24"/>
          <w:szCs w:val="24"/>
          <w:lang w:eastAsia="en-US"/>
        </w:rPr>
      </w:pPr>
    </w:p>
    <w:p w:rsidR="00DE79CE" w:rsidRPr="00D640A9" w:rsidRDefault="00DE79CE" w:rsidP="00192644">
      <w:pPr>
        <w:autoSpaceDE w:val="0"/>
        <w:autoSpaceDN w:val="0"/>
        <w:adjustRightInd w:val="0"/>
        <w:ind w:right="60" w:firstLine="709"/>
        <w:jc w:val="both"/>
        <w:rPr>
          <w:rFonts w:eastAsia="Calibri"/>
          <w:sz w:val="24"/>
          <w:szCs w:val="24"/>
          <w:lang w:eastAsia="en-US"/>
        </w:rPr>
      </w:pPr>
    </w:p>
    <w:p w:rsidR="00192644" w:rsidRPr="00D640A9" w:rsidRDefault="00192644" w:rsidP="00192644">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192644" w:rsidRPr="00D640A9" w:rsidRDefault="00192644" w:rsidP="00192644">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192644" w:rsidRPr="00D640A9" w:rsidRDefault="00192644" w:rsidP="00192644">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192644" w:rsidRPr="00D640A9" w:rsidRDefault="00192644" w:rsidP="00192644">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192644" w:rsidRPr="00D640A9" w:rsidRDefault="00192644" w:rsidP="00192644">
      <w:pPr>
        <w:autoSpaceDE w:val="0"/>
        <w:autoSpaceDN w:val="0"/>
        <w:adjustRightInd w:val="0"/>
        <w:ind w:right="60" w:firstLine="709"/>
        <w:jc w:val="both"/>
        <w:rPr>
          <w:rFonts w:eastAsia="Calibri"/>
          <w:sz w:val="24"/>
          <w:szCs w:val="24"/>
          <w:lang w:eastAsia="en-US"/>
        </w:rPr>
      </w:pPr>
      <w:r w:rsidRPr="00D640A9">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8C3762" w:rsidRPr="00D640A9" w:rsidRDefault="008C3762" w:rsidP="009E37F5">
      <w:pPr>
        <w:jc w:val="both"/>
        <w:rPr>
          <w:sz w:val="24"/>
          <w:szCs w:val="24"/>
        </w:rPr>
      </w:pPr>
    </w:p>
    <w:p w:rsidR="008C3762" w:rsidRPr="00D640A9" w:rsidRDefault="008C3762" w:rsidP="008C3762">
      <w:pPr>
        <w:jc w:val="center"/>
        <w:rPr>
          <w:b/>
          <w:sz w:val="24"/>
          <w:szCs w:val="24"/>
        </w:rPr>
      </w:pPr>
      <w:r w:rsidRPr="00D640A9">
        <w:rPr>
          <w:b/>
          <w:sz w:val="24"/>
          <w:szCs w:val="24"/>
        </w:rPr>
        <w:t>8. Реорганизация,</w:t>
      </w:r>
      <w:r w:rsidRPr="00D640A9">
        <w:rPr>
          <w:rFonts w:eastAsia="Calibri"/>
          <w:sz w:val="24"/>
          <w:szCs w:val="24"/>
          <w:lang w:eastAsia="en-US"/>
        </w:rPr>
        <w:t xml:space="preserve"> </w:t>
      </w:r>
      <w:r w:rsidRPr="00D640A9">
        <w:rPr>
          <w:b/>
          <w:sz w:val="24"/>
          <w:szCs w:val="24"/>
        </w:rPr>
        <w:t>изменение типа, ликвидация Учреждения</w:t>
      </w:r>
    </w:p>
    <w:p w:rsidR="008C3762" w:rsidRPr="00D640A9" w:rsidRDefault="008C3762" w:rsidP="008C3762">
      <w:pPr>
        <w:jc w:val="both"/>
        <w:rPr>
          <w:b/>
          <w:sz w:val="24"/>
          <w:szCs w:val="24"/>
        </w:rPr>
      </w:pP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8C3762" w:rsidRPr="00D640A9" w:rsidRDefault="008C3762" w:rsidP="008C3762">
      <w:pPr>
        <w:widowControl w:val="0"/>
        <w:tabs>
          <w:tab w:val="left" w:pos="567"/>
        </w:tabs>
        <w:suppressAutoHyphens/>
        <w:snapToGrid w:val="0"/>
        <w:ind w:firstLine="720"/>
        <w:jc w:val="both"/>
        <w:rPr>
          <w:rFonts w:eastAsia="Arial"/>
          <w:sz w:val="24"/>
          <w:szCs w:val="24"/>
          <w:lang w:eastAsia="ar-SA"/>
        </w:rPr>
      </w:pPr>
      <w:r w:rsidRPr="00D640A9">
        <w:rPr>
          <w:rFonts w:eastAsia="Arial"/>
          <w:sz w:val="24"/>
          <w:szCs w:val="24"/>
          <w:lang w:eastAsia="ar-SA"/>
        </w:rPr>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8C3762" w:rsidRPr="00D640A9" w:rsidRDefault="008C3762" w:rsidP="008C3762">
      <w:pPr>
        <w:widowControl w:val="0"/>
        <w:tabs>
          <w:tab w:val="left" w:pos="567"/>
        </w:tabs>
        <w:suppressAutoHyphens/>
        <w:snapToGrid w:val="0"/>
        <w:ind w:firstLine="709"/>
        <w:jc w:val="both"/>
        <w:rPr>
          <w:rFonts w:eastAsia="Arial"/>
          <w:sz w:val="24"/>
          <w:szCs w:val="24"/>
          <w:lang w:eastAsia="ar-SA"/>
        </w:rPr>
      </w:pPr>
      <w:r w:rsidRPr="00D640A9">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sectPr w:rsidR="008C3762" w:rsidRPr="00D640A9"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2B"/>
    <w:rsid w:val="00015313"/>
    <w:rsid w:val="000426E3"/>
    <w:rsid w:val="00057282"/>
    <w:rsid w:val="0006476B"/>
    <w:rsid w:val="0007272E"/>
    <w:rsid w:val="00075EAE"/>
    <w:rsid w:val="000D0CF5"/>
    <w:rsid w:val="001135EC"/>
    <w:rsid w:val="00120FD7"/>
    <w:rsid w:val="00161C77"/>
    <w:rsid w:val="00164A14"/>
    <w:rsid w:val="0016542B"/>
    <w:rsid w:val="0017466D"/>
    <w:rsid w:val="001865C9"/>
    <w:rsid w:val="00192644"/>
    <w:rsid w:val="001F112F"/>
    <w:rsid w:val="00204EA5"/>
    <w:rsid w:val="00213D60"/>
    <w:rsid w:val="00237378"/>
    <w:rsid w:val="002561E9"/>
    <w:rsid w:val="002B47B2"/>
    <w:rsid w:val="002D1792"/>
    <w:rsid w:val="002F3471"/>
    <w:rsid w:val="00374412"/>
    <w:rsid w:val="00381813"/>
    <w:rsid w:val="00393A44"/>
    <w:rsid w:val="003D2E46"/>
    <w:rsid w:val="00404D99"/>
    <w:rsid w:val="00442449"/>
    <w:rsid w:val="0045655B"/>
    <w:rsid w:val="004D6B81"/>
    <w:rsid w:val="004E49DD"/>
    <w:rsid w:val="004F3E16"/>
    <w:rsid w:val="00502821"/>
    <w:rsid w:val="00513072"/>
    <w:rsid w:val="00521D6C"/>
    <w:rsid w:val="005229F4"/>
    <w:rsid w:val="00567D16"/>
    <w:rsid w:val="005973D1"/>
    <w:rsid w:val="005F3D2B"/>
    <w:rsid w:val="005F4B80"/>
    <w:rsid w:val="00605FC9"/>
    <w:rsid w:val="00655F78"/>
    <w:rsid w:val="0067639C"/>
    <w:rsid w:val="00676A1B"/>
    <w:rsid w:val="006969A9"/>
    <w:rsid w:val="006C03F9"/>
    <w:rsid w:val="006D689C"/>
    <w:rsid w:val="006F10D3"/>
    <w:rsid w:val="00805F02"/>
    <w:rsid w:val="0084233A"/>
    <w:rsid w:val="00866343"/>
    <w:rsid w:val="0087375F"/>
    <w:rsid w:val="00897C27"/>
    <w:rsid w:val="008C3762"/>
    <w:rsid w:val="008D34B9"/>
    <w:rsid w:val="00904164"/>
    <w:rsid w:val="009639C0"/>
    <w:rsid w:val="00972417"/>
    <w:rsid w:val="00993954"/>
    <w:rsid w:val="009A7BFC"/>
    <w:rsid w:val="009E37F5"/>
    <w:rsid w:val="00A156AF"/>
    <w:rsid w:val="00A300BF"/>
    <w:rsid w:val="00A60C01"/>
    <w:rsid w:val="00A80C9A"/>
    <w:rsid w:val="00A931DF"/>
    <w:rsid w:val="00AB3269"/>
    <w:rsid w:val="00AC4BE4"/>
    <w:rsid w:val="00AF10D3"/>
    <w:rsid w:val="00B46ED3"/>
    <w:rsid w:val="00B709F5"/>
    <w:rsid w:val="00B97556"/>
    <w:rsid w:val="00BD0085"/>
    <w:rsid w:val="00C32FEE"/>
    <w:rsid w:val="00C33E5C"/>
    <w:rsid w:val="00C57D41"/>
    <w:rsid w:val="00C64BCC"/>
    <w:rsid w:val="00C700EC"/>
    <w:rsid w:val="00C7168C"/>
    <w:rsid w:val="00CE2CDD"/>
    <w:rsid w:val="00CE4F69"/>
    <w:rsid w:val="00CF5A69"/>
    <w:rsid w:val="00D547CA"/>
    <w:rsid w:val="00D640A9"/>
    <w:rsid w:val="00D64326"/>
    <w:rsid w:val="00D67659"/>
    <w:rsid w:val="00DC2A75"/>
    <w:rsid w:val="00DE79CE"/>
    <w:rsid w:val="00DF1A4C"/>
    <w:rsid w:val="00DF2745"/>
    <w:rsid w:val="00E118EF"/>
    <w:rsid w:val="00EC27B7"/>
    <w:rsid w:val="00EC72A2"/>
    <w:rsid w:val="00ED6444"/>
    <w:rsid w:val="00F03D0E"/>
    <w:rsid w:val="00F254E3"/>
    <w:rsid w:val="00F279C3"/>
    <w:rsid w:val="00F51072"/>
    <w:rsid w:val="00F6363D"/>
    <w:rsid w:val="00F8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55BC"/>
  <w15:docId w15:val="{391C4687-AF71-4701-AFA4-90B9677B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DF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4167">
      <w:bodyDiv w:val="1"/>
      <w:marLeft w:val="0"/>
      <w:marRight w:val="0"/>
      <w:marTop w:val="0"/>
      <w:marBottom w:val="0"/>
      <w:divBdr>
        <w:top w:val="none" w:sz="0" w:space="0" w:color="auto"/>
        <w:left w:val="none" w:sz="0" w:space="0" w:color="auto"/>
        <w:bottom w:val="none" w:sz="0" w:space="0" w:color="auto"/>
        <w:right w:val="none" w:sz="0" w:space="0" w:color="auto"/>
      </w:divBdr>
    </w:div>
    <w:div w:id="521014079">
      <w:bodyDiv w:val="1"/>
      <w:marLeft w:val="0"/>
      <w:marRight w:val="0"/>
      <w:marTop w:val="0"/>
      <w:marBottom w:val="0"/>
      <w:divBdr>
        <w:top w:val="none" w:sz="0" w:space="0" w:color="auto"/>
        <w:left w:val="none" w:sz="0" w:space="0" w:color="auto"/>
        <w:bottom w:val="none" w:sz="0" w:space="0" w:color="auto"/>
        <w:right w:val="none" w:sz="0" w:space="0" w:color="auto"/>
      </w:divBdr>
    </w:div>
    <w:div w:id="585459487">
      <w:bodyDiv w:val="1"/>
      <w:marLeft w:val="0"/>
      <w:marRight w:val="0"/>
      <w:marTop w:val="0"/>
      <w:marBottom w:val="0"/>
      <w:divBdr>
        <w:top w:val="none" w:sz="0" w:space="0" w:color="auto"/>
        <w:left w:val="none" w:sz="0" w:space="0" w:color="auto"/>
        <w:bottom w:val="none" w:sz="0" w:space="0" w:color="auto"/>
        <w:right w:val="none" w:sz="0" w:space="0" w:color="auto"/>
      </w:divBdr>
    </w:div>
    <w:div w:id="666517591">
      <w:bodyDiv w:val="1"/>
      <w:marLeft w:val="0"/>
      <w:marRight w:val="0"/>
      <w:marTop w:val="0"/>
      <w:marBottom w:val="0"/>
      <w:divBdr>
        <w:top w:val="none" w:sz="0" w:space="0" w:color="auto"/>
        <w:left w:val="none" w:sz="0" w:space="0" w:color="auto"/>
        <w:bottom w:val="none" w:sz="0" w:space="0" w:color="auto"/>
        <w:right w:val="none" w:sz="0" w:space="0" w:color="auto"/>
      </w:divBdr>
    </w:div>
    <w:div w:id="767434022">
      <w:bodyDiv w:val="1"/>
      <w:marLeft w:val="0"/>
      <w:marRight w:val="0"/>
      <w:marTop w:val="0"/>
      <w:marBottom w:val="0"/>
      <w:divBdr>
        <w:top w:val="none" w:sz="0" w:space="0" w:color="auto"/>
        <w:left w:val="none" w:sz="0" w:space="0" w:color="auto"/>
        <w:bottom w:val="none" w:sz="0" w:space="0" w:color="auto"/>
        <w:right w:val="none" w:sz="0" w:space="0" w:color="auto"/>
      </w:divBdr>
    </w:div>
    <w:div w:id="1172263294">
      <w:bodyDiv w:val="1"/>
      <w:marLeft w:val="0"/>
      <w:marRight w:val="0"/>
      <w:marTop w:val="0"/>
      <w:marBottom w:val="0"/>
      <w:divBdr>
        <w:top w:val="none" w:sz="0" w:space="0" w:color="auto"/>
        <w:left w:val="none" w:sz="0" w:space="0" w:color="auto"/>
        <w:bottom w:val="none" w:sz="0" w:space="0" w:color="auto"/>
        <w:right w:val="none" w:sz="0" w:space="0" w:color="auto"/>
      </w:divBdr>
    </w:div>
    <w:div w:id="1241401620">
      <w:bodyDiv w:val="1"/>
      <w:marLeft w:val="0"/>
      <w:marRight w:val="0"/>
      <w:marTop w:val="0"/>
      <w:marBottom w:val="0"/>
      <w:divBdr>
        <w:top w:val="none" w:sz="0" w:space="0" w:color="auto"/>
        <w:left w:val="none" w:sz="0" w:space="0" w:color="auto"/>
        <w:bottom w:val="none" w:sz="0" w:space="0" w:color="auto"/>
        <w:right w:val="none" w:sz="0" w:space="0" w:color="auto"/>
      </w:divBdr>
    </w:div>
    <w:div w:id="1298030227">
      <w:bodyDiv w:val="1"/>
      <w:marLeft w:val="0"/>
      <w:marRight w:val="0"/>
      <w:marTop w:val="0"/>
      <w:marBottom w:val="0"/>
      <w:divBdr>
        <w:top w:val="none" w:sz="0" w:space="0" w:color="auto"/>
        <w:left w:val="none" w:sz="0" w:space="0" w:color="auto"/>
        <w:bottom w:val="none" w:sz="0" w:space="0" w:color="auto"/>
        <w:right w:val="none" w:sz="0" w:space="0" w:color="auto"/>
      </w:divBdr>
    </w:div>
    <w:div w:id="1308438608">
      <w:bodyDiv w:val="1"/>
      <w:marLeft w:val="0"/>
      <w:marRight w:val="0"/>
      <w:marTop w:val="0"/>
      <w:marBottom w:val="0"/>
      <w:divBdr>
        <w:top w:val="none" w:sz="0" w:space="0" w:color="auto"/>
        <w:left w:val="none" w:sz="0" w:space="0" w:color="auto"/>
        <w:bottom w:val="none" w:sz="0" w:space="0" w:color="auto"/>
        <w:right w:val="none" w:sz="0" w:space="0" w:color="auto"/>
      </w:divBdr>
    </w:div>
    <w:div w:id="1387560537">
      <w:bodyDiv w:val="1"/>
      <w:marLeft w:val="0"/>
      <w:marRight w:val="0"/>
      <w:marTop w:val="0"/>
      <w:marBottom w:val="0"/>
      <w:divBdr>
        <w:top w:val="none" w:sz="0" w:space="0" w:color="auto"/>
        <w:left w:val="none" w:sz="0" w:space="0" w:color="auto"/>
        <w:bottom w:val="none" w:sz="0" w:space="0" w:color="auto"/>
        <w:right w:val="none" w:sz="0" w:space="0" w:color="auto"/>
      </w:divBdr>
    </w:div>
    <w:div w:id="1421828476">
      <w:bodyDiv w:val="1"/>
      <w:marLeft w:val="0"/>
      <w:marRight w:val="0"/>
      <w:marTop w:val="0"/>
      <w:marBottom w:val="0"/>
      <w:divBdr>
        <w:top w:val="none" w:sz="0" w:space="0" w:color="auto"/>
        <w:left w:val="none" w:sz="0" w:space="0" w:color="auto"/>
        <w:bottom w:val="none" w:sz="0" w:space="0" w:color="auto"/>
        <w:right w:val="none" w:sz="0" w:space="0" w:color="auto"/>
      </w:divBdr>
    </w:div>
    <w:div w:id="1453137185">
      <w:bodyDiv w:val="1"/>
      <w:marLeft w:val="0"/>
      <w:marRight w:val="0"/>
      <w:marTop w:val="0"/>
      <w:marBottom w:val="0"/>
      <w:divBdr>
        <w:top w:val="none" w:sz="0" w:space="0" w:color="auto"/>
        <w:left w:val="none" w:sz="0" w:space="0" w:color="auto"/>
        <w:bottom w:val="none" w:sz="0" w:space="0" w:color="auto"/>
        <w:right w:val="none" w:sz="0" w:space="0" w:color="auto"/>
      </w:divBdr>
    </w:div>
    <w:div w:id="1506359266">
      <w:bodyDiv w:val="1"/>
      <w:marLeft w:val="0"/>
      <w:marRight w:val="0"/>
      <w:marTop w:val="0"/>
      <w:marBottom w:val="0"/>
      <w:divBdr>
        <w:top w:val="none" w:sz="0" w:space="0" w:color="auto"/>
        <w:left w:val="none" w:sz="0" w:space="0" w:color="auto"/>
        <w:bottom w:val="none" w:sz="0" w:space="0" w:color="auto"/>
        <w:right w:val="none" w:sz="0" w:space="0" w:color="auto"/>
      </w:divBdr>
    </w:div>
    <w:div w:id="16070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75</cp:revision>
  <cp:lastPrinted>2021-05-13T08:32:00Z</cp:lastPrinted>
  <dcterms:created xsi:type="dcterms:W3CDTF">2021-05-28T09:27:00Z</dcterms:created>
  <dcterms:modified xsi:type="dcterms:W3CDTF">2021-08-06T08:55:00Z</dcterms:modified>
</cp:coreProperties>
</file>