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745DF0" w:rsidRDefault="006302D7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365928" w:rsidRPr="00C2148F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C2148F">
        <w:rPr>
          <w:rFonts w:ascii="Times New Roman" w:hAnsi="Times New Roman" w:cs="Times New Roman"/>
          <w:b/>
          <w:sz w:val="28"/>
          <w:szCs w:val="36"/>
        </w:rPr>
        <w:t xml:space="preserve">Планы текущего ремонта управляющих организаций и </w:t>
      </w:r>
      <w:proofErr w:type="spellStart"/>
      <w:r w:rsidRPr="00C2148F">
        <w:rPr>
          <w:rFonts w:ascii="Times New Roman" w:hAnsi="Times New Roman" w:cs="Times New Roman"/>
          <w:b/>
          <w:sz w:val="28"/>
          <w:szCs w:val="36"/>
        </w:rPr>
        <w:t>ресурсоснабжающих</w:t>
      </w:r>
      <w:proofErr w:type="spellEnd"/>
      <w:r w:rsidRPr="00C2148F">
        <w:rPr>
          <w:rFonts w:ascii="Times New Roman" w:hAnsi="Times New Roman" w:cs="Times New Roman"/>
          <w:b/>
          <w:sz w:val="28"/>
          <w:szCs w:val="36"/>
        </w:rPr>
        <w:t xml:space="preserve"> организаций</w:t>
      </w:r>
      <w:r w:rsidR="00F46F49">
        <w:rPr>
          <w:rFonts w:ascii="Times New Roman" w:hAnsi="Times New Roman" w:cs="Times New Roman"/>
          <w:b/>
          <w:sz w:val="28"/>
          <w:szCs w:val="36"/>
        </w:rPr>
        <w:t xml:space="preserve"> с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F92224">
        <w:rPr>
          <w:rFonts w:ascii="Times New Roman" w:hAnsi="Times New Roman" w:cs="Times New Roman"/>
          <w:b/>
          <w:sz w:val="28"/>
          <w:szCs w:val="36"/>
        </w:rPr>
        <w:t>1.07</w:t>
      </w:r>
      <w:r w:rsidR="00633993">
        <w:rPr>
          <w:rFonts w:ascii="Times New Roman" w:hAnsi="Times New Roman" w:cs="Times New Roman"/>
          <w:b/>
          <w:sz w:val="28"/>
          <w:szCs w:val="36"/>
        </w:rPr>
        <w:t xml:space="preserve">.2024 г. по </w:t>
      </w:r>
      <w:bookmarkStart w:id="0" w:name="_GoBack"/>
      <w:bookmarkEnd w:id="0"/>
      <w:r w:rsidR="00F92224">
        <w:rPr>
          <w:rFonts w:ascii="Times New Roman" w:hAnsi="Times New Roman" w:cs="Times New Roman"/>
          <w:b/>
          <w:sz w:val="28"/>
          <w:szCs w:val="36"/>
        </w:rPr>
        <w:t>5.07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>.2024 г.</w:t>
      </w:r>
    </w:p>
    <w:p w:rsidR="00365928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46F4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B56C15">
        <w:rPr>
          <w:rFonts w:ascii="Times New Roman" w:hAnsi="Times New Roman" w:cs="Times New Roman"/>
          <w:b/>
          <w:sz w:val="28"/>
          <w:szCs w:val="36"/>
        </w:rPr>
        <w:t>ООО «УК МИЦАР»</w:t>
      </w:r>
      <w:r w:rsidRPr="00F46F49">
        <w:rPr>
          <w:rFonts w:ascii="Times New Roman" w:hAnsi="Times New Roman" w:cs="Times New Roman"/>
          <w:sz w:val="28"/>
          <w:szCs w:val="36"/>
        </w:rPr>
        <w:t xml:space="preserve"> запланировано</w:t>
      </w:r>
      <w:r>
        <w:rPr>
          <w:rFonts w:ascii="Times New Roman" w:hAnsi="Times New Roman" w:cs="Times New Roman"/>
          <w:sz w:val="28"/>
          <w:szCs w:val="36"/>
        </w:rPr>
        <w:t>: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Докторова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д.16- замена сливных кранов ЦО;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Докторова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д.16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  <w:t>- замена задвижек ЦО;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Зелинского д.20, 5 подъезд - ремонт кровли;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Зелинского д.26б - ремонт кровли;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Энгельса д.17, 1 подъезд -ремонт кровли;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Рабочая д.108 -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  <w:t>ремонт кровли;</w:t>
      </w:r>
    </w:p>
    <w:p w:rsidR="00823C2B" w:rsidRPr="00FF0CA5" w:rsidRDefault="00823C2B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Менделеева д.9 - ремонт кровли;</w:t>
      </w:r>
    </w:p>
    <w:p w:rsidR="00823C2B" w:rsidRPr="00FF0CA5" w:rsidRDefault="007B6E5F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Зелинского д.30/12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г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ерметизация стыков ливневых труб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FF0CA5" w:rsidRDefault="007B6E5F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Энгельса д.10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  <w:t>о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крас входных групп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FF0CA5" w:rsidRDefault="007B6E5F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Рабочая д.106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 з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амена задвижки ХВС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FF0CA5" w:rsidRDefault="002A2F01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Рабочая д.108 - з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амена задвижки ХВС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FF0CA5" w:rsidRDefault="002A2F01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Победы д.35/1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з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амена 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задвижек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ГВС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FF0CA5" w:rsidRDefault="002A2F01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Рабочая д.101 - р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емонт парапета на к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р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овле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FF0CA5" w:rsidRDefault="002A2F01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ул.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Зелинского</w:t>
      </w:r>
      <w:proofErr w:type="spellEnd"/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26б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о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крас входных групп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823C2B" w:rsidRPr="002A2F01" w:rsidRDefault="002A2F01" w:rsidP="00823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Рабочая д.108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- р</w:t>
      </w:r>
      <w:r w:rsidR="00823C2B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емонт бетонной плиты входной группы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</w:p>
    <w:p w:rsidR="002A2F01" w:rsidRDefault="002A2F01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C23FF9" w:rsidRDefault="00C23FF9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F1D66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0F1D66">
        <w:rPr>
          <w:rFonts w:ascii="Times New Roman" w:hAnsi="Times New Roman" w:cs="Times New Roman"/>
          <w:b/>
          <w:sz w:val="28"/>
          <w:szCs w:val="36"/>
        </w:rPr>
        <w:t>Белоо</w:t>
      </w:r>
      <w:r w:rsidR="00B41289" w:rsidRPr="000F1D66">
        <w:rPr>
          <w:rFonts w:ascii="Times New Roman" w:hAnsi="Times New Roman" w:cs="Times New Roman"/>
          <w:b/>
          <w:sz w:val="28"/>
          <w:szCs w:val="36"/>
        </w:rPr>
        <w:t>зерское</w:t>
      </w:r>
      <w:proofErr w:type="spellEnd"/>
      <w:r w:rsidR="00B41289" w:rsidRPr="000F1D66">
        <w:rPr>
          <w:rFonts w:ascii="Times New Roman" w:hAnsi="Times New Roman" w:cs="Times New Roman"/>
          <w:b/>
          <w:sz w:val="28"/>
          <w:szCs w:val="36"/>
        </w:rPr>
        <w:t xml:space="preserve"> ЖКХ»</w:t>
      </w:r>
      <w:r w:rsidR="00B41289" w:rsidRPr="000F1D66">
        <w:rPr>
          <w:rFonts w:ascii="Times New Roman" w:hAnsi="Times New Roman" w:cs="Times New Roman"/>
          <w:sz w:val="28"/>
          <w:szCs w:val="36"/>
        </w:rPr>
        <w:t xml:space="preserve"> по ремонтным работам</w:t>
      </w:r>
      <w:r w:rsidRPr="000F1D66">
        <w:rPr>
          <w:rFonts w:ascii="Times New Roman" w:hAnsi="Times New Roman" w:cs="Times New Roman"/>
          <w:sz w:val="28"/>
          <w:szCs w:val="36"/>
        </w:rPr>
        <w:t xml:space="preserve"> в рамках содержания МКД запланировано:</w:t>
      </w:r>
    </w:p>
    <w:p w:rsidR="007A0917" w:rsidRPr="00FF0CA5" w:rsidRDefault="00436758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</w:t>
      </w:r>
      <w:r w:rsidR="00404B0E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зерский</w:t>
      </w:r>
      <w:proofErr w:type="spellEnd"/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Юбилейная, д 2, п 1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ремонт ступеней;</w:t>
      </w:r>
    </w:p>
    <w:p w:rsidR="007A0917" w:rsidRPr="00FF0CA5" w:rsidRDefault="007A0917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Юбилейная, д 1, п 1 ремонт ступеней;</w:t>
      </w:r>
    </w:p>
    <w:p w:rsidR="007A0917" w:rsidRPr="00FF0CA5" w:rsidRDefault="00436758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, ул. Молодежная, д 4 ремонт кровли;</w:t>
      </w:r>
    </w:p>
    <w:p w:rsidR="007A0917" w:rsidRPr="00FF0CA5" w:rsidRDefault="007A0917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60 лет Октяб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ря, д 10 ремонт и окраска перил, ремонт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вытяжки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436758" w:rsidRPr="00FF0CA5" w:rsidRDefault="007A0917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Юбилейная, д 2 ремонт выходов на крышу; </w:t>
      </w:r>
    </w:p>
    <w:p w:rsidR="007A0917" w:rsidRPr="00FF0CA5" w:rsidRDefault="00436758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, 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ул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Юбилейная, д 11/2 ремонт предбанника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436758" w:rsidRPr="00FF0CA5" w:rsidRDefault="007A0917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, ул</w:t>
      </w:r>
      <w:r w:rsidR="00436758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60 лет Октября, д 9, ремонт кровли; </w:t>
      </w:r>
    </w:p>
    <w:p w:rsidR="007A0917" w:rsidRPr="00FF0CA5" w:rsidRDefault="00436758" w:rsidP="007A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Белоозерский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, 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ул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="007A0917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50 лет Октября, д 14, п 1 ремонт ступеней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</w:p>
    <w:p w:rsidR="00436758" w:rsidRPr="00FF0CA5" w:rsidRDefault="00436758" w:rsidP="00C21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C2148F" w:rsidRPr="00463079" w:rsidRDefault="00477AAF" w:rsidP="00C2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6307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="00745DF0" w:rsidRPr="00463079">
        <w:rPr>
          <w:rFonts w:ascii="Times New Roman" w:hAnsi="Times New Roman" w:cs="Times New Roman"/>
          <w:sz w:val="28"/>
          <w:szCs w:val="36"/>
        </w:rPr>
        <w:t xml:space="preserve">АО </w:t>
      </w:r>
      <w:r w:rsidR="00745DF0" w:rsidRPr="00463079">
        <w:rPr>
          <w:rFonts w:ascii="Times New Roman" w:hAnsi="Times New Roman" w:cs="Times New Roman"/>
          <w:b/>
          <w:sz w:val="28"/>
          <w:szCs w:val="36"/>
        </w:rPr>
        <w:t xml:space="preserve">УО 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«Н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аш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дом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- В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оскресенск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»</w:t>
      </w:r>
      <w:r w:rsidR="00C2148F" w:rsidRPr="00463079">
        <w:rPr>
          <w:rFonts w:ascii="Times New Roman" w:hAnsi="Times New Roman" w:cs="Times New Roman"/>
          <w:sz w:val="28"/>
          <w:szCs w:val="36"/>
        </w:rPr>
        <w:t xml:space="preserve"> </w:t>
      </w:r>
      <w:r w:rsidRPr="00463079">
        <w:rPr>
          <w:rFonts w:ascii="Times New Roman" w:hAnsi="Times New Roman" w:cs="Times New Roman"/>
          <w:sz w:val="28"/>
          <w:szCs w:val="36"/>
        </w:rPr>
        <w:t>запланировано</w:t>
      </w:r>
      <w:r w:rsidR="00C2148F" w:rsidRPr="00463079">
        <w:rPr>
          <w:rFonts w:ascii="Times New Roman" w:hAnsi="Times New Roman" w:cs="Times New Roman"/>
          <w:sz w:val="28"/>
          <w:szCs w:val="36"/>
        </w:rPr>
        <w:t>:</w:t>
      </w:r>
    </w:p>
    <w:p w:rsidR="00C8226E" w:rsidRPr="00F46F49" w:rsidRDefault="00C8226E" w:rsidP="00C8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-ремонт кровли г. </w:t>
      </w:r>
      <w:r w:rsidRPr="00FF0CA5">
        <w:rPr>
          <w:rFonts w:ascii="Times New Roman" w:hAnsi="Times New Roman" w:cs="Times New Roman"/>
          <w:sz w:val="28"/>
          <w:szCs w:val="36"/>
        </w:rPr>
        <w:t>Воскресенск, с.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Ашитково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Парковая д.20, п.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Виноградово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Заводская 13, п.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Цюрупы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 Октябрьская д.59,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Рабочий городок д.1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>-ремонт входной группы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Октябрьская д.4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>-текущий ремонт подъездов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Рабочая 114 продолжается</w:t>
      </w:r>
      <w:r>
        <w:rPr>
          <w:rFonts w:ascii="Times New Roman" w:hAnsi="Times New Roman" w:cs="Times New Roman"/>
          <w:sz w:val="28"/>
          <w:szCs w:val="36"/>
        </w:rPr>
        <w:t>;</w:t>
      </w:r>
      <w:r w:rsidRPr="00FF0CA5">
        <w:rPr>
          <w:rFonts w:ascii="Times New Roman" w:hAnsi="Times New Roman" w:cs="Times New Roman"/>
          <w:sz w:val="28"/>
          <w:szCs w:val="36"/>
        </w:rPr>
        <w:t xml:space="preserve">  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 xml:space="preserve">-чистка и проверка вентиляционных каналов в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мкд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Комсомольская д.5,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Менделеева д.22,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Железнодорожная д.9</w:t>
      </w:r>
      <w:r>
        <w:rPr>
          <w:rFonts w:ascii="Times New Roman" w:hAnsi="Times New Roman" w:cs="Times New Roman"/>
          <w:sz w:val="28"/>
          <w:szCs w:val="36"/>
        </w:rPr>
        <w:t xml:space="preserve">; </w:t>
      </w:r>
      <w:r w:rsidRPr="00FF0CA5">
        <w:rPr>
          <w:rFonts w:ascii="Times New Roman" w:hAnsi="Times New Roman" w:cs="Times New Roman"/>
          <w:sz w:val="28"/>
          <w:szCs w:val="36"/>
        </w:rPr>
        <w:t xml:space="preserve"> 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>-осушение подвального помещения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Воскресенск,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Некрасова д.12,</w:t>
      </w:r>
      <w:r>
        <w:rPr>
          <w:rFonts w:ascii="Times New Roman" w:hAnsi="Times New Roman" w:cs="Times New Roman"/>
          <w:sz w:val="28"/>
          <w:szCs w:val="36"/>
        </w:rPr>
        <w:t xml:space="preserve"> д.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Золотово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ул. </w:t>
      </w:r>
      <w:r w:rsidRPr="00FF0CA5">
        <w:rPr>
          <w:rFonts w:ascii="Times New Roman" w:hAnsi="Times New Roman" w:cs="Times New Roman"/>
          <w:sz w:val="28"/>
          <w:szCs w:val="36"/>
        </w:rPr>
        <w:t>Московская д.7, д.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Щербово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Малага д.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>-замена участка канализационного стояка г.</w:t>
      </w:r>
      <w:r>
        <w:rPr>
          <w:rFonts w:ascii="Times New Roman" w:hAnsi="Times New Roman" w:cs="Times New Roman"/>
          <w:sz w:val="28"/>
          <w:szCs w:val="36"/>
        </w:rPr>
        <w:t xml:space="preserve"> Воскресенск</w:t>
      </w:r>
      <w:r w:rsidRPr="00FF0CA5">
        <w:rPr>
          <w:rFonts w:ascii="Times New Roman" w:hAnsi="Times New Roman" w:cs="Times New Roman"/>
          <w:sz w:val="28"/>
          <w:szCs w:val="36"/>
        </w:rPr>
        <w:t>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Быковского д.60 кв.76, 79, 82,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Пионерская д.15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>-замена участка стояков ХВС, ГВС г.</w:t>
      </w:r>
      <w:r>
        <w:rPr>
          <w:rFonts w:ascii="Times New Roman" w:hAnsi="Times New Roman" w:cs="Times New Roman"/>
          <w:sz w:val="28"/>
          <w:szCs w:val="36"/>
        </w:rPr>
        <w:t xml:space="preserve"> Воскресенск</w:t>
      </w:r>
      <w:r w:rsidRPr="00FF0CA5">
        <w:rPr>
          <w:rFonts w:ascii="Times New Roman" w:hAnsi="Times New Roman" w:cs="Times New Roman"/>
          <w:sz w:val="28"/>
          <w:szCs w:val="36"/>
        </w:rPr>
        <w:t>,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 xml:space="preserve">Быковского </w:t>
      </w:r>
      <w:r>
        <w:rPr>
          <w:rFonts w:ascii="Times New Roman" w:hAnsi="Times New Roman" w:cs="Times New Roman"/>
          <w:sz w:val="28"/>
          <w:szCs w:val="36"/>
        </w:rPr>
        <w:t xml:space="preserve">д. </w:t>
      </w:r>
      <w:r w:rsidRPr="00FF0CA5">
        <w:rPr>
          <w:rFonts w:ascii="Times New Roman" w:hAnsi="Times New Roman" w:cs="Times New Roman"/>
          <w:sz w:val="28"/>
          <w:szCs w:val="36"/>
        </w:rPr>
        <w:t>58 кв.49,52,58,55, д.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Чемодурово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 xml:space="preserve">Центральная д.2, </w:t>
      </w:r>
      <w:r>
        <w:rPr>
          <w:rFonts w:ascii="Times New Roman" w:hAnsi="Times New Roman" w:cs="Times New Roman"/>
          <w:sz w:val="28"/>
          <w:szCs w:val="36"/>
        </w:rPr>
        <w:t xml:space="preserve">ул. </w:t>
      </w:r>
      <w:proofErr w:type="spellStart"/>
      <w:r w:rsidRPr="00FF0CA5">
        <w:rPr>
          <w:rFonts w:ascii="Times New Roman" w:hAnsi="Times New Roman" w:cs="Times New Roman"/>
          <w:sz w:val="28"/>
          <w:szCs w:val="36"/>
        </w:rPr>
        <w:t>Андреса</w:t>
      </w:r>
      <w:proofErr w:type="spellEnd"/>
      <w:r w:rsidRPr="00FF0CA5">
        <w:rPr>
          <w:rFonts w:ascii="Times New Roman" w:hAnsi="Times New Roman" w:cs="Times New Roman"/>
          <w:sz w:val="28"/>
          <w:szCs w:val="36"/>
        </w:rPr>
        <w:t xml:space="preserve"> д.2а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FF0CA5" w:rsidRPr="00FF0CA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lastRenderedPageBreak/>
        <w:t>-замена насоса в системе ХВС для приведения давления ХВС на вводе в дом к нормативным параметрам –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Воскресенск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FF0CA5">
        <w:rPr>
          <w:rFonts w:ascii="Times New Roman" w:hAnsi="Times New Roman" w:cs="Times New Roman"/>
          <w:sz w:val="28"/>
          <w:szCs w:val="36"/>
        </w:rPr>
        <w:t>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Пионерская 6а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D33F45" w:rsidRDefault="00FF0CA5" w:rsidP="00FF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F0CA5">
        <w:rPr>
          <w:rFonts w:ascii="Times New Roman" w:hAnsi="Times New Roman" w:cs="Times New Roman"/>
          <w:sz w:val="28"/>
          <w:szCs w:val="36"/>
        </w:rPr>
        <w:t>-замена бойлера- г.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Воскресенск ул.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FF0CA5">
        <w:rPr>
          <w:rFonts w:ascii="Times New Roman" w:hAnsi="Times New Roman" w:cs="Times New Roman"/>
          <w:sz w:val="28"/>
          <w:szCs w:val="36"/>
        </w:rPr>
        <w:t>Спартака д.30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FF0CA5" w:rsidRDefault="00FF0CA5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9C500F" w:rsidRPr="00014308" w:rsidRDefault="009C500F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4308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014308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Pr="00014308">
        <w:rPr>
          <w:rFonts w:ascii="Times New Roman" w:hAnsi="Times New Roman" w:cs="Times New Roman"/>
          <w:b/>
          <w:sz w:val="28"/>
          <w:szCs w:val="36"/>
        </w:rPr>
        <w:t>Пересвет</w:t>
      </w:r>
      <w:proofErr w:type="spellEnd"/>
      <w:r w:rsidRPr="00014308">
        <w:rPr>
          <w:rFonts w:ascii="Times New Roman" w:hAnsi="Times New Roman" w:cs="Times New Roman"/>
          <w:b/>
          <w:sz w:val="28"/>
          <w:szCs w:val="36"/>
        </w:rPr>
        <w:t>-Фосфорит»</w:t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Коломенская д. 11- замена аварийного участка розлива ГВС;</w:t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Белинского д. 1А- ремонт скатной крыши;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Карла Маркса д. 16, 16а, 18, 20 -</w:t>
      </w: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окос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придомовой территории; 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  <w:t>г. Воскресенск, ул. Мичурина д. 25 - ремонт цоколя;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Карла Маркса д. 16А- опиловка деревьев;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  <w:t xml:space="preserve"> </w:t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г. Воскресенск, ул. Карла Маркса д. 28 - 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  <w:t>замена насоса ХВС;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Карла Маркса д. 20, 28- санитарная обрезка кустарников;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Мичурина д. 11- санитарная обрезка кустарников;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Ленинская д. 2, кв. 12- ремонт подводки к батарее;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г. Воскресенск, ул. Ленинская д. 2- ремонт розлива ГВС;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рп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. 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Фосфоритный, ул. Школьная, д. 2- р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емонт аварийного участка шиферной 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 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кровли, ремонт вытяжной трубы на крыше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proofErr w:type="spellStart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рп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 Ф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осфоритный, ул. Зайцева, д. 22А- ч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астичный ремонт кровли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п. Хорлово, 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ул. 1- Пятилетка д. 1, 1А, 2, 3- </w:t>
      </w:r>
      <w:proofErr w:type="spellStart"/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кос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придомовой территории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</w:p>
    <w:p w:rsidR="00F92224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п. Хорлово, ул. Интернатск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ая д. 3А, 5, 6, 7 ,8, 9, 10, 11- </w:t>
      </w:r>
      <w:proofErr w:type="spellStart"/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кос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придомовой территории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ab/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;</w:t>
      </w:r>
    </w:p>
    <w:p w:rsidR="00353988" w:rsidRPr="00FF0CA5" w:rsidRDefault="00F92224" w:rsidP="00F92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  <w:highlight w:val="yellow"/>
        </w:rPr>
      </w:pP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п. Хорлово,</w:t>
      </w:r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ул. Победы д. 1, 2, 3, 4, 5, 6- </w:t>
      </w:r>
      <w:proofErr w:type="spellStart"/>
      <w:r w:rsidR="00C62B84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о</w:t>
      </w:r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кос</w:t>
      </w:r>
      <w:proofErr w:type="spellEnd"/>
      <w:r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придомовой территории</w:t>
      </w:r>
      <w:r w:rsidR="00A573CC" w:rsidRPr="00FF0CA5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</w:p>
    <w:p w:rsidR="00C62B84" w:rsidRPr="00FF0CA5" w:rsidRDefault="00C62B84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C2148F" w:rsidRPr="0098490A" w:rsidRDefault="00477AAF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98490A">
        <w:rPr>
          <w:rFonts w:ascii="Times New Roman" w:hAnsi="Times New Roman" w:cs="Times New Roman"/>
          <w:b/>
          <w:sz w:val="28"/>
          <w:szCs w:val="36"/>
        </w:rPr>
        <w:t xml:space="preserve">ООО «Эко Сервис групп» </w:t>
      </w:r>
      <w:r w:rsidRPr="0098490A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036E41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036E41">
        <w:rPr>
          <w:rFonts w:ascii="Times New Roman" w:hAnsi="Times New Roman" w:cs="Times New Roman"/>
          <w:sz w:val="28"/>
          <w:szCs w:val="36"/>
        </w:rPr>
        <w:t>г. Воскресенск, ул. Цесиса, д. 18 п. 2, 3 -  ремонт входной группы;</w:t>
      </w:r>
    </w:p>
    <w:p w:rsidR="00036E41" w:rsidRDefault="00036E41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г. Воскресенск, ул. Зелинского, д. 5 п. 4 -</w:t>
      </w:r>
      <w:r w:rsidRPr="00036E41">
        <w:rPr>
          <w:rFonts w:ascii="Times New Roman" w:hAnsi="Times New Roman" w:cs="Times New Roman"/>
          <w:sz w:val="28"/>
          <w:szCs w:val="36"/>
        </w:rPr>
        <w:t xml:space="preserve"> ремонт входной группы;</w:t>
      </w:r>
    </w:p>
    <w:p w:rsidR="00036E41" w:rsidRDefault="00036E41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г. Воскресенск, Зелинского, д. 18 п. 9 – замена ливневой канализации.</w:t>
      </w:r>
    </w:p>
    <w:sectPr w:rsidR="00036E41" w:rsidSect="003403F1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11C"/>
    <w:multiLevelType w:val="hybridMultilevel"/>
    <w:tmpl w:val="546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3463"/>
    <w:multiLevelType w:val="hybridMultilevel"/>
    <w:tmpl w:val="9440C68C"/>
    <w:lvl w:ilvl="0" w:tplc="A9468A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0"/>
    <w:rsid w:val="00006C1C"/>
    <w:rsid w:val="000112A2"/>
    <w:rsid w:val="00014308"/>
    <w:rsid w:val="00015CED"/>
    <w:rsid w:val="000278FD"/>
    <w:rsid w:val="00034477"/>
    <w:rsid w:val="0003458D"/>
    <w:rsid w:val="00036E41"/>
    <w:rsid w:val="00037BDF"/>
    <w:rsid w:val="0004070A"/>
    <w:rsid w:val="0004119F"/>
    <w:rsid w:val="000442A2"/>
    <w:rsid w:val="00046D51"/>
    <w:rsid w:val="00060B0B"/>
    <w:rsid w:val="000678A8"/>
    <w:rsid w:val="000704B7"/>
    <w:rsid w:val="00082113"/>
    <w:rsid w:val="0008597B"/>
    <w:rsid w:val="000A779E"/>
    <w:rsid w:val="000B412C"/>
    <w:rsid w:val="000B4E2E"/>
    <w:rsid w:val="000C06EE"/>
    <w:rsid w:val="000D33D8"/>
    <w:rsid w:val="000D3E52"/>
    <w:rsid w:val="000E5581"/>
    <w:rsid w:val="000F1D66"/>
    <w:rsid w:val="000F4F5F"/>
    <w:rsid w:val="001034F3"/>
    <w:rsid w:val="0011450F"/>
    <w:rsid w:val="001213B1"/>
    <w:rsid w:val="001239C9"/>
    <w:rsid w:val="00136178"/>
    <w:rsid w:val="00152191"/>
    <w:rsid w:val="00155BC5"/>
    <w:rsid w:val="00157801"/>
    <w:rsid w:val="00166149"/>
    <w:rsid w:val="00174148"/>
    <w:rsid w:val="00183892"/>
    <w:rsid w:val="00186155"/>
    <w:rsid w:val="00192CB8"/>
    <w:rsid w:val="001A107A"/>
    <w:rsid w:val="001A41C9"/>
    <w:rsid w:val="001C3542"/>
    <w:rsid w:val="001C7D1B"/>
    <w:rsid w:val="001D04BF"/>
    <w:rsid w:val="001F2460"/>
    <w:rsid w:val="001F4283"/>
    <w:rsid w:val="00212E30"/>
    <w:rsid w:val="0022145A"/>
    <w:rsid w:val="00226B17"/>
    <w:rsid w:val="00231E46"/>
    <w:rsid w:val="00235D42"/>
    <w:rsid w:val="00237CC2"/>
    <w:rsid w:val="00241CDD"/>
    <w:rsid w:val="00252AE2"/>
    <w:rsid w:val="002538E1"/>
    <w:rsid w:val="00263CC7"/>
    <w:rsid w:val="00275563"/>
    <w:rsid w:val="00280247"/>
    <w:rsid w:val="00284F67"/>
    <w:rsid w:val="00287B23"/>
    <w:rsid w:val="00287B9D"/>
    <w:rsid w:val="002925D6"/>
    <w:rsid w:val="00293592"/>
    <w:rsid w:val="00293C1D"/>
    <w:rsid w:val="00294F58"/>
    <w:rsid w:val="002A2F01"/>
    <w:rsid w:val="002B1F80"/>
    <w:rsid w:val="002B62FC"/>
    <w:rsid w:val="002E2618"/>
    <w:rsid w:val="002E4E01"/>
    <w:rsid w:val="002E5A2C"/>
    <w:rsid w:val="002F3510"/>
    <w:rsid w:val="002F7763"/>
    <w:rsid w:val="003055EA"/>
    <w:rsid w:val="00307783"/>
    <w:rsid w:val="00313ACA"/>
    <w:rsid w:val="00325640"/>
    <w:rsid w:val="00332CD3"/>
    <w:rsid w:val="003403F1"/>
    <w:rsid w:val="00346542"/>
    <w:rsid w:val="00347EFD"/>
    <w:rsid w:val="00351147"/>
    <w:rsid w:val="00353988"/>
    <w:rsid w:val="0035473F"/>
    <w:rsid w:val="00361180"/>
    <w:rsid w:val="00365928"/>
    <w:rsid w:val="003736CB"/>
    <w:rsid w:val="003759BF"/>
    <w:rsid w:val="003829C7"/>
    <w:rsid w:val="00396114"/>
    <w:rsid w:val="003A220A"/>
    <w:rsid w:val="003A4EFD"/>
    <w:rsid w:val="003A6D48"/>
    <w:rsid w:val="003C0C41"/>
    <w:rsid w:val="003E277C"/>
    <w:rsid w:val="003F7A54"/>
    <w:rsid w:val="00400A0C"/>
    <w:rsid w:val="00404B0E"/>
    <w:rsid w:val="00424F5C"/>
    <w:rsid w:val="0042544E"/>
    <w:rsid w:val="00431CBD"/>
    <w:rsid w:val="00436758"/>
    <w:rsid w:val="004403A9"/>
    <w:rsid w:val="004417B8"/>
    <w:rsid w:val="004532DF"/>
    <w:rsid w:val="004579EA"/>
    <w:rsid w:val="00463079"/>
    <w:rsid w:val="00463E5C"/>
    <w:rsid w:val="004744D3"/>
    <w:rsid w:val="00476FA5"/>
    <w:rsid w:val="00477AAF"/>
    <w:rsid w:val="004828F4"/>
    <w:rsid w:val="00496E06"/>
    <w:rsid w:val="004971EE"/>
    <w:rsid w:val="004A3403"/>
    <w:rsid w:val="004C2868"/>
    <w:rsid w:val="004C3916"/>
    <w:rsid w:val="004C771B"/>
    <w:rsid w:val="004C7D8A"/>
    <w:rsid w:val="004D211D"/>
    <w:rsid w:val="004E16DF"/>
    <w:rsid w:val="004E2F28"/>
    <w:rsid w:val="004F1589"/>
    <w:rsid w:val="004F57F5"/>
    <w:rsid w:val="00516F1A"/>
    <w:rsid w:val="005313BE"/>
    <w:rsid w:val="00531E0C"/>
    <w:rsid w:val="00541E7F"/>
    <w:rsid w:val="00545026"/>
    <w:rsid w:val="00563331"/>
    <w:rsid w:val="00571738"/>
    <w:rsid w:val="005819A6"/>
    <w:rsid w:val="0059092B"/>
    <w:rsid w:val="0059568C"/>
    <w:rsid w:val="005A27CE"/>
    <w:rsid w:val="005B2C38"/>
    <w:rsid w:val="005C1834"/>
    <w:rsid w:val="005F3223"/>
    <w:rsid w:val="00602EE6"/>
    <w:rsid w:val="00605260"/>
    <w:rsid w:val="006124F5"/>
    <w:rsid w:val="006302D7"/>
    <w:rsid w:val="00631F25"/>
    <w:rsid w:val="006328EA"/>
    <w:rsid w:val="00633993"/>
    <w:rsid w:val="00643430"/>
    <w:rsid w:val="00662E08"/>
    <w:rsid w:val="00666070"/>
    <w:rsid w:val="00676E30"/>
    <w:rsid w:val="00686617"/>
    <w:rsid w:val="00692A83"/>
    <w:rsid w:val="006A1083"/>
    <w:rsid w:val="006A4B1A"/>
    <w:rsid w:val="006B0EA4"/>
    <w:rsid w:val="006C46B2"/>
    <w:rsid w:val="006D414D"/>
    <w:rsid w:val="006E1CA2"/>
    <w:rsid w:val="006F0AE8"/>
    <w:rsid w:val="006F56B3"/>
    <w:rsid w:val="00713115"/>
    <w:rsid w:val="00713D67"/>
    <w:rsid w:val="007150E3"/>
    <w:rsid w:val="007210C9"/>
    <w:rsid w:val="00727184"/>
    <w:rsid w:val="00727B6E"/>
    <w:rsid w:val="00730ACE"/>
    <w:rsid w:val="00741900"/>
    <w:rsid w:val="007433A3"/>
    <w:rsid w:val="00745DF0"/>
    <w:rsid w:val="00761857"/>
    <w:rsid w:val="00767577"/>
    <w:rsid w:val="0077398F"/>
    <w:rsid w:val="00786271"/>
    <w:rsid w:val="007866F4"/>
    <w:rsid w:val="00793BC1"/>
    <w:rsid w:val="007951E5"/>
    <w:rsid w:val="00795DDA"/>
    <w:rsid w:val="00796CE3"/>
    <w:rsid w:val="007A0917"/>
    <w:rsid w:val="007B15F5"/>
    <w:rsid w:val="007B43D9"/>
    <w:rsid w:val="007B6986"/>
    <w:rsid w:val="007B6E5F"/>
    <w:rsid w:val="007D10AB"/>
    <w:rsid w:val="007F1C76"/>
    <w:rsid w:val="00805D69"/>
    <w:rsid w:val="00813318"/>
    <w:rsid w:val="00821423"/>
    <w:rsid w:val="00823C2B"/>
    <w:rsid w:val="00840836"/>
    <w:rsid w:val="0084445F"/>
    <w:rsid w:val="00861718"/>
    <w:rsid w:val="008654C3"/>
    <w:rsid w:val="00874379"/>
    <w:rsid w:val="00875A73"/>
    <w:rsid w:val="0087654C"/>
    <w:rsid w:val="00876D56"/>
    <w:rsid w:val="008826EA"/>
    <w:rsid w:val="00887BC2"/>
    <w:rsid w:val="00897083"/>
    <w:rsid w:val="008A445D"/>
    <w:rsid w:val="008A49B8"/>
    <w:rsid w:val="008A50F9"/>
    <w:rsid w:val="008B5245"/>
    <w:rsid w:val="008C57A7"/>
    <w:rsid w:val="008C6AB3"/>
    <w:rsid w:val="008D1895"/>
    <w:rsid w:val="008D70F7"/>
    <w:rsid w:val="008E07C5"/>
    <w:rsid w:val="008E48D2"/>
    <w:rsid w:val="008F0C61"/>
    <w:rsid w:val="00916D65"/>
    <w:rsid w:val="0092312F"/>
    <w:rsid w:val="00926CAB"/>
    <w:rsid w:val="0092789D"/>
    <w:rsid w:val="00930117"/>
    <w:rsid w:val="00937EE7"/>
    <w:rsid w:val="009412DB"/>
    <w:rsid w:val="00941691"/>
    <w:rsid w:val="00941D0D"/>
    <w:rsid w:val="00951118"/>
    <w:rsid w:val="00953B91"/>
    <w:rsid w:val="0096496D"/>
    <w:rsid w:val="009725CD"/>
    <w:rsid w:val="00981D67"/>
    <w:rsid w:val="0098490A"/>
    <w:rsid w:val="00992743"/>
    <w:rsid w:val="00995FF6"/>
    <w:rsid w:val="009A4D59"/>
    <w:rsid w:val="009A7511"/>
    <w:rsid w:val="009B0F84"/>
    <w:rsid w:val="009C3FEF"/>
    <w:rsid w:val="009C48F2"/>
    <w:rsid w:val="009C500F"/>
    <w:rsid w:val="009D0474"/>
    <w:rsid w:val="009D6298"/>
    <w:rsid w:val="009E4B9F"/>
    <w:rsid w:val="009F407F"/>
    <w:rsid w:val="009F7E35"/>
    <w:rsid w:val="00A110D0"/>
    <w:rsid w:val="00A1752C"/>
    <w:rsid w:val="00A269F1"/>
    <w:rsid w:val="00A30463"/>
    <w:rsid w:val="00A345F5"/>
    <w:rsid w:val="00A364FA"/>
    <w:rsid w:val="00A4303D"/>
    <w:rsid w:val="00A44459"/>
    <w:rsid w:val="00A45358"/>
    <w:rsid w:val="00A5038C"/>
    <w:rsid w:val="00A573CC"/>
    <w:rsid w:val="00A57CA4"/>
    <w:rsid w:val="00A65C22"/>
    <w:rsid w:val="00A66CD6"/>
    <w:rsid w:val="00A7478C"/>
    <w:rsid w:val="00A8652E"/>
    <w:rsid w:val="00A9252D"/>
    <w:rsid w:val="00A9704F"/>
    <w:rsid w:val="00AA2727"/>
    <w:rsid w:val="00AA5C49"/>
    <w:rsid w:val="00AA631C"/>
    <w:rsid w:val="00AB5B9F"/>
    <w:rsid w:val="00AB5DFF"/>
    <w:rsid w:val="00AC643E"/>
    <w:rsid w:val="00AD044B"/>
    <w:rsid w:val="00AD7403"/>
    <w:rsid w:val="00AE17D1"/>
    <w:rsid w:val="00AE1AEE"/>
    <w:rsid w:val="00AE7C45"/>
    <w:rsid w:val="00AF400E"/>
    <w:rsid w:val="00B16FD7"/>
    <w:rsid w:val="00B33938"/>
    <w:rsid w:val="00B33B9D"/>
    <w:rsid w:val="00B41289"/>
    <w:rsid w:val="00B41569"/>
    <w:rsid w:val="00B56C15"/>
    <w:rsid w:val="00B63BB5"/>
    <w:rsid w:val="00B64650"/>
    <w:rsid w:val="00B72F07"/>
    <w:rsid w:val="00B743E9"/>
    <w:rsid w:val="00B86E74"/>
    <w:rsid w:val="00B91AC8"/>
    <w:rsid w:val="00B9643D"/>
    <w:rsid w:val="00BB10C7"/>
    <w:rsid w:val="00BB179D"/>
    <w:rsid w:val="00BC4C5C"/>
    <w:rsid w:val="00BD116F"/>
    <w:rsid w:val="00BD1737"/>
    <w:rsid w:val="00BD646A"/>
    <w:rsid w:val="00BE21EF"/>
    <w:rsid w:val="00BE3918"/>
    <w:rsid w:val="00BE3E00"/>
    <w:rsid w:val="00BF2DD8"/>
    <w:rsid w:val="00C05580"/>
    <w:rsid w:val="00C1559F"/>
    <w:rsid w:val="00C2148F"/>
    <w:rsid w:val="00C23FF9"/>
    <w:rsid w:val="00C31725"/>
    <w:rsid w:val="00C35C48"/>
    <w:rsid w:val="00C55209"/>
    <w:rsid w:val="00C557FC"/>
    <w:rsid w:val="00C55EAD"/>
    <w:rsid w:val="00C62B84"/>
    <w:rsid w:val="00C70DE7"/>
    <w:rsid w:val="00C720A2"/>
    <w:rsid w:val="00C766BA"/>
    <w:rsid w:val="00C8226E"/>
    <w:rsid w:val="00C870D1"/>
    <w:rsid w:val="00C9219D"/>
    <w:rsid w:val="00C92236"/>
    <w:rsid w:val="00CB12A7"/>
    <w:rsid w:val="00CB46A3"/>
    <w:rsid w:val="00CC4899"/>
    <w:rsid w:val="00CC6097"/>
    <w:rsid w:val="00CD76CB"/>
    <w:rsid w:val="00CE6E23"/>
    <w:rsid w:val="00CF054E"/>
    <w:rsid w:val="00CF5CF7"/>
    <w:rsid w:val="00D00530"/>
    <w:rsid w:val="00D01986"/>
    <w:rsid w:val="00D04A45"/>
    <w:rsid w:val="00D21ED6"/>
    <w:rsid w:val="00D258D9"/>
    <w:rsid w:val="00D30FAD"/>
    <w:rsid w:val="00D33F2E"/>
    <w:rsid w:val="00D33F45"/>
    <w:rsid w:val="00D50CEE"/>
    <w:rsid w:val="00D607E9"/>
    <w:rsid w:val="00D662F0"/>
    <w:rsid w:val="00D73AC2"/>
    <w:rsid w:val="00D74893"/>
    <w:rsid w:val="00D86EDB"/>
    <w:rsid w:val="00D96ACB"/>
    <w:rsid w:val="00DC0B91"/>
    <w:rsid w:val="00DD1633"/>
    <w:rsid w:val="00DE24BA"/>
    <w:rsid w:val="00DE32CE"/>
    <w:rsid w:val="00DF778C"/>
    <w:rsid w:val="00DF7F53"/>
    <w:rsid w:val="00E01A45"/>
    <w:rsid w:val="00E12B51"/>
    <w:rsid w:val="00E1576A"/>
    <w:rsid w:val="00E2053B"/>
    <w:rsid w:val="00E25674"/>
    <w:rsid w:val="00E25908"/>
    <w:rsid w:val="00E377A8"/>
    <w:rsid w:val="00E571DD"/>
    <w:rsid w:val="00E6344E"/>
    <w:rsid w:val="00E654B0"/>
    <w:rsid w:val="00E77098"/>
    <w:rsid w:val="00E77DCA"/>
    <w:rsid w:val="00E803CE"/>
    <w:rsid w:val="00E847A6"/>
    <w:rsid w:val="00E9577D"/>
    <w:rsid w:val="00E96DDE"/>
    <w:rsid w:val="00EA0383"/>
    <w:rsid w:val="00EB1FD1"/>
    <w:rsid w:val="00EB2B4D"/>
    <w:rsid w:val="00EB4FFF"/>
    <w:rsid w:val="00EB6707"/>
    <w:rsid w:val="00EC1064"/>
    <w:rsid w:val="00ED6D48"/>
    <w:rsid w:val="00EE0A35"/>
    <w:rsid w:val="00EE463B"/>
    <w:rsid w:val="00EF6887"/>
    <w:rsid w:val="00F10837"/>
    <w:rsid w:val="00F13A03"/>
    <w:rsid w:val="00F24F04"/>
    <w:rsid w:val="00F352C6"/>
    <w:rsid w:val="00F46F49"/>
    <w:rsid w:val="00F53B2A"/>
    <w:rsid w:val="00F54181"/>
    <w:rsid w:val="00F66CE3"/>
    <w:rsid w:val="00F71CC4"/>
    <w:rsid w:val="00F729FB"/>
    <w:rsid w:val="00F805A1"/>
    <w:rsid w:val="00F80A58"/>
    <w:rsid w:val="00F92224"/>
    <w:rsid w:val="00F93DFC"/>
    <w:rsid w:val="00FA79AF"/>
    <w:rsid w:val="00FB0B99"/>
    <w:rsid w:val="00FB43F6"/>
    <w:rsid w:val="00FB4A6D"/>
    <w:rsid w:val="00FB7CB5"/>
    <w:rsid w:val="00FD2AD2"/>
    <w:rsid w:val="00FE4CE8"/>
    <w:rsid w:val="00FE759B"/>
    <w:rsid w:val="00FF0C4A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27BA"/>
  <w15:docId w15:val="{5E1BA391-77D0-469E-A7C3-087A1CA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3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0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E475-982E-48CE-AEA8-35684A77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Юрьевна</dc:creator>
  <cp:lastModifiedBy>Сальникова Елена Анатольевна</cp:lastModifiedBy>
  <cp:revision>2</cp:revision>
  <cp:lastPrinted>2024-04-01T12:42:00Z</cp:lastPrinted>
  <dcterms:created xsi:type="dcterms:W3CDTF">2024-07-01T07:41:00Z</dcterms:created>
  <dcterms:modified xsi:type="dcterms:W3CDTF">2024-07-01T07:41:00Z</dcterms:modified>
</cp:coreProperties>
</file>