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D7" w:rsidRDefault="008A36D7" w:rsidP="008A36D7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Объявление</w:t>
      </w:r>
    </w:p>
    <w:p w:rsidR="008A36D7" w:rsidRDefault="008A36D7" w:rsidP="008A36D7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о проведении отбора путем запроса предложений (заявок) для предоставления субсидии муниципальным предприятиям на погашение просроченной задолженности за потребленные энергоресурсы (газ) с целью предупреждения их банкротства</w:t>
      </w:r>
    </w:p>
    <w:p w:rsidR="008A36D7" w:rsidRDefault="008A36D7" w:rsidP="008A36D7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A36D7" w:rsidRDefault="008A36D7" w:rsidP="008A36D7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 1. Администрация городского округа Воскресенск Московской области объявляет о начале приема предложений (заявок) для предоставления субсидии муниципальным предприятиям на погашение просроченной задолженности за потребленные энергоресурсы (газ) с целью предупреждения их банкротства.</w:t>
      </w:r>
    </w:p>
    <w:p w:rsidR="008A36D7" w:rsidRDefault="008A36D7" w:rsidP="008A36D7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 2. Отбор предложений (заявок) для предоставления субсидии муниципальным предприятиям на погашение просроченной задолженности за потребленные энергоресурсы (газ) с целью предупреждения их банкротства (далее отбор) проводится в соответствии с Порядком предоставления субсидий муниципальным предприятиям на погашение просроченной задолженности за потребленные энергоресурсы (газ) с целью предупреждения их банкротства, утвержденным постановлением Администрации городского округа Воскресенск Московской области от 27.03.2023 №1510 (далее – Порядок).</w:t>
      </w:r>
    </w:p>
    <w:p w:rsidR="008A36D7" w:rsidRDefault="008A36D7" w:rsidP="008A36D7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 3. Начало приема предложений (заявок) на участие в отборе 25.05.2023 с 8.30, окончание приема предложений (заявок) на участие в отборе 05.06.2023 до 17.30.</w:t>
      </w:r>
    </w:p>
    <w:p w:rsidR="008A36D7" w:rsidRDefault="008A36D7" w:rsidP="008A36D7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 4.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в соответствии с Порядком, является Администрация городского округа Воскресенск Московской области (далее – Администрация).</w:t>
      </w:r>
    </w:p>
    <w:p w:rsidR="008A36D7" w:rsidRDefault="008A36D7" w:rsidP="008A36D7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Почтовый адрес (место нахождения): 140200, Московская область, г. Воскресенск, пл. Ленина, д. 3, электронная </w:t>
      </w:r>
      <w:proofErr w:type="spellStart"/>
      <w:r>
        <w:rPr>
          <w:rFonts w:ascii="Arial" w:hAnsi="Arial" w:cs="Arial"/>
          <w:color w:val="000000"/>
        </w:rPr>
        <w:t>почта:</w:t>
      </w:r>
      <w:hyperlink r:id="rId4" w:history="1">
        <w:r>
          <w:rPr>
            <w:rStyle w:val="a4"/>
            <w:rFonts w:ascii="Arial" w:hAnsi="Arial" w:cs="Arial"/>
            <w:color w:val="157FC4"/>
          </w:rPr>
          <w:t>voskresenskgo@mosreg.ru</w:t>
        </w:r>
        <w:proofErr w:type="spellEnd"/>
      </w:hyperlink>
      <w:r>
        <w:rPr>
          <w:rFonts w:ascii="Arial" w:hAnsi="Arial" w:cs="Arial"/>
          <w:color w:val="000000"/>
        </w:rPr>
        <w:t>.</w:t>
      </w:r>
    </w:p>
    <w:p w:rsidR="008A36D7" w:rsidRDefault="008A36D7" w:rsidP="008A36D7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4.1. Проведение отбора производится на официальном сайте городского округа Воскресенск Московской области в информационно-телекоммуникационной сети «Интернет» по адресу: </w:t>
      </w:r>
      <w:proofErr w:type="spellStart"/>
      <w:r>
        <w:rPr>
          <w:rFonts w:ascii="Arial" w:hAnsi="Arial" w:cs="Arial"/>
          <w:color w:val="000000"/>
        </w:rPr>
        <w:t>www</w:t>
      </w:r>
      <w:proofErr w:type="spellEnd"/>
      <w:r>
        <w:rPr>
          <w:rFonts w:ascii="Arial" w:hAnsi="Arial" w:cs="Arial"/>
          <w:color w:val="000000"/>
        </w:rPr>
        <w:t>: vos-mo.ru.</w:t>
      </w:r>
    </w:p>
    <w:p w:rsidR="008A36D7" w:rsidRDefault="008A36D7" w:rsidP="008A36D7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 5. Целью проведения отбора является предоставление субсидии муниципальным предприятиям на погашение просроченной задолженности за потребленные энергоресурсы (газ) с целью предупреждения их банкротства.</w:t>
      </w:r>
    </w:p>
    <w:p w:rsidR="008A36D7" w:rsidRDefault="008A36D7" w:rsidP="008A36D7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 6. Результатом предоставления субсидии является погашение просроченной задолженности за потребленные энергоресурсы (газ) муниципальных предприятий с целью предупреждения их банкротства в размере предоставленной субсидии.</w:t>
      </w:r>
    </w:p>
    <w:p w:rsidR="008A36D7" w:rsidRDefault="008A36D7" w:rsidP="008A36D7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 7. К участникам отбора устанавливаются следующие требования, которым они соответствуют на 1-ое число месяца подачи заявки на получение субсидии:</w:t>
      </w:r>
    </w:p>
    <w:p w:rsidR="008A36D7" w:rsidRDefault="008A36D7" w:rsidP="008A36D7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а)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8A36D7" w:rsidRDefault="008A36D7" w:rsidP="008A36D7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8A36D7" w:rsidRDefault="008A36D7" w:rsidP="008A36D7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8A36D7" w:rsidRDefault="008A36D7" w:rsidP="008A36D7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не должны являться получателем средства из бюджета городского округа Воскресенск Московской области в соответствии с иными нормативными правовыми актами, муниципальными правовыми актами на цели, предусмотренные настоящим Порядком;</w:t>
      </w:r>
    </w:p>
    <w:p w:rsidR="008A36D7" w:rsidRDefault="008A36D7" w:rsidP="008A36D7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у муниципального унитарного предприятия должна быть подтвержденная просроченная задолженность перед поставщиком энергоресурсов (газ).</w:t>
      </w:r>
    </w:p>
    <w:p w:rsidR="008A36D7" w:rsidRDefault="008A36D7" w:rsidP="008A36D7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Участники отбора направляют заявку на предоставление субсидии в Администрацию через общий отдел управления внутренних коммуникаций по форме, утвержденной Порядком в сроки, указанные в п.3 настоящего объявления.</w:t>
      </w:r>
    </w:p>
    <w:p w:rsidR="008A36D7" w:rsidRDefault="008A36D7" w:rsidP="008A36D7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К заявке прилагаются следующие документы:</w:t>
      </w:r>
    </w:p>
    <w:p w:rsidR="008A36D7" w:rsidRDefault="008A36D7" w:rsidP="008A36D7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а) копия устава, заверенная печатью и подписью руководителем;</w:t>
      </w:r>
    </w:p>
    <w:p w:rsidR="008A36D7" w:rsidRDefault="008A36D7" w:rsidP="008A36D7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б) копия свидетельства о постановке на учет Российской организации в налоговом органе по месту нахождения на территории Российской Федерации юридического лица, заверенная печатью и подписью руководителя;</w:t>
      </w:r>
    </w:p>
    <w:p w:rsidR="008A36D7" w:rsidRDefault="008A36D7" w:rsidP="008A36D7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в) информационные письма, подтверждающие соответствие требованиям к участникам отбора, установленные пунктом 7 настоящего объявления;</w:t>
      </w:r>
    </w:p>
    <w:p w:rsidR="008A36D7" w:rsidRDefault="008A36D7" w:rsidP="008A36D7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           г) пояснительная записка о результатах работы за предшествующей год и истекший период текущего финансового года, содержащая в том числе вывод о наличии признаков банкротства и подтверждение фактов неплатежеспособности, включая расчет соотношения дебиторской и кредиторской задолженности предприятия по состоянию на дату подачи заявки;</w:t>
      </w:r>
    </w:p>
    <w:p w:rsidR="008A36D7" w:rsidRDefault="008A36D7" w:rsidP="008A36D7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д) акт сверки расчетов между получателем субсидии и поставщиком энергоресурсов, подтверждающий непогашенную сумму основного долга за потребленные энергоресурсы (газ) получателя субсидии на сумму не менее суммы предоставляемой субсидии на дату, указанную в соглашении с главным распорядителем средств бюджета Московской области, предоставляющим иной межбюджетный трансферт, за счет которого предоставляется субсидия;</w:t>
      </w:r>
    </w:p>
    <w:p w:rsidR="008A36D7" w:rsidRDefault="008A36D7" w:rsidP="008A36D7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е) справка о действующих счетах получателя, открытых в кредитных организациях, выданная налоговым органом по состоянию на 1-е число месяца подачи заявки;</w:t>
      </w:r>
    </w:p>
    <w:p w:rsidR="008A36D7" w:rsidRDefault="008A36D7" w:rsidP="008A36D7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ж) справки банков и иных кредитных организаций, обслуживающих счета, об остатках на 1-е число месяца подачи заявки;</w:t>
      </w:r>
    </w:p>
    <w:p w:rsidR="008A36D7" w:rsidRDefault="008A36D7" w:rsidP="008A36D7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з) выписка из единого государственного реестра юридических лиц получателя субсидии на дату не ранее даты указанной в соглашении с главным распорядителем средств бюджета Московской области, предоставляющим иной межбюджетный трансферт, за счет которого предоставляется субсидия;</w:t>
      </w:r>
    </w:p>
    <w:p w:rsidR="008A36D7" w:rsidRDefault="008A36D7" w:rsidP="008A36D7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и) копия уведомления поставщика энергоресурсов об ограничении поставки энергоресурсов (газа) муниципальному унитарному предприятию, заверенная печатью и подписью руководителя;</w:t>
      </w:r>
    </w:p>
    <w:p w:rsidR="008A36D7" w:rsidRDefault="008A36D7" w:rsidP="008A36D7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к) информацию о реквизитах, необходимых для перечисления субсидии, в форме письма на официальном бланке муниципального унитарного предприятия, подписанного руководителем или уполномоченным должностным лицом;</w:t>
      </w:r>
    </w:p>
    <w:p w:rsidR="008A36D7" w:rsidRDefault="008A36D7" w:rsidP="008A36D7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л) согласие получателя субсидии на осуществление Администрацией и органом муниципального финансового контроля проверок соблюдения им условий, целей и порядка предоставления субсидии;</w:t>
      </w:r>
    </w:p>
    <w:p w:rsidR="008A36D7" w:rsidRDefault="008A36D7" w:rsidP="008A36D7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м) копия судебных актов о взыскании денежных средств с муниципального унитарного предприятия за потребленные энергоресурсы (газ), заверенная печатью и подписью руководителя;</w:t>
      </w:r>
    </w:p>
    <w:p w:rsidR="008A36D7" w:rsidRDefault="008A36D7" w:rsidP="008A36D7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н) копия постановления о прекращении права хозяйственного ведения получателя субсидии в отношении объектов теплоснабжения, заверенная печатью и подписью руководителя;</w:t>
      </w:r>
    </w:p>
    <w:p w:rsidR="008A36D7" w:rsidRDefault="008A36D7" w:rsidP="008A36D7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о) копия приказов о назначении руководителя организации и главного бухгалтера, заверенная печатью и подписью руководителя.</w:t>
      </w:r>
    </w:p>
    <w:p w:rsidR="008A36D7" w:rsidRDefault="008A36D7" w:rsidP="008A36D7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 9. Участники отбора могут до даты окончания приема заявок отозвать свою заявку.</w:t>
      </w:r>
    </w:p>
    <w:p w:rsidR="008A36D7" w:rsidRDefault="008A36D7" w:rsidP="008A36D7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         10. Рассмотрение заявок осуществляется Комиссией по отбору получателей субсидии на предоставление субсидии муниципальным предприятиям из бюджета городского округа Воскресенск на погашение просроченной задолженности за потребленные энергоресурсы (газ) с целью предупреждения их банкротства (далее – комиссия).</w:t>
      </w:r>
    </w:p>
    <w:p w:rsidR="008A36D7" w:rsidRDefault="008A36D7" w:rsidP="008A36D7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 11. Заявка, не соответствующая требованиям, установленным пунктом 8 настоящего объявления, отклоняются.</w:t>
      </w:r>
    </w:p>
    <w:p w:rsidR="008A36D7" w:rsidRDefault="008A36D7" w:rsidP="008A36D7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 12. В случае наличия заявки только от одного участника отбора, соответствующего требованиям, установленным в пункте 7 настоящего объявления и условиям предоставления субсидии, такой участник отбора признается имеющим право на получение субсидии.</w:t>
      </w:r>
    </w:p>
    <w:p w:rsidR="008A36D7" w:rsidRDefault="008A36D7" w:rsidP="008A36D7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наличия двух и более заявок, соответствующим требованиям, установленным в пункте 7 настоящего объявления и условиям предоставления субсидии, в первую очередь удовлетворяется заявка, поданная ранее, а далее удовлетворяются заявки в порядке очередности в пределах размера бюджетных ассигнований, предусмотренных в бюджете городского округа Воскресенск Московской области.</w:t>
      </w:r>
    </w:p>
    <w:p w:rsidR="008A36D7" w:rsidRDefault="008A36D7" w:rsidP="008A36D7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 13. На стадии рассмотрения и оценки заявок комиссия отклоняет заявку, если:</w:t>
      </w:r>
    </w:p>
    <w:p w:rsidR="008A36D7" w:rsidRDefault="008A36D7" w:rsidP="008A36D7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несоответствие участника отбора требованиям, установленным пунктом 7 настоящего объявления;</w:t>
      </w:r>
    </w:p>
    <w:p w:rsidR="008A36D7" w:rsidRDefault="008A36D7" w:rsidP="008A36D7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несоответствие представленных участником отбора заявки и документов, указанных в пункте 8 настоящего объявления, или указанные документы не предоставлены (предоставлены не в полном объеме);</w:t>
      </w:r>
    </w:p>
    <w:p w:rsidR="008A36D7" w:rsidRDefault="008A36D7" w:rsidP="008A36D7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недостоверность представленной участником отбора информации, в том числе о месте нахождения и адресе юридического лица;</w:t>
      </w:r>
    </w:p>
    <w:p w:rsidR="008A36D7" w:rsidRDefault="008A36D7" w:rsidP="008A36D7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подача участником отбора заявки осуществлена после даты и времени, определенных для подачи заявок.</w:t>
      </w:r>
    </w:p>
    <w:p w:rsidR="008A36D7" w:rsidRDefault="008A36D7" w:rsidP="008A36D7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 14. Право на получение субсидии получают участники отбора, соответствующие критериям отбора, в порядке очередности присвоения номеров заявок.</w:t>
      </w:r>
    </w:p>
    <w:p w:rsidR="008A36D7" w:rsidRDefault="008A36D7" w:rsidP="008A36D7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 15. Перечень критериев отбора:</w:t>
      </w:r>
    </w:p>
    <w:p w:rsidR="008A36D7" w:rsidRDefault="008A36D7" w:rsidP="008A36D7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 а) наличие непогашенной суммы основного долга получателя субсидии за потребленные энергоресурсы (газ) по решению суда;</w:t>
      </w:r>
    </w:p>
    <w:p w:rsidR="008A36D7" w:rsidRDefault="008A36D7" w:rsidP="008A36D7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 б) наличие нормативного правового акта о прекращении права хозяйственного ведения получателя субсидии на имущество, входящее в состав концессионного соглашения, заключенного на территории городского округа Воскресенск Московской области;</w:t>
      </w:r>
    </w:p>
    <w:p w:rsidR="008A36D7" w:rsidRDefault="008A36D7" w:rsidP="008A36D7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         в) наличие уведомлений поставщиков энергоресурсов об ограничениях поставки энергоресурсов (газ).</w:t>
      </w:r>
    </w:p>
    <w:p w:rsidR="008A36D7" w:rsidRDefault="008A36D7" w:rsidP="008A36D7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 16. Основаниями для принятия положительного решения являются:</w:t>
      </w:r>
    </w:p>
    <w:p w:rsidR="008A36D7" w:rsidRDefault="008A36D7" w:rsidP="008A36D7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 - соответствие участника отбора требованиям указанным пунктом 7 настоящего объявления;</w:t>
      </w:r>
    </w:p>
    <w:p w:rsidR="008A36D7" w:rsidRDefault="008A36D7" w:rsidP="008A36D7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представление полного пакета документов, соответствующего требованиям пункта 8 настоящего объявления;</w:t>
      </w:r>
    </w:p>
    <w:p w:rsidR="008A36D7" w:rsidRDefault="008A36D7" w:rsidP="008A36D7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достоверность сведений, содержащихся в заявке.</w:t>
      </w:r>
    </w:p>
    <w:p w:rsidR="008A36D7" w:rsidRDefault="008A36D7" w:rsidP="008A36D7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 17. Основаниями для отказа в предоставлении субсидии являются:</w:t>
      </w:r>
    </w:p>
    <w:p w:rsidR="008A36D7" w:rsidRDefault="008A36D7" w:rsidP="008A36D7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 - несоответствие представленных документов участником отбора требованиям, определенным в соответствии с пунктом 8 настоящего объявления или непредставление (представление не в полном объеме);</w:t>
      </w:r>
    </w:p>
    <w:p w:rsidR="008A36D7" w:rsidRDefault="008A36D7" w:rsidP="008A36D7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 - установление факта недостоверности представленной участником отбора информации.</w:t>
      </w:r>
    </w:p>
    <w:p w:rsidR="008A36D7" w:rsidRDefault="008A36D7" w:rsidP="008A36D7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A36D7" w:rsidRDefault="008A36D7" w:rsidP="008A36D7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</w:t>
      </w:r>
    </w:p>
    <w:p w:rsidR="008A36D7" w:rsidRDefault="008A36D7" w:rsidP="008A36D7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 Администрация принимает решение о предоставлении субсидии и заключении Соглашения или об отказе в предоставлении субсидии, о чем информирует участника отбора.</w:t>
      </w:r>
    </w:p>
    <w:p w:rsidR="008A36D7" w:rsidRDefault="008A36D7" w:rsidP="008A36D7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19. В случае отказа в предоставлении субсидии участнику отбора предоставляется мотивированный отказ и возвращается пакет документов.</w:t>
      </w:r>
    </w:p>
    <w:p w:rsidR="008A36D7" w:rsidRDefault="008A36D7" w:rsidP="008A36D7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20. В случае принятия комиссией положительного решения о возможности заключения Соглашения Администрация в течение 5(пяти) рабочих дней после подписания протокола комиссией направляет победителю отбора проект Соглашения по электронной почте, указанной в заявке.</w:t>
      </w:r>
    </w:p>
    <w:p w:rsidR="008A36D7" w:rsidRDefault="008A36D7" w:rsidP="008A36D7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течении 5 (пяти) рабочих дней с даты получения проекта Соглашения, победитель отбора представляет в Администрацию 2 (два) экземпляра Соглашения, подписанных со своей стороны и удостоверенных печатью (при наличии).</w:t>
      </w:r>
    </w:p>
    <w:p w:rsidR="008A36D7" w:rsidRDefault="008A36D7" w:rsidP="008A36D7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21. Субсидия предоставляется в случае заключения Соглашения между Администрацией и победителем отбора.</w:t>
      </w:r>
    </w:p>
    <w:p w:rsidR="008A36D7" w:rsidRDefault="008A36D7" w:rsidP="008A36D7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22. Победитель отбора, не заключивший Соглашение, признается уклонившимся от подписания Соглашения и субсидия ему не предоставляется.</w:t>
      </w:r>
    </w:p>
    <w:p w:rsidR="008A36D7" w:rsidRDefault="008A36D7" w:rsidP="008A36D7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23. Соглашение между Администрацией и победителем отбора заключается в соответствии с Порядком.</w:t>
      </w:r>
    </w:p>
    <w:p w:rsidR="008A36D7" w:rsidRDefault="008A36D7" w:rsidP="008A36D7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24. Для разъяснения положений объявления участник отбора может обратиться в течении всего периода проведения отбора в Администрацию.</w:t>
      </w:r>
    </w:p>
    <w:p w:rsidR="008A36D7" w:rsidRDefault="008A36D7" w:rsidP="008A36D7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25. Результат отбора размещается на официальном сайте городского округа Воскресенск и на едином портале бюджетной системы РФ в информационно-телекоммуникационной сети «Интернет» не позднее 14 календарного дня, следующего за днем определения победителя отбора.</w:t>
      </w:r>
    </w:p>
    <w:p w:rsidR="00C67DB4" w:rsidRDefault="00C67DB4">
      <w:bookmarkStart w:id="0" w:name="_GoBack"/>
      <w:bookmarkEnd w:id="0"/>
    </w:p>
    <w:sectPr w:rsidR="00C6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D7"/>
    <w:rsid w:val="008A36D7"/>
    <w:rsid w:val="00C6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DCE78-FDB1-495D-8541-54DEA72B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36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skresenskgo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Сальникова Елена Анатольевна</dc:creator>
  <cp:keywords/>
  <dc:description/>
  <cp:lastModifiedBy>Сальникова Елена Анатольевна</cp:lastModifiedBy>
  <cp:revision>1</cp:revision>
  <dcterms:created xsi:type="dcterms:W3CDTF">2023-05-25T06:10:00Z</dcterms:created>
  <dcterms:modified xsi:type="dcterms:W3CDTF">2023-05-25T06:11:00Z</dcterms:modified>
</cp:coreProperties>
</file>