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26.12.2024)</w:t>
              <w:br/>
              <w:t xml:space="preserve">"О контрактной системе в сфере закупок товаров, работ, услуг для обеспечения государственных и муниципальных нужд"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26.12.2024),</w:t>
            </w:r>
          </w:p>
          <w:p>
            <w:pPr>
              <w:pStyle w:val="0"/>
              <w:jc w:val="center"/>
            </w:pPr>
            <w:r>
              <w:rPr>
                <w:sz w:val="20"/>
                <w:color w:val="392c69"/>
              </w:rPr>
              <w:t xml:space="preserve">от 30.12.2021 </w:t>
            </w:r>
            <w:hyperlink w:history="0" r:id="rId9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22.04.2024 </w:t>
            </w:r>
            <w:hyperlink w:history="0" r:id="rId116" w:tooltip="Федеральный закон от 22.04.2024 N 89-ФЗ &quot;О внесении изменений в отдельные законодательные акты Российской Федерации&quot; {КонсультантПлюс}">
              <w:r>
                <w:rPr>
                  <w:sz w:val="20"/>
                  <w:color w:val="0000ff"/>
                </w:rPr>
                <w:t xml:space="preserve">N 89-ФЗ</w:t>
              </w:r>
            </w:hyperlink>
            <w:r>
              <w:rPr>
                <w:sz w:val="20"/>
                <w:color w:val="392c69"/>
              </w:rPr>
              <w:t xml:space="preserve">, от 29.05.2024 </w:t>
            </w:r>
            <w:hyperlink w:history="0" r:id="rId1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 от 22.06.2024 </w:t>
            </w:r>
            <w:hyperlink w:history="0" r:id="rId118"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 от 30.11.2024 </w:t>
            </w:r>
            <w:hyperlink w:history="0" r:id="rId121"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color w:val="392c69"/>
              </w:rPr>
              <w:t xml:space="preserve">,</w:t>
            </w:r>
          </w:p>
          <w:p>
            <w:pPr>
              <w:pStyle w:val="0"/>
              <w:jc w:val="center"/>
            </w:pPr>
            <w:r>
              <w:rPr>
                <w:sz w:val="20"/>
                <w:color w:val="392c69"/>
              </w:rPr>
              <w:t xml:space="preserve">от 26.12.2024 </w:t>
            </w:r>
            <w:hyperlink w:history="0" r:id="rId12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 от 26.12.2024 </w:t>
            </w:r>
            <w:hyperlink w:history="0" r:id="rId12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с изм., внесенными </w:t>
            </w:r>
            <w:hyperlink w:history="0" r:id="rId124"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8" w:name="P68"/>
    <w:bookmarkEnd w:id="68"/>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9" w:name="P69"/>
    <w:bookmarkEnd w:id="69"/>
    <w:p>
      <w:pPr>
        <w:pStyle w:val="0"/>
        <w:spacing w:before="200" w:line-rule="auto"/>
        <w:ind w:firstLine="540"/>
        <w:jc w:val="both"/>
      </w:pPr>
      <w:r>
        <w:rPr>
          <w:sz w:val="20"/>
        </w:rPr>
        <w:t xml:space="preserve">1) планирования закупок товаров, работ, услуг;</w:t>
      </w:r>
    </w:p>
    <w:bookmarkStart w:id="70" w:name="P70"/>
    <w:bookmarkEnd w:id="70"/>
    <w:p>
      <w:pPr>
        <w:pStyle w:val="0"/>
        <w:spacing w:before="200" w:line-rule="auto"/>
        <w:ind w:firstLine="540"/>
        <w:jc w:val="both"/>
      </w:pPr>
      <w:r>
        <w:rPr>
          <w:sz w:val="20"/>
        </w:rPr>
        <w:t xml:space="preserve">2) определения поставщиков (подрядчиков, исполнителей);</w:t>
      </w:r>
    </w:p>
    <w:bookmarkStart w:id="71" w:name="P71"/>
    <w:bookmarkEnd w:id="71"/>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bookmarkStart w:id="74" w:name="P74"/>
    <w:bookmarkEnd w:id="74"/>
    <w:p>
      <w:pPr>
        <w:pStyle w:val="0"/>
        <w:spacing w:before="200" w:line-rule="auto"/>
        <w:ind w:firstLine="540"/>
        <w:jc w:val="both"/>
      </w:pPr>
      <w:r>
        <w:rPr>
          <w:sz w:val="20"/>
        </w:rPr>
        <w:t xml:space="preserve">5) мониторинга закупок товаров, работ, услуг;</w:t>
      </w:r>
    </w:p>
    <w:bookmarkStart w:id="75" w:name="P75"/>
    <w:bookmarkEnd w:id="75"/>
    <w:p>
      <w:pPr>
        <w:pStyle w:val="0"/>
        <w:spacing w:before="200" w:line-rule="auto"/>
        <w:ind w:firstLine="540"/>
        <w:jc w:val="both"/>
      </w:pPr>
      <w:r>
        <w:rPr>
          <w:sz w:val="20"/>
        </w:rPr>
        <w:t xml:space="preserve">6) аудита в сфере закупок товаров, работ, услуг;</w:t>
      </w:r>
    </w:p>
    <w:bookmarkStart w:id="76" w:name="P76"/>
    <w:bookmarkEnd w:id="76"/>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26"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27"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9"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30"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31"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32"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3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35"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3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6" w:name="P86"/>
    <w:bookmarkEnd w:id="86"/>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9"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 от 08.08.2024 </w:t>
      </w:r>
      <w:hyperlink w:history="0" r:id="rId1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88" w:name="P88"/>
    <w:bookmarkEnd w:id="88"/>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4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4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Федеральных законов от 27.02.2020 </w:t>
      </w:r>
      <w:hyperlink w:history="0" r:id="rId14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08.08.2024 </w:t>
      </w:r>
      <w:hyperlink w:history="0" r:id="rId1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не применяется с 31 июля 2018 года. - Федеральный </w:t>
      </w:r>
      <w:hyperlink w:history="0" r:id="rId145"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 утратил силу. - Федеральный </w:t>
      </w:r>
      <w:hyperlink w:history="0" r:id="rId14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91" w:name="P91"/>
    <w:bookmarkEnd w:id="91"/>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47"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4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49"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 от 08.08.2024 </w:t>
      </w:r>
      <w:hyperlink w:history="0" r:id="rId15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5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63"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5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случаях</w:t>
        </w:r>
      </w:hyperlink>
      <w:r>
        <w:rPr>
          <w:sz w:val="20"/>
        </w:rPr>
        <w:t xml:space="preserve"> и </w:t>
      </w:r>
      <w:hyperlink w:history="0" r:id="rId15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56" w:tooltip="&quot;Арбитражный процессуальный кодекс Российской Федерации&quot; от 24.07.2002 N 95-ФЗ (ред. от 28.12.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57"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кодексом</w:t>
        </w:r>
      </w:hyperlink>
      <w:r>
        <w:rPr>
          <w:sz w:val="20"/>
        </w:rPr>
        <w:t xml:space="preserve"> Российской Федерации, </w:t>
      </w:r>
      <w:hyperlink w:history="0" r:id="rId158"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59"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6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6" w:name="P106"/>
    <w:bookmarkEnd w:id="106"/>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6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7" w:name="P107"/>
    <w:bookmarkEnd w:id="107"/>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9" w:name="P109"/>
    <w:bookmarkEnd w:id="109"/>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6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6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6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7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Федеральных законов от 02.07.2021 </w:t>
      </w:r>
      <w:hyperlink w:history="0" r:id="rId1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7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7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7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w:t>
      </w:r>
      <w:r>
        <w:rPr>
          <w:sz w:val="20"/>
          <w:highlight w:val="yellow"/>
        </w:rPr>
        <w:t xml:space="preserve">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79" w:tooltip="&quot;Бюджетный кодекс Российской Федерации&quot; от 31.07.1998 N 145-ФЗ (ред. от 26.12.2024) (с изм. и доп., вступ. в силу с 01.01.2025) {КонсультантПлюс}">
        <w:r>
          <w:rPr>
            <w:sz w:val="20"/>
            <w:color w:val="0000ff"/>
            <w:highlight w:val="yellow"/>
          </w:rPr>
          <w:t xml:space="preserve">пунктом 15 статьи 241</w:t>
        </w:r>
      </w:hyperlink>
      <w:r>
        <w:rPr>
          <w:sz w:val="20"/>
          <w:highlight w:val="yellow"/>
        </w:rPr>
        <w:t xml:space="preserve"> Бюджетного кодекса Российской Федерации </w:t>
      </w:r>
      <w:hyperlink w:history="0" r:id="rId180"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highlight w:val="yellow"/>
          </w:rPr>
          <w:t xml:space="preserve">перечень</w:t>
        </w:r>
      </w:hyperlink>
      <w:r>
        <w:rPr>
          <w:sz w:val="20"/>
          <w:highlight w:val="yellow"/>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w:t>
      </w:r>
      <w:r>
        <w:rPr>
          <w:sz w:val="20"/>
        </w:rPr>
        <w:t xml:space="preserve"> в соответствии с Федеральным </w:t>
      </w:r>
      <w:hyperlink w:history="0" r:id="rId181"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82"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8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8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8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8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8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осуществляющие в соответствии с </w:t>
      </w:r>
      <w:hyperlink w:history="0"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4</w:t>
        </w:r>
      </w:hyperlink>
      <w:r>
        <w:rPr>
          <w:sz w:val="20"/>
        </w:rPr>
        <w:t xml:space="preserve">, </w:t>
      </w:r>
      <w:hyperlink w:history="0"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 6 и пункте 7 (в части контроля в сфере закупок, предусмотренного частью 3 статьи 99 настоящего Федерального за...">
        <w:r>
          <w:rPr>
            <w:sz w:val="20"/>
            <w:color w:val="0000ff"/>
          </w:rPr>
          <w:t xml:space="preserve">4.4 статьи 15</w:t>
        </w:r>
      </w:hyperlink>
      <w:r>
        <w:rPr>
          <w:sz w:val="20"/>
        </w:rP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pPr>
        <w:pStyle w:val="0"/>
        <w:jc w:val="both"/>
      </w:pPr>
      <w:r>
        <w:rPr>
          <w:sz w:val="20"/>
        </w:rPr>
        <w:t xml:space="preserve">(п. 7 в ред. Федерального </w:t>
      </w:r>
      <w:hyperlink w:history="0" r:id="rId19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Федеральных законов от 27.12.2019 </w:t>
      </w:r>
      <w:hyperlink w:history="0" r:id="rId1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26.12.2024 </w:t>
      </w:r>
      <w:hyperlink w:history="0" r:id="rId1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4</w:t>
        </w:r>
      </w:hyperlink>
      <w:r>
        <w:rPr>
          <w:sz w:val="20"/>
        </w:rPr>
        <w:t xml:space="preserve">, </w:t>
      </w:r>
      <w:hyperlink w:history="0"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 6 и пункте 7 (в части контроля в сфере закупок, предусмотренного частью 3 статьи 99 настоящего Федерального за...">
        <w:r>
          <w:rPr>
            <w:sz w:val="20"/>
            <w:color w:val="0000ff"/>
          </w:rPr>
          <w:t xml:space="preserve">4.4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01.07.2021 </w:t>
      </w:r>
      <w:hyperlink w:history="0" r:id="rId19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29.05.2024 </w:t>
      </w:r>
      <w:hyperlink w:history="0" r:id="rId19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rPr>
        <w:t xml:space="preserve">, от 26.12.2024 </w:t>
      </w:r>
      <w:hyperlink w:history="0" r:id="rId1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8.2)</w:t>
      </w:r>
      <w:r>
        <w:rPr>
          <w:sz w:val="20"/>
          <w:highlight w:val="yellow"/>
        </w:rPr>
        <w:t xml:space="preserve"> контракт жизненного цикла</w:t>
      </w:r>
      <w:r>
        <w:rPr>
          <w:sz w:val="20"/>
        </w:rPr>
        <w:t xml:space="preserve">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2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2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0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20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20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81"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205"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76"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20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207"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Федеральных законов от 13.06.2023 </w:t>
      </w:r>
      <w:hyperlink w:history="0" r:id="rId2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jc w:val="both"/>
      </w:pPr>
      <w:r>
        <w:rPr>
          <w:sz w:val="20"/>
        </w:rPr>
        <w:t xml:space="preserve">(в ред. Федерального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21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2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27.12.2019 </w:t>
      </w:r>
      <w:hyperlink w:history="0" r:id="rId2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21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2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2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4" w:name="P174"/>
    <w:bookmarkEnd w:id="174"/>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9" w:name="P179"/>
    <w:bookmarkEnd w:id="179"/>
    <w:p>
      <w:pPr>
        <w:pStyle w:val="0"/>
        <w:spacing w:before="200" w:line-rule="auto"/>
        <w:ind w:firstLine="540"/>
        <w:jc w:val="both"/>
      </w:pPr>
      <w:r>
        <w:rPr>
          <w:sz w:val="20"/>
        </w:rPr>
        <w:t xml:space="preserve">2. </w:t>
      </w:r>
      <w:hyperlink w:history="0" r:id="rId224"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25"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81" w:name="P181"/>
    <w:bookmarkEnd w:id="181"/>
    <w:p>
      <w:pPr>
        <w:pStyle w:val="0"/>
        <w:spacing w:before="200" w:line-rule="auto"/>
        <w:ind w:firstLine="540"/>
        <w:jc w:val="both"/>
      </w:pPr>
      <w:r>
        <w:rPr>
          <w:sz w:val="20"/>
        </w:rPr>
        <w:t xml:space="preserve">3. Единая информационная система содержит:</w:t>
      </w:r>
    </w:p>
    <w:bookmarkStart w:id="182" w:name="P182"/>
    <w:bookmarkEnd w:id="182"/>
    <w:p>
      <w:pPr>
        <w:pStyle w:val="0"/>
        <w:spacing w:before="200" w:line-rule="auto"/>
        <w:ind w:firstLine="540"/>
        <w:jc w:val="both"/>
      </w:pPr>
      <w:r>
        <w:rPr>
          <w:sz w:val="20"/>
        </w:rPr>
        <w:t xml:space="preserve">1) утратил силу с 1 октября 2019 года. - Федеральный </w:t>
      </w:r>
      <w:hyperlink w:history="0" r:id="rId2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4" w:name="P184"/>
    <w:bookmarkEnd w:id="184"/>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утратил силу с 1 января 2025 года. - Федеральный </w:t>
      </w:r>
      <w:hyperlink w:history="0" r:id="rId22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3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4" w:name="P204"/>
    <w:bookmarkEnd w:id="204"/>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5" w:name="P205"/>
    <w:bookmarkEnd w:id="205"/>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96"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81"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 w:name="P212"/>
    <w:bookmarkEnd w:id="212"/>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39"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40"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41"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4" w:name="P214"/>
    <w:bookmarkEnd w:id="214"/>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43"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pPr>
        <w:pStyle w:val="0"/>
        <w:jc w:val="both"/>
      </w:pPr>
      <w:r>
        <w:rPr>
          <w:sz w:val="20"/>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8" w:name="P218"/>
    <w:bookmarkEnd w:id="218"/>
    <w:p>
      <w:pPr>
        <w:pStyle w:val="0"/>
        <w:spacing w:before="200" w:line-rule="auto"/>
        <w:ind w:firstLine="540"/>
        <w:jc w:val="both"/>
      </w:pPr>
      <w:r>
        <w:rPr>
          <w:sz w:val="20"/>
        </w:rPr>
        <w:t xml:space="preserve">10. Интеграция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4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2"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4"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30" w:name="P230"/>
    <w:bookmarkEnd w:id="230"/>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5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9" w:name="P239"/>
    <w:bookmarkEnd w:id="239"/>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56"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2" w:name="P242"/>
    <w:bookmarkEnd w:id="242"/>
    <w:p>
      <w:pPr>
        <w:pStyle w:val="0"/>
        <w:spacing w:before="200" w:line-rule="auto"/>
        <w:ind w:firstLine="540"/>
        <w:jc w:val="both"/>
      </w:pPr>
      <w:r>
        <w:rPr>
          <w:sz w:val="20"/>
        </w:rPr>
        <w:t xml:space="preserve">2) устанавливается </w:t>
      </w:r>
      <w:hyperlink w:history="0" r:id="rId258"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4" w:name="P244"/>
    <w:bookmarkEnd w:id="244"/>
    <w:p>
      <w:pPr>
        <w:pStyle w:val="0"/>
        <w:spacing w:before="200" w:line-rule="auto"/>
        <w:ind w:firstLine="540"/>
        <w:jc w:val="both"/>
      </w:pPr>
      <w:r>
        <w:rPr>
          <w:sz w:val="20"/>
        </w:rPr>
        <w:t xml:space="preserve">3) устанавливается </w:t>
      </w:r>
      <w:hyperlink w:history="0" r:id="rId260"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6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5" w:name="P255"/>
    <w:bookmarkEnd w:id="255"/>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w:t>
      </w:r>
      <w:r>
        <w:rPr>
          <w:sz w:val="20"/>
          <w:highlight w:val="yellow"/>
        </w:rPr>
        <w:t xml:space="preserve">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 ред. Федерального </w:t>
      </w:r>
      <w:hyperlink w:history="0" r:id="rId2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3" w:name="P263"/>
    <w:bookmarkEnd w:id="263"/>
    <w:p>
      <w:pPr>
        <w:pStyle w:val="0"/>
        <w:ind w:firstLine="540"/>
        <w:jc w:val="both"/>
      </w:pPr>
      <w:r>
        <w:rPr>
          <w:sz w:val="20"/>
        </w:rPr>
        <w:t xml:space="preserve">1.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5" w:name="P265"/>
    <w:bookmarkEnd w:id="265"/>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69"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70" w:tooltip="Федеральный закон от 06.04.2011 N 63-ФЗ (ред. от 28.12.2024) &quot;Об электронной подписи&quot;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7" w:name="P267"/>
    <w:bookmarkEnd w:id="267"/>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7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7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7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7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6" w:name="P286"/>
    <w:bookmarkEnd w:id="286"/>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6"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8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81"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8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(в ред. ФЗ от 08.08.2024 N 318-ФЗ) </w:t>
            </w:r>
            <w:hyperlink w:history="0" r:id="rId2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14. Предоставление национального режима при осуществлении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28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ind w:firstLine="540"/>
        <w:jc w:val="both"/>
      </w:pPr>
      <w:r>
        <w:rPr>
          <w:sz w:val="20"/>
        </w:rPr>
      </w:r>
    </w:p>
    <w:p>
      <w:pPr>
        <w:pStyle w:val="0"/>
        <w:ind w:firstLine="540"/>
        <w:jc w:val="both"/>
      </w:pPr>
      <w:r>
        <w:rPr>
          <w:sz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Если иное не предусмотрено мерами, принятыми Правительством Российской Федерации в соответствии с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0"/>
        <w:spacing w:before="200" w:line-rule="auto"/>
        <w:ind w:firstLine="540"/>
        <w:jc w:val="both"/>
      </w:pPr>
      <w:r>
        <w:rPr>
          <w:sz w:val="20"/>
        </w:rPr>
        <w:t xml:space="preserve">2. Правительство Российской Федерации:</w:t>
      </w:r>
    </w:p>
    <w:bookmarkStart w:id="324" w:name="P324"/>
    <w:bookmarkEnd w:id="324"/>
    <w:p>
      <w:pPr>
        <w:pStyle w:val="0"/>
        <w:spacing w:before="200" w:line-rule="auto"/>
        <w:ind w:firstLine="540"/>
        <w:jc w:val="both"/>
      </w:pPr>
      <w:r>
        <w:rPr>
          <w:sz w:val="20"/>
        </w:rPr>
        <w:t xml:space="preserve">1) вправе с учетом положений </w:t>
      </w:r>
      <w:hyperlink w:history="0" w:anchor="P329"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части 3</w:t>
        </w:r>
      </w:hyperlink>
      <w:r>
        <w:rPr>
          <w:sz w:val="20"/>
        </w:rPr>
        <w:t xml:space="preserve"> настоящей статьи принимать меры, устанавливающие:</w:t>
      </w:r>
    </w:p>
    <w:bookmarkStart w:id="325" w:name="P325"/>
    <w:bookmarkEnd w:id="325"/>
    <w:p>
      <w:pPr>
        <w:pStyle w:val="0"/>
        <w:spacing w:before="200" w:line-rule="auto"/>
        <w:ind w:firstLine="540"/>
        <w:jc w:val="both"/>
      </w:pPr>
      <w:r>
        <w:rPr>
          <w:sz w:val="20"/>
        </w:rPr>
        <w:t xml:space="preserve">а) </w:t>
      </w:r>
      <w:hyperlink w:history="0" r:id="rId28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запрет</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26" w:name="P326"/>
    <w:bookmarkEnd w:id="326"/>
    <w:p>
      <w:pPr>
        <w:pStyle w:val="0"/>
        <w:spacing w:before="200" w:line-rule="auto"/>
        <w:ind w:firstLine="540"/>
        <w:jc w:val="both"/>
      </w:pPr>
      <w:r>
        <w:rPr>
          <w:sz w:val="20"/>
        </w:rPr>
        <w:t xml:space="preserve">б) </w:t>
      </w:r>
      <w:hyperlink w:history="0" r:id="rId28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ограничение</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27" w:name="P327"/>
    <w:bookmarkEnd w:id="327"/>
    <w:p>
      <w:pPr>
        <w:pStyle w:val="0"/>
        <w:spacing w:before="200" w:line-rule="auto"/>
        <w:ind w:firstLine="540"/>
        <w:jc w:val="both"/>
      </w:pPr>
      <w:r>
        <w:rPr>
          <w:sz w:val="20"/>
        </w:rPr>
        <w:t xml:space="preserve">в) </w:t>
      </w:r>
      <w:hyperlink w:history="0" r:id="rId28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преимущество</w:t>
        </w:r>
      </w:hyperlink>
      <w:r>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bookmarkStart w:id="328" w:name="P328"/>
    <w:bookmarkEnd w:id="328"/>
    <w:p>
      <w:pPr>
        <w:pStyle w:val="0"/>
        <w:spacing w:before="200" w:line-rule="auto"/>
        <w:ind w:firstLine="540"/>
        <w:jc w:val="both"/>
      </w:pPr>
      <w:r>
        <w:rPr>
          <w:sz w:val="20"/>
        </w:rPr>
        <w:t xml:space="preserve">2) определяет </w:t>
      </w:r>
      <w:hyperlink w:history="0" r:id="rId28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информацию</w:t>
        </w:r>
      </w:hyperlink>
      <w:r>
        <w:rPr>
          <w:sz w:val="20"/>
        </w:rP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w:t>
        </w:r>
      </w:hyperlink>
      <w:r>
        <w:rPr>
          <w:sz w:val="20"/>
        </w:rPr>
        <w:t xml:space="preserve"> настоящей части.</w:t>
      </w:r>
    </w:p>
    <w:bookmarkStart w:id="329" w:name="P329"/>
    <w:bookmarkEnd w:id="329"/>
    <w:p>
      <w:pPr>
        <w:pStyle w:val="0"/>
        <w:spacing w:before="200" w:line-rule="auto"/>
        <w:ind w:firstLine="540"/>
        <w:jc w:val="both"/>
      </w:pPr>
      <w:r>
        <w:rPr>
          <w:sz w:val="20"/>
        </w:rPr>
        <w:t xml:space="preserve">3. Принятие Правительством Российской Федерации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pPr>
        <w:pStyle w:val="0"/>
        <w:spacing w:before="200" w:line-rule="auto"/>
        <w:ind w:firstLine="540"/>
        <w:jc w:val="both"/>
      </w:pPr>
      <w:r>
        <w:rPr>
          <w:sz w:val="20"/>
          <w:highlight w:val="yellow"/>
        </w:rPr>
        <w:t xml:space="preserve">4. При осуществлении закупки товара:</w:t>
      </w:r>
    </w:p>
    <w:p>
      <w:pPr>
        <w:pStyle w:val="0"/>
        <w:spacing w:before="200" w:line-rule="auto"/>
        <w:ind w:firstLine="540"/>
        <w:jc w:val="both"/>
      </w:pPr>
      <w:r>
        <w:rPr>
          <w:sz w:val="20"/>
        </w:rPr>
        <w:t xml:space="preserve">1)</w:t>
      </w:r>
      <w:r>
        <w:rPr>
          <w:sz w:val="20"/>
          <w:highlight w:val="yellow"/>
        </w:rPr>
        <w:t xml:space="preserve"> если Правительством Российской Федерации установлен предусмотренный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highlight w:val="yellow"/>
          </w:rPr>
          <w:t xml:space="preserve">подпунктом "а" пункта 1 части 2</w:t>
        </w:r>
      </w:hyperlink>
      <w:r>
        <w:rPr>
          <w:sz w:val="20"/>
          <w:highlight w:val="yellow"/>
        </w:rPr>
        <w:t xml:space="preserve"> настоящей статьи запрет закупок товара:</w:t>
      </w:r>
    </w:p>
    <w:bookmarkStart w:id="332" w:name="P332"/>
    <w:bookmarkEnd w:id="332"/>
    <w:p>
      <w:pPr>
        <w:pStyle w:val="0"/>
        <w:spacing w:before="200" w:line-rule="auto"/>
        <w:ind w:firstLine="540"/>
        <w:jc w:val="both"/>
      </w:pPr>
      <w:r>
        <w:rPr>
          <w:sz w:val="20"/>
        </w:rPr>
        <w:t xml:space="preserve">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pPr>
        <w:pStyle w:val="0"/>
        <w:spacing w:before="200" w:line-rule="auto"/>
        <w:ind w:firstLine="540"/>
        <w:jc w:val="both"/>
      </w:pPr>
      <w:r>
        <w:rPr>
          <w:sz w:val="20"/>
        </w:rPr>
        <w:t xml:space="preserve">б) заключение контракта на поставку такого товара, происходящего из иностранного государства, с единственным поставщиком не допускается;</w:t>
      </w:r>
    </w:p>
    <w:bookmarkStart w:id="334" w:name="P334"/>
    <w:bookmarkEnd w:id="334"/>
    <w:p>
      <w:pPr>
        <w:pStyle w:val="0"/>
        <w:spacing w:before="200" w:line-rule="auto"/>
        <w:ind w:firstLine="540"/>
        <w:jc w:val="both"/>
      </w:pPr>
      <w:r>
        <w:rPr>
          <w:sz w:val="20"/>
        </w:rPr>
        <w:t xml:space="preserve">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pPr>
        <w:pStyle w:val="0"/>
        <w:spacing w:before="200" w:line-rule="auto"/>
        <w:ind w:firstLine="540"/>
        <w:jc w:val="both"/>
      </w:pPr>
      <w:r>
        <w:rPr>
          <w:sz w:val="20"/>
        </w:rPr>
        <w:t xml:space="preserve">2)</w:t>
      </w:r>
      <w:r>
        <w:rPr>
          <w:sz w:val="20"/>
          <w:highlight w:val="yellow"/>
        </w:rPr>
        <w:t xml:space="preserve"> если Правительством Российской Федерации установлено предусмотренное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highlight w:val="yellow"/>
          </w:rPr>
          <w:t xml:space="preserve">подпунктом "б" пункта 1 части 2</w:t>
        </w:r>
      </w:hyperlink>
      <w:r>
        <w:rPr>
          <w:sz w:val="20"/>
          <w:highlight w:val="yellow"/>
        </w:rPr>
        <w:t xml:space="preserve"> настоящей статьи ограничение закупок товара:</w:t>
      </w:r>
    </w:p>
    <w:bookmarkStart w:id="336" w:name="P336"/>
    <w:bookmarkEnd w:id="336"/>
    <w:p>
      <w:pPr>
        <w:pStyle w:val="0"/>
        <w:spacing w:before="200" w:line-rule="auto"/>
        <w:ind w:firstLine="540"/>
        <w:jc w:val="both"/>
      </w:pPr>
      <w:r>
        <w:rPr>
          <w:sz w:val="20"/>
        </w:rP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bookmarkStart w:id="337" w:name="P337"/>
    <w:bookmarkEnd w:id="337"/>
    <w:p>
      <w:pPr>
        <w:pStyle w:val="0"/>
        <w:spacing w:before="200" w:line-rule="auto"/>
        <w:ind w:firstLine="540"/>
        <w:jc w:val="both"/>
      </w:pPr>
      <w:r>
        <w:rPr>
          <w:sz w:val="20"/>
        </w:rPr>
        <w:t xml:space="preserve">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pPr>
        <w:pStyle w:val="0"/>
        <w:spacing w:before="200" w:line-rule="auto"/>
        <w:ind w:firstLine="540"/>
        <w:jc w:val="both"/>
      </w:pPr>
      <w:r>
        <w:rPr>
          <w:sz w:val="20"/>
          <w:highlight w:val="yellow"/>
        </w:rPr>
        <w:t xml:space="preserve">3) если Правительством Российской Федерации установлено предусмотренное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highlight w:val="yellow"/>
          </w:rPr>
          <w:t xml:space="preserve">подпунктом "в" пункта 1 части 2</w:t>
        </w:r>
      </w:hyperlink>
      <w:r>
        <w:rPr>
          <w:sz w:val="20"/>
          <w:highlight w:val="yellow"/>
        </w:rPr>
        <w:t xml:space="preserve"> настоящей статьи преимущество в отношении товара российского происхождения:</w:t>
      </w:r>
    </w:p>
    <w:bookmarkStart w:id="339" w:name="P339"/>
    <w:bookmarkEnd w:id="339"/>
    <w:p>
      <w:pPr>
        <w:pStyle w:val="0"/>
        <w:spacing w:before="200" w:line-rule="auto"/>
        <w:ind w:firstLine="540"/>
        <w:jc w:val="both"/>
      </w:pPr>
      <w:r>
        <w:rPr>
          <w:sz w:val="20"/>
        </w:rPr>
        <w:t xml:space="preserve">а) при присвоении в соответствии с </w:t>
      </w:r>
      <w:hyperlink w:history="0"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
        <w:r>
          <w:rPr>
            <w:sz w:val="20"/>
            <w:color w:val="0000ff"/>
          </w:rPr>
          <w:t xml:space="preserve">подпунктом "б" пункта 1 части 15 статьи 48</w:t>
        </w:r>
      </w:hyperlink>
      <w:r>
        <w:rPr>
          <w:sz w:val="20"/>
        </w:rPr>
        <w:t xml:space="preserve">, </w:t>
      </w:r>
      <w:hyperlink w:history="0"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
        <w:r>
          <w:rPr>
            <w:sz w:val="20"/>
            <w:color w:val="0000ff"/>
          </w:rPr>
          <w:t xml:space="preserve">подпунктом "б" пункта 1 части 5 статьи 49</w:t>
        </w:r>
      </w:hyperlink>
      <w:r>
        <w:rPr>
          <w:sz w:val="20"/>
        </w:rPr>
        <w:t xml:space="preserve">, </w:t>
      </w:r>
      <w:hyperlink w:history="0"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
        <w:r>
          <w:rPr>
            <w:sz w:val="20"/>
            <w:color w:val="0000ff"/>
          </w:rPr>
          <w:t xml:space="preserve">подпунктом "б" пункта 1 части 3 статьи 50</w:t>
        </w:r>
      </w:hyperlink>
      <w:r>
        <w:rPr>
          <w:sz w:val="20"/>
        </w:rPr>
        <w:t xml:space="preserve">, </w:t>
      </w:r>
      <w:hyperlink w:history="0"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 статьи 73</w:t>
        </w:r>
      </w:hyperlink>
      <w:r>
        <w:rPr>
          <w:sz w:val="20"/>
        </w:rPr>
        <w:t xml:space="preserve">, </w:t>
      </w:r>
      <w:hyperlink w:history="0"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 статьи 74</w:t>
        </w:r>
      </w:hyperlink>
      <w:r>
        <w:rPr>
          <w:sz w:val="20"/>
        </w:rPr>
        <w:t xml:space="preserve">, </w:t>
      </w:r>
      <w:hyperlink w:history="0"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 статьи 75</w:t>
        </w:r>
      </w:hyperlink>
      <w:r>
        <w:rPr>
          <w:sz w:val="20"/>
        </w:rPr>
        <w:t xml:space="preserve">, </w:t>
      </w:r>
      <w:hyperlink w:history="0"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 статьи 76</w:t>
        </w:r>
      </w:hyperlink>
      <w:r>
        <w:rPr>
          <w:sz w:val="20"/>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history="0"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 пункта 6 части 12 статьи 93</w:t>
        </w:r>
      </w:hyperlink>
      <w:r>
        <w:rPr>
          <w:sz w:val="20"/>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pPr>
        <w:pStyle w:val="0"/>
        <w:spacing w:before="200" w:line-rule="auto"/>
        <w:ind w:firstLine="540"/>
        <w:jc w:val="both"/>
      </w:pPr>
      <w:r>
        <w:rPr>
          <w:sz w:val="20"/>
        </w:rPr>
        <w:t xml:space="preserve">б) в случае заключения контракта с участником закупки, указанным в </w:t>
      </w:r>
      <w:hyperlink w:history="0"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
        <w:r>
          <w:rPr>
            <w:sz w:val="20"/>
            <w:color w:val="0000ff"/>
          </w:rPr>
          <w:t xml:space="preserve">подпункте "а"</w:t>
        </w:r>
      </w:hyperlink>
      <w:r>
        <w:rPr>
          <w:sz w:val="20"/>
        </w:rPr>
        <w:t xml:space="preserve"> настоящего пункта, контракт заключается без учета осуществленных в соответствии с </w:t>
      </w:r>
      <w:hyperlink w:history="0"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
        <w:r>
          <w:rPr>
            <w:sz w:val="20"/>
            <w:color w:val="0000ff"/>
          </w:rPr>
          <w:t xml:space="preserve">подпунктом "а"</w:t>
        </w:r>
      </w:hyperlink>
      <w:r>
        <w:rPr>
          <w:sz w:val="20"/>
        </w:rPr>
        <w:t xml:space="preserve"> настоящего пункта снижения ценового предложения, цены за единицу товара либо увеличения ценового предложения;</w:t>
      </w:r>
    </w:p>
    <w:bookmarkStart w:id="341" w:name="P341"/>
    <w:bookmarkEnd w:id="341"/>
    <w:p>
      <w:pPr>
        <w:pStyle w:val="0"/>
        <w:spacing w:before="200" w:line-rule="auto"/>
        <w:ind w:firstLine="540"/>
        <w:jc w:val="both"/>
      </w:pPr>
      <w:r>
        <w:rPr>
          <w:sz w:val="20"/>
        </w:rPr>
        <w:t xml:space="preserve">в) при исполнении контракта допускается замена товара (с учетом особенностей, предусмотренных </w:t>
      </w:r>
      <w:hyperlink w:history="0" w:anchor="P2444" w:tooltip="7. При исполнении контракта (за исключением случаев, предусмотренных подпунктом &quot;в&quot; пункта 1, подпунктом &quot;б&quot; пункта 2, подпунктом &quot;в&quot; пункта 3 части 4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
        <w:r>
          <w:rPr>
            <w:sz w:val="20"/>
            <w:color w:val="0000ff"/>
          </w:rPr>
          <w:t xml:space="preserve">частью 7 статьи 95</w:t>
        </w:r>
      </w:hyperlink>
      <w:r>
        <w:rPr>
          <w:sz w:val="20"/>
        </w:rP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pPr>
        <w:pStyle w:val="0"/>
        <w:spacing w:before="200" w:line-rule="auto"/>
        <w:ind w:firstLine="540"/>
        <w:jc w:val="both"/>
      </w:pPr>
      <w:r>
        <w:rPr>
          <w:sz w:val="20"/>
          <w:highlight w:val="yellow"/>
        </w:rPr>
        <w:t xml:space="preserve">5. При осуществлении закупки работы, услуги:</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закупки работы, услуги, соответственно выполняемой, оказываемой иностранным лицом:</w:t>
      </w:r>
    </w:p>
    <w:bookmarkStart w:id="344" w:name="P344"/>
    <w:bookmarkEnd w:id="344"/>
    <w:p>
      <w:pPr>
        <w:pStyle w:val="0"/>
        <w:spacing w:before="200" w:line-rule="auto"/>
        <w:ind w:firstLine="540"/>
        <w:jc w:val="both"/>
      </w:pPr>
      <w:r>
        <w:rPr>
          <w:sz w:val="20"/>
        </w:rPr>
        <w:t xml:space="preserve">а) заявка на участие в такой закупке, поданная иностранным лицом, подлежит отклонению в соответствии с настоящим Федеральным законом;</w:t>
      </w:r>
    </w:p>
    <w:p>
      <w:pPr>
        <w:pStyle w:val="0"/>
        <w:spacing w:before="200" w:line-rule="auto"/>
        <w:ind w:firstLine="540"/>
        <w:jc w:val="both"/>
      </w:pPr>
      <w:r>
        <w:rPr>
          <w:sz w:val="20"/>
        </w:rPr>
        <w:t xml:space="preserve">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bookmarkStart w:id="346" w:name="P346"/>
    <w:bookmarkEnd w:id="346"/>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"б" пункта 1 части 2</w:t>
        </w:r>
      </w:hyperlink>
      <w:r>
        <w:rPr>
          <w:sz w:val="20"/>
        </w:rP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работы, услуги, соответственно выполняемой, оказываемой российским лицом:</w:t>
      </w:r>
    </w:p>
    <w:bookmarkStart w:id="348" w:name="P348"/>
    <w:bookmarkEnd w:id="348"/>
    <w:p>
      <w:pPr>
        <w:pStyle w:val="0"/>
        <w:spacing w:before="200" w:line-rule="auto"/>
        <w:ind w:firstLine="540"/>
        <w:jc w:val="both"/>
      </w:pPr>
      <w:r>
        <w:rPr>
          <w:sz w:val="20"/>
        </w:rPr>
        <w:t xml:space="preserve">а) при присвоении в соответствии с </w:t>
      </w:r>
      <w:hyperlink w:history="0"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
        <w:r>
          <w:rPr>
            <w:sz w:val="20"/>
            <w:color w:val="0000ff"/>
          </w:rPr>
          <w:t xml:space="preserve">подпунктом "б" пункта 1 части 15 статьи 48</w:t>
        </w:r>
      </w:hyperlink>
      <w:r>
        <w:rPr>
          <w:sz w:val="20"/>
        </w:rPr>
        <w:t xml:space="preserve">, </w:t>
      </w:r>
      <w:hyperlink w:history="0"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
        <w:r>
          <w:rPr>
            <w:sz w:val="20"/>
            <w:color w:val="0000ff"/>
          </w:rPr>
          <w:t xml:space="preserve">подпунктом "б" пункта 1 части 5 статьи 49</w:t>
        </w:r>
      </w:hyperlink>
      <w:r>
        <w:rPr>
          <w:sz w:val="20"/>
        </w:rPr>
        <w:t xml:space="preserve">, </w:t>
      </w:r>
      <w:hyperlink w:history="0"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
        <w:r>
          <w:rPr>
            <w:sz w:val="20"/>
            <w:color w:val="0000ff"/>
          </w:rPr>
          <w:t xml:space="preserve">подпунктом "б" пункта 1 части 3 статьи 50</w:t>
        </w:r>
      </w:hyperlink>
      <w:r>
        <w:rPr>
          <w:sz w:val="20"/>
        </w:rPr>
        <w:t xml:space="preserve">, </w:t>
      </w:r>
      <w:hyperlink w:history="0"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 статьи 73</w:t>
        </w:r>
      </w:hyperlink>
      <w:r>
        <w:rPr>
          <w:sz w:val="20"/>
        </w:rPr>
        <w:t xml:space="preserve">, </w:t>
      </w:r>
      <w:hyperlink w:history="0"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 статьи 74</w:t>
        </w:r>
      </w:hyperlink>
      <w:r>
        <w:rPr>
          <w:sz w:val="20"/>
        </w:rPr>
        <w:t xml:space="preserve">, </w:t>
      </w:r>
      <w:hyperlink w:history="0"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 статьи 75</w:t>
        </w:r>
      </w:hyperlink>
      <w:r>
        <w:rPr>
          <w:sz w:val="20"/>
        </w:rPr>
        <w:t xml:space="preserve">, </w:t>
      </w:r>
      <w:hyperlink w:history="0"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 статьи 76</w:t>
        </w:r>
      </w:hyperlink>
      <w:r>
        <w:rPr>
          <w:sz w:val="20"/>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history="0"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 пункта 6 части 12 статьи 93</w:t>
        </w:r>
      </w:hyperlink>
      <w:r>
        <w:rPr>
          <w:sz w:val="20"/>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pPr>
        <w:pStyle w:val="0"/>
        <w:spacing w:before="200" w:line-rule="auto"/>
        <w:ind w:firstLine="540"/>
        <w:jc w:val="both"/>
      </w:pPr>
      <w:r>
        <w:rPr>
          <w:sz w:val="20"/>
        </w:rPr>
        <w:t xml:space="preserve">б) в случае заключения контракта с участником закупки, указанным в </w:t>
      </w:r>
      <w:hyperlink w:history="0"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
        <w:r>
          <w:rPr>
            <w:sz w:val="20"/>
            <w:color w:val="0000ff"/>
          </w:rPr>
          <w:t xml:space="preserve">подпункте "а"</w:t>
        </w:r>
      </w:hyperlink>
      <w:r>
        <w:rPr>
          <w:sz w:val="20"/>
        </w:rP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w:t>
      </w:r>
      <w:hyperlink w:history="0"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
        <w:r>
          <w:rPr>
            <w:sz w:val="20"/>
            <w:color w:val="0000ff"/>
          </w:rPr>
          <w:t xml:space="preserve">подпунктом "а"</w:t>
        </w:r>
      </w:hyperlink>
      <w:r>
        <w:rPr>
          <w:sz w:val="20"/>
        </w:rPr>
        <w:t xml:space="preserve">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до 01.04.2025 г. по </w:t>
            </w:r>
            <w:r>
              <w:rPr>
                <w:sz w:val="20"/>
                <w:color w:val="392c69"/>
              </w:rPr>
              <w:t xml:space="preserve">правилам</w:t>
            </w:r>
            <w:r>
              <w:rPr>
                <w:sz w:val="20"/>
                <w:color w:val="392c69"/>
              </w:rPr>
              <w:t xml:space="preserve">, действовавшим до 01.01.2025 (ФЗ от 08.08.2024 </w:t>
            </w:r>
            <w:hyperlink w:history="0" r:id="rId28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2" w:name="P352"/>
    <w:bookmarkEnd w:id="352"/>
    <w:p>
      <w:pPr>
        <w:pStyle w:val="0"/>
        <w:spacing w:before="260" w:line-rule="auto"/>
        <w:ind w:firstLine="540"/>
        <w:jc w:val="both"/>
      </w:pPr>
      <w:r>
        <w:rPr>
          <w:sz w:val="20"/>
        </w:rPr>
        <w:t xml:space="preserve">6. </w:t>
      </w:r>
      <w:r>
        <w:rPr>
          <w:sz w:val="20"/>
          <w:highlight w:val="yellow"/>
        </w:rPr>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w:t>
      </w:r>
      <w:r>
        <w:rPr>
          <w:sz w:val="20"/>
        </w:rPr>
        <w:t xml:space="preserve">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history="0" w:anchor="P354"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
        <w:r>
          <w:rPr>
            <w:sz w:val="20"/>
            <w:color w:val="0000ff"/>
          </w:rPr>
          <w:t xml:space="preserve">частью 8</w:t>
        </w:r>
      </w:hyperlink>
      <w:r>
        <w:rPr>
          <w:sz w:val="20"/>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history="0"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bookmarkStart w:id="353" w:name="P353"/>
    <w:bookmarkEnd w:id="353"/>
    <w:p>
      <w:pPr>
        <w:pStyle w:val="0"/>
        <w:spacing w:before="200" w:line-rule="auto"/>
        <w:ind w:firstLine="540"/>
        <w:jc w:val="both"/>
      </w:pPr>
      <w:r>
        <w:rPr>
          <w:sz w:val="20"/>
        </w:rPr>
        <w:t xml:space="preserve">7. Рассмотрение предусмотренных </w:t>
      </w:r>
      <w:hyperlink w:history="0" w:anchor="P352"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w:r>
          <w:rPr>
            <w:sz w:val="20"/>
            <w:color w:val="0000ff"/>
          </w:rPr>
          <w:t xml:space="preserve">частью 6</w:t>
        </w:r>
      </w:hyperlink>
      <w:r>
        <w:rPr>
          <w:sz w:val="20"/>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w:history="0" r:id="rId29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органом</w:t>
        </w:r>
      </w:hyperlink>
      <w:r>
        <w:rPr>
          <w:sz w:val="20"/>
        </w:rPr>
        <w:t xml:space="preserve"> исполнительной власти до 1 марта года, следующего за отчетным годом.</w:t>
      </w:r>
    </w:p>
    <w:bookmarkStart w:id="354" w:name="P354"/>
    <w:bookmarkEnd w:id="354"/>
    <w:p>
      <w:pPr>
        <w:pStyle w:val="0"/>
        <w:spacing w:before="200" w:line-rule="auto"/>
        <w:ind w:firstLine="540"/>
        <w:jc w:val="both"/>
      </w:pPr>
      <w:r>
        <w:rPr>
          <w:sz w:val="20"/>
        </w:rPr>
        <w:t xml:space="preserve">8. Правительство Российской Федерации устанавливает </w:t>
      </w:r>
      <w:hyperlink w:history="0" r:id="rId291"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требования</w:t>
        </w:r>
      </w:hyperlink>
      <w:r>
        <w:rPr>
          <w:sz w:val="20"/>
        </w:rP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hyperlink w:history="0"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history="0"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p>
      <w:pPr>
        <w:pStyle w:val="0"/>
        <w:spacing w:before="200" w:line-rule="auto"/>
        <w:ind w:firstLine="540"/>
        <w:jc w:val="both"/>
      </w:pPr>
      <w:r>
        <w:rPr>
          <w:sz w:val="20"/>
        </w:rPr>
        <w:t xml:space="preserve">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pPr>
        <w:pStyle w:val="0"/>
        <w:ind w:firstLine="540"/>
        <w:jc w:val="both"/>
      </w:pPr>
      <w:r>
        <w:rPr>
          <w:sz w:val="20"/>
        </w:rPr>
      </w:r>
    </w:p>
    <w:bookmarkStart w:id="357" w:name="P357"/>
    <w:bookmarkEnd w:id="357"/>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59" w:name="P359"/>
    <w:bookmarkEnd w:id="359"/>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60"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75"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60" w:name="P360"/>
    <w:bookmarkEnd w:id="360"/>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9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9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закона</w:t>
        </w:r>
      </w:hyperlink>
      <w:r>
        <w:rPr>
          <w:sz w:val="20"/>
        </w:rPr>
        <w:t xml:space="preserve"> и правового акта закупки:</w:t>
      </w:r>
    </w:p>
    <w:bookmarkStart w:id="361" w:name="P361"/>
    <w:bookmarkEnd w:id="361"/>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94"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9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64" w:name="P364"/>
    <w:bookmarkEnd w:id="364"/>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66" w:name="P366"/>
    <w:bookmarkEnd w:id="366"/>
    <w:p>
      <w:pPr>
        <w:pStyle w:val="0"/>
        <w:spacing w:before="200" w:line-rule="auto"/>
        <w:ind w:firstLine="540"/>
        <w:jc w:val="both"/>
      </w:pPr>
      <w:r>
        <w:rPr>
          <w:sz w:val="20"/>
        </w:rPr>
        <w:t xml:space="preserve">2.1. Государственные, </w:t>
      </w:r>
      <w:r>
        <w:rPr>
          <w:sz w:val="20"/>
          <w:highlight w:val="cyan"/>
        </w:rPr>
        <w:t xml:space="preserve">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98"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w:t>
      </w:r>
      <w:r>
        <w:rPr>
          <w:sz w:val="20"/>
          <w:highlight w:val="cyan"/>
        </w:rPr>
        <w:t xml:space="preserve"> закупок, осуществляемых в соответствии с правовым актом, предусмотренным </w:t>
      </w:r>
      <w:hyperlink w:history="0" r:id="rId29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cyan"/>
          </w:rPr>
          <w:t xml:space="preserve">частью 3 статьи 2</w:t>
        </w:r>
      </w:hyperlink>
      <w:r>
        <w:rPr>
          <w:sz w:val="20"/>
          <w:highlight w:val="cyan"/>
        </w:rPr>
        <w:t xml:space="preserve"> Федерального закона от 18 июля 2011 года N 223-ФЗ </w:t>
      </w:r>
      <w:r>
        <w:rPr>
          <w:sz w:val="20"/>
        </w:rPr>
        <w:t xml:space="preserve">"О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69" w:name="P369"/>
    <w:bookmarkEnd w:id="369"/>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30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и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373" w:name="P373"/>
    <w:bookmarkEnd w:id="373"/>
    <w:p>
      <w:pPr>
        <w:pStyle w:val="0"/>
        <w:spacing w:before="200" w:line-rule="auto"/>
        <w:ind w:firstLine="540"/>
        <w:jc w:val="both"/>
      </w:pPr>
      <w:r>
        <w:rPr>
          <w:sz w:val="20"/>
        </w:rPr>
        <w:t xml:space="preserve">в) </w:t>
      </w:r>
      <w:r>
        <w:rPr>
          <w:sz w:val="20"/>
          <w:highlight w:val="cyan"/>
        </w:rPr>
        <w:t xml:space="preserve">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30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75" w:name="P375"/>
    <w:bookmarkEnd w:id="375"/>
    <w:p>
      <w:pPr>
        <w:pStyle w:val="0"/>
        <w:spacing w:before="200" w:line-rule="auto"/>
        <w:ind w:firstLine="540"/>
        <w:jc w:val="both"/>
      </w:pPr>
      <w:r>
        <w:rPr>
          <w:sz w:val="20"/>
        </w:rPr>
        <w:t xml:space="preserve">3.</w:t>
      </w:r>
      <w:r>
        <w:rPr>
          <w:sz w:val="20"/>
          <w:highlight w:val="cyan"/>
        </w:rPr>
        <w:t xml:space="preserve"> Принятое</w:t>
      </w:r>
      <w:r>
        <w:rPr>
          <w:sz w:val="20"/>
        </w:rPr>
        <w:t xml:space="preserve"> бюджетным учреждением или государственным, </w:t>
      </w:r>
      <w:r>
        <w:rPr>
          <w:sz w:val="20"/>
          <w:highlight w:val="cyan"/>
        </w:rPr>
        <w:t xml:space="preserve">муниципальным унитарными предприятиями решение об осуществлении указанных </w:t>
      </w:r>
      <w:r>
        <w:rPr>
          <w:sz w:val="20"/>
        </w:rPr>
        <w:t xml:space="preserve">соответственно в </w:t>
      </w:r>
      <w:hyperlink w:history="0" w:anchor="P361"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64"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69"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highlight w:val="cyan"/>
          </w:rPr>
          <w:t xml:space="preserve">подпунктах "а"</w:t>
        </w:r>
      </w:hyperlink>
      <w:r>
        <w:rPr>
          <w:sz w:val="20"/>
          <w:highlight w:val="cyan"/>
        </w:rPr>
        <w:t xml:space="preserve"> - </w:t>
      </w:r>
      <w:hyperlink w:history="0" w:anchor="P373" w:tooltip="в) без привлечения средств соответствующих бюджетов бюджетной системы Российской Федерации.">
        <w:r>
          <w:rPr>
            <w:sz w:val="20"/>
            <w:color w:val="0000ff"/>
            <w:highlight w:val="cyan"/>
          </w:rPr>
          <w:t xml:space="preserve">"в" пункта 2 части 2.1</w:t>
        </w:r>
      </w:hyperlink>
      <w:r>
        <w:rPr>
          <w:sz w:val="20"/>
          <w:highlight w:val="cyan"/>
        </w:rPr>
        <w:t xml:space="preserve"> настоящей статьи закупок в порядке, установленном настоящим Федеральным законом, или в соответствии с Федеральным </w:t>
      </w:r>
      <w:hyperlink w:history="0" r:id="rId30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cyan"/>
          </w:rPr>
          <w:t xml:space="preserve">законом</w:t>
        </w:r>
      </w:hyperlink>
      <w:r>
        <w:rPr>
          <w:sz w:val="20"/>
          <w:highlight w:val="cyan"/>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30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305"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30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77" w:name="P377"/>
    <w:bookmarkEnd w:id="377"/>
    <w:p>
      <w:pPr>
        <w:pStyle w:val="0"/>
        <w:spacing w:before="200" w:line-rule="auto"/>
        <w:ind w:firstLine="540"/>
        <w:jc w:val="both"/>
      </w:pPr>
      <w:r>
        <w:rPr>
          <w:sz w:val="20"/>
        </w:rP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w:t>
      </w:r>
      <w:r>
        <w:rPr>
          <w:sz w:val="20"/>
          <w:highlight w:val="cyan"/>
        </w:rPr>
        <w:t xml:space="preserve">кой Федерации предусма</w:t>
      </w:r>
      <w:r>
        <w:rPr>
          <w:sz w:val="20"/>
        </w:rPr>
        <w:t xml:space="preserve">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w:t>
      </w:r>
      <w:hyperlink w:history="0" w:anchor="P71" w:tooltip="3) заключения предусмотренных настоящим Федеральным законом контрактов;">
        <w:r>
          <w:rPr>
            <w:sz w:val="20"/>
            <w:color w:val="0000ff"/>
          </w:rPr>
          <w:t xml:space="preserve">3</w:t>
        </w:r>
      </w:hyperlink>
      <w:r>
        <w:rPr>
          <w:sz w:val="20"/>
        </w:rPr>
        <w:t xml:space="preserve">, </w:t>
      </w:r>
      <w:hyperlink w:history="0" w:anchor="P74" w:tooltip="5) мониторинга закупок товаров, работ, услуг;">
        <w:r>
          <w:rPr>
            <w:sz w:val="20"/>
            <w:color w:val="0000ff"/>
          </w:rPr>
          <w:t xml:space="preserve">5</w:t>
        </w:r>
      </w:hyperlink>
      <w:r>
        <w:rPr>
          <w:sz w:val="20"/>
        </w:rPr>
        <w:t xml:space="preserve">, </w:t>
      </w:r>
      <w:hyperlink w:history="0" w:anchor="P75" w:tooltip="6) аудита в сфере закупок товаров, работ, услуг;">
        <w:r>
          <w:rPr>
            <w:sz w:val="20"/>
            <w:color w:val="0000ff"/>
          </w:rPr>
          <w:t xml:space="preserve">6</w:t>
        </w:r>
      </w:hyperlink>
      <w:r>
        <w:rPr>
          <w:sz w:val="20"/>
        </w:rPr>
        <w:t xml:space="preserve"> и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пункте 7</w:t>
        </w:r>
      </w:hyperlink>
      <w:r>
        <w:rPr>
          <w:sz w:val="20"/>
        </w:rPr>
        <w:t xml:space="preserve"> (в части контроля в сфере закупок, предусмотренного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history="0" w:anchor="P69" w:tooltip="1) планирования закупок товаров, работ, услуг;">
        <w:r>
          <w:rPr>
            <w:sz w:val="20"/>
            <w:color w:val="0000ff"/>
          </w:rPr>
          <w:t xml:space="preserve">пунктах 1</w:t>
        </w:r>
      </w:hyperlink>
      <w:r>
        <w:rPr>
          <w:sz w:val="20"/>
        </w:rPr>
        <w:t xml:space="preserve"> - </w:t>
      </w:r>
      <w:hyperlink w:history="0" w:anchor="P71" w:tooltip="3) заключения предусмотренных настоящим Федеральным законом контрактов;">
        <w:r>
          <w:rPr>
            <w:sz w:val="20"/>
            <w:color w:val="0000ff"/>
          </w:rPr>
          <w:t xml:space="preserve">3</w:t>
        </w:r>
      </w:hyperlink>
      <w:r>
        <w:rPr>
          <w:sz w:val="20"/>
        </w:rPr>
        <w:t xml:space="preserve"> и </w:t>
      </w:r>
      <w:hyperlink w:history="0" w:anchor="P74" w:tooltip="5) мониторинга закупок товаров, работ, услуг;">
        <w:r>
          <w:rPr>
            <w:sz w:val="20"/>
            <w:color w:val="0000ff"/>
          </w:rPr>
          <w:t xml:space="preserve">5</w:t>
        </w:r>
      </w:hyperlink>
      <w:r>
        <w:rPr>
          <w:sz w:val="20"/>
        </w:rPr>
        <w:t xml:space="preserve"> -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7 части 1 статьи 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30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4.1. </w:t>
      </w:r>
      <w:r>
        <w:rPr>
          <w:sz w:val="20"/>
          <w:highlight w:val="cyan"/>
        </w:rPr>
        <w:t xml:space="preserve">Утратил силу с 1 января 2025 года. - Федеральный </w:t>
      </w:r>
      <w:hyperlink w:history="0" r:id="rId308"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cyan"/>
          </w:rPr>
          <w:t xml:space="preserve">закон</w:t>
        </w:r>
      </w:hyperlink>
      <w:r>
        <w:rPr>
          <w:sz w:val="20"/>
          <w:highlight w:val="cyan"/>
        </w:rPr>
        <w:t xml:space="preserve"> от 29.05.2024 N 124-ФЗ.</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0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82" w:name="P382"/>
    <w:bookmarkEnd w:id="382"/>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1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71"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1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84" w:name="P384"/>
    <w:bookmarkEnd w:id="384"/>
    <w:p>
      <w:pPr>
        <w:pStyle w:val="0"/>
        <w:spacing w:before="200" w:line-rule="auto"/>
        <w:ind w:firstLine="540"/>
        <w:jc w:val="both"/>
      </w:pPr>
      <w:r>
        <w:rPr>
          <w:sz w:val="20"/>
        </w:rP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пункта 6.1 части 1 статьи 93</w:t>
        </w:r>
      </w:hyperlink>
      <w:r>
        <w:rPr>
          <w:sz w:val="20"/>
        </w:rP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 </w:t>
      </w:r>
      <w:hyperlink w:history="0" w:anchor="P75" w:tooltip="6) аудита в сфере закупок товаров, работ, услуг;">
        <w:r>
          <w:rPr>
            <w:sz w:val="20"/>
            <w:color w:val="0000ff"/>
          </w:rPr>
          <w:t xml:space="preserve">6</w:t>
        </w:r>
      </w:hyperlink>
      <w:r>
        <w:rPr>
          <w:sz w:val="20"/>
        </w:rPr>
        <w:t xml:space="preserve"> и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пункте 7</w:t>
        </w:r>
      </w:hyperlink>
      <w:r>
        <w:rPr>
          <w:sz w:val="20"/>
        </w:rPr>
        <w:t xml:space="preserve"> (в части контроля в сфере закупок, предусмотренного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31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29.05.2024 N 124-ФЗ)</w:t>
      </w:r>
    </w:p>
    <w:p>
      <w:pPr>
        <w:pStyle w:val="0"/>
        <w:spacing w:before="200" w:line-rule="auto"/>
        <w:ind w:firstLine="540"/>
        <w:jc w:val="both"/>
      </w:pPr>
      <w:r>
        <w:rPr>
          <w:sz w:val="20"/>
        </w:rPr>
        <w:t xml:space="preserve">5. Утратил силу с 1 января 2025 года. - Федеральный </w:t>
      </w:r>
      <w:hyperlink w:history="0" r:id="rId31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29.05.2024 N 124-ФЗ.</w:t>
      </w:r>
    </w:p>
    <w:bookmarkStart w:id="387" w:name="P387"/>
    <w:bookmarkEnd w:id="387"/>
    <w:p>
      <w:pPr>
        <w:pStyle w:val="0"/>
        <w:spacing w:before="200" w:line-rule="auto"/>
        <w:ind w:firstLine="540"/>
        <w:jc w:val="both"/>
      </w:pPr>
      <w:r>
        <w:rPr>
          <w:sz w:val="20"/>
        </w:rPr>
        <w:t xml:space="preserve">6. В случае, если в соответствии с Бюджетным </w:t>
      </w:r>
      <w:hyperlink w:history="0" r:id="rId31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1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1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1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8" w:tooltip="Статья 14. Предоставление национального режима при осуществлении закупок">
        <w:r>
          <w:rPr>
            <w:sz w:val="20"/>
            <w:color w:val="0000ff"/>
          </w:rPr>
          <w:t xml:space="preserve">статей 14</w:t>
        </w:r>
      </w:hyperlink>
      <w:r>
        <w:rPr>
          <w:sz w:val="20"/>
        </w:rPr>
        <w:t xml:space="preserve">,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96"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13"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5" w:tooltip="Статья 34. Контракт">
        <w:r>
          <w:rPr>
            <w:sz w:val="20"/>
            <w:color w:val="0000ff"/>
          </w:rPr>
          <w:t xml:space="preserve">34</w:t>
        </w:r>
      </w:hyperlink>
      <w:r>
        <w:rPr>
          <w:sz w:val="20"/>
        </w:rPr>
        <w:t xml:space="preserve">, </w:t>
      </w:r>
      <w:hyperlink w:history="0" w:anchor="P1070"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94" w:name="P394"/>
    <w:bookmarkEnd w:id="394"/>
    <w:p>
      <w:pPr>
        <w:pStyle w:val="2"/>
        <w:outlineLvl w:val="1"/>
        <w:ind w:firstLine="540"/>
        <w:jc w:val="both"/>
      </w:pPr>
      <w:r>
        <w:rPr>
          <w:sz w:val="20"/>
        </w:rPr>
        <w:t xml:space="preserve">Статья 16. Планирование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99" w:name="P399"/>
    <w:bookmarkEnd w:id="399"/>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66"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409"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highlight w:val="yellow"/>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409" w:name="P409"/>
    <w:bookmarkEnd w:id="409"/>
    <w:p>
      <w:pPr>
        <w:pStyle w:val="0"/>
        <w:spacing w:before="200" w:line-rule="auto"/>
        <w:ind w:firstLine="540"/>
        <w:jc w:val="both"/>
      </w:pPr>
      <w:r>
        <w:rPr>
          <w:sz w:val="20"/>
          <w:highlight w:val="yellow"/>
        </w:rPr>
        <w:t xml:space="preserve">2) </w:t>
      </w:r>
      <w:r>
        <w:rPr>
          <w:sz w:val="20"/>
          <w:highlight w:val="yellow"/>
        </w:rPr>
        <w:t xml:space="preserve">порядок</w:t>
      </w:r>
      <w:r>
        <w:rPr>
          <w:sz w:val="20"/>
          <w:highlight w:val="yellow"/>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highlight w:val="yellow"/>
        </w:rPr>
        <w:t xml:space="preserve">3) </w:t>
      </w:r>
      <w:r>
        <w:rPr>
          <w:sz w:val="20"/>
          <w:highlight w:val="yellow"/>
        </w:rPr>
        <w:t xml:space="preserve">порядок</w:t>
      </w:r>
      <w:r>
        <w:rPr>
          <w:sz w:val="20"/>
          <w:highlight w:val="yellow"/>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2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w:t>
      </w:r>
      <w:r>
        <w:rPr>
          <w:sz w:val="20"/>
          <w:highlight w:val="yellow"/>
        </w:rPr>
        <w:t xml:space="preserve">Планы-графики формируются на срок, соответствующий сроку действия</w:t>
      </w:r>
      <w:r>
        <w:rPr>
          <w:sz w:val="20"/>
        </w:rPr>
        <w:t xml:space="preserve">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w:t>
      </w:r>
      <w:r>
        <w:rPr>
          <w:sz w:val="20"/>
          <w:highlight w:val="yellow"/>
        </w:rPr>
        <w:t xml:space="preserve">муниципального правового акта представительного органа муниципального образования о местном бюджете.</w:t>
      </w:r>
      <w:r>
        <w:rPr>
          <w:sz w:val="20"/>
        </w:rPr>
        <w:t xml:space="preserve">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99"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w:t>
      </w:r>
      <w:r>
        <w:rPr>
          <w:sz w:val="20"/>
          <w:highlight w:val="yellow"/>
        </w:rPr>
        <w:t xml:space="preserve"> План-график формируется </w:t>
      </w:r>
      <w:r>
        <w:rPr>
          <w:sz w:val="20"/>
        </w:rPr>
        <w:t xml:space="preserve">государственным или </w:t>
      </w:r>
      <w:r>
        <w:rPr>
          <w:sz w:val="20"/>
          <w:highlight w:val="yellow"/>
        </w:rPr>
        <w:t xml:space="preserve">муниципальным заказчиком</w:t>
      </w:r>
      <w:r>
        <w:rPr>
          <w:sz w:val="20"/>
        </w:rPr>
        <w:t xml:space="preserve"> в соответствии с требованиями настоящей статьи </w:t>
      </w:r>
      <w:r>
        <w:rPr>
          <w:sz w:val="20"/>
          <w:highlight w:val="yellow"/>
        </w:rPr>
        <w:t xml:space="preserve">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w:t>
      </w:r>
      <w:r>
        <w:rPr>
          <w:sz w:val="20"/>
          <w:highlight w:val="yellow"/>
        </w:rPr>
        <w:t xml:space="preserve">План-график формируетс</w:t>
      </w:r>
      <w:r>
        <w:rPr>
          <w:sz w:val="20"/>
        </w:rPr>
        <w:t xml:space="preserve">я государственным, </w:t>
      </w:r>
      <w:r>
        <w:rPr>
          <w:sz w:val="20"/>
          <w:highlight w:val="yellow"/>
        </w:rPr>
        <w:t xml:space="preserve">муниципальным учреждениями,</w:t>
      </w:r>
      <w:r>
        <w:rPr>
          <w:sz w:val="20"/>
        </w:rPr>
        <w:t xml:space="preserve">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w:t>
      </w:r>
      <w:r>
        <w:rPr>
          <w:sz w:val="20"/>
          <w:highlight w:val="yellow"/>
        </w:rPr>
        <w:t xml:space="preserve">и утверждается в </w:t>
      </w:r>
      <w:r>
        <w:rPr>
          <w:sz w:val="20"/>
          <w:highlight w:val="yellow"/>
        </w:rPr>
        <w:t xml:space="preserve">течение десяти рабочих дней после утверждения соответственно плана финансово-хозяйственной деятельности</w:t>
      </w:r>
      <w:r>
        <w:rPr>
          <w:sz w:val="20"/>
        </w:rPr>
        <w:t xml:space="preserve"> государственного, </w:t>
      </w:r>
      <w:r>
        <w:rPr>
          <w:sz w:val="20"/>
          <w:highlight w:val="yellow"/>
        </w:rPr>
        <w:t xml:space="preserve">муниципального учреждений,</w:t>
      </w:r>
      <w:r>
        <w:rPr>
          <w:sz w:val="20"/>
        </w:rPr>
        <w:t xml:space="preserve"> плана (программы) финансово-хозяйственной деятельности государственного, муниципального унитарных предприятий.</w:t>
      </w:r>
    </w:p>
    <w:bookmarkStart w:id="417" w:name="P417"/>
    <w:bookmarkEnd w:id="417"/>
    <w:p>
      <w:pPr>
        <w:pStyle w:val="0"/>
        <w:spacing w:before="200" w:line-rule="auto"/>
        <w:ind w:firstLine="540"/>
        <w:jc w:val="both"/>
      </w:pPr>
      <w:r>
        <w:rPr>
          <w:sz w:val="20"/>
        </w:rPr>
        <w:t xml:space="preserve">8.</w:t>
      </w:r>
      <w:r>
        <w:rPr>
          <w:sz w:val="20"/>
          <w:highlight w:val="yellow"/>
        </w:rPr>
        <w:t xml:space="preserve">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w:t>
      </w:r>
      <w:r>
        <w:rPr>
          <w:sz w:val="20"/>
          <w:highlight w:val="yellow"/>
        </w:rPr>
        <w:t xml:space="preserve">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0"/>
        </w:rPr>
        <w:t xml:space="preserve">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66"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409"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w:t>
      </w:r>
      <w:r>
        <w:rPr>
          <w:sz w:val="20"/>
          <w:highlight w:val="yellow"/>
        </w:rPr>
        <w:t xml:space="preserve">. Внесение в соответствии с </w:t>
      </w:r>
      <w:hyperlink w:history="0" w:anchor="P417" w:tooltip="8. Планы-графики подлежат изменению при необходимости:">
        <w:r>
          <w:rPr>
            <w:sz w:val="20"/>
            <w:color w:val="0000ff"/>
            <w:highlight w:val="yellow"/>
          </w:rPr>
          <w:t xml:space="preserve">частью 8</w:t>
        </w:r>
      </w:hyperlink>
      <w:r>
        <w:rPr>
          <w:sz w:val="20"/>
          <w:highlight w:val="yellow"/>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w:t>
      </w:r>
      <w:r>
        <w:rPr>
          <w:sz w:val="20"/>
        </w:rPr>
        <w:t xml:space="preserve">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26"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17. Утратила силу с 1 октября 2019 года. - Федеральный </w:t>
      </w:r>
      <w:hyperlink w:history="0" r:id="rId3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42" w:tooltip="Статья 19. Нормирование в сфере закупок">
        <w:r>
          <w:rPr>
            <w:sz w:val="20"/>
            <w:color w:val="0000ff"/>
          </w:rPr>
          <w:t xml:space="preserve">статей 19</w:t>
        </w:r>
      </w:hyperlink>
      <w:r>
        <w:rPr>
          <w:sz w:val="20"/>
        </w:rPr>
        <w:t xml:space="preserve"> и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3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636"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32"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42" w:name="P442"/>
    <w:bookmarkEnd w:id="442"/>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3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8" w:name="P448"/>
    <w:bookmarkEnd w:id="448"/>
    <w:p>
      <w:pPr>
        <w:pStyle w:val="0"/>
        <w:spacing w:before="200" w:line-rule="auto"/>
        <w:ind w:firstLine="540"/>
        <w:jc w:val="both"/>
      </w:pPr>
      <w:r>
        <w:rPr>
          <w:sz w:val="20"/>
        </w:rPr>
        <w:t xml:space="preserve">3. </w:t>
      </w:r>
      <w:r>
        <w:rPr>
          <w:sz w:val="20"/>
          <w:highlight w:val="yellow"/>
        </w:rPr>
        <w:t xml:space="preserve">Правительство Российской Федерации устанавливает общие правила нормирования в сфере закупок</w:t>
      </w:r>
      <w:r>
        <w:rPr>
          <w:sz w:val="20"/>
        </w:rPr>
        <w:t xml:space="preserve">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37"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3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52" w:name="P452"/>
    <w:bookmarkEnd w:id="452"/>
    <w:p>
      <w:pPr>
        <w:pStyle w:val="0"/>
        <w:spacing w:before="200" w:line-rule="auto"/>
        <w:ind w:firstLine="540"/>
        <w:jc w:val="both"/>
      </w:pPr>
      <w:r>
        <w:rPr>
          <w:sz w:val="20"/>
        </w:rPr>
        <w:t xml:space="preserve">4. Правительство Российской Федерации, высшие исполнительные органы субъектов Российской Федерации, м</w:t>
      </w:r>
      <w:r>
        <w:rPr>
          <w:sz w:val="20"/>
          <w:highlight w:val="yellow"/>
        </w:rPr>
        <w:t xml:space="preserve">естные администрации в соответствии с общими правилами нормирования, предусмотренными </w:t>
      </w:r>
      <w:hyperlink w:history="0"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highlight w:val="yellow"/>
          </w:rPr>
          <w:t xml:space="preserve">частью 3</w:t>
        </w:r>
      </w:hyperlink>
      <w:r>
        <w:rPr>
          <w:sz w:val="20"/>
          <w:highlight w:val="yellow"/>
        </w:rPr>
        <w:t xml:space="preserve"> настоящей статьи, устанавливают правила нормирования в сфере закупок товаров, работ, услуг для обеспечения соответственно </w:t>
      </w:r>
      <w:r>
        <w:rPr>
          <w:sz w:val="20"/>
        </w:rPr>
        <w:t xml:space="preserve">федеральных нужд, нужд субъектов Российской Федерации и м</w:t>
      </w:r>
      <w:r>
        <w:rPr>
          <w:sz w:val="20"/>
          <w:highlight w:val="yellow"/>
        </w:rPr>
        <w:t xml:space="preserve">униципальных нужд (далее - </w:t>
      </w:r>
      <w:r>
        <w:rPr>
          <w:sz w:val="20"/>
          <w:highlight w:val="cyan"/>
        </w:rPr>
        <w:t xml:space="preserve">правила нормирования</w:t>
      </w:r>
      <w:r>
        <w:rPr>
          <w:sz w:val="20"/>
          <w:highlight w:val="yellow"/>
        </w:rPr>
        <w:t xml:space="preserve">), в том числе:</w:t>
      </w:r>
    </w:p>
    <w:p>
      <w:pPr>
        <w:pStyle w:val="0"/>
        <w:jc w:val="both"/>
      </w:pPr>
      <w:r>
        <w:rPr>
          <w:sz w:val="20"/>
        </w:rPr>
        <w:t xml:space="preserve">(в ред. Федерального </w:t>
      </w:r>
      <w:hyperlink w:history="0" r:id="rId3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w:t>
      </w:r>
      <w:hyperlink w:history="0" r:id="rId340"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w:t>
      </w:r>
      <w:r>
        <w:rPr>
          <w:sz w:val="20"/>
          <w:highlight w:val="yellow"/>
        </w:rPr>
        <w:t xml:space="preserve"> </w:t>
      </w:r>
      <w:r>
        <w:rPr>
          <w:sz w:val="20"/>
          <w:highlight w:val="yellow"/>
        </w:rPr>
        <w:t xml:space="preserve">правила</w:t>
      </w:r>
      <w:r>
        <w:rPr>
          <w:sz w:val="20"/>
          <w:highlight w:val="yellow"/>
        </w:rPr>
        <w:t xml:space="preserve"> определения требований к закупаемым</w:t>
      </w:r>
      <w:r>
        <w:rPr>
          <w:sz w:val="20"/>
        </w:rPr>
        <w:t xml:space="preserve"> государственными органами, органами управления государственными внебюджетными фондами, </w:t>
      </w:r>
      <w:r>
        <w:rPr>
          <w:sz w:val="20"/>
          <w:highlight w:val="yellow"/>
        </w:rPr>
        <w:t xml:space="preserve">муниципальными органами,</w:t>
      </w:r>
      <w:r>
        <w:rPr>
          <w:sz w:val="20"/>
        </w:rPr>
        <w:t xml:space="preserve">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w:t>
      </w:r>
      <w:r>
        <w:rPr>
          <w:sz w:val="20"/>
          <w:highlight w:val="yellow"/>
        </w:rPr>
        <w:t xml:space="preserve"> нормативных затрат на обеспечение функций</w:t>
      </w:r>
      <w:r>
        <w:rPr>
          <w:sz w:val="20"/>
        </w:rPr>
        <w:t xml:space="preserve"> государственных органов, органов управления государственными внебюджетными фондами,</w:t>
      </w:r>
      <w:r>
        <w:rPr>
          <w:sz w:val="20"/>
          <w:highlight w:val="yellow"/>
        </w:rPr>
        <w:t xml:space="preserve">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4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4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4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w:t>
      </w:r>
      <w:r>
        <w:rPr>
          <w:sz w:val="20"/>
          <w:highlight w:val="yellow"/>
        </w:rPr>
        <w:t xml:space="preserve">муниципальные органы, </w:t>
      </w:r>
      <w:r>
        <w:rPr>
          <w:sz w:val="20"/>
        </w:rPr>
        <w:t xml:space="preserve">определенные в соответствии с Бюджетным </w:t>
      </w:r>
      <w:hyperlink w:history="0" r:id="rId34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w:t>
      </w:r>
      <w:r>
        <w:rPr>
          <w:sz w:val="20"/>
          <w:highlight w:val="yellow"/>
        </w:rPr>
        <w:t xml:space="preserve">на основании правил нормирования, установленных в соответствии с </w:t>
      </w:r>
      <w:hyperlink w:history="0"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highlight w:val="yellow"/>
          </w:rPr>
          <w:t xml:space="preserve">частью 4</w:t>
        </w:r>
      </w:hyperlink>
      <w:r>
        <w:rPr>
          <w:sz w:val="20"/>
          <w:highlight w:val="yellow"/>
        </w:rPr>
        <w:t xml:space="preserve"> настоящей статьи, утверждают </w:t>
      </w:r>
      <w:r>
        <w:rPr>
          <w:sz w:val="20"/>
          <w:highlight w:val="yellow"/>
        </w:rPr>
        <w:t xml:space="preserve">требования</w:t>
      </w:r>
      <w:r>
        <w:rPr>
          <w:sz w:val="20"/>
          <w:highlight w:val="yellow"/>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w:t>
      </w:r>
      <w:r>
        <w:rPr>
          <w:sz w:val="20"/>
          <w:highlight w:val="cyan"/>
        </w:rPr>
        <w:t xml:space="preserve">Правила нормирования</w:t>
      </w:r>
      <w:r>
        <w:rPr>
          <w:sz w:val="20"/>
          <w:highlight w:val="yellow"/>
        </w:rPr>
        <w:t xml:space="preserve">, требования к отдельным видам товаров, работ, услуг</w:t>
      </w:r>
      <w:r>
        <w:rPr>
          <w:sz w:val="20"/>
        </w:rPr>
        <w:t xml:space="preserve"> (в том числе предельные цены товаров, работ, услуг) </w:t>
      </w:r>
      <w:r>
        <w:rPr>
          <w:sz w:val="20"/>
          <w:highlight w:val="yellow"/>
        </w:rPr>
        <w:t xml:space="preserve">и (или) нормативные затраты на обеспечение функций</w:t>
      </w:r>
      <w:r>
        <w:rPr>
          <w:sz w:val="20"/>
        </w:rPr>
        <w:t xml:space="preserve"> государственных органов, органов управления государственными внебюджетными фондами, </w:t>
      </w:r>
      <w:r>
        <w:rPr>
          <w:sz w:val="20"/>
          <w:highlight w:val="yellow"/>
        </w:rPr>
        <w:t xml:space="preserve">муниципальных органов</w:t>
      </w:r>
      <w:r>
        <w:rPr>
          <w:sz w:val="20"/>
        </w:rPr>
        <w:t xml:space="preserve"> (включая соответственно территориальные органы и подведомственные казенные учреждения) </w:t>
      </w:r>
      <w:r>
        <w:rPr>
          <w:sz w:val="20"/>
          <w:highlight w:val="cyan"/>
        </w:rPr>
        <w:t xml:space="preserve">подлежат размещению в единой информационной системе.</w:t>
      </w:r>
    </w:p>
    <w:p>
      <w:pPr>
        <w:pStyle w:val="0"/>
        <w:jc w:val="both"/>
      </w:pPr>
      <w:r>
        <w:rPr>
          <w:sz w:val="20"/>
        </w:rPr>
        <w:t xml:space="preserve">(в ред. Федерального </w:t>
      </w:r>
      <w:hyperlink w:history="0" r:id="rId34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66" w:name="P466"/>
    <w:bookmarkEnd w:id="466"/>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71" w:name="P471"/>
    <w:bookmarkEnd w:id="471"/>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74" w:name="P474"/>
    <w:bookmarkEnd w:id="474"/>
    <w:p>
      <w:pPr>
        <w:pStyle w:val="0"/>
        <w:spacing w:before="200" w:line-rule="auto"/>
        <w:ind w:firstLine="540"/>
        <w:jc w:val="both"/>
      </w:pPr>
      <w:r>
        <w:rPr>
          <w:sz w:val="20"/>
        </w:rP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jc w:val="both"/>
      </w:pPr>
      <w:r>
        <w:rPr>
          <w:sz w:val="20"/>
        </w:rPr>
        <w:t xml:space="preserve">(в ред. Федерального </w:t>
      </w:r>
      <w:hyperlink w:history="0" r:id="rId3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74"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81"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82"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78" w:name="P478"/>
    <w:bookmarkEnd w:id="478"/>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78"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82" w:name="P482"/>
    <w:bookmarkEnd w:id="482"/>
    <w:p>
      <w:pPr>
        <w:pStyle w:val="2"/>
        <w:outlineLvl w:val="1"/>
        <w:ind w:firstLine="540"/>
        <w:jc w:val="both"/>
      </w:pPr>
      <w:r>
        <w:rPr>
          <w:sz w:val="20"/>
        </w:rPr>
        <w:t xml:space="preserve">Статья 21. Утратила силу с 1 октября 2019 года. - Федеральный </w:t>
      </w:r>
      <w:hyperlink w:history="0"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84" w:name="P484"/>
    <w:bookmarkEnd w:id="484"/>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87" w:name="P487"/>
    <w:bookmarkEnd w:id="487"/>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88" w:name="P488"/>
    <w:bookmarkEnd w:id="488"/>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91" w:name="P491"/>
    <w:bookmarkEnd w:id="491"/>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5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96" w:name="P496"/>
    <w:bookmarkEnd w:id="496"/>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520"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w:t>
      </w:r>
      <w:r>
        <w:rPr>
          <w:sz w:val="20"/>
          <w:highlight w:val="yellow"/>
        </w:rPr>
        <w:t xml:space="preserve">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r>
        <w:rPr>
          <w:sz w:val="20"/>
        </w:rPr>
        <w:t xml:space="preserve">Использование иных методов допускается в случаях, предусмотренных </w:t>
      </w:r>
      <w:hyperlink w:history="0" w:anchor="P499"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511"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99" w:name="P499"/>
    <w:bookmarkEnd w:id="499"/>
    <w:p>
      <w:pPr>
        <w:pStyle w:val="0"/>
        <w:spacing w:before="200" w:line-rule="auto"/>
        <w:ind w:firstLine="540"/>
        <w:jc w:val="both"/>
      </w:pPr>
      <w:r>
        <w:rPr>
          <w:sz w:val="20"/>
        </w:rPr>
        <w:t xml:space="preserve">7. Нормативный </w:t>
      </w:r>
      <w:hyperlink w:history="0" r:id="rId35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5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5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w:t>
      </w:r>
      <w:r>
        <w:rPr>
          <w:sz w:val="20"/>
          <w:highlight w:val="yellow"/>
        </w:rPr>
        <w:t xml:space="preserve">. Проектно-сметный </w:t>
      </w:r>
      <w:hyperlink w:history="0" r:id="rId35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highlight w:val="yellow"/>
          </w:rPr>
          <w:t xml:space="preserve">метод</w:t>
        </w:r>
      </w:hyperlink>
      <w:r>
        <w:rPr>
          <w:sz w:val="20"/>
          <w:highlight w:val="yellow"/>
        </w:rPr>
        <w:t xml:space="preserve"> заключается в определении начальной (максимальной) цены контракта,</w:t>
      </w:r>
      <w:r>
        <w:rPr>
          <w:sz w:val="20"/>
        </w:rPr>
        <w:t xml:space="preserve"> цены контракта, заключаемого с единственным поставщиком (подрядчиком, исполнителем), </w:t>
      </w:r>
      <w:r>
        <w:rPr>
          <w:sz w:val="20"/>
          <w:highlight w:val="yellow"/>
        </w:rPr>
        <w:t xml:space="preserve">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w:t>
      </w:r>
      <w:r>
        <w:rPr>
          <w:sz w:val="20"/>
          <w:highlight w:val="yellow"/>
        </w:rPr>
        <w:t xml:space="preserve">на основании проектной документации в соответствии с методиками и нормативами </w:t>
      </w:r>
      <w:r>
        <w:rPr>
          <w:sz w:val="20"/>
          <w:highlight w:val="yellow"/>
        </w:rPr>
        <w:t xml:space="preserve">(государственными элементными сметными нормами)</w:t>
      </w:r>
      <w:r>
        <w:rPr>
          <w:sz w:val="20"/>
        </w:rPr>
        <w:t xml:space="preserve">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0"/>
        <w:jc w:val="both"/>
      </w:pPr>
      <w:r>
        <w:rPr>
          <w:sz w:val="20"/>
        </w:rPr>
        <w:t xml:space="preserve">(в ред. Федеральных законов от 28.12.2013 </w:t>
      </w:r>
      <w:hyperlink w:history="0" r:id="rId35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62"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w:t>
      </w:r>
      <w:r>
        <w:rPr>
          <w:sz w:val="20"/>
          <w:highlight w:val="yellow"/>
        </w:rPr>
        <w:t xml:space="preserve">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6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w:t>
      </w:r>
      <w:r>
        <w:rPr>
          <w:sz w:val="20"/>
          <w:highlight w:val="yellow"/>
        </w:rPr>
        <w:t xml:space="preserve"> Определение начальной (максимальной) цены контракта</w:t>
      </w:r>
      <w:r>
        <w:rPr>
          <w:sz w:val="20"/>
        </w:rPr>
        <w:t xml:space="preserve">,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w:t>
      </w:r>
      <w:r>
        <w:rPr>
          <w:sz w:val="20"/>
          <w:highlight w:val="yellow"/>
        </w:rPr>
        <w:t xml:space="preserve">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64" w:tooltip="&quot;Градостроительный кодекс Российской Федерации&quot; от 29.12.2004 N 190-ФЗ (ред. от 26.12.2024) (с изм. и доп., вступ. в силу с 01.01.2025) {КонсультантПлюс}">
        <w:r>
          <w:rPr>
            <w:sz w:val="20"/>
            <w:color w:val="0000ff"/>
            <w:highlight w:val="yellow"/>
          </w:rPr>
          <w:t xml:space="preserve">статьей 8.3</w:t>
        </w:r>
      </w:hyperlink>
      <w:r>
        <w:rPr>
          <w:sz w:val="20"/>
          <w:highlight w:val="yellow"/>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6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6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88" w:tooltip="1) метод сопоставимых рыночных цен (анализа рынка);">
        <w:r>
          <w:rPr>
            <w:sz w:val="20"/>
            <w:color w:val="0000ff"/>
          </w:rPr>
          <w:t xml:space="preserve">пунктами 1</w:t>
        </w:r>
      </w:hyperlink>
      <w:r>
        <w:rPr>
          <w:sz w:val="20"/>
        </w:rPr>
        <w:t xml:space="preserve"> - </w:t>
      </w:r>
      <w:hyperlink w:history="0" w:anchor="P491"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511" w:name="P511"/>
    <w:bookmarkEnd w:id="511"/>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13" w:name="P513"/>
    <w:bookmarkEnd w:id="513"/>
    <w:p>
      <w:pPr>
        <w:pStyle w:val="0"/>
        <w:spacing w:before="200" w:line-rule="auto"/>
        <w:ind w:firstLine="540"/>
        <w:jc w:val="both"/>
      </w:pPr>
      <w:r>
        <w:rPr>
          <w:sz w:val="20"/>
        </w:rPr>
        <w:t xml:space="preserve">12. </w:t>
      </w:r>
      <w:r>
        <w:rPr>
          <w:sz w:val="20"/>
          <w:highlight w:val="yellow"/>
        </w:rPr>
        <w:t xml:space="preserve">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87"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highlight w:val="yellow"/>
          </w:rPr>
          <w:t xml:space="preserve">части 1</w:t>
        </w:r>
      </w:hyperlink>
      <w:r>
        <w:rPr>
          <w:sz w:val="20"/>
          <w:highlight w:val="yellow"/>
        </w:rPr>
        <w:t xml:space="preserve"> настоящей статьи, заказчик вправе применить иные методы.</w:t>
      </w:r>
      <w:r>
        <w:rPr>
          <w:sz w:val="20"/>
        </w:rPr>
        <w:t xml:space="preserve"> </w:t>
      </w:r>
      <w:r>
        <w:rPr>
          <w:sz w:val="20"/>
          <w:highlight w:val="yellow"/>
        </w:rPr>
        <w:t xml:space="preserve">В этом случае в обоснование начальной (максимальной) цены контракта</w:t>
      </w:r>
      <w:r>
        <w:rPr>
          <w:sz w:val="20"/>
        </w:rPr>
        <w:t xml:space="preserve">, цены контракта, заключаемого с единственным поставщиком (подрядчиком, исполнителем),</w:t>
      </w:r>
      <w:r>
        <w:rPr>
          <w:sz w:val="20"/>
          <w:highlight w:val="yellow"/>
        </w:rPr>
        <w:t xml:space="preserve">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6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6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7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520" w:name="P520"/>
    <w:bookmarkEnd w:id="520"/>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7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73"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33" w:name="P533"/>
    <w:bookmarkEnd w:id="533"/>
    <w:p>
      <w:pPr>
        <w:pStyle w:val="0"/>
        <w:spacing w:before="200" w:line-rule="auto"/>
        <w:ind w:firstLine="540"/>
        <w:jc w:val="both"/>
      </w:pPr>
      <w:r>
        <w:rPr>
          <w:sz w:val="20"/>
        </w:rPr>
        <w:t xml:space="preserve">20. </w:t>
      </w:r>
      <w:hyperlink w:history="0" r:id="rId37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субъекта Российской Федерации в дополнение к методическим рекомендациям, предусмотренным </w:t>
      </w:r>
      <w:hyperlink w:history="0"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513"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01.05.2019 </w:t>
      </w:r>
      <w:hyperlink w:history="0" r:id="rId3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7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81"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8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38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8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8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8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38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8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9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w:t>
      </w:r>
      <w:hyperlink w:history="0" r:id="rId391"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данных дистанционного зондирования Земли из космоса, копий таких данных, получаемых с негосударственных космических аппаратов, и пр {КонсультантПлюс}">
        <w:r>
          <w:rPr>
            <w:sz w:val="20"/>
            <w:color w:val="0000ff"/>
          </w:rPr>
          <w:t xml:space="preserve">"Роскосмос"</w:t>
        </w:r>
      </w:hyperlink>
      <w:r>
        <w:rPr>
          <w:sz w:val="20"/>
        </w:rPr>
        <w:t xml:space="preserve">,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9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w:t>
      </w:r>
      <w:r>
        <w:rPr>
          <w:sz w:val="20"/>
          <w:highlight w:val="yellow"/>
        </w:rPr>
        <w:t xml:space="preserve">В информации и документах, подлежащих в соответствии с настоящим Федеральным законом размещению в единой информационной системе,</w:t>
      </w:r>
      <w:r>
        <w:rPr>
          <w:sz w:val="20"/>
        </w:rPr>
        <w:t xml:space="preserve"> </w:t>
      </w:r>
      <w:r>
        <w:rPr>
          <w:sz w:val="20"/>
          <w:highlight w:val="yellow"/>
        </w:rPr>
        <w:t xml:space="preserve">начальная (максимальная) цена контракта,</w:t>
      </w:r>
      <w:r>
        <w:rPr>
          <w:sz w:val="20"/>
        </w:rPr>
        <w:t xml:space="preserve">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Pr>
          <w:sz w:val="20"/>
          <w:highlight w:val="cyan"/>
        </w:rPr>
        <w:t xml:space="preserve">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47" w:name="P547"/>
    <w:bookmarkEnd w:id="547"/>
    <w:p>
      <w:pPr>
        <w:pStyle w:val="0"/>
        <w:spacing w:before="200" w:line-rule="auto"/>
        <w:ind w:firstLine="540"/>
        <w:jc w:val="both"/>
      </w:pPr>
      <w:r>
        <w:rPr>
          <w:sz w:val="20"/>
        </w:rPr>
        <w:t xml:space="preserve">24.</w:t>
      </w:r>
      <w:r>
        <w:rPr>
          <w:sz w:val="20"/>
          <w:highlight w:val="cyan"/>
        </w:rPr>
        <w:t xml:space="preserve"> В случае, если количество поставляемых товаров, объем подлежащих выполнению работ, оказанию услуг невозможно определить, заказчик </w:t>
      </w:r>
      <w:r>
        <w:rPr>
          <w:sz w:val="20"/>
          <w:highlight w:val="yellow"/>
        </w:rPr>
        <w:t xml:space="preserve">с учетом установленных в соответствии со </w:t>
      </w:r>
      <w:hyperlink w:history="0" w:anchor="P442" w:tooltip="Статья 19. Нормирование в сфере закупок">
        <w:r>
          <w:rPr>
            <w:sz w:val="20"/>
            <w:color w:val="0000ff"/>
            <w:highlight w:val="yellow"/>
          </w:rPr>
          <w:t xml:space="preserve">статьей 19</w:t>
        </w:r>
      </w:hyperlink>
      <w:r>
        <w:rPr>
          <w:sz w:val="20"/>
          <w:highlight w:val="yellow"/>
        </w:rPr>
        <w:t xml:space="preserve"> настоящего Федерального закона требований к закупаемым заказчиком товару</w:t>
      </w:r>
      <w:r>
        <w:rPr>
          <w:sz w:val="20"/>
        </w:rPr>
        <w:t xml:space="preserve">, работе, услуге </w:t>
      </w:r>
      <w:r>
        <w:rPr>
          <w:sz w:val="20"/>
          <w:highlight w:val="yellow"/>
        </w:rPr>
        <w:t xml:space="preserve">(в том числе предельной цены товара,</w:t>
      </w:r>
      <w:r>
        <w:rPr>
          <w:sz w:val="20"/>
        </w:rPr>
        <w:t xml:space="preserve">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r>
        <w:rPr>
          <w:sz w:val="20"/>
          <w:highlight w:val="cyan"/>
        </w:rPr>
        <w:t xml:space="preserve"> </w:t>
      </w:r>
      <w:r>
        <w:rPr>
          <w:sz w:val="20"/>
          <w:highlight w:val="cyan"/>
        </w:rPr>
        <w:t xml:space="preserve">определяет начальную цену единицы товара,</w:t>
      </w:r>
      <w:r>
        <w:rPr>
          <w:sz w:val="20"/>
        </w:rPr>
        <w:t xml:space="preserve"> работы, услуги, </w:t>
      </w:r>
      <w:r>
        <w:rPr>
          <w:sz w:val="20"/>
          <w:highlight w:val="yellow"/>
        </w:rPr>
        <w:t xml:space="preserve">начальную сумму цен указанных единиц, </w:t>
      </w:r>
      <w:r>
        <w:rPr>
          <w:sz w:val="20"/>
          <w:highlight w:val="cyan"/>
        </w:rPr>
        <w:t xml:space="preserve">максимальное значение цены контракта, а также обосновывает в соответствии с настоящей статьей цену единицы товара, работы, услуги</w:t>
      </w:r>
      <w:r>
        <w:rPr>
          <w:sz w:val="20"/>
        </w:rPr>
        <w:t xml:space="preserve">.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25 ст. 22 (в ред. ФЗ от 08.08.2024 N 318-ФЗ) </w:t>
            </w:r>
            <w:hyperlink w:history="0" r:id="rId39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25.</w:t>
      </w:r>
      <w:r>
        <w:rPr>
          <w:sz w:val="20"/>
          <w:highlight w:val="yellow"/>
        </w:rPr>
        <w:t xml:space="preserve"> Для целей осуществления закупок товаров, работ, услуг, в отношении которых установлены предусмотренные</w:t>
      </w:r>
      <w:r>
        <w:rPr>
          <w:sz w:val="20"/>
        </w:rPr>
        <w:t xml:space="preserve">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w:t>
      </w:r>
      <w:r>
        <w:rPr>
          <w:sz w:val="20"/>
          <w:highlight w:val="yellow"/>
        </w:rPr>
        <w:t xml:space="preserve">запрет, ограничение или преимущество, </w:t>
      </w:r>
      <w:r>
        <w:rPr>
          <w:sz w:val="20"/>
          <w:highlight w:val="yellow"/>
        </w:rPr>
        <w:t xml:space="preserve">Правительство</w:t>
      </w:r>
      <w:r>
        <w:rPr>
          <w:sz w:val="20"/>
        </w:rPr>
        <w:t xml:space="preserve"> Российской Федерации </w:t>
      </w:r>
      <w:r>
        <w:rPr>
          <w:sz w:val="20"/>
          <w:highlight w:val="yellow"/>
        </w:rPr>
        <w:t xml:space="preserve">устанавливает </w:t>
      </w:r>
      <w:hyperlink w:history="0" r:id="rId39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highlight w:val="yellow"/>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pPr>
        <w:pStyle w:val="0"/>
        <w:jc w:val="both"/>
      </w:pPr>
      <w:r>
        <w:rPr>
          <w:sz w:val="20"/>
        </w:rPr>
        <w:t xml:space="preserve">(часть 25 в ред. Федерального </w:t>
      </w:r>
      <w:hyperlink w:history="0" r:id="rId3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56" w:name="P556"/>
    <w:bookmarkEnd w:id="556"/>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8" w:name="P558"/>
    <w:bookmarkEnd w:id="558"/>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401"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4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62" w:name="P562"/>
    <w:bookmarkEnd w:id="562"/>
    <w:p>
      <w:pPr>
        <w:pStyle w:val="0"/>
        <w:spacing w:before="200" w:line-rule="auto"/>
        <w:ind w:firstLine="540"/>
        <w:jc w:val="both"/>
      </w:pPr>
      <w:r>
        <w:rPr>
          <w:sz w:val="20"/>
        </w:rPr>
        <w:t xml:space="preserve">4. Утратил силу с 1 июля 2019 года. - Федеральный </w:t>
      </w:r>
      <w:hyperlink w:history="0" r:id="rId4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64" w:name="P564"/>
    <w:bookmarkEnd w:id="564"/>
    <w:p>
      <w:pPr>
        <w:pStyle w:val="0"/>
        <w:spacing w:before="200" w:line-rule="auto"/>
        <w:ind w:firstLine="540"/>
        <w:jc w:val="both"/>
      </w:pPr>
      <w:r>
        <w:rPr>
          <w:sz w:val="20"/>
        </w:rPr>
        <w:t xml:space="preserve">6. </w:t>
      </w:r>
      <w:hyperlink w:history="0" r:id="rId404"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405"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66" w:name="P566"/>
    <w:bookmarkEnd w:id="566"/>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70" w:name="P570"/>
    <w:bookmarkEnd w:id="570"/>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40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jc w:val="both"/>
      </w:pPr>
      <w:r>
        <w:rPr>
          <w:sz w:val="20"/>
        </w:rPr>
        <w:t xml:space="preserve">(в ред. Федерального </w:t>
      </w:r>
      <w:hyperlink w:history="0" r:id="rId40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83" w:name="P583"/>
    <w:bookmarkEnd w:id="583"/>
    <w:p>
      <w:pPr>
        <w:pStyle w:val="0"/>
        <w:spacing w:before="200" w:line-rule="auto"/>
        <w:ind w:firstLine="540"/>
        <w:jc w:val="both"/>
      </w:pPr>
      <w:r>
        <w:rPr>
          <w:sz w:val="20"/>
        </w:rPr>
        <w:t xml:space="preserve">6. Заказчик,</w:t>
      </w:r>
      <w:r>
        <w:rPr>
          <w:sz w:val="20"/>
          <w:highlight w:val="yellow"/>
        </w:rPr>
        <w:t xml:space="preserve">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w:t>
      </w:r>
      <w:r>
        <w:rPr>
          <w:sz w:val="20"/>
        </w:rPr>
        <w:t xml:space="preserve">подрядчика, исполнителя), </w:t>
      </w:r>
      <w:r>
        <w:rPr>
          <w:sz w:val="20"/>
          <w:highlight w:val="yellow"/>
        </w:rPr>
        <w:t xml:space="preserve">обязан осуществлять закупки товаров, работ, услуг, включенных в </w:t>
      </w:r>
      <w:hyperlink w:history="0" r:id="rId408"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highlight w:val="yellow"/>
          </w:rPr>
          <w:t xml:space="preserve">перечень</w:t>
        </w:r>
      </w:hyperlink>
      <w:r>
        <w:rPr>
          <w:sz w:val="20"/>
          <w:highlight w:val="yellow"/>
        </w:rPr>
        <w:t xml:space="preserve">,</w:t>
      </w:r>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w:t>
      </w:r>
      <w:r>
        <w:rPr>
          <w:sz w:val="20"/>
          <w:highlight w:val="yellow"/>
        </w:rPr>
        <w:t xml:space="preserve">онов.</w:t>
      </w:r>
    </w:p>
    <w:p>
      <w:pPr>
        <w:pStyle w:val="0"/>
        <w:jc w:val="both"/>
      </w:pPr>
      <w:r>
        <w:rPr>
          <w:sz w:val="20"/>
        </w:rPr>
        <w:t xml:space="preserve">(в ред. Федерального </w:t>
      </w:r>
      <w:hyperlink w:history="0" r:id="rId4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83"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ч. 10 ст. 24 излагается в новой редакции (</w:t>
            </w:r>
            <w:hyperlink w:history="0" r:id="rId41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494-ФЗ). См. будущую </w:t>
            </w:r>
            <w:hyperlink w:history="0" r:id="rId4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31.12.2025 </w:t>
            </w:r>
            <w:hyperlink w:history="0" w:anchor="P3366" w:tooltip="75. Установить, что до 31 декабря 2025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1) в случае, если при осуществлении закупки начальная (максимальная) </w:t>
      </w:r>
      <w:r>
        <w:rPr>
          <w:sz w:val="20"/>
          <w:highlight w:val="yellow"/>
        </w:rPr>
        <w:t xml:space="preserve">цена контракта не превышает десять миллионов рублей.</w:t>
      </w:r>
      <w:r>
        <w:rPr>
          <w:sz w:val="20"/>
        </w:rPr>
        <w:t xml:space="preserve">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1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 от 28.04.2023 </w:t>
      </w:r>
      <w:hyperlink w:history="0" r:id="rId41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 п. 2 ч. 10 ст. 24 вносятся изменения (</w:t>
            </w:r>
            <w:hyperlink w:history="0" r:id="rId41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494-ФЗ). См. будущую </w:t>
            </w:r>
            <w:hyperlink w:history="0" r:id="rId4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600" w:name="P600"/>
    <w:bookmarkEnd w:id="600"/>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470"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602" w:name="P602"/>
    <w:bookmarkEnd w:id="602"/>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17"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применения закрытых конкурентных способов см. </w:t>
            </w:r>
            <w:hyperlink w:history="0" r:id="rId418"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 {КонсультантПлюс}">
              <w:r>
                <w:rPr>
                  <w:sz w:val="20"/>
                  <w:color w:val="0000ff"/>
                </w:rPr>
                <w:t xml:space="preserve">Постановление</w:t>
              </w:r>
            </w:hyperlink>
            <w:r>
              <w:rPr>
                <w:sz w:val="20"/>
                <w:color w:val="392c69"/>
              </w:rPr>
              <w:t xml:space="preserve"> Правительства РФ от 19.10.2024 N 1404.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Закрытые конкурентные способы применяются в случаях:</w:t>
      </w:r>
    </w:p>
    <w:bookmarkStart w:id="610" w:name="P610"/>
    <w:bookmarkEnd w:id="610"/>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611" w:name="P611"/>
    <w:bookmarkEnd w:id="611"/>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612" w:name="P612"/>
    <w:bookmarkEnd w:id="612"/>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615" w:name="P615"/>
    <w:bookmarkEnd w:id="615"/>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11 ст. 24 (в ред. ФЗ от 29.05.2024 N 124-ФЗ) </w:t>
            </w:r>
            <w:hyperlink w:history="0" r:id="rId41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применяется</w:t>
              </w:r>
            </w:hyperlink>
            <w:r>
              <w:rPr>
                <w:sz w:val="20"/>
                <w:color w:val="392c69"/>
              </w:rPr>
              <w:t xml:space="preserve"> к закупкам, приглашения принять участие в которых направлены после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8" w:name="P618"/>
    <w:bookmarkEnd w:id="618"/>
    <w:p>
      <w:pPr>
        <w:pStyle w:val="0"/>
        <w:spacing w:before="260" w:line-rule="auto"/>
        <w:ind w:firstLine="540"/>
        <w:jc w:val="both"/>
      </w:pPr>
      <w:r>
        <w:rPr>
          <w:sz w:val="20"/>
        </w:rPr>
        <w:t xml:space="preserve">5) закупок товаров, работ, услуг, осуществляемых:</w:t>
      </w:r>
    </w:p>
    <w:bookmarkStart w:id="619" w:name="P619"/>
    <w:bookmarkEnd w:id="619"/>
    <w:p>
      <w:pPr>
        <w:pStyle w:val="0"/>
        <w:spacing w:before="200" w:line-rule="auto"/>
        <w:ind w:firstLine="540"/>
        <w:jc w:val="both"/>
      </w:pPr>
      <w:r>
        <w:rPr>
          <w:sz w:val="20"/>
        </w:rPr>
        <w:t xml:space="preserve">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pPr>
        <w:pStyle w:val="0"/>
        <w:jc w:val="both"/>
      </w:pPr>
      <w:r>
        <w:rPr>
          <w:sz w:val="20"/>
        </w:rPr>
        <w:t xml:space="preserve">(в ред. Федерального </w:t>
      </w:r>
      <w:hyperlink w:history="0" r:id="rId4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621" w:name="P621"/>
    <w:bookmarkEnd w:id="621"/>
    <w:p>
      <w:pPr>
        <w:pStyle w:val="0"/>
        <w:spacing w:before="200" w:line-rule="auto"/>
        <w:ind w:firstLine="540"/>
        <w:jc w:val="both"/>
      </w:pPr>
      <w:r>
        <w:rPr>
          <w:sz w:val="20"/>
        </w:rPr>
        <w:t xml:space="preserve">б) заказчиками, в отношении которых иностранными </w:t>
      </w:r>
      <w:hyperlink w:history="0" r:id="rId421"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pPr>
        <w:pStyle w:val="0"/>
        <w:jc w:val="both"/>
      </w:pPr>
      <w:r>
        <w:rPr>
          <w:sz w:val="20"/>
        </w:rPr>
        <w:t xml:space="preserve">(в ред. Федерального </w:t>
      </w:r>
      <w:hyperlink w:history="0" r:id="rId42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623" w:name="P623"/>
    <w:bookmarkEnd w:id="623"/>
    <w:p>
      <w:pPr>
        <w:pStyle w:val="0"/>
        <w:spacing w:before="200" w:line-rule="auto"/>
        <w:ind w:firstLine="540"/>
        <w:jc w:val="both"/>
      </w:pPr>
      <w:r>
        <w:rPr>
          <w:sz w:val="20"/>
        </w:rPr>
        <w:t xml:space="preserve">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pPr>
        <w:pStyle w:val="0"/>
        <w:spacing w:before="200" w:line-rule="auto"/>
        <w:ind w:firstLine="540"/>
        <w:jc w:val="both"/>
      </w:pPr>
      <w:r>
        <w:rPr>
          <w:sz w:val="20"/>
        </w:rP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history="0"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подпунктах "а"</w:t>
        </w:r>
      </w:hyperlink>
      <w:r>
        <w:rPr>
          <w:sz w:val="20"/>
        </w:rPr>
        <w:t xml:space="preserve"> и </w:t>
      </w:r>
      <w:hyperlink w:history="0"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w:t>
        </w:r>
      </w:hyperlink>
      <w:r>
        <w:rPr>
          <w:sz w:val="20"/>
        </w:rPr>
        <w:t xml:space="preserve"> настоящего пункта;</w:t>
      </w:r>
    </w:p>
    <w:bookmarkStart w:id="625" w:name="P625"/>
    <w:bookmarkEnd w:id="625"/>
    <w:p>
      <w:pPr>
        <w:pStyle w:val="0"/>
        <w:spacing w:before="200" w:line-rule="auto"/>
        <w:ind w:firstLine="540"/>
        <w:jc w:val="both"/>
      </w:pPr>
      <w:r>
        <w:rPr>
          <w:sz w:val="20"/>
        </w:rP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hyperlink w:history="0"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подпунктах "а"</w:t>
        </w:r>
      </w:hyperlink>
      <w:r>
        <w:rPr>
          <w:sz w:val="20"/>
        </w:rPr>
        <w:t xml:space="preserve"> и </w:t>
      </w:r>
      <w:hyperlink w:history="0"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w:t>
        </w:r>
      </w:hyperlink>
      <w:r>
        <w:rPr>
          <w:sz w:val="20"/>
        </w:rPr>
        <w:t xml:space="preserve"> настоящего пункта, в пределах переданных полномочий в случае, предусмотренном </w:t>
      </w:r>
      <w:hyperlink w:history="0"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частью 6 статьи 15</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42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bookmarkStart w:id="627" w:name="P627"/>
    <w:bookmarkEnd w:id="627"/>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628" w:name="P628"/>
    <w:bookmarkEnd w:id="628"/>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629" w:name="P629"/>
    <w:bookmarkEnd w:id="629"/>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612"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926"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99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632" w:name="P632"/>
    <w:bookmarkEnd w:id="632"/>
    <w:p>
      <w:pPr>
        <w:pStyle w:val="0"/>
        <w:spacing w:before="200" w:line-rule="auto"/>
        <w:ind w:firstLine="540"/>
        <w:jc w:val="both"/>
      </w:pPr>
      <w:r>
        <w:rPr>
          <w:sz w:val="20"/>
        </w:rPr>
        <w:t xml:space="preserve">2) </w:t>
      </w:r>
      <w:hyperlink w:history="0" r:id="rId424"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bookmarkStart w:id="633" w:name="P633"/>
    <w:bookmarkEnd w:id="633"/>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3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77"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4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2" w:name="P642"/>
    <w:bookmarkEnd w:id="642"/>
    <w:p>
      <w:pPr>
        <w:pStyle w:val="0"/>
        <w:spacing w:before="200" w:line-rule="auto"/>
        <w:ind w:firstLine="540"/>
        <w:jc w:val="both"/>
      </w:pPr>
      <w:r>
        <w:rPr>
          <w:sz w:val="20"/>
        </w:rPr>
        <w:t xml:space="preserve">2. Правительством Российской Федерации устанавливаются:</w:t>
      </w:r>
    </w:p>
    <w:bookmarkStart w:id="643" w:name="P643"/>
    <w:bookmarkEnd w:id="643"/>
    <w:p>
      <w:pPr>
        <w:pStyle w:val="0"/>
        <w:spacing w:before="200" w:line-rule="auto"/>
        <w:ind w:firstLine="540"/>
        <w:jc w:val="both"/>
      </w:pPr>
      <w:r>
        <w:rPr>
          <w:sz w:val="20"/>
        </w:rPr>
        <w:t xml:space="preserve">1) </w:t>
      </w:r>
      <w:hyperlink w:history="0" r:id="rId42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2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2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3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3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32"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33"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3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2" w:name="P652"/>
    <w:bookmarkEnd w:id="652"/>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5"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36"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56" w:name="P656"/>
    <w:bookmarkEnd w:id="656"/>
    <w:p>
      <w:pPr>
        <w:pStyle w:val="0"/>
        <w:spacing w:before="200" w:line-rule="auto"/>
        <w:ind w:firstLine="540"/>
        <w:jc w:val="both"/>
      </w:pPr>
      <w:r>
        <w:rPr>
          <w:sz w:val="20"/>
        </w:rPr>
        <w:t xml:space="preserve">3) </w:t>
      </w:r>
      <w:hyperlink w:history="0" r:id="rId43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3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4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61" w:name="P661"/>
    <w:bookmarkEnd w:id="661"/>
    <w:p>
      <w:pPr>
        <w:pStyle w:val="0"/>
        <w:spacing w:before="200" w:line-rule="auto"/>
        <w:ind w:firstLine="540"/>
        <w:jc w:val="both"/>
      </w:pPr>
      <w:r>
        <w:rPr>
          <w:sz w:val="20"/>
        </w:rPr>
        <w:t xml:space="preserve">5) </w:t>
      </w:r>
      <w:hyperlink w:history="0" r:id="rId44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4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43"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61"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63" w:name="P663"/>
    <w:bookmarkEnd w:id="663"/>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44"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45"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72" w:name="P672"/>
    <w:bookmarkEnd w:id="672"/>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4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72"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77" w:name="P677"/>
    <w:bookmarkEnd w:id="677"/>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632"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59"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98"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98" w:name="P698"/>
    <w:bookmarkEnd w:id="698"/>
    <w:p>
      <w:pPr>
        <w:pStyle w:val="0"/>
        <w:spacing w:before="200" w:line-rule="auto"/>
        <w:ind w:firstLine="540"/>
        <w:jc w:val="both"/>
      </w:pPr>
      <w:r>
        <w:rPr>
          <w:sz w:val="20"/>
        </w:rPr>
        <w:t xml:space="preserve">11. </w:t>
      </w:r>
      <w:hyperlink w:history="0" r:id="rId461"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6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63"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99" w:name="P699"/>
    <w:bookmarkEnd w:id="699"/>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12.1 ст. 24.2 вносятся изменения (</w:t>
            </w:r>
            <w:hyperlink w:history="0" r:id="rId46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4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705" w:name="P705"/>
    <w:bookmarkEnd w:id="705"/>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707" w:name="P707"/>
    <w:bookmarkEnd w:id="707"/>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718"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716" w:name="P716"/>
    <w:bookmarkEnd w:id="716"/>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718" w:name="P718"/>
    <w:bookmarkEnd w:id="718"/>
    <w:p>
      <w:pPr>
        <w:pStyle w:val="0"/>
        <w:spacing w:before="200" w:line-rule="auto"/>
        <w:ind w:firstLine="540"/>
        <w:jc w:val="both"/>
      </w:pPr>
      <w:r>
        <w:rPr>
          <w:sz w:val="20"/>
        </w:rPr>
        <w:t xml:space="preserve">15. </w:t>
      </w:r>
      <w:hyperlink w:history="0" r:id="rId477"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707"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716"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25" w:name="P725"/>
    <w:bookmarkEnd w:id="725"/>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r>
    </w:p>
    <w:p>
      <w:pPr>
        <w:pStyle w:val="0"/>
        <w:ind w:firstLine="540"/>
        <w:jc w:val="both"/>
      </w:pPr>
      <w:r>
        <w:rPr>
          <w:sz w:val="20"/>
        </w:rPr>
        <w:t xml:space="preserve">(в ред. Федерального </w:t>
      </w:r>
      <w:hyperlink w:history="0" r:id="rId4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w:t>
      </w:r>
      <w:r>
        <w:rPr>
          <w:sz w:val="20"/>
          <w:highlight w:val="yellow"/>
        </w:rPr>
        <w:t xml:space="preserve"> проведение совместного конкурса или аукциона осуществляется его организатором, являющимся одним из заказчиков,</w:t>
      </w:r>
      <w:r>
        <w:rPr>
          <w:sz w:val="20"/>
        </w:rPr>
        <w:t xml:space="preserve"> о</w:t>
      </w:r>
      <w:r>
        <w:rPr>
          <w:sz w:val="20"/>
          <w:highlight w:val="green"/>
        </w:rPr>
        <w:t xml:space="preserve">дним из уполномоченных органов или уполномоченных учреждений,</w:t>
      </w:r>
      <w:r>
        <w:rPr>
          <w:sz w:val="20"/>
        </w:rPr>
        <w:t xml:space="preserve">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731" w:name="P731"/>
    <w:bookmarkEnd w:id="731"/>
    <w:p>
      <w:pPr>
        <w:pStyle w:val="0"/>
        <w:spacing w:before="200" w:line-rule="auto"/>
        <w:ind w:firstLine="540"/>
        <w:jc w:val="both"/>
      </w:pPr>
      <w:r>
        <w:rPr>
          <w:sz w:val="20"/>
        </w:rPr>
        <w:t xml:space="preserve">2) </w:t>
      </w:r>
      <w:r>
        <w:rPr>
          <w:sz w:val="20"/>
          <w:highlight w:val="cyan"/>
        </w:rPr>
        <w:t xml:space="preserve">извещение об осуществлении закупки, </w:t>
      </w:r>
      <w:r>
        <w:rPr>
          <w:sz w:val="20"/>
        </w:rPr>
        <w:t xml:space="preserve">приглашение </w:t>
      </w:r>
      <w:r>
        <w:rPr>
          <w:sz w:val="20"/>
          <w:highlight w:val="cyan"/>
        </w:rPr>
        <w:t xml:space="preserve">должны содержать начальную (максимальную) цену каждого контракта</w:t>
      </w:r>
      <w:r>
        <w:rPr>
          <w:sz w:val="20"/>
        </w:rPr>
        <w:t xml:space="preserve">, заключаемого по результатам проведения совместного конкурса или аукциона, и </w:t>
      </w:r>
      <w:r>
        <w:rPr>
          <w:sz w:val="20"/>
          <w:highlight w:val="cyan"/>
        </w:rPr>
        <w:t xml:space="preserve">сумму таких начальных (максимальных) цен,</w:t>
      </w:r>
      <w:r>
        <w:rPr>
          <w:sz w:val="20"/>
        </w:rPr>
        <w:t xml:space="preserve"> 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731"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w:t>
      </w:r>
      <w:r>
        <w:rPr>
          <w:sz w:val="20"/>
          <w:highlight w:val="yellow"/>
        </w:rPr>
        <w:t xml:space="preserve">контракт по результатам проведения совместного конкурса или аукциона заключается каждой стороной соглашения </w:t>
      </w:r>
      <w:r>
        <w:rPr>
          <w:sz w:val="20"/>
        </w:rPr>
        <w:t xml:space="preserve">в порядке, предусмотренном настоящим Федеральным законом. </w:t>
      </w:r>
      <w:r>
        <w:rPr>
          <w:sz w:val="20"/>
          <w:highlight w:val="yellow"/>
        </w:rPr>
        <w:t xml:space="preserve">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w:t>
      </w:r>
      <w:r>
        <w:rPr>
          <w:sz w:val="20"/>
        </w:rPr>
        <w:t xml:space="preserve">.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8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w:t>
      </w:r>
      <w:r>
        <w:rPr>
          <w:sz w:val="20"/>
          <w:highlight w:val="yellow"/>
        </w:rPr>
        <w:t xml:space="preserve">Соглашение заключается в соответствии с Гражданским </w:t>
      </w:r>
      <w:hyperlink w:history="0" r:id="rId484" w:tooltip="&quot;Гражданский кодекс Российской Федерации (часть первая)&quot; от 30.11.1994 N 51-ФЗ (ред. от 08.08.2024, с изм. от 31.10.2024) {КонсультантПлюс}">
        <w:r>
          <w:rPr>
            <w:sz w:val="20"/>
            <w:color w:val="0000ff"/>
            <w:highlight w:val="yellow"/>
          </w:rPr>
          <w:t xml:space="preserve">кодексом</w:t>
        </w:r>
      </w:hyperlink>
      <w:r>
        <w:rPr>
          <w:sz w:val="20"/>
          <w:highlight w:val="yellow"/>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w:t>
      </w:r>
      <w:r>
        <w:rPr>
          <w:sz w:val="20"/>
          <w:highlight w:val="yellow"/>
        </w:rPr>
        <w:t xml:space="preserve">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w:t>
      </w:r>
      <w:r>
        <w:rPr>
          <w:sz w:val="20"/>
        </w:rPr>
        <w:t xml:space="preserve">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52" w:name="P752"/>
    <w:bookmarkEnd w:id="752"/>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54" w:name="P754"/>
    <w:bookmarkEnd w:id="754"/>
    <w:p>
      <w:pPr>
        <w:pStyle w:val="0"/>
        <w:ind w:firstLine="540"/>
        <w:jc w:val="both"/>
      </w:pPr>
      <w:r>
        <w:rPr>
          <w:sz w:val="20"/>
        </w:rPr>
        <w:t xml:space="preserve">1. </w:t>
      </w:r>
      <w:r>
        <w:rPr>
          <w:sz w:val="20"/>
          <w:highlight w:val="yellow"/>
        </w:rPr>
        <w:t xml:space="preserve">В целях централизации закупок</w:t>
      </w:r>
      <w:r>
        <w:rPr>
          <w:sz w:val="20"/>
          <w:highlight w:val="yellow"/>
        </w:rPr>
        <w:t xml:space="preserve"> в соответствии с</w:t>
      </w:r>
      <w:r>
        <w:rPr>
          <w:sz w:val="20"/>
        </w:rPr>
        <w:t xml:space="preserve"> законодательством Российской Федерации, законодательством субъектов Российской Федерации, </w:t>
      </w:r>
      <w:r>
        <w:rPr>
          <w:sz w:val="20"/>
          <w:highlight w:val="yellow"/>
        </w:rPr>
        <w:t xml:space="preserve">муниципальными правовыми актами,</w:t>
      </w:r>
      <w:r>
        <w:rPr>
          <w:sz w:val="20"/>
        </w:rPr>
        <w:t xml:space="preserve"> </w:t>
      </w:r>
      <w:r>
        <w:rPr>
          <w:sz w:val="20"/>
          <w:highlight w:val="green"/>
        </w:rPr>
        <w:t xml:space="preserve">за исключением случаев, предусмотренных </w:t>
      </w:r>
      <w:hyperlink w:history="0"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highlight w:val="green"/>
          </w:rPr>
          <w:t xml:space="preserve">частями 2</w:t>
        </w:r>
      </w:hyperlink>
      <w:r>
        <w:rPr>
          <w:sz w:val="20"/>
          <w:highlight w:val="green"/>
        </w:rPr>
        <w:t xml:space="preserve"> и </w:t>
      </w:r>
      <w:hyperlink w:history="0"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highlight w:val="green"/>
          </w:rPr>
          <w:t xml:space="preserve">3</w:t>
        </w:r>
      </w:hyperlink>
      <w:r>
        <w:rPr>
          <w:sz w:val="20"/>
        </w:rPr>
        <w:t xml:space="preserve"> настоящей статьи,</w:t>
      </w:r>
      <w:r>
        <w:rPr>
          <w:sz w:val="20"/>
          <w:highlight w:val="yellow"/>
        </w:rPr>
        <w:t xml:space="preserve"> могут быть созданы</w:t>
      </w:r>
      <w:r>
        <w:rPr>
          <w:sz w:val="20"/>
        </w:rPr>
        <w:t xml:space="preserve"> государственный орган, муниципальный орган, </w:t>
      </w:r>
      <w:r>
        <w:rPr>
          <w:sz w:val="20"/>
          <w:highlight w:val="yellow"/>
        </w:rPr>
        <w:t xml:space="preserve">казенное учреждение, уполномоченные на определение поставщико</w:t>
      </w:r>
      <w:r>
        <w:rPr>
          <w:sz w:val="20"/>
        </w:rPr>
        <w:t xml:space="preserve">в (подрядчиков, исполнителей) </w:t>
      </w:r>
      <w:r>
        <w:rPr>
          <w:sz w:val="20"/>
          <w:highlight w:val="yellow"/>
        </w:rPr>
        <w:t xml:space="preserve">для заказчиков</w:t>
      </w:r>
      <w:r>
        <w:rPr>
          <w:sz w:val="20"/>
        </w:rPr>
        <w:t xml:space="preserve">, или несколько таких органов, казенных учреждений </w:t>
      </w:r>
      <w:r>
        <w:rPr>
          <w:sz w:val="20"/>
          <w:highlight w:val="yellow"/>
        </w:rPr>
        <w:t xml:space="preserve">либо полномочия на определение поставщиков</w:t>
      </w:r>
      <w:r>
        <w:rPr>
          <w:sz w:val="20"/>
        </w:rPr>
        <w:t xml:space="preserve"> (подрядчиков, исполнителей) </w:t>
      </w:r>
      <w:r>
        <w:rPr>
          <w:sz w:val="20"/>
          <w:highlight w:val="yellow"/>
        </w:rPr>
        <w:t xml:space="preserve">для соответствующих заказчиков могут быть возложены на</w:t>
      </w:r>
      <w:r>
        <w:rPr>
          <w:sz w:val="20"/>
        </w:rPr>
        <w:t xml:space="preserve"> один такой государственный орган, муниципальный орган, </w:t>
      </w:r>
      <w:r>
        <w:rPr>
          <w:sz w:val="20"/>
          <w:highlight w:val="yellow"/>
        </w:rPr>
        <w:t xml:space="preserve">одно такое казенное учреждение</w:t>
      </w:r>
      <w:r>
        <w:rPr>
          <w:sz w:val="20"/>
        </w:rPr>
        <w:t xml:space="preserve"> </w:t>
      </w:r>
      <w:r>
        <w:rPr>
          <w:sz w:val="20"/>
          <w:highlight w:val="yellow"/>
        </w:rPr>
        <w:t xml:space="preserve">или несколько</w:t>
      </w:r>
      <w:r>
        <w:rPr>
          <w:sz w:val="20"/>
        </w:rPr>
        <w:t xml:space="preserve"> государственных органов, муниципальных органов, </w:t>
      </w:r>
      <w:r>
        <w:rPr>
          <w:sz w:val="20"/>
          <w:highlight w:val="yellow"/>
        </w:rPr>
        <w:t xml:space="preserve">казенных учреждений из числа существующих.</w:t>
      </w:r>
      <w:r>
        <w:rPr>
          <w:sz w:val="20"/>
        </w:rPr>
        <w:t xml:space="preserve"> </w:t>
      </w:r>
      <w:r>
        <w:rPr>
          <w:sz w:val="20"/>
          <w:highlight w:val="yellow"/>
        </w:rPr>
        <w:t xml:space="preserve">Такие </w:t>
      </w:r>
      <w:r>
        <w:rPr>
          <w:sz w:val="20"/>
        </w:rPr>
        <w:t xml:space="preserve">уполномоченные органы, </w:t>
      </w:r>
      <w:r>
        <w:rPr>
          <w:sz w:val="20"/>
          <w:highlight w:val="yellow"/>
        </w:rPr>
        <w:t xml:space="preserve">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Pr>
          <w:sz w:val="20"/>
        </w:rPr>
        <w:t xml:space="preserve">уполномоченных органов, </w:t>
      </w:r>
      <w:r>
        <w:rPr>
          <w:sz w:val="20"/>
          <w:highlight w:val="yellow"/>
        </w:rPr>
        <w:t xml:space="preserve">уполномоченных учреждений или о наделении их указанными полномочиями. </w:t>
      </w:r>
      <w:r>
        <w:rPr>
          <w:sz w:val="20"/>
          <w:highlight w:val="yellow"/>
        </w:rPr>
        <w:t xml:space="preserve">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55" w:name="P755"/>
    <w:bookmarkEnd w:id="755"/>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8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57" w:name="P757"/>
    <w:bookmarkEnd w:id="757"/>
    <w:p>
      <w:pPr>
        <w:pStyle w:val="0"/>
        <w:spacing w:before="200" w:line-rule="auto"/>
        <w:ind w:firstLine="540"/>
        <w:jc w:val="both"/>
      </w:pPr>
      <w:r>
        <w:rPr>
          <w:sz w:val="20"/>
        </w:rPr>
        <w:t xml:space="preserve">3. Высшим исполнительным органом субъекта Российской Федерации, местной администрацией </w:t>
      </w:r>
      <w:r>
        <w:rPr>
          <w:sz w:val="20"/>
          <w:highlight w:val="green"/>
        </w:rPr>
        <w:t xml:space="preserve">полномочия на определение поставщиков (подрядчиков, исполнит</w:t>
      </w:r>
      <w:r>
        <w:rPr>
          <w:sz w:val="20"/>
        </w:rPr>
        <w:t xml:space="preserve">елей) для нескольких исполни</w:t>
      </w:r>
      <w:r>
        <w:rPr>
          <w:sz w:val="20"/>
          <w:highlight w:val="green"/>
        </w:rPr>
        <w:t xml:space="preserve">тел</w:t>
      </w:r>
      <w:r>
        <w:rPr>
          <w:sz w:val="20"/>
          <w:highlight w:val="green"/>
        </w:rPr>
        <w:t xml:space="preserve">ьных органов</w:t>
      </w:r>
      <w:r>
        <w:rPr>
          <w:sz w:val="20"/>
        </w:rPr>
        <w:t xml:space="preserve">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w:t>
      </w:r>
      <w:r>
        <w:rPr>
          <w:sz w:val="20"/>
          <w:highlight w:val="green"/>
        </w:rPr>
        <w:t xml:space="preserve">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w:t>
      </w:r>
      <w:r>
        <w:rPr>
          <w:sz w:val="20"/>
        </w:rPr>
        <w:t xml:space="preserve">а Российской Федерации, казенных, бюджетных учреждений и госу</w:t>
      </w:r>
      <w:r>
        <w:rPr>
          <w:sz w:val="20"/>
          <w:highlight w:val="green"/>
        </w:rPr>
        <w:t xml:space="preserve">д</w:t>
      </w:r>
      <w:r>
        <w:rPr>
          <w:sz w:val="20"/>
        </w:rPr>
        <w:t xml:space="preserve">арственных унитарных предприятий субъекта Российской Федерации, органов местного самоуправления, муниципальных казенных, бюджетных учр</w:t>
      </w:r>
      <w:r>
        <w:rPr>
          <w:sz w:val="20"/>
          <w:highlight w:val="green"/>
        </w:rPr>
        <w:t xml:space="preserve">еждений и муниципальных унитарных предприяти</w:t>
      </w:r>
      <w:r>
        <w:rPr>
          <w:sz w:val="20"/>
        </w:rPr>
        <w:t xml:space="preserve">й могут быть возложены соответственно н</w:t>
      </w:r>
      <w:r>
        <w:rPr>
          <w:sz w:val="20"/>
          <w:highlight w:val="green"/>
        </w:rPr>
        <w:t xml:space="preserve">а исполнительный орган субъекта Россий</w:t>
      </w:r>
      <w:r>
        <w:rPr>
          <w:sz w:val="20"/>
        </w:rPr>
        <w:t xml:space="preserve">ской Федерации, казенное учреждение субъекта Российской Федерации, муниципальный орган, муниципальное казенное учреждение или нескол</w:t>
      </w:r>
      <w:r>
        <w:rPr>
          <w:sz w:val="20"/>
          <w:highlight w:val="green"/>
        </w:rPr>
        <w:t xml:space="preserve">ько указанных органов, учреждений.</w:t>
      </w:r>
    </w:p>
    <w:p>
      <w:pPr>
        <w:pStyle w:val="0"/>
        <w:jc w:val="both"/>
      </w:pPr>
      <w:r>
        <w:rPr>
          <w:sz w:val="20"/>
        </w:rPr>
        <w:t xml:space="preserve">(часть 3 в ред. Федерального </w:t>
      </w:r>
      <w:hyperlink w:history="0" r:id="rId4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60" w:name="P760"/>
    <w:bookmarkEnd w:id="760"/>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w:t>
      </w:r>
      <w:r>
        <w:rPr>
          <w:sz w:val="20"/>
          <w:highlight w:val="green"/>
        </w:rPr>
        <w:t xml:space="preserve">естного самоуправления обязаны принять решение об осуществлении полномочий заказчика данными органам</w:t>
      </w:r>
      <w:r>
        <w:rPr>
          <w:sz w:val="20"/>
        </w:rPr>
        <w:t xml:space="preserve">и, их территориальными органами или учрежде</w:t>
      </w:r>
      <w:r>
        <w:rPr>
          <w:sz w:val="20"/>
          <w:highlight w:val="green"/>
        </w:rPr>
        <w:t xml:space="preserve">ниями (при о</w:t>
      </w:r>
      <w:r>
        <w:rPr>
          <w:sz w:val="20"/>
        </w:rPr>
        <w:t xml:space="preserve">существлении данными органами функций и полномочий учредителя учреждений) следую</w:t>
      </w:r>
      <w:r>
        <w:rPr>
          <w:sz w:val="20"/>
          <w:highlight w:val="green"/>
        </w:rPr>
        <w:t xml:space="preserve">щими способами:</w:t>
      </w:r>
    </w:p>
    <w:p>
      <w:pPr>
        <w:pStyle w:val="0"/>
        <w:jc w:val="both"/>
      </w:pPr>
      <w:r>
        <w:rPr>
          <w:sz w:val="20"/>
        </w:rPr>
        <w:t xml:space="preserve">(в ред. Федерального </w:t>
      </w:r>
      <w:hyperlink w:history="0" r:id="rId4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w:t>
      </w:r>
      <w:r>
        <w:rPr>
          <w:sz w:val="20"/>
          <w:highlight w:val="green"/>
        </w:rPr>
        <w:t xml:space="preserve">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8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9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Федеральных законов от 03.07.2016 </w:t>
      </w:r>
      <w:hyperlink w:history="0" r:id="rId49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08.08.2024 </w:t>
      </w:r>
      <w:hyperlink w:history="0"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9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w:t>
      </w:r>
      <w:r>
        <w:rPr>
          <w:sz w:val="20"/>
          <w:highlight w:val="green"/>
        </w:rPr>
        <w:t xml:space="preserve">уполномоченные учреждения, полномочия которых определены решениями органов местного самоуправления</w:t>
      </w:r>
      <w:r>
        <w:rPr>
          <w:sz w:val="20"/>
        </w:rPr>
        <w:t xml:space="preserve">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частях 3</w:t>
        </w:r>
      </w:hyperlink>
      <w:r>
        <w:rPr>
          <w:sz w:val="20"/>
        </w:rPr>
        <w:t xml:space="preserve"> и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49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49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w:t>
      </w:r>
      <w:r>
        <w:rPr>
          <w:sz w:val="20"/>
          <w:highlight w:val="green"/>
        </w:rPr>
        <w:t xml:space="preserve"> </w:t>
      </w:r>
      <w:r>
        <w:rPr>
          <w:sz w:val="20"/>
          <w:highlight w:val="green"/>
        </w:rPr>
        <w:t xml:space="preserve">Порядок</w:t>
      </w:r>
      <w:r>
        <w:rPr>
          <w:sz w:val="20"/>
          <w:highlight w:val="green"/>
        </w:rPr>
        <w:t xml:space="preserve"> взаимодействия заказчиков с </w:t>
      </w:r>
      <w:r>
        <w:rPr>
          <w:sz w:val="20"/>
        </w:rPr>
        <w:t xml:space="preserve">уполномоченными органами,</w:t>
      </w:r>
      <w:r>
        <w:rPr>
          <w:sz w:val="20"/>
          <w:highlight w:val="green"/>
        </w:rPr>
        <w:t xml:space="preserve"> уполномоченными учреждениями</w:t>
      </w:r>
      <w:r>
        <w:rPr>
          <w:sz w:val="20"/>
          <w:highlight w:val="green"/>
        </w:rPr>
        <w:t xml:space="preserve"> определяется</w:t>
      </w:r>
      <w:r>
        <w:rPr>
          <w:sz w:val="20"/>
        </w:rPr>
        <w:t xml:space="preserve"> решениями о создании таких органов, учреждений либо </w:t>
      </w:r>
      <w:r>
        <w:rPr>
          <w:sz w:val="20"/>
          <w:highlight w:val="green"/>
        </w:rPr>
        <w:t xml:space="preserve">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w:t>
      </w:r>
      <w:r>
        <w:rPr>
          <w:sz w:val="20"/>
          <w:highlight w:val="yellow"/>
        </w:rPr>
        <w:t xml:space="preserve">К деятельности </w:t>
      </w:r>
      <w:r>
        <w:rPr>
          <w:sz w:val="20"/>
        </w:rPr>
        <w:t xml:space="preserve">уполномоченных органов, </w:t>
      </w:r>
      <w:r>
        <w:rPr>
          <w:sz w:val="20"/>
          <w:highlight w:val="yellow"/>
        </w:rPr>
        <w:t xml:space="preserve">уполномоченных учреждений в пределах полномочий, установленных решениями о создании</w:t>
      </w:r>
      <w:r>
        <w:rPr>
          <w:sz w:val="20"/>
        </w:rPr>
        <w:t xml:space="preserve"> таких органов, учреждений </w:t>
      </w:r>
      <w:r>
        <w:rPr>
          <w:sz w:val="20"/>
          <w:highlight w:val="green"/>
        </w:rPr>
        <w:t xml:space="preserve">либо решениями о наделении их полномочиями </w:t>
      </w:r>
      <w:r>
        <w:rPr>
          <w:sz w:val="20"/>
        </w:rPr>
        <w:t xml:space="preserve">в соответствии с настоящей статьей, </w:t>
      </w:r>
      <w:r>
        <w:rPr>
          <w:sz w:val="20"/>
          <w:highlight w:val="yellow"/>
        </w:rPr>
        <w:t xml:space="preserve">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9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813"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Правительство Российской Федерации вправе установить </w:t>
      </w:r>
      <w:hyperlink w:history="0" r:id="rId49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случаи</w:t>
        </w:r>
      </w:hyperlink>
      <w:r>
        <w:rPr>
          <w:sz w:val="20"/>
        </w:rP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w:t>
      </w:r>
      <w:hyperlink w:history="0" r:id="rId500"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требованиям</w:t>
        </w:r>
      </w:hyperlink>
      <w:r>
        <w:rPr>
          <w:sz w:val="20"/>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pPr>
        <w:pStyle w:val="0"/>
        <w:jc w:val="both"/>
      </w:pPr>
      <w:r>
        <w:rPr>
          <w:sz w:val="20"/>
        </w:rPr>
        <w:t xml:space="preserve">(часть 6 введена Федеральным </w:t>
      </w:r>
      <w:hyperlink w:history="0" r:id="rId5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ind w:firstLine="540"/>
        <w:jc w:val="both"/>
      </w:pPr>
      <w:r>
        <w:rPr>
          <w:sz w:val="20"/>
        </w:rPr>
      </w:r>
    </w:p>
    <w:bookmarkStart w:id="796" w:name="P796"/>
    <w:bookmarkEnd w:id="796"/>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801" w:name="P801"/>
    <w:bookmarkEnd w:id="801"/>
    <w:p>
      <w:pPr>
        <w:pStyle w:val="0"/>
        <w:spacing w:before="200" w:line-rule="auto"/>
        <w:ind w:firstLine="540"/>
        <w:jc w:val="both"/>
      </w:pPr>
      <w:r>
        <w:rPr>
          <w:sz w:val="20"/>
        </w:rPr>
        <w:t xml:space="preserve">2. </w:t>
      </w:r>
      <w:hyperlink w:history="0" r:id="rId503"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801"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804" w:name="P804"/>
    <w:bookmarkEnd w:id="804"/>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809" w:name="P809"/>
    <w:bookmarkEnd w:id="809"/>
    <w:p>
      <w:pPr>
        <w:pStyle w:val="0"/>
        <w:spacing w:before="200" w:line-rule="auto"/>
        <w:ind w:firstLine="540"/>
        <w:jc w:val="both"/>
      </w:pPr>
      <w:r>
        <w:rPr>
          <w:sz w:val="20"/>
        </w:rPr>
        <w:t xml:space="preserve">2. </w:t>
      </w:r>
      <w:r>
        <w:rPr>
          <w:sz w:val="20"/>
          <w:highlight w:val="yellow"/>
        </w:rPr>
        <w:t xml:space="preserve">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810" w:name="P810"/>
    <w:bookmarkEnd w:id="810"/>
    <w:p>
      <w:pPr>
        <w:pStyle w:val="0"/>
        <w:spacing w:before="200" w:line-rule="auto"/>
        <w:ind w:firstLine="540"/>
        <w:jc w:val="both"/>
      </w:pPr>
      <w:r>
        <w:rPr>
          <w:sz w:val="20"/>
        </w:rPr>
        <w:t xml:space="preserve">3. </w:t>
      </w:r>
      <w:hyperlink w:history="0" r:id="rId505"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810"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813" w:name="P813"/>
    <w:bookmarkEnd w:id="813"/>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815" w:name="P815"/>
    <w:bookmarkEnd w:id="815"/>
    <w:p>
      <w:pPr>
        <w:pStyle w:val="0"/>
        <w:ind w:firstLine="540"/>
        <w:jc w:val="both"/>
      </w:pPr>
      <w:r>
        <w:rPr>
          <w:sz w:val="20"/>
        </w:rPr>
        <w:t xml:space="preserve">1. Заказчики обязаны осуществлять закупки у </w:t>
      </w:r>
      <w:hyperlink w:history="0" r:id="rId50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507" w:tooltip="Федеральный закон от 12.01.1996 N 7-ФЗ (ред. от 30.09.2024) &quot;О некоммерческих организациях&quot; (с изм. и доп., вступ. в силу с 05.02.2025)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824"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50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17" w:name="P817"/>
    <w:bookmarkEnd w:id="817"/>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5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5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51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определенными </w:t>
            </w:r>
            <w:hyperlink w:history="0" r:id="rId513"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заказчиками</w:t>
              </w:r>
            </w:hyperlink>
            <w:r>
              <w:rPr>
                <w:sz w:val="20"/>
                <w:color w:val="392c69"/>
              </w:rPr>
              <w:t xml:space="preserve"> в расчет совокупного годового объема закупок не включались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4" w:name="P824"/>
    <w:bookmarkEnd w:id="824"/>
    <w:p>
      <w:pPr>
        <w:pStyle w:val="0"/>
        <w:spacing w:before="260" w:line-rule="auto"/>
        <w:ind w:firstLine="540"/>
        <w:jc w:val="both"/>
      </w:pPr>
      <w:r>
        <w:rPr>
          <w:sz w:val="20"/>
        </w:rPr>
        <w:t xml:space="preserve">1.1. При определении объема закупок, предусмотренного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825" w:name="P825"/>
    <w:bookmarkEnd w:id="825"/>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1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51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829" w:name="P829"/>
    <w:bookmarkEnd w:id="829"/>
    <w:p>
      <w:pPr>
        <w:pStyle w:val="0"/>
        <w:spacing w:before="200" w:line-rule="auto"/>
        <w:ind w:firstLine="540"/>
        <w:jc w:val="both"/>
      </w:pPr>
      <w:r>
        <w:rPr>
          <w:sz w:val="20"/>
        </w:rPr>
        <w:t xml:space="preserve">4) работ в области использования атомной энергии;</w:t>
      </w:r>
    </w:p>
    <w:bookmarkStart w:id="830" w:name="P830"/>
    <w:bookmarkEnd w:id="830"/>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spacing w:before="200" w:line-rule="auto"/>
        <w:ind w:firstLine="540"/>
        <w:jc w:val="both"/>
      </w:pPr>
      <w:r>
        <w:rPr>
          <w:sz w:val="20"/>
        </w:rPr>
        <w:t xml:space="preserve">6) осуществляемые в случаях, установленных Правительством Российской Федерации.</w:t>
      </w:r>
    </w:p>
    <w:p>
      <w:pPr>
        <w:pStyle w:val="0"/>
        <w:jc w:val="both"/>
      </w:pPr>
      <w:r>
        <w:rPr>
          <w:sz w:val="20"/>
        </w:rPr>
        <w:t xml:space="preserve">(п. 6 введен Федеральным </w:t>
      </w:r>
      <w:hyperlink w:history="0" r:id="rId51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t xml:space="preserve">(часть 1.1 введена Федеральным </w:t>
      </w:r>
      <w:hyperlink w:history="0" r:id="rId51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825"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829" w:tooltip="4) работ в области использования атомной энергии;">
        <w:r>
          <w:rPr>
            <w:sz w:val="20"/>
            <w:color w:val="0000ff"/>
          </w:rPr>
          <w:t xml:space="preserve">4</w:t>
        </w:r>
      </w:hyperlink>
      <w:r>
        <w:rPr>
          <w:sz w:val="20"/>
        </w:rPr>
        <w:t xml:space="preserve"> и </w:t>
      </w:r>
      <w:hyperlink w:history="0" w:anchor="P830"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51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36" w:name="P836"/>
    <w:bookmarkEnd w:id="836"/>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520" w:tooltip="Федеральный закон от 12.01.1996 N 7-ФЗ (ред. от 30.09.2024) &quot;О некоммерческих организациях&quot; (с изм. и доп., вступ. в силу с 05.02.2025)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837" w:name="P837"/>
    <w:bookmarkEnd w:id="837"/>
    <w:p>
      <w:pPr>
        <w:pStyle w:val="0"/>
        <w:spacing w:before="200" w:line-rule="auto"/>
        <w:ind w:firstLine="540"/>
        <w:jc w:val="both"/>
      </w:pPr>
      <w:r>
        <w:rPr>
          <w:sz w:val="20"/>
        </w:rPr>
        <w:t xml:space="preserve">3. </w:t>
      </w:r>
      <w:r>
        <w:rPr>
          <w:sz w:val="20"/>
          <w:highlight w:val="yellow"/>
        </w:rPr>
        <w:t xml:space="preserve">При определении поставщиков (подрядчиков, исполнителей) способами, указанными в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highlight w:val="yellow"/>
          </w:rPr>
          <w:t xml:space="preserve">пункте 1 части 1</w:t>
        </w:r>
      </w:hyperlink>
      <w:r>
        <w:rPr>
          <w:sz w:val="20"/>
          <w:highlight w:val="yellow"/>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52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highlight w:val="yellow"/>
          </w:rPr>
          <w:t xml:space="preserve">субъекты</w:t>
        </w:r>
      </w:hyperlink>
      <w:r>
        <w:rPr>
          <w:sz w:val="20"/>
          <w:highlight w:val="yellow"/>
        </w:rPr>
        <w:t xml:space="preserve"> малого предпринимательства, социально ориентированные некоммерческие </w:t>
      </w:r>
      <w:hyperlink w:history="0" r:id="rId522" w:tooltip="Федеральный закон от 12.01.1996 N 7-ФЗ (ред. от 30.09.2024) &quot;О некоммерческих организациях&quot; (с изм. и доп., вступ. в силу с 05.02.2025) {КонсультантПлюс}">
        <w:r>
          <w:rPr>
            <w:sz w:val="20"/>
            <w:color w:val="0000ff"/>
            <w:highlight w:val="yellow"/>
          </w:rPr>
          <w:t xml:space="preserve">организации</w:t>
        </w:r>
      </w:hyperlink>
      <w:r>
        <w:rPr>
          <w:sz w:val="20"/>
          <w:highlight w:val="yellow"/>
        </w:rPr>
        <w:t xml:space="preserve">.</w:t>
      </w:r>
    </w:p>
    <w:p>
      <w:pPr>
        <w:pStyle w:val="0"/>
        <w:jc w:val="both"/>
      </w:pPr>
      <w:r>
        <w:rPr>
          <w:sz w:val="20"/>
        </w:rPr>
        <w:t xml:space="preserve">(в ред. Федеральных законов от 31.12.2017 </w:t>
      </w:r>
      <w:hyperlink w:history="0" r:id="rId5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39" w:name="P839"/>
    <w:bookmarkEnd w:id="839"/>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618"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836"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2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29"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30"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3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43" w:name="P843"/>
    <w:bookmarkEnd w:id="843"/>
    <w:p>
      <w:pPr>
        <w:pStyle w:val="0"/>
        <w:spacing w:before="200" w:line-rule="auto"/>
        <w:ind w:firstLine="540"/>
        <w:jc w:val="both"/>
      </w:pPr>
      <w:r>
        <w:rPr>
          <w:sz w:val="20"/>
        </w:rPr>
        <w:t xml:space="preserve">5. </w:t>
      </w:r>
      <w:r>
        <w:rPr>
          <w:sz w:val="20"/>
          <w:highlight w:val="yellow"/>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45" w:name="P845"/>
    <w:bookmarkEnd w:id="845"/>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3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34"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p>
      <w:pPr>
        <w:pStyle w:val="2"/>
        <w:outlineLvl w:val="2"/>
        <w:ind w:firstLine="540"/>
        <w:jc w:val="both"/>
      </w:pPr>
      <w:r>
        <w:rPr>
          <w:sz w:val="20"/>
        </w:rPr>
        <w:t xml:space="preserve">Статья 30.1. Утратила силу с 1 января 2025 года. - Федеральный </w:t>
      </w:r>
      <w:hyperlink w:history="0" r:id="rId5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54" w:name="P854"/>
    <w:bookmarkEnd w:id="854"/>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56" w:name="P856"/>
    <w:bookmarkEnd w:id="856"/>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3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58" w:name="P858"/>
    <w:bookmarkEnd w:id="858"/>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39"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4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61" w:name="P861"/>
    <w:bookmarkEnd w:id="861"/>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4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4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4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63" w:name="P863"/>
    <w:bookmarkEnd w:id="863"/>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44"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статьями 289</w:t>
        </w:r>
      </w:hyperlink>
      <w:r>
        <w:rPr>
          <w:sz w:val="20"/>
        </w:rPr>
        <w:t xml:space="preserve">, </w:t>
      </w:r>
      <w:hyperlink w:history="0" r:id="rId545"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290</w:t>
        </w:r>
      </w:hyperlink>
      <w:r>
        <w:rPr>
          <w:sz w:val="20"/>
        </w:rPr>
        <w:t xml:space="preserve">, </w:t>
      </w:r>
      <w:hyperlink w:history="0" r:id="rId54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291</w:t>
        </w:r>
      </w:hyperlink>
      <w:r>
        <w:rPr>
          <w:sz w:val="20"/>
        </w:rPr>
        <w:t xml:space="preserve">, </w:t>
      </w:r>
      <w:hyperlink w:history="0" r:id="rId547"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48"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65" w:name="P865"/>
    <w:bookmarkEnd w:id="865"/>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49"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5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67" w:name="P867"/>
    <w:bookmarkEnd w:id="867"/>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68" w:name="P868"/>
    <w:bookmarkEnd w:id="868"/>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73" w:name="P873"/>
    <w:bookmarkEnd w:id="873"/>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5" w:name="P875"/>
    <w:bookmarkEnd w:id="875"/>
    <w:p>
      <w:pPr>
        <w:pStyle w:val="0"/>
        <w:spacing w:before="200" w:line-rule="auto"/>
        <w:ind w:firstLine="540"/>
        <w:jc w:val="both"/>
      </w:pPr>
      <w:r>
        <w:rPr>
          <w:sz w:val="20"/>
        </w:rPr>
        <w:t xml:space="preserve">10.1) </w:t>
      </w:r>
      <w:r>
        <w:rPr>
          <w:sz w:val="20"/>
          <w:highlight w:val="yellow"/>
        </w:rPr>
        <w:t xml:space="preserve">участник закупки не является иностранным агентом;</w:t>
      </w:r>
    </w:p>
    <w:p>
      <w:pPr>
        <w:pStyle w:val="0"/>
        <w:jc w:val="both"/>
      </w:pPr>
      <w:r>
        <w:rPr>
          <w:sz w:val="20"/>
        </w:rPr>
        <w:t xml:space="preserve">(п. 10.1 введен Федеральным </w:t>
      </w:r>
      <w:hyperlink w:history="0" r:id="rId55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77" w:name="P877"/>
    <w:bookmarkEnd w:id="877"/>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79" w:name="P879"/>
    <w:bookmarkEnd w:id="879"/>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859"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55"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5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81" w:name="P881"/>
    <w:bookmarkEnd w:id="881"/>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59"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6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87" w:name="P887"/>
    <w:bookmarkEnd w:id="887"/>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w:t>
      </w:r>
      <w:r>
        <w:rPr>
          <w:sz w:val="20"/>
          <w:highlight w:val="yellow"/>
        </w:rPr>
        <w:t xml:space="preserve">составляет двадцать миллионов рублей и более</w:t>
      </w:r>
      <w:r>
        <w:rPr>
          <w:sz w:val="20"/>
        </w:rPr>
        <w:t xml:space="preserve">, </w:t>
      </w:r>
      <w:r>
        <w:rPr>
          <w:sz w:val="20"/>
          <w:highlight w:val="yellow"/>
        </w:rPr>
        <w:t xml:space="preserve">заказчик</w:t>
      </w:r>
      <w:r>
        <w:rPr>
          <w:sz w:val="20"/>
        </w:rPr>
        <w:t xml:space="preserve">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w:t>
      </w:r>
      <w:r>
        <w:rPr>
          <w:sz w:val="20"/>
          <w:highlight w:val="yellow"/>
        </w:rPr>
        <w:t xml:space="preserve">устанавливает дополнительное требование </w:t>
      </w:r>
      <w:r>
        <w:rPr>
          <w:sz w:val="20"/>
        </w:rPr>
        <w:t xml:space="preserve">об исполнении участником закупки (с учетом правопреемства) </w:t>
      </w:r>
      <w:r>
        <w:rPr>
          <w:sz w:val="20"/>
          <w:highlight w:val="yellow"/>
        </w:rPr>
        <w:t xml:space="preserve">в течение трех лет до даты</w:t>
      </w:r>
      <w:r>
        <w:rPr>
          <w:sz w:val="20"/>
        </w:rPr>
        <w:t xml:space="preserve"> </w:t>
      </w:r>
      <w:r>
        <w:rPr>
          <w:sz w:val="20"/>
          <w:highlight w:val="yellow"/>
        </w:rPr>
        <w:t xml:space="preserve">подачи заявки на участие в закупке контракта или договора, </w:t>
      </w:r>
      <w:r>
        <w:rPr>
          <w:sz w:val="20"/>
        </w:rPr>
        <w:t xml:space="preserve">заключенного в соответствии с Федеральным </w:t>
      </w:r>
      <w:hyperlink w:history="0" r:id="rId5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w:t>
      </w:r>
      <w:r>
        <w:rPr>
          <w:sz w:val="20"/>
          <w:highlight w:val="yellow"/>
        </w:rPr>
        <w:t xml:space="preserve">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6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89" w:name="P889"/>
    <w:bookmarkEnd w:id="889"/>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6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6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6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w:t>
      </w:r>
      <w:r>
        <w:rPr>
          <w:sz w:val="20"/>
          <w:highlight w:val="yellow"/>
        </w:rPr>
        <w:t xml:space="preserve">Комиссия по осуществлению закупок или заказчик (при осуществлении закупки у единственного</w:t>
      </w:r>
      <w:r>
        <w:rPr>
          <w:sz w:val="20"/>
        </w:rPr>
        <w:t xml:space="preserve"> поставщика (подрядчика, исполнителя) в случаях, предусмотренных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w:t>
      </w:r>
      <w:r>
        <w:rPr>
          <w:sz w:val="20"/>
          <w:highlight w:val="yellow"/>
        </w:rPr>
        <w:t xml:space="preserve">проверяет соответствие участников закупок требованиям, указанным в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highlight w:val="yellow"/>
          </w:rPr>
          <w:t xml:space="preserve">пунктах 1</w:t>
        </w:r>
      </w:hyperlink>
      <w:r>
        <w:rPr>
          <w:sz w:val="20"/>
        </w:rPr>
        <w:t xml:space="preserve"> и </w:t>
      </w:r>
      <w:hyperlink w:history="0" w:anchor="P865"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75"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w:t>
      </w:r>
      <w:r>
        <w:rPr>
          <w:sz w:val="20"/>
          <w:highlight w:val="yellow"/>
        </w:rPr>
        <w:t xml:space="preserve">настоящей статьи,</w:t>
      </w:r>
      <w:r>
        <w:rPr>
          <w:sz w:val="20"/>
        </w:rPr>
        <w:t xml:space="preserve"> требованиям, предусмотренным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вправе проверять соответствие участников закупок требованиям, указанным в </w:t>
      </w:r>
      <w:hyperlink w:history="0"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67"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68"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77"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7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7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7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57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901" w:name="P901"/>
    <w:bookmarkEnd w:id="901"/>
    <w:p>
      <w:pPr>
        <w:pStyle w:val="0"/>
        <w:spacing w:before="200" w:line-rule="auto"/>
        <w:ind w:firstLine="540"/>
        <w:jc w:val="both"/>
      </w:pPr>
      <w:r>
        <w:rPr>
          <w:sz w:val="20"/>
        </w:rPr>
        <w:t xml:space="preserve">9. </w:t>
      </w:r>
      <w:r>
        <w:rPr>
          <w:sz w:val="20"/>
          <w:highlight w:val="cyan"/>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highlight w:val="cyan"/>
          </w:rPr>
          <w:t xml:space="preserve">части 1</w:t>
        </w:r>
      </w:hyperlink>
      <w:r>
        <w:rPr>
          <w:sz w:val="20"/>
          <w:highlight w:val="cyan"/>
        </w:rPr>
        <w:t xml:space="preserve">,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highlight w:val="cyan"/>
          </w:rPr>
          <w:t xml:space="preserve">частях 1.1</w:t>
        </w:r>
      </w:hyperlink>
      <w:r>
        <w:rPr>
          <w:sz w:val="20"/>
          <w:highlight w:val="cyan"/>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highlight w:val="cyan"/>
          </w:rPr>
          <w:t xml:space="preserve">2</w:t>
        </w:r>
      </w:hyperlink>
      <w:r>
        <w:rPr>
          <w:sz w:val="20"/>
          <w:highlight w:val="cyan"/>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highlight w:val="cyan"/>
          </w:rPr>
          <w:t xml:space="preserve">2.1</w:t>
        </w:r>
      </w:hyperlink>
      <w:r>
        <w:rPr>
          <w:sz w:val="20"/>
          <w:highlight w:val="cyan"/>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8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8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903" w:name="P903"/>
    <w:bookmarkEnd w:id="903"/>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8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905" w:name="P905"/>
    <w:bookmarkEnd w:id="905"/>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8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(в ред. Федеральных законов от 29.12.2015 </w:t>
      </w:r>
      <w:hyperlink w:history="0" r:id="rId58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rPr>
        <w:t xml:space="preserve">, от 08.08.2024 </w:t>
      </w:r>
      <w:hyperlink w:history="0" r:id="rId5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10.1. Положения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8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8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909" w:name="P909"/>
    <w:bookmarkEnd w:id="909"/>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5"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9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903"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913" w:name="P913"/>
    <w:bookmarkEnd w:id="913"/>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916" w:name="P916"/>
    <w:bookmarkEnd w:id="916"/>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8" w:name="P918"/>
    <w:bookmarkEnd w:id="918"/>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920" w:name="P920"/>
    <w:bookmarkEnd w:id="920"/>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921" w:name="P921"/>
    <w:bookmarkEnd w:id="921"/>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922" w:name="P922"/>
    <w:bookmarkEnd w:id="922"/>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94"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91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92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91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9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6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30" w:name="P930"/>
    <w:bookmarkEnd w:id="930"/>
    <w:p>
      <w:pPr>
        <w:pStyle w:val="0"/>
        <w:spacing w:before="200" w:line-rule="auto"/>
        <w:ind w:firstLine="540"/>
        <w:jc w:val="both"/>
      </w:pPr>
      <w:r>
        <w:rPr>
          <w:sz w:val="20"/>
        </w:rPr>
        <w:t xml:space="preserve">6. Сумма величин значимости критериев, указанных в </w:t>
      </w:r>
      <w:hyperlink w:history="0" w:anchor="P91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92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91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91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6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44" w:name="P944"/>
    <w:bookmarkEnd w:id="944"/>
    <w:p>
      <w:pPr>
        <w:pStyle w:val="0"/>
        <w:spacing w:before="200" w:line-rule="auto"/>
        <w:ind w:firstLine="540"/>
        <w:jc w:val="both"/>
      </w:pPr>
      <w:r>
        <w:rPr>
          <w:sz w:val="20"/>
        </w:rPr>
        <w:t xml:space="preserve">8. </w:t>
      </w:r>
      <w:hyperlink w:history="0" r:id="rId602"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603"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91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60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0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93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606"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49" w:name="P949"/>
    <w:bookmarkEnd w:id="949"/>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51" w:name="P951"/>
    <w:bookmarkEnd w:id="951"/>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60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53" w:name="P953"/>
    <w:bookmarkEnd w:id="953"/>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r>
        <w:rPr>
          <w:sz w:val="20"/>
          <w:highlight w:val="yellow"/>
        </w:rPr>
        <w:t xml:space="preserve">В описание объекта закупки не должны включаться </w:t>
      </w:r>
      <w:r>
        <w:rPr>
          <w:sz w:val="20"/>
        </w:rPr>
        <w:t xml:space="preserve">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w:t>
      </w:r>
      <w:r>
        <w:rPr>
          <w:sz w:val="20"/>
          <w:highlight w:val="red"/>
        </w:rPr>
        <w:t xml:space="preserve">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57" w:name="P957"/>
    <w:bookmarkEnd w:id="957"/>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608"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609"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61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61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6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61" w:name="P961"/>
    <w:bookmarkEnd w:id="961"/>
    <w:p>
      <w:pPr>
        <w:pStyle w:val="0"/>
        <w:spacing w:before="200" w:line-rule="auto"/>
        <w:ind w:firstLine="540"/>
        <w:jc w:val="both"/>
      </w:pPr>
      <w:r>
        <w:rPr>
          <w:sz w:val="20"/>
        </w:rPr>
        <w:t xml:space="preserve">3) </w:t>
      </w:r>
      <w:r>
        <w:rPr>
          <w:sz w:val="20"/>
          <w:highlight w:val="yellow"/>
        </w:rPr>
        <w:t xml:space="preserve">описание объекта закупки может включать в себя</w:t>
      </w:r>
      <w:r>
        <w:rPr>
          <w:sz w:val="20"/>
        </w:rPr>
        <w:t xml:space="preserve">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w:t>
      </w:r>
      <w:r>
        <w:rPr>
          <w:sz w:val="20"/>
          <w:highlight w:val="yellow"/>
        </w:rPr>
        <w:t xml:space="preserve">упаковки </w:t>
      </w:r>
      <w:r>
        <w:rPr>
          <w:sz w:val="20"/>
        </w:rPr>
        <w:t xml:space="preserve">в соответствии с требованиями Гражданского </w:t>
      </w:r>
      <w:hyperlink w:history="0" r:id="rId6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61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6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61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617"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618"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1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6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2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70" w:name="P970"/>
    <w:bookmarkEnd w:id="970"/>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53"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61"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33 (в ред. ФЗ от 08.08.2024 N 318-ФЗ) </w:t>
            </w:r>
            <w:hyperlink w:history="0" r:id="rId6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w:t>
      </w:r>
      <w:r>
        <w:rPr>
          <w:sz w:val="20"/>
          <w:highlight w:val="yellow"/>
        </w:rPr>
        <w:t xml:space="preserve"> При описании являющегося объектом закупки товара </w:t>
      </w:r>
      <w:r>
        <w:rPr>
          <w:sz w:val="20"/>
        </w:rPr>
        <w:t xml:space="preserve">(в том числе поставляемого при выполнении закупаемой работы, оказании закупаемой услуги), в</w:t>
      </w:r>
      <w:r>
        <w:rPr>
          <w:sz w:val="20"/>
          <w:highlight w:val="yellow"/>
        </w:rPr>
        <w:t xml:space="preserve"> отношении которого установлены</w:t>
      </w:r>
      <w:r>
        <w:rPr>
          <w:sz w:val="20"/>
        </w:rPr>
        <w:t xml:space="preserve">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w:t>
      </w:r>
      <w:r>
        <w:rPr>
          <w:sz w:val="20"/>
          <w:highlight w:val="yellow"/>
        </w:rPr>
        <w:t xml:space="preserve">запрет, ограничение или преимущество, указываются характеристики товара российского происхождения.</w:t>
      </w:r>
    </w:p>
    <w:p>
      <w:pPr>
        <w:pStyle w:val="0"/>
        <w:jc w:val="both"/>
      </w:pPr>
      <w:r>
        <w:rPr>
          <w:sz w:val="20"/>
        </w:rPr>
        <w:t xml:space="preserve">(часть 1.1 в ред. Федерального </w:t>
      </w:r>
      <w:hyperlink w:history="0" r:id="rId6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976" w:name="P976"/>
    <w:bookmarkEnd w:id="976"/>
    <w:p>
      <w:pPr>
        <w:pStyle w:val="0"/>
        <w:spacing w:before="200" w:line-rule="auto"/>
        <w:ind w:firstLine="540"/>
        <w:jc w:val="both"/>
      </w:pPr>
      <w:r>
        <w:rPr>
          <w:sz w:val="20"/>
        </w:rPr>
        <w:t xml:space="preserve">2. </w:t>
      </w:r>
      <w:r>
        <w:rPr>
          <w:sz w:val="20"/>
          <w:highlight w:val="red"/>
        </w:rPr>
        <w:t xml:space="preserve">Описание объекта закупки в соответствии с требованиями, указанными в </w:t>
      </w:r>
      <w:hyperlink w:history="0" w:anchor="P951"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highlight w:val="red"/>
          </w:rPr>
          <w:t xml:space="preserve">части 1</w:t>
        </w:r>
      </w:hyperlink>
      <w:r>
        <w:rPr>
          <w:sz w:val="20"/>
          <w:highlight w:val="red"/>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2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80" w:name="P980"/>
    <w:bookmarkEnd w:id="980"/>
    <w:p>
      <w:pPr>
        <w:pStyle w:val="0"/>
        <w:spacing w:before="200" w:line-rule="auto"/>
        <w:ind w:firstLine="540"/>
        <w:jc w:val="both"/>
      </w:pPr>
      <w:r>
        <w:rPr>
          <w:sz w:val="20"/>
        </w:rPr>
        <w:t xml:space="preserve">4. </w:t>
      </w:r>
      <w:r>
        <w:rPr>
          <w:sz w:val="20"/>
          <w:highlight w:val="yellow"/>
        </w:rPr>
        <w:t xml:space="preserve">Требования к гарантии качества товара, работы, услуги, а также требования к гарантийному сроку и (или) объему</w:t>
      </w:r>
      <w:r>
        <w:rPr>
          <w:sz w:val="20"/>
        </w:rPr>
        <w:t xml:space="preserve">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Pr>
          <w:sz w:val="20"/>
          <w:highlight w:val="yellow"/>
        </w:rPr>
        <w:t xml:space="preserve"> устанавливаются заказчиком при необходимости</w:t>
      </w:r>
      <w:r>
        <w:rPr>
          <w:sz w:val="20"/>
        </w:rPr>
        <w:t xml:space="preserve">.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3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85" w:name="P985"/>
    <w:bookmarkEnd w:id="985"/>
    <w:p>
      <w:pPr>
        <w:pStyle w:val="2"/>
        <w:outlineLvl w:val="2"/>
        <w:ind w:firstLine="540"/>
        <w:jc w:val="both"/>
      </w:pPr>
      <w:r>
        <w:rPr>
          <w:sz w:val="20"/>
        </w:rPr>
        <w:t xml:space="preserve">Статья 34. Контракт</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 ст. 34 вносятся изменения (</w:t>
            </w:r>
            <w:hyperlink w:history="0" r:id="rId63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6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9" w:name="P989"/>
    <w:bookmarkEnd w:id="989"/>
    <w:p>
      <w:pPr>
        <w:pStyle w:val="0"/>
        <w:spacing w:before="260" w:line-rule="auto"/>
        <w:ind w:firstLine="540"/>
        <w:jc w:val="both"/>
      </w:pPr>
      <w:r>
        <w:rPr>
          <w:sz w:val="20"/>
        </w:rPr>
        <w:t xml:space="preserve">1. </w:t>
      </w:r>
      <w:r>
        <w:rPr>
          <w:sz w:val="20"/>
          <w:highlight w:val="yellow"/>
        </w:rPr>
        <w:t xml:space="preserve">Контракт заключается на условиях, предусмотренных извещением </w:t>
      </w:r>
      <w:r>
        <w:rPr>
          <w:sz w:val="20"/>
        </w:rPr>
        <w:t xml:space="preserve">об осуществлении закупки или приглашением, документацией о закупке, </w:t>
      </w:r>
      <w:r>
        <w:rPr>
          <w:sz w:val="20"/>
          <w:highlight w:val="yellow"/>
        </w:rPr>
        <w:t xml:space="preserve">заявкой участника</w:t>
      </w:r>
      <w:r>
        <w:rPr>
          <w:sz w:val="20"/>
        </w:rPr>
        <w:t xml:space="preserve">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91" w:name="P991"/>
    <w:bookmarkEnd w:id="991"/>
    <w:p>
      <w:pPr>
        <w:pStyle w:val="0"/>
        <w:spacing w:before="200" w:line-rule="auto"/>
        <w:ind w:firstLine="540"/>
        <w:jc w:val="both"/>
      </w:pPr>
      <w:r>
        <w:rPr>
          <w:sz w:val="20"/>
        </w:rPr>
        <w:t xml:space="preserve">2. </w:t>
      </w:r>
      <w:r>
        <w:rPr>
          <w:sz w:val="20"/>
          <w:highlight w:val="green"/>
        </w:rPr>
        <w:t xml:space="preserve">При заключении контракта указывается, что цена контракта является твердой и определяется на весь срок исполнения контракта, </w:t>
      </w:r>
      <w:r>
        <w:rPr>
          <w:sz w:val="20"/>
          <w:highlight w:val="yellow"/>
        </w:rPr>
        <w:t xml:space="preserve">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highlight w:val="yellow"/>
          </w:rPr>
          <w:t xml:space="preserve">частью 24 статьи 22</w:t>
        </w:r>
      </w:hyperlink>
      <w:r>
        <w:rPr>
          <w:sz w:val="20"/>
        </w:rPr>
        <w:t xml:space="preserve"> настоящего Федерального закона, </w:t>
      </w:r>
      <w:r>
        <w:rPr>
          <w:sz w:val="20"/>
          <w:highlight w:val="yellow"/>
        </w:rPr>
        <w:t xml:space="preserve">указываются цены единиц товара,</w:t>
      </w:r>
      <w:r>
        <w:rPr>
          <w:sz w:val="20"/>
        </w:rPr>
        <w:t xml:space="preserve"> работы, услуги и </w:t>
      </w:r>
      <w:r>
        <w:rPr>
          <w:sz w:val="20"/>
          <w:highlight w:val="yellow"/>
        </w:rPr>
        <w:t xml:space="preserve">максимальное значение цены контракта</w:t>
      </w:r>
      <w:r>
        <w:rPr>
          <w:sz w:val="20"/>
        </w:rPr>
        <w:t xml:space="preserve">, а также в </w:t>
      </w:r>
      <w:hyperlink w:history="0" r:id="rId637"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w:t>
      </w:r>
      <w:r>
        <w:rPr>
          <w:sz w:val="20"/>
          <w:highlight w:val="green"/>
        </w:rPr>
        <w:t xml:space="preserve">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highlight w:val="green"/>
        </w:rPr>
        <w:t xml:space="preserve">законом</w:t>
      </w:r>
      <w:r>
        <w:rPr>
          <w:sz w:val="20"/>
          <w:highlight w:val="green"/>
        </w:rPr>
        <w:t xml:space="preserve">.</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41"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94" w:name="P994"/>
    <w:bookmarkEnd w:id="994"/>
    <w:p>
      <w:pPr>
        <w:pStyle w:val="0"/>
        <w:spacing w:before="200" w:line-rule="auto"/>
        <w:ind w:firstLine="540"/>
        <w:jc w:val="both"/>
      </w:pPr>
      <w:r>
        <w:rPr>
          <w:sz w:val="20"/>
        </w:rPr>
        <w:t xml:space="preserve">4. </w:t>
      </w:r>
      <w:r>
        <w:rPr>
          <w:sz w:val="20"/>
          <w:highlight w:val="yellow"/>
        </w:rPr>
        <w:t xml:space="preserve">В контракт включается обязательное условие об ответственности заказчика и поставщика (</w:t>
      </w:r>
      <w:r>
        <w:rPr>
          <w:sz w:val="20"/>
        </w:rPr>
        <w:t xml:space="preserve">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w:t>
      </w:r>
      <w:r>
        <w:rPr>
          <w:sz w:val="20"/>
          <w:highlight w:val="yellow"/>
        </w:rPr>
        <w:t xml:space="preserve"> В случае просрочки исполнения заказчиком обязательств,</w:t>
      </w:r>
      <w:r>
        <w:rPr>
          <w:sz w:val="20"/>
        </w:rPr>
        <w:t xml:space="preserve">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r>
        <w:rPr>
          <w:sz w:val="20"/>
          <w:highlight w:val="yellow"/>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4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highlight w:val="yellow"/>
          </w:rPr>
          <w:t xml:space="preserve">ключевой ставки</w:t>
        </w:r>
      </w:hyperlink>
      <w:r>
        <w:rPr>
          <w:sz w:val="20"/>
          <w:highlight w:val="yellow"/>
        </w:rPr>
        <w:t xml:space="preserve"> Центрального банка Российской Федерации от не уплаченной в срок суммы.</w:t>
      </w:r>
      <w:r>
        <w:rPr>
          <w:sz w:val="20"/>
        </w:rPr>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4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4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w:t>
      </w:r>
      <w:r>
        <w:rPr>
          <w:sz w:val="20"/>
          <w:highlight w:val="yellow"/>
        </w:rPr>
        <w:t xml:space="preserve">В случае просрочки исполнения поставщиком (подрядчиком, исполнителем) обязательств </w:t>
      </w:r>
      <w:r>
        <w:rPr>
          <w:sz w:val="20"/>
        </w:rPr>
        <w:t xml:space="preserve">(в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Pr>
          <w:sz w:val="20"/>
          <w:highlight w:val="yellow"/>
        </w:rPr>
        <w:t xml:space="preserve">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4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4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1000" w:name="P1000"/>
    <w:bookmarkEnd w:id="1000"/>
    <w:p>
      <w:pPr>
        <w:pStyle w:val="0"/>
        <w:spacing w:before="200" w:line-rule="auto"/>
        <w:ind w:firstLine="540"/>
        <w:jc w:val="both"/>
      </w:pPr>
      <w:r>
        <w:rPr>
          <w:sz w:val="20"/>
        </w:rPr>
        <w:t xml:space="preserve">7. </w:t>
      </w:r>
      <w:r>
        <w:rPr>
          <w:sz w:val="20"/>
          <w:highlight w:val="yellow"/>
        </w:rPr>
        <w:t xml:space="preserve">Пеня начисляется за каждый день просрочки исполнения поставщиком </w:t>
      </w:r>
      <w:r>
        <w:rPr>
          <w:sz w:val="20"/>
        </w:rPr>
        <w:t xml:space="preserve">(подрядчиком,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w:t>
      </w:r>
      <w:r>
        <w:rPr>
          <w:sz w:val="20"/>
          <w:highlight w:val="yellow"/>
        </w:rPr>
        <w:t xml:space="preserve">в размере одной трехсотой действующей на дату уплаты пени ключевой ставки Центрального б</w:t>
      </w:r>
      <w:r>
        <w:rPr>
          <w:sz w:val="20"/>
        </w:rPr>
        <w:t xml:space="preserve">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w:t>
      </w:r>
      <w:r>
        <w:rPr>
          <w:sz w:val="20"/>
          <w:highlight w:val="yellow"/>
        </w:rPr>
        <w:t xml:space="preserve">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5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w:t>
      </w:r>
      <w:r>
        <w:rPr>
          <w:sz w:val="20"/>
          <w:highlight w:val="yellow"/>
        </w:rPr>
        <w:t xml:space="preserve">Размер штрафа устанавливается контрактом в </w:t>
      </w:r>
      <w:hyperlink w:history="0" r:id="rId65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highlight w:val="yellow"/>
          </w:rPr>
          <w:t xml:space="preserve">порядке</w:t>
        </w:r>
      </w:hyperlink>
      <w:r>
        <w:rPr>
          <w:sz w:val="20"/>
          <w:highlight w:val="yellow"/>
        </w:rPr>
        <w:t xml:space="preserve">, установленном Правительством</w:t>
      </w:r>
      <w:r>
        <w:rPr>
          <w:sz w:val="20"/>
        </w:rPr>
        <w:t xml:space="preserve"> Российской Федерации, </w:t>
      </w:r>
      <w:r>
        <w:rPr>
          <w:sz w:val="20"/>
          <w:highlight w:val="green"/>
        </w:rPr>
        <w:t xml:space="preserve">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5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1004" w:name="P1004"/>
    <w:bookmarkEnd w:id="1004"/>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55"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5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bookmarkStart w:id="1007" w:name="P1007"/>
    <w:bookmarkEnd w:id="1007"/>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1" w:name="P1011"/>
    <w:bookmarkEnd w:id="1011"/>
    <w:p>
      <w:pPr>
        <w:pStyle w:val="0"/>
        <w:spacing w:before="260" w:line-rule="auto"/>
        <w:ind w:firstLine="540"/>
        <w:jc w:val="both"/>
      </w:pPr>
      <w:r>
        <w:rPr>
          <w:sz w:val="20"/>
        </w:rPr>
        <w:t xml:space="preserve">11. </w:t>
      </w:r>
      <w:r>
        <w:rPr>
          <w:sz w:val="20"/>
          <w:highlight w:val="yellow"/>
        </w:rPr>
        <w:t xml:space="preserve">Правительство Российской Федерации вправе установить </w:t>
      </w:r>
      <w:r>
        <w:rPr>
          <w:sz w:val="20"/>
          <w:highlight w:val="yellow"/>
        </w:rPr>
        <w:t xml:space="preserve">типовые условия</w:t>
      </w:r>
      <w:r>
        <w:rPr>
          <w:sz w:val="20"/>
          <w:highlight w:val="yellow"/>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1014" w:name="P1014"/>
    <w:bookmarkEnd w:id="1014"/>
    <w:p>
      <w:pPr>
        <w:pStyle w:val="0"/>
        <w:spacing w:before="200" w:line-rule="auto"/>
        <w:ind w:firstLine="540"/>
        <w:jc w:val="both"/>
      </w:pPr>
      <w:r>
        <w:rPr>
          <w:sz w:val="20"/>
        </w:rPr>
        <w:t xml:space="preserve">13</w:t>
      </w:r>
      <w:r>
        <w:rPr>
          <w:sz w:val="20"/>
          <w:highlight w:val="green"/>
        </w:rPr>
        <w:t xml:space="preserve">.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6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w:t>
      </w:r>
      <w:r>
        <w:rPr>
          <w:sz w:val="20"/>
          <w:highlight w:val="green"/>
        </w:rPr>
        <w:t xml:space="preserve"> о порядке и сроках оплаты товара, работы или услуги</w:t>
      </w:r>
      <w:r>
        <w:rPr>
          <w:sz w:val="20"/>
        </w:rPr>
        <w:t xml:space="preserve">, в том числе с учетом положений </w:t>
      </w:r>
      <w:hyperlink w:history="0" w:anchor="P1125"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w:t>
      </w:r>
      <w:r>
        <w:rPr>
          <w:sz w:val="20"/>
          <w:highlight w:val="green"/>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Pr>
          <w:sz w:val="20"/>
        </w:rPr>
        <w:t xml:space="preserve">о порядке и сроках оформления результатов такой приемки, </w:t>
      </w:r>
      <w:r>
        <w:rPr>
          <w:sz w:val="20"/>
          <w:highlight w:val="green"/>
        </w:rPr>
        <w:t xml:space="preserve">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544"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highlight w:val="green"/>
          </w:rPr>
          <w:t xml:space="preserve">статьей 96</w:t>
        </w:r>
      </w:hyperlink>
      <w:r>
        <w:rPr>
          <w:sz w:val="20"/>
          <w:highlight w:val="green"/>
        </w:rPr>
        <w:t xml:space="preserve"> настоящего Федерального закона требования обеспечения гарантийных обязательств</w:t>
      </w:r>
      <w:r>
        <w:rPr>
          <w:sz w:val="20"/>
        </w:rPr>
        <w:t xml:space="preserve">. </w:t>
      </w:r>
      <w:r>
        <w:rPr>
          <w:sz w:val="20"/>
          <w:highlight w:val="yellow"/>
        </w:rPr>
        <w:t xml:space="preserve">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highlight w:val="yellow"/>
          </w:rPr>
          <w:t xml:space="preserve">частью 24 статьи 22</w:t>
        </w:r>
      </w:hyperlink>
      <w:r>
        <w:rPr>
          <w:sz w:val="20"/>
          <w:highlight w:val="yellow"/>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w:t>
      </w:r>
      <w:r>
        <w:rPr>
          <w:sz w:val="20"/>
        </w:rPr>
        <w:t xml:space="preserve"> </w:t>
      </w:r>
      <w:r>
        <w:rPr>
          <w:sz w:val="20"/>
          <w:highlight w:val="red"/>
        </w:rPr>
        <w:t xml:space="preserve">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6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w:t>
      </w:r>
      <w:r>
        <w:rPr>
          <w:sz w:val="20"/>
          <w:highlight w:val="yellow"/>
        </w:rPr>
        <w:t xml:space="preserve">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w:t>
      </w:r>
      <w:r>
        <w:rPr>
          <w:sz w:val="20"/>
        </w:rPr>
        <w:t xml:space="preserve">,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w:t>
      </w:r>
      <w:r>
        <w:rPr>
          <w:sz w:val="20"/>
          <w:highlight w:val="yellow"/>
        </w:rPr>
        <w:t xml:space="preserve">не более семи рабочих дней с даты подписания заказчиком документа о приемке,</w:t>
      </w:r>
      <w:r>
        <w:rPr>
          <w:sz w:val="20"/>
        </w:rPr>
        <w:t xml:space="preserve"> предусмотренного </w:t>
      </w:r>
      <w:hyperlink w:history="0"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w:t>
      </w:r>
      <w:r>
        <w:rPr>
          <w:sz w:val="20"/>
          <w:highlight w:val="yellow"/>
        </w:rPr>
        <w:t xml:space="preserve">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6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w:t>
      </w:r>
      <w:r>
        <w:rPr>
          <w:sz w:val="20"/>
          <w:highlight w:val="yellow"/>
        </w:rPr>
        <w:t xml:space="preserve">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highlight w:val="yellow"/>
          </w:rPr>
          <w:t xml:space="preserve">частью 7 статьи 94</w:t>
        </w:r>
      </w:hyperlink>
      <w:r>
        <w:rPr>
          <w:sz w:val="20"/>
          <w:highlight w:val="yellow"/>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66"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w:t>
      </w:r>
      <w:r>
        <w:rPr>
          <w:sz w:val="20"/>
          <w:highlight w:val="yellow"/>
        </w:rPr>
        <w:t xml:space="preserve">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52"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464"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518"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w:t>
      </w:r>
      <w:r>
        <w:rPr>
          <w:sz w:val="20"/>
          <w:highlight w:val="yellow"/>
        </w:rPr>
        <w:t xml:space="preserve">об удержании суммы неисполненных поставщиком (подрядчиком, исполнителем) требований об уплате неустоек</w:t>
      </w:r>
      <w:r>
        <w:rPr>
          <w:sz w:val="20"/>
        </w:rPr>
        <w:t xml:space="preserve">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69"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w:t>
      </w:r>
      <w:r>
        <w:rPr>
          <w:sz w:val="20"/>
          <w:highlight w:val="yellow"/>
        </w:rPr>
        <w:t xml:space="preserve">При заключении контракта в случаях, предусмотренных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highlight w:val="yellow"/>
          </w:rPr>
          <w:t xml:space="preserve">пунктом 1</w:t>
        </w:r>
      </w:hyperlink>
      <w:r>
        <w:rPr>
          <w:sz w:val="20"/>
          <w:highlight w:val="yellow"/>
        </w:rPr>
        <w:t xml:space="preserve">,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highlight w:val="yellow"/>
          </w:rPr>
          <w:t xml:space="preserve">пунктами 4</w:t>
        </w:r>
      </w:hyperlink>
      <w:r>
        <w:rPr>
          <w:sz w:val="20"/>
          <w:highlight w:val="yellow"/>
        </w:rPr>
        <w:t xml:space="preserve"> и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highlight w:val="yellow"/>
          </w:rPr>
          <w:t xml:space="preserve">5</w:t>
        </w:r>
      </w:hyperlink>
      <w:r>
        <w:rPr>
          <w:sz w:val="20"/>
          <w:highlight w:val="yellow"/>
        </w:rPr>
        <w:t xml:space="preserve"> (за исключением контрактов, заключенных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highlight w:val="yellow"/>
          </w:rPr>
          <w:t xml:space="preserve">частью 12 статьи 93</w:t>
        </w:r>
      </w:hyperlink>
      <w:r>
        <w:rPr>
          <w:sz w:val="20"/>
          <w:highlight w:val="yellow"/>
        </w:rPr>
        <w:t xml:space="preserve"> настоящего Федерального закона), </w:t>
      </w:r>
      <w:hyperlink w:history="0"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highlight w:val="yellow"/>
          </w:rPr>
          <w:t xml:space="preserve">пунктами 8</w:t>
        </w:r>
      </w:hyperlink>
      <w:r>
        <w:rPr>
          <w:sz w:val="20"/>
          <w:highlight w:val="yellow"/>
        </w:rPr>
        <w:t xml:space="preserve">, </w:t>
      </w:r>
      <w:hyperlink w:history="0"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highlight w:val="yellow"/>
          </w:rPr>
          <w:t xml:space="preserve">9</w:t>
        </w:r>
      </w:hyperlink>
      <w:r>
        <w:rPr>
          <w:sz w:val="20"/>
          <w:highlight w:val="yellow"/>
        </w:rPr>
        <w:t xml:space="preserve">, </w:t>
      </w:r>
      <w:hyperlink w:history="0" w:anchor="P2107" w:tooltip="15) заключение контракта на посещение зоопарка, театра, кинотеатра, концерта, цирка, музея, выставки или спортивного мероприятия;">
        <w:r>
          <w:rPr>
            <w:sz w:val="20"/>
            <w:color w:val="0000ff"/>
            <w:highlight w:val="yellow"/>
          </w:rPr>
          <w:t xml:space="preserve">15</w:t>
        </w:r>
      </w:hyperlink>
      <w:r>
        <w:rPr>
          <w:sz w:val="20"/>
          <w:highlight w:val="yellow"/>
        </w:rPr>
        <w:t xml:space="preserve">, </w:t>
      </w:r>
      <w:hyperlink w:history="0"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highlight w:val="yellow"/>
          </w:rPr>
          <w:t xml:space="preserve">20</w:t>
        </w:r>
      </w:hyperlink>
      <w:r>
        <w:rPr>
          <w:sz w:val="20"/>
          <w:highlight w:val="yellow"/>
        </w:rPr>
        <w:t xml:space="preserve">, </w:t>
      </w:r>
      <w:hyperlink w:history="0"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highlight w:val="yellow"/>
          </w:rPr>
          <w:t xml:space="preserve">21</w:t>
        </w:r>
      </w:hyperlink>
      <w:r>
        <w:rPr>
          <w:sz w:val="20"/>
          <w:highlight w:val="yellow"/>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highlight w:val="yellow"/>
          </w:rPr>
          <w:t xml:space="preserve">22</w:t>
        </w:r>
      </w:hyperlink>
      <w:r>
        <w:rPr>
          <w:sz w:val="20"/>
          <w:highlight w:val="yellow"/>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highlight w:val="yellow"/>
          </w:rPr>
          <w:t xml:space="preserve">23</w:t>
        </w:r>
      </w:hyperlink>
      <w:r>
        <w:rPr>
          <w:sz w:val="20"/>
          <w:highlight w:val="yellow"/>
        </w:rPr>
        <w:t xml:space="preserve">, </w:t>
      </w:r>
      <w:hyperlink w:history="0"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highlight w:val="yellow"/>
          </w:rPr>
          <w:t xml:space="preserve">26</w:t>
        </w:r>
      </w:hyperlink>
      <w:r>
        <w:rPr>
          <w:sz w:val="20"/>
          <w:highlight w:val="yellow"/>
        </w:rPr>
        <w:t xml:space="preserve">, </w:t>
      </w:r>
      <w:hyperlink w:history="0"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highlight w:val="yellow"/>
          </w:rPr>
          <w:t xml:space="preserve">28</w:t>
        </w:r>
      </w:hyperlink>
      <w:r>
        <w:rPr>
          <w:sz w:val="20"/>
          <w:highlight w:val="yellow"/>
        </w:rPr>
        <w:t xml:space="preserve">, </w:t>
      </w:r>
      <w:hyperlink w:history="0"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highlight w:val="yellow"/>
          </w:rPr>
          <w:t xml:space="preserve">29</w:t>
        </w:r>
      </w:hyperlink>
      <w:r>
        <w:rPr>
          <w:sz w:val="20"/>
          <w:highlight w:val="yellow"/>
        </w:rPr>
        <w:t xml:space="preserve">, </w:t>
      </w:r>
      <w:hyperlink w:history="0" w:anchor="P2146" w:tooltip="33) заключение контракта на оказание преподавательских услуг, а также услуг экскурсовода (гида) физическими лицами;">
        <w:r>
          <w:rPr>
            <w:sz w:val="20"/>
            <w:color w:val="0000ff"/>
            <w:highlight w:val="yellow"/>
          </w:rPr>
          <w:t xml:space="preserve">33</w:t>
        </w:r>
      </w:hyperlink>
      <w:r>
        <w:rPr>
          <w:sz w:val="20"/>
          <w:highlight w:val="yellow"/>
        </w:rPr>
        <w:t xml:space="preserve">, </w:t>
      </w:r>
      <w:hyperlink w:history="0"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highlight w:val="yellow"/>
          </w:rPr>
          <w:t xml:space="preserve">37</w:t>
        </w:r>
      </w:hyperlink>
      <w:r>
        <w:rPr>
          <w:sz w:val="20"/>
          <w:highlight w:val="yellow"/>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highlight w:val="yellow"/>
          </w:rPr>
          <w:t xml:space="preserve">40</w:t>
        </w:r>
      </w:hyperlink>
      <w:r>
        <w:rPr>
          <w:sz w:val="20"/>
          <w:highlight w:val="yellow"/>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highlight w:val="yellow"/>
          </w:rPr>
          <w:t xml:space="preserve">41</w:t>
        </w:r>
      </w:hyperlink>
      <w:r>
        <w:rPr>
          <w:sz w:val="20"/>
          <w:highlight w:val="yellow"/>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highlight w:val="yellow"/>
          </w:rPr>
          <w:t xml:space="preserve">44</w:t>
        </w:r>
      </w:hyperlink>
      <w:r>
        <w:rPr>
          <w:sz w:val="20"/>
          <w:highlight w:val="yellow"/>
        </w:rPr>
        <w:t xml:space="preserve">, </w:t>
      </w:r>
      <w:hyperlink w:history="0"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highlight w:val="yellow"/>
          </w:rPr>
          <w:t xml:space="preserve">45</w:t>
        </w:r>
      </w:hyperlink>
      <w:r>
        <w:rPr>
          <w:sz w:val="20"/>
          <w:highlight w:val="yellow"/>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highlight w:val="yellow"/>
          </w:rPr>
          <w:t xml:space="preserve">46</w:t>
        </w:r>
      </w:hyperlink>
      <w:r>
        <w:rPr>
          <w:sz w:val="20"/>
          <w:highlight w:val="yellow"/>
        </w:rPr>
        <w:t xml:space="preserve">, </w:t>
      </w:r>
      <w:hyperlink w:history="0"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highlight w:val="yellow"/>
          </w:rPr>
          <w:t xml:space="preserve">50</w:t>
        </w:r>
      </w:hyperlink>
      <w:r>
        <w:rPr>
          <w:sz w:val="20"/>
          <w:highlight w:val="yellow"/>
        </w:rPr>
        <w:t xml:space="preserve"> - </w:t>
      </w:r>
      <w:hyperlink w:history="0"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highlight w:val="yellow"/>
          </w:rPr>
          <w:t xml:space="preserve">53</w:t>
        </w:r>
      </w:hyperlink>
      <w:r>
        <w:rPr>
          <w:sz w:val="20"/>
          <w:highlight w:val="yellow"/>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highlight w:val="yellow"/>
          </w:rPr>
          <w:t xml:space="preserve">56</w:t>
        </w:r>
      </w:hyperlink>
      <w:r>
        <w:rPr>
          <w:sz w:val="20"/>
          <w:highlight w:val="yellow"/>
        </w:rPr>
        <w:t xml:space="preserve">, </w:t>
      </w:r>
      <w:hyperlink w:history="0"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highlight w:val="yellow"/>
          </w:rPr>
          <w:t xml:space="preserve">63 части 1 статьи 93</w:t>
        </w:r>
      </w:hyperlink>
      <w:r>
        <w:rPr>
          <w:sz w:val="20"/>
          <w:highlight w:val="yellow"/>
        </w:rPr>
        <w:t xml:space="preserve"> настоящего Федерального закона, требования</w:t>
      </w:r>
      <w:r>
        <w:rPr>
          <w:sz w:val="20"/>
        </w:rPr>
        <w:t xml:space="preserve"> </w:t>
      </w:r>
      <w:hyperlink w:history="0" w:anchor="P994"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1004"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1011"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1014"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w:history="0" r:id="rId67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7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7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7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7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76"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77"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7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680"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 от 26.12.2024 </w:t>
      </w:r>
      <w:hyperlink w:history="0" r:id="rId68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bookmarkStart w:id="1036" w:name="P1036"/>
    <w:bookmarkEnd w:id="1036"/>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82"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40" w:name="P1040"/>
    <w:bookmarkEnd w:id="1040"/>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84"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8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8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9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52" w:name="P1052"/>
    <w:bookmarkEnd w:id="1052"/>
    <w:p>
      <w:pPr>
        <w:pStyle w:val="0"/>
        <w:spacing w:before="200" w:line-rule="auto"/>
        <w:ind w:firstLine="540"/>
        <w:jc w:val="both"/>
      </w:pPr>
      <w:r>
        <w:rPr>
          <w:sz w:val="20"/>
        </w:rPr>
        <w:t xml:space="preserve">23. </w:t>
      </w:r>
      <w:r>
        <w:rPr>
          <w:sz w:val="20"/>
          <w:highlight w:val="yellow"/>
        </w:rPr>
        <w:t xml:space="preserve">В случае, если начальная (максимальная) цена контракта при осуществлении закупки товара, работы, услуги превышает </w:t>
      </w:r>
      <w:hyperlink w:history="0" r:id="rId692"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highlight w:val="yellow"/>
          </w:rPr>
          <w:t xml:space="preserve">размер</w:t>
        </w:r>
      </w:hyperlink>
      <w:r>
        <w:rPr>
          <w:sz w:val="20"/>
          <w:highlight w:val="yellow"/>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9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56" w:name="P1056"/>
    <w:bookmarkEnd w:id="1056"/>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70"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57" w:name="P1057"/>
    <w:bookmarkEnd w:id="1057"/>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9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9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9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535"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537"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70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7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67" w:name="P1067"/>
    <w:bookmarkEnd w:id="1067"/>
    <w:p>
      <w:pPr>
        <w:pStyle w:val="0"/>
        <w:spacing w:before="200" w:line-rule="auto"/>
        <w:ind w:firstLine="540"/>
        <w:jc w:val="both"/>
      </w:pPr>
      <w:r>
        <w:rPr>
          <w:sz w:val="20"/>
        </w:rPr>
        <w:t xml:space="preserve">30. Если заказчиком в соответствии с </w:t>
      </w:r>
      <w:hyperlink w:history="0" w:anchor="P253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702" w:tooltip="Федеральный закон от 02.12.1990 N 395-1 (ред. от 28.12.2024) &quot;О банках и банковской деятельности&quot;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1000"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70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70" w:name="P1070"/>
    <w:bookmarkEnd w:id="1070"/>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705" w:tooltip="Постановление Правительства РФ от 20.09.2014 N 963 (ред. от 09.12.2024) &quot;Об осуществлении банковского сопровождения контрактов&quot; (вместе с &quot;Правилами осуществления банковского сопровождения контрактов&quot;) ------------ Недействующая редакция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w:history="0" r:id="rId706" w:tooltip="Постановление Правительства РФ от 20.09.2014 N 963 (ред. от 09.12.2024) &quot;Об осуществлении банковского сопровождения контрактов&quot; (вместе с &quot;Правилами осуществления банковского сопровождения контрактов&quot;) ------------ Недействующая редакция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Федеральных законов от 31.12.2017 </w:t>
      </w:r>
      <w:hyperlink w:history="0" r:id="rId7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08.08.2024 </w:t>
      </w:r>
      <w:hyperlink w:history="0" r:id="rId7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77" w:name="P1077"/>
    <w:bookmarkEnd w:id="1077"/>
    <w:p>
      <w:pPr>
        <w:pStyle w:val="2"/>
        <w:outlineLvl w:val="2"/>
        <w:ind w:firstLine="540"/>
        <w:jc w:val="both"/>
      </w:pPr>
      <w:r>
        <w:rPr>
          <w:sz w:val="20"/>
        </w:rPr>
        <w:t xml:space="preserve">Статья 36. Отмена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81" w:name="P1081"/>
    <w:bookmarkEnd w:id="1081"/>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82" w:name="P1082"/>
    <w:bookmarkEnd w:id="1082"/>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83" w:name="P1083"/>
    <w:bookmarkEnd w:id="1083"/>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83"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87" w:name="P1087"/>
    <w:bookmarkEnd w:id="1087"/>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 ст. 37 вносятся изменения (</w:t>
            </w:r>
            <w:hyperlink w:history="0" r:id="rId71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1" w:name="P1091"/>
    <w:bookmarkEnd w:id="1091"/>
    <w:p>
      <w:pPr>
        <w:pStyle w:val="0"/>
        <w:spacing w:before="260" w:line-rule="auto"/>
        <w:ind w:firstLine="540"/>
        <w:jc w:val="both"/>
      </w:pPr>
      <w:r>
        <w:rPr>
          <w:sz w:val="20"/>
        </w:rPr>
        <w:t xml:space="preserve">1. Если при проведении конкурса или аукциона начальная (максимальная) </w:t>
      </w:r>
      <w:r>
        <w:rPr>
          <w:sz w:val="20"/>
          <w:highlight w:val="yellow"/>
        </w:rPr>
        <w:t xml:space="preserve">цена контракта составляет более чем пятнадцать миллионов рублей</w:t>
      </w:r>
      <w:r>
        <w:rPr>
          <w:sz w:val="20"/>
        </w:rPr>
        <w:t xml:space="preserve">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w:t>
      </w:r>
      <w:r>
        <w:rPr>
          <w:sz w:val="20"/>
          <w:highlight w:val="yellow"/>
        </w:rPr>
        <w:t xml:space="preserve">обеспечения исполнения контракта в размере, превышающем в полтора раза размер обеспечения исполнения контракта, указанный в извещении </w:t>
      </w:r>
      <w:r>
        <w:rPr>
          <w:sz w:val="20"/>
        </w:rPr>
        <w:t xml:space="preserve">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7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2 ст. 37 вносятся изменения (</w:t>
            </w:r>
            <w:hyperlink w:history="0" r:id="rId71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5" w:name="P1095"/>
    <w:bookmarkEnd w:id="1095"/>
    <w:p>
      <w:pPr>
        <w:pStyle w:val="0"/>
        <w:spacing w:before="260" w:line-rule="auto"/>
        <w:ind w:firstLine="540"/>
        <w:jc w:val="both"/>
      </w:pPr>
      <w:r>
        <w:rPr>
          <w:sz w:val="20"/>
        </w:rPr>
        <w:t xml:space="preserve">2. Если при проведении конкурса или аукциона начальная (максимальная) </w:t>
      </w:r>
      <w:r>
        <w:rPr>
          <w:sz w:val="20"/>
          <w:highlight w:val="yellow"/>
        </w:rPr>
        <w:t xml:space="preserve">цена контракта составляет пятнадцать миллионов рублей и менее</w:t>
      </w:r>
      <w:r>
        <w:rPr>
          <w:sz w:val="20"/>
        </w:rPr>
        <w:t xml:space="preserve"> и </w:t>
      </w:r>
      <w:r>
        <w:rPr>
          <w:sz w:val="20"/>
          <w:highlight w:val="yellow"/>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Pr>
          <w:sz w:val="20"/>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к</w:t>
      </w:r>
      <w:r>
        <w:rPr>
          <w:sz w:val="20"/>
          <w:highlight w:val="yellow"/>
        </w:rPr>
        <w:t xml:space="preserve">онтракт заключается только после предоставления таким участником обеспечения исполнения контракта в размере, указанном в </w:t>
      </w:r>
      <w:hyperlink w:history="0"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highlight w:val="yellow"/>
          </w:rPr>
          <w:t xml:space="preserve">части 1</w:t>
        </w:r>
      </w:hyperlink>
      <w:r>
        <w:rPr>
          <w:sz w:val="20"/>
        </w:rPr>
        <w:t xml:space="preserve"> настоящей статьи, </w:t>
      </w:r>
      <w:r>
        <w:rPr>
          <w:sz w:val="20"/>
          <w:highlight w:val="yellow"/>
        </w:rPr>
        <w:t xml:space="preserve">или информации, подтверждающей добросовестность такого участника в соответствии с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highlight w:val="yellow"/>
          </w:rPr>
          <w:t xml:space="preserve">частью 3</w:t>
        </w:r>
      </w:hyperlink>
      <w:r>
        <w:rPr>
          <w:sz w:val="20"/>
          <w:highlight w:val="yellow"/>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r>
        <w:rPr>
          <w:sz w:val="20"/>
        </w:rPr>
        <w:t xml:space="preserve">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71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7" w:name="P1097"/>
    <w:bookmarkEnd w:id="1097"/>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7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4 ст. 37 вносятся изменения (</w:t>
            </w:r>
            <w:hyperlink w:history="0" r:id="rId72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0"/>
        <w:spacing w:before="260" w:line-rule="auto"/>
        <w:ind w:firstLine="540"/>
        <w:jc w:val="both"/>
      </w:pPr>
      <w:r>
        <w:rPr>
          <w:sz w:val="20"/>
        </w:rPr>
        <w:t xml:space="preserve">4. В случае проведения закрытого конкурса информация, предусмотренная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7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7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6 ст. 37 вносятся изменения (</w:t>
            </w:r>
            <w:hyperlink w:history="0" r:id="rId72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Обеспечение, указанное в </w:t>
      </w:r>
      <w:hyperlink w:history="0"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7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111" w:name="P1111"/>
    <w:bookmarkEnd w:id="1111"/>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112" w:name="P1112"/>
    <w:bookmarkEnd w:id="1112"/>
    <w:p>
      <w:pPr>
        <w:pStyle w:val="0"/>
        <w:spacing w:before="200" w:line-rule="auto"/>
        <w:ind w:firstLine="540"/>
        <w:jc w:val="both"/>
      </w:pPr>
      <w:r>
        <w:rPr>
          <w:sz w:val="20"/>
        </w:rPr>
        <w:t xml:space="preserve">8. В случаях, предусмотренных </w:t>
      </w:r>
      <w:hyperlink w:history="0" w:anchor="P1111"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73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114" w:name="P1114"/>
    <w:bookmarkEnd w:id="1114"/>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7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73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7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7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3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40" w:tooltip="Федеральный закон от 12.04.2010 N 61-ФЗ (ред. от 26.12.2024) &quot;Об обращении лекарственных средств&quot;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125" w:name="P1125"/>
    <w:bookmarkEnd w:id="1125"/>
    <w:p>
      <w:pPr>
        <w:pStyle w:val="0"/>
        <w:spacing w:before="200" w:line-rule="auto"/>
        <w:ind w:firstLine="540"/>
        <w:jc w:val="both"/>
      </w:pPr>
      <w:r>
        <w:rPr>
          <w:sz w:val="20"/>
        </w:rPr>
        <w:t xml:space="preserve">13. </w:t>
      </w:r>
      <w:r>
        <w:rPr>
          <w:sz w:val="20"/>
          <w:highlight w:val="yellow"/>
        </w:rPr>
        <w:t xml:space="preserve">Выплата аванса при исполнении контракта, заключенного с участником закупки, указанным в </w:t>
      </w:r>
      <w:hyperlink w:history="0"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highlight w:val="yellow"/>
          </w:rPr>
          <w:t xml:space="preserve">части 1</w:t>
        </w:r>
      </w:hyperlink>
      <w:r>
        <w:rPr>
          <w:sz w:val="20"/>
          <w:highlight w:val="yellow"/>
        </w:rPr>
        <w:t xml:space="preserve"> или </w:t>
      </w:r>
      <w:hyperlink w:history="0"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highlight w:val="yellow"/>
          </w:rPr>
          <w:t xml:space="preserve">2</w:t>
        </w:r>
      </w:hyperlink>
      <w:r>
        <w:rPr>
          <w:sz w:val="20"/>
          <w:highlight w:val="yellow"/>
        </w:rPr>
        <w:t xml:space="preserve"> настоящей статьи, не допускается.</w:t>
      </w:r>
    </w:p>
    <w:p>
      <w:pPr>
        <w:pStyle w:val="0"/>
        <w:jc w:val="both"/>
      </w:pPr>
      <w:r>
        <w:rPr>
          <w:sz w:val="20"/>
        </w:rPr>
        <w:t xml:space="preserve">(часть 13 введена Федеральным </w:t>
      </w:r>
      <w:hyperlink w:history="0" r:id="rId7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4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4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4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46"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137" w:name="P1137"/>
    <w:bookmarkEnd w:id="1137"/>
    <w:p>
      <w:pPr>
        <w:pStyle w:val="0"/>
        <w:spacing w:before="200" w:line-rule="auto"/>
        <w:ind w:firstLine="540"/>
        <w:jc w:val="both"/>
      </w:pPr>
      <w:r>
        <w:rPr>
          <w:sz w:val="20"/>
        </w:rPr>
        <w:t xml:space="preserve">1) утратил силу с 1 октября 2019 года. - Федеральный </w:t>
      </w:r>
      <w:hyperlink w:history="0" r:id="rId7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138" w:name="P1138"/>
    <w:bookmarkEnd w:id="1138"/>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54"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w:t>
      </w:r>
      <w:r>
        <w:rPr>
          <w:sz w:val="20"/>
          <w:highlight w:val="yellow"/>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5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52"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5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62" w:name="P1162"/>
    <w:bookmarkEnd w:id="1162"/>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57"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5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62"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62"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62"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5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903"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6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6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76" w:name="P1176"/>
    <w:bookmarkEnd w:id="1176"/>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78" w:name="P1178"/>
    <w:bookmarkEnd w:id="1178"/>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85" w:name="P1185"/>
    <w:bookmarkEnd w:id="1185"/>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87" w:name="P1187"/>
    <w:bookmarkEnd w:id="1187"/>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34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89" w:name="P1189"/>
    <w:bookmarkEnd w:id="1189"/>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96" w:name="P1196"/>
    <w:bookmarkEnd w:id="1196"/>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89"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89"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6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96"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68"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204" w:name="P1204"/>
    <w:bookmarkEnd w:id="1204"/>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w:t>
      </w:r>
      <w:r>
        <w:rPr>
          <w:sz w:val="20"/>
          <w:highlight w:val="yellow"/>
        </w:rPr>
        <w:t xml:space="preserve">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209" w:name="P1209"/>
    <w:bookmarkEnd w:id="1209"/>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210" w:name="P1210"/>
    <w:bookmarkEnd w:id="1210"/>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57"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частями 4</w:t>
        </w:r>
      </w:hyperlink>
      <w:r>
        <w:rPr>
          <w:sz w:val="20"/>
        </w:rPr>
        <w:t xml:space="preserve"> - </w:t>
      </w:r>
      <w:hyperlink w:history="0"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70"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211" w:name="P1211"/>
    <w:bookmarkEnd w:id="1211"/>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213" w:name="P1213"/>
    <w:bookmarkEnd w:id="1213"/>
    <w:p>
      <w:pPr>
        <w:pStyle w:val="0"/>
        <w:spacing w:before="200" w:line-rule="auto"/>
        <w:ind w:firstLine="540"/>
        <w:jc w:val="both"/>
      </w:pPr>
      <w:r>
        <w:rPr>
          <w:sz w:val="20"/>
        </w:rPr>
        <w:t xml:space="preserve">5) </w:t>
      </w:r>
      <w:r>
        <w:rPr>
          <w:sz w:val="20"/>
          <w:highlight w:val="yellow"/>
        </w:rPr>
        <w:t xml:space="preserve">наименование объекта закупки,</w:t>
      </w:r>
      <w:r>
        <w:rPr>
          <w:sz w:val="20"/>
        </w:rPr>
        <w:t xml:space="preserve"> информация (при наличии), предусмотренная </w:t>
      </w:r>
      <w:hyperlink w:history="0" r:id="rId771"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64"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w:t>
      </w:r>
      <w:r>
        <w:rPr>
          <w:sz w:val="20"/>
          <w:highlight w:val="red"/>
        </w:rPr>
        <w:t xml:space="preserve">информация о количестве (за исключением случая, предусмотренного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highlight w:val="red"/>
          </w:rPr>
          <w:t xml:space="preserve">частью 24 статьи 22</w:t>
        </w:r>
      </w:hyperlink>
      <w:r>
        <w:rPr>
          <w:sz w:val="20"/>
          <w:highlight w:val="red"/>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8 ч. 1 ст. 42 вносятся изменения (</w:t>
            </w:r>
            <w:hyperlink w:history="0" r:id="rId77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8" w:name="P1218"/>
    <w:bookmarkEnd w:id="1218"/>
    <w:p>
      <w:pPr>
        <w:pStyle w:val="0"/>
        <w:spacing w:before="26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9 ч. 1 ст. 42 вносятся изменения (</w:t>
            </w:r>
            <w:hyperlink w:history="0" r:id="rId77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1" w:name="P1221"/>
    <w:bookmarkEnd w:id="1221"/>
    <w:p>
      <w:pPr>
        <w:pStyle w:val="0"/>
        <w:spacing w:before="26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76" w:tooltip="&quot;ОК (МК (ИСО 4217) 003-97) 014-2000. Общероссийский классификатор валют&quot; (утв. Постановлением Госстандарта России от 25.12.2000 N 405-ст) (ред. от 26.07.2024) {КонсультантПлюс}">
        <w:r>
          <w:rPr>
            <w:sz w:val="20"/>
            <w:color w:val="0000ff"/>
          </w:rPr>
          <w:t xml:space="preserve">классификатором</w:t>
        </w:r>
      </w:hyperlink>
      <w:r>
        <w:rPr>
          <w:sz w:val="20"/>
        </w:rPr>
        <w:t xml:space="preserve"> валют. </w:t>
      </w:r>
      <w:r>
        <w:rPr>
          <w:sz w:val="20"/>
          <w:highlight w:val="yellow"/>
        </w:rPr>
        <w:t xml:space="preserve">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highlight w:val="yellow"/>
          </w:rPr>
          <w:t xml:space="preserve">частью 24 статьи 22</w:t>
        </w:r>
      </w:hyperlink>
      <w:r>
        <w:rPr>
          <w:sz w:val="20"/>
          <w:highlight w:val="yellow"/>
        </w:rPr>
        <w:t xml:space="preserve"> настоящего Федерального закона, указываются начальная цена единицы товара</w:t>
      </w:r>
      <w:r>
        <w:rPr>
          <w:sz w:val="20"/>
        </w:rPr>
        <w:t xml:space="preserve">, работы, услуги, </w:t>
      </w:r>
      <w:r>
        <w:rPr>
          <w:sz w:val="20"/>
          <w:highlight w:val="yellow"/>
        </w:rPr>
        <w:t xml:space="preserve">а также начальная сумма цен указанных единиц и максимальное значение цены контракта</w:t>
      </w:r>
      <w:r>
        <w:rPr>
          <w:sz w:val="20"/>
        </w:rPr>
        <w:t xml:space="preserve">. В случаях, установленных Правительством Российской Федерации в соответствии с </w:t>
      </w:r>
      <w:hyperlink w:history="0"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222" w:name="P1222"/>
    <w:bookmarkEnd w:id="1222"/>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913" w:tooltip="Статья 32. Оценка заявок участников закупки и критерии этой оценки">
        <w:r>
          <w:rPr>
            <w:sz w:val="20"/>
            <w:color w:val="0000ff"/>
          </w:rPr>
          <w:t xml:space="preserve">законом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12 ч. 1 ст. 42. вносятся изменения (</w:t>
            </w:r>
            <w:hyperlink w:history="0" r:id="rId77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6" w:name="P1226"/>
    <w:bookmarkEnd w:id="1226"/>
    <w:p>
      <w:pPr>
        <w:pStyle w:val="0"/>
        <w:spacing w:before="260" w:line-rule="auto"/>
        <w:ind w:firstLine="540"/>
        <w:jc w:val="both"/>
      </w:pPr>
      <w:r>
        <w:rPr>
          <w:sz w:val="20"/>
        </w:rPr>
        <w:t xml:space="preserve">12) требования, предъявляемые к участникам закупки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28" w:name="P1228"/>
    <w:bookmarkEnd w:id="1228"/>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w:t>
      </w:r>
      <w:r>
        <w:rPr>
          <w:sz w:val="20"/>
          <w:highlight w:val="yellow"/>
        </w:rPr>
        <w:t xml:space="preserve"> информация о преимуществах участия в определении поставщика (подрядчика, исполнителя) в соответствии с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highlight w:val="yellow"/>
          </w:rPr>
          <w:t xml:space="preserve">частью 3 статьи 30</w:t>
        </w:r>
      </w:hyperlink>
      <w:r>
        <w:rPr>
          <w:sz w:val="20"/>
          <w:highlight w:val="yellow"/>
        </w:rPr>
        <w:t xml:space="preserve"> </w:t>
      </w:r>
      <w:r>
        <w:rPr>
          <w:sz w:val="20"/>
        </w:rPr>
        <w:t xml:space="preserve">настоящего Федерального закона или требование, установленное в соответствии с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ч. 1 ст. 42 (в ред. ФЗ от 08.08.2024 N 318-ФЗ) </w:t>
            </w:r>
            <w:hyperlink w:history="0" r:id="rId78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2" w:name="P1232"/>
    <w:bookmarkEnd w:id="1232"/>
    <w:p>
      <w:pPr>
        <w:pStyle w:val="0"/>
        <w:spacing w:before="260" w:line-rule="auto"/>
        <w:ind w:firstLine="540"/>
        <w:jc w:val="both"/>
      </w:pPr>
      <w:r>
        <w:rPr>
          <w:sz w:val="20"/>
        </w:rP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0"/>
        </w:rPr>
        <w:t xml:space="preserve">(п. 15 в ред. Федерального </w:t>
      </w:r>
      <w:hyperlink w:history="0" r:id="rId78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3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235" w:name="P1235"/>
    <w:bookmarkEnd w:id="1235"/>
    <w:p>
      <w:pPr>
        <w:pStyle w:val="0"/>
        <w:spacing w:before="200" w:line-rule="auto"/>
        <w:ind w:firstLine="540"/>
        <w:jc w:val="both"/>
      </w:pPr>
      <w:r>
        <w:rPr>
          <w:sz w:val="20"/>
        </w:rPr>
        <w:t xml:space="preserve">17)</w:t>
      </w:r>
      <w:r>
        <w:rPr>
          <w:sz w:val="20"/>
          <w:highlight w:val="green"/>
        </w:rPr>
        <w:t xml:space="preserve"> размер обеспечения исполнения контракта, гарантийных обязательств, </w:t>
      </w:r>
      <w:r>
        <w:rPr>
          <w:sz w:val="20"/>
        </w:rPr>
        <w:t xml:space="preserve">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236" w:name="P1236"/>
    <w:bookmarkEnd w:id="1236"/>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70"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8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38" w:name="P1238"/>
    <w:bookmarkEnd w:id="1238"/>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1007"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239" w:name="P1239"/>
    <w:bookmarkEnd w:id="1239"/>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38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240" w:name="P1240"/>
    <w:bookmarkEnd w:id="1240"/>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243" w:name="P1243"/>
    <w:bookmarkEnd w:id="1243"/>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8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w:t>
      </w:r>
      <w:r>
        <w:rPr>
          <w:sz w:val="20"/>
          <w:highlight w:val="red"/>
        </w:rPr>
        <w:t xml:space="preserve">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246" w:name="P1246"/>
    <w:bookmarkEnd w:id="1246"/>
    <w:p>
      <w:pPr>
        <w:pStyle w:val="0"/>
        <w:spacing w:before="200" w:line-rule="auto"/>
        <w:ind w:firstLine="540"/>
        <w:jc w:val="both"/>
      </w:pPr>
      <w:r>
        <w:rPr>
          <w:sz w:val="20"/>
        </w:rPr>
        <w:t xml:space="preserve">1) описание объекта закупки в соответствии со </w:t>
      </w:r>
      <w:hyperlink w:history="0" w:anchor="P949"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8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85"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251" w:name="P1251"/>
    <w:bookmarkEnd w:id="1251"/>
    <w:p>
      <w:pPr>
        <w:pStyle w:val="0"/>
        <w:spacing w:before="200" w:line-rule="auto"/>
        <w:ind w:firstLine="540"/>
        <w:jc w:val="both"/>
      </w:pPr>
      <w:r>
        <w:rPr>
          <w:sz w:val="20"/>
        </w:rPr>
        <w:t xml:space="preserve">5) проект контракта;</w:t>
      </w:r>
    </w:p>
    <w:bookmarkStart w:id="1252" w:name="P1252"/>
    <w:bookmarkEnd w:id="1252"/>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86"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87" w:tooltip="Федеральный закон от 20.08.2004 N 117-ФЗ (ред. от 23.11.2024)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8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w:t>
      </w:r>
      <w:r>
        <w:rPr>
          <w:sz w:val="20"/>
          <w:highlight w:val="yellow"/>
        </w:rPr>
        <w:t xml:space="preserve"> электронного аукциона </w:t>
      </w:r>
      <w:r>
        <w:rPr>
          <w:sz w:val="20"/>
        </w:rPr>
        <w:t xml:space="preserve">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w:t>
      </w:r>
      <w:r>
        <w:rPr>
          <w:sz w:val="20"/>
          <w:highlight w:val="yellow"/>
        </w:rPr>
        <w:t xml:space="preserve">не превышает триста миллионов рублей л</w:t>
      </w:r>
      <w:r>
        <w:rPr>
          <w:sz w:val="20"/>
        </w:rPr>
        <w:t xml:space="preserve">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w:t>
      </w:r>
      <w:r>
        <w:rPr>
          <w:sz w:val="20"/>
          <w:highlight w:val="yellow"/>
        </w:rPr>
        <w:t xml:space="preserve">менее чем за семь дней до даты</w:t>
      </w:r>
      <w:r>
        <w:rPr>
          <w:sz w:val="20"/>
        </w:rPr>
        <w:t xml:space="preserve"> окончания срока подачи заявок на участие в закупке;</w:t>
      </w:r>
    </w:p>
    <w:p>
      <w:pPr>
        <w:pStyle w:val="0"/>
        <w:spacing w:before="200" w:line-rule="auto"/>
        <w:ind w:firstLine="540"/>
        <w:jc w:val="both"/>
      </w:pPr>
      <w:r>
        <w:rPr>
          <w:sz w:val="20"/>
          <w:highlight w:val="yellow"/>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w:t>
      </w:r>
      <w:r>
        <w:rPr>
          <w:sz w:val="20"/>
          <w:highlight w:val="yellow"/>
        </w:rPr>
        <w:t xml:space="preserve">Заказчик</w:t>
      </w:r>
      <w:r>
        <w:rPr>
          <w:sz w:val="20"/>
        </w:rPr>
        <w:t xml:space="preserve"> по собственной инициативе или в соответствии с запросом, предусмотренным </w:t>
      </w:r>
      <w:hyperlink w:history="0" w:anchor="P1265"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w:t>
      </w:r>
      <w:r>
        <w:rPr>
          <w:sz w:val="20"/>
          <w:highlight w:val="yellow"/>
        </w:rPr>
        <w:t xml:space="preserve">вправе внести изменения в извещение об осуществлении закупки</w:t>
      </w:r>
      <w:r>
        <w:rPr>
          <w:sz w:val="20"/>
        </w:rPr>
        <w:t xml:space="preserve">,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w:t>
      </w:r>
      <w:r>
        <w:rPr>
          <w:sz w:val="20"/>
          <w:highlight w:val="yellow"/>
        </w:rPr>
        <w:t xml:space="preserve">не позднее чем за один рабочий день до даты окончания срока подачи заявок на участие в закупке. </w:t>
      </w:r>
      <w:r>
        <w:rPr>
          <w:sz w:val="20"/>
        </w:rPr>
        <w:t xml:space="preserve">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65" w:name="P1265"/>
    <w:bookmarkEnd w:id="1265"/>
    <w:p>
      <w:pPr>
        <w:pStyle w:val="0"/>
        <w:spacing w:before="200" w:line-rule="auto"/>
        <w:ind w:firstLine="540"/>
        <w:jc w:val="both"/>
      </w:pPr>
      <w:r>
        <w:rPr>
          <w:sz w:val="20"/>
        </w:rPr>
        <w:t xml:space="preserve">5. </w:t>
      </w:r>
      <w:r>
        <w:rPr>
          <w:sz w:val="20"/>
          <w:highlight w:val="yellow"/>
        </w:rPr>
        <w:t xml:space="preserve">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w:t>
      </w:r>
      <w:r>
        <w:rPr>
          <w:sz w:val="20"/>
        </w:rPr>
        <w:t xml:space="preserve">об осуществлении закупки при проведении электронного конкурса и электронного аукциона</w:t>
      </w:r>
      <w:r>
        <w:rPr>
          <w:sz w:val="20"/>
          <w:highlight w:val="yellow"/>
        </w:rPr>
        <w:t xml:space="preserve"> не позднее чем за три дня до окончания срока подачи заявок </w:t>
      </w:r>
      <w:r>
        <w:rPr>
          <w:sz w:val="20"/>
        </w:rPr>
        <w:t xml:space="preserve">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7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71" w:name="P1271"/>
    <w:bookmarkEnd w:id="1271"/>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72" w:name="P1272"/>
    <w:bookmarkEnd w:id="1272"/>
    <w:p>
      <w:pPr>
        <w:pStyle w:val="0"/>
        <w:spacing w:before="200" w:line-rule="auto"/>
        <w:ind w:firstLine="540"/>
        <w:jc w:val="both"/>
      </w:pPr>
      <w:r>
        <w:rPr>
          <w:sz w:val="20"/>
        </w:rPr>
        <w:t xml:space="preserve">1) информацию и документы об участнике закупки:</w:t>
      </w:r>
    </w:p>
    <w:bookmarkStart w:id="1273" w:name="P1273"/>
    <w:bookmarkEnd w:id="1273"/>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w:t>
      </w:r>
      <w:r>
        <w:rPr>
          <w:sz w:val="20"/>
          <w:highlight w:val="yellow"/>
        </w:rPr>
        <w:t xml:space="preserve">фамилия, имя, отчество</w:t>
      </w:r>
      <w:r>
        <w:rPr>
          <w:sz w:val="20"/>
        </w:rPr>
        <w:t xml:space="preserve"> (при наличии) (</w:t>
      </w:r>
      <w:r>
        <w:rPr>
          <w:sz w:val="20"/>
          <w:highlight w:val="yellow"/>
        </w:rPr>
        <w:t xml:space="preserve">если участником закупки является физическое лицо, в том числе зарегистрированное в качестве индивидуального предпринимателя</w:t>
      </w:r>
      <w:r>
        <w:rPr>
          <w:sz w:val="20"/>
        </w:rPr>
        <w:t xml:space="preserve">);</w:t>
      </w:r>
    </w:p>
    <w:bookmarkStart w:id="1274" w:name="P1274"/>
    <w:bookmarkEnd w:id="1274"/>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75" w:name="P1275"/>
    <w:bookmarkEnd w:id="1275"/>
    <w:p>
      <w:pPr>
        <w:pStyle w:val="0"/>
        <w:spacing w:before="200" w:line-rule="auto"/>
        <w:ind w:firstLine="540"/>
        <w:jc w:val="both"/>
      </w:pPr>
      <w:r>
        <w:rPr>
          <w:sz w:val="20"/>
        </w:rPr>
        <w:t xml:space="preserve">в) </w:t>
      </w:r>
      <w:r>
        <w:rPr>
          <w:sz w:val="20"/>
          <w:highlight w:val="yellow"/>
        </w:rPr>
        <w:t xml:space="preserve">идентификационный номер налогоплательщика</w:t>
      </w:r>
      <w:r>
        <w:rPr>
          <w:sz w:val="20"/>
        </w:rPr>
        <w:t xml:space="preserve">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w:t>
      </w:r>
      <w:r>
        <w:rPr>
          <w:sz w:val="20"/>
          <w:highlight w:val="yellow"/>
        </w:rPr>
        <w:t xml:space="preserve">участников (членов) корпоративного юридического лица, владеющих более чем двадцатью пятью процентами акций (долей, паев) корпоративного юридического лица,</w:t>
      </w:r>
      <w:r>
        <w:rPr>
          <w:sz w:val="20"/>
        </w:rPr>
        <w:t xml:space="preserve">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77" w:name="P1277"/>
    <w:bookmarkEnd w:id="1277"/>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w:t>
      </w:r>
      <w:r>
        <w:rPr>
          <w:sz w:val="20"/>
          <w:highlight w:val="yellow"/>
        </w:rPr>
        <w:t xml:space="preserve">место жительства физического лица, в том числе зарегистрированного в качестве индивидуального предпринимателя </w:t>
      </w:r>
      <w:r>
        <w:rPr>
          <w:sz w:val="20"/>
        </w:rPr>
        <w:t xml:space="preserve">(если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78" w:name="P1278"/>
    <w:bookmarkEnd w:id="1278"/>
    <w:p>
      <w:pPr>
        <w:pStyle w:val="0"/>
        <w:spacing w:before="200" w:line-rule="auto"/>
        <w:ind w:firstLine="540"/>
        <w:jc w:val="both"/>
      </w:pPr>
      <w:r>
        <w:rPr>
          <w:sz w:val="20"/>
        </w:rPr>
        <w:t xml:space="preserve">д) копия </w:t>
      </w:r>
      <w:hyperlink w:history="0" r:id="rId79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79" w:name="P1279"/>
    <w:bookmarkEnd w:id="1279"/>
    <w:p>
      <w:pPr>
        <w:pStyle w:val="0"/>
        <w:spacing w:before="200" w:line-rule="auto"/>
        <w:ind w:firstLine="540"/>
        <w:jc w:val="both"/>
      </w:pPr>
      <w:r>
        <w:rPr>
          <w:sz w:val="20"/>
        </w:rPr>
        <w:t xml:space="preserve">е) </w:t>
      </w:r>
      <w:r>
        <w:rPr>
          <w:sz w:val="20"/>
          <w:highlight w:val="yellow"/>
        </w:rPr>
        <w:t xml:space="preserve">идентификационный номер налогоплательщика</w:t>
      </w:r>
      <w:r>
        <w:rPr>
          <w:sz w:val="20"/>
        </w:rPr>
        <w:t xml:space="preserve">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w:t>
      </w:r>
      <w:r>
        <w:rPr>
          <w:sz w:val="20"/>
          <w:highlight w:val="yellow"/>
        </w:rPr>
        <w:t xml:space="preserve">физического лица, в том числе зарегистрированного в качестве индивидуального предпринимателя</w:t>
      </w:r>
      <w:r>
        <w:rPr>
          <w:sz w:val="20"/>
        </w:rPr>
        <w:t xml:space="preserve">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w:t>
      </w:r>
      <w:r>
        <w:rPr>
          <w:sz w:val="20"/>
          <w:highlight w:val="yellow"/>
        </w:rPr>
        <w:t xml:space="preserve">выписка из единого государственного реестра индивидуальных предпринимателей</w:t>
      </w:r>
      <w:r>
        <w:rPr>
          <w:sz w:val="20"/>
        </w:rPr>
        <w:t xml:space="preserve"> (если участником закупки является индивидуальный предприниматель);</w:t>
      </w:r>
    </w:p>
    <w:bookmarkStart w:id="1281" w:name="P1281"/>
    <w:bookmarkEnd w:id="1281"/>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83" w:name="P1283"/>
    <w:bookmarkEnd w:id="1283"/>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84" w:name="P1284"/>
    <w:bookmarkEnd w:id="1284"/>
    <w:p>
      <w:pPr>
        <w:pStyle w:val="0"/>
        <w:spacing w:before="200" w:line-rule="auto"/>
        <w:ind w:firstLine="540"/>
        <w:jc w:val="both"/>
      </w:pPr>
      <w:r>
        <w:rPr>
          <w:sz w:val="20"/>
        </w:rPr>
        <w:t xml:space="preserve">л) </w:t>
      </w:r>
      <w:r>
        <w:rPr>
          <w:sz w:val="20"/>
          <w:highlight w:val="yellow"/>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highlight w:val="yellow"/>
          </w:rPr>
          <w:t xml:space="preserve">частью 3 статьи 30</w:t>
        </w:r>
      </w:hyperlink>
      <w:r>
        <w:rPr>
          <w:sz w:val="20"/>
          <w:highlight w:val="yellow"/>
        </w:rPr>
        <w:t xml:space="preserve"> настоящего Федерального закона;</w:t>
      </w:r>
    </w:p>
    <w:bookmarkStart w:id="1285" w:name="P1285"/>
    <w:bookmarkEnd w:id="1285"/>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"н" п. 1 ч. 1 ст. 43 вносятся изменения (</w:t>
            </w:r>
            <w:hyperlink w:history="0" r:id="rId79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8" w:name="P1288"/>
    <w:bookmarkEnd w:id="1288"/>
    <w:p>
      <w:pPr>
        <w:pStyle w:val="0"/>
        <w:spacing w:before="260" w:line-rule="auto"/>
        <w:ind w:firstLine="540"/>
        <w:jc w:val="both"/>
      </w:pPr>
      <w:r>
        <w:rPr>
          <w:sz w:val="20"/>
        </w:rPr>
        <w:t xml:space="preserve">н)</w:t>
      </w:r>
      <w:r>
        <w:rPr>
          <w:sz w:val="20"/>
          <w:highlight w:val="yellow"/>
        </w:rPr>
        <w:t xml:space="preserve"> документы, подтверждающие соответствие участника закупки требованиям, установленным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highlight w:val="yellow"/>
          </w:rPr>
          <w:t xml:space="preserve">пунктом 1 части 1 статьи 31</w:t>
        </w:r>
      </w:hyperlink>
      <w:r>
        <w:rPr>
          <w:sz w:val="20"/>
          <w:highlight w:val="yellow"/>
        </w:rPr>
        <w:t xml:space="preserve"> </w:t>
      </w:r>
      <w:r>
        <w:rPr>
          <w:sz w:val="20"/>
        </w:rPr>
        <w:t xml:space="preserve">настоящего Федерального закона, </w:t>
      </w:r>
      <w:r>
        <w:rPr>
          <w:sz w:val="20"/>
          <w:highlight w:val="yellow"/>
        </w:rPr>
        <w:t xml:space="preserve">документы, подтверждающие соответствие участника закупки дополнительным требованиям, установленным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highlight w:val="yellow"/>
          </w:rPr>
          <w:t xml:space="preserve">частями 2</w:t>
        </w:r>
      </w:hyperlink>
      <w:r>
        <w:rPr>
          <w:sz w:val="20"/>
          <w:highlight w:val="yellow"/>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highlight w:val="yellow"/>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"о" п. 1 ч. 1 ст. 43 вносятся изменения (</w:t>
            </w:r>
            <w:hyperlink w:history="0" r:id="rId7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1" w:name="P1291"/>
    <w:bookmarkEnd w:id="1291"/>
    <w:p>
      <w:pPr>
        <w:pStyle w:val="0"/>
        <w:spacing w:before="260" w:line-rule="auto"/>
        <w:ind w:firstLine="540"/>
        <w:jc w:val="both"/>
      </w:pPr>
      <w:r>
        <w:rPr>
          <w:sz w:val="20"/>
        </w:rPr>
        <w:t xml:space="preserve">о) </w:t>
      </w:r>
      <w:r>
        <w:rPr>
          <w:sz w:val="20"/>
          <w:highlight w:val="yellow"/>
        </w:rPr>
        <w:t xml:space="preserve">декларация о соответствии участника закупки требованиям, установленным </w:t>
      </w:r>
      <w:hyperlink w:history="0"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highlight w:val="yellow"/>
          </w:rPr>
          <w:t xml:space="preserve">пунктами 3</w:t>
        </w:r>
      </w:hyperlink>
      <w:r>
        <w:rPr>
          <w:sz w:val="20"/>
          <w:highlight w:val="yellow"/>
        </w:rPr>
        <w:t xml:space="preserve"> - </w:t>
      </w:r>
      <w:hyperlink w:history="0"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highlight w:val="yellow"/>
          </w:rPr>
          <w:t xml:space="preserve">5</w:t>
        </w:r>
      </w:hyperlink>
      <w:r>
        <w:rPr>
          <w:sz w:val="20"/>
          <w:highlight w:val="yellow"/>
        </w:rPr>
        <w:t xml:space="preserve">, </w:t>
      </w:r>
      <w:hyperlink w:history="0"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highlight w:val="yellow"/>
          </w:rPr>
          <w:t xml:space="preserve">7</w:t>
        </w:r>
      </w:hyperlink>
      <w:r>
        <w:rPr>
          <w:sz w:val="20"/>
          <w:highlight w:val="yellow"/>
        </w:rPr>
        <w:t xml:space="preserve"> - </w:t>
      </w:r>
      <w:hyperlink w:history="0" w:anchor="P877" w:tooltip="11) отсутствие у участника закупки ограничений для участия в закупках, установленных законодательством Российской Федерации.">
        <w:r>
          <w:rPr>
            <w:sz w:val="20"/>
            <w:color w:val="0000ff"/>
            <w:highlight w:val="yellow"/>
          </w:rPr>
          <w:t xml:space="preserve">11 части 1 статьи 31</w:t>
        </w:r>
      </w:hyperlink>
      <w:r>
        <w:rPr>
          <w:sz w:val="20"/>
          <w:highlight w:val="yellow"/>
        </w:rPr>
        <w:t xml:space="preserve"> настоящего Федерального закона;</w:t>
      </w:r>
    </w:p>
    <w:bookmarkStart w:id="1292" w:name="P1292"/>
    <w:bookmarkEnd w:id="1292"/>
    <w:p>
      <w:pPr>
        <w:pStyle w:val="0"/>
        <w:spacing w:before="200" w:line-rule="auto"/>
        <w:ind w:firstLine="540"/>
        <w:jc w:val="both"/>
      </w:pPr>
      <w:r>
        <w:rPr>
          <w:sz w:val="20"/>
        </w:rPr>
        <w:t xml:space="preserve">п) </w:t>
      </w:r>
      <w:r>
        <w:rPr>
          <w:sz w:val="20"/>
          <w:highlight w:val="yellow"/>
        </w:rPr>
        <w:t xml:space="preserve">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w:t>
      </w:r>
      <w:r>
        <w:rPr>
          <w:sz w:val="20"/>
        </w:rPr>
        <w:t xml:space="preserve">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"р" п. 1 ч. 1 ст. 43 вносятся изменения (</w:t>
            </w:r>
            <w:hyperlink w:history="0" r:id="rId7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5" w:name="P1295"/>
    <w:bookmarkEnd w:id="1295"/>
    <w:p>
      <w:pPr>
        <w:pStyle w:val="0"/>
        <w:spacing w:before="26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96" w:name="P1296"/>
    <w:bookmarkEnd w:id="1296"/>
    <w:p>
      <w:pPr>
        <w:pStyle w:val="0"/>
        <w:spacing w:before="200" w:line-rule="auto"/>
        <w:ind w:firstLine="540"/>
        <w:jc w:val="both"/>
      </w:pPr>
      <w:r>
        <w:rPr>
          <w:sz w:val="20"/>
          <w:highlight w:val="cyan"/>
        </w:rPr>
        <w:t xml:space="preserve">2) предложение участника закупки в отношении объекта закупки:</w:t>
      </w:r>
    </w:p>
    <w:bookmarkStart w:id="1297" w:name="P1297"/>
    <w:bookmarkEnd w:id="1297"/>
    <w:p>
      <w:pPr>
        <w:pStyle w:val="0"/>
        <w:spacing w:before="200" w:line-rule="auto"/>
        <w:ind w:firstLine="540"/>
        <w:jc w:val="both"/>
      </w:pPr>
      <w:r>
        <w:rPr>
          <w:sz w:val="20"/>
        </w:rPr>
        <w:t xml:space="preserve">а) с учетом положений </w:t>
      </w:r>
      <w:hyperlink w:history="0" w:anchor="P1308"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98" w:name="P1298"/>
    <w:bookmarkEnd w:id="1298"/>
    <w:p>
      <w:pPr>
        <w:pStyle w:val="0"/>
        <w:spacing w:before="200" w:line-rule="auto"/>
        <w:ind w:firstLine="540"/>
        <w:jc w:val="both"/>
      </w:pPr>
      <w:r>
        <w:rPr>
          <w:sz w:val="20"/>
          <w:highlight w:val="yellow"/>
        </w:rPr>
        <w:t xml:space="preserve">б) наименование страны происхождения товара в соответствии с общероссийским </w:t>
      </w:r>
      <w:hyperlink w:history="0" r:id="rId798"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highlight w:val="yellow"/>
          </w:rPr>
          <w:t xml:space="preserve">классификатором</w:t>
        </w:r>
      </w:hyperlink>
      <w:r>
        <w:rPr>
          <w:sz w:val="20"/>
          <w:highlight w:val="yellow"/>
        </w:rPr>
        <w:t xml:space="preserve">, используемым для идентификации стран мира, с учетом положений </w:t>
      </w:r>
      <w:hyperlink w:history="0" w:anchor="P1308" w:tooltip="2. При формировании предложения участника закупки в отношении объекта закупки:">
        <w:r>
          <w:rPr>
            <w:sz w:val="20"/>
            <w:color w:val="0000ff"/>
            <w:highlight w:val="yellow"/>
          </w:rPr>
          <w:t xml:space="preserve">части 2</w:t>
        </w:r>
      </w:hyperlink>
      <w:r>
        <w:rPr>
          <w:sz w:val="20"/>
          <w:highlight w:val="yellow"/>
        </w:rPr>
        <w:t xml:space="preserve"> настоящей статьи;</w:t>
      </w:r>
    </w:p>
    <w:bookmarkStart w:id="1299" w:name="P1299"/>
    <w:bookmarkEnd w:id="1299"/>
    <w:p>
      <w:pPr>
        <w:pStyle w:val="0"/>
        <w:spacing w:before="200" w:line-rule="auto"/>
        <w:ind w:firstLine="540"/>
        <w:jc w:val="both"/>
      </w:pPr>
      <w:r>
        <w:rPr>
          <w:sz w:val="20"/>
        </w:rPr>
        <w:t xml:space="preserve">в) д</w:t>
      </w:r>
      <w:r>
        <w:rPr>
          <w:sz w:val="20"/>
          <w:highlight w:val="yellow"/>
        </w:rPr>
        <w:t xml:space="preserve">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Pr>
          <w:sz w:val="20"/>
        </w:rPr>
        <w:t xml:space="preserve">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300" w:name="P1300"/>
    <w:bookmarkEnd w:id="1300"/>
    <w:p>
      <w:pPr>
        <w:pStyle w:val="0"/>
        <w:spacing w:before="200" w:line-rule="auto"/>
        <w:ind w:firstLine="540"/>
        <w:jc w:val="both"/>
      </w:pPr>
      <w:r>
        <w:rPr>
          <w:sz w:val="20"/>
          <w:highlight w:val="cyan"/>
        </w:rPr>
        <w:t xml:space="preserve">г) с учетом положений </w:t>
      </w:r>
      <w:hyperlink w:history="0" w:anchor="P1308" w:tooltip="2. При формировании предложения участника закупки в отношении объекта закупки:">
        <w:r>
          <w:rPr>
            <w:sz w:val="20"/>
            <w:color w:val="0000ff"/>
            <w:highlight w:val="cyan"/>
          </w:rPr>
          <w:t xml:space="preserve">части 2</w:t>
        </w:r>
      </w:hyperlink>
      <w:r>
        <w:rPr>
          <w:sz w:val="20"/>
          <w:highlight w:val="cyan"/>
        </w:rPr>
        <w:t xml:space="preserve"> настоящей статьи предложение по критериям, предусмотренным </w:t>
      </w:r>
      <w:hyperlink w:history="0" w:anchor="P920" w:tooltip="2) расходы на эксплуатацию и ремонт товаров, использование результатов работ;">
        <w:r>
          <w:rPr>
            <w:sz w:val="20"/>
            <w:color w:val="0000ff"/>
            <w:highlight w:val="cyan"/>
          </w:rPr>
          <w:t xml:space="preserve">пунктами 2</w:t>
        </w:r>
      </w:hyperlink>
      <w:r>
        <w:rPr>
          <w:sz w:val="20"/>
          <w:highlight w:val="cyan"/>
        </w:rPr>
        <w:t xml:space="preserve"> и (или) </w:t>
      </w:r>
      <w:hyperlink w:history="0" w:anchor="P921" w:tooltip="3) качественные, функциональные и экологические характеристики объекта закупки;">
        <w:r>
          <w:rPr>
            <w:sz w:val="20"/>
            <w:color w:val="0000ff"/>
            <w:highlight w:val="cyan"/>
          </w:rPr>
          <w:t xml:space="preserve">3 части 1 статьи 32</w:t>
        </w:r>
      </w:hyperlink>
      <w:r>
        <w:rPr>
          <w:sz w:val="20"/>
          <w:highlight w:val="cyan"/>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301" w:name="P1301"/>
    <w:bookmarkEnd w:id="1301"/>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302" w:name="P1302"/>
    <w:bookmarkEnd w:id="1302"/>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303" w:name="P1303"/>
    <w:bookmarkEnd w:id="1303"/>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1 ст. 43 (в ред. ФЗ от 08.08.2024 N 318-ФЗ) </w:t>
            </w:r>
            <w:hyperlink w:history="0" r:id="rId7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6" w:name="P1306"/>
    <w:bookmarkEnd w:id="1306"/>
    <w:p>
      <w:pPr>
        <w:pStyle w:val="0"/>
        <w:spacing w:before="260" w:line-rule="auto"/>
        <w:ind w:firstLine="540"/>
        <w:jc w:val="both"/>
      </w:pPr>
      <w:r>
        <w:rPr>
          <w:sz w:val="20"/>
        </w:rPr>
        <w:t xml:space="preserve">5) </w:t>
      </w:r>
      <w:r>
        <w:rPr>
          <w:sz w:val="20"/>
          <w:highlight w:val="yellow"/>
        </w:rPr>
        <w:t xml:space="preserve">информация и документы, определенные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highlight w:val="yellow"/>
          </w:rPr>
          <w:t xml:space="preserve">пунктом 2 части 2 статьи 14</w:t>
        </w:r>
      </w:hyperlink>
      <w:r>
        <w:rPr>
          <w:sz w:val="20"/>
          <w:highlight w:val="yellow"/>
        </w:rPr>
        <w:t xml:space="preserve"> настоящего Федерального закона (в случа</w:t>
      </w:r>
      <w:r>
        <w:rPr>
          <w:sz w:val="20"/>
        </w:rPr>
        <w:t xml:space="preserve">е, если в извещении об осуществле</w:t>
      </w:r>
      <w:r>
        <w:rPr>
          <w:sz w:val="20"/>
          <w:highlight w:val="yellow"/>
        </w:rPr>
        <w:t xml:space="preserve">нии закупки, документации о закупке (если настоящим </w:t>
      </w:r>
      <w:r>
        <w:rPr>
          <w:sz w:val="20"/>
        </w:rPr>
        <w:t xml:space="preserve">Федеральным законом предусмотрена документация о закупке) установлены предусмотренные указанной ста</w:t>
      </w:r>
      <w:r>
        <w:rPr>
          <w:sz w:val="20"/>
          <w:highlight w:val="yellow"/>
        </w:rPr>
        <w:t xml:space="preserve">тьей запрет, ограничение, преимущество). В случае отсутствия таких информации и до</w:t>
      </w:r>
      <w:r>
        <w:rPr>
          <w:sz w:val="20"/>
        </w:rPr>
        <w:t xml:space="preserve">кум</w:t>
      </w:r>
      <w:r>
        <w:rPr>
          <w:sz w:val="20"/>
          <w:highlight w:val="yellow"/>
        </w:rPr>
        <w:t xml:space="preserve">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pPr>
        <w:pStyle w:val="0"/>
        <w:jc w:val="both"/>
      </w:pPr>
      <w:r>
        <w:rPr>
          <w:sz w:val="20"/>
        </w:rPr>
        <w:t xml:space="preserve">(в ред. Федерального </w:t>
      </w:r>
      <w:hyperlink w:history="0" r:id="rId8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308" w:name="P1308"/>
    <w:bookmarkEnd w:id="1308"/>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w:t>
      </w:r>
      <w:r>
        <w:rPr>
          <w:sz w:val="20"/>
          <w:highlight w:val="cyan"/>
        </w:rPr>
        <w:t xml:space="preserve">Требовать от участника закупки представления иных информации и документов, за исключением предусмотренных </w:t>
      </w:r>
      <w:hyperlink w:history="0" w:anchor="P1271"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highlight w:val="cyan"/>
          </w:rPr>
          <w:t xml:space="preserve">частями 1</w:t>
        </w:r>
      </w:hyperlink>
      <w:r>
        <w:rPr>
          <w:sz w:val="20"/>
          <w:highlight w:val="cyan"/>
        </w:rPr>
        <w:t xml:space="preserve"> и </w:t>
      </w:r>
      <w:hyperlink w:history="0" w:anchor="P1308" w:tooltip="2. При формировании предложения участника закупки в отношении объекта закупки:">
        <w:r>
          <w:rPr>
            <w:sz w:val="20"/>
            <w:color w:val="0000ff"/>
            <w:highlight w:val="cyan"/>
          </w:rPr>
          <w:t xml:space="preserve">2</w:t>
        </w:r>
      </w:hyperlink>
      <w:r>
        <w:rPr>
          <w:sz w:val="20"/>
          <w:highlight w:val="cyan"/>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highlight w:val="yellow"/>
        </w:rPr>
        <w:t xml:space="preserve">6. При проведении электронных процедур, </w:t>
      </w:r>
      <w:r>
        <w:rPr>
          <w:sz w:val="20"/>
        </w:rPr>
        <w:t xml:space="preserve">закрытых электронных процедур:</w:t>
      </w:r>
    </w:p>
    <w:p>
      <w:pPr>
        <w:pStyle w:val="0"/>
        <w:spacing w:before="200" w:line-rule="auto"/>
        <w:ind w:firstLine="540"/>
        <w:jc w:val="both"/>
      </w:pPr>
      <w:r>
        <w:rPr>
          <w:sz w:val="20"/>
        </w:rPr>
        <w:t xml:space="preserve">1) </w:t>
      </w:r>
      <w:r>
        <w:rPr>
          <w:sz w:val="20"/>
          <w:highlight w:val="yellow"/>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w:t>
      </w:r>
      <w:r>
        <w:rPr>
          <w:sz w:val="20"/>
        </w:rPr>
        <w:t xml:space="preserve"> специализированной электронной площадке </w:t>
      </w:r>
      <w:r>
        <w:rPr>
          <w:sz w:val="20"/>
          <w:highlight w:val="yellow"/>
        </w:rPr>
        <w:t xml:space="preserve">участник закупки путем направления такой заявки в соответствии с настоящим Федеральным законом оператору электронной площадки</w:t>
      </w:r>
      <w:r>
        <w:rPr>
          <w:sz w:val="20"/>
        </w:rPr>
        <w:t xml:space="preserve">, оператору специализированной электронной площадки;</w:t>
      </w:r>
    </w:p>
    <w:bookmarkStart w:id="1316" w:name="P1316"/>
    <w:bookmarkEnd w:id="1316"/>
    <w:p>
      <w:pPr>
        <w:pStyle w:val="0"/>
        <w:spacing w:before="200" w:line-rule="auto"/>
        <w:ind w:firstLine="540"/>
        <w:jc w:val="both"/>
      </w:pPr>
      <w:r>
        <w:rPr>
          <w:sz w:val="20"/>
        </w:rPr>
        <w:t xml:space="preserve">2) информация и документы, предусмотренные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84"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3 ч. 6 ст. 43 вносятся изменения (</w:t>
            </w:r>
            <w:hyperlink w:history="0" r:id="rId80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8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9" w:name="P1319"/>
    <w:bookmarkEnd w:id="1319"/>
    <w:p>
      <w:pPr>
        <w:pStyle w:val="0"/>
        <w:spacing w:before="260" w:line-rule="auto"/>
        <w:ind w:firstLine="540"/>
        <w:jc w:val="both"/>
      </w:pPr>
      <w:r>
        <w:rPr>
          <w:sz w:val="20"/>
        </w:rPr>
        <w:t xml:space="preserve">3) </w:t>
      </w:r>
      <w:r>
        <w:rPr>
          <w:sz w:val="20"/>
          <w:highlight w:val="cyan"/>
        </w:rPr>
        <w:t xml:space="preserve">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highlight w:val="cyan"/>
          </w:rPr>
          <w:t xml:space="preserve">частью 2</w:t>
        </w:r>
      </w:hyperlink>
      <w:r>
        <w:rPr>
          <w:sz w:val="20"/>
          <w:highlight w:val="cyan"/>
        </w:rPr>
        <w:t xml:space="preserve"> или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highlight w:val="cyan"/>
          </w:rPr>
          <w:t xml:space="preserve">2.1</w:t>
        </w:r>
      </w:hyperlink>
      <w:r>
        <w:rPr>
          <w:sz w:val="20"/>
          <w:highlight w:val="cyan"/>
        </w:rPr>
        <w:t xml:space="preserve"> (при наличии таких требований) статьи 31</w:t>
      </w:r>
      <w:r>
        <w:rPr>
          <w:sz w:val="20"/>
        </w:rPr>
        <w:t xml:space="preserve"> настоящего Федерального закона, </w:t>
      </w:r>
      <w:r>
        <w:rPr>
          <w:sz w:val="20"/>
          <w:highlight w:val="cyan"/>
        </w:rPr>
        <w:t xml:space="preserve">и предусмотренные </w:t>
      </w:r>
      <w:hyperlink w:history="0"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highlight w:val="cyan"/>
          </w:rPr>
          <w:t xml:space="preserve">подпунктом "н" пункта 1 части 1</w:t>
        </w:r>
      </w:hyperlink>
      <w:r>
        <w:rPr>
          <w:sz w:val="20"/>
          <w:highlight w:val="cyan"/>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w:t>
      </w:r>
      <w:r>
        <w:rPr>
          <w:sz w:val="20"/>
        </w:rPr>
        <w:t xml:space="preserve">аккредитованных на электронной площадке;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4 ч. 6 ст. 43 вносятся изменения (</w:t>
            </w:r>
            <w:hyperlink w:history="0" r:id="rId80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8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2" w:name="P1322"/>
    <w:bookmarkEnd w:id="1322"/>
    <w:p>
      <w:pPr>
        <w:pStyle w:val="0"/>
        <w:spacing w:before="260" w:line-rule="auto"/>
        <w:ind w:firstLine="540"/>
        <w:jc w:val="both"/>
      </w:pPr>
      <w:r>
        <w:rPr>
          <w:sz w:val="20"/>
        </w:rPr>
        <w:t xml:space="preserve">4) при проведении закрытых электронных процедур документы, предусмотренные </w:t>
      </w:r>
      <w:hyperlink w:history="0"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323" w:name="P1323"/>
    <w:bookmarkEnd w:id="1323"/>
    <w:p>
      <w:pPr>
        <w:pStyle w:val="0"/>
        <w:spacing w:before="200" w:line-rule="auto"/>
        <w:ind w:firstLine="540"/>
        <w:jc w:val="both"/>
      </w:pPr>
      <w:r>
        <w:rPr>
          <w:sz w:val="20"/>
        </w:rPr>
        <w:t xml:space="preserve">5)</w:t>
      </w:r>
      <w:r>
        <w:rPr>
          <w:sz w:val="20"/>
          <w:highlight w:val="yellow"/>
        </w:rPr>
        <w:t xml:space="preserve">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3"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"д" п. 5 ч. 6 ст. 43 (в ред. ФЗ от 08.08.2024 N 318-ФЗ) </w:t>
            </w:r>
            <w:hyperlink w:history="0" r:id="rId8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указания в соответствии с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закупки товара, происходящего из иностранного государства;</w:t>
      </w:r>
    </w:p>
    <w:p>
      <w:pPr>
        <w:pStyle w:val="0"/>
        <w:jc w:val="both"/>
      </w:pPr>
      <w:r>
        <w:rPr>
          <w:sz w:val="20"/>
        </w:rPr>
        <w:t xml:space="preserve">(в ред. Федерального </w:t>
      </w:r>
      <w:hyperlink w:history="0" r:id="rId8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332" w:name="P1332"/>
    <w:bookmarkEnd w:id="1332"/>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377"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333" w:name="P1333"/>
    <w:bookmarkEnd w:id="1333"/>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w:t>
      </w:r>
      <w:r>
        <w:rPr>
          <w:sz w:val="20"/>
          <w:highlight w:val="yellow"/>
        </w:rPr>
        <w:t xml:space="preserve">наличия в предусмотренном настоящим Федеральным </w:t>
      </w:r>
      <w:hyperlink w:history="0" w:anchor="P2859" w:tooltip="Статья 104. Реестр недобросовестных поставщиков (подрядчиков, исполнителей)">
        <w:r>
          <w:rPr>
            <w:sz w:val="20"/>
            <w:color w:val="0000ff"/>
            <w:highlight w:val="yellow"/>
          </w:rPr>
          <w:t xml:space="preserve">законом</w:t>
        </w:r>
      </w:hyperlink>
      <w:r>
        <w:rPr>
          <w:sz w:val="20"/>
          <w:highlight w:val="yellow"/>
        </w:rPr>
        <w:t xml:space="preserve"> реестре недобросовестных поставщиков (подрядчиков, исполнителей) информации</w:t>
      </w:r>
      <w:r>
        <w:rPr>
          <w:sz w:val="20"/>
        </w:rPr>
        <w:t xml:space="preserve">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w:t>
      </w:r>
      <w:r>
        <w:rPr>
          <w:sz w:val="20"/>
          <w:highlight w:val="yellow"/>
        </w:rPr>
        <w:t xml:space="preserve">отсутствия в реестре участников закупок, аккредитованных на электронной площадке, информации и документов участника закупки, предусмотренных перечнем,</w:t>
      </w:r>
      <w:r>
        <w:rPr>
          <w:sz w:val="20"/>
        </w:rPr>
        <w:t xml:space="preserve"> у</w:t>
      </w:r>
      <w:r>
        <w:rPr>
          <w:sz w:val="20"/>
          <w:highlight w:val="yellow"/>
        </w:rPr>
        <w:t xml:space="preserve">становленным Правительством</w:t>
      </w:r>
      <w:r>
        <w:rPr>
          <w:sz w:val="20"/>
        </w:rPr>
        <w:t xml:space="preserve">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w:t>
      </w:r>
      <w:r>
        <w:rPr>
          <w:sz w:val="20"/>
          <w:highlight w:val="yellow"/>
        </w:rPr>
        <w:t xml:space="preserve">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highlight w:val="yellow"/>
          </w:rPr>
          <w:t xml:space="preserve">частью 3 статьи 30</w:t>
        </w:r>
      </w:hyperlink>
      <w:r>
        <w:rPr>
          <w:sz w:val="20"/>
          <w:highlight w:val="yellow"/>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"л" п. 5 ч. 6 ст. 43 (в ред. ФЗ от 08.08.2024 N 318-ФЗ) </w:t>
            </w:r>
            <w:hyperlink w:history="0" r:id="rId80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pPr>
        <w:pStyle w:val="0"/>
        <w:jc w:val="both"/>
      </w:pPr>
      <w:r>
        <w:rPr>
          <w:sz w:val="20"/>
        </w:rPr>
        <w:t xml:space="preserve">(в ред. Федерального </w:t>
      </w:r>
      <w:hyperlink w:history="0" r:id="rId80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w:t>
      </w:r>
      <w:r>
        <w:rPr>
          <w:sz w:val="20"/>
          <w:highlight w:val="yellow"/>
        </w:rPr>
        <w:t xml:space="preserve">одновременно с возвратом заявки на участие в закупке,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highlight w:val="yellow"/>
          </w:rPr>
          <w:t xml:space="preserve">пунктом 5</w:t>
        </w:r>
      </w:hyperlink>
      <w:r>
        <w:rPr>
          <w:sz w:val="20"/>
          <w:highlight w:val="yellow"/>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w:t>
      </w:r>
      <w:r>
        <w:rPr>
          <w:sz w:val="20"/>
        </w:rPr>
        <w:t xml:space="preserve"> Возврат заявок на участие в закупке по основаниям, не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w:t>
      </w:r>
      <w:r>
        <w:rPr>
          <w:sz w:val="20"/>
          <w:highlight w:val="yellow"/>
        </w:rPr>
        <w:t xml:space="preserve">участник закупки после возврата ему заявки на участие в закупке по основаниям,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highlight w:val="yellow"/>
          </w:rPr>
          <w:t xml:space="preserve">пунктом 5</w:t>
        </w:r>
      </w:hyperlink>
      <w:r>
        <w:rPr>
          <w:sz w:val="20"/>
          <w:highlight w:val="yellow"/>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345" w:name="P1345"/>
    <w:bookmarkEnd w:id="1345"/>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346" w:name="P1346"/>
    <w:bookmarkEnd w:id="1346"/>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8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348" w:name="P1348"/>
    <w:bookmarkEnd w:id="1348"/>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351"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355"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349" w:name="P1349"/>
    <w:bookmarkEnd w:id="1349"/>
    <w:p>
      <w:pPr>
        <w:pStyle w:val="0"/>
        <w:spacing w:before="200" w:line-rule="auto"/>
        <w:ind w:firstLine="540"/>
        <w:jc w:val="both"/>
      </w:pPr>
      <w:r>
        <w:rPr>
          <w:sz w:val="20"/>
        </w:rPr>
        <w:t xml:space="preserve">1) до окончания срока подачи заявок на участие в закупке;</w:t>
      </w:r>
    </w:p>
    <w:bookmarkStart w:id="1350" w:name="P1350"/>
    <w:bookmarkEnd w:id="1350"/>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w:t>
      </w:r>
      <w:r>
        <w:rPr>
          <w:sz w:val="20"/>
          <w:highlight w:val="yellow"/>
        </w:rPr>
        <w:t xml:space="preserve"> Не допускается отзыв заявок, которым в соответствии с настоящим Федеральным законом присвоены первые три порядковых номера.</w:t>
      </w:r>
    </w:p>
    <w:bookmarkStart w:id="1351" w:name="P1351"/>
    <w:bookmarkEnd w:id="1351"/>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352" w:name="P1352"/>
    <w:bookmarkEnd w:id="1352"/>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349"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350"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355" w:name="P1355"/>
    <w:bookmarkEnd w:id="1355"/>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357" w:name="P1357"/>
    <w:bookmarkEnd w:id="1357"/>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8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w:t>
      </w:r>
      <w:r>
        <w:rPr>
          <w:sz w:val="20"/>
          <w:highlight w:val="yellow"/>
        </w:rPr>
        <w:t xml:space="preserve"> заказчик обязан установить требование обеспечения заявок на участие в закупк</w:t>
      </w:r>
      <w:r>
        <w:rPr>
          <w:sz w:val="20"/>
        </w:rPr>
        <w:t xml:space="preserve">е. </w:t>
      </w:r>
      <w:r>
        <w:rPr>
          <w:sz w:val="20"/>
          <w:highlight w:val="yellow"/>
        </w:rPr>
        <w:t xml:space="preserve">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r>
        <w:rPr>
          <w:sz w:val="20"/>
          <w:highlight w:val="yellow"/>
        </w:rPr>
        <w:t xml:space="preserve">.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415"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369" w:name="P1369"/>
    <w:bookmarkEnd w:id="1369"/>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810"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8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415"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375" w:name="P1375"/>
    <w:bookmarkEnd w:id="1375"/>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376" w:name="P1376"/>
    <w:bookmarkEnd w:id="1376"/>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375"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377" w:name="P1377"/>
    <w:bookmarkEnd w:id="1377"/>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33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33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812"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382" w:name="P1382"/>
    <w:bookmarkEnd w:id="1382"/>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382"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88" w:name="P1388"/>
    <w:bookmarkEnd w:id="1388"/>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348"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77"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93" w:name="P1393"/>
    <w:bookmarkEnd w:id="1393"/>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94" w:name="P1394"/>
    <w:bookmarkEnd w:id="1394"/>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859"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97" w:name="P1397"/>
    <w:bookmarkEnd w:id="1397"/>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5</w:t>
        </w:r>
      </w:hyperlink>
      <w:r>
        <w:rPr>
          <w:sz w:val="20"/>
        </w:rPr>
        <w:t xml:space="preserve"> - </w:t>
      </w:r>
      <w:hyperlink w:history="0" w:anchor="P1583"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98"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403"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98" w:name="P1398"/>
    <w:bookmarkEnd w:id="1398"/>
    <w:p>
      <w:pPr>
        <w:pStyle w:val="0"/>
        <w:spacing w:before="200" w:line-rule="auto"/>
        <w:ind w:firstLine="540"/>
        <w:jc w:val="both"/>
      </w:pPr>
      <w:r>
        <w:rPr>
          <w:sz w:val="20"/>
        </w:rPr>
        <w:t xml:space="preserve">14. Если в случае, предусмотренном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99" w:name="P1399"/>
    <w:bookmarkEnd w:id="1399"/>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601"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8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401" w:name="P1401"/>
    <w:bookmarkEnd w:id="1401"/>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99"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401"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403" w:name="P1403"/>
    <w:bookmarkEnd w:id="1403"/>
    <w:p>
      <w:pPr>
        <w:pStyle w:val="0"/>
        <w:spacing w:before="200" w:line-rule="auto"/>
        <w:ind w:firstLine="540"/>
        <w:jc w:val="both"/>
      </w:pPr>
      <w:r>
        <w:rPr>
          <w:sz w:val="20"/>
        </w:rPr>
        <w:t xml:space="preserve">15. Если в случае, предусмотренном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404" w:name="P1404"/>
    <w:bookmarkEnd w:id="1404"/>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601"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8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404"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632"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815"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415" w:name="P1415"/>
    <w:bookmarkEnd w:id="1415"/>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81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81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421" w:name="P1421"/>
    <w:bookmarkEnd w:id="1421"/>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81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82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8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24" w:name="P1424"/>
    <w:bookmarkEnd w:id="1424"/>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822"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823"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82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8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26" w:name="P1426"/>
    <w:bookmarkEnd w:id="1426"/>
    <w:p>
      <w:pPr>
        <w:pStyle w:val="0"/>
        <w:spacing w:before="200" w:line-rule="auto"/>
        <w:ind w:firstLine="540"/>
        <w:jc w:val="both"/>
      </w:pPr>
      <w:r>
        <w:rPr>
          <w:sz w:val="20"/>
        </w:rPr>
        <w:t xml:space="preserve">1.2. </w:t>
      </w:r>
      <w:hyperlink w:history="0" r:id="rId826" w:tooltip="&lt;Информация&gt; Минфина России &quot;Банки, удовлетворяющие требованиям, установленным пунктом 1 части 1 статьи 45 Федерального закона от 05.04.2013 N 44-ФЗ (на 16.01.2025)&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827"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82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829"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424"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83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8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83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83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8" w:name="P1438"/>
    <w:bookmarkEnd w:id="1438"/>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83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83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438"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83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444" w:name="P1444"/>
    <w:bookmarkEnd w:id="1444"/>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421"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8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446" w:name="P1446"/>
    <w:bookmarkEnd w:id="1446"/>
    <w:p>
      <w:pPr>
        <w:pStyle w:val="0"/>
        <w:spacing w:before="200" w:line-rule="auto"/>
        <w:ind w:firstLine="540"/>
        <w:jc w:val="both"/>
      </w:pPr>
      <w:r>
        <w:rPr>
          <w:sz w:val="20"/>
          <w:highlight w:val="yellow"/>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8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3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8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8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84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84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8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357" w:tooltip="Статья 44. Обеспечение заявки на участие в закупке">
        <w:r>
          <w:rPr>
            <w:sz w:val="20"/>
            <w:color w:val="0000ff"/>
          </w:rPr>
          <w:t xml:space="preserve">статей 44</w:t>
        </w:r>
      </w:hyperlink>
      <w:r>
        <w:rPr>
          <w:sz w:val="20"/>
        </w:rPr>
        <w:t xml:space="preserve"> и </w:t>
      </w:r>
      <w:hyperlink w:history="0" w:anchor="P2529"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84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highlight w:val="yellow"/>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8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849"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8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62" w:name="P1462"/>
    <w:bookmarkEnd w:id="1462"/>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85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85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w:t>
      </w:r>
      <w:r>
        <w:rPr>
          <w:sz w:val="20"/>
          <w:highlight w:val="yellow"/>
        </w:rPr>
        <w:t xml:space="preserve"> Уменьшение в соответствии с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highlight w:val="yellow"/>
          </w:rPr>
          <w:t xml:space="preserve">частями 7</w:t>
        </w:r>
      </w:hyperlink>
      <w:r>
        <w:rPr>
          <w:sz w:val="20"/>
          <w:highlight w:val="yellow"/>
        </w:rPr>
        <w:t xml:space="preserve"> и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highlight w:val="yellow"/>
          </w:rPr>
          <w:t xml:space="preserve">7.1 статьи 96</w:t>
        </w:r>
      </w:hyperlink>
      <w:r>
        <w:rPr>
          <w:sz w:val="20"/>
          <w:highlight w:val="yellow"/>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highlight w:val="yellow"/>
          </w:rPr>
          <w:t xml:space="preserve">частью 7.2 статьи 96</w:t>
        </w:r>
      </w:hyperlink>
      <w:r>
        <w:rPr>
          <w:sz w:val="20"/>
          <w:highlight w:val="yellow"/>
        </w:rPr>
        <w:t xml:space="preserve"> настоящего Федерального закона информации в соответствующий реестр контрактов, предусмотренный </w:t>
      </w:r>
      <w:hyperlink w:history="0" w:anchor="P2802" w:tooltip="Статья 103. Реестр контрактов, заключенных заказчиками">
        <w:r>
          <w:rPr>
            <w:sz w:val="20"/>
            <w:color w:val="0000ff"/>
            <w:highlight w:val="yellow"/>
          </w:rPr>
          <w:t xml:space="preserve">статьей 103</w:t>
        </w:r>
      </w:hyperlink>
      <w:r>
        <w:rPr>
          <w:sz w:val="20"/>
          <w:highlight w:val="yellow"/>
        </w:rPr>
        <w:t xml:space="preserve"> настоящего Федерального закона.</w:t>
      </w:r>
    </w:p>
    <w:p>
      <w:pPr>
        <w:pStyle w:val="0"/>
        <w:jc w:val="both"/>
      </w:pPr>
      <w:r>
        <w:rPr>
          <w:sz w:val="20"/>
        </w:rPr>
        <w:t xml:space="preserve">(часть 3.1 введена Федеральным </w:t>
      </w:r>
      <w:hyperlink w:history="0" r:id="rId85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8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8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68" w:name="P1468"/>
    <w:bookmarkEnd w:id="1468"/>
    <w:p>
      <w:pPr>
        <w:pStyle w:val="0"/>
        <w:spacing w:before="200" w:line-rule="auto"/>
        <w:ind w:firstLine="540"/>
        <w:jc w:val="both"/>
      </w:pPr>
      <w:r>
        <w:rPr>
          <w:sz w:val="20"/>
        </w:rPr>
        <w:t xml:space="preserve">5. Заказчик рассматривает поступившую независимую гарантию в срок, </w:t>
      </w:r>
      <w:r>
        <w:rPr>
          <w:sz w:val="20"/>
          <w:highlight w:val="yellow"/>
        </w:rPr>
        <w:t xml:space="preserve">не превышающий трех рабочих дней со дня </w:t>
      </w:r>
      <w:r>
        <w:rPr>
          <w:sz w:val="20"/>
        </w:rPr>
        <w:t xml:space="preserve">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8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70" w:name="P1470"/>
    <w:bookmarkEnd w:id="1470"/>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8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72" w:name="P1472"/>
    <w:bookmarkEnd w:id="1472"/>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5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446"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462"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468"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6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80" w:name="P1480"/>
    <w:bookmarkEnd w:id="1480"/>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86"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482"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6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82" w:name="P1482"/>
    <w:bookmarkEnd w:id="1482"/>
    <w:p>
      <w:pPr>
        <w:pStyle w:val="0"/>
        <w:spacing w:before="200" w:line-rule="auto"/>
        <w:ind w:firstLine="540"/>
        <w:jc w:val="both"/>
      </w:pPr>
      <w:r>
        <w:rPr>
          <w:sz w:val="20"/>
        </w:rPr>
        <w:t xml:space="preserve">8.1. Предусмотренная </w:t>
      </w:r>
      <w:hyperlink w:history="0" w:anchor="P1486"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68"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84" w:name="P1484"/>
    <w:bookmarkEnd w:id="1484"/>
    <w:p>
      <w:pPr>
        <w:pStyle w:val="0"/>
        <w:spacing w:before="200" w:line-rule="auto"/>
        <w:ind w:firstLine="540"/>
        <w:jc w:val="both"/>
      </w:pPr>
      <w:r>
        <w:rPr>
          <w:sz w:val="20"/>
        </w:rPr>
        <w:t xml:space="preserve">8.2. Дополнительные </w:t>
      </w:r>
      <w:hyperlink w:history="0" r:id="rId872"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73"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74"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75"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76"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7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7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7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86" w:name="P1486"/>
    <w:bookmarkEnd w:id="1486"/>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8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8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8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8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87"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8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8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99" w:name="P1499"/>
    <w:bookmarkEnd w:id="1499"/>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86"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90"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9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67"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9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9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27" w:name="P1527"/>
    <w:bookmarkEnd w:id="1527"/>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532"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92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32" w:name="P1532"/>
    <w:bookmarkEnd w:id="1532"/>
    <w:p>
      <w:pPr>
        <w:pStyle w:val="0"/>
        <w:spacing w:before="200" w:line-rule="auto"/>
        <w:ind w:firstLine="540"/>
        <w:jc w:val="both"/>
      </w:pPr>
      <w:r>
        <w:rPr>
          <w:sz w:val="20"/>
        </w:rPr>
        <w:t xml:space="preserve">4. Действия, предусмотренные </w:t>
      </w:r>
      <w:hyperlink w:history="0"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535" w:name="P1535"/>
    <w:bookmarkEnd w:id="1535"/>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537" w:name="P1537"/>
    <w:bookmarkEnd w:id="1537"/>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538" w:name="P1538"/>
    <w:bookmarkEnd w:id="1538"/>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72" w:tooltip="1) информацию и документы об участнике закупки:">
        <w:r>
          <w:rPr>
            <w:sz w:val="20"/>
            <w:color w:val="0000ff"/>
          </w:rPr>
          <w:t xml:space="preserve">пунктами 1</w:t>
        </w:r>
      </w:hyperlink>
      <w:r>
        <w:rPr>
          <w:sz w:val="20"/>
        </w:rPr>
        <w:t xml:space="preserve">,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542" w:name="P1542"/>
    <w:bookmarkEnd w:id="1542"/>
    <w:p>
      <w:pPr>
        <w:pStyle w:val="0"/>
        <w:spacing w:before="200" w:line-rule="auto"/>
        <w:ind w:firstLine="540"/>
        <w:jc w:val="both"/>
      </w:pPr>
      <w:r>
        <w:rPr>
          <w:sz w:val="20"/>
        </w:rPr>
        <w:t xml:space="preserve">6.</w:t>
      </w:r>
      <w:r>
        <w:rPr>
          <w:sz w:val="20"/>
          <w:highlight w:val="yellow"/>
        </w:rPr>
        <w:t xml:space="preserve">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544" w:name="P1544"/>
    <w:bookmarkEnd w:id="1544"/>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545" w:name="P1545"/>
    <w:bookmarkEnd w:id="1545"/>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39"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544"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545"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7 ст. 48 (в ред. ФЗ от 08.08.2024 N 318-ФЗ) </w:t>
            </w:r>
            <w:hyperlink w:history="0" r:id="rId9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пунктом 15 части 1 статьи 42</w:t>
        </w:r>
      </w:hyperlink>
      <w:r>
        <w:rPr>
          <w:sz w:val="20"/>
        </w:rP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подпунктами "б"</w:t>
        </w:r>
      </w:hyperlink>
      <w:r>
        <w:rPr>
          <w:sz w:val="20"/>
        </w:rPr>
        <w:t xml:space="preserve">,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"в" пункта 1 части 2 статьи 14</w:t>
        </w:r>
      </w:hyperlink>
      <w:r>
        <w:rPr>
          <w:sz w:val="20"/>
        </w:rPr>
        <w:t xml:space="preserve"> настоящего Федерального закона в отношении товара, работы, услуги, являющихся объектом закупки;</w:t>
      </w:r>
    </w:p>
    <w:p>
      <w:pPr>
        <w:pStyle w:val="0"/>
        <w:jc w:val="both"/>
      </w:pPr>
      <w:r>
        <w:rPr>
          <w:sz w:val="20"/>
        </w:rPr>
        <w:t xml:space="preserve">(в ред. Федерального </w:t>
      </w:r>
      <w:hyperlink w:history="0" r:id="rId90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556" w:name="P1556"/>
    <w:bookmarkEnd w:id="1556"/>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9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556"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559" w:name="P1559"/>
    <w:bookmarkEnd w:id="1559"/>
    <w:p>
      <w:pPr>
        <w:pStyle w:val="0"/>
        <w:spacing w:before="200" w:line-rule="auto"/>
        <w:ind w:firstLine="540"/>
        <w:jc w:val="both"/>
      </w:pPr>
      <w:r>
        <w:rPr>
          <w:sz w:val="20"/>
          <w:highlight w:val="cyan"/>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highlight w:val="cyan"/>
          </w:rPr>
          <w:t xml:space="preserve">частью 24 статьи 22</w:t>
        </w:r>
      </w:hyperlink>
      <w:r>
        <w:rPr>
          <w:sz w:val="20"/>
          <w:highlight w:val="cyan"/>
        </w:rPr>
        <w:t xml:space="preserve"> настоящего Федерального закона) оператор электронной площадки:</w:t>
      </w:r>
    </w:p>
    <w:bookmarkStart w:id="1560" w:name="P1560"/>
    <w:bookmarkEnd w:id="1560"/>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563" w:name="P1563"/>
    <w:bookmarkEnd w:id="1563"/>
    <w:p>
      <w:pPr>
        <w:pStyle w:val="0"/>
        <w:spacing w:before="200" w:line-rule="auto"/>
        <w:ind w:firstLine="540"/>
        <w:jc w:val="both"/>
      </w:pPr>
      <w:r>
        <w:rPr>
          <w:sz w:val="20"/>
        </w:rPr>
        <w:t xml:space="preserve">2) </w:t>
      </w:r>
      <w:r>
        <w:rPr>
          <w:sz w:val="20"/>
          <w:highlight w:val="cyan"/>
        </w:rPr>
        <w:t xml:space="preserve">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highlight w:val="cyan"/>
          </w:rPr>
          <w:t xml:space="preserve">пунктами 2</w:t>
        </w:r>
      </w:hyperlink>
      <w:r>
        <w:rPr>
          <w:sz w:val="20"/>
          <w:highlight w:val="cyan"/>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highlight w:val="cyan"/>
          </w:rPr>
          <w:t xml:space="preserve">3 части 6 статьи 43</w:t>
        </w:r>
      </w:hyperlink>
      <w:r>
        <w:rPr>
          <w:sz w:val="20"/>
          <w:highlight w:val="cyan"/>
        </w:rPr>
        <w:t xml:space="preserve"> настоящего Федерального закона информацию и документы участников закупок, подавших такие заявки.</w:t>
      </w:r>
    </w:p>
    <w:bookmarkStart w:id="1564" w:name="P1564"/>
    <w:bookmarkEnd w:id="1564"/>
    <w:p>
      <w:pPr>
        <w:pStyle w:val="0"/>
        <w:spacing w:before="200" w:line-rule="auto"/>
        <w:ind w:firstLine="540"/>
        <w:jc w:val="both"/>
      </w:pPr>
      <w:r>
        <w:rPr>
          <w:sz w:val="20"/>
        </w:rPr>
        <w:t xml:space="preserve">11.</w:t>
      </w:r>
      <w:r>
        <w:rPr>
          <w:sz w:val="20"/>
          <w:highlight w:val="cyan"/>
        </w:rPr>
        <w:t xml:space="preserve">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highlight w:val="cyan"/>
          </w:rPr>
          <w:t xml:space="preserve">пунктом 2 части 10</w:t>
        </w:r>
      </w:hyperlink>
      <w:r>
        <w:rPr>
          <w:sz w:val="20"/>
          <w:highlight w:val="cyan"/>
        </w:rPr>
        <w:t xml:space="preserve"> настоящей статьи, </w:t>
      </w:r>
      <w:r>
        <w:rPr>
          <w:sz w:val="20"/>
        </w:rPr>
        <w:t xml:space="preserve">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w:t>
      </w:r>
      <w:r>
        <w:rPr>
          <w:sz w:val="20"/>
          <w:highlight w:val="cyan"/>
        </w:rPr>
        <w:t xml:space="preserve">члены комиссии по осуществлению закупок:</w:t>
      </w:r>
    </w:p>
    <w:p>
      <w:pPr>
        <w:pStyle w:val="0"/>
        <w:spacing w:before="200" w:line-rule="auto"/>
        <w:ind w:firstLine="540"/>
        <w:jc w:val="both"/>
      </w:pPr>
      <w:r>
        <w:rPr>
          <w:sz w:val="20"/>
        </w:rPr>
        <w:t xml:space="preserve">а)</w:t>
      </w:r>
      <w:r>
        <w:rPr>
          <w:sz w:val="20"/>
          <w:highlight w:val="cyan"/>
        </w:rPr>
        <w:t xml:space="preserve">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highlight w:val="cyan"/>
          </w:rPr>
          <w:t xml:space="preserve">пунктом 2 части 10</w:t>
        </w:r>
      </w:hyperlink>
      <w:r>
        <w:rPr>
          <w:sz w:val="20"/>
          <w:highlight w:val="cyan"/>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567" w:name="P1567"/>
    <w:bookmarkEnd w:id="1567"/>
    <w:p>
      <w:pPr>
        <w:pStyle w:val="0"/>
        <w:spacing w:before="200" w:line-rule="auto"/>
        <w:ind w:firstLine="540"/>
        <w:jc w:val="both"/>
      </w:pPr>
      <w:r>
        <w:rPr>
          <w:sz w:val="20"/>
          <w:highlight w:val="cyan"/>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highlight w:val="cyan"/>
          </w:rPr>
          <w:t xml:space="preserve">пунктом 4 части 1 статьи 32</w:t>
        </w:r>
      </w:hyperlink>
      <w:r>
        <w:rPr>
          <w:sz w:val="20"/>
          <w:highlight w:val="cyan"/>
        </w:rPr>
        <w:t xml:space="preserve"> настоящего Федерального закона (если такой критерий установлен извещением об осуществлении закупки);</w:t>
      </w:r>
    </w:p>
    <w:bookmarkStart w:id="1568" w:name="P1568"/>
    <w:bookmarkEnd w:id="1568"/>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69" w:name="P1569"/>
    <w:bookmarkEnd w:id="1569"/>
    <w:p>
      <w:pPr>
        <w:pStyle w:val="0"/>
        <w:spacing w:before="200" w:line-rule="auto"/>
        <w:ind w:firstLine="540"/>
        <w:jc w:val="both"/>
      </w:pPr>
      <w:r>
        <w:rPr>
          <w:sz w:val="20"/>
        </w:rPr>
        <w:t xml:space="preserve">12.</w:t>
      </w:r>
      <w:r>
        <w:rPr>
          <w:sz w:val="20"/>
          <w:highlight w:val="yellow"/>
        </w:rPr>
        <w:t xml:space="preserve"> При рассмотрении вторых частей заявок на участие в закупке соответствующая заявка подлежит отклонению в случаях:</w:t>
      </w:r>
    </w:p>
    <w:bookmarkStart w:id="1570" w:name="P1570"/>
    <w:bookmarkEnd w:id="1570"/>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9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573" w:name="P1573"/>
    <w:bookmarkEnd w:id="1573"/>
    <w:p>
      <w:pPr>
        <w:pStyle w:val="0"/>
        <w:spacing w:before="200" w:line-rule="auto"/>
        <w:ind w:firstLine="540"/>
        <w:jc w:val="both"/>
      </w:pPr>
      <w:r>
        <w:rPr>
          <w:sz w:val="20"/>
          <w:highlight w:val="yellow"/>
        </w:rPr>
        <w:t xml:space="preserve">3) несоответствия участника закупки требованиям, установленным в извещении об осуществлении закупки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highlight w:val="yellow"/>
          </w:rPr>
          <w:t xml:space="preserve">частью 1 статьи 31</w:t>
        </w:r>
      </w:hyperlink>
      <w:r>
        <w:rPr>
          <w:sz w:val="20"/>
          <w:highlight w:val="yellow"/>
        </w:rPr>
        <w:t xml:space="preserve"> настоящего Федерального закона, требованиям, установленным в извещении об осуществлении закупки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highlight w:val="yellow"/>
          </w:rPr>
          <w:t xml:space="preserve">частями 1.1</w:t>
        </w:r>
      </w:hyperlink>
      <w:r>
        <w:rPr>
          <w:sz w:val="20"/>
          <w:highlight w:val="yellow"/>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highlight w:val="yellow"/>
          </w:rPr>
          <w:t xml:space="preserve">2</w:t>
        </w:r>
      </w:hyperlink>
      <w:r>
        <w:rPr>
          <w:sz w:val="20"/>
          <w:highlight w:val="yellow"/>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highlight w:val="yellow"/>
          </w:rPr>
          <w:t xml:space="preserve">2.1</w:t>
        </w:r>
      </w:hyperlink>
      <w:r>
        <w:rPr>
          <w:sz w:val="20"/>
          <w:highlight w:val="yellow"/>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4 - 5 ч. 12 ст. 48 (в ред. ФЗ от 08.08.2024 N 318-ФЗ) </w:t>
            </w:r>
            <w:hyperlink w:history="0" r:id="rId9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пунктом 5</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пунктом 5</w:t>
        </w:r>
      </w:hyperlink>
      <w:r>
        <w:rPr>
          <w:sz w:val="20"/>
        </w:rPr>
        <w:t xml:space="preserve"> настоящей части),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9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578" w:name="P1578"/>
    <w:bookmarkEnd w:id="1578"/>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w:t>
      </w:r>
      <w:r>
        <w:rPr>
          <w:sz w:val="20"/>
          <w:highlight w:val="yellow"/>
        </w:rPr>
        <w:t xml:space="preserve">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highlight w:val="yellow"/>
          </w:rPr>
          <w:t xml:space="preserve">подп</w:t>
        </w:r>
      </w:hyperlink>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унктом "а" пункта 1 части 2 статьи 14</w:t>
        </w:r>
      </w:hyperlink>
      <w:r>
        <w:rPr>
          <w:sz w:val="20"/>
        </w:rPr>
        <w:t xml:space="preserve"> настоящего Федерального</w:t>
      </w:r>
      <w:r>
        <w:rPr>
          <w:sz w:val="20"/>
          <w:highlight w:val="yellow"/>
        </w:rPr>
        <w:t xml:space="preserve"> закона в извещении об осуществлении закупки запрета закупок</w:t>
      </w:r>
      <w:r>
        <w:rPr>
          <w:sz w:val="20"/>
        </w:rPr>
        <w:t xml:space="preserve"> товара, происходящего из иностранного государства);</w:t>
      </w:r>
    </w:p>
    <w:p>
      <w:pPr>
        <w:pStyle w:val="0"/>
        <w:jc w:val="both"/>
      </w:pPr>
      <w:r>
        <w:rPr>
          <w:sz w:val="20"/>
        </w:rPr>
        <w:t xml:space="preserve">(п. 5 в ред. Федерального </w:t>
      </w:r>
      <w:hyperlink w:history="0" r:id="rId90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580" w:name="P1580"/>
    <w:bookmarkEnd w:id="1580"/>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908"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09"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470"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582" w:name="P1582"/>
    <w:bookmarkEnd w:id="1582"/>
    <w:p>
      <w:pPr>
        <w:pStyle w:val="0"/>
        <w:spacing w:before="200" w:line-rule="auto"/>
        <w:ind w:firstLine="540"/>
        <w:jc w:val="both"/>
      </w:pPr>
      <w:r>
        <w:rPr>
          <w:sz w:val="20"/>
          <w:highlight w:val="yellow"/>
        </w:rPr>
        <w:t xml:space="preserve">8) выявления недостоверной информации, содержащейся в заявке на участие в закупке;</w:t>
      </w:r>
    </w:p>
    <w:bookmarkStart w:id="1583" w:name="P1583"/>
    <w:bookmarkEnd w:id="1583"/>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84" w:name="P1584"/>
    <w:bookmarkEnd w:id="1584"/>
    <w:p>
      <w:pPr>
        <w:pStyle w:val="0"/>
        <w:spacing w:before="200" w:line-rule="auto"/>
        <w:ind w:firstLine="540"/>
        <w:jc w:val="both"/>
      </w:pPr>
      <w:r>
        <w:rPr>
          <w:sz w:val="20"/>
          <w:highlight w:val="yellow"/>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39"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591" w:name="P1591"/>
    <w:bookmarkEnd w:id="1591"/>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560"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542"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84"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591"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95" w:name="P1595"/>
    <w:bookmarkEnd w:id="1595"/>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918"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bookmarkStart w:id="1596" w:name="P1596"/>
    <w:bookmarkEnd w:id="1596"/>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542"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84"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95"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97" w:name="P1597"/>
    <w:bookmarkEnd w:id="1597"/>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98" w:name="P1598"/>
    <w:bookmarkEnd w:id="1598"/>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97"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601" w:name="P1601"/>
    <w:bookmarkEnd w:id="1601"/>
    <w:p>
      <w:pPr>
        <w:pStyle w:val="0"/>
        <w:spacing w:before="200" w:line-rule="auto"/>
        <w:ind w:firstLine="540"/>
        <w:jc w:val="both"/>
      </w:pPr>
      <w:r>
        <w:rPr>
          <w:sz w:val="20"/>
          <w:highlight w:val="yellow"/>
        </w:rPr>
        <w:t xml:space="preserve">17. Протокол подведения итогов определения поставщика (подрядчика, исполнителя) должен содержать следующую информацию:</w:t>
      </w:r>
    </w:p>
    <w:bookmarkStart w:id="1602" w:name="P1602"/>
    <w:bookmarkEnd w:id="1602"/>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603" w:name="P1603"/>
    <w:bookmarkEnd w:id="1603"/>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w:t>
      </w:r>
      <w:r>
        <w:rPr>
          <w:sz w:val="20"/>
          <w:highlight w:val="yellow"/>
        </w:rPr>
        <w:t xml:space="preserve">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605" w:name="P1605"/>
    <w:bookmarkEnd w:id="1605"/>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608" w:name="P1608"/>
    <w:bookmarkEnd w:id="1608"/>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39"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609" w:name="P1609"/>
    <w:bookmarkEnd w:id="1609"/>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610" w:name="P1610"/>
    <w:bookmarkEnd w:id="1610"/>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92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559"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9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13" w:name="P1613"/>
    <w:bookmarkEnd w:id="1613"/>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564"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613"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584"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735"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760"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w:t>
      </w:r>
      <w:r>
        <w:rPr>
          <w:sz w:val="20"/>
          <w:highlight w:val="cyan"/>
        </w:rPr>
        <w:t xml:space="preserve"> Участники закупки, подавшие</w:t>
      </w:r>
      <w:r>
        <w:rPr>
          <w:sz w:val="20"/>
        </w:rPr>
        <w:t xml:space="preserve"> в соответствии с настоящим Федеральным законом з</w:t>
      </w:r>
      <w:r>
        <w:rPr>
          <w:sz w:val="20"/>
          <w:highlight w:val="cyan"/>
        </w:rPr>
        <w:t xml:space="preserve">аявки на участие в закупке, вправе в течение процедуры подачи предложений </w:t>
      </w:r>
      <w:r>
        <w:rPr>
          <w:sz w:val="20"/>
        </w:rPr>
        <w:t xml:space="preserve">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24" w:name="P1624"/>
    <w:bookmarkEnd w:id="1624"/>
    <w:p>
      <w:pPr>
        <w:pStyle w:val="0"/>
        <w:spacing w:before="200" w:line-rule="auto"/>
        <w:ind w:firstLine="540"/>
        <w:jc w:val="both"/>
      </w:pPr>
      <w:r>
        <w:rPr>
          <w:sz w:val="20"/>
        </w:rPr>
        <w:t xml:space="preserve">3. Подача ценовых предложений проводится в следующем порядке:</w:t>
      </w:r>
    </w:p>
    <w:bookmarkStart w:id="1625" w:name="P1625"/>
    <w:bookmarkEnd w:id="1625"/>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626" w:name="P1626"/>
    <w:bookmarkEnd w:id="1626"/>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627" w:name="P1627"/>
    <w:bookmarkEnd w:id="1627"/>
    <w:p>
      <w:pPr>
        <w:pStyle w:val="0"/>
        <w:spacing w:before="200" w:line-rule="auto"/>
        <w:ind w:firstLine="540"/>
        <w:jc w:val="both"/>
      </w:pPr>
      <w:r>
        <w:rPr>
          <w:sz w:val="20"/>
        </w:rPr>
        <w:t xml:space="preserve">а) равного нулю;</w:t>
      </w:r>
    </w:p>
    <w:bookmarkStart w:id="1628" w:name="P1628"/>
    <w:bookmarkEnd w:id="1628"/>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630" w:name="P1630"/>
    <w:bookmarkEnd w:id="1630"/>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626"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633" w:name="P1633"/>
    <w:bookmarkEnd w:id="1633"/>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625"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626"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627" w:tooltip="а) равного нулю;">
        <w:r>
          <w:rPr>
            <w:sz w:val="20"/>
            <w:color w:val="0000ff"/>
          </w:rPr>
          <w:t xml:space="preserve">подпунктов "а"</w:t>
        </w:r>
      </w:hyperlink>
      <w:r>
        <w:rPr>
          <w:sz w:val="20"/>
        </w:rPr>
        <w:t xml:space="preserve">, </w:t>
      </w:r>
      <w:hyperlink w:history="0" w:anchor="P1628"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630"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37" w:name="P1637"/>
    <w:bookmarkEnd w:id="1637"/>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9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643" w:name="P1643"/>
    <w:bookmarkEnd w:id="1643"/>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644" w:name="P1644"/>
    <w:bookmarkEnd w:id="1644"/>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643"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648" w:name="P1648"/>
    <w:bookmarkEnd w:id="1648"/>
    <w:p>
      <w:pPr>
        <w:pStyle w:val="0"/>
        <w:spacing w:before="200" w:line-rule="auto"/>
        <w:ind w:firstLine="540"/>
        <w:jc w:val="both"/>
      </w:pPr>
      <w:r>
        <w:rPr>
          <w:sz w:val="20"/>
        </w:rPr>
        <w:t xml:space="preserve">3) размещает протокол, предусмотренный </w:t>
      </w:r>
      <w:hyperlink w:history="0" w:anchor="P164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649" w:name="P1649"/>
    <w:bookmarkEnd w:id="1649"/>
    <w:p>
      <w:pPr>
        <w:pStyle w:val="0"/>
        <w:spacing w:before="200" w:line-rule="auto"/>
        <w:ind w:firstLine="540"/>
        <w:jc w:val="both"/>
      </w:pPr>
      <w:r>
        <w:rPr>
          <w:sz w:val="20"/>
        </w:rPr>
        <w:t xml:space="preserve">4) направляет заказчику протокол, предусмотренный </w:t>
      </w:r>
      <w:hyperlink w:history="0" w:anchor="P164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highlight w:val="yellow"/>
        </w:rPr>
        <w:t xml:space="preserve">1) члены комиссии по осуществлению закупок:</w:t>
      </w:r>
    </w:p>
    <w:bookmarkStart w:id="1652" w:name="P1652"/>
    <w:bookmarkEnd w:id="1652"/>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49"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bookmarkStart w:id="1653" w:name="P1653"/>
    <w:bookmarkEnd w:id="1653"/>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652"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654" w:name="P1654"/>
    <w:bookmarkEnd w:id="1654"/>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648"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735"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r>
    </w:p>
    <w:p>
      <w:pPr>
        <w:pStyle w:val="0"/>
        <w:ind w:firstLine="540"/>
        <w:jc w:val="both"/>
      </w:pPr>
      <w:r>
        <w:rPr>
          <w:sz w:val="20"/>
        </w:rPr>
        <w:t xml:space="preserve">(в ред. Федерального </w:t>
      </w:r>
      <w:hyperlink w:history="0" r:id="rId9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667" w:name="P1667"/>
    <w:bookmarkEnd w:id="1667"/>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70" w:name="P1670"/>
    <w:bookmarkEnd w:id="1670"/>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67"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bookmarkStart w:id="1671" w:name="P1671"/>
    <w:bookmarkEnd w:id="1671"/>
    <w:p>
      <w:pPr>
        <w:pStyle w:val="0"/>
        <w:spacing w:before="200" w:line-rule="auto"/>
        <w:ind w:firstLine="540"/>
        <w:jc w:val="both"/>
      </w:pPr>
      <w:r>
        <w:rPr>
          <w:sz w:val="20"/>
        </w:rPr>
        <w:t xml:space="preserve">б) на основании решения, предусмотренного </w:t>
      </w:r>
      <w:hyperlink w:history="0" w:anchor="P1670"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672" w:name="P1672"/>
    <w:bookmarkEnd w:id="1672"/>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677" w:name="P1677"/>
    <w:bookmarkEnd w:id="1677"/>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678" w:name="P1678"/>
    <w:bookmarkEnd w:id="1678"/>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9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80" w:name="P1680"/>
    <w:bookmarkEnd w:id="1680"/>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678"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713"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680"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735"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685" w:name="P1685"/>
    <w:bookmarkEnd w:id="1685"/>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r>
    </w:p>
    <w:p>
      <w:pPr>
        <w:pStyle w:val="0"/>
        <w:ind w:firstLine="540"/>
        <w:jc w:val="both"/>
      </w:pPr>
      <w:r>
        <w:rPr>
          <w:sz w:val="20"/>
        </w:rPr>
        <w:t xml:space="preserve">(в ред. Федерального </w:t>
      </w:r>
      <w:hyperlink w:history="0" r:id="rId9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89" w:name="P1689"/>
    <w:bookmarkEnd w:id="1689"/>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w:t>
      </w:r>
      <w:r>
        <w:rPr>
          <w:sz w:val="20"/>
          <w:highlight w:val="yellow"/>
        </w:rPr>
        <w:t xml:space="preserve">не ранее чем через десять дней</w:t>
      </w:r>
      <w:r>
        <w:rPr>
          <w:sz w:val="20"/>
        </w:rPr>
        <w:t xml:space="preserve"> (если настоящим Федеральным законом не установлено иное)</w:t>
      </w:r>
      <w:r>
        <w:rPr>
          <w:sz w:val="20"/>
          <w:highlight w:val="yellow"/>
        </w:rPr>
        <w:t xml:space="preserve"> с даты размещения в единой информационной</w:t>
      </w:r>
      <w:r>
        <w:rPr>
          <w:sz w:val="20"/>
        </w:rPr>
        <w:t xml:space="preserve"> </w:t>
      </w:r>
      <w:r>
        <w:rPr>
          <w:sz w:val="20"/>
          <w:highlight w:val="yellow"/>
        </w:rPr>
        <w:t xml:space="preserve">системе протокола подведения итогов определения поставщик</w:t>
      </w:r>
      <w:r>
        <w:rPr>
          <w:sz w:val="20"/>
        </w:rPr>
        <w:t xml:space="preserve">а (подрядчика, исполнителя), протокола, предусмотренного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w:t>
      </w:r>
      <w:r>
        <w:rPr>
          <w:sz w:val="20"/>
          <w:highlight w:val="yellow"/>
        </w:rPr>
        <w:t xml:space="preserve">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bookmarkStart w:id="1690" w:name="P1690"/>
    <w:bookmarkEnd w:id="1690"/>
    <w:p>
      <w:pPr>
        <w:pStyle w:val="0"/>
        <w:spacing w:before="20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691" w:name="P1691"/>
    <w:bookmarkEnd w:id="1691"/>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w:t>
      </w:r>
      <w:r>
        <w:rPr>
          <w:sz w:val="20"/>
          <w:highlight w:val="yellow"/>
        </w:rPr>
        <w:t xml:space="preserve">проект контракта</w:t>
      </w:r>
      <w:r>
        <w:rPr>
          <w:sz w:val="20"/>
        </w:rPr>
        <w:t xml:space="preserve">, указанный в </w:t>
      </w:r>
      <w:hyperlink w:history="0" w:anchor="P1251" w:tooltip="5) проект контракта;">
        <w:r>
          <w:rPr>
            <w:sz w:val="20"/>
            <w:color w:val="0000ff"/>
          </w:rPr>
          <w:t xml:space="preserve">пункте 5 части 2 статьи 42</w:t>
        </w:r>
      </w:hyperlink>
      <w:r>
        <w:rPr>
          <w:sz w:val="20"/>
        </w:rPr>
        <w:t xml:space="preserve"> настоящего Федерального закона, </w:t>
      </w:r>
      <w:r>
        <w:rPr>
          <w:sz w:val="20"/>
          <w:highlight w:val="yellow"/>
        </w:rPr>
        <w:t xml:space="preserve">который должен содержать:</w:t>
      </w:r>
    </w:p>
    <w:bookmarkStart w:id="1692" w:name="P1692"/>
    <w:bookmarkEnd w:id="1692"/>
    <w:p>
      <w:pPr>
        <w:pStyle w:val="0"/>
        <w:spacing w:before="200" w:line-rule="auto"/>
        <w:ind w:firstLine="540"/>
        <w:jc w:val="both"/>
      </w:pPr>
      <w:r>
        <w:rPr>
          <w:sz w:val="20"/>
        </w:rPr>
        <w:t xml:space="preserve">а) информацию, предусмотренную </w:t>
      </w:r>
      <w:hyperlink w:history="0"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10"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18"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39"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93" w:name="P1693"/>
    <w:bookmarkEnd w:id="1693"/>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96"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9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94" w:name="P1694"/>
    <w:bookmarkEnd w:id="1694"/>
    <w:p>
      <w:pPr>
        <w:pStyle w:val="0"/>
        <w:spacing w:before="200" w:line-rule="auto"/>
        <w:ind w:firstLine="540"/>
        <w:jc w:val="both"/>
      </w:pPr>
      <w:r>
        <w:rPr>
          <w:sz w:val="20"/>
        </w:rPr>
        <w:t xml:space="preserve">в) </w:t>
      </w:r>
      <w:r>
        <w:rPr>
          <w:sz w:val="20"/>
          <w:highlight w:val="yellow"/>
        </w:rPr>
        <w:t xml:space="preserve">максимальное значение цены контракта и цену единицы товара, работы, услуги, соответствующие максимальному значению цены контракта,</w:t>
      </w:r>
      <w:r>
        <w:rPr>
          <w:sz w:val="20"/>
        </w:rPr>
        <w:t xml:space="preserve"> указанному в извещении об осуществлении закупки,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96"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w:t>
      </w:r>
      <w:r>
        <w:rPr>
          <w:sz w:val="20"/>
          <w:highlight w:val="yellow"/>
        </w:rPr>
        <w:t xml:space="preserve">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95" w:name="P1695"/>
    <w:bookmarkEnd w:id="1695"/>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97" w:name="P1697"/>
    <w:bookmarkEnd w:id="1697"/>
    <w:p>
      <w:pPr>
        <w:pStyle w:val="0"/>
        <w:spacing w:before="200" w:line-rule="auto"/>
        <w:ind w:firstLine="540"/>
        <w:jc w:val="both"/>
      </w:pPr>
      <w:r>
        <w:rPr>
          <w:sz w:val="20"/>
        </w:rPr>
        <w:t xml:space="preserve">е) иные документы (при наличии);</w:t>
      </w:r>
    </w:p>
    <w:bookmarkStart w:id="1698" w:name="P1698"/>
    <w:bookmarkEnd w:id="1698"/>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710"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99" w:name="P1699"/>
    <w:bookmarkEnd w:id="1699"/>
    <w:p>
      <w:pPr>
        <w:pStyle w:val="0"/>
        <w:spacing w:before="200" w:line-rule="auto"/>
        <w:ind w:firstLine="540"/>
        <w:jc w:val="both"/>
      </w:pPr>
      <w:r>
        <w:rPr>
          <w:sz w:val="20"/>
        </w:rPr>
        <w:t xml:space="preserve">3. </w:t>
      </w:r>
      <w:r>
        <w:rPr>
          <w:sz w:val="20"/>
          <w:highlight w:val="yellow"/>
        </w:rPr>
        <w:t xml:space="preserve">Не позднее пяти рабочих дней, следующих за днем размещения заказчиком</w:t>
      </w:r>
      <w:r>
        <w:rPr>
          <w:sz w:val="20"/>
        </w:rPr>
        <w:t xml:space="preserve"> в соответствии с </w:t>
      </w:r>
      <w:hyperlink w:history="0"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w:t>
      </w:r>
      <w:r>
        <w:rPr>
          <w:sz w:val="20"/>
          <w:highlight w:val="yellow"/>
        </w:rPr>
        <w:t xml:space="preserve">участник закупки, с которым заключается контракт, осуществляет одно из следующих действий:</w:t>
      </w:r>
    </w:p>
    <w:bookmarkStart w:id="1700" w:name="P1700"/>
    <w:bookmarkEnd w:id="1700"/>
    <w:p>
      <w:pPr>
        <w:pStyle w:val="0"/>
        <w:spacing w:before="200" w:line-rule="auto"/>
        <w:ind w:firstLine="540"/>
        <w:jc w:val="both"/>
      </w:pPr>
      <w:r>
        <w:rPr>
          <w:sz w:val="20"/>
        </w:rPr>
        <w:t xml:space="preserve">1) </w:t>
      </w:r>
      <w:r>
        <w:rPr>
          <w:sz w:val="20"/>
          <w:highlight w:val="yellow"/>
        </w:rPr>
        <w:t xml:space="preserve">подписывает усиленной электронной подписью</w:t>
      </w:r>
      <w:r>
        <w:rPr>
          <w:sz w:val="20"/>
        </w:rPr>
        <w:t xml:space="preserve"> лица, имеющего право действовать от имени участника закупки, проект контракта и одновременно </w:t>
      </w:r>
      <w:r>
        <w:rPr>
          <w:sz w:val="20"/>
          <w:highlight w:val="yellow"/>
        </w:rPr>
        <w:t xml:space="preserve">размещает на электронной площадке и в единой информационной системе </w:t>
      </w:r>
      <w:r>
        <w:rPr>
          <w:sz w:val="20"/>
        </w:rPr>
        <w:t xml:space="preserve">(с использованием электронной площадки, без размещения на официальном сайте) </w:t>
      </w:r>
      <w:r>
        <w:rPr>
          <w:sz w:val="20"/>
          <w:highlight w:val="yellow"/>
        </w:rPr>
        <w:t xml:space="preserve">подписанный проект контракта, а также документ, подтверждающий предоставление обеспечения исполнения контракта</w:t>
      </w:r>
      <w:r>
        <w:rPr>
          <w:sz w:val="20"/>
        </w:rPr>
        <w:t xml:space="preserve">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91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87"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заключении контракта с единственным поставщиком в 2025 году в порядке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количество протоколов разногласий сформированных, подписанных и размещенных в соответствии с п. 2 ч. 3 ст. 51 не ограничено (ФЗ от 26.12.2024 </w:t>
            </w:r>
            <w:hyperlink w:history="0" r:id="rId91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6" w:name="P1706"/>
    <w:bookmarkEnd w:id="1706"/>
    <w:p>
      <w:pPr>
        <w:pStyle w:val="0"/>
        <w:spacing w:before="26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заключении контракта с единственным поставщиком в 2025 году в порядке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вместо информации, указанной в пп. "а" п. 2 ч. 3 ст. 51, указываются положения проекта контракта, в отношении которых возникли разногласия (ФЗ от 26.12.2024 </w:t>
            </w:r>
            <w:hyperlink w:history="0" r:id="rId91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710" w:name="P1710"/>
    <w:bookmarkEnd w:id="1710"/>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711" w:name="P1711"/>
    <w:bookmarkEnd w:id="1711"/>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497"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4. </w:t>
      </w:r>
      <w:r>
        <w:rPr>
          <w:sz w:val="20"/>
          <w:highlight w:val="yellow"/>
        </w:rPr>
        <w:t xml:space="preserve">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highlight w:val="yellow"/>
          </w:rPr>
          <w:t xml:space="preserve">частью 3</w:t>
        </w:r>
      </w:hyperlink>
      <w:r>
        <w:rPr>
          <w:sz w:val="20"/>
          <w:highlight w:val="yellow"/>
        </w:rPr>
        <w:t xml:space="preserve"> настоящей статьи, заказчик осуществляет одно из следующих действий:</w:t>
      </w:r>
    </w:p>
    <w:bookmarkStart w:id="1713" w:name="P1713"/>
    <w:bookmarkEnd w:id="1713"/>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91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715" w:name="P1715"/>
    <w:bookmarkEnd w:id="1715"/>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716" w:name="P1716"/>
    <w:bookmarkEnd w:id="1716"/>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710"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717" w:name="P1717"/>
    <w:bookmarkEnd w:id="1717"/>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w:t>
      </w:r>
      <w:r>
        <w:rPr>
          <w:sz w:val="20"/>
          <w:highlight w:val="yellow"/>
        </w:rPr>
        <w:t xml:space="preserve">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w:t>
      </w:r>
      <w:r>
        <w:rPr>
          <w:sz w:val="20"/>
        </w:rPr>
        <w:t xml:space="preserve">В случаях, предусмотренных </w:t>
      </w:r>
      <w:hyperlink w:history="0" w:anchor="P2838"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51 не применяется при заключении контракта в 2025 году с единственным поставщиком в порядке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(ФЗ от 26.12.2024 </w:t>
            </w:r>
            <w:hyperlink w:history="0" r:id="rId92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0" w:name="P1720"/>
    <w:bookmarkEnd w:id="1720"/>
    <w:p>
      <w:pPr>
        <w:pStyle w:val="0"/>
        <w:spacing w:before="260" w:line-rule="auto"/>
        <w:ind w:firstLine="540"/>
        <w:jc w:val="both"/>
      </w:pPr>
      <w:r>
        <w:rPr>
          <w:sz w:val="20"/>
        </w:rPr>
        <w:t xml:space="preserve">6.</w:t>
      </w:r>
      <w:r>
        <w:rPr>
          <w:sz w:val="20"/>
          <w:highlight w:val="yellow"/>
        </w:rPr>
        <w:t xml:space="preserve"> В случае, если участником закупки, с которым заключается контракт, не выполнены требования, предусмотренные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highlight w:val="yellow"/>
          </w:rPr>
          <w:t xml:space="preserve">частью 3</w:t>
        </w:r>
      </w:hyperlink>
      <w:r>
        <w:rPr>
          <w:sz w:val="20"/>
          <w:highlight w:val="yellow"/>
        </w:rPr>
        <w:t xml:space="preserve"> </w:t>
      </w:r>
      <w:r>
        <w:rPr>
          <w:sz w:val="20"/>
        </w:rPr>
        <w:t xml:space="preserve">(за исключением случая, предусмотренного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highlight w:val="yellow"/>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w:t>
      </w:r>
      <w:r>
        <w:rPr>
          <w:sz w:val="20"/>
          <w:highlight w:val="yellow"/>
        </w:rPr>
        <w:t xml:space="preserve">заказчик не позднее одного рабочего дня, следующего за днем истечения срока выполнения участником закупки требований</w:t>
      </w:r>
      <w:r>
        <w:rPr>
          <w:sz w:val="20"/>
        </w:rPr>
        <w:t xml:space="preserve">, предусмотренных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723" w:name="P1723"/>
    <w:bookmarkEnd w:id="1723"/>
    <w:p>
      <w:pPr>
        <w:pStyle w:val="0"/>
        <w:spacing w:before="200" w:line-rule="auto"/>
        <w:ind w:firstLine="540"/>
        <w:jc w:val="both"/>
      </w:pPr>
      <w:r>
        <w:rPr>
          <w:sz w:val="20"/>
        </w:rPr>
        <w:t xml:space="preserve">а) </w:t>
      </w:r>
      <w:r>
        <w:rPr>
          <w:sz w:val="20"/>
          <w:highlight w:val="yellow"/>
        </w:rPr>
        <w:t xml:space="preserve">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724" w:name="P1724"/>
    <w:bookmarkEnd w:id="1724"/>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89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726" w:name="P1726"/>
    <w:bookmarkEnd w:id="1726"/>
    <w:p>
      <w:pPr>
        <w:pStyle w:val="0"/>
        <w:spacing w:before="200" w:line-rule="auto"/>
        <w:ind w:firstLine="540"/>
        <w:jc w:val="both"/>
      </w:pPr>
      <w:r>
        <w:rPr>
          <w:sz w:val="20"/>
        </w:rPr>
        <w:t xml:space="preserve">7.</w:t>
      </w:r>
      <w:r>
        <w:rPr>
          <w:sz w:val="20"/>
          <w:highlight w:val="yellow"/>
        </w:rPr>
        <w:t xml:space="preserve">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w:t>
      </w:r>
      <w:r>
        <w:rPr>
          <w:sz w:val="20"/>
        </w:rPr>
        <w:t xml:space="preserve">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720"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35" w:name="P1735"/>
    <w:bookmarkEnd w:id="1735"/>
    <w:p>
      <w:pPr>
        <w:pStyle w:val="0"/>
        <w:ind w:firstLine="540"/>
        <w:jc w:val="both"/>
      </w:pPr>
      <w:r>
        <w:rPr>
          <w:sz w:val="20"/>
        </w:rPr>
        <w:t xml:space="preserve">1. Открытый конкурентный способ признается несостоявшимся в следующих случаях:</w:t>
      </w:r>
    </w:p>
    <w:bookmarkStart w:id="1736" w:name="P1736"/>
    <w:bookmarkEnd w:id="1736"/>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737" w:name="P1737"/>
    <w:bookmarkEnd w:id="1737"/>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738" w:name="P1738"/>
    <w:bookmarkEnd w:id="1738"/>
    <w:p>
      <w:pPr>
        <w:pStyle w:val="0"/>
        <w:spacing w:before="200" w:line-rule="auto"/>
        <w:ind w:firstLine="540"/>
        <w:jc w:val="both"/>
      </w:pPr>
      <w:r>
        <w:rPr>
          <w:sz w:val="20"/>
          <w:highlight w:val="yellow"/>
        </w:rPr>
        <w:t xml:space="preserve">3) по окончании срока подачи заявок на участие в закупке не подано ни одной заявки на участие в закупке;</w:t>
      </w:r>
    </w:p>
    <w:bookmarkStart w:id="1739" w:name="P1739"/>
    <w:bookmarkEnd w:id="1739"/>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741" w:name="P1741"/>
    <w:bookmarkEnd w:id="1741"/>
    <w:p>
      <w:pPr>
        <w:pStyle w:val="0"/>
        <w:spacing w:before="200" w:line-rule="auto"/>
        <w:ind w:firstLine="540"/>
        <w:jc w:val="both"/>
      </w:pPr>
      <w:r>
        <w:rPr>
          <w:sz w:val="20"/>
        </w:rPr>
        <w:t xml:space="preserve">6) заказчик в соответствии с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742" w:name="P1742"/>
    <w:bookmarkEnd w:id="1742"/>
    <w:p>
      <w:pPr>
        <w:pStyle w:val="0"/>
        <w:spacing w:before="200" w:line-rule="auto"/>
        <w:ind w:firstLine="540"/>
        <w:jc w:val="both"/>
      </w:pPr>
      <w:r>
        <w:rPr>
          <w:sz w:val="20"/>
        </w:rPr>
        <w:t xml:space="preserve">2. В случае, предусмотренном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743" w:name="P1743"/>
    <w:bookmarkEnd w:id="1743"/>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745" w:name="P1745"/>
    <w:bookmarkEnd w:id="1745"/>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43"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38"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569"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98"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50" w:name="P1750"/>
    <w:bookmarkEnd w:id="1750"/>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752" w:name="P1752"/>
    <w:bookmarkEnd w:id="1752"/>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754" w:name="P1754"/>
    <w:bookmarkEnd w:id="1754"/>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69"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w:t>
      </w:r>
      <w:r>
        <w:rPr>
          <w:sz w:val="20"/>
          <w:highlight w:val="yellow"/>
        </w:rPr>
        <w:t xml:space="preserve">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highlight w:val="yellow"/>
          </w:rPr>
          <w:t xml:space="preserve">частью 24 статьи 22</w:t>
        </w:r>
      </w:hyperlink>
      <w:r>
        <w:rPr>
          <w:sz w:val="20"/>
          <w:highlight w:val="yellow"/>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59" w:name="P1759"/>
    <w:bookmarkEnd w:id="1759"/>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0" w:name="P1760"/>
    <w:bookmarkEnd w:id="1760"/>
    <w:p>
      <w:pPr>
        <w:pStyle w:val="0"/>
        <w:spacing w:before="200" w:line-rule="auto"/>
        <w:ind w:firstLine="540"/>
        <w:jc w:val="both"/>
      </w:pPr>
      <w:r>
        <w:rPr>
          <w:sz w:val="20"/>
        </w:rPr>
        <w:t xml:space="preserve">4.</w:t>
      </w:r>
      <w:r>
        <w:rPr>
          <w:sz w:val="20"/>
          <w:highlight w:val="yellow"/>
        </w:rPr>
        <w:t xml:space="preserve"> Если в случае, предусмотренном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highlight w:val="yellow"/>
          </w:rPr>
          <w:t xml:space="preserve">пунктом 2 части 1</w:t>
        </w:r>
      </w:hyperlink>
      <w:r>
        <w:rPr>
          <w:sz w:val="20"/>
          <w:highlight w:val="yellow"/>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highlight w:val="yellow"/>
        </w:rPr>
        <w:t xml:space="preserve">1) оценка, предусмотренная </w:t>
      </w:r>
      <w:hyperlink w:history="0" w:anchor="P1567"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highlight w:val="yellow"/>
          </w:rPr>
          <w:t xml:space="preserve">подпунктом "б" пункта 1 части 11</w:t>
        </w:r>
      </w:hyperlink>
      <w:r>
        <w:rPr>
          <w:sz w:val="20"/>
          <w:highlight w:val="yellow"/>
        </w:rPr>
        <w:t xml:space="preserve">, </w:t>
      </w:r>
      <w:hyperlink w:history="0" w:anchor="P1595"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highlight w:val="yellow"/>
          </w:rPr>
          <w:t xml:space="preserve">подпунктом "а" пункта 1 части 15 статьи 48</w:t>
        </w:r>
      </w:hyperlink>
      <w:r>
        <w:rPr>
          <w:sz w:val="20"/>
          <w:highlight w:val="yellow"/>
        </w:rPr>
        <w:t xml:space="preserve"> настоящего Федерального закона, не осуществляется;</w:t>
      </w:r>
    </w:p>
    <w:bookmarkStart w:id="1762" w:name="P1762"/>
    <w:bookmarkEnd w:id="1762"/>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3" w:name="P1763"/>
    <w:bookmarkEnd w:id="1763"/>
    <w:p>
      <w:pPr>
        <w:pStyle w:val="0"/>
        <w:spacing w:before="200" w:line-rule="auto"/>
        <w:ind w:firstLine="540"/>
        <w:jc w:val="both"/>
      </w:pPr>
      <w:r>
        <w:rPr>
          <w:sz w:val="20"/>
        </w:rPr>
        <w:t xml:space="preserve">5. Если в случае, предусмотренном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4" w:name="P1764"/>
    <w:bookmarkEnd w:id="1764"/>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5" w:name="P1765"/>
    <w:bookmarkEnd w:id="1765"/>
    <w:p>
      <w:pPr>
        <w:pStyle w:val="0"/>
        <w:spacing w:before="200" w:line-rule="auto"/>
        <w:ind w:firstLine="540"/>
        <w:jc w:val="both"/>
      </w:pPr>
      <w:r>
        <w:rPr>
          <w:sz w:val="20"/>
        </w:rPr>
        <w:t xml:space="preserve">7.</w:t>
      </w:r>
      <w:r>
        <w:rPr>
          <w:sz w:val="20"/>
          <w:highlight w:val="yellow"/>
        </w:rPr>
        <w:t xml:space="preserve"> В случае, предусмотренном </w:t>
      </w:r>
      <w:hyperlink w:history="0" w:anchor="P1738" w:tooltip="3) по окончании срока подачи заявок на участие в закупке не подано ни одной заявки на участие в закупке;">
        <w:r>
          <w:rPr>
            <w:sz w:val="20"/>
            <w:color w:val="0000ff"/>
            <w:highlight w:val="yellow"/>
          </w:rPr>
          <w:t xml:space="preserve">пунктом 3 части 1</w:t>
        </w:r>
      </w:hyperlink>
      <w:r>
        <w:rPr>
          <w:sz w:val="20"/>
          <w:highlight w:val="yellow"/>
        </w:rPr>
        <w:t xml:space="preserve"> настоящей статьи,</w:t>
      </w:r>
      <w:r>
        <w:rPr>
          <w:sz w:val="20"/>
        </w:rPr>
        <w:t xml:space="preserve">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766" w:name="P1766"/>
    <w:bookmarkEnd w:id="1766"/>
    <w:p>
      <w:pPr>
        <w:pStyle w:val="0"/>
        <w:spacing w:before="200" w:line-rule="auto"/>
        <w:ind w:firstLine="540"/>
        <w:jc w:val="both"/>
      </w:pPr>
      <w:r>
        <w:rPr>
          <w:sz w:val="20"/>
        </w:rPr>
        <w:t xml:space="preserve">8. </w:t>
      </w:r>
      <w:r>
        <w:rPr>
          <w:sz w:val="20"/>
          <w:highlight w:val="yellow"/>
        </w:rPr>
        <w:t xml:space="preserve">В случаях, предусмотренных </w:t>
      </w:r>
      <w:hyperlink w:history="0" w:anchor="P1738" w:tooltip="3) по окончании срока подачи заявок на участие в закупке не подано ни одной заявки на участие в закупке;">
        <w:r>
          <w:rPr>
            <w:sz w:val="20"/>
            <w:color w:val="0000ff"/>
            <w:highlight w:val="yellow"/>
          </w:rPr>
          <w:t xml:space="preserve">пунктами 3</w:t>
        </w:r>
      </w:hyperlink>
      <w:r>
        <w:rPr>
          <w:sz w:val="20"/>
          <w:highlight w:val="yellow"/>
        </w:rPr>
        <w:t xml:space="preserve"> - </w:t>
      </w:r>
      <w:hyperlink w:history="0"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highlight w:val="yellow"/>
          </w:rPr>
          <w:t xml:space="preserve">6 части 1</w:t>
        </w:r>
      </w:hyperlink>
      <w:r>
        <w:rPr>
          <w:sz w:val="20"/>
          <w:highlight w:val="yellow"/>
        </w:rPr>
        <w:t xml:space="preserve"> настоящей статьи, </w:t>
      </w:r>
      <w:r>
        <w:rPr>
          <w:sz w:val="20"/>
          <w:highlight w:val="yellow"/>
        </w:rPr>
        <w:t xml:space="preserve">заказчик вправе </w:t>
      </w:r>
      <w:r>
        <w:rPr>
          <w:sz w:val="20"/>
        </w:rPr>
        <w:t xml:space="preserve">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9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9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9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9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9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9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92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9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r>
    </w:p>
    <w:p>
      <w:pPr>
        <w:pStyle w:val="0"/>
        <w:ind w:firstLine="540"/>
        <w:jc w:val="both"/>
      </w:pPr>
      <w:r>
        <w:rPr>
          <w:sz w:val="20"/>
        </w:rPr>
        <w:t xml:space="preserve">(в ред. Федерального </w:t>
      </w:r>
      <w:hyperlink w:history="0" r:id="rId93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792" w:name="P1792"/>
    <w:bookmarkEnd w:id="1792"/>
    <w:p>
      <w:pPr>
        <w:pStyle w:val="0"/>
        <w:spacing w:before="200" w:line-rule="auto"/>
        <w:ind w:firstLine="540"/>
        <w:jc w:val="both"/>
      </w:pPr>
      <w:r>
        <w:rPr>
          <w:sz w:val="20"/>
        </w:rPr>
        <w:t xml:space="preserve">а) информацию и документы, предусмотренные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246" w:tooltip="1) описание объекта закупки в соответствии со статьей 33 настоящего Федерального закона;">
        <w:r>
          <w:rPr>
            <w:sz w:val="20"/>
            <w:color w:val="0000ff"/>
          </w:rPr>
          <w:t xml:space="preserve">пунктами 1</w:t>
        </w:r>
      </w:hyperlink>
      <w:r>
        <w:rPr>
          <w:sz w:val="20"/>
        </w:rPr>
        <w:t xml:space="preserve"> - </w:t>
      </w:r>
      <w:hyperlink w:history="0" w:anchor="P1252"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05.12.2022 </w:t>
      </w:r>
      <w:hyperlink w:history="0" r:id="rId93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26.12.2024 </w:t>
      </w:r>
      <w:hyperlink w:history="0" r:id="rId93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97" w:name="P1797"/>
    <w:bookmarkEnd w:id="1797"/>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9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86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803" w:name="P1803"/>
    <w:bookmarkEnd w:id="1803"/>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11" w:tooltip="3) способ определения поставщика (подрядчика, исполнителя);">
        <w:r>
          <w:rPr>
            <w:sz w:val="20"/>
            <w:color w:val="0000ff"/>
          </w:rPr>
          <w:t xml:space="preserve">3</w:t>
        </w:r>
      </w:hyperlink>
      <w:r>
        <w:rPr>
          <w:sz w:val="20"/>
        </w:rPr>
        <w:t xml:space="preserve">, </w:t>
      </w:r>
      <w:hyperlink w:history="0"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и </w:t>
      </w:r>
      <w:hyperlink w:history="0"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246"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806" w:name="P1806"/>
    <w:bookmarkEnd w:id="1806"/>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934"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935"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936"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937"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938"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16" w:name="P1816"/>
    <w:bookmarkEnd w:id="1816"/>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806"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817" w:name="P1817"/>
    <w:bookmarkEnd w:id="1817"/>
    <w:p>
      <w:pPr>
        <w:pStyle w:val="0"/>
        <w:spacing w:before="200" w:line-rule="auto"/>
        <w:ind w:firstLine="540"/>
        <w:jc w:val="both"/>
      </w:pPr>
      <w:r>
        <w:rPr>
          <w:sz w:val="20"/>
        </w:rPr>
        <w:t xml:space="preserve">2. Приглашение должно содержать следующую информацию:</w:t>
      </w:r>
    </w:p>
    <w:bookmarkStart w:id="1818" w:name="P1818"/>
    <w:bookmarkEnd w:id="1818"/>
    <w:p>
      <w:pPr>
        <w:pStyle w:val="0"/>
        <w:spacing w:before="200" w:line-rule="auto"/>
        <w:ind w:firstLine="540"/>
        <w:jc w:val="both"/>
      </w:pPr>
      <w:r>
        <w:rPr>
          <w:sz w:val="20"/>
        </w:rPr>
        <w:t xml:space="preserve">1) информация, предусмотренная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11" w:tooltip="3) способ определения поставщика (подрядчика, исполнителя);">
        <w:r>
          <w:rPr>
            <w:sz w:val="20"/>
            <w:color w:val="0000ff"/>
          </w:rPr>
          <w:t xml:space="preserve">3</w:t>
        </w:r>
      </w:hyperlink>
      <w:r>
        <w:rPr>
          <w:sz w:val="20"/>
        </w:rPr>
        <w:t xml:space="preserve">, </w:t>
      </w:r>
      <w:hyperlink w:history="0"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40"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820"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820" w:name="P1820"/>
    <w:bookmarkEnd w:id="1820"/>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823" w:name="P1823"/>
    <w:bookmarkEnd w:id="1823"/>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5 ст. 73 вносятся изменения (</w:t>
            </w:r>
            <w:hyperlink w:history="0" r:id="rId94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9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6" w:name="P1826"/>
    <w:bookmarkEnd w:id="1826"/>
    <w:p>
      <w:pPr>
        <w:pStyle w:val="0"/>
        <w:spacing w:before="26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23"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828" w:name="P1828"/>
    <w:bookmarkEnd w:id="182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833" w:name="P1833"/>
    <w:bookmarkEnd w:id="183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834" w:name="P1834"/>
    <w:bookmarkEnd w:id="183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38" w:name="P1838"/>
    <w:bookmarkEnd w:id="183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91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39" w:name="P1839"/>
    <w:bookmarkEnd w:id="1839"/>
    <w:p>
      <w:pPr>
        <w:pStyle w:val="0"/>
        <w:spacing w:before="200" w:line-rule="auto"/>
        <w:ind w:firstLine="540"/>
        <w:jc w:val="both"/>
      </w:pPr>
      <w:r>
        <w:rPr>
          <w:sz w:val="20"/>
        </w:rPr>
        <w:t xml:space="preserve">в) на основании результатов оценки, предусмотренной </w:t>
      </w:r>
      <w:hyperlink w:history="0"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6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62"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844" w:name="P1844"/>
    <w:bookmarkEnd w:id="184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845" w:name="P1845"/>
    <w:bookmarkEnd w:id="184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82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848" w:name="P1848"/>
    <w:bookmarkEnd w:id="184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6 - 7 ч. 11 ст. 73 (в ред. ФЗ от 08.08.2024 N 318-ФЗ) </w:t>
            </w:r>
            <w:hyperlink w:history="0" r:id="rId9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7</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7</w:t>
        </w:r>
      </w:hyperlink>
      <w:r>
        <w:rPr>
          <w:sz w:val="20"/>
        </w:rPr>
        <w:t xml:space="preserve"> настоящей части) 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9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853" w:name="P1853"/>
    <w:bookmarkEnd w:id="1853"/>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документации о закупке запрета закупок товара, происходящего из иностранного государства);</w:t>
      </w:r>
    </w:p>
    <w:p>
      <w:pPr>
        <w:pStyle w:val="0"/>
        <w:jc w:val="both"/>
      </w:pPr>
      <w:r>
        <w:rPr>
          <w:sz w:val="20"/>
        </w:rPr>
        <w:t xml:space="preserve">(п. 7 в ред. Федерального </w:t>
      </w:r>
      <w:hyperlink w:history="0" r:id="rId9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94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4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470"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57" w:name="P1857"/>
    <w:bookmarkEnd w:id="1857"/>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860" w:name="P1860"/>
    <w:bookmarkEnd w:id="1860"/>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91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62" w:name="P1862"/>
    <w:bookmarkEnd w:id="1862"/>
    <w:p>
      <w:pPr>
        <w:pStyle w:val="0"/>
        <w:spacing w:before="200" w:line-rule="auto"/>
        <w:ind w:firstLine="540"/>
        <w:jc w:val="both"/>
      </w:pPr>
      <w:r>
        <w:rPr>
          <w:sz w:val="20"/>
        </w:rPr>
        <w:t xml:space="preserve">4) порядковые номера, присвоенные в соответствии с </w:t>
      </w:r>
      <w:hyperlink w:history="0"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66" w:name="P1866"/>
    <w:bookmarkEnd w:id="1866"/>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867" w:name="P1867"/>
    <w:bookmarkEnd w:id="1867"/>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9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97"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869" w:name="P1869"/>
    <w:bookmarkEnd w:id="1869"/>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87"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87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871" w:name="P1871"/>
    <w:bookmarkEnd w:id="1871"/>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874" w:name="P1874"/>
    <w:bookmarkEnd w:id="1874"/>
    <w:p>
      <w:pPr>
        <w:pStyle w:val="0"/>
        <w:spacing w:before="200" w:line-rule="auto"/>
        <w:ind w:firstLine="540"/>
        <w:jc w:val="both"/>
      </w:pPr>
      <w:r>
        <w:rPr>
          <w:sz w:val="20"/>
        </w:rPr>
        <w:t xml:space="preserve">в) направляет в соответствии с порядком, предусмотренным </w:t>
      </w:r>
      <w:hyperlink w:history="0" w:anchor="P289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816"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8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8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885" w:name="P1885"/>
    <w:bookmarkEnd w:id="1885"/>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78"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891" w:name="P1891"/>
    <w:bookmarkEnd w:id="1891"/>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4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8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8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857"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85"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892" w:name="P1892"/>
    <w:bookmarkEnd w:id="1892"/>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896" w:name="P1896"/>
    <w:bookmarkEnd w:id="1896"/>
    <w:p>
      <w:pPr>
        <w:pStyle w:val="0"/>
        <w:spacing w:before="200" w:line-rule="auto"/>
        <w:ind w:firstLine="540"/>
        <w:jc w:val="both"/>
      </w:pPr>
      <w:r>
        <w:rPr>
          <w:sz w:val="20"/>
        </w:rPr>
        <w:t xml:space="preserve">1) дату и место рассмотрения заявок на участие в закупке;</w:t>
      </w:r>
    </w:p>
    <w:bookmarkStart w:id="1897" w:name="P1897"/>
    <w:bookmarkEnd w:id="189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903" w:name="P1903"/>
    <w:bookmarkEnd w:id="1903"/>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905" w:name="P1905"/>
    <w:bookmarkEnd w:id="1905"/>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903"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905"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907" w:name="P1907"/>
    <w:bookmarkEnd w:id="1907"/>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910" w:name="P1910"/>
    <w:bookmarkEnd w:id="1910"/>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911" w:name="P1911"/>
    <w:bookmarkEnd w:id="1911"/>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918"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918" w:name="P1918"/>
    <w:bookmarkEnd w:id="1918"/>
    <w:p>
      <w:pPr>
        <w:pStyle w:val="0"/>
        <w:spacing w:before="200" w:line-rule="auto"/>
        <w:ind w:firstLine="540"/>
        <w:jc w:val="both"/>
      </w:pPr>
      <w:r>
        <w:rPr>
          <w:sz w:val="20"/>
        </w:rPr>
        <w:t xml:space="preserve">3) порядковые номера, присвоенные в соответствии с </w:t>
      </w:r>
      <w:hyperlink w:history="0"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921" w:name="P1921"/>
    <w:bookmarkEnd w:id="1921"/>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6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86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26" w:name="P1926"/>
    <w:bookmarkEnd w:id="1926"/>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30" w:name="P1930"/>
    <w:bookmarkEnd w:id="1930"/>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931" w:name="P1931"/>
    <w:bookmarkEnd w:id="1931"/>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40"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932" w:name="P1932"/>
    <w:bookmarkEnd w:id="1932"/>
    <w:p>
      <w:pPr>
        <w:pStyle w:val="0"/>
        <w:spacing w:before="200" w:line-rule="auto"/>
        <w:ind w:firstLine="540"/>
        <w:jc w:val="both"/>
      </w:pPr>
      <w:r>
        <w:rPr>
          <w:sz w:val="20"/>
        </w:rPr>
        <w:t xml:space="preserve">2) приглашение и документация о закупке, предусмотренные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933" w:name="P1933"/>
    <w:bookmarkEnd w:id="1933"/>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934" w:name="P1934"/>
    <w:bookmarkEnd w:id="1934"/>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933"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935" w:name="P1935"/>
    <w:bookmarkEnd w:id="1935"/>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934"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818"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946"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940" w:name="P1940"/>
    <w:bookmarkEnd w:id="1940"/>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940"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942" w:name="P1942"/>
    <w:bookmarkEnd w:id="1942"/>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946" w:name="P1946"/>
    <w:bookmarkEnd w:id="1946"/>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56" w:name="P1956"/>
    <w:bookmarkEnd w:id="1956"/>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956"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932"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958" w:name="P1958"/>
    <w:bookmarkEnd w:id="1958"/>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942"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959" w:name="P1959"/>
    <w:bookmarkEnd w:id="1959"/>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964" w:name="P1964"/>
    <w:bookmarkEnd w:id="1964"/>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913"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965" w:name="P1965"/>
    <w:bookmarkEnd w:id="1965"/>
    <w:p>
      <w:pPr>
        <w:pStyle w:val="0"/>
        <w:spacing w:before="200" w:line-rule="auto"/>
        <w:ind w:firstLine="540"/>
        <w:jc w:val="both"/>
      </w:pPr>
      <w:r>
        <w:rPr>
          <w:sz w:val="20"/>
        </w:rPr>
        <w:t xml:space="preserve">в) на основании результатов оценки, предусмотренной </w:t>
      </w:r>
      <w:hyperlink w:history="0"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967" w:name="P1967"/>
    <w:bookmarkEnd w:id="1967"/>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98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98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59"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971" w:name="P1971"/>
    <w:bookmarkEnd w:id="1971"/>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3 - 4 ч. 10 ст. 75 (в ред. ФЗ от 08.08.2024 N 318-ФЗ) </w:t>
            </w:r>
            <w:hyperlink w:history="0" r:id="rId94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4</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4</w:t>
        </w:r>
      </w:hyperlink>
      <w:r>
        <w:rPr>
          <w:sz w:val="20"/>
        </w:rPr>
        <w:t xml:space="preserve"> настоящей части),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95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976" w:name="P1976"/>
    <w:bookmarkEnd w:id="1976"/>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документации о закупке запрета закупок товара, происходящего из иностранного государства);</w:t>
      </w:r>
    </w:p>
    <w:p>
      <w:pPr>
        <w:pStyle w:val="0"/>
        <w:jc w:val="both"/>
      </w:pPr>
      <w:r>
        <w:rPr>
          <w:sz w:val="20"/>
        </w:rPr>
        <w:t xml:space="preserve">(п. 4 в ред. Федерального </w:t>
      </w:r>
      <w:hyperlink w:history="0" r:id="rId95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952"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53"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470"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980" w:name="P1980"/>
    <w:bookmarkEnd w:id="198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83" w:name="P1983"/>
    <w:bookmarkEnd w:id="198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91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985" w:name="P1985"/>
    <w:bookmarkEnd w:id="1985"/>
    <w:p>
      <w:pPr>
        <w:pStyle w:val="0"/>
        <w:spacing w:before="200" w:line-rule="auto"/>
        <w:ind w:firstLine="540"/>
        <w:jc w:val="both"/>
      </w:pPr>
      <w:r>
        <w:rPr>
          <w:sz w:val="20"/>
        </w:rPr>
        <w:t xml:space="preserve">4) порядковые номера, присвоенные в соответствии с </w:t>
      </w:r>
      <w:hyperlink w:history="0"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89" w:name="P1989"/>
    <w:bookmarkEnd w:id="198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967"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990" w:name="P1990"/>
    <w:bookmarkEnd w:id="199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93" w:name="P1993"/>
    <w:bookmarkEnd w:id="199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930"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998" w:name="P1998"/>
    <w:bookmarkEnd w:id="1998"/>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624"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2001" w:name="P2001"/>
    <w:bookmarkEnd w:id="200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2002" w:name="P2002"/>
    <w:bookmarkEnd w:id="200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200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2006" w:name="P2006"/>
    <w:bookmarkEnd w:id="2006"/>
    <w:p>
      <w:pPr>
        <w:pStyle w:val="0"/>
        <w:spacing w:before="200" w:line-rule="auto"/>
        <w:ind w:firstLine="540"/>
        <w:jc w:val="both"/>
      </w:pPr>
      <w:r>
        <w:rPr>
          <w:sz w:val="20"/>
        </w:rPr>
        <w:t xml:space="preserve">3) направляет заказчику протокол, предусмотренный </w:t>
      </w:r>
      <w:hyperlink w:history="0" w:anchor="P200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2010" w:name="P2010"/>
    <w:bookmarkEnd w:id="2010"/>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2006"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971"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98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998"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2011" w:name="P2011"/>
    <w:bookmarkEnd w:id="2011"/>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2002"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2010"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201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2018"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2017" w:name="P2017"/>
    <w:bookmarkEnd w:id="201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2018" w:name="P2018"/>
    <w:bookmarkEnd w:id="2018"/>
    <w:p>
      <w:pPr>
        <w:pStyle w:val="0"/>
        <w:spacing w:before="200" w:line-rule="auto"/>
        <w:ind w:firstLine="540"/>
        <w:jc w:val="both"/>
      </w:pPr>
      <w:r>
        <w:rPr>
          <w:sz w:val="20"/>
        </w:rPr>
        <w:t xml:space="preserve">3) порядковые номера, присвоенные в соответствии с </w:t>
      </w:r>
      <w:hyperlink w:history="0"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98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99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2030" w:name="P2030"/>
    <w:bookmarkEnd w:id="2030"/>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2032" w:name="P2032"/>
    <w:bookmarkEnd w:id="2032"/>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2033" w:name="P2033"/>
    <w:bookmarkEnd w:id="2033"/>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2034" w:name="P2034"/>
    <w:bookmarkEnd w:id="2034"/>
    <w:p>
      <w:pPr>
        <w:pStyle w:val="0"/>
        <w:spacing w:before="200" w:line-rule="auto"/>
        <w:ind w:firstLine="540"/>
        <w:jc w:val="both"/>
      </w:pPr>
      <w:r>
        <w:rPr>
          <w:sz w:val="20"/>
        </w:rPr>
        <w:t xml:space="preserve">2.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2036" w:name="P2036"/>
    <w:bookmarkEnd w:id="203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2037" w:name="P2037"/>
    <w:bookmarkEnd w:id="2037"/>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2038" w:name="P2038"/>
    <w:bookmarkEnd w:id="2038"/>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738"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2032"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2033"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9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95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2068" w:name="P2068"/>
    <w:bookmarkEnd w:id="2068"/>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2070" w:name="P2070"/>
    <w:bookmarkEnd w:id="2070"/>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2071" w:name="P2071"/>
    <w:bookmarkEnd w:id="2071"/>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962"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96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сроках осуществления закупок у единственного поставщика (подрядчика, исполнителя) см. </w:t>
            </w:r>
            <w:hyperlink w:history="0" r:id="rId964" w:tooltip="Постановление Правительства РФ от 10.03.2022 N 339 (ред. от 26.12.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5" w:name="P2075"/>
    <w:bookmarkEnd w:id="2075"/>
    <w:p>
      <w:pPr>
        <w:pStyle w:val="0"/>
        <w:spacing w:before="260" w:line-rule="auto"/>
        <w:ind w:firstLine="540"/>
        <w:jc w:val="both"/>
      </w:pPr>
      <w:r>
        <w:rPr>
          <w:sz w:val="20"/>
        </w:rPr>
        <w:t xml:space="preserve">2) </w:t>
      </w:r>
      <w:r>
        <w:rPr>
          <w:sz w:val="20"/>
          <w:highlight w:val="yellow"/>
        </w:rPr>
        <w:t xml:space="preserve">осуществление закупки товаров, работ, услуг у единственного поставщика </w:t>
      </w:r>
      <w:r>
        <w:rPr>
          <w:sz w:val="20"/>
        </w:rPr>
        <w:t xml:space="preserve">(подрядчика, исполнителя), </w:t>
      </w:r>
      <w:r>
        <w:rPr>
          <w:sz w:val="20"/>
          <w:highlight w:val="yellow"/>
        </w:rPr>
        <w:t xml:space="preserve">определенного указом или распоряжением Президента Российской Федерации,</w:t>
      </w:r>
      <w:r>
        <w:rPr>
          <w:sz w:val="20"/>
        </w:rPr>
        <w:t xml:space="preserve"> либо в случаях, установленных поручениями Президента Российской Федерации, </w:t>
      </w:r>
      <w:r>
        <w:rPr>
          <w:sz w:val="20"/>
          <w:highlight w:val="yellow"/>
        </w:rPr>
        <w:t xml:space="preserve">у поставщика (</w:t>
      </w:r>
      <w:r>
        <w:rPr>
          <w:sz w:val="20"/>
        </w:rPr>
        <w:t xml:space="preserve">подрядчика, исполнителя), </w:t>
      </w:r>
      <w:r>
        <w:rPr>
          <w:sz w:val="20"/>
          <w:highlight w:val="yellow"/>
        </w:rPr>
        <w:t xml:space="preserve">определенного постановлением или распоряжением Правительства Российской Федерации.</w:t>
      </w:r>
      <w:r>
        <w:rPr>
          <w:sz w:val="20"/>
        </w:rPr>
        <w:t xml:space="preserve">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w:t>
      </w:r>
      <w:r>
        <w:rPr>
          <w:sz w:val="20"/>
          <w:highlight w:val="yellow"/>
        </w:rPr>
        <w:t xml:space="preserve"> а также могут быть определены обязанность заказчика установить требование обеспечения исполнения контракта,</w:t>
      </w:r>
      <w:r>
        <w:rPr>
          <w:sz w:val="20"/>
        </w:rPr>
        <w:t xml:space="preserve">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965"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w:t>
      </w:r>
      <w:r>
        <w:rPr>
          <w:sz w:val="20"/>
          <w:highlight w:val="yellow"/>
        </w:rPr>
        <w:t xml:space="preserve">акона, определяются нормативным правовым актом Президента Российской Федерации. Положения настоящего пункта не распространяются</w:t>
      </w:r>
      <w:r>
        <w:rPr>
          <w:sz w:val="20"/>
        </w:rPr>
        <w:t xml:space="preserve">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966"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96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04.11.2022 </w:t>
      </w:r>
      <w:hyperlink w:history="0" r:id="rId96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77" w:name="P2077"/>
    <w:bookmarkEnd w:id="2077"/>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31.12.2025 на органы и юрлица, указанные в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360" w:tooltip="72. Установить, что до 31 декабря 2025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969"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2" w:name="P2082"/>
    <w:bookmarkEnd w:id="2082"/>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9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97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7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7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76"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6" w:name="P2086"/>
    <w:bookmarkEnd w:id="2086"/>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7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7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79"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8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8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8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8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bookmarkStart w:id="2088" w:name="P2088"/>
    <w:bookmarkEnd w:id="2088"/>
    <w:p>
      <w:pPr>
        <w:pStyle w:val="0"/>
        <w:spacing w:before="200" w:line-rule="auto"/>
        <w:ind w:firstLine="540"/>
        <w:jc w:val="both"/>
      </w:pPr>
      <w:r>
        <w:rPr>
          <w:sz w:val="20"/>
        </w:rPr>
        <w:t xml:space="preserve">5.1) - 5.2) не применяются. - Федеральный </w:t>
      </w:r>
      <w:hyperlink w:history="0" r:id="rId98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08.03.2022 N 46-ФЗ; утратили силу. - Федеральный </w:t>
      </w:r>
      <w:hyperlink w:history="0" r:id="rId98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089" w:name="P2089"/>
    <w:bookmarkEnd w:id="2089"/>
    <w:p>
      <w:pPr>
        <w:pStyle w:val="0"/>
        <w:spacing w:before="20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8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8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22.04.2024 </w:t>
      </w:r>
      <w:hyperlink w:history="0" r:id="rId990" w:tooltip="Федеральный закон от 22.04.2024 N 89-ФЗ &quot;О внесении изменений в отдельные законодательные акты Российской Федерации&quot; {КонсультантПлюс}">
        <w:r>
          <w:rPr>
            <w:sz w:val="20"/>
            <w:color w:val="0000ff"/>
          </w:rPr>
          <w:t xml:space="preserve">N 89-ФЗ</w:t>
        </w:r>
      </w:hyperlink>
      <w:r>
        <w:rPr>
          <w:sz w:val="20"/>
        </w:rPr>
        <w:t xml:space="preserve">)</w:t>
      </w:r>
    </w:p>
    <w:bookmarkStart w:id="2091" w:name="P2091"/>
    <w:bookmarkEnd w:id="2091"/>
    <w:p>
      <w:pPr>
        <w:pStyle w:val="0"/>
        <w:spacing w:before="200" w:line-rule="auto"/>
        <w:ind w:firstLine="540"/>
        <w:jc w:val="both"/>
      </w:pPr>
      <w:r>
        <w:rPr>
          <w:sz w:val="20"/>
        </w:rP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pPr>
        <w:pStyle w:val="0"/>
        <w:jc w:val="both"/>
      </w:pPr>
      <w:r>
        <w:rPr>
          <w:sz w:val="20"/>
        </w:rPr>
        <w:t xml:space="preserve">(п. 6.1 введен Федеральным </w:t>
      </w:r>
      <w:hyperlink w:history="0" r:id="rId99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9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93" w:name="P2093"/>
    <w:bookmarkEnd w:id="2093"/>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93"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2094" w:name="P2094"/>
    <w:bookmarkEnd w:id="2094"/>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9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9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96" w:name="P2096"/>
    <w:bookmarkEnd w:id="2096"/>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w:t>
      </w:r>
      <w:r>
        <w:rPr>
          <w:sz w:val="20"/>
          <w:highlight w:val="yellow"/>
        </w:rPr>
        <w:t xml:space="preserve">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w:t>
      </w:r>
      <w:r>
        <w:rPr>
          <w:sz w:val="20"/>
        </w:rPr>
        <w:t xml:space="preserve">(или) ликвидации </w:t>
      </w:r>
      <w:r>
        <w:rPr>
          <w:sz w:val="20"/>
          <w:highlight w:val="yellow"/>
        </w:rPr>
        <w:t xml:space="preserve">чрезвычайной ситуации,</w:t>
      </w:r>
      <w:r>
        <w:rPr>
          <w:sz w:val="20"/>
        </w:rPr>
        <w:t xml:space="preserve"> для оказания гуманитарной помощи. </w:t>
      </w:r>
      <w:r>
        <w:rPr>
          <w:sz w:val="20"/>
          <w:highlight w:val="yellow"/>
        </w:rPr>
        <w:t xml:space="preserve">При этом заказчик вправе осуществить закупку товара, работы, услуги в количестве, объеме, которые необходимы</w:t>
      </w:r>
      <w:r>
        <w:rPr>
          <w:sz w:val="20"/>
        </w:rPr>
        <w:t xml:space="preserve"> для оказания такой медицинской помощи либо вследствие таких аварии, обстоятельств непреодолимой силы, д</w:t>
      </w:r>
      <w:r>
        <w:rPr>
          <w:sz w:val="20"/>
          <w:highlight w:val="yellow"/>
        </w:rPr>
        <w:t xml:space="preserve">ля предупреждения </w:t>
      </w:r>
      <w:r>
        <w:rPr>
          <w:sz w:val="20"/>
        </w:rPr>
        <w:t xml:space="preserve">и (или) ликвидации </w:t>
      </w:r>
      <w:r>
        <w:rPr>
          <w:sz w:val="20"/>
          <w:highlight w:val="yellow"/>
        </w:rPr>
        <w:t xml:space="preserve">чрезвычайной ситуации</w:t>
      </w:r>
      <w:r>
        <w:rPr>
          <w:sz w:val="20"/>
        </w:rPr>
        <w:t xml:space="preserve">, для оказания гуманитарной помощи, </w:t>
      </w:r>
      <w:r>
        <w:rPr>
          <w:sz w:val="20"/>
          <w:highlight w:val="yellow"/>
        </w:rPr>
        <w:t xml:space="preserve">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9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98" w:name="P2098"/>
    <w:bookmarkEnd w:id="2098"/>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2100" w:name="P2100"/>
    <w:bookmarkEnd w:id="2100"/>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1000"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100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102" w:name="P2102"/>
    <w:bookmarkEnd w:id="2102"/>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103" w:name="P2103"/>
    <w:bookmarkEnd w:id="2103"/>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100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highlight w:val="yellow"/>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100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1004"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107" w:name="P2107"/>
    <w:bookmarkEnd w:id="2107"/>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108" w:name="P2108"/>
    <w:bookmarkEnd w:id="2108"/>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109" w:name="P2109"/>
    <w:bookmarkEnd w:id="2109"/>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100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100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111" w:name="P2111"/>
    <w:bookmarkEnd w:id="2111"/>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112" w:name="P2112"/>
    <w:bookmarkEnd w:id="2112"/>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113" w:name="P2113"/>
    <w:bookmarkEnd w:id="2113"/>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10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115" w:name="P2115"/>
    <w:bookmarkEnd w:id="2115"/>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10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117" w:name="P2117"/>
    <w:bookmarkEnd w:id="2117"/>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1009" w:tooltip="&quot;Жилищный кодекс Российской Федерации&quot; от 29.12.2004 N 188-ФЗ (ред. от 03.02.2025)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118" w:name="P2118"/>
    <w:bookmarkEnd w:id="2118"/>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101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0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w:history="0" r:id="rId10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2" w:name="P2122"/>
    <w:bookmarkEnd w:id="2122"/>
    <w:p>
      <w:pPr>
        <w:pStyle w:val="0"/>
        <w:spacing w:before="260" w:line-rule="auto"/>
        <w:ind w:firstLine="540"/>
        <w:jc w:val="both"/>
      </w:pPr>
      <w:r>
        <w:rPr>
          <w:sz w:val="20"/>
        </w:rPr>
        <w:t xml:space="preserve">24) заключение контракта в соответствии с </w:t>
      </w:r>
      <w:hyperlink w:history="0" w:anchor="P2036"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10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w:history="0" r:id="rId10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6" w:name="P2126"/>
    <w:bookmarkEnd w:id="2126"/>
    <w:p>
      <w:pPr>
        <w:pStyle w:val="0"/>
        <w:spacing w:before="260" w:line-rule="auto"/>
        <w:ind w:firstLine="540"/>
        <w:jc w:val="both"/>
      </w:pPr>
      <w:r>
        <w:rPr>
          <w:sz w:val="20"/>
        </w:rPr>
        <w:t xml:space="preserve">25) заключение контракта в соответствии с </w:t>
      </w:r>
      <w:hyperlink w:history="0" w:anchor="P1750"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759"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762"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10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10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129" w:name="P2129"/>
    <w:bookmarkEnd w:id="2129"/>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10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101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1020"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4" w:name="P2134"/>
    <w:bookmarkEnd w:id="2134"/>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80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1021"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10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0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102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28.1) не применяется. - Федеральный </w:t>
      </w:r>
      <w:hyperlink w:history="0" r:id="rId102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08.03.2022 N 46-ФЗ; утратил силу. - Федеральный </w:t>
      </w:r>
      <w:hyperlink w:history="0" r:id="rId102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137" w:name="P2137"/>
    <w:bookmarkEnd w:id="2137"/>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10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39" w:name="P2139"/>
    <w:bookmarkEnd w:id="2139"/>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8"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91"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1029"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103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не применяется с 1 января 2021 года. - Федеральный </w:t>
      </w:r>
      <w:hyperlink w:history="0" r:id="rId1031"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 утратил силу. - Федеральный </w:t>
      </w:r>
      <w:hyperlink w:history="0" r:id="rId103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(п. 31 введен Федеральным </w:t>
      </w:r>
      <w:hyperlink w:history="0" r:id="rId103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44" w:name="P2144"/>
    <w:bookmarkEnd w:id="2144"/>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10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103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2146" w:name="P2146"/>
    <w:bookmarkEnd w:id="2146"/>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103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48" w:name="P2148"/>
    <w:bookmarkEnd w:id="2148"/>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1038"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1039"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150" w:name="P2150"/>
    <w:bookmarkEnd w:id="2150"/>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104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4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104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104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0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154" w:name="P2154"/>
    <w:bookmarkEnd w:id="2154"/>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104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10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104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104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1049"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105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105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105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105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10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105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160" w:name="P2160"/>
    <w:bookmarkEnd w:id="2160"/>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105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62" w:name="P2162"/>
    <w:bookmarkEnd w:id="2162"/>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1059"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п. 42 ч. 1 ст. 93 вносятся изменения (</w:t>
            </w:r>
            <w:hyperlink w:history="0" r:id="rId106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6" w:name="P2166"/>
    <w:bookmarkEnd w:id="2166"/>
    <w:p>
      <w:pPr>
        <w:pStyle w:val="0"/>
        <w:spacing w:before="26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1061"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1062"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106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106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169" w:name="P2169"/>
    <w:bookmarkEnd w:id="2169"/>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1065"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106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71" w:name="P2171"/>
    <w:bookmarkEnd w:id="2171"/>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1067"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106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73" w:name="P2173"/>
    <w:bookmarkEnd w:id="2173"/>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1069"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107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175" w:name="P2175"/>
    <w:bookmarkEnd w:id="2175"/>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3127"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7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177" w:name="P2177"/>
    <w:bookmarkEnd w:id="2177"/>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(в ред. Федеральных законов от 28.06.2022 </w:t>
      </w:r>
      <w:hyperlink w:history="0" r:id="rId107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79" w:name="P2179"/>
    <w:bookmarkEnd w:id="2179"/>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7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7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181" w:name="P2181"/>
    <w:bookmarkEnd w:id="2181"/>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76"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77"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183" w:name="P2183"/>
    <w:bookmarkEnd w:id="2183"/>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7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85" w:name="P2185"/>
    <w:bookmarkEnd w:id="2185"/>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7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87" w:name="P2187"/>
    <w:bookmarkEnd w:id="2187"/>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80"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81"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189" w:name="P2189"/>
    <w:bookmarkEnd w:id="2189"/>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8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91" w:name="P2191"/>
    <w:bookmarkEnd w:id="2191"/>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8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8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193" w:name="P2193"/>
    <w:bookmarkEnd w:id="2193"/>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86"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8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88"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9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99" w:name="P2199"/>
    <w:bookmarkEnd w:id="2199"/>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9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03" w:name="P2203"/>
    <w:bookmarkEnd w:id="2203"/>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205" w:name="P2205"/>
    <w:bookmarkEnd w:id="2205"/>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9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207" w:name="P2207"/>
    <w:bookmarkEnd w:id="2207"/>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95" w:tooltip="Федеральный закон от 27.05.1998 N 76-ФЗ (ред. от 28.12.2024) &quot;О статусе военнослужащи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96"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ч. 2 ст. 93 излагается в новой редакции (</w:t>
            </w:r>
            <w:hyperlink w:history="0" r:id="rId109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0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1" w:name="P2211"/>
    <w:bookmarkEnd w:id="2211"/>
    <w:p>
      <w:pPr>
        <w:pStyle w:val="0"/>
        <w:spacing w:before="260" w:line-rule="auto"/>
        <w:ind w:firstLine="540"/>
        <w:jc w:val="both"/>
      </w:pPr>
      <w:r>
        <w:rPr>
          <w:sz w:val="20"/>
        </w:rPr>
        <w:t xml:space="preserve">2. </w:t>
      </w:r>
      <w:r>
        <w:rPr>
          <w:sz w:val="20"/>
          <w:highlight w:val="yellow"/>
        </w:rPr>
        <w:t xml:space="preserve">При осуществлении закупки у единственного поставщика (подрядчика, исполнителя) в случаях, предусмотренных </w:t>
      </w:r>
      <w:hyperlink w:history="0"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highlight w:val="yellow"/>
          </w:rPr>
          <w:t xml:space="preserve">пунктами 6</w:t>
        </w:r>
      </w:hyperlink>
      <w:r>
        <w:rPr>
          <w:sz w:val="20"/>
          <w:highlight w:val="yellow"/>
        </w:rPr>
        <w:t xml:space="preserve">,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highlight w:val="yellow"/>
          </w:rPr>
          <w:t xml:space="preserve">6.1</w:t>
        </w:r>
      </w:hyperlink>
      <w:r>
        <w:rPr>
          <w:sz w:val="20"/>
          <w:highlight w:val="yellow"/>
        </w:rPr>
        <w:t xml:space="preserve">, </w:t>
      </w:r>
      <w:hyperlink w:history="0"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highlight w:val="yellow"/>
          </w:rPr>
          <w:t xml:space="preserve">9</w:t>
        </w:r>
      </w:hyperlink>
      <w:r>
        <w:rPr>
          <w:sz w:val="20"/>
          <w:highlight w:val="yellow"/>
        </w:rPr>
        <w:t xml:space="preserve">, </w:t>
      </w:r>
      <w:hyperlink w:history="0"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highlight w:val="yellow"/>
          </w:rPr>
          <w:t xml:space="preserve">34</w:t>
        </w:r>
      </w:hyperlink>
      <w:r>
        <w:rPr>
          <w:sz w:val="20"/>
          <w:highlight w:val="yellow"/>
        </w:rPr>
        <w:t xml:space="preserve"> и </w:t>
      </w:r>
      <w:hyperlink w:history="0"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highlight w:val="yellow"/>
          </w:rPr>
          <w:t xml:space="preserve">50 части 1</w:t>
        </w:r>
      </w:hyperlink>
      <w:r>
        <w:rPr>
          <w:sz w:val="20"/>
          <w:highlight w:val="yellow"/>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w:t>
      </w:r>
      <w:r>
        <w:rPr>
          <w:sz w:val="20"/>
          <w:highlight w:val="yellow"/>
        </w:rPr>
        <w:t xml:space="preserve">пке. Уведомление о такой закупке направляется при ее осуществлении для обеспе</w:t>
      </w:r>
      <w:r>
        <w:rPr>
          <w:sz w:val="20"/>
        </w:rPr>
        <w:t xml:space="preserve">чения федеральных нужд, нужд субъекта Российской Федерации</w:t>
      </w:r>
      <w:r>
        <w:rPr>
          <w:sz w:val="20"/>
          <w:highlight w:val="yellow"/>
        </w:rPr>
        <w:t xml:space="preserve"> или муниципальных</w:t>
      </w:r>
      <w:r>
        <w:rPr>
          <w:sz w:val="20"/>
        </w:rPr>
        <w:t xml:space="preserve">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w:t>
      </w:r>
      <w:r>
        <w:rPr>
          <w:sz w:val="20"/>
          <w:highlight w:val="yellow"/>
        </w:rPr>
        <w:t xml:space="preserve">ган местного самоуправления муниципального округа ил</w:t>
      </w:r>
      <w:r>
        <w:rPr>
          <w:sz w:val="20"/>
        </w:rPr>
        <w:t xml:space="preserve">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100"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1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1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10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04"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 от 08.08.2024 </w:t>
      </w:r>
      <w:hyperlink w:history="0" r:id="rId1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1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215" w:name="P2215"/>
    <w:bookmarkEnd w:id="2215"/>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207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6</w:t>
        </w:r>
      </w:hyperlink>
      <w:r>
        <w:rPr>
          <w:sz w:val="20"/>
        </w:rPr>
        <w:t xml:space="preserve">,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108"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12"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150"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
        <w:r>
          <w:rPr>
            <w:sz w:val="20"/>
            <w:color w:val="0000ff"/>
          </w:rPr>
          <w:t xml:space="preserve">35</w:t>
        </w:r>
      </w:hyperlink>
      <w:r>
        <w:rPr>
          <w:sz w:val="20"/>
        </w:rPr>
        <w:t xml:space="preserve">, </w:t>
      </w:r>
      <w:hyperlink w:history="0"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(в ред. Федеральных законов от 02.07.2021 </w:t>
      </w:r>
      <w:hyperlink w:history="0" r:id="rId110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04.08.2023 </w:t>
      </w:r>
      <w:hyperlink w:history="0" r:id="rId1108"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bookmarkStart w:id="2217" w:name="P2217"/>
    <w:bookmarkEnd w:id="2217"/>
    <w:p>
      <w:pPr>
        <w:pStyle w:val="0"/>
        <w:spacing w:before="200" w:line-rule="auto"/>
        <w:ind w:firstLine="540"/>
        <w:jc w:val="both"/>
      </w:pPr>
      <w:r>
        <w:rPr>
          <w:sz w:val="20"/>
        </w:rPr>
        <w:t xml:space="preserve">5. </w:t>
      </w:r>
      <w:r>
        <w:rPr>
          <w:sz w:val="20"/>
          <w:highlight w:val="yellow"/>
        </w:rPr>
        <w:t xml:space="preserve">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highlight w:val="yellow"/>
          </w:rPr>
          <w:t xml:space="preserve">пунктами 24</w:t>
        </w:r>
      </w:hyperlink>
      <w:r>
        <w:rPr>
          <w:sz w:val="20"/>
          <w:highlight w:val="yellow"/>
        </w:rPr>
        <w:t xml:space="preserve"> и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highlight w:val="yellow"/>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21" w:name="P2221"/>
    <w:bookmarkEnd w:id="2221"/>
    <w:p>
      <w:pPr>
        <w:pStyle w:val="0"/>
        <w:spacing w:before="200" w:line-rule="auto"/>
        <w:ind w:firstLine="540"/>
        <w:jc w:val="both"/>
      </w:pPr>
      <w:r>
        <w:rPr>
          <w:sz w:val="20"/>
        </w:rPr>
        <w:t xml:space="preserve">3) </w:t>
      </w:r>
      <w:r>
        <w:rPr>
          <w:sz w:val="20"/>
          <w:highlight w:val="yellow"/>
        </w:rPr>
        <w:t xml:space="preserve">в порядке, установленном настоящим Федеральным законом для заключения контракта с победителем соответствующего способа определения поставщика</w:t>
      </w:r>
      <w:r>
        <w:rPr>
          <w:sz w:val="20"/>
        </w:rPr>
        <w:t xml:space="preserve"> (подрядчика, исполнителя), с учетом положений </w:t>
      </w:r>
      <w:hyperlink w:history="0" w:anchor="P2248"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"а" п. 3 ч. 5 ст. 93 вносятся изменения (</w:t>
            </w:r>
            <w:hyperlink w:history="0" r:id="rId111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единственный поставщик (подрядчик, исполнитель) в случаях, предусмотренных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"б" п. 3 ч. 5 ст. 93 вносятся изменения (</w:t>
            </w:r>
            <w:hyperlink w:history="0" r:id="rId111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положения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710"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726"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1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3 ч. 5 ст. 93 дополняется пп. "в" - "е" (</w:t>
            </w:r>
            <w:hyperlink w:history="0" r:id="rId111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1" w:name="P2231"/>
    <w:bookmarkEnd w:id="2231"/>
    <w:p>
      <w:pPr>
        <w:pStyle w:val="0"/>
        <w:spacing w:before="26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w:t>
      </w:r>
      <w:r>
        <w:rPr>
          <w:sz w:val="20"/>
          <w:highlight w:val="yellow"/>
        </w:rPr>
        <w:t xml:space="preserve">если начальная (максимальная) цена контракта превышает предельный </w:t>
      </w:r>
      <w:hyperlink w:history="0" r:id="rId1117"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highlight w:val="yellow"/>
          </w:rPr>
          <w:t xml:space="preserve">размер</w:t>
        </w:r>
      </w:hyperlink>
      <w:r>
        <w:rPr>
          <w:sz w:val="20"/>
          <w:highlight w:val="yellow"/>
        </w:rPr>
        <w:t xml:space="preserve"> (предельные размеры)</w:t>
      </w:r>
      <w:r>
        <w:rPr>
          <w:sz w:val="20"/>
        </w:rPr>
        <w:t xml:space="preserve">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1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11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34" w:name="P2234"/>
    <w:bookmarkEnd w:id="2234"/>
    <w:p>
      <w:pPr>
        <w:pStyle w:val="0"/>
        <w:spacing w:before="200" w:line-rule="auto"/>
        <w:ind w:firstLine="540"/>
        <w:jc w:val="both"/>
      </w:pPr>
      <w:r>
        <w:rPr>
          <w:sz w:val="20"/>
        </w:rPr>
        <w:t xml:space="preserve">6.</w:t>
      </w:r>
      <w:r>
        <w:rPr>
          <w:sz w:val="20"/>
          <w:highlight w:val="yellow"/>
        </w:rPr>
        <w:t xml:space="preserve"> При необходимости согласования заключения контракта с единственным поставщиком </w:t>
      </w:r>
      <w:r>
        <w:rPr>
          <w:sz w:val="20"/>
        </w:rPr>
        <w:t xml:space="preserve">(подрядчиком, исполнителем) </w:t>
      </w:r>
      <w:r>
        <w:rPr>
          <w:sz w:val="20"/>
          <w:highlight w:val="yellow"/>
        </w:rPr>
        <w:t xml:space="preserve">с контрольным органом в</w:t>
      </w:r>
      <w:r>
        <w:rPr>
          <w:sz w:val="20"/>
        </w:rPr>
        <w:t xml:space="preserve"> сфере закупок в соответствии с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w:t>
      </w:r>
      <w:r>
        <w:rPr>
          <w:sz w:val="20"/>
          <w:highlight w:val="yellow"/>
        </w:rPr>
        <w:t xml:space="preserve">направляет в контрольный орган в сфере закупок обращение о согласовании заключения контракта с единственным поставщиком (подрядчиком, исполнителем) </w:t>
      </w:r>
      <w:r>
        <w:rPr>
          <w:sz w:val="20"/>
          <w:highlight w:val="red"/>
        </w:rPr>
        <w:t xml:space="preserve">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12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1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pPr>
        <w:pStyle w:val="0"/>
        <w:jc w:val="both"/>
      </w:pPr>
      <w:r>
        <w:rPr>
          <w:sz w:val="20"/>
        </w:rPr>
        <w:t xml:space="preserve">(в ред. Федерального </w:t>
      </w:r>
      <w:hyperlink w:history="0" r:id="rId1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w:t>
      </w:r>
      <w:r>
        <w:rPr>
          <w:sz w:val="20"/>
          <w:highlight w:val="yellow"/>
        </w:rPr>
        <w:t xml:space="preserve">ри осуществлении закупок для обеспечения муниципальных нужд - в орган местного самоуправления муниципального района</w:t>
      </w:r>
      <w:r>
        <w:rPr>
          <w:sz w:val="20"/>
        </w:rPr>
        <w:t xml:space="preserve">,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1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w:t>
      </w:r>
      <w:r>
        <w:rPr>
          <w:sz w:val="20"/>
          <w:highlight w:val="yellow"/>
        </w:rPr>
        <w:t xml:space="preserve">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w:t>
      </w:r>
      <w:r>
        <w:rPr>
          <w:sz w:val="20"/>
        </w:rPr>
        <w:t xml:space="preserve">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w:t>
      </w:r>
      <w:r>
        <w:rPr>
          <w:sz w:val="20"/>
          <w:highlight w:val="cyan"/>
        </w:rPr>
        <w:t xml:space="preserve">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12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248" w:name="P2248"/>
    <w:bookmarkEnd w:id="2248"/>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733"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1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12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129"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1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60" w:name="P2260"/>
    <w:bookmarkEnd w:id="2260"/>
    <w:p>
      <w:pPr>
        <w:pStyle w:val="0"/>
        <w:spacing w:before="200" w:line-rule="auto"/>
        <w:ind w:firstLine="540"/>
        <w:jc w:val="both"/>
      </w:pPr>
      <w:r>
        <w:rPr>
          <w:sz w:val="20"/>
        </w:rPr>
        <w:t xml:space="preserve">12. В случаях, предусмотренных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2088" w:tooltip="5.1) - 5.2) не применяются. - Федеральный закон от 08.03.2022 N 46-ФЗ; утратили силу. - Федеральный закон от 08.08.2024 N 318-ФЗ;">
        <w:r>
          <w:rPr>
            <w:sz w:val="20"/>
            <w:color w:val="0000ff"/>
          </w:rPr>
          <w:t xml:space="preserve">5.2 части 1 настоящей</w:t>
        </w:r>
      </w:hyperlink>
      <w:r>
        <w:rPr>
          <w:sz w:val="20"/>
        </w:rP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Федеральных законов от 28.04.2023 </w:t>
      </w:r>
      <w:hyperlink w:history="0" r:id="rId113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25.12.2023 </w:t>
      </w:r>
      <w:hyperlink w:history="0" r:id="rId113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bookmarkStart w:id="2262" w:name="P2262"/>
    <w:bookmarkEnd w:id="2262"/>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263" w:name="P2263"/>
    <w:bookmarkEnd w:id="2263"/>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"г" п. 1 ч. 12 ст. 93 (в ред. ФЗ от 08.08.2024 N 318-ФЗ) </w:t>
            </w:r>
            <w:hyperlink w:history="0" r:id="rId11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информацию и документы, определенные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pPr>
        <w:pStyle w:val="0"/>
        <w:jc w:val="both"/>
      </w:pPr>
      <w:r>
        <w:rPr>
          <w:sz w:val="20"/>
        </w:rPr>
        <w:t xml:space="preserve">(пп. "г" в ред. Федерального </w:t>
      </w:r>
      <w:hyperlink w:history="0" r:id="rId113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д) единицу измерения товара по общероссийскому </w:t>
      </w:r>
      <w:hyperlink w:history="0" r:id="rId113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p>
      <w:pPr>
        <w:pStyle w:val="0"/>
        <w:jc w:val="both"/>
      </w:pPr>
      <w:r>
        <w:rPr>
          <w:sz w:val="20"/>
        </w:rPr>
        <w:t xml:space="preserve">(в ред. Федерального </w:t>
      </w:r>
      <w:hyperlink w:history="0" r:id="rId11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272" w:name="P2272"/>
    <w:bookmarkEnd w:id="2272"/>
    <w:p>
      <w:pPr>
        <w:pStyle w:val="0"/>
        <w:spacing w:before="200" w:line-rule="auto"/>
        <w:ind w:firstLine="540"/>
        <w:jc w:val="both"/>
      </w:pPr>
      <w:r>
        <w:rPr>
          <w:sz w:val="20"/>
        </w:rPr>
        <w:t xml:space="preserve">е) цену (цены) единицы товара с учетом стоимости доставки, налогов, сборов и иных обязательных платежей, предусмотренных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Федеральных законов от 13.06.2023 </w:t>
      </w:r>
      <w:hyperlink w:history="0" r:id="rId113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1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2274" w:name="P2274"/>
    <w:bookmarkEnd w:id="2274"/>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3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76" w:name="P2276"/>
    <w:bookmarkEnd w:id="2276"/>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4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279" w:name="P2279"/>
    <w:bookmarkEnd w:id="2279"/>
    <w:p>
      <w:pPr>
        <w:pStyle w:val="0"/>
        <w:spacing w:before="200" w:line-rule="auto"/>
        <w:ind w:firstLine="540"/>
        <w:jc w:val="both"/>
      </w:pPr>
      <w:r>
        <w:rPr>
          <w:sz w:val="20"/>
        </w:rPr>
        <w:t xml:space="preserve">к) информацию и документы, предусмотренные </w:t>
      </w:r>
      <w:hyperlink w:history="0"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14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284" w:name="P2284"/>
    <w:bookmarkEnd w:id="2284"/>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211" w:tooltip="3) способ определения поставщика (подрядчика, исполнителя);">
        <w:r>
          <w:rPr>
            <w:sz w:val="20"/>
            <w:color w:val="0000ff"/>
          </w:rPr>
          <w:t xml:space="preserve">3</w:t>
        </w:r>
      </w:hyperlink>
      <w:r>
        <w:rPr>
          <w:sz w:val="20"/>
        </w:rPr>
        <w:t xml:space="preserve">, </w:t>
      </w:r>
      <w:hyperlink w:history="0"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w:t>
      </w:r>
      <w:hyperlink w:history="0"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14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144"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288" w:name="P2288"/>
    <w:bookmarkEnd w:id="2288"/>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14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1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2" w:name="P2292"/>
    <w:bookmarkEnd w:id="2292"/>
    <w:p>
      <w:pPr>
        <w:pStyle w:val="0"/>
        <w:spacing w:before="200" w:line-rule="auto"/>
        <w:ind w:firstLine="540"/>
        <w:jc w:val="both"/>
      </w:pPr>
      <w:r>
        <w:rPr>
          <w:sz w:val="20"/>
        </w:rPr>
        <w:t xml:space="preserve">е) требование, устанавливаемое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28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1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295" w:name="P2295"/>
    <w:bookmarkEnd w:id="2295"/>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311"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296" w:name="P2296"/>
    <w:bookmarkEnd w:id="2296"/>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9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297" w:name="P2297"/>
    <w:bookmarkEnd w:id="2297"/>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1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14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299" w:name="P2299"/>
    <w:bookmarkEnd w:id="2299"/>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297"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263"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279"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01" w:name="P2301"/>
    <w:bookmarkEnd w:id="2301"/>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303" w:name="P2303"/>
    <w:bookmarkEnd w:id="2303"/>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580"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05" w:name="P2305"/>
    <w:bookmarkEnd w:id="2305"/>
    <w:p>
      <w:pPr>
        <w:pStyle w:val="0"/>
        <w:spacing w:before="200" w:line-rule="auto"/>
        <w:ind w:firstLine="540"/>
        <w:jc w:val="both"/>
      </w:pPr>
      <w:r>
        <w:rPr>
          <w:sz w:val="20"/>
        </w:rPr>
        <w:t xml:space="preserve">б) на основании решений, предусмотренных </w:t>
      </w:r>
      <w:hyperlink w:history="0"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15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07" w:name="P2307"/>
    <w:bookmarkEnd w:id="2307"/>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1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677"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11" w:name="P2311"/>
    <w:bookmarkEnd w:id="2311"/>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9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29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15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307"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909"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1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1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1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до 31.03.2025 включительно заказчики вправе применять положения ч. 14 ст. 93, за исключением закупок в случаях, указанных в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 4</w:t>
              </w:r>
            </w:hyperlink>
            <w:r>
              <w:rPr>
                <w:sz w:val="20"/>
                <w:color w:val="392c69"/>
              </w:rPr>
              <w:t xml:space="preserve">,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color w:val="392c69"/>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color w:val="392c69"/>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color w:val="392c69"/>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color w:val="392c69"/>
              </w:rPr>
              <w:t xml:space="preserve"> и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 ч. 1 ст. 93</w:t>
              </w:r>
            </w:hyperlink>
            <w:r>
              <w:rPr>
                <w:sz w:val="20"/>
                <w:color w:val="392c69"/>
              </w:rPr>
              <w:t xml:space="preserve">, к которым эти положения применяются с 01.07.2026 (ФЗ от 02.07.2021 </w:t>
            </w:r>
            <w:r>
              <w:rPr>
                <w:sz w:val="20"/>
                <w:color w:val="392c69"/>
              </w:rPr>
              <w:t xml:space="preserve">N 360-ФЗ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случаях, предусмотренных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w:t>
        </w:r>
      </w:hyperlink>
      <w:r>
        <w:rPr>
          <w:sz w:val="20"/>
        </w:rPr>
        <w:t xml:space="preserve"> настоящей статьи, допускается заключение контракта с использованием единой информационной системы в порядке, установленном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В случаях, предусмотренных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(за исключением случая, если в предусмотренных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w:t>
        </w:r>
      </w:hyperlink>
      <w:r>
        <w:rPr>
          <w:sz w:val="20"/>
        </w:rP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history="0"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6</w:t>
        </w:r>
      </w:hyperlink>
      <w:r>
        <w:rPr>
          <w:sz w:val="20"/>
        </w:rPr>
        <w:t xml:space="preserve">,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 части 1</w:t>
        </w:r>
      </w:hyperlink>
      <w:r>
        <w:rPr>
          <w:sz w:val="20"/>
        </w:rPr>
        <w:t xml:space="preserve"> настоящей статьи, заключение контракта осуществляется в порядке, установленном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При заключении в соответствии с настоящей частью контракта в случаях, предусмотренных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и </w:t>
      </w:r>
      <w:hyperlink w:history="0"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 части 1</w:t>
        </w:r>
      </w:hyperlink>
      <w:r>
        <w:rPr>
          <w:sz w:val="20"/>
        </w:rPr>
        <w:t xml:space="preserve"> настоящей статьи, заказчик вправе осуществлять предусмотренное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pPr>
        <w:pStyle w:val="0"/>
        <w:jc w:val="both"/>
      </w:pPr>
      <w:r>
        <w:rPr>
          <w:sz w:val="20"/>
        </w:rPr>
        <w:t xml:space="preserve">(часть 14 введена Федеральным </w:t>
      </w:r>
      <w:hyperlink w:history="0" r:id="rId11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(ред. 26.12.2024))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93 дополняется ч. 15 (</w:t>
            </w:r>
            <w:hyperlink w:history="0" r:id="rId116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w:t>
      </w:r>
      <w:r>
        <w:rPr>
          <w:sz w:val="20"/>
          <w:highlight w:val="yellow"/>
        </w:rPr>
        <w:t xml:space="preserve">Исполнение контракта включает в себя следующий комплекс мер</w:t>
      </w:r>
      <w:r>
        <w:rPr>
          <w:sz w:val="20"/>
        </w:rPr>
        <w:t xml:space="preserve">,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w:t>
      </w:r>
      <w:r>
        <w:rPr>
          <w:sz w:val="20"/>
          <w:highlight w:val="yellow"/>
        </w:rPr>
        <w:t xml:space="preserve">приемку </w:t>
      </w:r>
      <w:r>
        <w:rPr>
          <w:sz w:val="20"/>
        </w:rPr>
        <w:t xml:space="preserve">поставленного товара, выполненной работы (ее результатов), оказанной услуги, отдельных этапов исполнения контракта, предусмотренных контрактом, </w:t>
      </w:r>
      <w:r>
        <w:rPr>
          <w:sz w:val="20"/>
          <w:highlight w:val="yellow"/>
        </w:rPr>
        <w:t xml:space="preserve">включая проведение в соответствии с настоящим Федеральным законом экспертизы</w:t>
      </w:r>
      <w:r>
        <w:rPr>
          <w:sz w:val="20"/>
        </w:rPr>
        <w:t xml:space="preserve">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1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w:t>
      </w:r>
      <w:r>
        <w:rPr>
          <w:sz w:val="20"/>
          <w:highlight w:val="yellow"/>
        </w:rPr>
        <w:t xml:space="preserve">оплату заказчиком</w:t>
      </w:r>
      <w:r>
        <w:rPr>
          <w:sz w:val="20"/>
        </w:rPr>
        <w:t xml:space="preserve">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1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w:t>
      </w:r>
      <w:r>
        <w:rPr>
          <w:sz w:val="20"/>
          <w:highlight w:val="yellow"/>
        </w:rPr>
        <w:t xml:space="preserve">взаимодействие заказчика с поставщиком (подрядчиком, исполнителем) при исполнении, изменении, расторжении контракта в</w:t>
      </w:r>
      <w:r>
        <w:rPr>
          <w:sz w:val="20"/>
        </w:rPr>
        <w:t xml:space="preserve"> соответствии со </w:t>
      </w:r>
      <w:hyperlink w:history="0" w:anchor="P238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r>
        <w:rPr>
          <w:sz w:val="20"/>
          <w:highlight w:val="yellow"/>
        </w:rPr>
        <w:t xml:space="preserve"> применении мер ответственности и совершении иных действий</w:t>
      </w:r>
      <w:r>
        <w:rPr>
          <w:sz w:val="20"/>
        </w:rPr>
        <w:t xml:space="preserve">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1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w:t>
      </w:r>
      <w:r>
        <w:rPr>
          <w:sz w:val="20"/>
          <w:highlight w:val="yellow"/>
        </w:rPr>
        <w:t xml:space="preserve">Поставщик (</w:t>
      </w:r>
      <w:r>
        <w:rPr>
          <w:sz w:val="20"/>
        </w:rPr>
        <w:t xml:space="preserve">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w:t>
      </w:r>
      <w:r>
        <w:rPr>
          <w:sz w:val="20"/>
          <w:highlight w:val="yellow"/>
        </w:rPr>
        <w:t xml:space="preserve">к установленному контрактом сроку обязан предоставить заказчику результаты поставки товара, в</w:t>
      </w:r>
      <w:r>
        <w:rPr>
          <w:sz w:val="20"/>
        </w:rPr>
        <w:t xml:space="preserve">ыполнения работы или оказания услуги, </w:t>
      </w:r>
      <w:r>
        <w:rPr>
          <w:sz w:val="20"/>
          <w:highlight w:val="yellow"/>
        </w:rPr>
        <w:t xml:space="preserve">предусмотренные контрактом, </w:t>
      </w:r>
      <w:r>
        <w:rPr>
          <w:sz w:val="20"/>
        </w:rPr>
        <w:t xml:space="preserve">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1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41" w:name="P2341"/>
    <w:bookmarkEnd w:id="2341"/>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r>
        <w:rPr>
          <w:sz w:val="20"/>
          <w:highlight w:val="yellow"/>
        </w:rPr>
        <w:t xml:space="preserve">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85" w:tooltip="Статья 41. Эксперты, экспертные организации">
        <w:r>
          <w:rPr>
            <w:sz w:val="20"/>
            <w:color w:val="0000ff"/>
            <w:highlight w:val="yellow"/>
          </w:rPr>
          <w:t xml:space="preserve">эксперты</w:t>
        </w:r>
      </w:hyperlink>
      <w:r>
        <w:rPr>
          <w:sz w:val="20"/>
          <w:highlight w:val="yellow"/>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1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1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169"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347" w:name="P2347"/>
    <w:bookmarkEnd w:id="2347"/>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w:t>
      </w:r>
      <w:r>
        <w:rPr>
          <w:sz w:val="20"/>
          <w:highlight w:val="yellow"/>
        </w:rPr>
        <w:t xml:space="preserve">приемочная комиссия, которая состоит не менее чем из пяти человек.</w:t>
      </w:r>
      <w:r>
        <w:rPr>
          <w:sz w:val="20"/>
        </w:rPr>
        <w:t xml:space="preserve">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pPr>
        <w:pStyle w:val="0"/>
        <w:jc w:val="both"/>
      </w:pPr>
      <w:r>
        <w:rPr>
          <w:sz w:val="20"/>
        </w:rPr>
        <w:t xml:space="preserve">(в ред. Федерального </w:t>
      </w:r>
      <w:hyperlink w:history="0" r:id="rId117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349" w:name="P2349"/>
    <w:bookmarkEnd w:id="2349"/>
    <w:p>
      <w:pPr>
        <w:pStyle w:val="0"/>
        <w:spacing w:before="200" w:line-rule="auto"/>
        <w:ind w:firstLine="540"/>
        <w:jc w:val="both"/>
      </w:pPr>
      <w:r>
        <w:rPr>
          <w:sz w:val="20"/>
        </w:rPr>
        <w:t xml:space="preserve">7. </w:t>
      </w:r>
      <w:r>
        <w:rPr>
          <w:sz w:val="20"/>
          <w:highlight w:val="yellow"/>
        </w:rPr>
        <w:t xml:space="preserve">Приемка результатов </w:t>
      </w:r>
      <w:r>
        <w:rPr>
          <w:sz w:val="20"/>
        </w:rPr>
        <w:t xml:space="preserve">отдельного этапа исполнения контракта, а также поставленного товара, выполненной работы или оказанной услуги </w:t>
      </w:r>
      <w:r>
        <w:rPr>
          <w:sz w:val="20"/>
          <w:highlight w:val="yellow"/>
        </w:rPr>
        <w:t xml:space="preserve">осуществляется в порядке и в сроки, которые установлены контрактом, и оформляется документом о приемке, </w:t>
      </w:r>
      <w:r>
        <w:rPr>
          <w:sz w:val="20"/>
          <w:highlight w:val="yellow"/>
        </w:rPr>
        <w:t xml:space="preserve">который подписывается заказчиком</w:t>
      </w:r>
      <w:r>
        <w:rPr>
          <w:sz w:val="20"/>
        </w:rPr>
        <w:t xml:space="preserve"> (в случае создания приемочной комиссии подписывается всеми членами приемочной комиссии и утверждается заказчиком), </w:t>
      </w:r>
      <w:r>
        <w:rPr>
          <w:sz w:val="20"/>
          <w:highlight w:val="yellow"/>
        </w:rPr>
        <w:t xml:space="preserve">либо поставщику</w:t>
      </w:r>
      <w:r>
        <w:rPr>
          <w:sz w:val="20"/>
        </w:rPr>
        <w:t xml:space="preserve"> (подрядчику, исполнителю) </w:t>
      </w:r>
      <w:r>
        <w:rPr>
          <w:sz w:val="20"/>
          <w:highlight w:val="yellow"/>
        </w:rPr>
        <w:t xml:space="preserve">в те же сроки заказчиком направляется в письменной форме мотивированный отказ от подписания такого документа.</w:t>
      </w:r>
      <w:r>
        <w:rPr>
          <w:sz w:val="20"/>
        </w:rPr>
        <w:t xml:space="preserve">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1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w:t>
      </w:r>
      <w:r>
        <w:rPr>
          <w:sz w:val="20"/>
          <w:highlight w:val="yellow"/>
        </w:rPr>
        <w:t xml:space="preserve">В случае установления заказчиком требования об обеспечении гарантийных обязательств оформление документа о приемк</w:t>
      </w:r>
      <w:r>
        <w:rPr>
          <w:sz w:val="20"/>
        </w:rPr>
        <w:t xml:space="preserve">е (за исключением отдельного этапа исполнения контракта) </w:t>
      </w:r>
      <w:r>
        <w:rPr>
          <w:sz w:val="20"/>
          <w:highlight w:val="yellow"/>
        </w:rPr>
        <w:t xml:space="preserve">поставленного товара</w:t>
      </w:r>
      <w:r>
        <w:rPr>
          <w:sz w:val="20"/>
        </w:rPr>
        <w:t xml:space="preserve">, выполненной работы (ее результатов), оказанной услуги </w:t>
      </w:r>
      <w:r>
        <w:rPr>
          <w:sz w:val="20"/>
          <w:highlight w:val="yellow"/>
        </w:rPr>
        <w:t xml:space="preserve">осуществляется после предоставления поставщиком (подрядчиком, исполнителем) такого обеспечения в</w:t>
      </w:r>
      <w:r>
        <w:rPr>
          <w:sz w:val="20"/>
        </w:rPr>
        <w:t xml:space="preserve">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1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1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highlight w:val="yellow"/>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1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57" w:name="P2357"/>
    <w:bookmarkEnd w:id="2357"/>
    <w:p>
      <w:pPr>
        <w:pStyle w:val="0"/>
        <w:spacing w:before="200" w:line-rule="auto"/>
        <w:ind w:firstLine="540"/>
        <w:jc w:val="both"/>
      </w:pPr>
      <w:r>
        <w:rPr>
          <w:sz w:val="20"/>
        </w:rPr>
        <w:t xml:space="preserve">13. </w:t>
      </w:r>
      <w:r>
        <w:rPr>
          <w:sz w:val="20"/>
          <w:highlight w:val="yellow"/>
        </w:rPr>
        <w:t xml:space="preserve">При исполнении контракта, заключенного по результатам проведения электронных процедур,</w:t>
      </w:r>
      <w:r>
        <w:rPr>
          <w:sz w:val="20"/>
        </w:rPr>
        <w:t xml:space="preserve">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8"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7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59" w:name="P2359"/>
    <w:bookmarkEnd w:id="2359"/>
    <w:p>
      <w:pPr>
        <w:pStyle w:val="0"/>
        <w:spacing w:before="200" w:line-rule="auto"/>
        <w:ind w:firstLine="540"/>
        <w:jc w:val="both"/>
      </w:pPr>
      <w:r>
        <w:rPr>
          <w:sz w:val="20"/>
        </w:rPr>
        <w:t xml:space="preserve">1) </w:t>
      </w:r>
      <w:r>
        <w:rPr>
          <w:sz w:val="20"/>
          <w:highlight w:val="yellow"/>
        </w:rPr>
        <w:t xml:space="preserve">поставщик</w:t>
      </w:r>
      <w:r>
        <w:rPr>
          <w:sz w:val="20"/>
        </w:rPr>
        <w:t xml:space="preserve"> (подрядчик, исполнитель)</w:t>
      </w:r>
      <w:r>
        <w:rPr>
          <w:sz w:val="20"/>
          <w:highlight w:val="yellow"/>
        </w:rPr>
        <w:t xml:space="preserve"> в срок, установленный в контракте</w:t>
      </w:r>
      <w:r>
        <w:rPr>
          <w:sz w:val="20"/>
        </w:rPr>
        <w:t xml:space="preserve"> в соответствии с </w:t>
      </w:r>
      <w:hyperlink w:history="0" w:anchor="P169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w:t>
      </w:r>
      <w:r>
        <w:rPr>
          <w:sz w:val="20"/>
          <w:highlight w:val="yellow"/>
        </w:rPr>
        <w:t xml:space="preserve">формирует с использованием единой информационной системы, подписывает усиленной электронной подписью</w:t>
      </w:r>
      <w:r>
        <w:rPr>
          <w:sz w:val="20"/>
        </w:rPr>
        <w:t xml:space="preserve"> лица, имеющего право действовать от имени поставщика (подрядчика, исполнителя), и </w:t>
      </w:r>
      <w:r>
        <w:rPr>
          <w:sz w:val="20"/>
          <w:highlight w:val="yellow"/>
        </w:rPr>
        <w:t xml:space="preserve">размещает в единой информационной системе документ о приемк</w:t>
      </w:r>
      <w:r>
        <w:rPr>
          <w:sz w:val="20"/>
        </w:rPr>
        <w:t xml:space="preserve">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7"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368" w:name="P2368"/>
    <w:bookmarkEnd w:id="2368"/>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w:t>
      </w:r>
      <w:r>
        <w:rPr>
          <w:sz w:val="20"/>
          <w:highlight w:val="yellow"/>
        </w:rPr>
        <w:t xml:space="preserve">в срок, установленный контрактом, но не позднее двадцати рабочих дней, сл</w:t>
      </w:r>
      <w:r>
        <w:rPr>
          <w:sz w:val="20"/>
        </w:rPr>
        <w:t xml:space="preserve">едующих за днем поступления документа о приемке в соответствии с </w:t>
      </w:r>
      <w:hyperlink w:history="0"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w:t>
      </w:r>
      <w:r>
        <w:rPr>
          <w:sz w:val="20"/>
          <w:highlight w:val="yellow"/>
        </w:rPr>
        <w:t xml:space="preserve">заказчик</w:t>
      </w:r>
      <w:r>
        <w:rPr>
          <w:sz w:val="20"/>
        </w:rPr>
        <w:t xml:space="preserve"> (за исключением случая создания приемочной комиссии в соответствии с </w:t>
      </w:r>
      <w:hyperlink w:history="0"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w:t>
      </w:r>
      <w:r>
        <w:rPr>
          <w:sz w:val="20"/>
          <w:highlight w:val="yellow"/>
        </w:rPr>
        <w:t xml:space="preserve">осуществляет одно из следующих действий:</w:t>
      </w:r>
    </w:p>
    <w:bookmarkStart w:id="2370" w:name="P2370"/>
    <w:bookmarkEnd w:id="2370"/>
    <w:p>
      <w:pPr>
        <w:pStyle w:val="0"/>
        <w:spacing w:before="200" w:line-rule="auto"/>
        <w:ind w:firstLine="540"/>
        <w:jc w:val="both"/>
      </w:pPr>
      <w:r>
        <w:rPr>
          <w:sz w:val="20"/>
        </w:rPr>
        <w:t xml:space="preserve">а) п</w:t>
      </w:r>
      <w:r>
        <w:rPr>
          <w:sz w:val="20"/>
          <w:highlight w:val="yellow"/>
        </w:rPr>
        <w:t xml:space="preserve">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371" w:name="P2371"/>
    <w:bookmarkEnd w:id="2371"/>
    <w:p>
      <w:pPr>
        <w:pStyle w:val="0"/>
        <w:spacing w:before="200" w:line-rule="auto"/>
        <w:ind w:firstLine="540"/>
        <w:jc w:val="both"/>
      </w:pPr>
      <w:r>
        <w:rPr>
          <w:sz w:val="20"/>
        </w:rPr>
        <w:t xml:space="preserve">б) </w:t>
      </w:r>
      <w:r>
        <w:rPr>
          <w:sz w:val="20"/>
          <w:highlight w:val="yellow"/>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373" w:name="P2373"/>
    <w:bookmarkEnd w:id="2373"/>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374" w:name="P2374"/>
    <w:bookmarkEnd w:id="2374"/>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375" w:name="P2375"/>
    <w:bookmarkEnd w:id="2375"/>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370"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371"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374"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375"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w:t>
      </w:r>
      <w:r>
        <w:rPr>
          <w:sz w:val="20"/>
          <w:highlight w:val="yellow"/>
        </w:rPr>
        <w:t xml:space="preserve">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1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9" w:name="P2379"/>
    <w:bookmarkEnd w:id="2379"/>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838"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379"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17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w:t>
      </w:r>
      <w:r>
        <w:rPr>
          <w:sz w:val="20"/>
          <w:highlight w:val="yellow"/>
        </w:rPr>
        <w:t xml:space="preserve">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w:t>
      </w:r>
      <w:r>
        <w:rPr>
          <w:sz w:val="20"/>
        </w:rPr>
        <w:t xml:space="preserve">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8"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 </w:t>
      </w:r>
      <w:r>
        <w:rPr>
          <w:sz w:val="20"/>
          <w:highlight w:val="yellow"/>
        </w:rPr>
        <w:t xml:space="preserve">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1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386" w:name="P2386"/>
    <w:bookmarkEnd w:id="2386"/>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388" w:name="P2388"/>
    <w:bookmarkEnd w:id="2388"/>
    <w:p>
      <w:pPr>
        <w:pStyle w:val="0"/>
        <w:ind w:firstLine="540"/>
        <w:jc w:val="both"/>
      </w:pPr>
      <w:r>
        <w:rPr>
          <w:sz w:val="20"/>
        </w:rPr>
        <w:t xml:space="preserve">1. </w:t>
      </w:r>
      <w:r>
        <w:rPr>
          <w:sz w:val="20"/>
          <w:highlight w:val="yellow"/>
        </w:rPr>
        <w:t xml:space="preserve">Изменение </w:t>
      </w:r>
      <w:r>
        <w:rPr>
          <w:sz w:val="20"/>
          <w:highlight w:val="yellow"/>
        </w:rPr>
        <w:t xml:space="preserve">существенных условий</w:t>
      </w:r>
      <w:r>
        <w:rPr>
          <w:sz w:val="20"/>
          <w:highlight w:val="yellow"/>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1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w:t>
      </w:r>
      <w:r>
        <w:rPr>
          <w:sz w:val="20"/>
          <w:highlight w:val="yellow"/>
        </w:rPr>
        <w:t xml:space="preserve">при снижении цены контракта без изменения предусмотренных контрактом количества товара, объема</w:t>
      </w:r>
      <w:r>
        <w:rPr>
          <w:sz w:val="20"/>
        </w:rPr>
        <w:t xml:space="preserve">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1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w:t>
      </w:r>
      <w:r>
        <w:rPr>
          <w:sz w:val="20"/>
          <w:highlight w:val="yellow"/>
        </w:rPr>
        <w:t xml:space="preserve"> если по предложению заказчика увеличиваются предусмотренные контрактом </w:t>
      </w:r>
      <w:r>
        <w:rPr>
          <w:sz w:val="20"/>
        </w:rPr>
        <w:t xml:space="preserve">(за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w:t>
      </w:r>
      <w:r>
        <w:rPr>
          <w:sz w:val="20"/>
          <w:highlight w:val="yellow"/>
        </w:rPr>
        <w:t xml:space="preserve">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w:t>
      </w:r>
      <w:r>
        <w:rPr>
          <w:sz w:val="20"/>
          <w:highlight w:val="yellow"/>
        </w:rPr>
        <w:t xml:space="preserve"> более чем на десять процентов</w:t>
      </w:r>
      <w:r>
        <w:rPr>
          <w:sz w:val="20"/>
        </w:rPr>
        <w:t xml:space="preserve">. При этом по соглашению сторон допускается </w:t>
      </w:r>
      <w:r>
        <w:rPr>
          <w:sz w:val="20"/>
          <w:highlight w:val="yellow"/>
        </w:rPr>
        <w:t xml:space="preserve">изменение</w:t>
      </w:r>
      <w:r>
        <w:rPr>
          <w:sz w:val="20"/>
        </w:rPr>
        <w:t xml:space="preserve"> с учетом положений бюджетного законодательства Российской Федерации </w:t>
      </w:r>
      <w:r>
        <w:rPr>
          <w:sz w:val="20"/>
          <w:highlight w:val="yellow"/>
        </w:rPr>
        <w:t xml:space="preserve">цены контракта пропорционально </w:t>
      </w:r>
      <w:r>
        <w:rPr>
          <w:sz w:val="20"/>
        </w:rPr>
        <w:t xml:space="preserve">дополнительному количеству товара, </w:t>
      </w:r>
      <w:r>
        <w:rPr>
          <w:sz w:val="20"/>
          <w:highlight w:val="yellow"/>
        </w:rPr>
        <w:t xml:space="preserve">дополнительному объему работы </w:t>
      </w:r>
      <w:r>
        <w:rPr>
          <w:sz w:val="20"/>
        </w:rPr>
        <w:t xml:space="preserve">или услуги и</w:t>
      </w:r>
      <w:r>
        <w:rPr>
          <w:sz w:val="20"/>
          <w:highlight w:val="yellow"/>
        </w:rPr>
        <w:t xml:space="preserve">сходя из установленной в контракте цены единицы</w:t>
      </w:r>
      <w:r>
        <w:rPr>
          <w:sz w:val="20"/>
        </w:rPr>
        <w:t xml:space="preserve"> товара, </w:t>
      </w:r>
      <w:r>
        <w:rPr>
          <w:sz w:val="20"/>
          <w:highlight w:val="yellow"/>
        </w:rPr>
        <w:t xml:space="preserve">работы</w:t>
      </w:r>
      <w:r>
        <w:rPr>
          <w:sz w:val="20"/>
        </w:rPr>
        <w:t xml:space="preserve"> или услуги, </w:t>
      </w:r>
      <w:r>
        <w:rPr>
          <w:sz w:val="20"/>
          <w:highlight w:val="yellow"/>
        </w:rPr>
        <w:t xml:space="preserve">но не более чем на десять процентов цены контракта.</w:t>
      </w:r>
      <w:r>
        <w:rPr>
          <w:sz w:val="20"/>
        </w:rPr>
        <w:t xml:space="preserve">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1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394" w:name="P2394"/>
    <w:bookmarkEnd w:id="2394"/>
    <w:p>
      <w:pPr>
        <w:pStyle w:val="0"/>
        <w:spacing w:before="200" w:line-rule="auto"/>
        <w:ind w:firstLine="540"/>
        <w:jc w:val="both"/>
      </w:pPr>
      <w:r>
        <w:rPr>
          <w:sz w:val="20"/>
        </w:rPr>
        <w:t xml:space="preserve">1.3) </w:t>
      </w:r>
      <w:r>
        <w:rPr>
          <w:sz w:val="20"/>
          <w:highlight w:val="yellow"/>
        </w:rPr>
        <w:t xml:space="preserve">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w:t>
      </w:r>
      <w:r>
        <w:rPr>
          <w:sz w:val="20"/>
        </w:rPr>
        <w:t xml:space="preserve">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w:t>
      </w:r>
      <w:r>
        <w:rPr>
          <w:sz w:val="20"/>
          <w:highlight w:val="yellow"/>
        </w:rPr>
        <w:t xml:space="preserve">При этом допускается изменени</w:t>
      </w:r>
      <w:r>
        <w:rPr>
          <w:sz w:val="20"/>
        </w:rPr>
        <w:t xml:space="preserve">е с учетом положений бюджетного законодательства Российской Федерации цены контракта не более чем на десять процентов цены кон</w:t>
      </w:r>
      <w:r>
        <w:rPr>
          <w:sz w:val="20"/>
          <w:highlight w:val="yellow"/>
        </w:rPr>
        <w:t xml:space="preserve">т</w:t>
      </w:r>
      <w:r>
        <w:rPr>
          <w:sz w:val="20"/>
        </w:rPr>
        <w:t xml:space="preserve">ракта;</w:t>
      </w:r>
    </w:p>
    <w:p>
      <w:pPr>
        <w:pStyle w:val="0"/>
        <w:jc w:val="both"/>
      </w:pPr>
      <w:r>
        <w:rPr>
          <w:sz w:val="20"/>
        </w:rPr>
        <w:t xml:space="preserve">(п. 1.3 введен Федеральным </w:t>
      </w:r>
      <w:hyperlink w:history="0" r:id="rId118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87" w:tooltip="Федеральный закон от 31.05.1996 N 61-ФЗ (ред. от 26.12.2024)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88"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89"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90"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pPr>
        <w:pStyle w:val="0"/>
        <w:jc w:val="both"/>
      </w:pPr>
      <w:r>
        <w:rPr>
          <w:sz w:val="20"/>
        </w:rPr>
        <w:t xml:space="preserve">(в ред. Федерального </w:t>
      </w:r>
      <w:hyperlink w:history="0" r:id="rId11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92"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w:t>
      </w:r>
      <w:r>
        <w:rPr>
          <w:sz w:val="20"/>
          <w:highlight w:val="yellow"/>
        </w:rPr>
        <w:t xml:space="preserve">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9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404" w:name="P2404"/>
    <w:bookmarkEnd w:id="2404"/>
    <w:p>
      <w:pPr>
        <w:pStyle w:val="0"/>
        <w:spacing w:before="200" w:line-rule="auto"/>
        <w:ind w:firstLine="540"/>
        <w:jc w:val="both"/>
      </w:pPr>
      <w:r>
        <w:rPr>
          <w:sz w:val="20"/>
        </w:rPr>
        <w:t xml:space="preserve">6) в случаях, предусмотренных </w:t>
      </w:r>
      <w:hyperlink w:history="0" r:id="rId11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6 статьи 161</w:t>
        </w:r>
      </w:hyperlink>
      <w:r>
        <w:rPr>
          <w:sz w:val="20"/>
        </w:rPr>
        <w:t xml:space="preserve"> Бюджетного кодекса Российской Федерации, </w:t>
      </w:r>
      <w:r>
        <w:rPr>
          <w:sz w:val="20"/>
          <w:highlight w:val="yellow"/>
        </w:rPr>
        <w:t xml:space="preserve">при уменьшении ранее доведенных до государственного или муниципального заказчика как получателя бюджетных средств лимитов бюджетных обязательств. </w:t>
      </w:r>
      <w:r>
        <w:rPr>
          <w:sz w:val="20"/>
        </w:rPr>
        <w:t xml:space="preserve">При этом государственный или муниципальный заказчик в ходе исполнения контракта </w:t>
      </w:r>
      <w:hyperlink w:history="0" r:id="rId1195"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9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07" w:name="P2407"/>
    <w:bookmarkEnd w:id="2407"/>
    <w:p>
      <w:pPr>
        <w:pStyle w:val="0"/>
        <w:spacing w:before="200" w:line-rule="auto"/>
        <w:ind w:firstLine="540"/>
        <w:jc w:val="both"/>
      </w:pPr>
      <w:r>
        <w:rPr>
          <w:sz w:val="20"/>
        </w:rPr>
        <w:t xml:space="preserve">8) если при исполнении заключенного на срок не менее одного года </w:t>
      </w:r>
      <w:r>
        <w:rPr>
          <w:sz w:val="20"/>
          <w:highlight w:val="cyan"/>
        </w:rPr>
        <w:t xml:space="preserve">контракта, предусмотренного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highlight w:val="cyan"/>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w:t>
      </w:r>
      <w:r>
        <w:rPr>
          <w:sz w:val="20"/>
          <w:highlight w:val="cyan"/>
        </w:rPr>
        <w:t xml:space="preserve">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highlight w:val="cyan"/>
          </w:rPr>
          <w:t xml:space="preserve">частью 16.1 статьи 34</w:t>
        </w:r>
      </w:hyperlink>
      <w:r>
        <w:rPr>
          <w:sz w:val="20"/>
          <w:highlight w:val="cyan"/>
        </w:rPr>
        <w:t xml:space="preserve"> </w:t>
      </w:r>
      <w:r>
        <w:rPr>
          <w:sz w:val="20"/>
        </w:rPr>
        <w:t xml:space="preserve">настоящего Федерального закона, </w:t>
      </w:r>
      <w:r>
        <w:rPr>
          <w:sz w:val="20"/>
          <w:highlight w:val="cyan"/>
        </w:rPr>
        <w:t xml:space="preserve">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w:t>
      </w:r>
      <w:r>
        <w:rPr>
          <w:sz w:val="20"/>
        </w:rPr>
        <w:t xml:space="preserve"> </w:t>
      </w:r>
      <w:r>
        <w:rPr>
          <w:sz w:val="20"/>
          <w:highlight w:val="yellow"/>
        </w:rPr>
        <w:t xml:space="preserve">цена которого составляет или превышает </w:t>
      </w:r>
      <w:hyperlink w:history="0" r:id="rId1198"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highlight w:val="yellow"/>
          </w:rPr>
          <w:t xml:space="preserve">предельный размер</w:t>
        </w:r>
      </w:hyperlink>
      <w:r>
        <w:rPr>
          <w:sz w:val="20"/>
          <w:highlight w:val="yellow"/>
        </w:rPr>
        <w:t xml:space="preserve"> (предельные размеры) цены, установленный Правительством </w:t>
      </w:r>
      <w:r>
        <w:rPr>
          <w:sz w:val="20"/>
        </w:rPr>
        <w:t xml:space="preserve">Российской Федерации, </w:t>
      </w:r>
      <w:r>
        <w:rPr>
          <w:sz w:val="20"/>
          <w:highlight w:val="cyan"/>
        </w:rPr>
        <w:t xml:space="preserve">возникли независящие от сторон контракта обстоятельства, влекущие невозможность его исполнения, </w:t>
      </w:r>
      <w:r>
        <w:rPr>
          <w:sz w:val="20"/>
        </w:rPr>
        <w:t xml:space="preserve">в том числе необходимость внесения изменений в проектную документацию. Предусмотренное настоящим пунктом</w:t>
      </w:r>
      <w:r>
        <w:rPr>
          <w:sz w:val="20"/>
          <w:highlight w:val="cyan"/>
        </w:rPr>
        <w:t xml:space="preserve"> изменение осуществляется при наличии </w:t>
      </w:r>
      <w:r>
        <w:rPr>
          <w:sz w:val="20"/>
          <w:highlight w:val="cyan"/>
        </w:rPr>
        <w:t xml:space="preserve">в письменной форме обоснования такого изменения</w:t>
      </w:r>
      <w:r>
        <w:rPr>
          <w:sz w:val="20"/>
        </w:rPr>
        <w:t xml:space="preserve"> </w:t>
      </w:r>
      <w:r>
        <w:rPr>
          <w:sz w:val="20"/>
          <w:highlight w:val="yellow"/>
        </w:rPr>
        <w:t xml:space="preserve">на основании </w:t>
      </w:r>
      <w:hyperlink w:history="0" r:id="rId1199"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highlight w:val="yellow"/>
          </w:rPr>
          <w:t xml:space="preserve">решения</w:t>
        </w:r>
      </w:hyperlink>
      <w:r>
        <w:rPr>
          <w:sz w:val="20"/>
          <w:highlight w:val="yellow"/>
        </w:rPr>
        <w:t xml:space="preserve"> </w:t>
      </w:r>
      <w:r>
        <w:rPr>
          <w:sz w:val="20"/>
        </w:rPr>
        <w:t xml:space="preserve">Правительства Российской Федерации, высшего исполнительного органа субъекта Российской Федерации, местной администрации п</w:t>
      </w:r>
      <w:r>
        <w:rPr>
          <w:sz w:val="20"/>
          <w:highlight w:val="cyan"/>
        </w:rPr>
        <w:t xml:space="preserve">ри осуществлении закуп</w:t>
      </w:r>
      <w:r>
        <w:rPr>
          <w:sz w:val="20"/>
        </w:rPr>
        <w:t xml:space="preserve">ки для федеральных нужд, нужд субъекта Российской Федерации, муниципальных нужд соответственно и при условии, что тако</w:t>
      </w:r>
      <w:r>
        <w:rPr>
          <w:sz w:val="20"/>
          <w:highlight w:val="cyan"/>
        </w:rPr>
        <w:t xml:space="preserve">е изменение не прив</w:t>
      </w:r>
      <w:r>
        <w:rPr>
          <w:sz w:val="20"/>
          <w:highlight w:val="yellow"/>
        </w:rPr>
        <w:t xml:space="preserve">едет к увеличению срока исполнения контракта и (или) цены контракта </w:t>
      </w:r>
      <w:r>
        <w:rPr>
          <w:sz w:val="20"/>
          <w:highlight w:val="cyan"/>
        </w:rPr>
        <w:t xml:space="preserve">более чем на тридцать процентов. При этом в указанный ср</w:t>
      </w:r>
      <w:r>
        <w:rPr>
          <w:sz w:val="20"/>
        </w:rPr>
        <w:t xml:space="preserve">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2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0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08.08.2024 </w:t>
      </w:r>
      <w:hyperlink w:history="0" r:id="rId1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409" w:name="P2409"/>
    <w:bookmarkEnd w:id="2409"/>
    <w:p>
      <w:pPr>
        <w:pStyle w:val="0"/>
        <w:spacing w:before="200" w:line-rule="auto"/>
        <w:ind w:firstLine="540"/>
        <w:jc w:val="both"/>
      </w:pPr>
      <w:r>
        <w:rPr>
          <w:sz w:val="20"/>
        </w:rPr>
        <w:t xml:space="preserve">9)</w:t>
      </w:r>
      <w:r>
        <w:rPr>
          <w:sz w:val="20"/>
          <w:highlight w:val="yellow"/>
        </w:rPr>
        <w:t xml:space="preserve"> если контракт,</w:t>
      </w:r>
      <w:r>
        <w:rPr>
          <w:sz w:val="20"/>
        </w:rPr>
        <w:t xml:space="preserve"> предусмотренный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w:t>
      </w:r>
      <w:r>
        <w:rPr>
          <w:sz w:val="20"/>
          <w:highlight w:val="yellow"/>
        </w:rPr>
        <w:t xml:space="preserve">контракт, предметом которого является выполнение работ по строительству, реконструкции, капитальному ремонту, сносу объекта капитального строительства,</w:t>
      </w:r>
      <w:r>
        <w:rPr>
          <w:sz w:val="20"/>
        </w:rPr>
        <w:t xml:space="preserve"> геологическому изучению недр, </w:t>
      </w:r>
      <w:r>
        <w:rPr>
          <w:sz w:val="20"/>
          <w:highlight w:val="yellow"/>
        </w:rPr>
        <w:t xml:space="preserve">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w:t>
      </w:r>
      <w:r>
        <w:rPr>
          <w:sz w:val="20"/>
        </w:rPr>
        <w:t xml:space="preserve">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w:t>
      </w:r>
      <w:r>
        <w:rPr>
          <w:sz w:val="20"/>
          <w:highlight w:val="yellow"/>
        </w:rPr>
        <w:t xml:space="preserve">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w:t>
      </w:r>
      <w:r>
        <w:rPr>
          <w:sz w:val="20"/>
        </w:rPr>
        <w:t xml:space="preserve">(штрафов,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2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0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0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highlight w:val="yellow"/>
        </w:rPr>
        <w:t xml:space="preserve">10) в случае заключения контракта с единственным поставщиком (подрядчиком, исполнителем) в соответствии с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highlight w:val="yellow"/>
          </w:rPr>
          <w:t xml:space="preserve">пунктами 1</w:t>
        </w:r>
      </w:hyperlink>
      <w:r>
        <w:rPr>
          <w:sz w:val="20"/>
          <w:highlight w:val="yellow"/>
        </w:rPr>
        <w:t xml:space="preserve">, </w:t>
      </w:r>
      <w:hyperlink w:history="0" w:anchor="P2077" w:tooltip="3) выполнение работы по мобилизационной подготовке в Российской Федерации;">
        <w:r>
          <w:rPr>
            <w:sz w:val="20"/>
            <w:color w:val="0000ff"/>
            <w:highlight w:val="yellow"/>
          </w:rPr>
          <w:t xml:space="preserve">3</w:t>
        </w:r>
      </w:hyperlink>
      <w:r>
        <w:rPr>
          <w:sz w:val="20"/>
          <w:highlight w:val="yellow"/>
        </w:rPr>
        <w:t xml:space="preserve">, </w:t>
      </w:r>
      <w:hyperlink w:history="0"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highlight w:val="yellow"/>
          </w:rPr>
          <w:t xml:space="preserve">8</w:t>
        </w:r>
      </w:hyperlink>
      <w:r>
        <w:rPr>
          <w:sz w:val="20"/>
          <w:highlight w:val="yellow"/>
        </w:rPr>
        <w:t xml:space="preserve">, </w:t>
      </w:r>
      <w:hyperlink w:history="0"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highlight w:val="yellow"/>
          </w:rPr>
          <w:t xml:space="preserve">21</w:t>
        </w:r>
      </w:hyperlink>
      <w:r>
        <w:rPr>
          <w:sz w:val="20"/>
          <w:highlight w:val="yellow"/>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highlight w:val="yellow"/>
          </w:rPr>
          <w:t xml:space="preserve">22</w:t>
        </w:r>
      </w:hyperlink>
      <w:r>
        <w:rPr>
          <w:sz w:val="20"/>
          <w:highlight w:val="yellow"/>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highlight w:val="yellow"/>
          </w:rPr>
          <w:t xml:space="preserve">23</w:t>
        </w:r>
      </w:hyperlink>
      <w:r>
        <w:rPr>
          <w:sz w:val="20"/>
          <w:highlight w:val="yellow"/>
        </w:rPr>
        <w:t xml:space="preserve">, </w:t>
      </w:r>
      <w:hyperlink w:history="0"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highlight w:val="yellow"/>
          </w:rPr>
          <w:t xml:space="preserve">29</w:t>
        </w:r>
      </w:hyperlink>
      <w:r>
        <w:rPr>
          <w:sz w:val="20"/>
          <w:highlight w:val="yellow"/>
        </w:rPr>
        <w:t xml:space="preserve">, </w:t>
      </w:r>
      <w:hyperlink w:history="0" w:anchor="P2144"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highlight w:val="yellow"/>
          </w:rPr>
          <w:t xml:space="preserve">32</w:t>
        </w:r>
      </w:hyperlink>
      <w:r>
        <w:rPr>
          <w:sz w:val="20"/>
          <w:highlight w:val="yellow"/>
        </w:rPr>
        <w:t xml:space="preserve">, </w:t>
      </w:r>
      <w:hyperlink w:history="0"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highlight w:val="yellow"/>
          </w:rPr>
          <w:t xml:space="preserve">34</w:t>
        </w:r>
      </w:hyperlink>
      <w:r>
        <w:rPr>
          <w:sz w:val="20"/>
          <w:highlight w:val="yellow"/>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highlight w:val="yellow"/>
          </w:rPr>
          <w:t xml:space="preserve">40</w:t>
        </w:r>
      </w:hyperlink>
      <w:r>
        <w:rPr>
          <w:sz w:val="20"/>
          <w:highlight w:val="yellow"/>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highlight w:val="yellow"/>
          </w:rPr>
          <w:t xml:space="preserve">41</w:t>
        </w:r>
      </w:hyperlink>
      <w:r>
        <w:rPr>
          <w:sz w:val="20"/>
          <w:highlight w:val="yellow"/>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highlight w:val="yellow"/>
          </w:rPr>
          <w:t xml:space="preserve">46</w:t>
        </w:r>
      </w:hyperlink>
      <w:r>
        <w:rPr>
          <w:sz w:val="20"/>
          <w:highlight w:val="yellow"/>
        </w:rPr>
        <w:t xml:space="preserve">, </w:t>
      </w:r>
      <w:hyperlink w:history="0"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highlight w:val="yellow"/>
          </w:rPr>
          <w:t xml:space="preserve">51</w:t>
        </w:r>
      </w:hyperlink>
      <w:r>
        <w:rPr>
          <w:sz w:val="20"/>
          <w:highlight w:val="yellow"/>
        </w:rPr>
        <w:t xml:space="preserve">, </w:t>
      </w:r>
      <w:hyperlink w:history="0"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highlight w:val="yellow"/>
          </w:rPr>
          <w:t xml:space="preserve">52</w:t>
        </w:r>
      </w:hyperlink>
      <w:r>
        <w:rPr>
          <w:sz w:val="20"/>
          <w:highlight w:val="yellow"/>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highlight w:val="yellow"/>
          </w:rPr>
          <w:t xml:space="preserve">56</w:t>
        </w:r>
      </w:hyperlink>
      <w:r>
        <w:rPr>
          <w:sz w:val="20"/>
          <w:highlight w:val="yellow"/>
        </w:rPr>
        <w:t xml:space="preserve">,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highlight w:val="yellow"/>
          </w:rPr>
          <w:t xml:space="preserve">59</w:t>
        </w:r>
      </w:hyperlink>
      <w:r>
        <w:rPr>
          <w:sz w:val="20"/>
          <w:highlight w:val="yellow"/>
        </w:rPr>
        <w:t xml:space="preserve"> и </w:t>
      </w:r>
      <w:hyperlink w:history="0" w:anchor="P2205" w:tooltip="62) заключение контракта на оказание услуг по хранению материальных ценностей государственного материального резерва;">
        <w:r>
          <w:rPr>
            <w:sz w:val="20"/>
            <w:color w:val="0000ff"/>
            <w:highlight w:val="yellow"/>
          </w:rPr>
          <w:t xml:space="preserve">62 части 1 стать</w:t>
        </w:r>
      </w:hyperlink>
      <w:hyperlink w:history="0" w:anchor="P220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120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pStyle w:val="0"/>
        <w:spacing w:before="200" w:line-rule="auto"/>
        <w:ind w:firstLine="540"/>
        <w:jc w:val="both"/>
      </w:pPr>
      <w:r>
        <w:rPr>
          <w:sz w:val="20"/>
        </w:rPr>
        <w:t xml:space="preserve">11) если при исполнении контракта, предусмотренного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2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е</w:t>
      </w:r>
      <w:r>
        <w:rPr>
          <w:sz w:val="20"/>
          <w:highlight w:val="yellow"/>
        </w:rPr>
        <w:t xml:space="preserve">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2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212"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2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Утратил силу с 1 января 2017 года. - Федеральный </w:t>
      </w:r>
      <w:hyperlink w:history="0" r:id="rId121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21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22" w:name="P2422"/>
    <w:bookmarkEnd w:id="2422"/>
    <w:p>
      <w:pPr>
        <w:pStyle w:val="0"/>
        <w:spacing w:before="200" w:line-rule="auto"/>
        <w:ind w:firstLine="540"/>
        <w:jc w:val="both"/>
      </w:pPr>
      <w:r>
        <w:rPr>
          <w:sz w:val="20"/>
        </w:rPr>
        <w:t xml:space="preserve">1.3. </w:t>
      </w:r>
      <w:r>
        <w:rPr>
          <w:sz w:val="20"/>
          <w:highlight w:val="yellow"/>
        </w:rPr>
        <w:t xml:space="preserve">Предусмотренные </w:t>
      </w:r>
      <w:hyperlink w:history="0"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highlight w:val="yellow"/>
          </w:rPr>
          <w:t xml:space="preserve">частью 1</w:t>
        </w:r>
      </w:hyperlink>
      <w:r>
        <w:rPr>
          <w:sz w:val="20"/>
          <w:highlight w:val="yellow"/>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w:t>
      </w:r>
      <w:r>
        <w:rPr>
          <w:sz w:val="20"/>
        </w:rPr>
        <w:t xml:space="preserve">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highlight w:val="yellow"/>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highlight w:val="yellow"/>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2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2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32" w:name="P2432"/>
    <w:bookmarkEnd w:id="2432"/>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2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1.7 (</w:t>
            </w:r>
            <w:hyperlink w:history="0" r:id="rId12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224"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2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w:t>
      </w:r>
      <w:r>
        <w:rPr>
          <w:sz w:val="20"/>
          <w:highlight w:val="yellow"/>
        </w:rPr>
        <w:t xml:space="preserve">При исполнении контракта не допускается перемена поставщика</w:t>
      </w:r>
      <w:r>
        <w:rPr>
          <w:sz w:val="20"/>
        </w:rPr>
        <w:t xml:space="preserve"> (подрядчика, исполнителя), </w:t>
      </w:r>
      <w:r>
        <w:rPr>
          <w:sz w:val="20"/>
          <w:highlight w:val="yellow"/>
        </w:rPr>
        <w:t xml:space="preserve">за исключением случая, если новый поставщик</w:t>
      </w:r>
      <w:r>
        <w:rPr>
          <w:sz w:val="20"/>
        </w:rPr>
        <w:t xml:space="preserve"> (подрядчик, исполнитель) </w:t>
      </w:r>
      <w:r>
        <w:rPr>
          <w:sz w:val="20"/>
          <w:highlight w:val="yellow"/>
        </w:rPr>
        <w:t xml:space="preserve">является правопреемником поставщика </w:t>
      </w:r>
      <w:r>
        <w:rPr>
          <w:sz w:val="20"/>
        </w:rPr>
        <w:t xml:space="preserve">(подрядчика, исполнителя) </w:t>
      </w:r>
      <w:r>
        <w:rPr>
          <w:sz w:val="20"/>
          <w:highlight w:val="yellow"/>
        </w:rPr>
        <w:t xml:space="preserve">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статьи 95 (в ред. ФЗ от 08.08.2024 N 318-ФЗ) </w:t>
            </w:r>
            <w:hyperlink w:history="0" r:id="rId12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4" w:name="P2444"/>
    <w:bookmarkEnd w:id="2444"/>
    <w:p>
      <w:pPr>
        <w:pStyle w:val="0"/>
        <w:spacing w:before="260" w:line-rule="auto"/>
        <w:ind w:firstLine="540"/>
        <w:jc w:val="both"/>
      </w:pPr>
      <w:r>
        <w:rPr>
          <w:sz w:val="20"/>
        </w:rPr>
        <w:t xml:space="preserve">7. </w:t>
      </w:r>
      <w:r>
        <w:rPr>
          <w:sz w:val="20"/>
          <w:highlight w:val="yellow"/>
        </w:rPr>
        <w:t xml:space="preserve">При исполнении контракта</w:t>
      </w:r>
      <w:r>
        <w:rPr>
          <w:sz w:val="20"/>
        </w:rPr>
        <w:t xml:space="preserve"> (за исключением случаев, предусмотренных </w:t>
      </w:r>
      <w:hyperlink w:history="0" w:anchor="P334" w:tooltip="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
        <w:r>
          <w:rPr>
            <w:sz w:val="20"/>
            <w:color w:val="0000ff"/>
          </w:rPr>
          <w:t xml:space="preserve">подпунктом "в" пункта 1</w:t>
        </w:r>
      </w:hyperlink>
      <w:r>
        <w:rPr>
          <w:sz w:val="20"/>
        </w:rPr>
        <w:t xml:space="preserve">, </w:t>
      </w:r>
      <w:hyperlink w:history="0" w:anchor="P337" w:tooltip="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
        <w:r>
          <w:rPr>
            <w:sz w:val="20"/>
            <w:color w:val="0000ff"/>
          </w:rPr>
          <w:t xml:space="preserve">подпунктом "б" пункта 2</w:t>
        </w:r>
      </w:hyperlink>
      <w:r>
        <w:rPr>
          <w:sz w:val="20"/>
        </w:rPr>
        <w:t xml:space="preserve">, </w:t>
      </w:r>
      <w:hyperlink w:history="0" w:anchor="P341" w:tooltip="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
        <w:r>
          <w:rPr>
            <w:sz w:val="20"/>
            <w:color w:val="0000ff"/>
          </w:rPr>
          <w:t xml:space="preserve">подпунктом "в" пункта 3 части 4 статьи 14</w:t>
        </w:r>
      </w:hyperlink>
      <w:r>
        <w:rPr>
          <w:sz w:val="20"/>
        </w:rPr>
        <w:t xml:space="preserve"> настоящего Федеральног</w:t>
      </w:r>
      <w:r>
        <w:rPr>
          <w:sz w:val="20"/>
          <w:highlight w:val="yellow"/>
        </w:rPr>
        <w:t xml:space="preserve">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Pr>
          <w:sz w:val="20"/>
        </w:rPr>
        <w:t xml:space="preserve">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Федеральных законов от 13.07.2015 </w:t>
      </w:r>
      <w:hyperlink w:history="0" r:id="rId122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08.08.2024 </w:t>
      </w:r>
      <w:hyperlink w:history="0" r:id="rId122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2446" w:name="P2446"/>
    <w:bookmarkEnd w:id="2446"/>
    <w:p>
      <w:pPr>
        <w:pStyle w:val="0"/>
        <w:spacing w:before="200" w:line-rule="auto"/>
        <w:ind w:firstLine="540"/>
        <w:jc w:val="both"/>
      </w:pPr>
      <w:r>
        <w:rPr>
          <w:sz w:val="20"/>
          <w:highlight w:val="yellow"/>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8.1 (</w:t>
            </w:r>
            <w:hyperlink w:history="0" r:id="rId12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9" w:name="P2449"/>
    <w:bookmarkEnd w:id="2449"/>
    <w:p>
      <w:pPr>
        <w:pStyle w:val="0"/>
        <w:spacing w:before="260" w:line-rule="auto"/>
        <w:ind w:firstLine="540"/>
        <w:jc w:val="both"/>
      </w:pPr>
      <w:r>
        <w:rPr>
          <w:sz w:val="20"/>
        </w:rPr>
        <w:t xml:space="preserve">9. </w:t>
      </w:r>
      <w:r>
        <w:rPr>
          <w:sz w:val="20"/>
          <w:highlight w:val="yellow"/>
        </w:rPr>
        <w:t xml:space="preserve">Заказчик вправе принять решение об одностороннем отказе от исполнения контракта по основаниям, предусмотренным Гражданским </w:t>
      </w:r>
      <w:r>
        <w:rPr>
          <w:sz w:val="20"/>
          <w:highlight w:val="yellow"/>
        </w:rPr>
        <w:t xml:space="preserve">кодексом</w:t>
      </w:r>
      <w:r>
        <w:rPr>
          <w:sz w:val="20"/>
          <w:highlight w:val="yellow"/>
        </w:rPr>
        <w:t xml:space="preserve"> </w:t>
      </w:r>
      <w:r>
        <w:rPr>
          <w:sz w:val="20"/>
        </w:rPr>
        <w:t xml:space="preserve">Российской Федерации для одностороннего отказа от исполнения отдельных видов обязательств, </w:t>
      </w:r>
      <w:r>
        <w:rPr>
          <w:sz w:val="20"/>
          <w:highlight w:val="yellow"/>
        </w:rPr>
        <w:t xml:space="preserve">при условии, если это было предусмотрено контрактом.</w:t>
      </w:r>
    </w:p>
    <w:p>
      <w:pPr>
        <w:pStyle w:val="0"/>
        <w:jc w:val="both"/>
      </w:pPr>
      <w:r>
        <w:rPr>
          <w:sz w:val="20"/>
        </w:rPr>
        <w:t xml:space="preserve">(в ред. Федерального </w:t>
      </w:r>
      <w:hyperlink w:history="0" r:id="rId123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451" w:name="P2451"/>
    <w:bookmarkEnd w:id="2451"/>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452" w:name="P2452"/>
    <w:bookmarkEnd w:id="2452"/>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2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54" w:name="P2454"/>
    <w:bookmarkEnd w:id="2454"/>
    <w:p>
      <w:pPr>
        <w:pStyle w:val="0"/>
        <w:spacing w:before="200" w:line-rule="auto"/>
        <w:ind w:firstLine="540"/>
        <w:jc w:val="both"/>
      </w:pPr>
      <w:r>
        <w:rPr>
          <w:sz w:val="20"/>
        </w:rPr>
        <w:t xml:space="preserve">12.1.</w:t>
      </w:r>
      <w:r>
        <w:rPr>
          <w:sz w:val="20"/>
          <w:highlight w:val="yellow"/>
        </w:rPr>
        <w:t xml:space="preserve"> В случае принятия заказчиком предусмотренного </w:t>
      </w:r>
      <w:hyperlink w:history="0"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highlight w:val="yellow"/>
          </w:rPr>
          <w:t xml:space="preserve">частью 9</w:t>
        </w:r>
      </w:hyperlink>
      <w:r>
        <w:rPr>
          <w:sz w:val="20"/>
          <w:highlight w:val="yellow"/>
        </w:rPr>
        <w:t xml:space="preserve"> настоящей статьи решения об одностороннем отказе от исполнения контракта</w:t>
      </w:r>
      <w:r>
        <w:rPr>
          <w:sz w:val="20"/>
        </w:rPr>
        <w:t xml:space="preserve">, заключенного</w:t>
      </w:r>
      <w:r>
        <w:rPr>
          <w:sz w:val="20"/>
          <w:highlight w:val="cyan"/>
        </w:rPr>
        <w:t xml:space="preserve"> по результатам проведения электронных процедур, </w:t>
      </w:r>
      <w:r>
        <w:rPr>
          <w:sz w:val="20"/>
        </w:rPr>
        <w:t xml:space="preserve">закрытых электронных процедур:</w:t>
      </w:r>
    </w:p>
    <w:bookmarkStart w:id="2455" w:name="P2455"/>
    <w:bookmarkEnd w:id="2455"/>
    <w:p>
      <w:pPr>
        <w:pStyle w:val="0"/>
        <w:spacing w:before="200" w:line-rule="auto"/>
        <w:ind w:firstLine="540"/>
        <w:jc w:val="both"/>
      </w:pPr>
      <w:r>
        <w:rPr>
          <w:sz w:val="20"/>
        </w:rPr>
        <w:t xml:space="preserve">1) </w:t>
      </w:r>
      <w:r>
        <w:rPr>
          <w:sz w:val="20"/>
          <w:highlight w:val="yellow"/>
        </w:rPr>
        <w:t xml:space="preserve">заказчик с использованием единой информационной системы формирует решение об одностороннем отказе</w:t>
      </w:r>
      <w:r>
        <w:rPr>
          <w:sz w:val="20"/>
        </w:rPr>
        <w:t xml:space="preserve">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r>
        <w:rPr>
          <w:sz w:val="20"/>
          <w:highlight w:val="cyan"/>
        </w:rPr>
        <w:t xml:space="preserve">В случаях, предусмотренных </w:t>
      </w:r>
      <w:hyperlink w:history="0" w:anchor="P2838"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highlight w:val="cyan"/>
          </w:rPr>
          <w:t xml:space="preserve">частью 5 статьи 103</w:t>
        </w:r>
      </w:hyperlink>
      <w:r>
        <w:rPr>
          <w:sz w:val="20"/>
          <w:highlight w:val="cyan"/>
        </w:rPr>
        <w:t xml:space="preserve"> настоящего Федерального закона, такое решение не размещается на официальном сайте;</w:t>
      </w:r>
    </w:p>
    <w:bookmarkStart w:id="2456" w:name="P2456"/>
    <w:bookmarkEnd w:id="2456"/>
    <w:p>
      <w:pPr>
        <w:pStyle w:val="0"/>
        <w:spacing w:before="200" w:line-rule="auto"/>
        <w:ind w:firstLine="540"/>
        <w:jc w:val="both"/>
      </w:pPr>
      <w:r>
        <w:rPr>
          <w:sz w:val="20"/>
        </w:rPr>
        <w:t xml:space="preserve">2)</w:t>
      </w:r>
      <w:r>
        <w:rPr>
          <w:sz w:val="20"/>
          <w:highlight w:val="yellow"/>
        </w:rPr>
        <w:t xml:space="preserve"> решение об одностороннем отказе от исполнения контракта не позднее одного часа с момента его размещения в единой </w:t>
      </w:r>
      <w:r>
        <w:rPr>
          <w:sz w:val="20"/>
        </w:rPr>
        <w:t xml:space="preserve">информационной системе в соответствии с </w:t>
      </w:r>
      <w:hyperlink w:history="0" w:anchor="P2455"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w:t>
      </w:r>
      <w:r>
        <w:rPr>
          <w:sz w:val="20"/>
          <w:highlight w:val="yellow"/>
        </w:rPr>
        <w:t xml:space="preserve">автоматически с использованием единой информационной системы направляется поставщику</w:t>
      </w:r>
      <w:r>
        <w:rPr>
          <w:sz w:val="20"/>
        </w:rPr>
        <w:t xml:space="preserve"> (подрядчику, исполнителю). </w:t>
      </w:r>
      <w:r>
        <w:rPr>
          <w:sz w:val="20"/>
          <w:highlight w:val="yellow"/>
        </w:rPr>
        <w:t xml:space="preserve">Датой поступления поставщику</w:t>
      </w:r>
      <w:r>
        <w:rPr>
          <w:sz w:val="20"/>
        </w:rPr>
        <w:t xml:space="preserve"> (подрядчику, исполнителю) </w:t>
      </w:r>
      <w:r>
        <w:rPr>
          <w:sz w:val="20"/>
          <w:highlight w:val="yellow"/>
        </w:rPr>
        <w:t xml:space="preserve">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w:t>
      </w:r>
      <w:r>
        <w:rPr>
          <w:sz w:val="20"/>
        </w:rPr>
        <w:t xml:space="preserve">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w:t>
      </w:r>
      <w:r>
        <w:rPr>
          <w:sz w:val="20"/>
          <w:highlight w:val="yellow"/>
        </w:rPr>
        <w:t xml:space="preserve">поступление решения об одностороннем отказе от исполнения контракта в соответствии с </w:t>
      </w:r>
      <w:hyperlink w:history="0" w:anchor="P2456"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highlight w:val="yellow"/>
          </w:rPr>
          <w:t xml:space="preserve">пунктом 2</w:t>
        </w:r>
      </w:hyperlink>
      <w:r>
        <w:rPr>
          <w:sz w:val="20"/>
          <w:highlight w:val="yellow"/>
        </w:rPr>
        <w:t xml:space="preserve"> настоящей части считается надлежащим уведомлением</w:t>
      </w:r>
      <w:r>
        <w:rPr>
          <w:sz w:val="20"/>
        </w:rPr>
        <w:t xml:space="preserve">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2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w:t>
      </w:r>
      <w:r>
        <w:rPr>
          <w:sz w:val="20"/>
          <w:highlight w:val="cyan"/>
        </w:rPr>
        <w:t xml:space="preserve">В случае принятия заказчиком предусмотренного </w:t>
      </w:r>
      <w:hyperlink w:history="0"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highlight w:val="cyan"/>
          </w:rPr>
          <w:t xml:space="preserve">частью 9</w:t>
        </w:r>
      </w:hyperlink>
      <w:r>
        <w:rPr>
          <w:sz w:val="20"/>
          <w:highlight w:val="cyan"/>
        </w:rPr>
        <w:t xml:space="preserve"> настоящей статьи решения об одностороннем отказе от исполнения контракта,</w:t>
      </w:r>
      <w:r>
        <w:rPr>
          <w:sz w:val="20"/>
        </w:rPr>
        <w:t xml:space="preserve"> заключенного по результатам проведения закрытого конкурса, закрытого аукциона, </w:t>
      </w:r>
      <w:r>
        <w:rPr>
          <w:sz w:val="20"/>
          <w:highlight w:val="cyan"/>
        </w:rPr>
        <w:t xml:space="preserve">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highlight w:val="cyan"/>
          </w:rPr>
          <w:t xml:space="preserve">статьей 93</w:t>
        </w:r>
      </w:hyperlink>
      <w:r>
        <w:rPr>
          <w:sz w:val="20"/>
        </w:rPr>
        <w:t xml:space="preserve">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r>
        <w:rPr>
          <w:sz w:val="20"/>
          <w:highlight w:val="cyan"/>
        </w:rPr>
        <w:t xml:space="preserve"> такое решение передается ли</w:t>
      </w:r>
      <w:r>
        <w:rPr>
          <w:sz w:val="20"/>
          <w:highlight w:val="cyan"/>
        </w:rPr>
        <w:t xml:space="preserve">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w:t>
      </w:r>
      <w:r>
        <w:rPr>
          <w:sz w:val="20"/>
          <w:highlight w:val="cyan"/>
        </w:rPr>
        <w:t xml:space="preserve">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3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w:t>
      </w:r>
      <w:r>
        <w:rPr>
          <w:sz w:val="20"/>
          <w:highlight w:val="cyan"/>
        </w:rPr>
        <w:t xml:space="preserve">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23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64" w:name="P2464"/>
    <w:bookmarkEnd w:id="2464"/>
    <w:p>
      <w:pPr>
        <w:pStyle w:val="0"/>
        <w:spacing w:before="200" w:line-rule="auto"/>
        <w:ind w:firstLine="540"/>
        <w:jc w:val="both"/>
      </w:pPr>
      <w:r>
        <w:rPr>
          <w:sz w:val="20"/>
        </w:rPr>
        <w:t xml:space="preserve">13. </w:t>
      </w:r>
      <w:r>
        <w:rPr>
          <w:sz w:val="20"/>
          <w:highlight w:val="yellow"/>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w:t>
      </w:r>
      <w:r>
        <w:rPr>
          <w:sz w:val="20"/>
          <w:highlight w:val="yellow"/>
        </w:rPr>
        <w:t xml:space="preserve">Заказчик обязан отменить не вступившее в силу решение об одностороннем отказе от исполнения контракта, если</w:t>
      </w:r>
      <w:r>
        <w:rPr>
          <w:sz w:val="20"/>
          <w:highlight w:val="yellow"/>
        </w:rPr>
        <w:t xml:space="preserve"> в течение десятидневного срока</w:t>
      </w:r>
      <w:r>
        <w:rPr>
          <w:sz w:val="20"/>
        </w:rPr>
        <w:t xml:space="preserve"> с даты надлежащего уведомления поставщика (подрядчика, исполнителя) о принятом решении об одностороннем отказе от исполнения контракта </w:t>
      </w:r>
      <w:r>
        <w:rPr>
          <w:sz w:val="20"/>
          <w:highlight w:val="yellow"/>
        </w:rPr>
        <w:t xml:space="preserve">устранено нарушение условий контракта,</w:t>
      </w:r>
      <w:r>
        <w:rPr>
          <w:sz w:val="20"/>
        </w:rPr>
        <w:t xml:space="preserve">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451"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w:t>
      </w:r>
      <w:r>
        <w:rPr>
          <w:sz w:val="20"/>
          <w:highlight w:val="yellow"/>
        </w:rPr>
        <w:t xml:space="preserve">Данное правило не применяется в случае повторного нарушения поставщиком </w:t>
      </w:r>
      <w:r>
        <w:rPr>
          <w:sz w:val="20"/>
        </w:rPr>
        <w:t xml:space="preserve">(подрядчиком, исполнителем) </w:t>
      </w:r>
      <w:r>
        <w:rPr>
          <w:sz w:val="20"/>
          <w:highlight w:val="yellow"/>
        </w:rPr>
        <w:t xml:space="preserve">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w:t>
      </w:r>
      <w:r>
        <w:rPr>
          <w:sz w:val="20"/>
          <w:highlight w:val="yellow"/>
        </w:rPr>
        <w:t xml:space="preserve"> В случае отмены заказчиком</w:t>
      </w:r>
      <w:r>
        <w:rPr>
          <w:sz w:val="20"/>
        </w:rPr>
        <w:t xml:space="preserve">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54"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w:t>
      </w:r>
      <w:r>
        <w:rPr>
          <w:sz w:val="20"/>
          <w:highlight w:val="yellow"/>
        </w:rPr>
        <w:t xml:space="preserve">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r>
        <w:rPr>
          <w:sz w:val="20"/>
        </w:rPr>
        <w:t xml:space="preserve"> В случаях, предусмотренных </w:t>
      </w:r>
      <w:hyperlink w:history="0" w:anchor="P2838"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w:t>
      </w:r>
      <w:r>
        <w:rPr>
          <w:sz w:val="20"/>
          <w:highlight w:val="cyan"/>
        </w:rPr>
        <w:t xml:space="preserve">В случае отмены заказчиком</w:t>
      </w:r>
      <w:r>
        <w:rPr>
          <w:sz w:val="20"/>
        </w:rPr>
        <w:t xml:space="preserve"> в соответствии с настоящим Федеральным законом </w:t>
      </w:r>
      <w:r>
        <w:rPr>
          <w:sz w:val="20"/>
          <w:highlight w:val="cyan"/>
        </w:rPr>
        <w:t xml:space="preserve">не вступившего в силу решения об одностороннем отказе</w:t>
      </w:r>
      <w:r>
        <w:rPr>
          <w:sz w:val="20"/>
        </w:rPr>
        <w:t xml:space="preserve"> от исполнения контракта, заключенного по результатам проведения закрытого конкурса, закрытого аукциона, </w:t>
      </w:r>
      <w:r>
        <w:rPr>
          <w:sz w:val="20"/>
          <w:highlight w:val="cyan"/>
        </w:rPr>
        <w:t xml:space="preserve">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highlight w:val="cyan"/>
          </w:rPr>
          <w:t xml:space="preserve">статьей 93</w:t>
        </w:r>
      </w:hyperlink>
      <w:r>
        <w:rPr>
          <w:sz w:val="20"/>
          <w:highlight w:val="cyan"/>
        </w:rPr>
        <w:t xml:space="preserve"> </w:t>
      </w:r>
      <w:r>
        <w:rPr>
          <w:sz w:val="20"/>
        </w:rPr>
        <w:t xml:space="preserve">(за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w:t>
      </w:r>
      <w:r>
        <w:rPr>
          <w:sz w:val="20"/>
          <w:highlight w:val="cyan"/>
        </w:rPr>
        <w:t xml:space="preserve">бочих дней, следующих за днем такой отмены, передает лицу, имеющему право действовать от имени поставщика (подрядчика, исполнителя), </w:t>
      </w:r>
      <w:r>
        <w:rPr>
          <w:sz w:val="20"/>
        </w:rPr>
        <w:t xml:space="preserve">лично под расписку или напр</w:t>
      </w:r>
      <w:r>
        <w:rPr>
          <w:sz w:val="20"/>
          <w:highlight w:val="cyan"/>
        </w:rPr>
        <w:t xml:space="preserve">авляет поставщику (подрядчику, исполнителю) </w:t>
      </w:r>
      <w:r>
        <w:rPr>
          <w:sz w:val="20"/>
        </w:rPr>
        <w:t xml:space="preserve">с соблюдением требований законодательства Российской Федерации о государственной тайне по адресу поставщика (подря</w:t>
      </w:r>
      <w:r>
        <w:rPr>
          <w:sz w:val="20"/>
          <w:highlight w:val="cyan"/>
        </w:rPr>
        <w:t xml:space="preserve">дчика, исполнителя)</w:t>
      </w:r>
      <w:r>
        <w:rPr>
          <w:sz w:val="20"/>
        </w:rPr>
        <w:t xml:space="preserve">, указанному в контракте, уведомление об отмене решен</w:t>
      </w:r>
      <w:r>
        <w:rPr>
          <w:sz w:val="20"/>
          <w:highlight w:val="cyan"/>
        </w:rPr>
        <w:t xml:space="preserve">ия об одностороннем отказе от исполнения контракта.</w:t>
      </w:r>
    </w:p>
    <w:p>
      <w:pPr>
        <w:pStyle w:val="0"/>
        <w:jc w:val="both"/>
      </w:pPr>
      <w:r>
        <w:rPr>
          <w:sz w:val="20"/>
        </w:rPr>
        <w:t xml:space="preserve">(часть 14.2 введена Федеральным </w:t>
      </w:r>
      <w:hyperlink w:history="0" r:id="rId12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3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470" w:name="P2470"/>
    <w:bookmarkEnd w:id="2470"/>
    <w:p>
      <w:pPr>
        <w:pStyle w:val="0"/>
        <w:spacing w:before="200" w:line-rule="auto"/>
        <w:ind w:firstLine="540"/>
        <w:jc w:val="both"/>
      </w:pPr>
      <w:r>
        <w:rPr>
          <w:sz w:val="20"/>
          <w:highlight w:val="yellow"/>
        </w:rPr>
        <w:t xml:space="preserve">15. Заказчик обязан принять решение об одностороннем отказе от исполнения контракта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15 ст. 95 (в ред. ФЗ от 08.08.2024 N 318-ФЗ) </w:t>
            </w:r>
            <w:hyperlink w:history="0" r:id="rId12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highlight w:val="yellow"/>
        </w:rPr>
        <w:t xml:space="preserve">1) если в ходе исполнения контракта установлено, что:</w:t>
      </w:r>
    </w:p>
    <w:bookmarkStart w:id="2474" w:name="P2474"/>
    <w:bookmarkEnd w:id="2474"/>
    <w:p>
      <w:pPr>
        <w:pStyle w:val="0"/>
        <w:spacing w:before="200" w:line-rule="auto"/>
        <w:ind w:firstLine="540"/>
        <w:jc w:val="both"/>
      </w:pPr>
      <w:r>
        <w:rPr>
          <w:sz w:val="20"/>
        </w:rPr>
        <w:t xml:space="preserve">а) поставщик (подрядчик, исполнитель) и (или) </w:t>
      </w:r>
      <w:r>
        <w:rPr>
          <w:sz w:val="20"/>
          <w:highlight w:val="yellow"/>
        </w:rPr>
        <w:t xml:space="preserve">поставляемый товар перестали соответствовать у</w:t>
      </w:r>
      <w:r>
        <w:rPr>
          <w:sz w:val="20"/>
          <w:highlight w:val="yellow"/>
        </w:rPr>
        <w:t xml:space="preserve">становленным извещением об осуществлении закупки </w:t>
      </w:r>
      <w:r>
        <w:rPr>
          <w:sz w:val="20"/>
        </w:rPr>
        <w:t xml:space="preserve">и (или) документацией о закупке (если настоящим Федеральным законом предусмотрена документация о закупке)</w:t>
      </w:r>
      <w:r>
        <w:rPr>
          <w:sz w:val="20"/>
          <w:highlight w:val="yellow"/>
        </w:rPr>
        <w:t xml:space="preserve"> требования</w:t>
      </w:r>
      <w:r>
        <w:rPr>
          <w:sz w:val="20"/>
          <w:highlight w:val="yellow"/>
        </w:rPr>
        <w:t xml:space="preserve">м к</w:t>
      </w:r>
      <w:r>
        <w:rPr>
          <w:sz w:val="20"/>
          <w:highlight w:val="yellow"/>
        </w:rPr>
        <w:t xml:space="preserve"> участникам закупки </w:t>
      </w:r>
      <w:r>
        <w:rPr>
          <w:sz w:val="20"/>
        </w:rPr>
        <w:t xml:space="preserve">(за исключением требования, предусмотренного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w:t>
      </w:r>
      <w:r>
        <w:rPr>
          <w:sz w:val="20"/>
          <w:highlight w:val="yellow"/>
        </w:rPr>
        <w:t xml:space="preserve">(или) поставляемому товару;</w:t>
      </w:r>
    </w:p>
    <w:p>
      <w:pPr>
        <w:pStyle w:val="0"/>
        <w:spacing w:before="200" w:line-rule="auto"/>
        <w:ind w:firstLine="540"/>
        <w:jc w:val="both"/>
      </w:pPr>
      <w:r>
        <w:rPr>
          <w:sz w:val="20"/>
        </w:rPr>
        <w:t xml:space="preserve">б)</w:t>
      </w:r>
      <w:r>
        <w:rPr>
          <w:sz w:val="20"/>
          <w:highlight w:val="yellow"/>
        </w:rPr>
        <w:t xml:space="preserve"> при определении поставщика</w:t>
      </w:r>
      <w:r>
        <w:rPr>
          <w:sz w:val="20"/>
        </w:rPr>
        <w:t xml:space="preserve"> (подрядчика, исполнителя)</w:t>
      </w:r>
      <w:r>
        <w:rPr>
          <w:sz w:val="20"/>
          <w:highlight w:val="yellow"/>
        </w:rPr>
        <w:t xml:space="preserve"> поставщик</w:t>
      </w:r>
      <w:r>
        <w:rPr>
          <w:sz w:val="20"/>
        </w:rPr>
        <w:t xml:space="preserve"> (подрядчик, исполнитель) </w:t>
      </w:r>
      <w:r>
        <w:rPr>
          <w:sz w:val="20"/>
          <w:highlight w:val="yellow"/>
        </w:rPr>
        <w:t xml:space="preserve">представил недостоверную информацию о своем соответствии и (или) соответствии поставляемого товара требованиям, указанным в </w:t>
      </w:r>
      <w:hyperlink w:history="0" w:anchor="P2474"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highlight w:val="yellow"/>
          </w:rPr>
          <w:t xml:space="preserve">подпункте "а"</w:t>
        </w:r>
      </w:hyperlink>
      <w:r>
        <w:rPr>
          <w:sz w:val="20"/>
          <w:highlight w:val="yellow"/>
        </w:rPr>
        <w:t xml:space="preserve"> настоящего пункта,</w:t>
      </w:r>
      <w:r>
        <w:rPr>
          <w:sz w:val="20"/>
        </w:rPr>
        <w:t xml:space="preserve"> что позволило ему стать победителем определения поставщика (подрядчика, исполнителя);</w:t>
      </w:r>
    </w:p>
    <w:p>
      <w:pPr>
        <w:pStyle w:val="0"/>
        <w:spacing w:before="200" w:line-rule="auto"/>
        <w:ind w:firstLine="540"/>
        <w:jc w:val="both"/>
      </w:pPr>
      <w:r>
        <w:rPr>
          <w:sz w:val="20"/>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подпунктами "а"</w:t>
        </w:r>
      </w:hyperlink>
      <w:r>
        <w:rPr>
          <w:sz w:val="20"/>
        </w:rPr>
        <w:t xml:space="preserve"> и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"б" пункта 1 части 2 статьи 14</w:t>
        </w:r>
      </w:hyperlink>
      <w:r>
        <w:rPr>
          <w:sz w:val="20"/>
        </w:rP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 статьи 14</w:t>
        </w:r>
      </w:hyperlink>
      <w:r>
        <w:rPr>
          <w:sz w:val="20"/>
        </w:rP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pPr>
        <w:pStyle w:val="0"/>
        <w:jc w:val="both"/>
      </w:pPr>
      <w:r>
        <w:rPr>
          <w:sz w:val="20"/>
        </w:rPr>
        <w:t xml:space="preserve">(пп. "в" введен Федеральным </w:t>
      </w:r>
      <w:hyperlink w:history="0" r:id="rId12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jc w:val="both"/>
      </w:pPr>
      <w:r>
        <w:rPr>
          <w:sz w:val="20"/>
        </w:rPr>
        <w:t xml:space="preserve">(п. 1 в ред. Федерального </w:t>
      </w:r>
      <w:hyperlink w:history="0" r:id="rId12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480" w:name="P2480"/>
    <w:bookmarkEnd w:id="2480"/>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481" w:name="P2481"/>
    <w:bookmarkEnd w:id="2481"/>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480"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81"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24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85" w:name="P2485"/>
    <w:bookmarkEnd w:id="2485"/>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24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87" w:name="P2487"/>
    <w:bookmarkEnd w:id="2487"/>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485"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87"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24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490" w:name="P2490"/>
    <w:bookmarkEnd w:id="2490"/>
    <w:p>
      <w:pPr>
        <w:pStyle w:val="0"/>
        <w:spacing w:before="200" w:line-rule="auto"/>
        <w:ind w:firstLine="540"/>
        <w:jc w:val="both"/>
      </w:pPr>
      <w:r>
        <w:rPr>
          <w:sz w:val="20"/>
        </w:rPr>
        <w:t xml:space="preserve">16.</w:t>
      </w:r>
      <w:r>
        <w:rPr>
          <w:sz w:val="20"/>
          <w:highlight w:val="yellow"/>
        </w:rPr>
        <w:t xml:space="preserve"> Заказчик не позднее двух рабочих дней, следующих за днем вступления в силу решения заказчика об одностороннем отказе от исполнения контракта</w:t>
      </w:r>
      <w:r>
        <w:rPr>
          <w:sz w:val="20"/>
        </w:rPr>
        <w:t xml:space="preserve"> в связи с неисполнением или ненадлежащим исполнением поставщиком (подрядчиком, исполнителем) обязательств, предусмотренных контрактом, </w:t>
      </w:r>
      <w:r>
        <w:rPr>
          <w:sz w:val="20"/>
          <w:highlight w:val="yellow"/>
        </w:rPr>
        <w:t xml:space="preserve">направляет в соответствии с порядком, предусмотренным </w:t>
      </w:r>
      <w:hyperlink w:history="0" w:anchor="P289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highlight w:val="yellow"/>
          </w:rPr>
          <w:t xml:space="preserve">пунктом 1 части 10 статьи 104</w:t>
        </w:r>
      </w:hyperlink>
      <w:r>
        <w:rPr>
          <w:sz w:val="20"/>
          <w:highlight w:val="yellow"/>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492" w:name="P2492"/>
    <w:bookmarkEnd w:id="2492"/>
    <w:p>
      <w:pPr>
        <w:pStyle w:val="0"/>
        <w:spacing w:before="200" w:line-rule="auto"/>
        <w:ind w:firstLine="540"/>
        <w:jc w:val="both"/>
      </w:pPr>
      <w:r>
        <w:rPr>
          <w:sz w:val="20"/>
        </w:rPr>
        <w:t xml:space="preserve">17. </w:t>
      </w:r>
      <w:r>
        <w:rPr>
          <w:sz w:val="20"/>
          <w:highlight w:val="yellow"/>
        </w:rPr>
        <w:t xml:space="preserve">В случае расторжения контракта в связи с односторонним отказом заказчика от исполнения контракта заказчик вправе </w:t>
      </w:r>
      <w:r>
        <w:rPr>
          <w:sz w:val="20"/>
        </w:rPr>
        <w:t xml:space="preserve">осуществить в соответствии с </w:t>
      </w:r>
      <w:hyperlink w:history="0"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w:t>
      </w:r>
      <w:r>
        <w:rPr>
          <w:sz w:val="20"/>
          <w:highlight w:val="yellow"/>
        </w:rPr>
        <w:t xml:space="preserve">закупку </w:t>
      </w:r>
      <w:r>
        <w:rPr>
          <w:sz w:val="20"/>
        </w:rPr>
        <w:t xml:space="preserve">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2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494" w:name="P2494"/>
    <w:bookmarkEnd w:id="2494"/>
    <w:p>
      <w:pPr>
        <w:pStyle w:val="0"/>
        <w:spacing w:before="200" w:line-rule="auto"/>
        <w:ind w:firstLine="540"/>
        <w:jc w:val="both"/>
      </w:pPr>
      <w:r>
        <w:rPr>
          <w:sz w:val="20"/>
        </w:rPr>
        <w:t xml:space="preserve">17.1.</w:t>
      </w:r>
      <w:r>
        <w:rPr>
          <w:sz w:val="20"/>
          <w:highlight w:val="yellow"/>
        </w:rPr>
        <w:t xml:space="preserve"> В случае расторжения контракта по основаниям, предусмотренным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highlight w:val="yellow"/>
          </w:rPr>
          <w:t xml:space="preserve">частью 8</w:t>
        </w:r>
      </w:hyperlink>
      <w:r>
        <w:rPr>
          <w:sz w:val="20"/>
          <w:highlight w:val="yellow"/>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w:t>
      </w:r>
      <w:r>
        <w:rPr>
          <w:sz w:val="20"/>
        </w:rPr>
        <w:t xml:space="preserve"> Указанный контракт заключается с соблюдением условий, предусмотренных </w:t>
      </w:r>
      <w:hyperlink w:history="0" w:anchor="P989"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w:t>
      </w:r>
      <w:r>
        <w:rPr>
          <w:sz w:val="20"/>
          <w:highlight w:val="yellow"/>
        </w:rPr>
        <w:t xml:space="preserve">При этом при расторжении контракта </w:t>
      </w:r>
      <w:r>
        <w:rPr>
          <w:sz w:val="20"/>
        </w:rPr>
        <w:t xml:space="preserve">(за исключением контракта, указанного в </w:t>
      </w:r>
      <w:hyperlink w:history="0"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w:t>
      </w:r>
      <w:r>
        <w:rPr>
          <w:sz w:val="20"/>
          <w:highlight w:val="yellow"/>
        </w:rPr>
        <w:t xml:space="preserve"> в связи с односторонним отказом заказчика от исполнения к</w:t>
      </w:r>
      <w:r>
        <w:rPr>
          <w:sz w:val="20"/>
          <w:highlight w:val="yellow"/>
        </w:rPr>
        <w:t xml:space="preserve">онтракта заключение контракта в соответствии с настоящей частью допускается в случае, если в связи с таким расторжением </w:t>
      </w:r>
      <w:r>
        <w:rPr>
          <w:sz w:val="20"/>
        </w:rPr>
        <w:t xml:space="preserve">в соответствии с </w:t>
      </w:r>
      <w:hyperlink w:history="0" w:anchor="P288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w:t>
      </w:r>
      <w:r>
        <w:rPr>
          <w:sz w:val="20"/>
          <w:highlight w:val="yellow"/>
        </w:rPr>
        <w:t xml:space="preserve">принято решение о включении информации о поставщике (подрядчике, исполнителе), с которым расторгнут контракт, в реестр недобросовестных поставщиков </w:t>
      </w:r>
      <w:r>
        <w:rPr>
          <w:sz w:val="20"/>
        </w:rPr>
        <w:t xml:space="preserve">(подрядчиков, исполнителей) </w:t>
      </w:r>
      <w:r>
        <w:rPr>
          <w:sz w:val="20"/>
          <w:highlight w:val="yellow"/>
        </w:rPr>
        <w:t xml:space="preserve">либо если </w:t>
      </w:r>
      <w:r>
        <w:rPr>
          <w:sz w:val="20"/>
        </w:rPr>
        <w:t xml:space="preserve">по основаниям, установленным Правительством Российской Федерации в соответствии с </w:t>
      </w:r>
      <w:hyperlink w:history="0" w:anchor="P2895"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w:t>
      </w:r>
      <w:r>
        <w:rPr>
          <w:sz w:val="20"/>
          <w:highlight w:val="yellow"/>
        </w:rPr>
        <w:t xml:space="preserve">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2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25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w:t>
      </w:r>
      <w:r>
        <w:rPr>
          <w:sz w:val="20"/>
          <w:highlight w:val="yellow"/>
        </w:rPr>
        <w:t xml:space="preserve"> Контракт в случае, предусмотренном </w:t>
      </w:r>
      <w:hyperlink w:history="0"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highlight w:val="yellow"/>
          </w:rPr>
          <w:t xml:space="preserve">частью 17.1</w:t>
        </w:r>
      </w:hyperlink>
      <w:r>
        <w:rPr>
          <w:sz w:val="20"/>
          <w:highlight w:val="yellow"/>
        </w:rPr>
        <w:t xml:space="preserve"> настоящей статьи, заключается в той же форме и в том же порядке, что и расторгнутый контракт. При этом:</w:t>
      </w:r>
    </w:p>
    <w:bookmarkStart w:id="2497" w:name="P2497"/>
    <w:bookmarkEnd w:id="2497"/>
    <w:p>
      <w:pPr>
        <w:pStyle w:val="0"/>
        <w:spacing w:before="200" w:line-rule="auto"/>
        <w:ind w:firstLine="540"/>
        <w:jc w:val="both"/>
      </w:pPr>
      <w:r>
        <w:rPr>
          <w:sz w:val="20"/>
          <w:highlight w:val="yellow"/>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highlight w:val="yellow"/>
        </w:rPr>
        <w:t xml:space="preserve">а) контракт заключается в порядке, предусмотренном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highlight w:val="yellow"/>
          </w:rPr>
          <w:t xml:space="preserve">пунктами 1</w:t>
        </w:r>
      </w:hyperlink>
      <w:r>
        <w:rPr>
          <w:sz w:val="20"/>
          <w:highlight w:val="yellow"/>
        </w:rPr>
        <w:t xml:space="preserve"> и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highlight w:val="yellow"/>
          </w:rPr>
          <w:t xml:space="preserve">2 части 2</w:t>
        </w:r>
      </w:hyperlink>
      <w:r>
        <w:rPr>
          <w:sz w:val="20"/>
          <w:highlight w:val="yellow"/>
        </w:rPr>
        <w:t xml:space="preserve">,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highlight w:val="yellow"/>
          </w:rPr>
          <w:t xml:space="preserve">частями 3</w:t>
        </w:r>
      </w:hyperlink>
      <w:r>
        <w:rPr>
          <w:sz w:val="20"/>
          <w:highlight w:val="yellow"/>
        </w:rPr>
        <w:t xml:space="preserve"> -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highlight w:val="yellow"/>
          </w:rPr>
          <w:t xml:space="preserve">5 статьи 51</w:t>
        </w:r>
      </w:hyperlink>
      <w:r>
        <w:rPr>
          <w:sz w:val="20"/>
          <w:highlight w:val="yellow"/>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86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5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jc w:val="both"/>
      </w:pPr>
      <w:r>
        <w:rPr>
          <w:sz w:val="20"/>
        </w:rPr>
        <w:t xml:space="preserve">(часть 17.2 введена Федеральным </w:t>
      </w:r>
      <w:hyperlink w:history="0" r:id="rId12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03" w:name="P2503"/>
    <w:bookmarkEnd w:id="2503"/>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w:t>
      </w:r>
      <w:r>
        <w:rPr>
          <w:sz w:val="20"/>
          <w:highlight w:val="yellow"/>
        </w:rPr>
        <w:t xml:space="preserve">При этом цена контракта, заключаемого в соответствии с </w:t>
      </w:r>
      <w:hyperlink w:history="0" w:anchor="P2492"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highlight w:val="yellow"/>
          </w:rPr>
          <w:t xml:space="preserve">частями 17</w:t>
        </w:r>
      </w:hyperlink>
      <w:r>
        <w:rPr>
          <w:sz w:val="20"/>
          <w:highlight w:val="yellow"/>
        </w:rPr>
        <w:t xml:space="preserve"> и </w:t>
      </w:r>
      <w:hyperlink w:history="0"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highlight w:val="yellow"/>
          </w:rPr>
          <w:t xml:space="preserve">17.1</w:t>
        </w:r>
      </w:hyperlink>
      <w:r>
        <w:rPr>
          <w:sz w:val="20"/>
          <w:highlight w:val="yellow"/>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2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505" w:name="P2505"/>
    <w:bookmarkEnd w:id="2505"/>
    <w:p>
      <w:pPr>
        <w:pStyle w:val="0"/>
        <w:spacing w:before="200" w:line-rule="auto"/>
        <w:ind w:firstLine="540"/>
        <w:jc w:val="both"/>
      </w:pPr>
      <w:r>
        <w:rPr>
          <w:sz w:val="20"/>
        </w:rPr>
        <w:t xml:space="preserve">19.</w:t>
      </w:r>
      <w:r>
        <w:rPr>
          <w:sz w:val="20"/>
          <w:highlight w:val="yellow"/>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highlight w:val="yellow"/>
        </w:rPr>
        <w:t xml:space="preserve">кодексом</w:t>
      </w:r>
      <w:r>
        <w:rPr>
          <w:sz w:val="20"/>
          <w:highlight w:val="yellow"/>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25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2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508" w:name="P2508"/>
    <w:bookmarkEnd w:id="2508"/>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509" w:name="P2509"/>
    <w:bookmarkEnd w:id="2509"/>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838"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510" w:name="P2510"/>
    <w:bookmarkEnd w:id="2510"/>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509"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51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2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5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2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18" w:name="P2518"/>
    <w:bookmarkEnd w:id="2518"/>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508"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838"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2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22" w:name="P2522"/>
    <w:bookmarkEnd w:id="2522"/>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89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2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524" w:name="P2524"/>
    <w:bookmarkEnd w:id="2524"/>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2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526" w:name="P2526"/>
    <w:bookmarkEnd w:id="2526"/>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263"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2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529" w:name="P2529"/>
    <w:bookmarkEnd w:id="2529"/>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2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3" w:name="P2533"/>
    <w:bookmarkEnd w:id="2533"/>
    <w:p>
      <w:pPr>
        <w:pStyle w:val="0"/>
        <w:spacing w:before="260" w:line-rule="auto"/>
        <w:ind w:firstLine="540"/>
        <w:jc w:val="both"/>
      </w:pPr>
      <w:r>
        <w:rPr>
          <w:sz w:val="20"/>
        </w:rPr>
        <w:t xml:space="preserve">1. </w:t>
      </w:r>
      <w:r>
        <w:rPr>
          <w:sz w:val="20"/>
          <w:highlight w:val="yellow"/>
        </w:rPr>
        <w:t xml:space="preserve">Заказчиком, за исключением случаев, предусмотренных </w:t>
      </w:r>
      <w:hyperlink w:history="0" w:anchor="P253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highlight w:val="yellow"/>
          </w:rPr>
          <w:t xml:space="preserve">частью 2</w:t>
        </w:r>
      </w:hyperlink>
      <w:r>
        <w:rPr>
          <w:sz w:val="20"/>
          <w:highlight w:val="yellow"/>
        </w:rPr>
        <w:t xml:space="preserve"> настоящей статьи, в извещении о</w:t>
      </w:r>
      <w:r>
        <w:rPr>
          <w:sz w:val="20"/>
        </w:rPr>
        <w:t xml:space="preserve">б осуществлении закупки, документации о закупке, </w:t>
      </w:r>
      <w:r>
        <w:rPr>
          <w:sz w:val="20"/>
          <w:highlight w:val="yellow"/>
        </w:rPr>
        <w:t xml:space="preserve">проекте контракта</w:t>
      </w:r>
      <w:r>
        <w:rPr>
          <w:sz w:val="20"/>
        </w:rPr>
        <w:t xml:space="preserve">, приглашении д</w:t>
      </w:r>
      <w:r>
        <w:rPr>
          <w:sz w:val="20"/>
          <w:highlight w:val="yellow"/>
        </w:rPr>
        <w:t xml:space="preserve">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2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26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2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536" w:name="P2536"/>
    <w:bookmarkEnd w:id="2536"/>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537" w:name="P2537"/>
    <w:bookmarkEnd w:id="2537"/>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2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39" w:name="P2539"/>
    <w:bookmarkEnd w:id="2539"/>
    <w:p>
      <w:pPr>
        <w:pStyle w:val="0"/>
        <w:spacing w:before="200" w:line-rule="auto"/>
        <w:ind w:firstLine="540"/>
        <w:jc w:val="both"/>
      </w:pPr>
      <w:r>
        <w:rPr>
          <w:sz w:val="20"/>
        </w:rPr>
        <w:t xml:space="preserve">2. </w:t>
      </w:r>
      <w:r>
        <w:rPr>
          <w:sz w:val="20"/>
          <w:highlight w:val="yellow"/>
        </w:rPr>
        <w:t xml:space="preserve">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w:t>
      </w:r>
      <w:r>
        <w:rPr>
          <w:sz w:val="20"/>
        </w:rPr>
        <w:t xml:space="preserve"> (за исключением случая, предусмотренного </w:t>
      </w:r>
      <w:hyperlink w:history="0"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w:t>
      </w:r>
      <w:r>
        <w:rPr>
          <w:sz w:val="20"/>
          <w:highlight w:val="yellow"/>
        </w:rPr>
        <w:t xml:space="preserve">а также закупок, предусмотренных</w:t>
      </w:r>
      <w:r>
        <w:rPr>
          <w:sz w:val="20"/>
        </w:rPr>
        <w:t xml:space="preserve">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2077"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107"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w:t>
        </w:r>
      </w:hyperlink>
      <w:hyperlink w:history="0"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highlight w:val="yellow"/>
          </w:rPr>
          <w:t xml:space="preserve">части 1 статьи 93</w:t>
        </w:r>
      </w:hyperlink>
      <w:r>
        <w:rPr>
          <w:sz w:val="20"/>
          <w:highlight w:val="yellow"/>
        </w:rPr>
        <w:t xml:space="preserve"> настоящего Федерального закона.</w:t>
      </w:r>
    </w:p>
    <w:p>
      <w:pPr>
        <w:pStyle w:val="0"/>
        <w:jc w:val="both"/>
      </w:pPr>
      <w:r>
        <w:rPr>
          <w:sz w:val="20"/>
        </w:rPr>
        <w:t xml:space="preserve">(в ред. Федеральных законов от 28.12.2013 </w:t>
      </w:r>
      <w:hyperlink w:history="0" r:id="rId127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2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27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27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7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275"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27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27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27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2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282"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28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28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4" w:name="P2544"/>
    <w:bookmarkEnd w:id="2544"/>
    <w:p>
      <w:pPr>
        <w:pStyle w:val="0"/>
        <w:spacing w:before="260" w:line-rule="auto"/>
        <w:ind w:firstLine="540"/>
        <w:jc w:val="both"/>
      </w:pPr>
      <w:r>
        <w:rPr>
          <w:sz w:val="20"/>
        </w:rPr>
        <w:t xml:space="preserve">2.2.</w:t>
      </w:r>
      <w:r>
        <w:rPr>
          <w:sz w:val="20"/>
          <w:highlight w:val="yellow"/>
        </w:rPr>
        <w:t xml:space="preserve"> Заказчик вправе установить в извещении </w:t>
      </w:r>
      <w:r>
        <w:rPr>
          <w:sz w:val="20"/>
        </w:rPr>
        <w:t xml:space="preserve">об осуществлении закупки, документации о закупке, </w:t>
      </w:r>
      <w:r>
        <w:rPr>
          <w:sz w:val="20"/>
          <w:highlight w:val="yellow"/>
        </w:rPr>
        <w:t xml:space="preserve">проекте контракта,</w:t>
      </w:r>
      <w:r>
        <w:rPr>
          <w:sz w:val="20"/>
        </w:rPr>
        <w:t xml:space="preserve"> приглашении </w:t>
      </w:r>
      <w:r>
        <w:rPr>
          <w:sz w:val="20"/>
          <w:highlight w:val="yellow"/>
        </w:rPr>
        <w:t xml:space="preserve">требование обеспечения гарантийных обязательств в случае установления требований к таким обязательствам в соответствии с </w:t>
      </w:r>
      <w:hyperlink w:history="0" w:anchor="P980"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highlight w:val="yellow"/>
          </w:rPr>
          <w:t xml:space="preserve">частью 4 статьи 3</w:t>
        </w:r>
      </w:hyperlink>
      <w:hyperlink w:history="0" w:anchor="P980"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3</w:t>
        </w:r>
      </w:hyperlink>
      <w:r>
        <w:rPr>
          <w:sz w:val="20"/>
        </w:rPr>
        <w:t xml:space="preserve"> настоящего Федерального закона. </w:t>
      </w:r>
      <w:r>
        <w:rPr>
          <w:sz w:val="20"/>
          <w:highlight w:val="yellow"/>
        </w:rPr>
        <w:t xml:space="preserve">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w:t>
      </w:r>
      <w:r>
        <w:rPr>
          <w:sz w:val="20"/>
        </w:rPr>
        <w:t xml:space="preserve"> исполнителем).</w:t>
      </w:r>
    </w:p>
    <w:p>
      <w:pPr>
        <w:pStyle w:val="0"/>
        <w:jc w:val="both"/>
      </w:pPr>
      <w:r>
        <w:rPr>
          <w:sz w:val="20"/>
        </w:rPr>
        <w:t xml:space="preserve">(часть 2.2 введена Федеральным </w:t>
      </w:r>
      <w:hyperlink w:history="0" r:id="rId128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2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w:t>
      </w:r>
      <w:r>
        <w:rPr>
          <w:sz w:val="20"/>
          <w:highlight w:val="yellow"/>
        </w:rPr>
        <w:t xml:space="preserve">Исполнение контракта, гарантийные обязательства могут обеспечиваться предоставлением независимой гарантии, соответствующей </w:t>
      </w:r>
      <w:hyperlink w:history="0" w:anchor="P1415" w:tooltip="Статья 45. Условия независимой гарантии. Реестры независимых гарантий">
        <w:r>
          <w:rPr>
            <w:sz w:val="20"/>
            <w:color w:val="0000ff"/>
            <w:highlight w:val="yellow"/>
          </w:rPr>
          <w:t xml:space="preserve">требованиям статьи 45</w:t>
        </w:r>
      </w:hyperlink>
      <w:r>
        <w:rPr>
          <w:sz w:val="20"/>
          <w:highlight w:val="yellow"/>
        </w:rPr>
        <w:t xml:space="preserve"> </w:t>
      </w:r>
      <w:r>
        <w:rPr>
          <w:sz w:val="20"/>
        </w:rPr>
        <w:t xml:space="preserve">настоящего Федерального закона, </w:t>
      </w:r>
      <w:r>
        <w:rPr>
          <w:sz w:val="20"/>
          <w:highlight w:val="yellow"/>
        </w:rPr>
        <w:t xml:space="preserve">или внесением денежных средств на указанный заказчиком счет</w:t>
      </w:r>
      <w:r>
        <w:rPr>
          <w:sz w:val="20"/>
        </w:rPr>
        <w:t xml:space="preserve">, на котором в соответствии с законодательством Российской Федерации учитываются операции со средствами, поступающими заказчику. </w:t>
      </w:r>
      <w:r>
        <w:rPr>
          <w:sz w:val="20"/>
          <w:highlight w:val="yellow"/>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w:t>
      </w:r>
      <w:r>
        <w:rPr>
          <w:sz w:val="20"/>
        </w:rPr>
        <w:t xml:space="preserve">, с которым заключается контракт, самостоятельно.</w:t>
      </w:r>
      <w:r>
        <w:rPr>
          <w:sz w:val="20"/>
          <w:highlight w:val="cyan"/>
        </w:rP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r>
        <w:rPr>
          <w:sz w:val="20"/>
        </w:rPr>
        <w:t xml:space="preserve">, в том числе в случае его изменения в соответствии со </w:t>
      </w:r>
      <w:hyperlink w:history="0" w:anchor="P238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2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w:t>
      </w:r>
      <w:r>
        <w:rPr>
          <w:sz w:val="20"/>
          <w:highlight w:val="yellow"/>
        </w:rPr>
        <w:t xml:space="preserve">Контракт заключается после предоставления участником закупки, с которым заключается контракт, обеспечения исполнения контракта</w:t>
      </w:r>
      <w:r>
        <w:rPr>
          <w:sz w:val="20"/>
        </w:rPr>
        <w:t xml:space="preserve">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2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9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3" w:name="P2553"/>
    <w:bookmarkEnd w:id="2553"/>
    <w:p>
      <w:pPr>
        <w:pStyle w:val="0"/>
        <w:spacing w:before="260" w:line-rule="auto"/>
        <w:ind w:firstLine="540"/>
        <w:jc w:val="both"/>
      </w:pPr>
      <w:r>
        <w:rPr>
          <w:sz w:val="20"/>
          <w:highlight w:val="red"/>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highlight w:val="red"/>
          </w:rPr>
          <w:t xml:space="preserve">частями 6.1</w:t>
        </w:r>
      </w:hyperlink>
      <w:r>
        <w:rPr>
          <w:sz w:val="20"/>
          <w:highlight w:val="red"/>
        </w:rPr>
        <w:t xml:space="preserve"> - </w:t>
      </w:r>
      <w:hyperlink w:history="0" w:anchor="P2567" w:tooltip="6.2-1. В случае заключения контракта жизненного цикла при установлении заказчиком требования обеспечения исполнения контракта:">
        <w:r>
          <w:rPr>
            <w:sz w:val="20"/>
            <w:color w:val="0000ff"/>
            <w:highlight w:val="red"/>
          </w:rPr>
          <w:t xml:space="preserve">6.2-1</w:t>
        </w:r>
      </w:hyperlink>
      <w:r>
        <w:rPr>
          <w:sz w:val="20"/>
          <w:highlight w:val="red"/>
        </w:rPr>
        <w:t xml:space="preserve"> настоящей статьи. При этом, если:</w:t>
      </w:r>
    </w:p>
    <w:p>
      <w:pPr>
        <w:pStyle w:val="0"/>
        <w:jc w:val="both"/>
      </w:pPr>
      <w:r>
        <w:rPr>
          <w:sz w:val="20"/>
          <w:highlight w:val="red"/>
        </w:rPr>
        <w:t xml:space="preserve">(в ред. Федерального </w:t>
      </w:r>
      <w:hyperlink w:history="0" r:id="rId12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highlight w:val="red"/>
          </w:rPr>
          <w:t xml:space="preserve">закона</w:t>
        </w:r>
      </w:hyperlink>
      <w:r>
        <w:rPr>
          <w:sz w:val="20"/>
          <w:highlight w:val="red"/>
        </w:rPr>
        <w:t xml:space="preserve"> от 02.07.2021 N 360-ФЗ)</w:t>
      </w:r>
    </w:p>
    <w:p>
      <w:pPr>
        <w:pStyle w:val="0"/>
        <w:spacing w:before="200" w:line-rule="auto"/>
        <w:ind w:firstLine="540"/>
        <w:jc w:val="both"/>
      </w:pPr>
      <w:r>
        <w:rPr>
          <w:sz w:val="20"/>
          <w:highlight w:val="red"/>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557"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highlight w:val="red"/>
          </w:rPr>
          <w:t xml:space="preserve">пунктом 3</w:t>
        </w:r>
      </w:hyperlink>
      <w:r>
        <w:rPr>
          <w:sz w:val="20"/>
          <w:highlight w:val="red"/>
        </w:rPr>
        <w:t xml:space="preserve"> настоящей части;</w:t>
      </w:r>
    </w:p>
    <w:p>
      <w:pPr>
        <w:pStyle w:val="0"/>
        <w:spacing w:before="200" w:line-rule="auto"/>
        <w:ind w:firstLine="540"/>
        <w:jc w:val="both"/>
      </w:pPr>
      <w:r>
        <w:rPr>
          <w:sz w:val="20"/>
          <w:highlight w:val="red"/>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557" w:name="P2557"/>
    <w:bookmarkEnd w:id="2557"/>
    <w:p>
      <w:pPr>
        <w:pStyle w:val="0"/>
        <w:spacing w:before="200" w:line-rule="auto"/>
        <w:ind w:firstLine="540"/>
        <w:jc w:val="both"/>
      </w:pPr>
      <w:r>
        <w:rPr>
          <w:sz w:val="20"/>
          <w:highlight w:val="red"/>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highlight w:val="red"/>
          </w:rPr>
          <w:t xml:space="preserve">частью 6.2</w:t>
        </w:r>
      </w:hyperlink>
      <w:r>
        <w:rPr>
          <w:sz w:val="20"/>
          <w:highlight w:val="red"/>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highlight w:val="red"/>
          </w:rPr>
          <w:t xml:space="preserve">пунктом 1 части 1 статьи 30</w:t>
        </w:r>
      </w:hyperlink>
      <w:r>
        <w:rPr>
          <w:sz w:val="20"/>
          <w:highlight w:val="red"/>
        </w:rPr>
        <w:t xml:space="preserve"> настоящего Федерального закона), уменьшенной на размер такого аванса.</w:t>
      </w:r>
    </w:p>
    <w:p>
      <w:pPr>
        <w:pStyle w:val="0"/>
        <w:jc w:val="both"/>
      </w:pPr>
      <w:r>
        <w:rPr>
          <w:sz w:val="20"/>
          <w:highlight w:val="red"/>
        </w:rPr>
        <w:t xml:space="preserve">(часть 6 в ред. Федерального </w:t>
      </w:r>
      <w:hyperlink w:history="0" r:id="rId129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highlight w:val="red"/>
          </w:rPr>
          <w:t xml:space="preserve">закона</w:t>
        </w:r>
      </w:hyperlink>
      <w:r>
        <w:rPr>
          <w:sz w:val="20"/>
          <w:highlight w:val="red"/>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highlight w:val="red"/>
              </w:rPr>
              <w:t xml:space="preserve">КонсультантПлюс: примечание.</w:t>
            </w:r>
          </w:p>
          <w:p>
            <w:pPr>
              <w:pStyle w:val="0"/>
              <w:jc w:val="both"/>
            </w:pPr>
            <w:r>
              <w:rPr>
                <w:sz w:val="20"/>
                <w:color w:val="392c69"/>
                <w:highlight w:val="red"/>
              </w:rPr>
              <w:t xml:space="preserve">Ч. 6.1 ст. 96 (в ред. ФЗ от 24.04.2020 N 124-ФЗ) по соглашению сторон </w:t>
            </w:r>
            <w:hyperlink w:history="0" r:id="rId129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highlight w:val="red"/>
                </w:rPr>
                <w:t xml:space="preserve">применяется</w:t>
              </w:r>
            </w:hyperlink>
            <w:r>
              <w:rPr>
                <w:sz w:val="20"/>
                <w:color w:val="392c69"/>
                <w:highlight w:val="red"/>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1" w:name="P2561"/>
    <w:bookmarkEnd w:id="2561"/>
    <w:p>
      <w:pPr>
        <w:pStyle w:val="0"/>
        <w:spacing w:before="260" w:line-rule="auto"/>
        <w:ind w:firstLine="540"/>
        <w:jc w:val="both"/>
      </w:pPr>
      <w:r>
        <w:rPr>
          <w:sz w:val="20"/>
          <w:highlight w:val="red"/>
        </w:rPr>
        <w:t xml:space="preserve">6.1. Если в соответствии с </w:t>
      </w:r>
      <w:r>
        <w:rPr>
          <w:sz w:val="20"/>
          <w:highlight w:val="red"/>
        </w:rPr>
        <w:t xml:space="preserve">законодательством</w:t>
      </w:r>
      <w:r>
        <w:rPr>
          <w:sz w:val="20"/>
          <w:highlight w:val="red"/>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highlight w:val="red"/>
          </w:rPr>
          <w:t xml:space="preserve">частью 6.2</w:t>
        </w:r>
      </w:hyperlink>
      <w:r>
        <w:rPr>
          <w:sz w:val="20"/>
          <w:highlight w:val="red"/>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highlight w:val="red"/>
          </w:rPr>
          <w:t xml:space="preserve">пунктом 1 части 1 статьи 30</w:t>
        </w:r>
      </w:hyperlink>
      <w:r>
        <w:rPr>
          <w:sz w:val="20"/>
          <w:highlight w:val="red"/>
        </w:rPr>
        <w:t xml:space="preserve"> настоящего Федерального закона).</w:t>
      </w:r>
    </w:p>
    <w:p>
      <w:pPr>
        <w:pStyle w:val="0"/>
        <w:jc w:val="both"/>
      </w:pPr>
      <w:r>
        <w:rPr>
          <w:sz w:val="20"/>
        </w:rPr>
        <w:t xml:space="preserve">(часть 6.1 введена Федеральным </w:t>
      </w:r>
      <w:hyperlink w:history="0" r:id="rId129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9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5" w:name="P2565"/>
    <w:bookmarkEnd w:id="2565"/>
    <w:p>
      <w:pPr>
        <w:pStyle w:val="0"/>
        <w:spacing w:before="260" w:line-rule="auto"/>
        <w:ind w:firstLine="540"/>
        <w:jc w:val="both"/>
      </w:pPr>
      <w:r>
        <w:rPr>
          <w:sz w:val="20"/>
        </w:rPr>
        <w:t xml:space="preserve">6.2.</w:t>
      </w:r>
      <w:r>
        <w:rPr>
          <w:sz w:val="20"/>
          <w:highlight w:val="yellow"/>
        </w:rPr>
        <w:t xml:space="preserve"> Если контракт заключается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highlight w:val="yellow"/>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w:t>
      </w:r>
      <w:r>
        <w:rPr>
          <w:sz w:val="20"/>
          <w:highlight w:val="yellow"/>
        </w:rPr>
        <w:t xml:space="preserve">размер такого обеспечения устанавливается в соответствии с </w:t>
      </w:r>
      <w:hyperlink w:history="0"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highlight w:val="yellow"/>
          </w:rPr>
          <w:t xml:space="preserve">частями 6</w:t>
        </w:r>
      </w:hyperlink>
      <w:r>
        <w:rPr>
          <w:sz w:val="20"/>
          <w:highlight w:val="yellow"/>
        </w:rPr>
        <w:t xml:space="preserve"> и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highlight w:val="yellow"/>
          </w:rPr>
          <w:t xml:space="preserve">6.1</w:t>
        </w:r>
      </w:hyperlink>
      <w:r>
        <w:rPr>
          <w:sz w:val="20"/>
          <w:highlight w:val="yellow"/>
        </w:rPr>
        <w:t xml:space="preserve"> настоящей статьи от цены контракта, </w:t>
      </w:r>
      <w:r>
        <w:rPr>
          <w:sz w:val="20"/>
        </w:rPr>
        <w:t xml:space="preserve">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9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67" w:name="P2567"/>
    <w:bookmarkEnd w:id="2567"/>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537"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9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w:t>
      </w:r>
      <w:r>
        <w:rPr>
          <w:sz w:val="20"/>
          <w:highlight w:val="yellow"/>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w:t>
      </w:r>
      <w:r>
        <w:rPr>
          <w:sz w:val="20"/>
        </w:rPr>
        <w:t xml:space="preserve">, начальной сумме цен единиц товара, работы, услуги, уч</w:t>
      </w:r>
      <w:r>
        <w:rPr>
          <w:sz w:val="20"/>
          <w:highlight w:val="yellow"/>
        </w:rPr>
        <w:t xml:space="preserve">астник закупки, с которым заключается контракт, предоставляет обеспечение исполнения контракта с учетом положений </w:t>
      </w:r>
      <w:hyperlink w:history="0" w:anchor="P1087" w:tooltip="Статья 37. Антидемпинговые меры при проведении конкурса и аукциона">
        <w:r>
          <w:rPr>
            <w:sz w:val="20"/>
            <w:color w:val="0000ff"/>
            <w:highlight w:val="yellow"/>
          </w:rPr>
          <w:t xml:space="preserve">статьи 37</w:t>
        </w:r>
      </w:hyperlink>
      <w:r>
        <w:rPr>
          <w:sz w:val="20"/>
          <w:highlight w:val="yellow"/>
        </w:rPr>
        <w:t xml:space="preserve"> настоящего Федерального закона.</w:t>
      </w:r>
    </w:p>
    <w:p>
      <w:pPr>
        <w:pStyle w:val="0"/>
        <w:jc w:val="both"/>
      </w:pPr>
      <w:r>
        <w:rPr>
          <w:sz w:val="20"/>
        </w:rPr>
        <w:t xml:space="preserve">(часть 6.3 введена Федеральным </w:t>
      </w:r>
      <w:hyperlink w:history="0" r:id="rId129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75" w:name="P2575"/>
    <w:bookmarkEnd w:id="2575"/>
    <w:p>
      <w:pPr>
        <w:pStyle w:val="0"/>
        <w:spacing w:before="200" w:line-rule="auto"/>
        <w:ind w:firstLine="540"/>
        <w:jc w:val="both"/>
      </w:pPr>
      <w:r>
        <w:rPr>
          <w:sz w:val="20"/>
        </w:rPr>
        <w:t xml:space="preserve">7. </w:t>
      </w:r>
      <w:r>
        <w:rPr>
          <w:sz w:val="20"/>
          <w:highlight w:val="yellow"/>
        </w:rPr>
        <w:t xml:space="preserve">В ходе исполнения контракта поставщик </w:t>
      </w:r>
      <w:r>
        <w:rPr>
          <w:sz w:val="20"/>
        </w:rPr>
        <w:t xml:space="preserve">(подрядчик, исполнитель) </w:t>
      </w:r>
      <w:r>
        <w:rPr>
          <w:sz w:val="20"/>
          <w:highlight w:val="yellow"/>
        </w:rPr>
        <w:t xml:space="preserve">вправе изменить способ обеспечения исполнения контракта </w:t>
      </w:r>
      <w:r>
        <w:rPr>
          <w:sz w:val="20"/>
        </w:rPr>
        <w:t xml:space="preserve">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w:t>
      </w:r>
      <w:r>
        <w:rPr>
          <w:sz w:val="20"/>
          <w:highlight w:val="yellow"/>
        </w:rPr>
        <w:t xml:space="preserve">Поставщик</w:t>
      </w:r>
      <w:r>
        <w:rPr>
          <w:sz w:val="20"/>
        </w:rPr>
        <w:t xml:space="preserve"> (подрядчик, исполнитель) </w:t>
      </w:r>
      <w:r>
        <w:rPr>
          <w:sz w:val="20"/>
          <w:highlight w:val="yellow"/>
        </w:rPr>
        <w:t xml:space="preserve">вправе изменить способ обеспечения гарантийных обязательств </w:t>
      </w:r>
      <w:r>
        <w:rPr>
          <w:sz w:val="20"/>
        </w:rPr>
        <w:t xml:space="preserve">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30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3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577" w:name="P2577"/>
    <w:bookmarkEnd w:id="2577"/>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30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579" w:name="P2579"/>
    <w:bookmarkEnd w:id="2579"/>
    <w:p>
      <w:pPr>
        <w:pStyle w:val="0"/>
        <w:spacing w:before="200" w:line-rule="auto"/>
        <w:ind w:firstLine="540"/>
        <w:jc w:val="both"/>
      </w:pPr>
      <w:r>
        <w:rPr>
          <w:sz w:val="20"/>
        </w:rPr>
        <w:t xml:space="preserve">7.2. </w:t>
      </w:r>
      <w:r>
        <w:rPr>
          <w:sz w:val="20"/>
          <w:highlight w:val="yellow"/>
        </w:rPr>
        <w:t xml:space="preserve">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w:t>
      </w:r>
      <w:r>
        <w:rPr>
          <w:sz w:val="20"/>
        </w:rPr>
        <w:t xml:space="preserve">, предусмотренный </w:t>
      </w:r>
      <w:hyperlink w:history="0" w:anchor="P280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w:t>
      </w:r>
      <w:r>
        <w:rPr>
          <w:sz w:val="20"/>
          <w:highlight w:val="yellow"/>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w:t>
      </w:r>
      <w:r>
        <w:rPr>
          <w:sz w:val="20"/>
        </w:rPr>
        <w:t xml:space="preserve">в порядке и сроки, которые предусмотрены контрактом. </w:t>
      </w:r>
      <w:r>
        <w:rPr>
          <w:sz w:val="20"/>
          <w:highlight w:val="yellow"/>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r>
        <w:rPr>
          <w:sz w:val="20"/>
        </w:rPr>
        <w:t xml:space="preserve">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30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3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30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3" w:name="P2583"/>
    <w:bookmarkEnd w:id="2583"/>
    <w:p>
      <w:pPr>
        <w:pStyle w:val="0"/>
        <w:spacing w:before="260" w:line-rule="auto"/>
        <w:ind w:firstLine="540"/>
        <w:jc w:val="both"/>
      </w:pPr>
      <w:r>
        <w:rPr>
          <w:sz w:val="20"/>
        </w:rPr>
        <w:t xml:space="preserve">7.3. </w:t>
      </w:r>
      <w:r>
        <w:rPr>
          <w:sz w:val="20"/>
          <w:highlight w:val="yellow"/>
        </w:rPr>
        <w:t xml:space="preserve">Предусмотренное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highlight w:val="yellow"/>
          </w:rPr>
          <w:t xml:space="preserve">частями 7</w:t>
        </w:r>
      </w:hyperlink>
      <w:r>
        <w:rPr>
          <w:sz w:val="20"/>
          <w:highlight w:val="yellow"/>
        </w:rPr>
        <w:t xml:space="preserve"> и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highlight w:val="yellow"/>
          </w:rPr>
          <w:t xml:space="preserve">7.1</w:t>
        </w:r>
      </w:hyperlink>
      <w:r>
        <w:rPr>
          <w:sz w:val="20"/>
          <w:highlight w:val="yellow"/>
        </w:rPr>
        <w:t xml:space="preserve"> настоящей статьи уменьшение размера обеспечения исполнения контракта осуществляется при условии отсутствия</w:t>
      </w:r>
      <w:r>
        <w:rPr>
          <w:sz w:val="20"/>
          <w:highlight w:val="yellow"/>
        </w:rPr>
        <w:t xml:space="preserve"> неисполненных поставщиком </w:t>
      </w:r>
      <w:r>
        <w:rPr>
          <w:sz w:val="20"/>
        </w:rPr>
        <w:t xml:space="preserve">(подрядчиком, исполнителем)</w:t>
      </w:r>
      <w:r>
        <w:rPr>
          <w:sz w:val="20"/>
          <w:highlight w:val="yellow"/>
        </w:rPr>
        <w:t xml:space="preserve"> требований об уплате неустоек</w:t>
      </w:r>
      <w:r>
        <w:rPr>
          <w:sz w:val="20"/>
        </w:rPr>
        <w:t xml:space="preserve"> (штрафов, пеней), предъявленных заказчиком в соответствии с настоящим Федеральным законом, </w:t>
      </w:r>
      <w:r>
        <w:rPr>
          <w:sz w:val="20"/>
          <w:highlight w:val="yellow"/>
        </w:rPr>
        <w:t xml:space="preserve">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w:t>
      </w:r>
      <w:r>
        <w:rPr>
          <w:sz w:val="20"/>
        </w:rPr>
        <w:t xml:space="preserve">(если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30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30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87"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3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30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3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31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3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31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w:t>
      </w:r>
      <w:r>
        <w:rPr>
          <w:sz w:val="20"/>
          <w:highlight w:val="yellow"/>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highlight w:val="yellow"/>
          </w:rPr>
          <w:t xml:space="preserve">пунктом 1 части 1 статьи 30</w:t>
        </w:r>
      </w:hyperlink>
      <w:r>
        <w:rPr>
          <w:sz w:val="20"/>
          <w:highlight w:val="yellow"/>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87" w:tooltip="Статья 37. Антидемпинговые меры при проведении конкурса и аукциона">
        <w:r>
          <w:rPr>
            <w:sz w:val="20"/>
            <w:color w:val="0000ff"/>
            <w:highlight w:val="yellow"/>
          </w:rPr>
          <w:t xml:space="preserve">статьи 37</w:t>
        </w:r>
      </w:hyperlink>
      <w:r>
        <w:rPr>
          <w:sz w:val="20"/>
          <w:highlight w:val="yellow"/>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w:t>
      </w:r>
      <w:r>
        <w:rPr>
          <w:sz w:val="20"/>
        </w:rPr>
        <w:t xml:space="preserve">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3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31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31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3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31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31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603" w:name="P2603"/>
    <w:bookmarkEnd w:id="2603"/>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3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3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322"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3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324"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(в ред. Федеральных законов от 04.06.2014 </w:t>
      </w:r>
      <w:hyperlink w:history="0" r:id="rId132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3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620" w:name="P2620"/>
    <w:bookmarkEnd w:id="2620"/>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pStyle w:val="0"/>
        <w:jc w:val="both"/>
      </w:pPr>
      <w:r>
        <w:rPr>
          <w:sz w:val="20"/>
        </w:rPr>
        <w:t xml:space="preserve">(в ред. Федерального </w:t>
      </w:r>
      <w:hyperlink w:history="0" r:id="rId1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22" w:name="P2622"/>
    <w:bookmarkEnd w:id="2622"/>
    <w:p>
      <w:pPr>
        <w:pStyle w:val="0"/>
        <w:spacing w:before="200" w:line-rule="auto"/>
        <w:ind w:firstLine="540"/>
        <w:jc w:val="both"/>
      </w:pPr>
      <w:r>
        <w:rPr>
          <w:sz w:val="20"/>
        </w:rPr>
        <w:t xml:space="preserve">2. Органы, указанные в </w:t>
      </w:r>
      <w:hyperlink w:history="0" w:anchor="P2620"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33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624" w:name="P2624"/>
    <w:bookmarkEnd w:id="2624"/>
    <w:p>
      <w:pPr>
        <w:pStyle w:val="0"/>
        <w:spacing w:before="200" w:line-rule="auto"/>
        <w:ind w:firstLine="540"/>
        <w:jc w:val="both"/>
      </w:pPr>
      <w:r>
        <w:rPr>
          <w:sz w:val="20"/>
        </w:rPr>
        <w:t xml:space="preserve">3. Для достижения целей, указанных в </w:t>
      </w:r>
      <w:hyperlink w:history="0" w:anchor="P2622"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624"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631" w:name="P2631"/>
    <w:bookmarkEnd w:id="2631"/>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w:t>
      </w:r>
      <w:r>
        <w:rPr>
          <w:sz w:val="20"/>
          <w:highlight w:val="yellow"/>
        </w:rPr>
        <w:t xml:space="preserve">онтроль в сфере закупок осуществляют следующие органы контроля в пределах их полномочий:</w:t>
      </w:r>
    </w:p>
    <w:bookmarkStart w:id="2632" w:name="P2632"/>
    <w:bookmarkEnd w:id="2632"/>
    <w:p>
      <w:pPr>
        <w:pStyle w:val="0"/>
        <w:spacing w:before="200" w:line-rule="auto"/>
        <w:ind w:firstLine="540"/>
        <w:jc w:val="both"/>
      </w:pPr>
      <w:r>
        <w:rPr>
          <w:sz w:val="20"/>
        </w:rPr>
        <w:t xml:space="preserve">1) </w:t>
      </w:r>
      <w:r>
        <w:rPr>
          <w:sz w:val="20"/>
          <w:highlight w:val="yellow"/>
        </w:rPr>
        <w:t xml:space="preserve">федеральный </w:t>
      </w:r>
      <w:hyperlink w:history="0" r:id="rId133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highlight w:val="yellow"/>
          </w:rPr>
          <w:t xml:space="preserve">орган</w:t>
        </w:r>
      </w:hyperlink>
      <w:r>
        <w:rPr>
          <w:sz w:val="20"/>
          <w:highlight w:val="yellow"/>
        </w:rPr>
        <w:t xml:space="preserve"> исполнительной власти, уполномоченный на осуществление контроля в сфере закупок, </w:t>
      </w:r>
      <w:r>
        <w:rPr>
          <w:sz w:val="20"/>
        </w:rPr>
        <w:t xml:space="preserve">контрольный орган в сфере государственного оборонного заказа, </w:t>
      </w:r>
      <w:r>
        <w:rPr>
          <w:sz w:val="20"/>
          <w:highlight w:val="yellow"/>
        </w:rPr>
        <w:t xml:space="preserve">исполнительные органы субъекта Российской Федерации, органы </w:t>
      </w:r>
      <w:r>
        <w:rPr>
          <w:sz w:val="20"/>
        </w:rPr>
        <w:t xml:space="preserve">местного самоуправления муниципального района, органы местного самоуправления муниципального округа, органы </w:t>
      </w:r>
      <w:r>
        <w:rPr>
          <w:sz w:val="20"/>
          <w:highlight w:val="yellow"/>
        </w:rPr>
        <w:t xml:space="preserve">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Федеральных законов от 13.06.2023 </w:t>
      </w:r>
      <w:hyperlink w:history="0" r:id="rId133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3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33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636" w:name="P2636"/>
    <w:bookmarkEnd w:id="2636"/>
    <w:p>
      <w:pPr>
        <w:pStyle w:val="0"/>
        <w:spacing w:before="200" w:line-rule="auto"/>
        <w:ind w:firstLine="540"/>
        <w:jc w:val="both"/>
      </w:pPr>
      <w:r>
        <w:rPr>
          <w:sz w:val="20"/>
        </w:rPr>
        <w:t xml:space="preserve">3) </w:t>
      </w:r>
      <w:r>
        <w:rPr>
          <w:sz w:val="20"/>
          <w:highlight w:val="yellow"/>
        </w:rPr>
        <w:t xml:space="preserve">органы внутреннего государственного (муниципального) финансового контроля</w:t>
      </w:r>
      <w:r>
        <w:rPr>
          <w:sz w:val="20"/>
        </w:rPr>
        <w:t xml:space="preserve">, определенные в соответствии с Бюджетным </w:t>
      </w:r>
      <w:hyperlink w:history="0" r:id="rId1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33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3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33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4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641" w:name="P2641"/>
    <w:bookmarkEnd w:id="2641"/>
    <w:p>
      <w:pPr>
        <w:pStyle w:val="0"/>
        <w:spacing w:before="200" w:line-rule="auto"/>
        <w:ind w:firstLine="540"/>
        <w:jc w:val="both"/>
      </w:pPr>
      <w:r>
        <w:rPr>
          <w:sz w:val="20"/>
        </w:rPr>
        <w:t xml:space="preserve">2. </w:t>
      </w:r>
      <w:r>
        <w:rPr>
          <w:sz w:val="20"/>
          <w:highlight w:val="yellow"/>
        </w:rPr>
        <w:t xml:space="preserve">Контроль в сфере закупок органами контроля, указанными в </w:t>
      </w:r>
      <w:hyperlink w:history="0" w:anchor="P2632"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highlight w:val="yellow"/>
          </w:rPr>
          <w:t xml:space="preserve">пункте 1 части 1</w:t>
        </w:r>
      </w:hyperlink>
      <w:r>
        <w:rPr>
          <w:sz w:val="20"/>
          <w:highlight w:val="yellow"/>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w:t>
      </w:r>
      <w:r>
        <w:rPr>
          <w:sz w:val="20"/>
        </w:rPr>
        <w:t xml:space="preserve">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34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3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343"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344"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34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34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34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50" w:name="P2650"/>
    <w:bookmarkEnd w:id="2650"/>
    <w:p>
      <w:pPr>
        <w:pStyle w:val="0"/>
        <w:spacing w:before="200" w:line-rule="auto"/>
        <w:ind w:firstLine="540"/>
        <w:jc w:val="both"/>
      </w:pPr>
      <w:r>
        <w:rPr>
          <w:sz w:val="20"/>
        </w:rPr>
        <w:t xml:space="preserve">3. </w:t>
      </w:r>
      <w:hyperlink w:history="0" r:id="rId1348"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665"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3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исполнительным органом субъекта Российской Федерации, уполномоченным на осуществление контроля в сфере закупок, путем проведения:</w:t>
      </w:r>
    </w:p>
    <w:p>
      <w:pPr>
        <w:pStyle w:val="0"/>
        <w:jc w:val="both"/>
      </w:pPr>
      <w:r>
        <w:rPr>
          <w:sz w:val="20"/>
        </w:rPr>
        <w:t xml:space="preserve">(в ред. Федерального </w:t>
      </w:r>
      <w:hyperlink w:history="0" r:id="rId13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3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3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3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35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35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Федеральных законов от 13.06.2023 </w:t>
      </w:r>
      <w:hyperlink w:history="0" r:id="rId135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65" w:name="P2665"/>
    <w:bookmarkEnd w:id="2665"/>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35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360"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36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36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36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36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9" w:name="P2669"/>
    <w:bookmarkEnd w:id="2669"/>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w:t>
      </w:r>
      <w:r>
        <w:rPr>
          <w:sz w:val="20"/>
          <w:highlight w:val="yellow"/>
        </w:rPr>
        <w:t xml:space="preserve">финансовые органы</w:t>
      </w:r>
      <w:r>
        <w:rPr>
          <w:sz w:val="20"/>
        </w:rPr>
        <w:t xml:space="preserve"> субъектов Российской Федерации и </w:t>
      </w:r>
      <w:r>
        <w:rPr>
          <w:sz w:val="20"/>
          <w:highlight w:val="yellow"/>
        </w:rPr>
        <w:t xml:space="preserve">муниципальных образований</w:t>
      </w:r>
      <w:r>
        <w:rPr>
          <w:sz w:val="20"/>
        </w:rPr>
        <w:t xml:space="preserve">, органы управления государственными внебюджетными фондами </w:t>
      </w:r>
      <w:r>
        <w:rPr>
          <w:sz w:val="20"/>
          <w:highlight w:val="yellow"/>
        </w:rPr>
        <w:t xml:space="preserve">осуществляют </w:t>
      </w:r>
      <w:hyperlink w:history="0" r:id="rId1365"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highlight w:val="yellow"/>
          </w:rPr>
          <w:t xml:space="preserve">контроль</w:t>
        </w:r>
      </w:hyperlink>
      <w:r>
        <w:rPr>
          <w:sz w:val="20"/>
          <w:highlight w:val="yellow"/>
        </w:rPr>
        <w:t xml:space="preserve"> за:</w:t>
      </w:r>
    </w:p>
    <w:p>
      <w:pPr>
        <w:pStyle w:val="0"/>
        <w:jc w:val="both"/>
      </w:pPr>
      <w:r>
        <w:rPr>
          <w:sz w:val="20"/>
        </w:rPr>
        <w:t xml:space="preserve">(в ред. Федерального </w:t>
      </w:r>
      <w:hyperlink w:history="0" r:id="rId136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highlight w:val="yellow"/>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highlight w:val="yellow"/>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3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674" w:name="P2674"/>
    <w:bookmarkEnd w:id="2674"/>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3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369"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3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w:t>
      </w:r>
      <w:hyperlink w:history="0" r:id="rId13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220.2</w:t>
        </w:r>
      </w:hyperlink>
      <w:r>
        <w:rPr>
          <w:sz w:val="20"/>
        </w:rP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pPr>
        <w:pStyle w:val="0"/>
        <w:jc w:val="both"/>
      </w:pPr>
      <w:r>
        <w:rPr>
          <w:sz w:val="20"/>
        </w:rPr>
        <w:t xml:space="preserve">(часть 7 в ред. Федерального </w:t>
      </w:r>
      <w:hyperlink w:history="0" r:id="rId137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683" w:name="P2683"/>
    <w:bookmarkEnd w:id="2683"/>
    <w:p>
      <w:pPr>
        <w:pStyle w:val="0"/>
        <w:spacing w:before="200" w:line-rule="auto"/>
        <w:ind w:firstLine="540"/>
        <w:jc w:val="both"/>
      </w:pPr>
      <w:r>
        <w:rPr>
          <w:sz w:val="20"/>
        </w:rPr>
        <w:t xml:space="preserve">8. </w:t>
      </w:r>
      <w:r>
        <w:rPr>
          <w:sz w:val="20"/>
          <w:highlight w:val="yellow"/>
        </w:rPr>
        <w:t xml:space="preserve">Органы внутреннего государственного (муниципального) финансового контроля осуществляют контроль </w:t>
      </w:r>
      <w:r>
        <w:rPr>
          <w:sz w:val="20"/>
        </w:rPr>
        <w:t xml:space="preserve">(за исключением контроля, предусмотренного </w:t>
      </w:r>
      <w:hyperlink w:history="0"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w:t>
      </w:r>
      <w:r>
        <w:rPr>
          <w:sz w:val="20"/>
          <w:highlight w:val="yellow"/>
        </w:rPr>
        <w:t xml:space="preserve"> отношении</w:t>
      </w:r>
      <w:r>
        <w:rPr>
          <w:sz w:val="20"/>
        </w:rPr>
        <w:t xml:space="preserve">:</w:t>
      </w:r>
    </w:p>
    <w:p>
      <w:pPr>
        <w:pStyle w:val="0"/>
        <w:jc w:val="both"/>
      </w:pPr>
      <w:r>
        <w:rPr>
          <w:sz w:val="20"/>
        </w:rPr>
        <w:t xml:space="preserve">(в ред. Федерального </w:t>
      </w:r>
      <w:hyperlink w:history="0" r:id="rId137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85" w:name="P2685"/>
    <w:bookmarkEnd w:id="2685"/>
    <w:p>
      <w:pPr>
        <w:pStyle w:val="0"/>
        <w:spacing w:before="200" w:line-rule="auto"/>
        <w:ind w:firstLine="540"/>
        <w:jc w:val="both"/>
      </w:pPr>
      <w:r>
        <w:rPr>
          <w:sz w:val="20"/>
        </w:rPr>
        <w:t xml:space="preserve">1) утратил силу с 1 октября 2019 года. - Федеральный </w:t>
      </w:r>
      <w:hyperlink w:history="0" r:id="rId1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w:t>
      </w:r>
      <w:r>
        <w:rPr>
          <w:sz w:val="20"/>
          <w:highlight w:val="yellow"/>
        </w:rPr>
        <w:t xml:space="preserve">соблюдения правил нормирования в сфере закупок,</w:t>
      </w:r>
      <w:r>
        <w:rPr>
          <w:sz w:val="20"/>
        </w:rPr>
        <w:t xml:space="preserve"> установленных в соответствии со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w:t>
      </w:r>
      <w:r>
        <w:rPr>
          <w:sz w:val="20"/>
          <w:highlight w:val="yellow"/>
        </w:rPr>
        <w:t xml:space="preserve">определения и обоснования начальной (максимальной) цены контракта</w:t>
      </w:r>
      <w:r>
        <w:rPr>
          <w:sz w:val="20"/>
        </w:rPr>
        <w:t xml:space="preserve">,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3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7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3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w:t>
      </w:r>
      <w:r>
        <w:rPr>
          <w:sz w:val="20"/>
          <w:highlight w:val="yellow"/>
        </w:rPr>
        <w:t xml:space="preserve">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3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3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w:t>
      </w:r>
      <w:r>
        <w:rPr>
          <w:sz w:val="20"/>
          <w:highlight w:val="yellow"/>
        </w:rPr>
        <w:t xml:space="preserve">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w:t>
      </w:r>
      <w:r>
        <w:rPr>
          <w:sz w:val="20"/>
          <w:highlight w:val="yellow"/>
        </w:rPr>
        <w:t xml:space="preserve"> Контроль в сфере закупок в соответствии с </w:t>
      </w:r>
      <w:hyperlink w:history="0"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highlight w:val="yellow"/>
          </w:rPr>
          <w:t xml:space="preserve">частью 8</w:t>
        </w:r>
      </w:hyperlink>
      <w:r>
        <w:rPr>
          <w:sz w:val="20"/>
          <w:highlight w:val="yellow"/>
        </w:rPr>
        <w:t xml:space="preserve"> настоящей статьи осуществляется</w:t>
      </w:r>
      <w:r>
        <w:rPr>
          <w:sz w:val="20"/>
        </w:rPr>
        <w:t xml:space="preserve">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38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3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w:t>
      </w:r>
      <w:r>
        <w:rPr>
          <w:sz w:val="20"/>
          <w:highlight w:val="yellow"/>
        </w:rPr>
        <w:t xml:space="preserve">) федеральным органом исполнительной власти, осуществляющим функции по контролю и надзору в финансово-бюджетной сфере,</w:t>
      </w:r>
      <w:r>
        <w:rPr>
          <w:sz w:val="20"/>
        </w:rPr>
        <w:t xml:space="preserve">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38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2 ч. 9 ст. 99 вносятся изменения (</w:t>
            </w:r>
            <w:hyperlink w:history="0" r:id="rId138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3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w:t>
      </w:r>
      <w:r>
        <w:rPr>
          <w:sz w:val="20"/>
          <w:highlight w:val="yellow"/>
        </w:rPr>
        <w:t xml:space="preserve"> органом государственного финансового контроля, являющимся исполнительным органом субъекта Российской Федерации (должнос</w:t>
      </w:r>
      <w:r>
        <w:rPr>
          <w:sz w:val="20"/>
        </w:rPr>
        <w:t xml:space="preserve">тным лицом), в отношении закупок для обеспечения нужд субъекта Российской Федерации;</w:t>
      </w:r>
    </w:p>
    <w:p>
      <w:pPr>
        <w:pStyle w:val="0"/>
        <w:jc w:val="both"/>
      </w:pPr>
      <w:r>
        <w:rPr>
          <w:sz w:val="20"/>
        </w:rPr>
        <w:t xml:space="preserve">(в ред. Федеральных законов от 28.12.2013 </w:t>
      </w:r>
      <w:hyperlink w:history="0" r:id="rId13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08.08.2024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w:t>
      </w:r>
      <w:r>
        <w:rPr>
          <w:sz w:val="20"/>
          <w:highlight w:val="yellow"/>
        </w:rPr>
        <w:t xml:space="preserve"> органом муниципального финансового контроля, являющимся органом (должностными лицами) местной администрации,</w:t>
      </w:r>
      <w:r>
        <w:rPr>
          <w:sz w:val="20"/>
        </w:rPr>
        <w:t xml:space="preserve"> в отношении закупок для обеспечения муниципальных нужд.</w:t>
      </w:r>
    </w:p>
    <w:p>
      <w:pPr>
        <w:pStyle w:val="0"/>
        <w:jc w:val="both"/>
      </w:pPr>
      <w:r>
        <w:rPr>
          <w:sz w:val="20"/>
        </w:rPr>
        <w:t xml:space="preserve">(в ред. Федерального </w:t>
      </w:r>
      <w:hyperlink w:history="0" r:id="rId139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705" w:name="P2705"/>
    <w:bookmarkEnd w:id="2705"/>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641"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3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39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3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717" w:name="P2717"/>
    <w:bookmarkEnd w:id="2717"/>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w:history="0" r:id="rId1397"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39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27.12.2019 </w:t>
      </w:r>
      <w:hyperlink w:history="0" r:id="rId13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08.08.2024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921"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720" w:name="P2720"/>
    <w:bookmarkEnd w:id="2720"/>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4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720"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highlight w:val="yellow"/>
        </w:rPr>
        <w:t xml:space="preserve">15. Контрольный орган в сфере закупок проводит внеплановую проверку по следующим основаниям:</w:t>
      </w:r>
    </w:p>
    <w:bookmarkStart w:id="2724" w:name="P2724"/>
    <w:bookmarkEnd w:id="2724"/>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903"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737"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4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40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4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40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731" w:name="P2731"/>
    <w:bookmarkEnd w:id="2731"/>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40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0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733" w:name="P2733"/>
    <w:bookmarkEnd w:id="2733"/>
    <w:p>
      <w:pPr>
        <w:pStyle w:val="0"/>
        <w:spacing w:before="200" w:line-rule="auto"/>
        <w:ind w:firstLine="540"/>
        <w:jc w:val="both"/>
      </w:pPr>
      <w:r>
        <w:rPr>
          <w:sz w:val="20"/>
        </w:rPr>
        <w:t xml:space="preserve">4</w:t>
      </w:r>
      <w:r>
        <w:rPr>
          <w:sz w:val="20"/>
          <w:highlight w:val="yellow"/>
        </w:rPr>
        <w:t xml:space="preserve">)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40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w:t>
      </w:r>
      <w:r>
        <w:rPr>
          <w:sz w:val="20"/>
          <w:highlight w:val="yellow"/>
        </w:rPr>
        <w:t xml:space="preserve">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4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737" w:name="P2737"/>
    <w:bookmarkEnd w:id="2737"/>
    <w:p>
      <w:pPr>
        <w:pStyle w:val="0"/>
        <w:spacing w:before="200" w:line-rule="auto"/>
        <w:ind w:firstLine="540"/>
        <w:jc w:val="both"/>
      </w:pPr>
      <w:r>
        <w:rPr>
          <w:sz w:val="20"/>
        </w:rPr>
        <w:t xml:space="preserve">15.1.</w:t>
      </w:r>
      <w:r>
        <w:rPr>
          <w:sz w:val="20"/>
          <w:highlight w:val="yellow"/>
        </w:rPr>
        <w:t xml:space="preserve"> Обращение с жалобой на действия (бездействие) лиц,</w:t>
      </w:r>
      <w:r>
        <w:rPr>
          <w:sz w:val="20"/>
        </w:rPr>
        <w:t xml:space="preserve"> указанных в </w:t>
      </w:r>
      <w:hyperlink w:history="0" w:anchor="P2724"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w:t>
      </w:r>
      <w:r>
        <w:rPr>
          <w:sz w:val="20"/>
          <w:highlight w:val="yellow"/>
        </w:rPr>
        <w:t xml:space="preserve"> поступившие от физического лица, которое не соответствует требованиям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highlight w:val="yellow"/>
          </w:rPr>
          <w:t xml:space="preserve">пункта 1 части 1 статьи 31</w:t>
        </w:r>
      </w:hyperlink>
      <w:r>
        <w:rPr>
          <w:sz w:val="20"/>
          <w:highlight w:val="yellow"/>
        </w:rPr>
        <w:t xml:space="preserve"> </w:t>
      </w:r>
      <w:r>
        <w:rPr>
          <w:sz w:val="20"/>
        </w:rPr>
        <w:t xml:space="preserve">настоящего Федерального закона в отношении объекта этой закупки</w:t>
      </w:r>
      <w:r>
        <w:rPr>
          <w:sz w:val="20"/>
          <w:highlight w:val="yellow"/>
        </w:rPr>
        <w:t xml:space="preserve">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41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highlight w:val="yellow"/>
          </w:rPr>
          <w:t xml:space="preserve">законом</w:t>
        </w:r>
      </w:hyperlink>
      <w:r>
        <w:rPr>
          <w:sz w:val="20"/>
          <w:highlight w:val="yellow"/>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4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41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731"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Федеральных законов от 13.06.2023 </w:t>
      </w:r>
      <w:hyperlink w:history="0" r:id="rId141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18. </w:t>
      </w:r>
      <w:r>
        <w:rPr>
          <w:sz w:val="20"/>
          <w:highlight w:val="green"/>
        </w:rPr>
        <w:t xml:space="preserve">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П</w:t>
      </w:r>
      <w:r>
        <w:rPr>
          <w:sz w:val="20"/>
          <w:highlight w:val="yellow"/>
        </w:rPr>
        <w:t xml:space="preserve">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w:t>
      </w:r>
      <w:r>
        <w:rPr>
          <w:sz w:val="20"/>
        </w:rPr>
        <w:t xml:space="preserve">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w:t>
      </w:r>
      <w:r>
        <w:rPr>
          <w:sz w:val="20"/>
          <w:highlight w:val="yellow"/>
        </w:rPr>
        <w:t xml:space="preserve">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w:t>
      </w:r>
      <w:r>
        <w:rPr>
          <w:sz w:val="20"/>
        </w:rPr>
        <w:t xml:space="preserve">ча</w:t>
      </w:r>
      <w:r>
        <w:rPr>
          <w:sz w:val="20"/>
          <w:highlight w:val="green"/>
        </w:rPr>
        <w:t xml:space="preserve">е, если федеральным органом исполнительной власти, исполнительным органом субъекта Российской Федерации, органом местн</w:t>
      </w:r>
      <w:r>
        <w:rPr>
          <w:sz w:val="20"/>
        </w:rPr>
        <w:t xml:space="preserve">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w:t>
      </w:r>
      <w:r>
        <w:rPr>
          <w:sz w:val="20"/>
          <w:highlight w:val="green"/>
        </w:rPr>
        <w:t xml:space="preserve">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1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1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748" w:name="P2748"/>
    <w:bookmarkEnd w:id="2748"/>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420"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42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4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52" w:name="P2752"/>
    <w:bookmarkEnd w:id="2752"/>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753" w:name="P2753"/>
    <w:bookmarkEnd w:id="2753"/>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754" w:name="P2754"/>
    <w:bookmarkEnd w:id="2754"/>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42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42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4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2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4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43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3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43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43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717"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порядком, установленным федеральным органом исполни...">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history="0"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43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04.06.2014 </w:t>
      </w:r>
      <w:hyperlink w:history="0" r:id="rId14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44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4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44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444"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445"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44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w:t>
      </w:r>
      <w:r>
        <w:rPr>
          <w:sz w:val="20"/>
          <w:highlight w:val="yellow"/>
        </w:rPr>
        <w:t xml:space="preserve">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w:t>
      </w:r>
      <w:r>
        <w:rPr>
          <w:sz w:val="20"/>
        </w:rPr>
        <w:t xml:space="preserve">в сфере закупок в отношении подведомственных им заказчиков </w:t>
      </w:r>
      <w:r>
        <w:rPr>
          <w:sz w:val="20"/>
          <w:highlight w:val="yellow"/>
        </w:rPr>
        <w:t xml:space="preserve">в </w:t>
      </w:r>
      <w:hyperlink w:history="0" r:id="rId1447"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highlight w:val="yellow"/>
          </w:rPr>
          <w:t xml:space="preserve">порядке</w:t>
        </w:r>
      </w:hyperlink>
      <w:r>
        <w:rPr>
          <w:sz w:val="20"/>
          <w:highlight w:val="yellow"/>
        </w:rPr>
        <w:t xml:space="preserve">, установленном</w:t>
      </w:r>
      <w:r>
        <w:rPr>
          <w:sz w:val="20"/>
        </w:rPr>
        <w:t xml:space="preserve">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(в ред. Федеральных законов от 13.07.2015 </w:t>
      </w:r>
      <w:hyperlink w:history="0" r:id="rId144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08.08.2024 </w:t>
      </w:r>
      <w:hyperlink w:history="0" r:id="rId1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w:t>
      </w:r>
      <w:r>
        <w:rPr>
          <w:sz w:val="20"/>
          <w:highlight w:val="yellow"/>
        </w:rPr>
        <w:t xml:space="preserve">Граждане</w:t>
      </w:r>
      <w:r>
        <w:rPr>
          <w:sz w:val="20"/>
        </w:rPr>
        <w:t xml:space="preserve"> и общественные объединения и объединения юридических лиц </w:t>
      </w:r>
      <w:r>
        <w:rPr>
          <w:sz w:val="20"/>
          <w:highlight w:val="yellow"/>
        </w:rPr>
        <w:t xml:space="preserve">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w:t>
      </w:r>
      <w:r>
        <w:rPr>
          <w:sz w:val="20"/>
        </w:rPr>
        <w:t xml:space="preserve">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w:t>
      </w:r>
      <w:r>
        <w:rPr>
          <w:sz w:val="20"/>
          <w:highlight w:val="yellow"/>
        </w:rPr>
        <w:t xml:space="preserve">Общественный контроль осуществляется </w:t>
      </w:r>
      <w:r>
        <w:rPr>
          <w:sz w:val="20"/>
        </w:rPr>
        <w:t xml:space="preserve">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w:t>
      </w:r>
      <w:r>
        <w:rPr>
          <w:sz w:val="20"/>
          <w:highlight w:val="yellow"/>
        </w:rPr>
        <w:t xml:space="preserve">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4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802" w:name="P2802"/>
    <w:bookmarkEnd w:id="2802"/>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ч. 1 ст. 103 вносятся изменения (</w:t>
            </w:r>
            <w:hyperlink w:history="0" r:id="rId145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w:t>
      </w:r>
      <w:r>
        <w:rPr>
          <w:sz w:val="20"/>
          <w:highlight w:val="yellow"/>
        </w:rPr>
        <w:t xml:space="preserve">В реестр контрактов не включается информация о контрактах, заключенных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highlight w:val="yellow"/>
          </w:rPr>
          <w:t xml:space="preserve">пунктами 4</w:t>
        </w:r>
      </w:hyperlink>
      <w:r>
        <w:rPr>
          <w:sz w:val="20"/>
          <w:highlight w:val="yellow"/>
        </w:rPr>
        <w:t xml:space="preserve"> и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highlight w:val="yellow"/>
          </w:rPr>
          <w:t xml:space="preserve">5</w:t>
        </w:r>
      </w:hyperlink>
      <w:r>
        <w:rPr>
          <w:sz w:val="20"/>
          <w:highlight w:val="yellow"/>
        </w:rPr>
        <w:t xml:space="preserve"> </w:t>
      </w:r>
      <w:r>
        <w:rPr>
          <w:sz w:val="20"/>
        </w:rPr>
        <w:t xml:space="preserve">(за исключением контрактов, заключенных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5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5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5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4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45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08" w:name="P2808"/>
    <w:bookmarkEnd w:id="2808"/>
    <w:p>
      <w:pPr>
        <w:pStyle w:val="0"/>
        <w:spacing w:before="200" w:line-rule="auto"/>
        <w:ind w:firstLine="540"/>
        <w:jc w:val="both"/>
      </w:pPr>
      <w:r>
        <w:rPr>
          <w:sz w:val="20"/>
        </w:rPr>
        <w:t xml:space="preserve">2. </w:t>
      </w:r>
      <w:r>
        <w:rPr>
          <w:sz w:val="20"/>
          <w:highlight w:val="yellow"/>
        </w:rPr>
        <w:t xml:space="preserve">В реестр контрактов </w:t>
      </w:r>
      <w:hyperlink w:history="0" r:id="rId145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highlight w:val="yellow"/>
          </w:rPr>
          <w:t xml:space="preserve">включаются</w:t>
        </w:r>
      </w:hyperlink>
      <w:r>
        <w:rPr>
          <w:sz w:val="20"/>
          <w:highlight w:val="yellow"/>
        </w:rPr>
        <w:t xml:space="preserve"> следующие информация и документы:</w:t>
      </w:r>
    </w:p>
    <w:p>
      <w:pPr>
        <w:pStyle w:val="0"/>
        <w:jc w:val="both"/>
      </w:pPr>
      <w:r>
        <w:rPr>
          <w:sz w:val="20"/>
        </w:rPr>
        <w:t xml:space="preserve">(в ред. Федерального </w:t>
      </w:r>
      <w:hyperlink w:history="0" r:id="rId14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0" w:name="P2810"/>
    <w:bookmarkEnd w:id="2810"/>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46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817" w:name="P2817"/>
    <w:bookmarkEnd w:id="2817"/>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pPr>
        <w:pStyle w:val="0"/>
        <w:jc w:val="both"/>
      </w:pPr>
      <w:r>
        <w:rPr>
          <w:sz w:val="20"/>
        </w:rPr>
        <w:t xml:space="preserve">(в ред. Федеральных законов от 28.12.2013 </w:t>
      </w:r>
      <w:hyperlink w:history="0" r:id="rId14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46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4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26.12.2024 </w:t>
      </w:r>
      <w:hyperlink w:history="0" r:id="rId146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820" w:name="P2820"/>
    <w:bookmarkEnd w:id="2820"/>
    <w:p>
      <w:pPr>
        <w:pStyle w:val="0"/>
        <w:spacing w:before="200" w:line-rule="auto"/>
        <w:ind w:firstLine="540"/>
        <w:jc w:val="both"/>
      </w:pPr>
      <w:r>
        <w:rPr>
          <w:sz w:val="20"/>
        </w:rPr>
        <w:t xml:space="preserve">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Федеральных законов от 02.07.2021 </w:t>
      </w:r>
      <w:hyperlink w:history="0" r:id="rId14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26.12.2024 </w:t>
      </w:r>
      <w:hyperlink w:history="0" r:id="rId146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bookmarkStart w:id="2822" w:name="P2822"/>
    <w:bookmarkEnd w:id="2822"/>
    <w:p>
      <w:pPr>
        <w:pStyle w:val="0"/>
        <w:spacing w:before="200" w:line-rule="auto"/>
        <w:ind w:firstLine="540"/>
        <w:jc w:val="both"/>
      </w:pPr>
      <w:r>
        <w:rPr>
          <w:sz w:val="20"/>
        </w:rPr>
        <w:t xml:space="preserve">10) </w:t>
      </w:r>
      <w:r>
        <w:rPr>
          <w:sz w:val="20"/>
          <w:highlight w:val="yellow"/>
        </w:rPr>
        <w:t xml:space="preserve">информация об исполнении контракта </w:t>
      </w:r>
      <w:r>
        <w:rPr>
          <w:sz w:val="20"/>
        </w:rPr>
        <w:t xml:space="preserve">(отдельного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46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4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24" w:name="P2824"/>
    <w:bookmarkEnd w:id="2824"/>
    <w:p>
      <w:pPr>
        <w:pStyle w:val="0"/>
        <w:spacing w:before="200" w:line-rule="auto"/>
        <w:ind w:firstLine="540"/>
        <w:jc w:val="both"/>
      </w:pPr>
      <w:r>
        <w:rPr>
          <w:sz w:val="20"/>
        </w:rPr>
        <w:t xml:space="preserve">11</w:t>
      </w:r>
      <w:r>
        <w:rPr>
          <w:sz w:val="20"/>
          <w:highlight w:val="yellow"/>
        </w:rPr>
        <w:t xml:space="preserve">) информация о расторжении контракта с указанием оснований его расторжения;</w:t>
      </w:r>
    </w:p>
    <w:bookmarkStart w:id="2825" w:name="P2825"/>
    <w:bookmarkEnd w:id="2825"/>
    <w:p>
      <w:pPr>
        <w:pStyle w:val="0"/>
        <w:spacing w:before="200" w:line-rule="auto"/>
        <w:ind w:firstLine="540"/>
        <w:jc w:val="both"/>
      </w:pPr>
      <w:r>
        <w:rPr>
          <w:sz w:val="20"/>
        </w:rPr>
        <w:t xml:space="preserve">12) идентификационный код закупки;</w:t>
      </w:r>
    </w:p>
    <w:bookmarkStart w:id="2826" w:name="P2826"/>
    <w:bookmarkEnd w:id="2826"/>
    <w:p>
      <w:pPr>
        <w:pStyle w:val="0"/>
        <w:spacing w:before="200" w:line-rule="auto"/>
        <w:ind w:firstLine="540"/>
        <w:jc w:val="both"/>
      </w:pPr>
      <w:r>
        <w:rPr>
          <w:sz w:val="20"/>
        </w:rPr>
        <w:t xml:space="preserve">13) </w:t>
      </w:r>
      <w:r>
        <w:rPr>
          <w:sz w:val="20"/>
          <w:highlight w:val="yellow"/>
        </w:rPr>
        <w:t xml:space="preserve">информация о приемке поставленного товара,</w:t>
      </w:r>
      <w:r>
        <w:rPr>
          <w:sz w:val="20"/>
        </w:rPr>
        <w:t xml:space="preserve">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47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28" w:name="P2828"/>
    <w:bookmarkEnd w:id="2828"/>
    <w:p>
      <w:pPr>
        <w:pStyle w:val="0"/>
        <w:spacing w:before="200" w:line-rule="auto"/>
        <w:ind w:firstLine="540"/>
        <w:jc w:val="both"/>
      </w:pPr>
      <w:r>
        <w:rPr>
          <w:sz w:val="20"/>
        </w:rPr>
        <w:t xml:space="preserve">14) решение врачебной комиссии, предусмотренное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57"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47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47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4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832" w:name="P2832"/>
    <w:bookmarkEnd w:id="2832"/>
    <w:p>
      <w:pPr>
        <w:pStyle w:val="0"/>
        <w:spacing w:before="200" w:line-rule="auto"/>
        <w:ind w:firstLine="540"/>
        <w:jc w:val="both"/>
      </w:pPr>
      <w:r>
        <w:rPr>
          <w:sz w:val="20"/>
        </w:rPr>
        <w:t xml:space="preserve">3.</w:t>
      </w:r>
      <w:r>
        <w:rPr>
          <w:sz w:val="20"/>
          <w:highlight w:val="yellow"/>
        </w:rPr>
        <w:t xml:space="preserve"> В течение пяти рабочих дней с даты заключения контракта заказчик направляет </w:t>
      </w:r>
      <w:r>
        <w:rPr>
          <w:sz w:val="20"/>
        </w:rPr>
        <w:t xml:space="preserve">указанную в </w:t>
      </w:r>
      <w:hyperlink w:history="0" w:anchor="P2810" w:tooltip="1) наименование заказчика;">
        <w:r>
          <w:rPr>
            <w:sz w:val="20"/>
            <w:color w:val="0000ff"/>
          </w:rPr>
          <w:t xml:space="preserve">пунктах 1</w:t>
        </w:r>
      </w:hyperlink>
      <w:r>
        <w:rPr>
          <w:sz w:val="20"/>
        </w:rPr>
        <w:t xml:space="preserve"> - </w:t>
      </w:r>
      <w:hyperlink w:history="0" w:anchor="P2817"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w:r>
          <w:rPr>
            <w:sz w:val="20"/>
            <w:color w:val="0000ff"/>
          </w:rPr>
          <w:t xml:space="preserve">7</w:t>
        </w:r>
      </w:hyperlink>
      <w:r>
        <w:rPr>
          <w:sz w:val="20"/>
        </w:rPr>
        <w:t xml:space="preserve">, </w:t>
      </w:r>
      <w:hyperlink w:history="0" w:anchor="P2820" w:tooltip="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825" w:tooltip="12) идентификационный код закупки;">
        <w:r>
          <w:rPr>
            <w:sz w:val="20"/>
            <w:color w:val="0000ff"/>
          </w:rPr>
          <w:t xml:space="preserve">12</w:t>
        </w:r>
      </w:hyperlink>
      <w:r>
        <w:rPr>
          <w:sz w:val="20"/>
        </w:rPr>
        <w:t xml:space="preserve"> и </w:t>
      </w:r>
      <w:hyperlink w:history="0"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808"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w:t>
      </w:r>
      <w:r>
        <w:rPr>
          <w:sz w:val="20"/>
          <w:highlight w:val="yellow"/>
        </w:rPr>
        <w:t xml:space="preserve"> в течение пяти рабочих дней с даты внесения таких изменений</w:t>
      </w:r>
      <w:r>
        <w:rPr>
          <w:sz w:val="20"/>
        </w:rPr>
        <w:t xml:space="preserve">. </w:t>
      </w:r>
      <w:r>
        <w:rPr>
          <w:sz w:val="20"/>
          <w:highlight w:val="yellow"/>
        </w:rPr>
        <w:t xml:space="preserve">В порядке, установленном в соответствии с </w:t>
      </w:r>
      <w:hyperlink w:history="0" w:anchor="P2849" w:tooltip="6. Порядок ведения реестра контрактов устанавливается Правительством Российской Федерации.">
        <w:r>
          <w:rPr>
            <w:sz w:val="20"/>
            <w:color w:val="0000ff"/>
            <w:highlight w:val="yellow"/>
          </w:rPr>
          <w:t xml:space="preserve">частью 6</w:t>
        </w:r>
      </w:hyperlink>
      <w:r>
        <w:rPr>
          <w:sz w:val="20"/>
          <w:highlight w:val="yellow"/>
        </w:rPr>
        <w:t xml:space="preserve"> настоящей статьи, в указанный орган направляется информация, указанная в </w:t>
      </w:r>
      <w:hyperlink w:history="0"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highlight w:val="yellow"/>
          </w:rPr>
          <w:t xml:space="preserve">пунктах 10</w:t>
        </w:r>
      </w:hyperlink>
      <w:r>
        <w:rPr>
          <w:sz w:val="20"/>
          <w:highlight w:val="yellow"/>
        </w:rPr>
        <w:t xml:space="preserve"> и </w:t>
      </w:r>
      <w:hyperlink w:history="0" w:anchor="P2824" w:tooltip="11) информация о расторжении контракта с указанием оснований его расторжения;">
        <w:r>
          <w:rPr>
            <w:sz w:val="20"/>
            <w:color w:val="0000ff"/>
            <w:highlight w:val="yellow"/>
          </w:rPr>
          <w:t xml:space="preserve">11 части 2</w:t>
        </w:r>
      </w:hyperlink>
      <w:r>
        <w:rPr>
          <w:sz w:val="20"/>
          <w:highlight w:val="yellow"/>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w:t>
      </w:r>
      <w:r>
        <w:rPr>
          <w:sz w:val="20"/>
        </w:rPr>
        <w:t xml:space="preserve"> а информация, предусмотренная </w:t>
      </w:r>
      <w:hyperlink w:history="0"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849"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4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47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47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48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808"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483"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включает в реестр контрактов информацию и документы, которые предусмотрены </w:t>
      </w:r>
      <w:hyperlink w:history="0" w:anchor="P2810" w:tooltip="1) наименование заказчика;">
        <w:r>
          <w:rPr>
            <w:sz w:val="20"/>
            <w:color w:val="0000ff"/>
          </w:rPr>
          <w:t xml:space="preserve">пунктами 1</w:t>
        </w:r>
      </w:hyperlink>
      <w:r>
        <w:rPr>
          <w:sz w:val="20"/>
        </w:rPr>
        <w:t xml:space="preserve"> - </w:t>
      </w:r>
      <w:hyperlink w:history="0"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history="0"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history="0" w:anchor="P2832"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history="0" w:anchor="P2849"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pPr>
        <w:pStyle w:val="0"/>
        <w:jc w:val="both"/>
      </w:pPr>
      <w:r>
        <w:rPr>
          <w:sz w:val="20"/>
        </w:rPr>
        <w:t xml:space="preserve">(часть 4 в ред. Федерального </w:t>
      </w:r>
      <w:hyperlink w:history="0" r:id="rId148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неразмещения информации и документов на официальном сайте см. </w:t>
            </w:r>
            <w:hyperlink w:history="0" r:id="rId1485"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 {КонсультантПлюс}">
              <w:r>
                <w:rPr>
                  <w:sz w:val="20"/>
                  <w:color w:val="0000ff"/>
                </w:rPr>
                <w:t xml:space="preserve">Постановление</w:t>
              </w:r>
            </w:hyperlink>
            <w:r>
              <w:rPr>
                <w:sz w:val="20"/>
                <w:color w:val="392c69"/>
              </w:rPr>
              <w:t xml:space="preserve"> Правительства РФ от 19.10.2024 N 1404, ФЗ от 29.05.2024 </w:t>
            </w:r>
            <w:hyperlink w:history="0" r:id="rId148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8" w:name="P2838"/>
    <w:bookmarkEnd w:id="2838"/>
    <w:p>
      <w:pPr>
        <w:pStyle w:val="0"/>
        <w:spacing w:before="26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5 ст. 103 (в ред. ФЗ от 26.12.2024 N 484-ФЗ) в части контрактов, заключенных в соответствии с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п. 42 ч. 1 ст. 93</w:t>
              </w:r>
            </w:hyperlink>
            <w:r>
              <w:rPr>
                <w:sz w:val="20"/>
                <w:color w:val="392c69"/>
              </w:rPr>
              <w:t xml:space="preserve">, </w:t>
            </w:r>
            <w:hyperlink w:history="0" r:id="rId148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01.07.2026.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предусмотренных </w:t>
      </w:r>
      <w:hyperlink w:history="0"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612" w:tooltip="3) закупок услуг по страхованию, транспортировке, охране:">
        <w:r>
          <w:rPr>
            <w:sz w:val="20"/>
            <w:color w:val="0000ff"/>
          </w:rPr>
          <w:t xml:space="preserve">3</w:t>
        </w:r>
      </w:hyperlink>
      <w:r>
        <w:rPr>
          <w:sz w:val="20"/>
        </w:rPr>
        <w:t xml:space="preserve">, </w:t>
      </w:r>
      <w:hyperlink w:history="0" w:anchor="P615"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623" w:tooltip="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
        <w:r>
          <w:rPr>
            <w:sz w:val="20"/>
            <w:color w:val="0000ff"/>
          </w:rPr>
          <w:t xml:space="preserve">подпунктами "в"</w:t>
        </w:r>
      </w:hyperlink>
      <w:r>
        <w:rPr>
          <w:sz w:val="20"/>
        </w:rPr>
        <w:t xml:space="preserve"> - </w:t>
      </w:r>
      <w:hyperlink w:history="0" w:anchor="P625" w:tooltip="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quot;а&quot; и &quot;б&quot; настоящего пункта, в пределах переданных полномочий в случае, предусмотренном частью 6 статьи 15 настоящего Федерального закона;">
        <w:r>
          <w:rPr>
            <w:sz w:val="20"/>
            <w:color w:val="0000ff"/>
          </w:rPr>
          <w:t xml:space="preserve">"д" пункта 5</w:t>
        </w:r>
      </w:hyperlink>
      <w:r>
        <w:rPr>
          <w:sz w:val="20"/>
        </w:rPr>
        <w:t xml:space="preserve">, </w:t>
      </w:r>
      <w:hyperlink w:history="0" w:anchor="P627"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пунктами 6</w:t>
        </w:r>
      </w:hyperlink>
      <w:r>
        <w:rPr>
          <w:sz w:val="20"/>
        </w:rPr>
        <w:t xml:space="preserve"> и </w:t>
      </w:r>
      <w:hyperlink w:history="0"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207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93"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98" w:tooltip="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w:r>
          <w:rPr>
            <w:sz w:val="20"/>
            <w:color w:val="0000ff"/>
          </w:rPr>
          <w:t xml:space="preserve">10</w:t>
        </w:r>
      </w:hyperlink>
      <w:r>
        <w:rPr>
          <w:sz w:val="20"/>
        </w:rPr>
        <w:t xml:space="preserve">, </w:t>
      </w:r>
      <w:hyperlink w:history="0"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w:t>
      </w:r>
      <w:hyperlink w:history="0"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4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489"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 от 29.05.2024 </w:t>
      </w:r>
      <w:hyperlink w:history="0" r:id="rId149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rPr>
        <w:t xml:space="preserve">, от 26.12.2024 </w:t>
      </w:r>
      <w:hyperlink w:history="0" r:id="rId149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2) заказчиками, предусмотренными </w:t>
      </w:r>
      <w:hyperlink w:history="0"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подпунктами "а"</w:t>
        </w:r>
      </w:hyperlink>
      <w:r>
        <w:rPr>
          <w:sz w:val="20"/>
        </w:rPr>
        <w:t xml:space="preserve"> и </w:t>
      </w:r>
      <w:hyperlink w:history="0"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 пункта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3) в отношении которых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49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ч. 6 ст. 103 вносятся изменения (</w:t>
            </w:r>
            <w:hyperlink w:history="0" r:id="rId14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9" w:name="P2849"/>
    <w:bookmarkEnd w:id="2849"/>
    <w:p>
      <w:pPr>
        <w:pStyle w:val="0"/>
        <w:spacing w:before="260" w:line-rule="auto"/>
        <w:ind w:firstLine="540"/>
        <w:jc w:val="both"/>
      </w:pPr>
      <w:r>
        <w:rPr>
          <w:sz w:val="20"/>
        </w:rPr>
        <w:t xml:space="preserve">6. </w:t>
      </w:r>
      <w:hyperlink w:history="0" r:id="rId1495"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bookmarkStart w:id="2850" w:name="P2850"/>
    <w:bookmarkEnd w:id="2850"/>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496"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4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103 (в ред. ФЗ от 26.12.2024 N 484-ФЗ) </w:t>
            </w:r>
            <w:hyperlink w:history="0" r:id="rId14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контрактам, заключенным по 30.06.2026 включительно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 4</w:t>
              </w:r>
            </w:hyperlink>
            <w:r>
              <w:rPr>
                <w:sz w:val="20"/>
                <w:color w:val="392c69"/>
              </w:rPr>
              <w:t xml:space="preserve">,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color w:val="392c69"/>
              </w:rPr>
              <w:t xml:space="preserve"> (кроме контрактов, заключенных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 12 ст. 93</w:t>
              </w:r>
            </w:hyperlink>
            <w:r>
              <w:rPr>
                <w:sz w:val="20"/>
                <w:color w:val="392c69"/>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color w:val="392c69"/>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color w:val="392c69"/>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color w:val="392c69"/>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color w:val="392c69"/>
              </w:rPr>
              <w:t xml:space="preserve"> (заключаемых с физ. лицами) ч. 1 ст. 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 части 1 статьи 93</w:t>
        </w:r>
      </w:hyperlink>
      <w:r>
        <w:rPr>
          <w:sz w:val="20"/>
        </w:rPr>
        <w:t xml:space="preserve"> настоящего Федерального закона), об изменении такого контракта не включена в отдельный реестр контрактов, предусмотренный </w:t>
      </w:r>
      <w:hyperlink w:history="0" w:anchor="P2850" w:tooltip="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quot;Интернет&quot;.">
        <w:r>
          <w:rPr>
            <w:sz w:val="20"/>
            <w:color w:val="0000ff"/>
          </w:rPr>
          <w:t xml:space="preserve">частью 7</w:t>
        </w:r>
      </w:hyperlink>
      <w:r>
        <w:rPr>
          <w:sz w:val="20"/>
        </w:rPr>
        <w:t xml:space="preserve"> настоящей статьи.</w:t>
      </w:r>
    </w:p>
    <w:p>
      <w:pPr>
        <w:pStyle w:val="0"/>
        <w:jc w:val="both"/>
      </w:pPr>
      <w:r>
        <w:rPr>
          <w:sz w:val="20"/>
        </w:rPr>
        <w:t xml:space="preserve">(часть 8 в ред. Федерального </w:t>
      </w:r>
      <w:hyperlink w:history="0" r:id="rId149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5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859" w:name="P2859"/>
    <w:bookmarkEnd w:id="2859"/>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50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5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63" w:name="P2863"/>
    <w:bookmarkEnd w:id="2863"/>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5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65" w:name="P2865"/>
    <w:bookmarkEnd w:id="2865"/>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50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50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69" w:name="P2869"/>
    <w:bookmarkEnd w:id="2869"/>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50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71" w:name="P2871"/>
    <w:bookmarkEnd w:id="2871"/>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507"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50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7" w:name="P2877"/>
    <w:bookmarkEnd w:id="2877"/>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5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5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881" w:name="P2881"/>
    <w:bookmarkEnd w:id="2881"/>
    <w:p>
      <w:pPr>
        <w:pStyle w:val="0"/>
        <w:spacing w:before="200" w:line-rule="auto"/>
        <w:ind w:firstLine="540"/>
        <w:jc w:val="both"/>
      </w:pPr>
      <w:r>
        <w:rPr>
          <w:sz w:val="20"/>
        </w:rPr>
        <w:t xml:space="preserve">4. </w:t>
      </w:r>
      <w:r>
        <w:rPr>
          <w:sz w:val="20"/>
          <w:highlight w:val="yellow"/>
        </w:rPr>
        <w:t xml:space="preserve">Заказчик либо уполномоченный орган или уполномоченное учреждение, наделенные полномочиями в соответствии со </w:t>
      </w:r>
      <w:hyperlink w:history="0" w:anchor="P752" w:tooltip="Статья 26. Централизованные закупки">
        <w:r>
          <w:rPr>
            <w:sz w:val="20"/>
            <w:color w:val="0000ff"/>
            <w:highlight w:val="yellow"/>
          </w:rPr>
          <w:t xml:space="preserve">статьей 26</w:t>
        </w:r>
      </w:hyperlink>
      <w:r>
        <w:rPr>
          <w:sz w:val="20"/>
          <w:highlight w:val="yellow"/>
        </w:rPr>
        <w:t xml:space="preserve"> </w:t>
      </w:r>
      <w:r>
        <w:rPr>
          <w:sz w:val="20"/>
        </w:rPr>
        <w:t xml:space="preserve">настоящего Федерального закона, </w:t>
      </w:r>
      <w:r>
        <w:rPr>
          <w:sz w:val="20"/>
          <w:highlight w:val="yellow"/>
        </w:rPr>
        <w:t xml:space="preserve">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w:t>
      </w:r>
      <w:r>
        <w:rPr>
          <w:sz w:val="20"/>
        </w:rPr>
        <w:t xml:space="preserve">предусмотренный </w:t>
      </w:r>
      <w:hyperlink w:history="0" w:anchor="P1724"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87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490"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522"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51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5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51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884" w:name="P2884"/>
    <w:bookmarkEnd w:id="2884"/>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881"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51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5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887" w:name="P2887"/>
    <w:bookmarkEnd w:id="2887"/>
    <w:p>
      <w:pPr>
        <w:pStyle w:val="0"/>
        <w:spacing w:before="200" w:line-rule="auto"/>
        <w:ind w:firstLine="540"/>
        <w:jc w:val="both"/>
      </w:pPr>
      <w:r>
        <w:rPr>
          <w:sz w:val="20"/>
        </w:rPr>
        <w:t xml:space="preserve">9. Информация, предусмотренная </w:t>
      </w:r>
      <w:hyperlink w:history="0" w:anchor="P286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88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869"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871"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51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93" w:name="P2893"/>
    <w:bookmarkEnd w:id="2893"/>
    <w:p>
      <w:pPr>
        <w:pStyle w:val="0"/>
        <w:spacing w:before="200" w:line-rule="auto"/>
        <w:ind w:firstLine="540"/>
        <w:jc w:val="both"/>
      </w:pPr>
      <w:r>
        <w:rPr>
          <w:sz w:val="20"/>
        </w:rPr>
        <w:t xml:space="preserve">10. Правительством Российской Федерации устанавливается </w:t>
      </w:r>
      <w:hyperlink w:history="0" r:id="rId151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894" w:name="P2894"/>
    <w:bookmarkEnd w:id="2894"/>
    <w:p>
      <w:pPr>
        <w:pStyle w:val="0"/>
        <w:spacing w:before="200" w:line-rule="auto"/>
        <w:ind w:firstLine="540"/>
        <w:jc w:val="both"/>
      </w:pPr>
      <w:r>
        <w:rPr>
          <w:sz w:val="20"/>
        </w:rPr>
        <w:t xml:space="preserve">1) </w:t>
      </w:r>
      <w:hyperlink w:history="0" r:id="rId151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895" w:name="P2895"/>
    <w:bookmarkEnd w:id="2895"/>
    <w:p>
      <w:pPr>
        <w:pStyle w:val="0"/>
        <w:spacing w:before="200" w:line-rule="auto"/>
        <w:ind w:firstLine="540"/>
        <w:jc w:val="both"/>
      </w:pPr>
      <w:r>
        <w:rPr>
          <w:sz w:val="20"/>
        </w:rPr>
        <w:t xml:space="preserve">2) </w:t>
      </w:r>
      <w:hyperlink w:history="0" r:id="rId1520"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52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52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52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86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52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887"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52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903" w:name="P2903"/>
    <w:bookmarkEnd w:id="2903"/>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5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r>
    </w:p>
    <w:p>
      <w:pPr>
        <w:pStyle w:val="0"/>
        <w:ind w:firstLine="540"/>
        <w:jc w:val="both"/>
      </w:pPr>
      <w:r>
        <w:rPr>
          <w:sz w:val="20"/>
        </w:rPr>
        <w:t xml:space="preserve">(в ред. Федерального </w:t>
      </w:r>
      <w:hyperlink w:history="0" r:id="rId15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w:t>
      </w:r>
      <w:r>
        <w:rPr>
          <w:sz w:val="20"/>
          <w:highlight w:val="yellow"/>
        </w:rPr>
        <w:t xml:space="preserve">твом Российской Ф</w:t>
      </w:r>
      <w:r>
        <w:rPr>
          <w:sz w:val="20"/>
        </w:rPr>
        <w:t xml:space="preserve">едерации имеет право обжаловать в судебном порядке или в</w:t>
      </w:r>
      <w:r>
        <w:rPr>
          <w:sz w:val="20"/>
          <w:highlight w:val="yellow"/>
        </w:rPr>
        <w:t xml:space="preserve"> порядке, установленном</w:t>
      </w:r>
      <w:r>
        <w:rPr>
          <w:sz w:val="20"/>
        </w:rPr>
        <w:t xml:space="preserve"> настоящей главой, в контрольный орган в сфере закупок действия (б</w:t>
      </w:r>
      <w:r>
        <w:rPr>
          <w:sz w:val="20"/>
          <w:highlight w:val="yellow"/>
        </w:rPr>
        <w:t xml:space="preserve">ездействие) субъекта (субъектов) контроля, если такие действия (бездействие) нарушают пра</w:t>
      </w:r>
      <w:r>
        <w:rPr>
          <w:sz w:val="20"/>
        </w:rPr>
        <w:t xml:space="preserve">в</w:t>
      </w:r>
      <w:r>
        <w:rPr>
          <w:sz w:val="20"/>
          <w:highlight w:val="yellow"/>
        </w:rPr>
        <w:t xml:space="preserve">а и законные интересы участника закупки. При этом обжалование действий (бездействия) суб</w:t>
      </w:r>
      <w:r>
        <w:rPr>
          <w:sz w:val="20"/>
        </w:rPr>
        <w:t xml:space="preserve">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0"/>
        <w:jc w:val="both"/>
      </w:pPr>
      <w:r>
        <w:rPr>
          <w:sz w:val="20"/>
        </w:rPr>
        <w:t xml:space="preserve">(в ред. Федерального </w:t>
      </w:r>
      <w:hyperlink w:history="0" r:id="rId152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913" w:name="P2913"/>
    <w:bookmarkEnd w:id="2913"/>
    <w:p>
      <w:pPr>
        <w:pStyle w:val="0"/>
        <w:spacing w:before="200" w:line-rule="auto"/>
        <w:ind w:firstLine="540"/>
        <w:jc w:val="both"/>
      </w:pPr>
      <w:r>
        <w:rPr>
          <w:sz w:val="20"/>
        </w:rPr>
        <w:t xml:space="preserve">2. </w:t>
      </w:r>
      <w:r>
        <w:rPr>
          <w:sz w:val="20"/>
          <w:highlight w:val="yellow"/>
        </w:rPr>
        <w:t xml:space="preserve">Подача участником закупки жалобы</w:t>
      </w:r>
      <w:r>
        <w:rPr>
          <w:sz w:val="20"/>
        </w:rPr>
        <w:t xml:space="preserve"> на действия (бездействие) субъекта (субъектов) контроля (далее также - жалоба) в контрольный орган в сфере закупок </w:t>
      </w:r>
      <w:r>
        <w:rPr>
          <w:sz w:val="20"/>
          <w:highlight w:val="yellow"/>
        </w:rPr>
        <w:t xml:space="preserve">допускается в период определения поставщика</w:t>
      </w:r>
      <w:r>
        <w:rPr>
          <w:sz w:val="20"/>
        </w:rPr>
        <w:t xml:space="preserve"> (подрядчика, исполнителя), </w:t>
      </w:r>
      <w:r>
        <w:rPr>
          <w:sz w:val="20"/>
          <w:highlight w:val="yellow"/>
        </w:rPr>
        <w:t xml:space="preserve">но не позднее пяти дней со дня, следующего за днем размещения в единой информационной системе протокола подведения итогов </w:t>
      </w:r>
      <w:r>
        <w:rPr>
          <w:sz w:val="20"/>
        </w:rPr>
        <w:t xml:space="preserve">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914" w:name="P2914"/>
    <w:bookmarkEnd w:id="2914"/>
    <w:p>
      <w:pPr>
        <w:pStyle w:val="0"/>
        <w:spacing w:before="200" w:line-rule="auto"/>
        <w:ind w:firstLine="540"/>
        <w:jc w:val="both"/>
      </w:pPr>
      <w:r>
        <w:rPr>
          <w:sz w:val="20"/>
        </w:rPr>
        <w:t xml:space="preserve">1) </w:t>
      </w:r>
      <w:r>
        <w:rPr>
          <w:sz w:val="20"/>
          <w:highlight w:val="yellow"/>
        </w:rPr>
        <w:t xml:space="preserve">жалоба на положения извещения об осуществлении закупки</w:t>
      </w:r>
      <w:r>
        <w:rPr>
          <w:sz w:val="20"/>
        </w:rPr>
        <w:t xml:space="preserve">, документации о закупке (в случае, если настоящим Федеральным законом предусмотрена документация о закупке) </w:t>
      </w:r>
      <w:r>
        <w:rPr>
          <w:sz w:val="20"/>
          <w:highlight w:val="yellow"/>
        </w:rPr>
        <w:t xml:space="preserve">может быть подана до окончания срока подачи заявок на участие в закупке.</w:t>
      </w:r>
      <w:r>
        <w:rPr>
          <w:sz w:val="20"/>
        </w:rPr>
        <w:t xml:space="preserve"> При этом участник закупки вправе подать т</w:t>
      </w:r>
      <w:r>
        <w:rPr>
          <w:sz w:val="20"/>
          <w:highlight w:val="yellow"/>
        </w:rPr>
        <w:t xml:space="preserve">олько одну жалобу</w:t>
      </w:r>
      <w:r>
        <w:rPr>
          <w:sz w:val="20"/>
        </w:rPr>
        <w:t xml:space="preserve">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52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918" w:name="P2918"/>
    <w:bookmarkEnd w:id="2918"/>
    <w:p>
      <w:pPr>
        <w:pStyle w:val="0"/>
        <w:spacing w:before="200" w:line-rule="auto"/>
        <w:ind w:firstLine="540"/>
        <w:jc w:val="both"/>
      </w:pPr>
      <w:r>
        <w:rPr>
          <w:sz w:val="20"/>
        </w:rPr>
        <w:t xml:space="preserve">4) </w:t>
      </w:r>
      <w:r>
        <w:rPr>
          <w:sz w:val="20"/>
          <w:highlight w:val="yellow"/>
        </w:rPr>
        <w:t xml:space="preserve">жалоба на действия (</w:t>
      </w:r>
      <w:r>
        <w:rPr>
          <w:sz w:val="20"/>
        </w:rPr>
        <w:t xml:space="preserve">бездействие) субъекта (субъектов) контроля, совершенные п</w:t>
      </w:r>
      <w:r>
        <w:rPr>
          <w:sz w:val="20"/>
          <w:highlight w:val="yellow"/>
        </w:rPr>
        <w:t xml:space="preserve">ри заключении контракта </w:t>
      </w:r>
      <w:r>
        <w:rPr>
          <w:sz w:val="20"/>
        </w:rPr>
        <w:t xml:space="preserve">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w:t>
      </w:r>
      <w:r>
        <w:rPr>
          <w:sz w:val="20"/>
          <w:highlight w:val="yellow"/>
        </w:rPr>
        <w:t xml:space="preserve">может быть подана участником закупки, с которым заключается контракт,</w:t>
      </w:r>
      <w:r>
        <w:rPr>
          <w:sz w:val="20"/>
        </w:rPr>
        <w:t xml:space="preserve"> или участником закупки, признанным уклонившимся от заключения контракта, </w:t>
      </w:r>
      <w:r>
        <w:rPr>
          <w:sz w:val="20"/>
          <w:highlight w:val="yellow"/>
        </w:rPr>
        <w:t xml:space="preserve">не позднее даты заключения контракта;</w:t>
      </w:r>
    </w:p>
    <w:p>
      <w:pPr>
        <w:pStyle w:val="0"/>
        <w:jc w:val="both"/>
      </w:pPr>
      <w:r>
        <w:rPr>
          <w:sz w:val="20"/>
        </w:rPr>
        <w:t xml:space="preserve">(в ред. Федерального </w:t>
      </w:r>
      <w:hyperlink w:history="0" r:id="rId15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921" w:name="P2921"/>
    <w:bookmarkEnd w:id="2921"/>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53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5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927" w:name="P2927"/>
    <w:bookmarkEnd w:id="2927"/>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921"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5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921"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725" w:tooltip="Статья 25. Совместные конкурсы и аукционы">
        <w:r>
          <w:rPr>
            <w:sz w:val="20"/>
            <w:color w:val="0000ff"/>
          </w:rPr>
          <w:t xml:space="preserve">статьями 25</w:t>
        </w:r>
      </w:hyperlink>
      <w:r>
        <w:rPr>
          <w:sz w:val="20"/>
        </w:rPr>
        <w:t xml:space="preserve"> и </w:t>
      </w:r>
      <w:hyperlink w:history="0" w:anchor="P752"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5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935" w:name="P2935"/>
    <w:bookmarkEnd w:id="2935"/>
    <w:p>
      <w:pPr>
        <w:pStyle w:val="0"/>
        <w:spacing w:before="200" w:line-rule="auto"/>
        <w:ind w:firstLine="540"/>
        <w:jc w:val="both"/>
      </w:pPr>
      <w:r>
        <w:rPr>
          <w:sz w:val="20"/>
        </w:rPr>
        <w:t xml:space="preserve">5. Информация, предусмотренная </w:t>
      </w:r>
      <w:hyperlink w:history="0"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913"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914"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918"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939" w:name="P2939"/>
    <w:bookmarkEnd w:id="2939"/>
    <w:p>
      <w:pPr>
        <w:pStyle w:val="0"/>
        <w:spacing w:before="200" w:line-rule="auto"/>
        <w:ind w:firstLine="540"/>
        <w:jc w:val="both"/>
      </w:pPr>
      <w:r>
        <w:rPr>
          <w:sz w:val="20"/>
        </w:rPr>
        <w:t xml:space="preserve">6.</w:t>
      </w:r>
      <w:r>
        <w:rPr>
          <w:sz w:val="20"/>
          <w:highlight w:val="yellow"/>
        </w:rPr>
        <w:t xml:space="preserve"> Участник закупки вправе отозвать с использованием единой информационной системы поданную им жалобу до даты ее рассмотрения по существу</w:t>
      </w:r>
      <w:r>
        <w:rPr>
          <w:sz w:val="20"/>
        </w:rPr>
        <w:t xml:space="preserve"> контрольным органом в сфере закупок путем формирования и размещения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w:t>
      </w:r>
      <w:r>
        <w:rPr>
          <w:sz w:val="20"/>
          <w:highlight w:val="yellow"/>
        </w:rPr>
        <w:t xml:space="preserve">. В этом случае жалоба контрольным органом в сфере закупок по существу не рассматривается.</w:t>
      </w:r>
      <w:r>
        <w:rPr>
          <w:sz w:val="20"/>
        </w:rPr>
        <w:t xml:space="preserve">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939"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941" w:name="P2941"/>
    <w:bookmarkEnd w:id="2941"/>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935"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939"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942" w:name="P2942"/>
    <w:bookmarkEnd w:id="2942"/>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6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943" w:name="P2943"/>
    <w:bookmarkEnd w:id="2943"/>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41"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6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942"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943"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943"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949" w:name="P2949"/>
    <w:bookmarkEnd w:id="2949"/>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952" w:name="P2952"/>
    <w:bookmarkEnd w:id="2952"/>
    <w:p>
      <w:pPr>
        <w:pStyle w:val="0"/>
        <w:spacing w:before="200" w:line-rule="auto"/>
        <w:ind w:firstLine="540"/>
        <w:jc w:val="both"/>
      </w:pPr>
      <w:r>
        <w:rPr>
          <w:sz w:val="20"/>
        </w:rPr>
        <w:t xml:space="preserve">2) жалоба должна содержать информацию, предусмотренную </w:t>
      </w:r>
      <w:hyperlink w:history="0"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53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935"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943"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53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w:t>
      </w:r>
      <w:r>
        <w:rPr>
          <w:sz w:val="20"/>
          <w:highlight w:val="yellow"/>
        </w:rPr>
        <w:t xml:space="preserve">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5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62" w:name="P2962"/>
    <w:bookmarkEnd w:id="2962"/>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5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w:t>
      </w:r>
      <w:r>
        <w:rPr>
          <w:sz w:val="20"/>
          <w:highlight w:val="magenta"/>
        </w:rPr>
        <w:t xml:space="preserve">Контрольный орган в сфере закупок обязан рассмотреть жалобу по существу и возражение на жалобу в течение пяти рабочих дней с даты поступления жалобы </w:t>
      </w:r>
      <w:r>
        <w:rPr>
          <w:sz w:val="20"/>
        </w:rPr>
        <w:t xml:space="preserve">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5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5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69" w:name="P2969"/>
    <w:bookmarkEnd w:id="2969"/>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5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96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96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w:t>
      </w:r>
      <w:r>
        <w:rPr>
          <w:sz w:val="20"/>
          <w:highlight w:val="yellow"/>
        </w:rPr>
        <w:t xml:space="preserve">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5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w:t>
      </w:r>
      <w:r>
        <w:rPr>
          <w:sz w:val="20"/>
          <w:highlight w:val="yellow"/>
        </w:rPr>
        <w:t xml:space="preserve">ассмотрение жалобы не осуществляется в отношении результатов оценки заявок на участие в конкурсе в соответствии с указанными в </w:t>
      </w:r>
      <w:hyperlink w:history="0" w:anchor="P921" w:tooltip="3) качественные, функциональные и экологические характеристики объекта закупки;">
        <w:r>
          <w:rPr>
            <w:sz w:val="20"/>
            <w:color w:val="0000ff"/>
            <w:highlight w:val="yellow"/>
          </w:rPr>
          <w:t xml:space="preserve">пунктах 3</w:t>
        </w:r>
      </w:hyperlink>
      <w:r>
        <w:rPr>
          <w:sz w:val="20"/>
          <w:highlight w:val="yellow"/>
        </w:rPr>
        <w:t xml:space="preserve"> и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highlight w:val="yellow"/>
          </w:rPr>
          <w:t xml:space="preserve">4 части 1 статьи 32</w:t>
        </w:r>
      </w:hyperlink>
      <w:r>
        <w:rPr>
          <w:sz w:val="20"/>
          <w:highlight w:val="yellow"/>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5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w:t>
      </w:r>
      <w:r>
        <w:rPr>
          <w:sz w:val="20"/>
          <w:highlight w:val="yellow"/>
        </w:rPr>
        <w:t xml:space="preserve">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history="0"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highlight w:val="yellow"/>
          </w:rPr>
          <w:t xml:space="preserve">пунктом 3 части 13 статьи 24</w:t>
        </w:r>
      </w:hyperlink>
      <w:r>
        <w:rPr>
          <w:sz w:val="20"/>
          <w:highlight w:val="yellow"/>
        </w:rPr>
        <w:t xml:space="preserve"> настоящего Федерального зак</w:t>
      </w:r>
      <w:r>
        <w:rPr>
          <w:sz w:val="20"/>
        </w:rPr>
        <w:t xml:space="preserve">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history="0"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942"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(в ред. Федеральных законов от 02.07.2021 </w:t>
      </w:r>
      <w:hyperlink w:history="0" r:id="rId15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5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752"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754"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w:t>
      </w:r>
      <w:r>
        <w:rPr>
          <w:sz w:val="20"/>
          <w:highlight w:val="yellow"/>
        </w:rPr>
        <w:t xml:space="preserve">Не позднее трех рабочих дней с даты принятия решения, выдачи предписания контрольный орган в сфере закупок:</w:t>
      </w:r>
    </w:p>
    <w:bookmarkStart w:id="2978" w:name="P2978"/>
    <w:bookmarkEnd w:id="2978"/>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979" w:name="P2979"/>
    <w:bookmarkEnd w:id="2979"/>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308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5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8.1 ст. 106 вносятся изменения (</w:t>
            </w:r>
            <w:hyperlink w:history="0" r:id="rId155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5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позднее трех часов с момента размещения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78"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5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55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5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556"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30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5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3004" w:name="P3004"/>
    <w:bookmarkEnd w:id="3004"/>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3005" w:name="P3005"/>
    <w:bookmarkEnd w:id="3005"/>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3006" w:name="P3006"/>
    <w:bookmarkEnd w:id="3006"/>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5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5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3012" w:name="P3012"/>
    <w:bookmarkEnd w:id="3012"/>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3013" w:name="P3013"/>
    <w:bookmarkEnd w:id="3013"/>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3014" w:name="P3014"/>
    <w:bookmarkEnd w:id="3014"/>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3012"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301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301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5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5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3023" w:name="P3023"/>
    <w:bookmarkEnd w:id="3023"/>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3024" w:name="P3024"/>
    <w:bookmarkEnd w:id="3024"/>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302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2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302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5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5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56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30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3044" w:name="P3044"/>
    <w:bookmarkEnd w:id="3044"/>
    <w:p>
      <w:pPr>
        <w:pStyle w:val="0"/>
        <w:spacing w:before="200" w:line-rule="auto"/>
        <w:ind w:firstLine="540"/>
        <w:jc w:val="both"/>
      </w:pPr>
      <w:r>
        <w:rPr>
          <w:sz w:val="20"/>
        </w:rPr>
        <w:t xml:space="preserve">19. Правительством Российской Федерации устанавливаются </w:t>
      </w:r>
      <w:hyperlink w:history="0" r:id="rId1568"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569"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5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71"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3059" w:name="P3059"/>
    <w:bookmarkEnd w:id="3059"/>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059"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57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w:t>
      </w:r>
      <w:r>
        <w:rPr>
          <w:sz w:val="20"/>
          <w:highlight w:val="green"/>
        </w:rPr>
        <w:t xml:space="preserve">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5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r>
    </w:p>
    <w:p>
      <w:pPr>
        <w:pStyle w:val="0"/>
        <w:ind w:firstLine="540"/>
        <w:jc w:val="both"/>
      </w:pPr>
      <w:r>
        <w:rPr>
          <w:sz w:val="20"/>
        </w:rPr>
        <w:t xml:space="preserve">(введена Федеральным </w:t>
      </w:r>
      <w:hyperlink w:history="0" r:id="rId1574"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3068" w:name="P3068"/>
    <w:bookmarkEnd w:id="3068"/>
    <w:p>
      <w:pPr>
        <w:pStyle w:val="0"/>
        <w:ind w:firstLine="540"/>
        <w:jc w:val="both"/>
      </w:pPr>
      <w:r>
        <w:rPr>
          <w:sz w:val="20"/>
        </w:rPr>
        <w:t xml:space="preserve">1. </w:t>
      </w:r>
      <w:r>
        <w:rPr>
          <w:sz w:val="20"/>
          <w:highlight w:val="green"/>
        </w:rPr>
        <w:t xml:space="preserve">Контракт, предметом которого являются подготовка проектной документации и (или) выполнение инженерных изысканий, должен содержать условие,</w:t>
      </w:r>
      <w:r>
        <w:rPr>
          <w:sz w:val="20"/>
        </w:rPr>
        <w:t xml:space="preserve">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57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3070" w:name="P3070"/>
    <w:bookmarkEnd w:id="3070"/>
    <w:p>
      <w:pPr>
        <w:pStyle w:val="0"/>
        <w:spacing w:before="200" w:line-rule="auto"/>
        <w:ind w:firstLine="540"/>
        <w:jc w:val="both"/>
      </w:pPr>
      <w:r>
        <w:rPr>
          <w:sz w:val="20"/>
        </w:rPr>
        <w:t xml:space="preserve">2. Правительство Российской Федерации вправе установить </w:t>
      </w:r>
      <w:hyperlink w:history="0" r:id="rId1576"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5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57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5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580"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581"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5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5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w:t>
      </w:r>
      <w:r>
        <w:rPr>
          <w:sz w:val="20"/>
          <w:highlight w:val="green"/>
        </w:rPr>
        <w:t xml:space="preserve">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w:t>
      </w:r>
      <w:r>
        <w:rPr>
          <w:sz w:val="20"/>
          <w:highlight w:val="green"/>
        </w:rPr>
        <w:t xml:space="preserve">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58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w:t>
      </w:r>
      <w:r>
        <w:rPr>
          <w:sz w:val="20"/>
          <w:highlight w:val="green"/>
        </w:rPr>
        <w:t xml:space="preserve">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w:t>
      </w:r>
      <w:r>
        <w:rPr>
          <w:sz w:val="20"/>
        </w:rPr>
        <w:t xml:space="preserve">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w:t>
      </w:r>
      <w:r>
        <w:rPr>
          <w:sz w:val="20"/>
          <w:highlight w:val="green"/>
        </w:rPr>
        <w:t xml:space="preserve">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585" w:tooltip="&quot;Градостроительный кодекс Российской Федерации&quot; от 29.12.2004 N 190-ФЗ (ред. от 26.12.2024) (с изм. и доп., вступ. в силу с 01.01.2025) {КонсультантПлюс}">
        <w:r>
          <w:rPr>
            <w:sz w:val="20"/>
            <w:color w:val="0000ff"/>
            <w:highlight w:val="green"/>
          </w:rPr>
          <w:t xml:space="preserve">кодексом</w:t>
        </w:r>
      </w:hyperlink>
      <w:r>
        <w:rPr>
          <w:sz w:val="20"/>
          <w:highlight w:val="green"/>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5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58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58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5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5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5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5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086" w:name="P3086"/>
    <w:bookmarkEnd w:id="3086"/>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3088" w:name="P3088"/>
    <w:bookmarkEnd w:id="3088"/>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70"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66"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3091" w:name="P3091"/>
    <w:bookmarkEnd w:id="3091"/>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1593"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817"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346"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91"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8" w:tooltip="Статья 14. Предоставление национального режима при осуществлении закупок">
        <w:r>
          <w:rPr>
            <w:sz w:val="20"/>
            <w:color w:val="0000ff"/>
          </w:rPr>
          <w:t xml:space="preserve">статей 14</w:t>
        </w:r>
      </w:hyperlink>
      <w:r>
        <w:rPr>
          <w:sz w:val="20"/>
        </w:rPr>
        <w:t xml:space="preserve">,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96"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13"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5" w:tooltip="Статья 34. Контракт">
        <w:r>
          <w:rPr>
            <w:sz w:val="20"/>
            <w:color w:val="0000ff"/>
          </w:rPr>
          <w:t xml:space="preserve">34</w:t>
        </w:r>
      </w:hyperlink>
      <w:r>
        <w:rPr>
          <w:sz w:val="20"/>
        </w:rPr>
        <w:t xml:space="preserve"> - </w:t>
      </w:r>
      <w:hyperlink w:history="0" w:anchor="P1087"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85" w:tooltip="Статья 41. Эксперты, экспертные организации">
        <w:r>
          <w:rPr>
            <w:sz w:val="20"/>
            <w:color w:val="0000ff"/>
          </w:rPr>
          <w:t xml:space="preserve">41</w:t>
        </w:r>
      </w:hyperlink>
      <w:r>
        <w:rPr>
          <w:sz w:val="20"/>
        </w:rPr>
        <w:t xml:space="preserve">, </w:t>
      </w:r>
      <w:hyperlink w:history="0" w:anchor="P1357" w:tooltip="Статья 44. Обеспечение заявки на участие в закупке">
        <w:r>
          <w:rPr>
            <w:sz w:val="20"/>
            <w:color w:val="0000ff"/>
          </w:rPr>
          <w:t xml:space="preserve">44</w:t>
        </w:r>
      </w:hyperlink>
      <w:r>
        <w:rPr>
          <w:sz w:val="20"/>
        </w:rPr>
        <w:t xml:space="preserve">, </w:t>
      </w:r>
      <w:hyperlink w:history="0" w:anchor="P1415"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802" w:tooltip="Статья 103. Реестр контрактов, заключенных заказчиками">
        <w:r>
          <w:rPr>
            <w:sz w:val="20"/>
            <w:color w:val="0000ff"/>
          </w:rPr>
          <w:t xml:space="preserve">103</w:t>
        </w:r>
      </w:hyperlink>
      <w:r>
        <w:rPr>
          <w:sz w:val="20"/>
        </w:rPr>
        <w:t xml:space="preserve"> и </w:t>
      </w:r>
      <w:hyperlink w:history="0" w:anchor="P2859"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9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792" w:tooltip="а) информацию и документы, предусмотренные пунктами 1 - 13 и 15 - 24 части 1 и 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3108" w:name="P3108"/>
    <w:bookmarkEnd w:id="3108"/>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3108"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891"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910"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896"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918"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921"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5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59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5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5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r>
    </w:p>
    <w:p>
      <w:pPr>
        <w:pStyle w:val="0"/>
        <w:ind w:firstLine="540"/>
        <w:jc w:val="both"/>
      </w:pPr>
      <w:r>
        <w:rPr>
          <w:sz w:val="20"/>
        </w:rPr>
        <w:t xml:space="preserve">(введена Федеральным </w:t>
      </w:r>
      <w:hyperlink w:history="0" r:id="rId1599"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3127" w:name="P3127"/>
    <w:bookmarkEnd w:id="3127"/>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r>
    </w:p>
    <w:p>
      <w:pPr>
        <w:pStyle w:val="0"/>
        <w:ind w:firstLine="540"/>
        <w:jc w:val="both"/>
      </w:pPr>
      <w:r>
        <w:rPr>
          <w:sz w:val="20"/>
        </w:rPr>
        <w:t xml:space="preserve">(введена Федеральным </w:t>
      </w:r>
      <w:hyperlink w:history="0" r:id="rId160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3131" w:name="P3131"/>
    <w:bookmarkEnd w:id="3131"/>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143"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60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3134" w:name="P3134"/>
    <w:bookmarkEnd w:id="3134"/>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60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603"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3137" w:name="P3137"/>
    <w:bookmarkEnd w:id="3137"/>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139" w:name="P3139"/>
    <w:bookmarkEnd w:id="3139"/>
    <w:p>
      <w:pPr>
        <w:pStyle w:val="0"/>
        <w:spacing w:before="200" w:line-rule="auto"/>
        <w:ind w:firstLine="540"/>
        <w:jc w:val="both"/>
      </w:pPr>
      <w:r>
        <w:rPr>
          <w:sz w:val="20"/>
        </w:rPr>
        <w:t xml:space="preserve">а) право производителя товара заключать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3134"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604"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158"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143" w:name="P3143"/>
    <w:bookmarkEnd w:id="3143"/>
    <w:p>
      <w:pPr>
        <w:pStyle w:val="0"/>
        <w:spacing w:before="200" w:line-rule="auto"/>
        <w:ind w:firstLine="540"/>
        <w:jc w:val="both"/>
      </w:pPr>
      <w:r>
        <w:rPr>
          <w:sz w:val="20"/>
        </w:rPr>
        <w:t xml:space="preserve">2. В предусмотренном </w:t>
      </w:r>
      <w:hyperlink w:history="0"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148" w:name="P3148"/>
    <w:bookmarkEnd w:id="3148"/>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149" w:name="P3149"/>
    <w:bookmarkEnd w:id="3149"/>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157"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150" w:name="P3150"/>
    <w:bookmarkEnd w:id="3150"/>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152" w:name="P3152"/>
    <w:bookmarkEnd w:id="3152"/>
    <w:p>
      <w:pPr>
        <w:pStyle w:val="0"/>
        <w:spacing w:before="200" w:line-rule="auto"/>
        <w:ind w:firstLine="540"/>
        <w:jc w:val="both"/>
      </w:pPr>
      <w:r>
        <w:rPr>
          <w:sz w:val="20"/>
        </w:rPr>
        <w:t xml:space="preserve">1) устанавливает </w:t>
      </w:r>
      <w:hyperlink w:history="0" r:id="rId1606"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608"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610"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157" w:name="P3157"/>
    <w:bookmarkEnd w:id="3157"/>
    <w:p>
      <w:pPr>
        <w:pStyle w:val="0"/>
        <w:spacing w:before="200" w:line-rule="auto"/>
        <w:ind w:firstLine="540"/>
        <w:jc w:val="both"/>
      </w:pPr>
      <w:r>
        <w:rPr>
          <w:sz w:val="20"/>
        </w:rPr>
        <w:t xml:space="preserve">4) устанавливает общие </w:t>
      </w:r>
      <w:hyperlink w:history="0" r:id="rId1611"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14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158" w:name="P3158"/>
    <w:bookmarkEnd w:id="3158"/>
    <w:p>
      <w:pPr>
        <w:pStyle w:val="0"/>
        <w:spacing w:before="200" w:line-rule="auto"/>
        <w:ind w:firstLine="540"/>
        <w:jc w:val="both"/>
      </w:pPr>
      <w:r>
        <w:rPr>
          <w:sz w:val="20"/>
        </w:rPr>
        <w:t xml:space="preserve">5) устанавливает </w:t>
      </w:r>
      <w:hyperlink w:history="0" r:id="rId1612"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613"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614"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160" w:name="P3160"/>
    <w:bookmarkEnd w:id="3160"/>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313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161" w:name="P3161"/>
    <w:bookmarkEnd w:id="3161"/>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152"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61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313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148"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170" w:name="P3170"/>
    <w:bookmarkEnd w:id="3170"/>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160"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16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170"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16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14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150"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2025 году закупка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w:history="0" r:id="rId161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4" w:name="P3184"/>
    <w:bookmarkEnd w:id="3184"/>
    <w:p>
      <w:pPr>
        <w:pStyle w:val="2"/>
        <w:spacing w:before="260" w:line-rule="auto"/>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161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189" w:name="P3189"/>
    <w:bookmarkEnd w:id="3189"/>
    <w:p>
      <w:pPr>
        <w:pStyle w:val="0"/>
        <w:spacing w:before="200" w:line-rule="auto"/>
        <w:ind w:firstLine="540"/>
        <w:jc w:val="both"/>
      </w:pPr>
      <w:r>
        <w:rPr>
          <w:sz w:val="20"/>
        </w:rPr>
        <w:t xml:space="preserve">1) закупка осуществляется на основании акта высшего исполнительного органа субъекта Российской Федерации;</w:t>
      </w:r>
    </w:p>
    <w:p>
      <w:pPr>
        <w:pStyle w:val="0"/>
        <w:jc w:val="both"/>
      </w:pPr>
      <w:r>
        <w:rPr>
          <w:sz w:val="20"/>
        </w:rPr>
        <w:t xml:space="preserve">(в ред. Федерального </w:t>
      </w:r>
      <w:hyperlink w:history="0" r:id="rId16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w:history="0" r:id="rId161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20"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2. Актом высшего исполнительного органа субъекта Российской Федерации, предусмотренным </w:t>
      </w:r>
      <w:hyperlink w:history="0" w:anchor="P3189" w:tooltip="1) закупка осуществляется на основании акта высшего исполнительного органа субъекта Российской Федерации;">
        <w:r>
          <w:rPr>
            <w:sz w:val="20"/>
            <w:color w:val="0000ff"/>
          </w:rPr>
          <w:t xml:space="preserve">пунктом 1 части 1</w:t>
        </w:r>
      </w:hyperlink>
      <w:r>
        <w:rPr>
          <w:sz w:val="20"/>
        </w:rPr>
        <w:t xml:space="preserve"> настоящей статьи, определяются:</w:t>
      </w:r>
    </w:p>
    <w:p>
      <w:pPr>
        <w:pStyle w:val="0"/>
        <w:jc w:val="both"/>
      </w:pPr>
      <w:r>
        <w:rPr>
          <w:sz w:val="20"/>
        </w:rPr>
        <w:t xml:space="preserve">(в ред. Федерального </w:t>
      </w:r>
      <w:hyperlink w:history="0" r:id="rId1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ч. 2 ст. 111.4 излагается в новой редакции (</w:t>
            </w:r>
            <w:hyperlink w:history="0" r:id="rId162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9" w:name="P3199"/>
    <w:bookmarkEnd w:id="3199"/>
    <w:p>
      <w:pPr>
        <w:pStyle w:val="0"/>
        <w:spacing w:before="26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202" w:name="P3202"/>
    <w:bookmarkEnd w:id="3202"/>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5 ч. 2 ст. 111.4 вносятся изменения (</w:t>
            </w:r>
            <w:hyperlink w:history="0" r:id="rId162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5" w:name="P3205"/>
    <w:bookmarkEnd w:id="3205"/>
    <w:p>
      <w:pPr>
        <w:pStyle w:val="0"/>
        <w:spacing w:before="26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223"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221"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222"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62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0" w:name="P3210"/>
    <w:bookmarkEnd w:id="3210"/>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211" w:name="P3211"/>
    <w:bookmarkEnd w:id="3211"/>
    <w:p>
      <w:pPr>
        <w:pStyle w:val="0"/>
        <w:spacing w:before="200" w:line-rule="auto"/>
        <w:ind w:firstLine="540"/>
        <w:jc w:val="both"/>
      </w:pPr>
      <w:r>
        <w:rPr>
          <w:sz w:val="20"/>
        </w:rPr>
        <w:t xml:space="preserve">9) требования к предусмотренным </w:t>
      </w:r>
      <w:hyperlink w:history="0" w:anchor="P321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21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12" w:name="P3212"/>
    <w:bookmarkEnd w:id="3212"/>
    <w:p>
      <w:pPr>
        <w:pStyle w:val="0"/>
        <w:spacing w:before="200" w:line-rule="auto"/>
        <w:ind w:firstLine="540"/>
        <w:jc w:val="both"/>
      </w:pPr>
      <w:r>
        <w:rPr>
          <w:sz w:val="20"/>
        </w:rPr>
        <w:t xml:space="preserve">10) исполнительный орган субъекта Российской Федерации, устанавливающий для целей осуществления закупок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214" w:name="P3214"/>
    <w:bookmarkEnd w:id="3214"/>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211"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215" w:name="P3215"/>
    <w:bookmarkEnd w:id="3215"/>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211"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199" w:tooltip="1) заказчик;">
        <w:r>
          <w:rPr>
            <w:sz w:val="20"/>
            <w:color w:val="0000ff"/>
          </w:rPr>
          <w:t xml:space="preserve">пунктами 1</w:t>
        </w:r>
      </w:hyperlink>
      <w:r>
        <w:rPr>
          <w:sz w:val="20"/>
        </w:rPr>
        <w:t xml:space="preserve"> - </w:t>
      </w:r>
      <w:hyperlink w:history="0" w:anchor="P3210"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w:history="0" r:id="rId162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29"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221" w:name="P3221"/>
    <w:bookmarkEnd w:id="3221"/>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210"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22" w:name="P3222"/>
    <w:bookmarkEnd w:id="3222"/>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23" w:name="P3223"/>
    <w:bookmarkEnd w:id="3223"/>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725"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224" w:name="P3224"/>
    <w:bookmarkEnd w:id="3224"/>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199" w:tooltip="1) заказчик;">
        <w:r>
          <w:rPr>
            <w:sz w:val="20"/>
            <w:color w:val="0000ff"/>
          </w:rPr>
          <w:t xml:space="preserve">пунктах 1</w:t>
        </w:r>
      </w:hyperlink>
      <w:r>
        <w:rPr>
          <w:sz w:val="20"/>
        </w:rPr>
        <w:t xml:space="preserve"> - </w:t>
      </w:r>
      <w:hyperlink w:history="0"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63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каждого субъекта Российской Федерации, заключившего соглашение, предусмотренное </w:t>
      </w:r>
      <w:hyperlink w:history="0" w:anchor="P3224"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199" w:tooltip="1) заказчик;">
        <w:r>
          <w:rPr>
            <w:sz w:val="20"/>
            <w:color w:val="0000ff"/>
          </w:rPr>
          <w:t xml:space="preserve">пунктами 1</w:t>
        </w:r>
      </w:hyperlink>
      <w:r>
        <w:rPr>
          <w:sz w:val="20"/>
        </w:rPr>
        <w:t xml:space="preserve"> - </w:t>
      </w:r>
      <w:hyperlink w:history="0"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jc w:val="both"/>
      </w:pPr>
      <w:r>
        <w:rPr>
          <w:sz w:val="20"/>
        </w:rPr>
        <w:t xml:space="preserve">(в ред. Федерального </w:t>
      </w:r>
      <w:hyperlink w:history="0" r:id="rId1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202"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241" w:name="P3241"/>
    <w:bookmarkEnd w:id="3241"/>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исполнительного органа субъекта Российской Федерации, определенного в соответствии с </w:t>
      </w:r>
      <w:hyperlink w:history="0"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jc w:val="both"/>
      </w:pPr>
      <w:r>
        <w:rPr>
          <w:sz w:val="20"/>
        </w:rPr>
        <w:t xml:space="preserve">(в ред. Федерального </w:t>
      </w:r>
      <w:hyperlink w:history="0" r:id="rId16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241"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21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21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633"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исполнительным органом субъекта Российской Федерации для целей осуществления закупок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jc w:val="both"/>
      </w:pPr>
      <w:r>
        <w:rPr>
          <w:sz w:val="20"/>
        </w:rPr>
        <w:t xml:space="preserve">(в ред. Федерального </w:t>
      </w:r>
      <w:hyperlink w:history="0" r:id="rId16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111.4 дополняется ч. 9 (</w:t>
            </w:r>
            <w:hyperlink w:history="0" r:id="rId163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6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6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6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64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5"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6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6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6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6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18"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64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6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80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64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6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64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65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6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6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653"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654"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65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6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657"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65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65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66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6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662"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663"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66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66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6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9"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2"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6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6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6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6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6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301" w:name="P3301"/>
    <w:bookmarkEnd w:id="3301"/>
    <w:p>
      <w:pPr>
        <w:pStyle w:val="0"/>
        <w:spacing w:before="200" w:line-rule="auto"/>
        <w:ind w:firstLine="540"/>
        <w:jc w:val="both"/>
      </w:pPr>
      <w:r>
        <w:rPr>
          <w:sz w:val="20"/>
        </w:rPr>
        <w:t xml:space="preserve">56. </w:t>
      </w:r>
      <w:r>
        <w:rPr>
          <w:sz w:val="20"/>
          <w:highlight w:val="yellow"/>
        </w:rPr>
        <w:t xml:space="preserve">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6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6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67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26.12.2024 </w:t>
      </w:r>
      <w:hyperlink w:history="0" r:id="rId167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6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7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highlight w:val="yellow"/>
        </w:rPr>
        <w:t xml:space="preserve">58. В целях заключения контракта, указанного в </w:t>
      </w:r>
      <w:hyperlink w:history="0"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highlight w:val="yellow"/>
          </w:rPr>
          <w:t xml:space="preserve">части 56</w:t>
        </w:r>
      </w:hyperlink>
      <w:r>
        <w:rPr>
          <w:sz w:val="20"/>
          <w:highlight w:val="yellow"/>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6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680"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681"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методика</w:t>
        </w:r>
      </w:hyperlink>
      <w:r>
        <w:rPr>
          <w:sz w:val="20"/>
        </w:rPr>
        <w:t xml:space="preserve"> составления сметы такого контракта, </w:t>
      </w:r>
      <w:hyperlink w:history="0" r:id="rId1682"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325"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330"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6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313"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332"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6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313" w:name="P3313"/>
    <w:bookmarkEnd w:id="3313"/>
    <w:p>
      <w:pPr>
        <w:pStyle w:val="0"/>
        <w:spacing w:before="200" w:line-rule="auto"/>
        <w:ind w:firstLine="540"/>
        <w:jc w:val="both"/>
      </w:pPr>
      <w:r>
        <w:rPr>
          <w:sz w:val="20"/>
        </w:rPr>
        <w:t xml:space="preserve">61. Контракт, указанный в </w:t>
      </w:r>
      <w:hyperlink w:history="0"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68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6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68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325" w:name="P3325"/>
    <w:bookmarkEnd w:id="3325"/>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(в ред. Федерального </w:t>
      </w:r>
      <w:hyperlink w:history="0" r:id="rId16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394"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6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330" w:name="P3330"/>
    <w:bookmarkEnd w:id="3330"/>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6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332" w:name="P3332"/>
    <w:bookmarkEnd w:id="3332"/>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6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6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Федеральных законов от 28.04.2023 </w:t>
      </w:r>
      <w:hyperlink w:history="0" r:id="rId169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26.12.2024 </w:t>
      </w:r>
      <w:hyperlink w:history="0" r:id="rId169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6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69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w:t>
      </w:r>
      <w:r>
        <w:rPr>
          <w:sz w:val="20"/>
          <w:highlight w:val="yellow"/>
        </w:rPr>
        <w:t xml:space="preserve">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6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69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9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7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w:t>
      </w:r>
      <w:r>
        <w:rPr>
          <w:sz w:val="20"/>
          <w:highlight w:val="yellow"/>
        </w:rPr>
        <w:t xml:space="preserve">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w:t>
      </w:r>
      <w:r>
        <w:rPr>
          <w:sz w:val="20"/>
        </w:rPr>
        <w:t xml:space="preserve"> Предусмотренное настоящей частью изменение осуществляется с соблюдением положений </w:t>
      </w:r>
      <w:hyperlink w:history="0" w:anchor="P2422"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432"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w:t>
      </w:r>
      <w:r>
        <w:rPr>
          <w:sz w:val="20"/>
          <w:highlight w:val="yellow"/>
        </w:rPr>
        <w:t xml:space="preserve">на основании </w:t>
      </w:r>
      <w:r>
        <w:rPr>
          <w:sz w:val="20"/>
          <w:highlight w:val="yellow"/>
        </w:rPr>
        <w:t xml:space="preserve">решения</w:t>
      </w:r>
      <w:r>
        <w:rPr>
          <w:sz w:val="20"/>
        </w:rPr>
        <w:t xml:space="preserve"> Правительства Российской Федерации, высшего исполнительного органа субъекта Российской Федерации, местной администрации п</w:t>
      </w:r>
      <w:r>
        <w:rPr>
          <w:sz w:val="20"/>
          <w:highlight w:val="yellow"/>
        </w:rPr>
        <w:t xml:space="preserve">ри осуществлении зак</w:t>
      </w:r>
      <w:r>
        <w:rPr>
          <w:sz w:val="20"/>
        </w:rPr>
        <w:t xml:space="preserve">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70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70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70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7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70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70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70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70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26.12.2024 </w:t>
      </w:r>
      <w:hyperlink w:history="0" r:id="rId170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207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20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71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71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70"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r>
        <w:rPr>
          <w:sz w:val="20"/>
        </w:rPr>
        <w:t xml:space="preserve">органом</w:t>
      </w:r>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71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713"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714"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71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7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30.11.2024 </w:t>
      </w:r>
      <w:hyperlink w:history="0" r:id="rId1717"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rPr>
        <w:t xml:space="preserve">)</w:t>
      </w:r>
    </w:p>
    <w:p>
      <w:pPr>
        <w:pStyle w:val="0"/>
        <w:spacing w:before="200" w:line-rule="auto"/>
        <w:ind w:firstLine="540"/>
        <w:jc w:val="both"/>
      </w:pPr>
      <w:r>
        <w:rPr>
          <w:sz w:val="20"/>
        </w:rP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70"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r>
        <w:rPr>
          <w:sz w:val="20"/>
        </w:rPr>
        <w:t xml:space="preserve">органом</w:t>
      </w:r>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71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719"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720"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72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7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30.11.2024 </w:t>
      </w:r>
      <w:hyperlink w:history="0" r:id="rId1723"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7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7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w:t>
      </w:r>
      <w:r>
        <w:rPr>
          <w:sz w:val="20"/>
          <w:highlight w:val="cyan"/>
        </w:rPr>
        <w:t xml:space="preserve"> В </w:t>
      </w:r>
      <w:hyperlink w:history="0" r:id="rId1726"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highlight w:val="cyan"/>
          </w:rPr>
          <w:t xml:space="preserve">случаях и порядке</w:t>
        </w:r>
      </w:hyperlink>
      <w:r>
        <w:rPr>
          <w:sz w:val="20"/>
          <w:highlight w:val="cyan"/>
        </w:rPr>
        <w:t xml:space="preserve">, которые установлены Правительством Российской Федерации, в 2021 - 2023 годах положения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highlight w:val="cyan"/>
          </w:rPr>
          <w:t xml:space="preserve">пункта 8 части 1 статьи 95</w:t>
        </w:r>
      </w:hyperlink>
      <w:r>
        <w:rPr>
          <w:sz w:val="20"/>
          <w:highlight w:val="cyan"/>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72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72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729"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Федеральных законов от 25.12.2023 </w:t>
      </w:r>
      <w:hyperlink w:history="0" r:id="rId173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7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360" w:name="P3360"/>
    <w:bookmarkEnd w:id="3360"/>
    <w:p>
      <w:pPr>
        <w:pStyle w:val="0"/>
        <w:spacing w:before="200" w:line-rule="auto"/>
        <w:ind w:firstLine="540"/>
        <w:jc w:val="both"/>
      </w:pPr>
      <w:r>
        <w:rPr>
          <w:sz w:val="20"/>
        </w:rPr>
        <w:t xml:space="preserve">72. Установить, что до 31 декабря 2025 года на предусмотренные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73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Федеральных законов от 25.12.2023 </w:t>
      </w:r>
      <w:hyperlink w:history="0" r:id="rId173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26.12.2024 </w:t>
      </w:r>
      <w:hyperlink w:history="0" r:id="rId173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735"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736"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73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366" w:name="P3366"/>
    <w:bookmarkEnd w:id="3366"/>
    <w:p>
      <w:pPr>
        <w:pStyle w:val="0"/>
        <w:spacing w:before="200" w:line-rule="auto"/>
        <w:ind w:firstLine="540"/>
        <w:jc w:val="both"/>
      </w:pPr>
      <w:r>
        <w:rPr>
          <w:sz w:val="20"/>
        </w:rPr>
        <w:t xml:space="preserve">75. Установить, что до 31 декабря 2025 года не действуют установленные </w:t>
      </w:r>
      <w:hyperlink w:history="0"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73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 в ред. Федерального </w:t>
      </w:r>
      <w:hyperlink w:history="0" r:id="rId173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spacing w:before="200" w:line-rule="auto"/>
        <w:ind w:firstLine="540"/>
        <w:jc w:val="both"/>
      </w:pPr>
      <w:r>
        <w:rPr>
          <w:sz w:val="20"/>
        </w:rP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211"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74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17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77. До признания в соответствии с Федеральным </w:t>
      </w:r>
      <w:hyperlink w:history="0" r:id="rId1742"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74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949"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952"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979"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74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745"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746"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747"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748"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749"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750"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751"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752"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753"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75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75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756"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757"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758"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759"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760"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761"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76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763"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764"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765"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766"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767"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768"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769"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770"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771"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772"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77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77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77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776"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777"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778"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779"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780"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781"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782"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783"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784"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785"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786"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787"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472"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480"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99"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78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56"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70"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78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94" w:tooltip="Статья 16. Планирование закупок">
        <w:r>
          <w:rPr>
            <w:sz w:val="20"/>
            <w:color w:val="0000ff"/>
          </w:rPr>
          <w:t xml:space="preserve">статьи 16</w:t>
        </w:r>
      </w:hyperlink>
      <w:r>
        <w:rPr>
          <w:sz w:val="20"/>
        </w:rPr>
        <w:t xml:space="preserve">, </w:t>
      </w:r>
      <w:hyperlink w:history="0" w:anchor="P428"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30" w:tooltip="Статья 18. Обоснование закупок">
        <w:r>
          <w:rPr>
            <w:sz w:val="20"/>
            <w:color w:val="0000ff"/>
          </w:rPr>
          <w:t xml:space="preserve">18</w:t>
        </w:r>
      </w:hyperlink>
      <w:r>
        <w:rPr>
          <w:sz w:val="20"/>
        </w:rPr>
        <w:t xml:space="preserve">, </w:t>
      </w:r>
      <w:hyperlink w:history="0" w:anchor="P442" w:tooltip="Статья 19. Нормирование в сфере закупок">
        <w:r>
          <w:rPr>
            <w:sz w:val="20"/>
            <w:color w:val="0000ff"/>
          </w:rPr>
          <w:t xml:space="preserve">19</w:t>
        </w:r>
      </w:hyperlink>
      <w:r>
        <w:rPr>
          <w:sz w:val="20"/>
        </w:rPr>
        <w:t xml:space="preserve">, </w:t>
      </w:r>
      <w:hyperlink w:history="0" w:anchor="P482"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82"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82"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82"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58"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725"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137"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138"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79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79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2"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4" w:tooltip="3) информацию о реализации планов-графиков;">
        <w:r>
          <w:rPr>
            <w:sz w:val="20"/>
            <w:color w:val="0000ff"/>
          </w:rPr>
          <w:t xml:space="preserve">3 части 3 статьи 4</w:t>
        </w:r>
      </w:hyperlink>
      <w:r>
        <w:rPr>
          <w:sz w:val="20"/>
        </w:rPr>
        <w:t xml:space="preserve">, </w:t>
      </w:r>
      <w:hyperlink w:history="0" w:anchor="P466" w:tooltip="Статья 20. Общественное обсуждение закупок">
        <w:r>
          <w:rPr>
            <w:sz w:val="20"/>
            <w:color w:val="0000ff"/>
          </w:rPr>
          <w:t xml:space="preserve">статья 20</w:t>
        </w:r>
      </w:hyperlink>
      <w:r>
        <w:rPr>
          <w:sz w:val="20"/>
        </w:rPr>
        <w:t xml:space="preserve">, </w:t>
      </w:r>
      <w:hyperlink w:history="0" w:anchor="P482"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62"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204" w:tooltip="Статья 42. Извещение об осуществлении закупки">
        <w:r>
          <w:rPr>
            <w:sz w:val="20"/>
            <w:color w:val="0000ff"/>
          </w:rPr>
          <w:t xml:space="preserve">пункт 3 статьи 42</w:t>
        </w:r>
      </w:hyperlink>
      <w:r>
        <w:rPr>
          <w:sz w:val="20"/>
        </w:rPr>
        <w:t xml:space="preserve">, </w:t>
      </w:r>
      <w:hyperlink w:history="0" w:anchor="P2603"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685"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825" w:tooltip="12) идентификационный код закупки;">
        <w:r>
          <w:rPr>
            <w:sz w:val="20"/>
            <w:color w:val="0000ff"/>
          </w:rPr>
          <w:t xml:space="preserve">пункт 12 части 2 статьи 103</w:t>
        </w:r>
      </w:hyperlink>
      <w:r>
        <w:rPr>
          <w:sz w:val="20"/>
        </w:rPr>
        <w:t xml:space="preserve">, </w:t>
      </w:r>
      <w:hyperlink w:history="0" w:anchor="P2877"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79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79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9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26.12.2024)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498&amp;dst=100146" TargetMode = "External"/>
	<Relationship Id="rId8" Type="http://schemas.openxmlformats.org/officeDocument/2006/relationships/hyperlink" Target="https://login.consultant.ru/link/?req=doc&amp;base=LAW&amp;n=483136&amp;dst=100473" TargetMode = "External"/>
	<Relationship Id="rId9" Type="http://schemas.openxmlformats.org/officeDocument/2006/relationships/hyperlink" Target="https://login.consultant.ru/link/?req=doc&amp;base=LAW&amp;n=389724&amp;dst=100009" TargetMode = "External"/>
	<Relationship Id="rId10" Type="http://schemas.openxmlformats.org/officeDocument/2006/relationships/hyperlink" Target="https://login.consultant.ru/link/?req=doc&amp;base=LAW&amp;n=296153&amp;dst=100219" TargetMode = "External"/>
	<Relationship Id="rId11" Type="http://schemas.openxmlformats.org/officeDocument/2006/relationships/hyperlink" Target="https://login.consultant.ru/link/?req=doc&amp;base=LAW&amp;n=287011&amp;dst=100438" TargetMode = "External"/>
	<Relationship Id="rId12" Type="http://schemas.openxmlformats.org/officeDocument/2006/relationships/hyperlink" Target="https://login.consultant.ru/link/?req=doc&amp;base=LAW&amp;n=171561&amp;dst=100008" TargetMode = "External"/>
	<Relationship Id="rId13" Type="http://schemas.openxmlformats.org/officeDocument/2006/relationships/hyperlink" Target="https://login.consultant.ru/link/?req=doc&amp;base=LAW&amp;n=420989&amp;dst=100530" TargetMode = "External"/>
	<Relationship Id="rId14" Type="http://schemas.openxmlformats.org/officeDocument/2006/relationships/hyperlink" Target="https://login.consultant.ru/link/?req=doc&amp;base=LAW&amp;n=389796&amp;dst=100009" TargetMode = "External"/>
	<Relationship Id="rId15" Type="http://schemas.openxmlformats.org/officeDocument/2006/relationships/hyperlink" Target="https://login.consultant.ru/link/?req=doc&amp;base=LAW&amp;n=420984&amp;dst=100105" TargetMode = "External"/>
	<Relationship Id="rId16" Type="http://schemas.openxmlformats.org/officeDocument/2006/relationships/hyperlink" Target="https://login.consultant.ru/link/?req=doc&amp;base=LAW&amp;n=404368&amp;dst=100187" TargetMode = "External"/>
	<Relationship Id="rId17" Type="http://schemas.openxmlformats.org/officeDocument/2006/relationships/hyperlink" Target="https://login.consultant.ru/link/?req=doc&amp;base=LAW&amp;n=287010&amp;dst=100434" TargetMode = "External"/>
	<Relationship Id="rId18" Type="http://schemas.openxmlformats.org/officeDocument/2006/relationships/hyperlink" Target="https://login.consultant.ru/link/?req=doc&amp;base=LAW&amp;n=389797&amp;dst=100055" TargetMode = "External"/>
	<Relationship Id="rId19" Type="http://schemas.openxmlformats.org/officeDocument/2006/relationships/hyperlink" Target="https://login.consultant.ru/link/?req=doc&amp;base=LAW&amp;n=181833&amp;dst=100030" TargetMode = "External"/>
	<Relationship Id="rId20" Type="http://schemas.openxmlformats.org/officeDocument/2006/relationships/hyperlink" Target="https://login.consultant.ru/link/?req=doc&amp;base=LAW&amp;n=389965&amp;dst=101314" TargetMode = "External"/>
	<Relationship Id="rId21" Type="http://schemas.openxmlformats.org/officeDocument/2006/relationships/hyperlink" Target="https://login.consultant.ru/link/?req=doc&amp;base=LAW&amp;n=436354&amp;dst=100190" TargetMode = "External"/>
	<Relationship Id="rId22" Type="http://schemas.openxmlformats.org/officeDocument/2006/relationships/hyperlink" Target="https://login.consultant.ru/link/?req=doc&amp;base=LAW&amp;n=456504&amp;dst=100422" TargetMode = "External"/>
	<Relationship Id="rId23" Type="http://schemas.openxmlformats.org/officeDocument/2006/relationships/hyperlink" Target="https://login.consultant.ru/link/?req=doc&amp;base=LAW&amp;n=182608&amp;dst=100009" TargetMode = "External"/>
	<Relationship Id="rId24" Type="http://schemas.openxmlformats.org/officeDocument/2006/relationships/hyperlink" Target="https://login.consultant.ru/link/?req=doc&amp;base=LAW&amp;n=389798&amp;dst=100009" TargetMode = "External"/>
	<Relationship Id="rId25" Type="http://schemas.openxmlformats.org/officeDocument/2006/relationships/hyperlink" Target="https://login.consultant.ru/link/?req=doc&amp;base=LAW&amp;n=287040&amp;dst=100059" TargetMode = "External"/>
	<Relationship Id="rId26" Type="http://schemas.openxmlformats.org/officeDocument/2006/relationships/hyperlink" Target="https://login.consultant.ru/link/?req=doc&amp;base=LAW&amp;n=191262&amp;dst=100009" TargetMode = "External"/>
	<Relationship Id="rId27" Type="http://schemas.openxmlformats.org/officeDocument/2006/relationships/hyperlink" Target="https://login.consultant.ru/link/?req=doc&amp;base=LAW&amp;n=191532&amp;dst=100008" TargetMode = "External"/>
	<Relationship Id="rId28" Type="http://schemas.openxmlformats.org/officeDocument/2006/relationships/hyperlink" Target="https://login.consultant.ru/link/?req=doc&amp;base=LAW&amp;n=464275&amp;dst=100318" TargetMode = "External"/>
	<Relationship Id="rId29" Type="http://schemas.openxmlformats.org/officeDocument/2006/relationships/hyperlink" Target="https://login.consultant.ru/link/?req=doc&amp;base=LAW&amp;n=287042&amp;dst=100009" TargetMode = "External"/>
	<Relationship Id="rId30" Type="http://schemas.openxmlformats.org/officeDocument/2006/relationships/hyperlink" Target="https://login.consultant.ru/link/?req=doc&amp;base=LAW&amp;n=383506&amp;dst=100259" TargetMode = "External"/>
	<Relationship Id="rId31" Type="http://schemas.openxmlformats.org/officeDocument/2006/relationships/hyperlink" Target="https://login.consultant.ru/link/?req=doc&amp;base=LAW&amp;n=198866&amp;dst=100009" TargetMode = "External"/>
	<Relationship Id="rId32" Type="http://schemas.openxmlformats.org/officeDocument/2006/relationships/hyperlink" Target="https://login.consultant.ru/link/?req=doc&amp;base=LAW&amp;n=200005&amp;dst=100009" TargetMode = "External"/>
	<Relationship Id="rId33" Type="http://schemas.openxmlformats.org/officeDocument/2006/relationships/hyperlink" Target="https://login.consultant.ru/link/?req=doc&amp;base=LAW&amp;n=287007&amp;dst=100589" TargetMode = "External"/>
	<Relationship Id="rId34" Type="http://schemas.openxmlformats.org/officeDocument/2006/relationships/hyperlink" Target="https://login.consultant.ru/link/?req=doc&amp;base=LAW&amp;n=482828&amp;dst=100009" TargetMode = "External"/>
	<Relationship Id="rId35" Type="http://schemas.openxmlformats.org/officeDocument/2006/relationships/hyperlink" Target="https://login.consultant.ru/link/?req=doc&amp;base=LAW&amp;n=200685&amp;dst=100013" TargetMode = "External"/>
	<Relationship Id="rId36" Type="http://schemas.openxmlformats.org/officeDocument/2006/relationships/hyperlink" Target="https://login.consultant.ru/link/?req=doc&amp;base=LAW&amp;n=389799&amp;dst=100009" TargetMode = "External"/>
	<Relationship Id="rId37" Type="http://schemas.openxmlformats.org/officeDocument/2006/relationships/hyperlink" Target="https://login.consultant.ru/link/?req=doc&amp;base=LAW&amp;n=200687&amp;dst=100016" TargetMode = "External"/>
	<Relationship Id="rId38" Type="http://schemas.openxmlformats.org/officeDocument/2006/relationships/hyperlink" Target="https://login.consultant.ru/link/?req=doc&amp;base=LAW&amp;n=389795&amp;dst=100009" TargetMode = "External"/>
	<Relationship Id="rId39" Type="http://schemas.openxmlformats.org/officeDocument/2006/relationships/hyperlink" Target="https://login.consultant.ru/link/?req=doc&amp;base=LAW&amp;n=209789&amp;dst=100014" TargetMode = "External"/>
	<Relationship Id="rId40" Type="http://schemas.openxmlformats.org/officeDocument/2006/relationships/hyperlink" Target="https://login.consultant.ru/link/?req=doc&amp;base=LAW&amp;n=209864&amp;dst=100008" TargetMode = "External"/>
	<Relationship Id="rId41" Type="http://schemas.openxmlformats.org/officeDocument/2006/relationships/hyperlink" Target="https://login.consultant.ru/link/?req=doc&amp;base=LAW&amp;n=209881&amp;dst=100008" TargetMode = "External"/>
	<Relationship Id="rId42" Type="http://schemas.openxmlformats.org/officeDocument/2006/relationships/hyperlink" Target="https://login.consultant.ru/link/?req=doc&amp;base=LAW&amp;n=213152&amp;dst=100008" TargetMode = "External"/>
	<Relationship Id="rId43" Type="http://schemas.openxmlformats.org/officeDocument/2006/relationships/hyperlink" Target="https://login.consultant.ru/link/?req=doc&amp;base=LAW&amp;n=214524&amp;dst=100009" TargetMode = "External"/>
	<Relationship Id="rId44" Type="http://schemas.openxmlformats.org/officeDocument/2006/relationships/hyperlink" Target="https://login.consultant.ru/link/?req=doc&amp;base=LAW&amp;n=214523&amp;dst=100008" TargetMode = "External"/>
	<Relationship Id="rId45" Type="http://schemas.openxmlformats.org/officeDocument/2006/relationships/hyperlink" Target="https://login.consultant.ru/link/?req=doc&amp;base=LAW&amp;n=216080&amp;dst=100009" TargetMode = "External"/>
	<Relationship Id="rId46" Type="http://schemas.openxmlformats.org/officeDocument/2006/relationships/hyperlink" Target="https://login.consultant.ru/link/?req=doc&amp;base=LAW&amp;n=217854&amp;dst=100008" TargetMode = "External"/>
	<Relationship Id="rId47" Type="http://schemas.openxmlformats.org/officeDocument/2006/relationships/hyperlink" Target="https://login.consultant.ru/link/?req=doc&amp;base=LAW&amp;n=217852&amp;dst=100018" TargetMode = "External"/>
	<Relationship Id="rId48" Type="http://schemas.openxmlformats.org/officeDocument/2006/relationships/hyperlink" Target="https://login.consultant.ru/link/?req=doc&amp;base=LAW&amp;n=220897&amp;dst=100009" TargetMode = "External"/>
	<Relationship Id="rId49" Type="http://schemas.openxmlformats.org/officeDocument/2006/relationships/hyperlink" Target="https://login.consultant.ru/link/?req=doc&amp;base=LAW&amp;n=220898&amp;dst=100008" TargetMode = "External"/>
	<Relationship Id="rId50" Type="http://schemas.openxmlformats.org/officeDocument/2006/relationships/hyperlink" Target="https://login.consultant.ru/link/?req=doc&amp;base=LAW&amp;n=221196&amp;dst=100008" TargetMode = "External"/>
	<Relationship Id="rId51" Type="http://schemas.openxmlformats.org/officeDocument/2006/relationships/hyperlink" Target="https://login.consultant.ru/link/?req=doc&amp;base=LAW&amp;n=405937&amp;dst=100114" TargetMode = "External"/>
	<Relationship Id="rId52" Type="http://schemas.openxmlformats.org/officeDocument/2006/relationships/hyperlink" Target="https://login.consultant.ru/link/?req=doc&amp;base=LAW&amp;n=286773&amp;dst=100009" TargetMode = "External"/>
	<Relationship Id="rId53" Type="http://schemas.openxmlformats.org/officeDocument/2006/relationships/hyperlink" Target="https://login.consultant.ru/link/?req=doc&amp;base=LAW&amp;n=421067&amp;dst=100229" TargetMode = "External"/>
	<Relationship Id="rId54" Type="http://schemas.openxmlformats.org/officeDocument/2006/relationships/hyperlink" Target="https://login.consultant.ru/link/?req=doc&amp;base=LAW&amp;n=389800&amp;dst=100009" TargetMode = "External"/>
	<Relationship Id="rId55" Type="http://schemas.openxmlformats.org/officeDocument/2006/relationships/hyperlink" Target="https://login.consultant.ru/link/?req=doc&amp;base=LAW&amp;n=286767&amp;dst=100508" TargetMode = "External"/>
	<Relationship Id="rId56" Type="http://schemas.openxmlformats.org/officeDocument/2006/relationships/hyperlink" Target="https://login.consultant.ru/link/?req=doc&amp;base=LAW&amp;n=296457&amp;dst=100008" TargetMode = "External"/>
	<Relationship Id="rId57" Type="http://schemas.openxmlformats.org/officeDocument/2006/relationships/hyperlink" Target="https://login.consultant.ru/link/?req=doc&amp;base=LAW&amp;n=301315&amp;dst=100022" TargetMode = "External"/>
	<Relationship Id="rId58" Type="http://schemas.openxmlformats.org/officeDocument/2006/relationships/hyperlink" Target="https://login.consultant.ru/link/?req=doc&amp;base=LAW&amp;n=421073&amp;dst=100060" TargetMode = "External"/>
	<Relationship Id="rId59" Type="http://schemas.openxmlformats.org/officeDocument/2006/relationships/hyperlink" Target="https://login.consultant.ru/link/?req=doc&amp;base=LAW&amp;n=303514&amp;dst=100094" TargetMode = "External"/>
	<Relationship Id="rId60" Type="http://schemas.openxmlformats.org/officeDocument/2006/relationships/hyperlink" Target="https://login.consultant.ru/link/?req=doc&amp;base=LAW&amp;n=304047&amp;dst=100008" TargetMode = "External"/>
	<Relationship Id="rId61" Type="http://schemas.openxmlformats.org/officeDocument/2006/relationships/hyperlink" Target="https://login.consultant.ru/link/?req=doc&amp;base=LAW&amp;n=309985&amp;dst=100008" TargetMode = "External"/>
	<Relationship Id="rId62" Type="http://schemas.openxmlformats.org/officeDocument/2006/relationships/hyperlink" Target="https://login.consultant.ru/link/?req=doc&amp;base=LAW&amp;n=389719&amp;dst=100009" TargetMode = "External"/>
	<Relationship Id="rId63" Type="http://schemas.openxmlformats.org/officeDocument/2006/relationships/hyperlink" Target="https://login.consultant.ru/link/?req=doc&amp;base=LAW&amp;n=314632&amp;dst=100008" TargetMode = "External"/>
	<Relationship Id="rId64" Type="http://schemas.openxmlformats.org/officeDocument/2006/relationships/hyperlink" Target="https://login.consultant.ru/link/?req=doc&amp;base=LAW&amp;n=314665&amp;dst=100009" TargetMode = "External"/>
	<Relationship Id="rId65" Type="http://schemas.openxmlformats.org/officeDocument/2006/relationships/hyperlink" Target="https://login.consultant.ru/link/?req=doc&amp;base=LAW&amp;n=321410&amp;dst=100009" TargetMode = "External"/>
	<Relationship Id="rId66" Type="http://schemas.openxmlformats.org/officeDocument/2006/relationships/hyperlink" Target="https://login.consultant.ru/link/?req=doc&amp;base=LAW&amp;n=323782&amp;dst=100009" TargetMode = "External"/>
	<Relationship Id="rId67" Type="http://schemas.openxmlformats.org/officeDocument/2006/relationships/hyperlink" Target="https://login.consultant.ru/link/?req=doc&amp;base=LAW&amp;n=389722&amp;dst=100016" TargetMode = "External"/>
	<Relationship Id="rId68" Type="http://schemas.openxmlformats.org/officeDocument/2006/relationships/hyperlink" Target="https://login.consultant.ru/link/?req=doc&amp;base=LAW&amp;n=389718&amp;dst=100009" TargetMode = "External"/>
	<Relationship Id="rId69" Type="http://schemas.openxmlformats.org/officeDocument/2006/relationships/hyperlink" Target="https://login.consultant.ru/link/?req=doc&amp;base=LAW&amp;n=483349&amp;dst=100472" TargetMode = "External"/>
	<Relationship Id="rId70" Type="http://schemas.openxmlformats.org/officeDocument/2006/relationships/hyperlink" Target="https://login.consultant.ru/link/?req=doc&amp;base=LAW&amp;n=389721&amp;dst=100009" TargetMode = "External"/>
	<Relationship Id="rId71" Type="http://schemas.openxmlformats.org/officeDocument/2006/relationships/hyperlink" Target="https://login.consultant.ru/link/?req=doc&amp;base=LAW&amp;n=389931&amp;dst=100009" TargetMode = "External"/>
	<Relationship Id="rId72" Type="http://schemas.openxmlformats.org/officeDocument/2006/relationships/hyperlink" Target="https://login.consultant.ru/link/?req=doc&amp;base=LAW&amp;n=405933&amp;dst=100098" TargetMode = "External"/>
	<Relationship Id="rId73" Type="http://schemas.openxmlformats.org/officeDocument/2006/relationships/hyperlink" Target="https://login.consultant.ru/link/?req=doc&amp;base=LAW&amp;n=482829&amp;dst=100038" TargetMode = "External"/>
	<Relationship Id="rId74" Type="http://schemas.openxmlformats.org/officeDocument/2006/relationships/hyperlink" Target="https://login.consultant.ru/link/?req=doc&amp;base=LAW&amp;n=482831&amp;dst=100129" TargetMode = "External"/>
	<Relationship Id="rId75" Type="http://schemas.openxmlformats.org/officeDocument/2006/relationships/hyperlink" Target="https://login.consultant.ru/link/?req=doc&amp;base=LAW&amp;n=349326&amp;dst=100009" TargetMode = "External"/>
	<Relationship Id="rId76" Type="http://schemas.openxmlformats.org/officeDocument/2006/relationships/hyperlink" Target="https://login.consultant.ru/link/?req=doc&amp;base=LAW&amp;n=351147&amp;dst=100013" TargetMode = "External"/>
	<Relationship Id="rId77" Type="http://schemas.openxmlformats.org/officeDocument/2006/relationships/hyperlink" Target="https://login.consultant.ru/link/?req=doc&amp;base=LAW&amp;n=354479&amp;dst=100008" TargetMode = "External"/>
	<Relationship Id="rId78" Type="http://schemas.openxmlformats.org/officeDocument/2006/relationships/hyperlink" Target="https://login.consultant.ru/link/?req=doc&amp;base=LAW&amp;n=482830&amp;dst=100009" TargetMode = "External"/>
	<Relationship Id="rId79" Type="http://schemas.openxmlformats.org/officeDocument/2006/relationships/hyperlink" Target="https://login.consultant.ru/link/?req=doc&amp;base=LAW&amp;n=440511&amp;dst=100353" TargetMode = "External"/>
	<Relationship Id="rId80" Type="http://schemas.openxmlformats.org/officeDocument/2006/relationships/hyperlink" Target="https://login.consultant.ru/link/?req=doc&amp;base=LAW&amp;n=465579&amp;dst=100118" TargetMode = "External"/>
	<Relationship Id="rId81" Type="http://schemas.openxmlformats.org/officeDocument/2006/relationships/hyperlink" Target="https://login.consultant.ru/link/?req=doc&amp;base=LAW&amp;n=389339&amp;dst=100427" TargetMode = "External"/>
	<Relationship Id="rId82" Type="http://schemas.openxmlformats.org/officeDocument/2006/relationships/hyperlink" Target="https://login.consultant.ru/link/?req=doc&amp;base=LAW&amp;n=372677&amp;dst=100498" TargetMode = "External"/>
	<Relationship Id="rId83" Type="http://schemas.openxmlformats.org/officeDocument/2006/relationships/hyperlink" Target="https://login.consultant.ru/link/?req=doc&amp;base=LAW&amp;n=372667&amp;dst=100009" TargetMode = "External"/>
	<Relationship Id="rId84" Type="http://schemas.openxmlformats.org/officeDocument/2006/relationships/hyperlink" Target="https://login.consultant.ru/link/?req=doc&amp;base=LAW&amp;n=372714&amp;dst=100009" TargetMode = "External"/>
	<Relationship Id="rId85" Type="http://schemas.openxmlformats.org/officeDocument/2006/relationships/hyperlink" Target="https://login.consultant.ru/link/?req=doc&amp;base=LAW&amp;n=451756&amp;dst=100119" TargetMode = "External"/>
	<Relationship Id="rId86" Type="http://schemas.openxmlformats.org/officeDocument/2006/relationships/hyperlink" Target="https://login.consultant.ru/link/?req=doc&amp;base=LAW&amp;n=421069&amp;dst=100048" TargetMode = "External"/>
	<Relationship Id="rId87" Type="http://schemas.openxmlformats.org/officeDocument/2006/relationships/hyperlink" Target="https://login.consultant.ru/link/?req=doc&amp;base=LAW&amp;n=479116&amp;dst=103326" TargetMode = "External"/>
	<Relationship Id="rId88" Type="http://schemas.openxmlformats.org/officeDocument/2006/relationships/hyperlink" Target="https://login.consultant.ru/link/?req=doc&amp;base=LAW&amp;n=388794&amp;dst=100013" TargetMode = "External"/>
	<Relationship Id="rId89" Type="http://schemas.openxmlformats.org/officeDocument/2006/relationships/hyperlink" Target="https://login.consultant.ru/link/?req=doc&amp;base=LAW&amp;n=389078&amp;dst=100367" TargetMode = "External"/>
	<Relationship Id="rId90" Type="http://schemas.openxmlformats.org/officeDocument/2006/relationships/hyperlink" Target="https://login.consultant.ru/link/?req=doc&amp;base=LAW&amp;n=389111&amp;dst=100204" TargetMode = "External"/>
	<Relationship Id="rId91" Type="http://schemas.openxmlformats.org/officeDocument/2006/relationships/hyperlink" Target="https://login.consultant.ru/link/?req=doc&amp;base=LAW&amp;n=494454&amp;dst=100034" TargetMode = "External"/>
	<Relationship Id="rId92" Type="http://schemas.openxmlformats.org/officeDocument/2006/relationships/hyperlink" Target="https://login.consultant.ru/link/?req=doc&amp;base=LAW&amp;n=489359&amp;dst=100261" TargetMode = "External"/>
	<Relationship Id="rId93" Type="http://schemas.openxmlformats.org/officeDocument/2006/relationships/hyperlink" Target="https://login.consultant.ru/link/?req=doc&amp;base=LAW&amp;n=494663&amp;dst=100052" TargetMode = "External"/>
	<Relationship Id="rId94" Type="http://schemas.openxmlformats.org/officeDocument/2006/relationships/hyperlink" Target="https://login.consultant.ru/link/?req=doc&amp;base=LAW&amp;n=495360&amp;dst=100023" TargetMode = "External"/>
	<Relationship Id="rId95" Type="http://schemas.openxmlformats.org/officeDocument/2006/relationships/hyperlink" Target="https://login.consultant.ru/link/?req=doc&amp;base=LAW&amp;n=420494&amp;dst=100057" TargetMode = "External"/>
	<Relationship Id="rId96" Type="http://schemas.openxmlformats.org/officeDocument/2006/relationships/hyperlink" Target="https://login.consultant.ru/link/?req=doc&amp;base=LAW&amp;n=414833&amp;dst=100045" TargetMode = "External"/>
	<Relationship Id="rId97" Type="http://schemas.openxmlformats.org/officeDocument/2006/relationships/hyperlink" Target="https://login.consultant.ru/link/?req=doc&amp;base=LAW&amp;n=419076&amp;dst=100017" TargetMode = "External"/>
	<Relationship Id="rId98" Type="http://schemas.openxmlformats.org/officeDocument/2006/relationships/hyperlink" Target="https://login.consultant.ru/link/?req=doc&amp;base=LAW&amp;n=465526&amp;dst=100011" TargetMode = "External"/>
	<Relationship Id="rId99" Type="http://schemas.openxmlformats.org/officeDocument/2006/relationships/hyperlink" Target="https://login.consultant.ru/link/?req=doc&amp;base=LAW&amp;n=421800&amp;dst=100021" TargetMode = "External"/>
	<Relationship Id="rId100" Type="http://schemas.openxmlformats.org/officeDocument/2006/relationships/hyperlink" Target="https://login.consultant.ru/link/?req=doc&amp;base=LAW&amp;n=430556&amp;dst=100009" TargetMode = "External"/>
	<Relationship Id="rId101" Type="http://schemas.openxmlformats.org/officeDocument/2006/relationships/hyperlink" Target="https://login.consultant.ru/link/?req=doc&amp;base=LAW&amp;n=433276&amp;dst=100240" TargetMode = "External"/>
	<Relationship Id="rId102" Type="http://schemas.openxmlformats.org/officeDocument/2006/relationships/hyperlink" Target="https://login.consultant.ru/link/?req=doc&amp;base=LAW&amp;n=433274&amp;dst=100033" TargetMode = "External"/>
	<Relationship Id="rId103" Type="http://schemas.openxmlformats.org/officeDocument/2006/relationships/hyperlink" Target="https://login.consultant.ru/link/?req=doc&amp;base=LAW&amp;n=491435&amp;dst=100031" TargetMode = "External"/>
	<Relationship Id="rId104" Type="http://schemas.openxmlformats.org/officeDocument/2006/relationships/hyperlink" Target="https://login.consultant.ru/link/?req=doc&amp;base=LAW&amp;n=435710&amp;dst=100009" TargetMode = "External"/>
	<Relationship Id="rId105" Type="http://schemas.openxmlformats.org/officeDocument/2006/relationships/hyperlink" Target="https://login.consultant.ru/link/?req=doc&amp;base=LAW&amp;n=479108&amp;dst=100587" TargetMode = "External"/>
	<Relationship Id="rId106" Type="http://schemas.openxmlformats.org/officeDocument/2006/relationships/hyperlink" Target="https://login.consultant.ru/link/?req=doc&amp;base=LAW&amp;n=446117&amp;dst=100008" TargetMode = "External"/>
	<Relationship Id="rId107" Type="http://schemas.openxmlformats.org/officeDocument/2006/relationships/hyperlink" Target="https://login.consultant.ru/link/?req=doc&amp;base=LAW&amp;n=448063&amp;dst=100139" TargetMode = "External"/>
	<Relationship Id="rId108" Type="http://schemas.openxmlformats.org/officeDocument/2006/relationships/hyperlink" Target="https://login.consultant.ru/link/?req=doc&amp;base=LAW&amp;n=491412&amp;dst=100121" TargetMode = "External"/>
	<Relationship Id="rId109" Type="http://schemas.openxmlformats.org/officeDocument/2006/relationships/hyperlink" Target="https://login.consultant.ru/link/?req=doc&amp;base=LAW&amp;n=453886&amp;dst=100008" TargetMode = "External"/>
	<Relationship Id="rId110" Type="http://schemas.openxmlformats.org/officeDocument/2006/relationships/hyperlink" Target="https://login.consultant.ru/link/?req=doc&amp;base=LAW&amp;n=453904&amp;dst=100014" TargetMode = "External"/>
	<Relationship Id="rId111" Type="http://schemas.openxmlformats.org/officeDocument/2006/relationships/hyperlink" Target="https://login.consultant.ru/link/?req=doc&amp;base=LAW&amp;n=461015&amp;dst=100008" TargetMode = "External"/>
	<Relationship Id="rId112" Type="http://schemas.openxmlformats.org/officeDocument/2006/relationships/hyperlink" Target="https://login.consultant.ru/link/?req=doc&amp;base=LAW&amp;n=461800&amp;dst=100055" TargetMode = "External"/>
	<Relationship Id="rId113" Type="http://schemas.openxmlformats.org/officeDocument/2006/relationships/hyperlink" Target="https://login.consultant.ru/link/?req=doc&amp;base=LAW&amp;n=465411&amp;dst=100024" TargetMode = "External"/>
	<Relationship Id="rId114" Type="http://schemas.openxmlformats.org/officeDocument/2006/relationships/hyperlink" Target="https://login.consultant.ru/link/?req=doc&amp;base=LAW&amp;n=465418&amp;dst=100035" TargetMode = "External"/>
	<Relationship Id="rId115" Type="http://schemas.openxmlformats.org/officeDocument/2006/relationships/hyperlink" Target="https://login.consultant.ru/link/?req=doc&amp;base=LAW&amp;n=469668&amp;dst=100218" TargetMode = "External"/>
	<Relationship Id="rId116" Type="http://schemas.openxmlformats.org/officeDocument/2006/relationships/hyperlink" Target="https://login.consultant.ru/link/?req=doc&amp;base=LAW&amp;n=475055&amp;dst=100035" TargetMode = "External"/>
	<Relationship Id="rId117" Type="http://schemas.openxmlformats.org/officeDocument/2006/relationships/hyperlink" Target="https://login.consultant.ru/link/?req=doc&amp;base=LAW&amp;n=477331&amp;dst=100009" TargetMode = "External"/>
	<Relationship Id="rId118" Type="http://schemas.openxmlformats.org/officeDocument/2006/relationships/hyperlink" Target="https://login.consultant.ru/link/?req=doc&amp;base=LAW&amp;n=479265&amp;dst=100016" TargetMode = "External"/>
	<Relationship Id="rId119" Type="http://schemas.openxmlformats.org/officeDocument/2006/relationships/hyperlink" Target="https://login.consultant.ru/link/?req=doc&amp;base=LAW&amp;n=482484&amp;dst=101657" TargetMode = "External"/>
	<Relationship Id="rId120" Type="http://schemas.openxmlformats.org/officeDocument/2006/relationships/hyperlink" Target="https://login.consultant.ru/link/?req=doc&amp;base=LAW&amp;n=482576&amp;dst=100057" TargetMode = "External"/>
	<Relationship Id="rId121" Type="http://schemas.openxmlformats.org/officeDocument/2006/relationships/hyperlink" Target="https://login.consultant.ru/link/?req=doc&amp;base=LAW&amp;n=491948&amp;dst=100009" TargetMode = "External"/>
	<Relationship Id="rId122" Type="http://schemas.openxmlformats.org/officeDocument/2006/relationships/hyperlink" Target="https://login.consultant.ru/link/?req=doc&amp;base=LAW&amp;n=494366&amp;dst=100009" TargetMode = "External"/>
	<Relationship Id="rId123" Type="http://schemas.openxmlformats.org/officeDocument/2006/relationships/hyperlink" Target="https://login.consultant.ru/link/?req=doc&amp;base=LAW&amp;n=494429&amp;dst=100084" TargetMode = "External"/>
	<Relationship Id="rId124" Type="http://schemas.openxmlformats.org/officeDocument/2006/relationships/hyperlink" Target="https://login.consultant.ru/link/?req=doc&amp;base=LAW&amp;n=350042&amp;dst=100046" TargetMode = "External"/>
	<Relationship Id="rId125" Type="http://schemas.openxmlformats.org/officeDocument/2006/relationships/hyperlink" Target="https://login.consultant.ru/link/?req=doc&amp;base=LAW&amp;n=389931&amp;dst=100011" TargetMode = "External"/>
	<Relationship Id="rId126" Type="http://schemas.openxmlformats.org/officeDocument/2006/relationships/hyperlink" Target="https://login.consultant.ru/link/?req=doc&amp;base=LAW&amp;n=389097" TargetMode = "External"/>
	<Relationship Id="rId127" Type="http://schemas.openxmlformats.org/officeDocument/2006/relationships/hyperlink" Target="https://login.consultant.ru/link/?req=doc&amp;base=LAW&amp;n=465792" TargetMode = "External"/>
	<Relationship Id="rId128" Type="http://schemas.openxmlformats.org/officeDocument/2006/relationships/hyperlink" Target="https://login.consultant.ru/link/?req=doc&amp;base=LAW&amp;n=483136&amp;dst=100475" TargetMode = "External"/>
	<Relationship Id="rId129" Type="http://schemas.openxmlformats.org/officeDocument/2006/relationships/hyperlink" Target="https://login.consultant.ru/link/?req=doc&amp;base=LAW&amp;n=200005&amp;dst=100009" TargetMode = "External"/>
	<Relationship Id="rId130" Type="http://schemas.openxmlformats.org/officeDocument/2006/relationships/hyperlink" Target="https://login.consultant.ru/link/?req=doc&amp;base=LAW&amp;n=482677&amp;dst=100127" TargetMode = "External"/>
	<Relationship Id="rId131" Type="http://schemas.openxmlformats.org/officeDocument/2006/relationships/hyperlink" Target="https://login.consultant.ru/link/?req=doc&amp;base=LAW&amp;n=495132&amp;dst=100229" TargetMode = "External"/>
	<Relationship Id="rId132" Type="http://schemas.openxmlformats.org/officeDocument/2006/relationships/hyperlink" Target="https://login.consultant.ru/link/?req=doc&amp;base=LAW&amp;n=495131&amp;dst=100437" TargetMode = "External"/>
	<Relationship Id="rId133" Type="http://schemas.openxmlformats.org/officeDocument/2006/relationships/hyperlink" Target="https://login.consultant.ru/link/?req=doc&amp;base=LAW&amp;n=483136&amp;dst=100477" TargetMode = "External"/>
	<Relationship Id="rId134" Type="http://schemas.openxmlformats.org/officeDocument/2006/relationships/hyperlink" Target="https://login.consultant.ru/link/?req=doc&amp;base=LAW&amp;n=404368&amp;dst=100187" TargetMode = "External"/>
	<Relationship Id="rId135" Type="http://schemas.openxmlformats.org/officeDocument/2006/relationships/hyperlink" Target="https://login.consultant.ru/link/?req=doc&amp;base=LAW&amp;n=451733" TargetMode = "External"/>
	<Relationship Id="rId136" Type="http://schemas.openxmlformats.org/officeDocument/2006/relationships/hyperlink" Target="https://login.consultant.ru/link/?req=doc&amp;base=LAW&amp;n=483136&amp;dst=100478" TargetMode = "External"/>
	<Relationship Id="rId137" Type="http://schemas.openxmlformats.org/officeDocument/2006/relationships/hyperlink" Target="https://login.consultant.ru/link/?req=doc&amp;base=LAW&amp;n=389724&amp;dst=100010" TargetMode = "External"/>
	<Relationship Id="rId138" Type="http://schemas.openxmlformats.org/officeDocument/2006/relationships/hyperlink" Target="https://login.consultant.ru/link/?req=doc&amp;base=LAW&amp;n=482829&amp;dst=100054" TargetMode = "External"/>
	<Relationship Id="rId139" Type="http://schemas.openxmlformats.org/officeDocument/2006/relationships/hyperlink" Target="https://login.consultant.ru/link/?req=doc&amp;base=LAW&amp;n=461800&amp;dst=100056" TargetMode = "External"/>
	<Relationship Id="rId140" Type="http://schemas.openxmlformats.org/officeDocument/2006/relationships/hyperlink" Target="https://login.consultant.ru/link/?req=doc&amp;base=LAW&amp;n=482576&amp;dst=100059" TargetMode = "External"/>
	<Relationship Id="rId141" Type="http://schemas.openxmlformats.org/officeDocument/2006/relationships/hyperlink" Target="https://login.consultant.ru/link/?req=doc&amp;base=LAW&amp;n=483047&amp;dst=102825" TargetMode = "External"/>
	<Relationship Id="rId142" Type="http://schemas.openxmlformats.org/officeDocument/2006/relationships/hyperlink" Target="https://login.consultant.ru/link/?req=doc&amp;base=LAW&amp;n=464275&amp;dst=100319" TargetMode = "External"/>
	<Relationship Id="rId143" Type="http://schemas.openxmlformats.org/officeDocument/2006/relationships/hyperlink" Target="https://login.consultant.ru/link/?req=doc&amp;base=LAW&amp;n=482829&amp;dst=100054" TargetMode = "External"/>
	<Relationship Id="rId144" Type="http://schemas.openxmlformats.org/officeDocument/2006/relationships/hyperlink" Target="https://login.consultant.ru/link/?req=doc&amp;base=LAW&amp;n=482576&amp;dst=100060" TargetMode = "External"/>
	<Relationship Id="rId145" Type="http://schemas.openxmlformats.org/officeDocument/2006/relationships/hyperlink" Target="https://login.consultant.ru/link/?req=doc&amp;base=LAW&amp;n=482828&amp;dst=100092" TargetMode = "External"/>
	<Relationship Id="rId146" Type="http://schemas.openxmlformats.org/officeDocument/2006/relationships/hyperlink" Target="https://login.consultant.ru/link/?req=doc&amp;base=LAW&amp;n=482576&amp;dst=100061" TargetMode = "External"/>
	<Relationship Id="rId147" Type="http://schemas.openxmlformats.org/officeDocument/2006/relationships/hyperlink" Target="https://login.consultant.ru/link/?req=doc&amp;base=LAW&amp;n=209789&amp;dst=100017" TargetMode = "External"/>
	<Relationship Id="rId148" Type="http://schemas.openxmlformats.org/officeDocument/2006/relationships/hyperlink" Target="https://login.consultant.ru/link/?req=doc&amp;base=LAW&amp;n=482829&amp;dst=100054" TargetMode = "External"/>
	<Relationship Id="rId149" Type="http://schemas.openxmlformats.org/officeDocument/2006/relationships/hyperlink" Target="https://login.consultant.ru/link/?req=doc&amp;base=LAW&amp;n=448063&amp;dst=100139" TargetMode = "External"/>
	<Relationship Id="rId150" Type="http://schemas.openxmlformats.org/officeDocument/2006/relationships/hyperlink" Target="https://login.consultant.ru/link/?req=doc&amp;base=LAW&amp;n=482576&amp;dst=100062" TargetMode = "External"/>
	<Relationship Id="rId151" Type="http://schemas.openxmlformats.org/officeDocument/2006/relationships/hyperlink" Target="https://login.consultant.ru/link/?req=doc&amp;base=LAW&amp;n=461800&amp;dst=100057" TargetMode = "External"/>
	<Relationship Id="rId152" Type="http://schemas.openxmlformats.org/officeDocument/2006/relationships/hyperlink" Target="https://login.consultant.ru/link/?req=doc&amp;base=LAW&amp;n=389800&amp;dst=100010" TargetMode = "External"/>
	<Relationship Id="rId153" Type="http://schemas.openxmlformats.org/officeDocument/2006/relationships/hyperlink" Target="https://login.consultant.ru/link/?req=doc&amp;base=LAW&amp;n=481376&amp;dst=915" TargetMode = "External"/>
	<Relationship Id="rId154" Type="http://schemas.openxmlformats.org/officeDocument/2006/relationships/hyperlink" Target="https://login.consultant.ru/link/?req=doc&amp;base=LAW&amp;n=481376&amp;dst=943" TargetMode = "External"/>
	<Relationship Id="rId155" Type="http://schemas.openxmlformats.org/officeDocument/2006/relationships/hyperlink" Target="https://login.consultant.ru/link/?req=doc&amp;base=LAW&amp;n=389931&amp;dst=100013" TargetMode = "External"/>
	<Relationship Id="rId156" Type="http://schemas.openxmlformats.org/officeDocument/2006/relationships/hyperlink" Target="https://login.consultant.ru/link/?req=doc&amp;base=LAW&amp;n=495133" TargetMode = "External"/>
	<Relationship Id="rId157" Type="http://schemas.openxmlformats.org/officeDocument/2006/relationships/hyperlink" Target="https://login.consultant.ru/link/?req=doc&amp;base=LAW&amp;n=495132" TargetMode = "External"/>
	<Relationship Id="rId158" Type="http://schemas.openxmlformats.org/officeDocument/2006/relationships/hyperlink" Target="https://login.consultant.ru/link/?req=doc&amp;base=LAW&amp;n=495131" TargetMode = "External"/>
	<Relationship Id="rId159" Type="http://schemas.openxmlformats.org/officeDocument/2006/relationships/hyperlink" Target="https://login.consultant.ru/link/?req=doc&amp;base=LAW&amp;n=482677" TargetMode = "External"/>
	<Relationship Id="rId160" Type="http://schemas.openxmlformats.org/officeDocument/2006/relationships/hyperlink" Target="https://login.consultant.ru/link/?req=doc&amp;base=LAW&amp;n=494454&amp;dst=100035" TargetMode = "External"/>
	<Relationship Id="rId161" Type="http://schemas.openxmlformats.org/officeDocument/2006/relationships/hyperlink" Target="https://login.consultant.ru/link/?req=doc&amp;base=LAW&amp;n=483136&amp;dst=100479" TargetMode = "External"/>
	<Relationship Id="rId162" Type="http://schemas.openxmlformats.org/officeDocument/2006/relationships/hyperlink" Target="https://login.consultant.ru/link/?req=doc&amp;base=LAW&amp;n=2875" TargetMode = "External"/>
	<Relationship Id="rId163" Type="http://schemas.openxmlformats.org/officeDocument/2006/relationships/hyperlink" Target="https://login.consultant.ru/link/?req=doc&amp;base=LAW&amp;n=466790&amp;dst=1389" TargetMode = "External"/>
	<Relationship Id="rId164" Type="http://schemas.openxmlformats.org/officeDocument/2006/relationships/hyperlink" Target="https://login.consultant.ru/link/?req=doc&amp;base=LAW&amp;n=436354&amp;dst=100191" TargetMode = "External"/>
	<Relationship Id="rId165" Type="http://schemas.openxmlformats.org/officeDocument/2006/relationships/hyperlink" Target="https://login.consultant.ru/link/?req=doc&amp;base=LAW&amp;n=389111&amp;dst=100205" TargetMode = "External"/>
	<Relationship Id="rId166" Type="http://schemas.openxmlformats.org/officeDocument/2006/relationships/hyperlink" Target="https://login.consultant.ru/link/?req=doc&amp;base=LAW&amp;n=2875" TargetMode = "External"/>
	<Relationship Id="rId167" Type="http://schemas.openxmlformats.org/officeDocument/2006/relationships/hyperlink" Target="https://login.consultant.ru/link/?req=doc&amp;base=LAW&amp;n=453320&amp;dst=100817" TargetMode = "External"/>
	<Relationship Id="rId168" Type="http://schemas.openxmlformats.org/officeDocument/2006/relationships/hyperlink" Target="https://login.consultant.ru/link/?req=doc&amp;base=LAW&amp;n=440511&amp;dst=100353" TargetMode = "External"/>
	<Relationship Id="rId169" Type="http://schemas.openxmlformats.org/officeDocument/2006/relationships/hyperlink" Target="https://login.consultant.ru/link/?req=doc&amp;base=LAW&amp;n=430556&amp;dst=100065" TargetMode = "External"/>
	<Relationship Id="rId170" Type="http://schemas.openxmlformats.org/officeDocument/2006/relationships/hyperlink" Target="https://login.consultant.ru/link/?req=doc&amp;base=LAW&amp;n=351147&amp;dst=100014" TargetMode = "External"/>
	<Relationship Id="rId171" Type="http://schemas.openxmlformats.org/officeDocument/2006/relationships/hyperlink" Target="https://login.consultant.ru/link/?req=doc&amp;base=LAW&amp;n=494454&amp;dst=100037" TargetMode = "External"/>
	<Relationship Id="rId172" Type="http://schemas.openxmlformats.org/officeDocument/2006/relationships/hyperlink" Target="https://login.consultant.ru/link/?req=doc&amp;base=LAW&amp;n=482576&amp;dst=100063" TargetMode = "External"/>
	<Relationship Id="rId173" Type="http://schemas.openxmlformats.org/officeDocument/2006/relationships/hyperlink" Target="https://login.consultant.ru/link/?req=doc&amp;base=LAW&amp;n=389111&amp;dst=100206" TargetMode = "External"/>
	<Relationship Id="rId174" Type="http://schemas.openxmlformats.org/officeDocument/2006/relationships/hyperlink" Target="https://login.consultant.ru/link/?req=doc&amp;base=LAW&amp;n=482484&amp;dst=101658" TargetMode = "External"/>
	<Relationship Id="rId175" Type="http://schemas.openxmlformats.org/officeDocument/2006/relationships/hyperlink" Target="https://login.consultant.ru/link/?req=doc&amp;base=LAW&amp;n=389719&amp;dst=100011" TargetMode = "External"/>
	<Relationship Id="rId176" Type="http://schemas.openxmlformats.org/officeDocument/2006/relationships/hyperlink" Target="https://login.consultant.ru/link/?req=doc&amp;base=LAW&amp;n=436354&amp;dst=100193" TargetMode = "External"/>
	<Relationship Id="rId177" Type="http://schemas.openxmlformats.org/officeDocument/2006/relationships/hyperlink" Target="https://login.consultant.ru/link/?req=doc&amp;base=LAW&amp;n=494454&amp;dst=100040" TargetMode = "External"/>
	<Relationship Id="rId178" Type="http://schemas.openxmlformats.org/officeDocument/2006/relationships/hyperlink" Target="https://login.consultant.ru/link/?req=doc&amp;base=LAW&amp;n=482484&amp;dst=101660" TargetMode = "External"/>
	<Relationship Id="rId179" Type="http://schemas.openxmlformats.org/officeDocument/2006/relationships/hyperlink" Target="https://login.consultant.ru/link/?req=doc&amp;base=LAW&amp;n=466790&amp;dst=6250" TargetMode = "External"/>
	<Relationship Id="rId180" Type="http://schemas.openxmlformats.org/officeDocument/2006/relationships/hyperlink" Target="https://login.consultant.ru/link/?req=doc&amp;base=LAW&amp;n=420230&amp;dst=100010" TargetMode = "External"/>
	<Relationship Id="rId181" Type="http://schemas.openxmlformats.org/officeDocument/2006/relationships/hyperlink" Target="https://login.consultant.ru/link/?req=doc&amp;base=LAW&amp;n=483137" TargetMode = "External"/>
	<Relationship Id="rId182" Type="http://schemas.openxmlformats.org/officeDocument/2006/relationships/hyperlink" Target="https://login.consultant.ru/link/?req=doc&amp;base=LAW&amp;n=483137" TargetMode = "External"/>
	<Relationship Id="rId183" Type="http://schemas.openxmlformats.org/officeDocument/2006/relationships/hyperlink" Target="https://login.consultant.ru/link/?req=doc&amp;base=LAW&amp;n=389798&amp;dst=100010" TargetMode = "External"/>
	<Relationship Id="rId184" Type="http://schemas.openxmlformats.org/officeDocument/2006/relationships/hyperlink" Target="https://login.consultant.ru/link/?req=doc&amp;base=LAW&amp;n=420494&amp;dst=100059" TargetMode = "External"/>
	<Relationship Id="rId185" Type="http://schemas.openxmlformats.org/officeDocument/2006/relationships/hyperlink" Target="https://login.consultant.ru/link/?req=doc&amp;base=LAW&amp;n=433276&amp;dst=100241" TargetMode = "External"/>
	<Relationship Id="rId186" Type="http://schemas.openxmlformats.org/officeDocument/2006/relationships/hyperlink" Target="https://login.consultant.ru/link/?req=doc&amp;base=LAW&amp;n=465526&amp;dst=100013" TargetMode = "External"/>
	<Relationship Id="rId187" Type="http://schemas.openxmlformats.org/officeDocument/2006/relationships/hyperlink" Target="https://login.consultant.ru/link/?req=doc&amp;base=LAW&amp;n=148498&amp;dst=100147" TargetMode = "External"/>
	<Relationship Id="rId188" Type="http://schemas.openxmlformats.org/officeDocument/2006/relationships/hyperlink" Target="https://login.consultant.ru/link/?req=doc&amp;base=LAW&amp;n=436354&amp;dst=100194" TargetMode = "External"/>
	<Relationship Id="rId189" Type="http://schemas.openxmlformats.org/officeDocument/2006/relationships/hyperlink" Target="https://login.consultant.ru/link/?req=doc&amp;base=LAW&amp;n=465579&amp;dst=100119" TargetMode = "External"/>
	<Relationship Id="rId190" Type="http://schemas.openxmlformats.org/officeDocument/2006/relationships/hyperlink" Target="https://login.consultant.ru/link/?req=doc&amp;base=LAW&amp;n=477331&amp;dst=100011" TargetMode = "External"/>
	<Relationship Id="rId191" Type="http://schemas.openxmlformats.org/officeDocument/2006/relationships/hyperlink" Target="https://login.consultant.ru/link/?req=doc&amp;base=LAW&amp;n=494454&amp;dst=100041" TargetMode = "External"/>
	<Relationship Id="rId192" Type="http://schemas.openxmlformats.org/officeDocument/2006/relationships/hyperlink" Target="https://login.consultant.ru/link/?req=doc&amp;base=LAW&amp;n=420494&amp;dst=100060" TargetMode = "External"/>
	<Relationship Id="rId193" Type="http://schemas.openxmlformats.org/officeDocument/2006/relationships/hyperlink" Target="https://login.consultant.ru/link/?req=doc&amp;base=LAW&amp;n=389931&amp;dst=100016" TargetMode = "External"/>
	<Relationship Id="rId194" Type="http://schemas.openxmlformats.org/officeDocument/2006/relationships/hyperlink" Target="https://login.consultant.ru/link/?req=doc&amp;base=LAW&amp;n=494366&amp;dst=100011" TargetMode = "External"/>
	<Relationship Id="rId195" Type="http://schemas.openxmlformats.org/officeDocument/2006/relationships/hyperlink" Target="https://login.consultant.ru/link/?req=doc&amp;base=LAW&amp;n=389931&amp;dst=100017" TargetMode = "External"/>
	<Relationship Id="rId196" Type="http://schemas.openxmlformats.org/officeDocument/2006/relationships/hyperlink" Target="https://login.consultant.ru/link/?req=doc&amp;base=LAW&amp;n=388794&amp;dst=100014" TargetMode = "External"/>
	<Relationship Id="rId197" Type="http://schemas.openxmlformats.org/officeDocument/2006/relationships/hyperlink" Target="https://login.consultant.ru/link/?req=doc&amp;base=LAW&amp;n=477331&amp;dst=100013" TargetMode = "External"/>
	<Relationship Id="rId198" Type="http://schemas.openxmlformats.org/officeDocument/2006/relationships/hyperlink" Target="https://login.consultant.ru/link/?req=doc&amp;base=LAW&amp;n=494366&amp;dst=100012" TargetMode = "External"/>
	<Relationship Id="rId199" Type="http://schemas.openxmlformats.org/officeDocument/2006/relationships/hyperlink" Target="https://login.consultant.ru/link/?req=doc&amp;base=LAW&amp;n=389931&amp;dst=100019" TargetMode = "External"/>
	<Relationship Id="rId200" Type="http://schemas.openxmlformats.org/officeDocument/2006/relationships/hyperlink" Target="https://login.consultant.ru/link/?req=doc&amp;base=LAW&amp;n=494454&amp;dst=100043" TargetMode = "External"/>
	<Relationship Id="rId201" Type="http://schemas.openxmlformats.org/officeDocument/2006/relationships/hyperlink" Target="https://login.consultant.ru/link/?req=doc&amp;base=LAW&amp;n=494454&amp;dst=100044" TargetMode = "External"/>
	<Relationship Id="rId202" Type="http://schemas.openxmlformats.org/officeDocument/2006/relationships/hyperlink" Target="https://login.consultant.ru/link/?req=doc&amp;base=LAW&amp;n=420494&amp;dst=100061" TargetMode = "External"/>
	<Relationship Id="rId203" Type="http://schemas.openxmlformats.org/officeDocument/2006/relationships/hyperlink" Target="https://login.consultant.ru/link/?req=doc&amp;base=LAW&amp;n=494454&amp;dst=100046" TargetMode = "External"/>
	<Relationship Id="rId204" Type="http://schemas.openxmlformats.org/officeDocument/2006/relationships/hyperlink" Target="https://login.consultant.ru/link/?req=doc&amp;base=LAW&amp;n=465526&amp;dst=100015" TargetMode = "External"/>
	<Relationship Id="rId205" Type="http://schemas.openxmlformats.org/officeDocument/2006/relationships/hyperlink" Target="https://login.consultant.ru/link/?req=doc&amp;base=LAW&amp;n=492874&amp;dst=100051" TargetMode = "External"/>
	<Relationship Id="rId206" Type="http://schemas.openxmlformats.org/officeDocument/2006/relationships/hyperlink" Target="https://login.consultant.ru/link/?req=doc&amp;base=LAW&amp;n=215551&amp;dst=100076" TargetMode = "External"/>
	<Relationship Id="rId207" Type="http://schemas.openxmlformats.org/officeDocument/2006/relationships/hyperlink" Target="https://login.consultant.ru/link/?req=doc&amp;base=LAW&amp;n=215551&amp;dst=100073" TargetMode = "External"/>
	<Relationship Id="rId208" Type="http://schemas.openxmlformats.org/officeDocument/2006/relationships/hyperlink" Target="https://login.consultant.ru/link/?req=doc&amp;base=LAW&amp;n=491412&amp;dst=100122" TargetMode = "External"/>
	<Relationship Id="rId209" Type="http://schemas.openxmlformats.org/officeDocument/2006/relationships/hyperlink" Target="https://login.consultant.ru/link/?req=doc&amp;base=LAW&amp;n=482484&amp;dst=101661" TargetMode = "External"/>
	<Relationship Id="rId210" Type="http://schemas.openxmlformats.org/officeDocument/2006/relationships/hyperlink" Target="https://login.consultant.ru/link/?req=doc&amp;base=LAW&amp;n=482484&amp;dst=101662" TargetMode = "External"/>
	<Relationship Id="rId211" Type="http://schemas.openxmlformats.org/officeDocument/2006/relationships/hyperlink" Target="https://login.consultant.ru/link/?req=doc&amp;base=LAW&amp;n=389724&amp;dst=100012" TargetMode = "External"/>
	<Relationship Id="rId212" Type="http://schemas.openxmlformats.org/officeDocument/2006/relationships/hyperlink" Target="https://login.consultant.ru/link/?req=doc&amp;base=LAW&amp;n=389800&amp;dst=100012" TargetMode = "External"/>
	<Relationship Id="rId213" Type="http://schemas.openxmlformats.org/officeDocument/2006/relationships/hyperlink" Target="https://login.consultant.ru/link/?req=doc&amp;base=LAW&amp;n=389931&amp;dst=100020" TargetMode = "External"/>
	<Relationship Id="rId214" Type="http://schemas.openxmlformats.org/officeDocument/2006/relationships/hyperlink" Target="https://login.consultant.ru/link/?req=doc&amp;base=LAW&amp;n=465411&amp;dst=100025" TargetMode = "External"/>
	<Relationship Id="rId215" Type="http://schemas.openxmlformats.org/officeDocument/2006/relationships/hyperlink" Target="https://login.consultant.ru/link/?req=doc&amp;base=LAW&amp;n=432327&amp;dst=100008" TargetMode = "External"/>
	<Relationship Id="rId216" Type="http://schemas.openxmlformats.org/officeDocument/2006/relationships/hyperlink" Target="https://login.consultant.ru/link/?req=doc&amp;base=LAW&amp;n=389800&amp;dst=100014" TargetMode = "External"/>
	<Relationship Id="rId217" Type="http://schemas.openxmlformats.org/officeDocument/2006/relationships/hyperlink" Target="https://login.consultant.ru/link/?req=doc&amp;base=LAW&amp;n=389800&amp;dst=100015" TargetMode = "External"/>
	<Relationship Id="rId218" Type="http://schemas.openxmlformats.org/officeDocument/2006/relationships/hyperlink" Target="https://login.consultant.ru/link/?req=doc&amp;base=LAW&amp;n=432327&amp;dst=100022" TargetMode = "External"/>
	<Relationship Id="rId219" Type="http://schemas.openxmlformats.org/officeDocument/2006/relationships/hyperlink" Target="https://login.consultant.ru/link/?req=doc&amp;base=LAW&amp;n=389800&amp;dst=100016" TargetMode = "External"/>
	<Relationship Id="rId220" Type="http://schemas.openxmlformats.org/officeDocument/2006/relationships/hyperlink" Target="https://login.consultant.ru/link/?req=doc&amp;base=LAW&amp;n=494454&amp;dst=100047" TargetMode = "External"/>
	<Relationship Id="rId221" Type="http://schemas.openxmlformats.org/officeDocument/2006/relationships/hyperlink" Target="https://login.consultant.ru/link/?req=doc&amp;base=LAW&amp;n=389718&amp;dst=100011" TargetMode = "External"/>
	<Relationship Id="rId222" Type="http://schemas.openxmlformats.org/officeDocument/2006/relationships/hyperlink" Target="https://login.consultant.ru/link/?req=doc&amp;base=LAW&amp;n=389800&amp;dst=100019" TargetMode = "External"/>
	<Relationship Id="rId223" Type="http://schemas.openxmlformats.org/officeDocument/2006/relationships/hyperlink" Target="https://login.consultant.ru/link/?req=doc&amp;base=LAW&amp;n=389800&amp;dst=100020" TargetMode = "External"/>
	<Relationship Id="rId224" Type="http://schemas.openxmlformats.org/officeDocument/2006/relationships/hyperlink" Target="https://login.consultant.ru/link/?req=doc&amp;base=LAW&amp;n=492874&amp;dst=100045" TargetMode = "External"/>
	<Relationship Id="rId225" Type="http://schemas.openxmlformats.org/officeDocument/2006/relationships/hyperlink" Target="https://login.consultant.ru/link/?req=doc&amp;base=LAW&amp;n=492874&amp;dst=100135" TargetMode = "External"/>
	<Relationship Id="rId226" Type="http://schemas.openxmlformats.org/officeDocument/2006/relationships/hyperlink" Target="https://login.consultant.ru/link/?req=doc&amp;base=LAW&amp;n=494454&amp;dst=100049" TargetMode = "External"/>
	<Relationship Id="rId227" Type="http://schemas.openxmlformats.org/officeDocument/2006/relationships/hyperlink" Target="https://login.consultant.ru/link/?req=doc&amp;base=LAW&amp;n=389718&amp;dst=100014" TargetMode = "External"/>
	<Relationship Id="rId228" Type="http://schemas.openxmlformats.org/officeDocument/2006/relationships/hyperlink" Target="https://login.consultant.ru/link/?req=doc&amp;base=LAW&amp;n=389718&amp;dst=100015" TargetMode = "External"/>
	<Relationship Id="rId229" Type="http://schemas.openxmlformats.org/officeDocument/2006/relationships/hyperlink" Target="https://login.consultant.ru/link/?req=doc&amp;base=LAW&amp;n=482576&amp;dst=100064" TargetMode = "External"/>
	<Relationship Id="rId230" Type="http://schemas.openxmlformats.org/officeDocument/2006/relationships/hyperlink" Target="https://login.consultant.ru/link/?req=doc&amp;base=LAW&amp;n=389800&amp;dst=100022" TargetMode = "External"/>
	<Relationship Id="rId231" Type="http://schemas.openxmlformats.org/officeDocument/2006/relationships/hyperlink" Target="https://login.consultant.ru/link/?req=doc&amp;base=LAW&amp;n=494454&amp;dst=100051" TargetMode = "External"/>
	<Relationship Id="rId232" Type="http://schemas.openxmlformats.org/officeDocument/2006/relationships/hyperlink" Target="https://login.consultant.ru/link/?req=doc&amp;base=LAW&amp;n=494454&amp;dst=100052" TargetMode = "External"/>
	<Relationship Id="rId233" Type="http://schemas.openxmlformats.org/officeDocument/2006/relationships/hyperlink" Target="https://login.consultant.ru/link/?req=doc&amp;base=LAW&amp;n=465526&amp;dst=100017" TargetMode = "External"/>
	<Relationship Id="rId234" Type="http://schemas.openxmlformats.org/officeDocument/2006/relationships/hyperlink" Target="https://login.consultant.ru/link/?req=doc&amp;base=LAW&amp;n=389800&amp;dst=100024" TargetMode = "External"/>
	<Relationship Id="rId235" Type="http://schemas.openxmlformats.org/officeDocument/2006/relationships/hyperlink" Target="https://login.consultant.ru/link/?req=doc&amp;base=LAW&amp;n=483052" TargetMode = "External"/>
	<Relationship Id="rId236" Type="http://schemas.openxmlformats.org/officeDocument/2006/relationships/hyperlink" Target="https://login.consultant.ru/link/?req=doc&amp;base=LAW&amp;n=494454&amp;dst=100053" TargetMode = "External"/>
	<Relationship Id="rId237" Type="http://schemas.openxmlformats.org/officeDocument/2006/relationships/hyperlink" Target="https://login.consultant.ru/link/?req=doc&amp;base=LAW&amp;n=494454&amp;dst=100054" TargetMode = "External"/>
	<Relationship Id="rId238" Type="http://schemas.openxmlformats.org/officeDocument/2006/relationships/hyperlink" Target="https://login.consultant.ru/link/?req=doc&amp;base=LAW&amp;n=494454&amp;dst=100056" TargetMode = "External"/>
	<Relationship Id="rId239" Type="http://schemas.openxmlformats.org/officeDocument/2006/relationships/hyperlink" Target="https://login.consultant.ru/link/?req=doc&amp;base=LAW&amp;n=408478&amp;dst=100005" TargetMode = "External"/>
	<Relationship Id="rId240" Type="http://schemas.openxmlformats.org/officeDocument/2006/relationships/hyperlink" Target="https://login.consultant.ru/link/?req=doc&amp;base=LAW&amp;n=430295&amp;dst=100022" TargetMode = "External"/>
	<Relationship Id="rId241" Type="http://schemas.openxmlformats.org/officeDocument/2006/relationships/hyperlink" Target="https://login.consultant.ru/link/?req=doc&amp;base=LAW&amp;n=430295&amp;dst=100192" TargetMode = "External"/>
	<Relationship Id="rId242" Type="http://schemas.openxmlformats.org/officeDocument/2006/relationships/hyperlink" Target="https://login.consultant.ru/link/?req=doc&amp;base=LAW&amp;n=389800&amp;dst=100027" TargetMode = "External"/>
	<Relationship Id="rId243" Type="http://schemas.openxmlformats.org/officeDocument/2006/relationships/hyperlink" Target="https://login.consultant.ru/link/?req=doc&amp;base=LAW&amp;n=492874&amp;dst=100864" TargetMode = "External"/>
	<Relationship Id="rId244" Type="http://schemas.openxmlformats.org/officeDocument/2006/relationships/hyperlink" Target="https://login.consultant.ru/link/?req=doc&amp;base=LAW&amp;n=482484&amp;dst=101663" TargetMode = "External"/>
	<Relationship Id="rId245" Type="http://schemas.openxmlformats.org/officeDocument/2006/relationships/hyperlink" Target="https://login.consultant.ru/link/?req=doc&amp;base=LAW&amp;n=494454&amp;dst=100059" TargetMode = "External"/>
	<Relationship Id="rId246" Type="http://schemas.openxmlformats.org/officeDocument/2006/relationships/hyperlink" Target="https://login.consultant.ru/link/?req=doc&amp;base=LAW&amp;n=494454&amp;dst=100060" TargetMode = "External"/>
	<Relationship Id="rId247" Type="http://schemas.openxmlformats.org/officeDocument/2006/relationships/hyperlink" Target="https://login.consultant.ru/link/?req=doc&amp;base=LAW&amp;n=494454&amp;dst=100062" TargetMode = "External"/>
	<Relationship Id="rId248" Type="http://schemas.openxmlformats.org/officeDocument/2006/relationships/hyperlink" Target="https://login.consultant.ru/link/?req=doc&amp;base=LAW&amp;n=494454&amp;dst=100063" TargetMode = "External"/>
	<Relationship Id="rId249" Type="http://schemas.openxmlformats.org/officeDocument/2006/relationships/hyperlink" Target="https://login.consultant.ru/link/?req=doc&amp;base=LAW&amp;n=492874&amp;dst=100051" TargetMode = "External"/>
	<Relationship Id="rId250" Type="http://schemas.openxmlformats.org/officeDocument/2006/relationships/hyperlink" Target="https://login.consultant.ru/link/?req=doc&amp;base=LAW&amp;n=494454&amp;dst=100064" TargetMode = "External"/>
	<Relationship Id="rId251" Type="http://schemas.openxmlformats.org/officeDocument/2006/relationships/hyperlink" Target="https://login.consultant.ru/link/?req=doc&amp;base=LAW&amp;n=420494&amp;dst=100064" TargetMode = "External"/>
	<Relationship Id="rId252" Type="http://schemas.openxmlformats.org/officeDocument/2006/relationships/hyperlink" Target="https://login.consultant.ru/link/?req=doc&amp;base=LAW&amp;n=420494&amp;dst=100065" TargetMode = "External"/>
	<Relationship Id="rId253" Type="http://schemas.openxmlformats.org/officeDocument/2006/relationships/hyperlink" Target="https://login.consultant.ru/link/?req=doc&amp;base=LAW&amp;n=420494&amp;dst=100066" TargetMode = "External"/>
	<Relationship Id="rId254" Type="http://schemas.openxmlformats.org/officeDocument/2006/relationships/hyperlink" Target="https://login.consultant.ru/link/?req=doc&amp;base=LAW&amp;n=420494&amp;dst=100067" TargetMode = "External"/>
	<Relationship Id="rId255" Type="http://schemas.openxmlformats.org/officeDocument/2006/relationships/hyperlink" Target="https://login.consultant.ru/link/?req=doc&amp;base=LAW&amp;n=389800&amp;dst=100028" TargetMode = "External"/>
	<Relationship Id="rId256" Type="http://schemas.openxmlformats.org/officeDocument/2006/relationships/hyperlink" Target="https://login.consultant.ru/link/?req=doc&amp;base=LAW&amp;n=408480&amp;dst=100005" TargetMode = "External"/>
	<Relationship Id="rId257" Type="http://schemas.openxmlformats.org/officeDocument/2006/relationships/hyperlink" Target="https://login.consultant.ru/link/?req=doc&amp;base=LAW&amp;n=494454&amp;dst=100065" TargetMode = "External"/>
	<Relationship Id="rId258" Type="http://schemas.openxmlformats.org/officeDocument/2006/relationships/hyperlink" Target="https://login.consultant.ru/link/?req=doc&amp;base=LAW&amp;n=492874&amp;dst=100923" TargetMode = "External"/>
	<Relationship Id="rId259" Type="http://schemas.openxmlformats.org/officeDocument/2006/relationships/hyperlink" Target="https://login.consultant.ru/link/?req=doc&amp;base=LAW&amp;n=420494&amp;dst=100069" TargetMode = "External"/>
	<Relationship Id="rId260" Type="http://schemas.openxmlformats.org/officeDocument/2006/relationships/hyperlink" Target="https://login.consultant.ru/link/?req=doc&amp;base=LAW&amp;n=492874&amp;dst=100928" TargetMode = "External"/>
	<Relationship Id="rId261" Type="http://schemas.openxmlformats.org/officeDocument/2006/relationships/hyperlink" Target="https://login.consultant.ru/link/?req=doc&amp;base=LAW&amp;n=420494&amp;dst=100070" TargetMode = "External"/>
	<Relationship Id="rId262" Type="http://schemas.openxmlformats.org/officeDocument/2006/relationships/hyperlink" Target="https://login.consultant.ru/link/?req=doc&amp;base=LAW&amp;n=492874&amp;dst=100893" TargetMode = "External"/>
	<Relationship Id="rId263" Type="http://schemas.openxmlformats.org/officeDocument/2006/relationships/hyperlink" Target="https://login.consultant.ru/link/?req=doc&amp;base=LAW&amp;n=420494&amp;dst=100071" TargetMode = "External"/>
	<Relationship Id="rId264" Type="http://schemas.openxmlformats.org/officeDocument/2006/relationships/hyperlink" Target="https://login.consultant.ru/link/?req=doc&amp;base=LAW&amp;n=389800&amp;dst=100033" TargetMode = "External"/>
	<Relationship Id="rId265" Type="http://schemas.openxmlformats.org/officeDocument/2006/relationships/hyperlink" Target="https://login.consultant.ru/link/?req=doc&amp;base=LAW&amp;n=494454&amp;dst=100066" TargetMode = "External"/>
	<Relationship Id="rId266" Type="http://schemas.openxmlformats.org/officeDocument/2006/relationships/hyperlink" Target="https://login.consultant.ru/link/?req=doc&amp;base=LAW&amp;n=494454&amp;dst=100069" TargetMode = "External"/>
	<Relationship Id="rId267" Type="http://schemas.openxmlformats.org/officeDocument/2006/relationships/hyperlink" Target="https://login.consultant.ru/link/?req=doc&amp;base=LAW&amp;n=389800&amp;dst=100044" TargetMode = "External"/>
	<Relationship Id="rId268" Type="http://schemas.openxmlformats.org/officeDocument/2006/relationships/hyperlink" Target="https://login.consultant.ru/link/?req=doc&amp;base=LAW&amp;n=494454&amp;dst=100070" TargetMode = "External"/>
	<Relationship Id="rId269" Type="http://schemas.openxmlformats.org/officeDocument/2006/relationships/hyperlink" Target="https://login.consultant.ru/link/?req=doc&amp;base=LAW&amp;n=494998" TargetMode = "External"/>
	<Relationship Id="rId270" Type="http://schemas.openxmlformats.org/officeDocument/2006/relationships/hyperlink" Target="https://login.consultant.ru/link/?req=doc&amp;base=LAW&amp;n=494998&amp;dst=100050" TargetMode = "External"/>
	<Relationship Id="rId271" Type="http://schemas.openxmlformats.org/officeDocument/2006/relationships/hyperlink" Target="https://login.consultant.ru/link/?req=doc&amp;base=LAW&amp;n=494454&amp;dst=100071" TargetMode = "External"/>
	<Relationship Id="rId272" Type="http://schemas.openxmlformats.org/officeDocument/2006/relationships/hyperlink" Target="https://login.consultant.ru/link/?req=doc&amp;base=LAW&amp;n=492874&amp;dst=100174" TargetMode = "External"/>
	<Relationship Id="rId273" Type="http://schemas.openxmlformats.org/officeDocument/2006/relationships/hyperlink" Target="https://login.consultant.ru/link/?req=doc&amp;base=LAW&amp;n=494454&amp;dst=100072" TargetMode = "External"/>
	<Relationship Id="rId274" Type="http://schemas.openxmlformats.org/officeDocument/2006/relationships/hyperlink" Target="https://login.consultant.ru/link/?req=doc&amp;base=LAW&amp;n=494454&amp;dst=100074" TargetMode = "External"/>
	<Relationship Id="rId275" Type="http://schemas.openxmlformats.org/officeDocument/2006/relationships/hyperlink" Target="https://login.consultant.ru/link/?req=doc&amp;base=LAW&amp;n=494454&amp;dst=100076" TargetMode = "External"/>
	<Relationship Id="rId276" Type="http://schemas.openxmlformats.org/officeDocument/2006/relationships/hyperlink" Target="https://login.consultant.ru/link/?req=doc&amp;base=LAW&amp;n=494454&amp;dst=100077" TargetMode = "External"/>
	<Relationship Id="rId277" Type="http://schemas.openxmlformats.org/officeDocument/2006/relationships/hyperlink" Target="https://login.consultant.ru/link/?req=doc&amp;base=LAW&amp;n=494454&amp;dst=100078" TargetMode = "External"/>
	<Relationship Id="rId278" Type="http://schemas.openxmlformats.org/officeDocument/2006/relationships/hyperlink" Target="https://login.consultant.ru/link/?req=doc&amp;base=LAW&amp;n=465411&amp;dst=100026" TargetMode = "External"/>
	<Relationship Id="rId279" Type="http://schemas.openxmlformats.org/officeDocument/2006/relationships/hyperlink" Target="https://login.consultant.ru/link/?req=doc&amp;base=LAW&amp;n=494454&amp;dst=100079" TargetMode = "External"/>
	<Relationship Id="rId280" Type="http://schemas.openxmlformats.org/officeDocument/2006/relationships/hyperlink" Target="https://login.consultant.ru/link/?req=doc&amp;base=LAW&amp;n=389800&amp;dst=100048" TargetMode = "External"/>
	<Relationship Id="rId281" Type="http://schemas.openxmlformats.org/officeDocument/2006/relationships/hyperlink" Target="https://login.consultant.ru/link/?req=doc&amp;base=LAW&amp;n=177968&amp;dst=100011" TargetMode = "External"/>
	<Relationship Id="rId282" Type="http://schemas.openxmlformats.org/officeDocument/2006/relationships/hyperlink" Target="https://login.consultant.ru/link/?req=doc&amp;base=LAW&amp;n=389721&amp;dst=100010" TargetMode = "External"/>
	<Relationship Id="rId283" Type="http://schemas.openxmlformats.org/officeDocument/2006/relationships/hyperlink" Target="https://login.consultant.ru/link/?req=doc&amp;base=LAW&amp;n=482576&amp;dst=100168" TargetMode = "External"/>
	<Relationship Id="rId284" Type="http://schemas.openxmlformats.org/officeDocument/2006/relationships/hyperlink" Target="https://login.consultant.ru/link/?req=doc&amp;base=LAW&amp;n=482576&amp;dst=100065" TargetMode = "External"/>
	<Relationship Id="rId285" Type="http://schemas.openxmlformats.org/officeDocument/2006/relationships/hyperlink" Target="https://login.consultant.ru/link/?req=doc&amp;base=LAW&amp;n=494318&amp;dst=100006" TargetMode = "External"/>
	<Relationship Id="rId286" Type="http://schemas.openxmlformats.org/officeDocument/2006/relationships/hyperlink" Target="https://login.consultant.ru/link/?req=doc&amp;base=LAW&amp;n=494318&amp;dst=100007" TargetMode = "External"/>
	<Relationship Id="rId287" Type="http://schemas.openxmlformats.org/officeDocument/2006/relationships/hyperlink" Target="https://login.consultant.ru/link/?req=doc&amp;base=LAW&amp;n=494318&amp;dst=100008" TargetMode = "External"/>
	<Relationship Id="rId288" Type="http://schemas.openxmlformats.org/officeDocument/2006/relationships/hyperlink" Target="https://login.consultant.ru/link/?req=doc&amp;base=LAW&amp;n=494318&amp;dst=100010" TargetMode = "External"/>
	<Relationship Id="rId289" Type="http://schemas.openxmlformats.org/officeDocument/2006/relationships/hyperlink" Target="https://login.consultant.ru/link/?req=doc&amp;base=LAW&amp;n=482576&amp;dst=100170" TargetMode = "External"/>
	<Relationship Id="rId290" Type="http://schemas.openxmlformats.org/officeDocument/2006/relationships/hyperlink" Target="https://login.consultant.ru/link/?req=doc&amp;base=LAW&amp;n=494318&amp;dst=100123" TargetMode = "External"/>
	<Relationship Id="rId291" Type="http://schemas.openxmlformats.org/officeDocument/2006/relationships/hyperlink" Target="https://login.consultant.ru/link/?req=doc&amp;base=LAW&amp;n=494318&amp;dst=103287" TargetMode = "External"/>
	<Relationship Id="rId292" Type="http://schemas.openxmlformats.org/officeDocument/2006/relationships/hyperlink" Target="https://login.consultant.ru/link/?req=doc&amp;base=LAW&amp;n=483052&amp;dst=100026" TargetMode = "External"/>
	<Relationship Id="rId293" Type="http://schemas.openxmlformats.org/officeDocument/2006/relationships/hyperlink" Target="https://login.consultant.ru/link/?req=doc&amp;base=LAW&amp;n=483052" TargetMode = "External"/>
	<Relationship Id="rId294" Type="http://schemas.openxmlformats.org/officeDocument/2006/relationships/hyperlink" Target="https://login.consultant.ru/link/?req=doc&amp;base=LAW&amp;n=308304&amp;dst=100009" TargetMode = "External"/>
	<Relationship Id="rId295" Type="http://schemas.openxmlformats.org/officeDocument/2006/relationships/hyperlink" Target="https://login.consultant.ru/link/?req=doc&amp;base=LAW&amp;n=483136&amp;dst=100486" TargetMode = "External"/>
	<Relationship Id="rId296" Type="http://schemas.openxmlformats.org/officeDocument/2006/relationships/hyperlink" Target="https://login.consultant.ru/link/?req=doc&amp;base=LAW&amp;n=389722&amp;dst=100019" TargetMode = "External"/>
	<Relationship Id="rId297" Type="http://schemas.openxmlformats.org/officeDocument/2006/relationships/hyperlink" Target="https://login.consultant.ru/link/?req=doc&amp;base=LAW&amp;n=483136&amp;dst=100487" TargetMode = "External"/>
	<Relationship Id="rId298" Type="http://schemas.openxmlformats.org/officeDocument/2006/relationships/hyperlink" Target="https://login.consultant.ru/link/?req=doc&amp;base=LAW&amp;n=456332&amp;dst=100007" TargetMode = "External"/>
	<Relationship Id="rId299" Type="http://schemas.openxmlformats.org/officeDocument/2006/relationships/hyperlink" Target="https://login.consultant.ru/link/?req=doc&amp;base=LAW&amp;n=483052&amp;dst=100026" TargetMode = "External"/>
	<Relationship Id="rId300" Type="http://schemas.openxmlformats.org/officeDocument/2006/relationships/hyperlink" Target="https://login.consultant.ru/link/?req=doc&amp;base=LAW&amp;n=389722&amp;dst=100020" TargetMode = "External"/>
	<Relationship Id="rId301" Type="http://schemas.openxmlformats.org/officeDocument/2006/relationships/hyperlink" Target="https://login.consultant.ru/link/?req=doc&amp;base=LAW&amp;n=453904&amp;dst=100016" TargetMode = "External"/>
	<Relationship Id="rId302" Type="http://schemas.openxmlformats.org/officeDocument/2006/relationships/hyperlink" Target="https://login.consultant.ru/link/?req=doc&amp;base=LAW&amp;n=301315&amp;dst=100025" TargetMode = "External"/>
	<Relationship Id="rId303" Type="http://schemas.openxmlformats.org/officeDocument/2006/relationships/hyperlink" Target="https://login.consultant.ru/link/?req=doc&amp;base=LAW&amp;n=483052" TargetMode = "External"/>
	<Relationship Id="rId304" Type="http://schemas.openxmlformats.org/officeDocument/2006/relationships/hyperlink" Target="https://login.consultant.ru/link/?req=doc&amp;base=LAW&amp;n=200687&amp;dst=100024" TargetMode = "External"/>
	<Relationship Id="rId305" Type="http://schemas.openxmlformats.org/officeDocument/2006/relationships/hyperlink" Target="https://login.consultant.ru/link/?req=doc&amp;base=LAW&amp;n=217852&amp;dst=100022" TargetMode = "External"/>
	<Relationship Id="rId306" Type="http://schemas.openxmlformats.org/officeDocument/2006/relationships/hyperlink" Target="https://login.consultant.ru/link/?req=doc&amp;base=LAW&amp;n=301315&amp;dst=100032" TargetMode = "External"/>
	<Relationship Id="rId307" Type="http://schemas.openxmlformats.org/officeDocument/2006/relationships/hyperlink" Target="https://login.consultant.ru/link/?req=doc&amp;base=LAW&amp;n=477331&amp;dst=100015" TargetMode = "External"/>
	<Relationship Id="rId308" Type="http://schemas.openxmlformats.org/officeDocument/2006/relationships/hyperlink" Target="https://login.consultant.ru/link/?req=doc&amp;base=LAW&amp;n=477331&amp;dst=100017" TargetMode = "External"/>
	<Relationship Id="rId309" Type="http://schemas.openxmlformats.org/officeDocument/2006/relationships/hyperlink" Target="https://login.consultant.ru/link/?req=doc&amp;base=LAW&amp;n=465579&amp;dst=100120" TargetMode = "External"/>
	<Relationship Id="rId310" Type="http://schemas.openxmlformats.org/officeDocument/2006/relationships/hyperlink" Target="https://login.consultant.ru/link/?req=doc&amp;base=LAW&amp;n=466790&amp;dst=103575" TargetMode = "External"/>
	<Relationship Id="rId311" Type="http://schemas.openxmlformats.org/officeDocument/2006/relationships/hyperlink" Target="https://login.consultant.ru/link/?req=doc&amp;base=LAW&amp;n=388794&amp;dst=100018" TargetMode = "External"/>
	<Relationship Id="rId312" Type="http://schemas.openxmlformats.org/officeDocument/2006/relationships/hyperlink" Target="https://login.consultant.ru/link/?req=doc&amp;base=LAW&amp;n=477331&amp;dst=100018" TargetMode = "External"/>
	<Relationship Id="rId313" Type="http://schemas.openxmlformats.org/officeDocument/2006/relationships/hyperlink" Target="https://login.consultant.ru/link/?req=doc&amp;base=LAW&amp;n=477331&amp;dst=100020" TargetMode = "External"/>
	<Relationship Id="rId314" Type="http://schemas.openxmlformats.org/officeDocument/2006/relationships/hyperlink" Target="https://login.consultant.ru/link/?req=doc&amp;base=LAW&amp;n=466790" TargetMode = "External"/>
	<Relationship Id="rId315" Type="http://schemas.openxmlformats.org/officeDocument/2006/relationships/hyperlink" Target="https://login.consultant.ru/link/?req=doc&amp;base=LAW&amp;n=389796&amp;dst=100012" TargetMode = "External"/>
	<Relationship Id="rId316" Type="http://schemas.openxmlformats.org/officeDocument/2006/relationships/hyperlink" Target="https://login.consultant.ru/link/?req=doc&amp;base=LAW&amp;n=436354&amp;dst=100195" TargetMode = "External"/>
	<Relationship Id="rId317" Type="http://schemas.openxmlformats.org/officeDocument/2006/relationships/hyperlink" Target="https://login.consultant.ru/link/?req=doc&amp;base=LAW&amp;n=301315&amp;dst=100037" TargetMode = "External"/>
	<Relationship Id="rId318" Type="http://schemas.openxmlformats.org/officeDocument/2006/relationships/hyperlink" Target="https://login.consultant.ru/link/?req=doc&amp;base=LAW&amp;n=389718&amp;dst=100018" TargetMode = "External"/>
	<Relationship Id="rId319" Type="http://schemas.openxmlformats.org/officeDocument/2006/relationships/hyperlink" Target="https://login.consultant.ru/link/?req=doc&amp;base=LAW&amp;n=389718&amp;dst=100020" TargetMode = "External"/>
	<Relationship Id="rId320" Type="http://schemas.openxmlformats.org/officeDocument/2006/relationships/hyperlink" Target="https://login.consultant.ru/link/?req=doc&amp;base=LAW&amp;n=494454&amp;dst=100081" TargetMode = "External"/>
	<Relationship Id="rId321" Type="http://schemas.openxmlformats.org/officeDocument/2006/relationships/hyperlink" Target="https://login.consultant.ru/link/?req=doc&amp;base=LAW&amp;n=494454&amp;dst=100082" TargetMode = "External"/>
	<Relationship Id="rId322" Type="http://schemas.openxmlformats.org/officeDocument/2006/relationships/hyperlink" Target="https://login.consultant.ru/link/?req=doc&amp;base=LAW&amp;n=494454&amp;dst=100083" TargetMode = "External"/>
	<Relationship Id="rId323" Type="http://schemas.openxmlformats.org/officeDocument/2006/relationships/hyperlink" Target="https://login.consultant.ru/link/?req=doc&amp;base=LAW&amp;n=465526&amp;dst=100019" TargetMode = "External"/>
	<Relationship Id="rId324" Type="http://schemas.openxmlformats.org/officeDocument/2006/relationships/hyperlink" Target="https://login.consultant.ru/link/?req=doc&amp;base=LAW&amp;n=494454&amp;dst=100084" TargetMode = "External"/>
	<Relationship Id="rId325" Type="http://schemas.openxmlformats.org/officeDocument/2006/relationships/hyperlink" Target="https://login.consultant.ru/link/?req=doc&amp;base=LAW&amp;n=494454&amp;dst=100085" TargetMode = "External"/>
	<Relationship Id="rId326" Type="http://schemas.openxmlformats.org/officeDocument/2006/relationships/hyperlink" Target="https://login.consultant.ru/link/?req=doc&amp;base=LAW&amp;n=481474" TargetMode = "External"/>
	<Relationship Id="rId327" Type="http://schemas.openxmlformats.org/officeDocument/2006/relationships/hyperlink" Target="https://login.consultant.ru/link/?req=doc&amp;base=LAW&amp;n=389718&amp;dst=100047" TargetMode = "External"/>
	<Relationship Id="rId328" Type="http://schemas.openxmlformats.org/officeDocument/2006/relationships/hyperlink" Target="https://login.consultant.ru/link/?req=doc&amp;base=LAW&amp;n=389718&amp;dst=100049" TargetMode = "External"/>
	<Relationship Id="rId329" Type="http://schemas.openxmlformats.org/officeDocument/2006/relationships/hyperlink" Target="https://login.consultant.ru/link/?req=doc&amp;base=LAW&amp;n=389718&amp;dst=100051" TargetMode = "External"/>
	<Relationship Id="rId330" Type="http://schemas.openxmlformats.org/officeDocument/2006/relationships/hyperlink" Target="https://login.consultant.ru/link/?req=doc&amp;base=LAW&amp;n=389718&amp;dst=100052" TargetMode = "External"/>
	<Relationship Id="rId331" Type="http://schemas.openxmlformats.org/officeDocument/2006/relationships/hyperlink" Target="https://login.consultant.ru/link/?req=doc&amp;base=LAW&amp;n=389796&amp;dst=100014" TargetMode = "External"/>
	<Relationship Id="rId332" Type="http://schemas.openxmlformats.org/officeDocument/2006/relationships/hyperlink" Target="https://login.consultant.ru/link/?req=doc&amp;base=LAW&amp;n=483156" TargetMode = "External"/>
	<Relationship Id="rId333" Type="http://schemas.openxmlformats.org/officeDocument/2006/relationships/hyperlink" Target="https://login.consultant.ru/link/?req=doc&amp;base=LAW&amp;n=389718&amp;dst=100053" TargetMode = "External"/>
	<Relationship Id="rId334" Type="http://schemas.openxmlformats.org/officeDocument/2006/relationships/hyperlink" Target="https://login.consultant.ru/link/?req=doc&amp;base=LAW&amp;n=389796&amp;dst=100016" TargetMode = "External"/>
	<Relationship Id="rId335" Type="http://schemas.openxmlformats.org/officeDocument/2006/relationships/hyperlink" Target="https://login.consultant.ru/link/?req=doc&amp;base=LAW&amp;n=200687&amp;dst=100030" TargetMode = "External"/>
	<Relationship Id="rId336" Type="http://schemas.openxmlformats.org/officeDocument/2006/relationships/hyperlink" Target="https://login.consultant.ru/link/?req=doc&amp;base=LAW&amp;n=389796&amp;dst=100017" TargetMode = "External"/>
	<Relationship Id="rId337" Type="http://schemas.openxmlformats.org/officeDocument/2006/relationships/hyperlink" Target="https://login.consultant.ru/link/?req=doc&amp;base=LAW&amp;n=329684&amp;dst=100009" TargetMode = "External"/>
	<Relationship Id="rId338" Type="http://schemas.openxmlformats.org/officeDocument/2006/relationships/hyperlink" Target="https://login.consultant.ru/link/?req=doc&amp;base=LAW&amp;n=389796&amp;dst=100018" TargetMode = "External"/>
	<Relationship Id="rId339" Type="http://schemas.openxmlformats.org/officeDocument/2006/relationships/hyperlink" Target="https://login.consultant.ru/link/?req=doc&amp;base=LAW&amp;n=482484&amp;dst=101664" TargetMode = "External"/>
	<Relationship Id="rId340" Type="http://schemas.openxmlformats.org/officeDocument/2006/relationships/hyperlink" Target="https://login.consultant.ru/link/?req=doc&amp;base=LAW&amp;n=329685&amp;dst=100009" TargetMode = "External"/>
	<Relationship Id="rId341" Type="http://schemas.openxmlformats.org/officeDocument/2006/relationships/hyperlink" Target="https://login.consultant.ru/link/?req=doc&amp;base=LAW&amp;n=389796&amp;dst=100020" TargetMode = "External"/>
	<Relationship Id="rId342" Type="http://schemas.openxmlformats.org/officeDocument/2006/relationships/hyperlink" Target="https://login.consultant.ru/link/?req=doc&amp;base=LAW&amp;n=200687&amp;dst=100031" TargetMode = "External"/>
	<Relationship Id="rId343" Type="http://schemas.openxmlformats.org/officeDocument/2006/relationships/hyperlink" Target="https://login.consultant.ru/link/?req=doc&amp;base=LAW&amp;n=466790&amp;dst=2992" TargetMode = "External"/>
	<Relationship Id="rId344" Type="http://schemas.openxmlformats.org/officeDocument/2006/relationships/hyperlink" Target="https://login.consultant.ru/link/?req=doc&amp;base=LAW&amp;n=389800&amp;dst=100051" TargetMode = "External"/>
	<Relationship Id="rId345" Type="http://schemas.openxmlformats.org/officeDocument/2006/relationships/hyperlink" Target="https://login.consultant.ru/link/?req=doc&amp;base=LAW&amp;n=466790&amp;dst=2992" TargetMode = "External"/>
	<Relationship Id="rId346" Type="http://schemas.openxmlformats.org/officeDocument/2006/relationships/hyperlink" Target="https://login.consultant.ru/link/?req=doc&amp;base=LAW&amp;n=389800&amp;dst=100053" TargetMode = "External"/>
	<Relationship Id="rId347" Type="http://schemas.openxmlformats.org/officeDocument/2006/relationships/hyperlink" Target="https://login.consultant.ru/link/?req=doc&amp;base=LAW&amp;n=389796&amp;dst=100023" TargetMode = "External"/>
	<Relationship Id="rId348" Type="http://schemas.openxmlformats.org/officeDocument/2006/relationships/hyperlink" Target="https://login.consultant.ru/link/?req=doc&amp;base=LAW&amp;n=389800&amp;dst=100055" TargetMode = "External"/>
	<Relationship Id="rId349" Type="http://schemas.openxmlformats.org/officeDocument/2006/relationships/hyperlink" Target="https://login.consultant.ru/link/?req=doc&amp;base=LAW&amp;n=494454&amp;dst=100086" TargetMode = "External"/>
	<Relationship Id="rId350" Type="http://schemas.openxmlformats.org/officeDocument/2006/relationships/hyperlink" Target="https://login.consultant.ru/link/?req=doc&amp;base=LAW&amp;n=482484&amp;dst=101665" TargetMode = "External"/>
	<Relationship Id="rId351" Type="http://schemas.openxmlformats.org/officeDocument/2006/relationships/hyperlink" Target="https://login.consultant.ru/link/?req=doc&amp;base=LAW&amp;n=389718&amp;dst=100057" TargetMode = "External"/>
	<Relationship Id="rId352" Type="http://schemas.openxmlformats.org/officeDocument/2006/relationships/hyperlink" Target="https://login.consultant.ru/link/?req=doc&amp;base=LAW&amp;n=389718&amp;dst=100059" TargetMode = "External"/>
	<Relationship Id="rId353" Type="http://schemas.openxmlformats.org/officeDocument/2006/relationships/hyperlink" Target="https://login.consultant.ru/link/?req=doc&amp;base=LAW&amp;n=153376&amp;dst=100034" TargetMode = "External"/>
	<Relationship Id="rId354" Type="http://schemas.openxmlformats.org/officeDocument/2006/relationships/hyperlink" Target="https://login.consultant.ru/link/?req=doc&amp;base=LAW&amp;n=420494&amp;dst=100073" TargetMode = "External"/>
	<Relationship Id="rId355" Type="http://schemas.openxmlformats.org/officeDocument/2006/relationships/hyperlink" Target="https://login.consultant.ru/link/?req=doc&amp;base=LAW&amp;n=153376&amp;dst=100126" TargetMode = "External"/>
	<Relationship Id="rId356" Type="http://schemas.openxmlformats.org/officeDocument/2006/relationships/hyperlink" Target="https://login.consultant.ru/link/?req=doc&amp;base=LAW&amp;n=153376&amp;dst=100136" TargetMode = "External"/>
	<Relationship Id="rId357" Type="http://schemas.openxmlformats.org/officeDocument/2006/relationships/hyperlink" Target="https://login.consultant.ru/link/?req=doc&amp;base=LAW&amp;n=483136&amp;dst=100492" TargetMode = "External"/>
	<Relationship Id="rId358" Type="http://schemas.openxmlformats.org/officeDocument/2006/relationships/hyperlink" Target="https://login.consultant.ru/link/?req=doc&amp;base=LAW&amp;n=153376&amp;dst=100144" TargetMode = "External"/>
	<Relationship Id="rId359" Type="http://schemas.openxmlformats.org/officeDocument/2006/relationships/hyperlink" Target="https://login.consultant.ru/link/?req=doc&amp;base=LAW&amp;n=483136&amp;dst=100493" TargetMode = "External"/>
	<Relationship Id="rId360" Type="http://schemas.openxmlformats.org/officeDocument/2006/relationships/hyperlink" Target="https://login.consultant.ru/link/?req=doc&amp;base=LAW&amp;n=389718&amp;dst=100060" TargetMode = "External"/>
	<Relationship Id="rId361" Type="http://schemas.openxmlformats.org/officeDocument/2006/relationships/hyperlink" Target="https://login.consultant.ru/link/?req=doc&amp;base=LAW&amp;n=482484&amp;dst=101667" TargetMode = "External"/>
	<Relationship Id="rId362" Type="http://schemas.openxmlformats.org/officeDocument/2006/relationships/hyperlink" Target="https://login.consultant.ru/link/?req=doc&amp;base=LAW&amp;n=202671&amp;dst=100010" TargetMode = "External"/>
	<Relationship Id="rId363" Type="http://schemas.openxmlformats.org/officeDocument/2006/relationships/hyperlink" Target="https://login.consultant.ru/link/?req=doc&amp;base=LAW&amp;n=389724&amp;dst=100022" TargetMode = "External"/>
	<Relationship Id="rId364" Type="http://schemas.openxmlformats.org/officeDocument/2006/relationships/hyperlink" Target="https://login.consultant.ru/link/?req=doc&amp;base=LAW&amp;n=494926&amp;dst=101886" TargetMode = "External"/>
	<Relationship Id="rId365" Type="http://schemas.openxmlformats.org/officeDocument/2006/relationships/hyperlink" Target="https://login.consultant.ru/link/?req=doc&amp;base=LAW&amp;n=483349&amp;dst=100473" TargetMode = "External"/>
	<Relationship Id="rId366" Type="http://schemas.openxmlformats.org/officeDocument/2006/relationships/hyperlink" Target="https://login.consultant.ru/link/?req=doc&amp;base=LAW&amp;n=153376&amp;dst=100149" TargetMode = "External"/>
	<Relationship Id="rId367" Type="http://schemas.openxmlformats.org/officeDocument/2006/relationships/hyperlink" Target="https://login.consultant.ru/link/?req=doc&amp;base=LAW&amp;n=494454&amp;dst=100098" TargetMode = "External"/>
	<Relationship Id="rId368" Type="http://schemas.openxmlformats.org/officeDocument/2006/relationships/hyperlink" Target="https://login.consultant.ru/link/?req=doc&amp;base=LAW&amp;n=153376&amp;dst=100043" TargetMode = "External"/>
	<Relationship Id="rId369" Type="http://schemas.openxmlformats.org/officeDocument/2006/relationships/hyperlink" Target="https://login.consultant.ru/link/?req=doc&amp;base=LAW&amp;n=153376&amp;dst=100046" TargetMode = "External"/>
	<Relationship Id="rId370" Type="http://schemas.openxmlformats.org/officeDocument/2006/relationships/hyperlink" Target="https://login.consultant.ru/link/?req=doc&amp;base=LAW&amp;n=446117&amp;dst=100009" TargetMode = "External"/>
	<Relationship Id="rId371" Type="http://schemas.openxmlformats.org/officeDocument/2006/relationships/hyperlink" Target="https://login.consultant.ru/link/?req=doc&amp;base=LAW&amp;n=420494&amp;dst=100074" TargetMode = "External"/>
	<Relationship Id="rId372" Type="http://schemas.openxmlformats.org/officeDocument/2006/relationships/hyperlink" Target="https://login.consultant.ru/link/?req=doc&amp;base=LAW&amp;n=420494&amp;dst=100075" TargetMode = "External"/>
	<Relationship Id="rId373" Type="http://schemas.openxmlformats.org/officeDocument/2006/relationships/hyperlink" Target="https://login.consultant.ru/link/?req=doc&amp;base=LAW&amp;n=278273&amp;dst=100004" TargetMode = "External"/>
	<Relationship Id="rId374" Type="http://schemas.openxmlformats.org/officeDocument/2006/relationships/hyperlink" Target="https://login.consultant.ru/link/?req=doc&amp;base=LAW&amp;n=153376&amp;dst=100009" TargetMode = "External"/>
	<Relationship Id="rId375" Type="http://schemas.openxmlformats.org/officeDocument/2006/relationships/hyperlink" Target="https://login.consultant.ru/link/?req=doc&amp;base=LAW&amp;n=389718&amp;dst=100061" TargetMode = "External"/>
	<Relationship Id="rId376" Type="http://schemas.openxmlformats.org/officeDocument/2006/relationships/hyperlink" Target="https://login.consultant.ru/link/?req=doc&amp;base=LAW&amp;n=483136&amp;dst=100495" TargetMode = "External"/>
	<Relationship Id="rId377" Type="http://schemas.openxmlformats.org/officeDocument/2006/relationships/hyperlink" Target="https://login.consultant.ru/link/?req=doc&amp;base=LAW&amp;n=389718&amp;dst=100062" TargetMode = "External"/>
	<Relationship Id="rId378" Type="http://schemas.openxmlformats.org/officeDocument/2006/relationships/hyperlink" Target="https://login.consultant.ru/link/?req=doc&amp;base=LAW&amp;n=482484&amp;dst=101668" TargetMode = "External"/>
	<Relationship Id="rId379" Type="http://schemas.openxmlformats.org/officeDocument/2006/relationships/hyperlink" Target="https://login.consultant.ru/link/?req=doc&amp;base=LAW&amp;n=481474&amp;dst=100183" TargetMode = "External"/>
	<Relationship Id="rId380" Type="http://schemas.openxmlformats.org/officeDocument/2006/relationships/hyperlink" Target="https://login.consultant.ru/link/?req=doc&amp;base=LAW&amp;n=389718&amp;dst=100063" TargetMode = "External"/>
	<Relationship Id="rId381" Type="http://schemas.openxmlformats.org/officeDocument/2006/relationships/hyperlink" Target="https://login.consultant.ru/link/?req=doc&amp;base=LAW&amp;n=353404&amp;dst=100010" TargetMode = "External"/>
	<Relationship Id="rId382" Type="http://schemas.openxmlformats.org/officeDocument/2006/relationships/hyperlink" Target="https://login.consultant.ru/link/?req=doc&amp;base=LAW&amp;n=493203" TargetMode = "External"/>
	<Relationship Id="rId383" Type="http://schemas.openxmlformats.org/officeDocument/2006/relationships/hyperlink" Target="https://login.consultant.ru/link/?req=doc&amp;base=LAW&amp;n=287011&amp;dst=100439" TargetMode = "External"/>
	<Relationship Id="rId384" Type="http://schemas.openxmlformats.org/officeDocument/2006/relationships/hyperlink" Target="https://login.consultant.ru/link/?req=doc&amp;base=LAW&amp;n=287010&amp;dst=100435" TargetMode = "External"/>
	<Relationship Id="rId385" Type="http://schemas.openxmlformats.org/officeDocument/2006/relationships/hyperlink" Target="https://login.consultant.ru/link/?req=doc&amp;base=LAW&amp;n=287007&amp;dst=100589" TargetMode = "External"/>
	<Relationship Id="rId386" Type="http://schemas.openxmlformats.org/officeDocument/2006/relationships/hyperlink" Target="https://login.consultant.ru/link/?req=doc&amp;base=LAW&amp;n=286767&amp;dst=100509" TargetMode = "External"/>
	<Relationship Id="rId387" Type="http://schemas.openxmlformats.org/officeDocument/2006/relationships/hyperlink" Target="https://login.consultant.ru/link/?req=doc&amp;base=LAW&amp;n=372677&amp;dst=100499" TargetMode = "External"/>
	<Relationship Id="rId388" Type="http://schemas.openxmlformats.org/officeDocument/2006/relationships/hyperlink" Target="https://login.consultant.ru/link/?req=doc&amp;base=LAW&amp;n=469668&amp;dst=100219" TargetMode = "External"/>
	<Relationship Id="rId389" Type="http://schemas.openxmlformats.org/officeDocument/2006/relationships/hyperlink" Target="https://login.consultant.ru/link/?req=doc&amp;base=LAW&amp;n=456504&amp;dst=100135" TargetMode = "External"/>
	<Relationship Id="rId390" Type="http://schemas.openxmlformats.org/officeDocument/2006/relationships/hyperlink" Target="https://login.consultant.ru/link/?req=doc&amp;base=LAW&amp;n=456504&amp;dst=100423" TargetMode = "External"/>
	<Relationship Id="rId391" Type="http://schemas.openxmlformats.org/officeDocument/2006/relationships/hyperlink" Target="https://login.consultant.ru/link/?req=doc&amp;base=LAW&amp;n=485601&amp;dst=100005" TargetMode = "External"/>
	<Relationship Id="rId392" Type="http://schemas.openxmlformats.org/officeDocument/2006/relationships/hyperlink" Target="https://login.consultant.ru/link/?req=doc&amp;base=LAW&amp;n=436354&amp;dst=100196" TargetMode = "External"/>
	<Relationship Id="rId393" Type="http://schemas.openxmlformats.org/officeDocument/2006/relationships/hyperlink" Target="https://login.consultant.ru/link/?req=doc&amp;base=LAW&amp;n=389718&amp;dst=100064" TargetMode = "External"/>
	<Relationship Id="rId394" Type="http://schemas.openxmlformats.org/officeDocument/2006/relationships/hyperlink" Target="https://login.consultant.ru/link/?req=doc&amp;base=LAW&amp;n=389718&amp;dst=100065" TargetMode = "External"/>
	<Relationship Id="rId395" Type="http://schemas.openxmlformats.org/officeDocument/2006/relationships/hyperlink" Target="https://login.consultant.ru/link/?req=doc&amp;base=LAW&amp;n=389718&amp;dst=100067" TargetMode = "External"/>
	<Relationship Id="rId396" Type="http://schemas.openxmlformats.org/officeDocument/2006/relationships/hyperlink" Target="https://login.consultant.ru/link/?req=doc&amp;base=LAW&amp;n=482576&amp;dst=100168" TargetMode = "External"/>
	<Relationship Id="rId397" Type="http://schemas.openxmlformats.org/officeDocument/2006/relationships/hyperlink" Target="https://login.consultant.ru/link/?req=doc&amp;base=LAW&amp;n=494318&amp;dst=100111" TargetMode = "External"/>
	<Relationship Id="rId398" Type="http://schemas.openxmlformats.org/officeDocument/2006/relationships/hyperlink" Target="https://login.consultant.ru/link/?req=doc&amp;base=LAW&amp;n=482576&amp;dst=100099" TargetMode = "External"/>
	<Relationship Id="rId399" Type="http://schemas.openxmlformats.org/officeDocument/2006/relationships/hyperlink" Target="https://login.consultant.ru/link/?req=doc&amp;base=LAW&amp;n=389718&amp;dst=100069" TargetMode = "External"/>
	<Relationship Id="rId400" Type="http://schemas.openxmlformats.org/officeDocument/2006/relationships/hyperlink" Target="https://login.consultant.ru/link/?req=doc&amp;base=LAW&amp;n=389718&amp;dst=100070" TargetMode = "External"/>
	<Relationship Id="rId401" Type="http://schemas.openxmlformats.org/officeDocument/2006/relationships/hyperlink" Target="https://login.consultant.ru/link/?req=doc&amp;base=LAW&amp;n=403767&amp;dst=100010" TargetMode = "External"/>
	<Relationship Id="rId402" Type="http://schemas.openxmlformats.org/officeDocument/2006/relationships/hyperlink" Target="https://login.consultant.ru/link/?req=doc&amp;base=LAW&amp;n=389718&amp;dst=100071" TargetMode = "External"/>
	<Relationship Id="rId403" Type="http://schemas.openxmlformats.org/officeDocument/2006/relationships/hyperlink" Target="https://login.consultant.ru/link/?req=doc&amp;base=LAW&amp;n=389718&amp;dst=100072" TargetMode = "External"/>
	<Relationship Id="rId404" Type="http://schemas.openxmlformats.org/officeDocument/2006/relationships/hyperlink" Target="https://login.consultant.ru/link/?req=doc&amp;base=LAW&amp;n=492866&amp;dst=100019" TargetMode = "External"/>
	<Relationship Id="rId405" Type="http://schemas.openxmlformats.org/officeDocument/2006/relationships/hyperlink" Target="https://login.consultant.ru/link/?req=doc&amp;base=LAW&amp;n=492866&amp;dst=100076" TargetMode = "External"/>
	<Relationship Id="rId406" Type="http://schemas.openxmlformats.org/officeDocument/2006/relationships/hyperlink" Target="https://login.consultant.ru/link/?req=doc&amp;base=LAW&amp;n=494454&amp;dst=100099" TargetMode = "External"/>
	<Relationship Id="rId407" Type="http://schemas.openxmlformats.org/officeDocument/2006/relationships/hyperlink" Target="https://login.consultant.ru/link/?req=doc&amp;base=LAW&amp;n=465411&amp;dst=100027" TargetMode = "External"/>
	<Relationship Id="rId408" Type="http://schemas.openxmlformats.org/officeDocument/2006/relationships/hyperlink" Target="https://login.consultant.ru/link/?req=doc&amp;base=LAW&amp;n=430965&amp;dst=100009" TargetMode = "External"/>
	<Relationship Id="rId409" Type="http://schemas.openxmlformats.org/officeDocument/2006/relationships/hyperlink" Target="https://login.consultant.ru/link/?req=doc&amp;base=LAW&amp;n=482484&amp;dst=101669" TargetMode = "External"/>
	<Relationship Id="rId410" Type="http://schemas.openxmlformats.org/officeDocument/2006/relationships/hyperlink" Target="https://login.consultant.ru/link/?req=doc&amp;base=LAW&amp;n=494429&amp;dst=100086" TargetMode = "External"/>
	<Relationship Id="rId411" Type="http://schemas.openxmlformats.org/officeDocument/2006/relationships/hyperlink" Target="https://login.consultant.ru/link/?req=doc&amp;base=LAW&amp;n=495181&amp;dst=12481" TargetMode = "External"/>
	<Relationship Id="rId412" Type="http://schemas.openxmlformats.org/officeDocument/2006/relationships/hyperlink" Target="https://login.consultant.ru/link/?req=doc&amp;base=LAW&amp;n=494663&amp;dst=100053" TargetMode = "External"/>
	<Relationship Id="rId413" Type="http://schemas.openxmlformats.org/officeDocument/2006/relationships/hyperlink" Target="https://login.consultant.ru/link/?req=doc&amp;base=LAW&amp;n=446117&amp;dst=100010" TargetMode = "External"/>
	<Relationship Id="rId414" Type="http://schemas.openxmlformats.org/officeDocument/2006/relationships/hyperlink" Target="https://login.consultant.ru/link/?req=doc&amp;base=LAW&amp;n=494429&amp;dst=100088" TargetMode = "External"/>
	<Relationship Id="rId415" Type="http://schemas.openxmlformats.org/officeDocument/2006/relationships/hyperlink" Target="https://login.consultant.ru/link/?req=doc&amp;base=LAW&amp;n=495181&amp;dst=12482" TargetMode = "External"/>
	<Relationship Id="rId416" Type="http://schemas.openxmlformats.org/officeDocument/2006/relationships/hyperlink" Target="https://login.consultant.ru/link/?req=doc&amp;base=LAW&amp;n=420494&amp;dst=100078" TargetMode = "External"/>
	<Relationship Id="rId417" Type="http://schemas.openxmlformats.org/officeDocument/2006/relationships/hyperlink" Target="https://login.consultant.ru/link/?req=doc&amp;base=LAW&amp;n=358293&amp;dst=100011" TargetMode = "External"/>
	<Relationship Id="rId418" Type="http://schemas.openxmlformats.org/officeDocument/2006/relationships/hyperlink" Target="https://login.consultant.ru/link/?req=doc&amp;base=LAW&amp;n=496256&amp;dst=1" TargetMode = "External"/>
	<Relationship Id="rId419" Type="http://schemas.openxmlformats.org/officeDocument/2006/relationships/hyperlink" Target="https://login.consultant.ru/link/?req=doc&amp;base=LAW&amp;n=477331&amp;dst=100034" TargetMode = "External"/>
	<Relationship Id="rId420" Type="http://schemas.openxmlformats.org/officeDocument/2006/relationships/hyperlink" Target="https://login.consultant.ru/link/?req=doc&amp;base=LAW&amp;n=482576&amp;dst=100102" TargetMode = "External"/>
	<Relationship Id="rId421" Type="http://schemas.openxmlformats.org/officeDocument/2006/relationships/hyperlink" Target="https://login.consultant.ru/link/?req=doc&amp;base=LAW&amp;n=430227&amp;dst=100008" TargetMode = "External"/>
	<Relationship Id="rId422" Type="http://schemas.openxmlformats.org/officeDocument/2006/relationships/hyperlink" Target="https://login.consultant.ru/link/?req=doc&amp;base=LAW&amp;n=482576&amp;dst=100103" TargetMode = "External"/>
	<Relationship Id="rId423" Type="http://schemas.openxmlformats.org/officeDocument/2006/relationships/hyperlink" Target="https://login.consultant.ru/link/?req=doc&amp;base=LAW&amp;n=477331&amp;dst=100021" TargetMode = "External"/>
	<Relationship Id="rId424" Type="http://schemas.openxmlformats.org/officeDocument/2006/relationships/hyperlink" Target="https://login.consultant.ru/link/?req=doc&amp;base=LAW&amp;n=408483&amp;dst=100020" TargetMode = "External"/>
	<Relationship Id="rId425" Type="http://schemas.openxmlformats.org/officeDocument/2006/relationships/hyperlink" Target="https://login.consultant.ru/link/?req=doc&amp;base=LAW&amp;n=389800&amp;dst=100065" TargetMode = "External"/>
	<Relationship Id="rId426" Type="http://schemas.openxmlformats.org/officeDocument/2006/relationships/hyperlink" Target="https://login.consultant.ru/link/?req=doc&amp;base=LAW&amp;n=494454&amp;dst=100141" TargetMode = "External"/>
	<Relationship Id="rId427" Type="http://schemas.openxmlformats.org/officeDocument/2006/relationships/hyperlink" Target="https://login.consultant.ru/link/?req=doc&amp;base=LAW&amp;n=492867&amp;dst=100063" TargetMode = "External"/>
	<Relationship Id="rId428" Type="http://schemas.openxmlformats.org/officeDocument/2006/relationships/hyperlink" Target="https://login.consultant.ru/link/?req=doc&amp;base=LAW&amp;n=492867&amp;dst=100078" TargetMode = "External"/>
	<Relationship Id="rId429" Type="http://schemas.openxmlformats.org/officeDocument/2006/relationships/hyperlink" Target="https://login.consultant.ru/link/?req=doc&amp;base=LAW&amp;n=492867&amp;dst=100079" TargetMode = "External"/>
	<Relationship Id="rId430" Type="http://schemas.openxmlformats.org/officeDocument/2006/relationships/hyperlink" Target="https://login.consultant.ru/link/?req=doc&amp;base=LAW&amp;n=492867&amp;dst=100082" TargetMode = "External"/>
	<Relationship Id="rId431" Type="http://schemas.openxmlformats.org/officeDocument/2006/relationships/hyperlink" Target="https://login.consultant.ru/link/?req=doc&amp;base=LAW&amp;n=492867&amp;dst=100085" TargetMode = "External"/>
	<Relationship Id="rId432" Type="http://schemas.openxmlformats.org/officeDocument/2006/relationships/hyperlink" Target="https://login.consultant.ru/link/?req=doc&amp;base=LAW&amp;n=492867&amp;dst=100098" TargetMode = "External"/>
	<Relationship Id="rId433" Type="http://schemas.openxmlformats.org/officeDocument/2006/relationships/hyperlink" Target="https://login.consultant.ru/link/?req=doc&amp;base=LAW&amp;n=492867&amp;dst=100101" TargetMode = "External"/>
	<Relationship Id="rId434" Type="http://schemas.openxmlformats.org/officeDocument/2006/relationships/hyperlink" Target="https://login.consultant.ru/link/?req=doc&amp;base=LAW&amp;n=494454&amp;dst=100142" TargetMode = "External"/>
	<Relationship Id="rId435" Type="http://schemas.openxmlformats.org/officeDocument/2006/relationships/hyperlink" Target="https://login.consultant.ru/link/?req=doc&amp;base=LAW&amp;n=492867&amp;dst=100171" TargetMode = "External"/>
	<Relationship Id="rId436" Type="http://schemas.openxmlformats.org/officeDocument/2006/relationships/hyperlink" Target="https://login.consultant.ru/link/?req=doc&amp;base=LAW&amp;n=492867&amp;dst=100190" TargetMode = "External"/>
	<Relationship Id="rId437" Type="http://schemas.openxmlformats.org/officeDocument/2006/relationships/hyperlink" Target="https://login.consultant.ru/link/?req=doc&amp;base=LAW&amp;n=492867&amp;dst=100157" TargetMode = "External"/>
	<Relationship Id="rId438" Type="http://schemas.openxmlformats.org/officeDocument/2006/relationships/hyperlink" Target="https://login.consultant.ru/link/?req=doc&amp;base=LAW&amp;n=492867&amp;dst=100171" TargetMode = "External"/>
	<Relationship Id="rId439" Type="http://schemas.openxmlformats.org/officeDocument/2006/relationships/hyperlink" Target="https://login.consultant.ru/link/?req=doc&amp;base=LAW&amp;n=492867&amp;dst=100190" TargetMode = "External"/>
	<Relationship Id="rId440" Type="http://schemas.openxmlformats.org/officeDocument/2006/relationships/hyperlink" Target="https://login.consultant.ru/link/?req=doc&amp;base=LAW&amp;n=492867&amp;dst=100020" TargetMode = "External"/>
	<Relationship Id="rId441" Type="http://schemas.openxmlformats.org/officeDocument/2006/relationships/hyperlink" Target="https://login.consultant.ru/link/?req=doc&amp;base=LAW&amp;n=492867&amp;dst=100040" TargetMode = "External"/>
	<Relationship Id="rId442" Type="http://schemas.openxmlformats.org/officeDocument/2006/relationships/hyperlink" Target="https://login.consultant.ru/link/?req=doc&amp;base=LAW&amp;n=432327&amp;dst=100008" TargetMode = "External"/>
	<Relationship Id="rId443" Type="http://schemas.openxmlformats.org/officeDocument/2006/relationships/hyperlink" Target="https://login.consultant.ru/link/?req=doc&amp;base=LAW&amp;n=432327&amp;dst=100018" TargetMode = "External"/>
	<Relationship Id="rId444" Type="http://schemas.openxmlformats.org/officeDocument/2006/relationships/hyperlink" Target="https://login.consultant.ru/link/?req=doc&amp;base=LAW&amp;n=480286&amp;dst=100013" TargetMode = "External"/>
	<Relationship Id="rId445" Type="http://schemas.openxmlformats.org/officeDocument/2006/relationships/hyperlink" Target="https://login.consultant.ru/link/?req=doc&amp;base=LAW&amp;n=480286&amp;dst=100006" TargetMode = "External"/>
	<Relationship Id="rId446" Type="http://schemas.openxmlformats.org/officeDocument/2006/relationships/hyperlink" Target="https://login.consultant.ru/link/?req=doc&amp;base=LAW&amp;n=494454&amp;dst=100143" TargetMode = "External"/>
	<Relationship Id="rId447" Type="http://schemas.openxmlformats.org/officeDocument/2006/relationships/hyperlink" Target="https://login.consultant.ru/link/?req=doc&amp;base=LAW&amp;n=494454&amp;dst=100145" TargetMode = "External"/>
	<Relationship Id="rId448" Type="http://schemas.openxmlformats.org/officeDocument/2006/relationships/hyperlink" Target="https://login.consultant.ru/link/?req=doc&amp;base=LAW&amp;n=389800&amp;dst=100105" TargetMode = "External"/>
	<Relationship Id="rId449" Type="http://schemas.openxmlformats.org/officeDocument/2006/relationships/hyperlink" Target="https://login.consultant.ru/link/?req=doc&amp;base=LAW&amp;n=492874&amp;dst=100357" TargetMode = "External"/>
	<Relationship Id="rId450" Type="http://schemas.openxmlformats.org/officeDocument/2006/relationships/hyperlink" Target="https://login.consultant.ru/link/?req=doc&amp;base=LAW&amp;n=494454&amp;dst=100146" TargetMode = "External"/>
	<Relationship Id="rId451" Type="http://schemas.openxmlformats.org/officeDocument/2006/relationships/hyperlink" Target="https://login.consultant.ru/link/?req=doc&amp;base=LAW&amp;n=494454&amp;dst=100147" TargetMode = "External"/>
	<Relationship Id="rId452" Type="http://schemas.openxmlformats.org/officeDocument/2006/relationships/hyperlink" Target="https://login.consultant.ru/link/?req=doc&amp;base=LAW&amp;n=389718&amp;dst=100075" TargetMode = "External"/>
	<Relationship Id="rId453" Type="http://schemas.openxmlformats.org/officeDocument/2006/relationships/hyperlink" Target="https://login.consultant.ru/link/?req=doc&amp;base=LAW&amp;n=389718&amp;dst=100082" TargetMode = "External"/>
	<Relationship Id="rId454" Type="http://schemas.openxmlformats.org/officeDocument/2006/relationships/hyperlink" Target="https://login.consultant.ru/link/?req=doc&amp;base=LAW&amp;n=494454&amp;dst=100148" TargetMode = "External"/>
	<Relationship Id="rId455" Type="http://schemas.openxmlformats.org/officeDocument/2006/relationships/hyperlink" Target="https://login.consultant.ru/link/?req=doc&amp;base=LAW&amp;n=494454&amp;dst=100150" TargetMode = "External"/>
	<Relationship Id="rId456" Type="http://schemas.openxmlformats.org/officeDocument/2006/relationships/hyperlink" Target="https://login.consultant.ru/link/?req=doc&amp;base=LAW&amp;n=494454&amp;dst=100151" TargetMode = "External"/>
	<Relationship Id="rId457" Type="http://schemas.openxmlformats.org/officeDocument/2006/relationships/hyperlink" Target="https://login.consultant.ru/link/?req=doc&amp;base=LAW&amp;n=494454&amp;dst=100152" TargetMode = "External"/>
	<Relationship Id="rId458" Type="http://schemas.openxmlformats.org/officeDocument/2006/relationships/hyperlink" Target="https://login.consultant.ru/link/?req=doc&amp;base=LAW&amp;n=494454&amp;dst=100154" TargetMode = "External"/>
	<Relationship Id="rId459" Type="http://schemas.openxmlformats.org/officeDocument/2006/relationships/hyperlink" Target="https://login.consultant.ru/link/?req=doc&amp;base=LAW&amp;n=408478&amp;dst=4" TargetMode = "External"/>
	<Relationship Id="rId460" Type="http://schemas.openxmlformats.org/officeDocument/2006/relationships/hyperlink" Target="https://login.consultant.ru/link/?req=doc&amp;base=LAW&amp;n=494454&amp;dst=100155" TargetMode = "External"/>
	<Relationship Id="rId461" Type="http://schemas.openxmlformats.org/officeDocument/2006/relationships/hyperlink" Target="https://login.consultant.ru/link/?req=doc&amp;base=LAW&amp;n=492874&amp;dst=100446" TargetMode = "External"/>
	<Relationship Id="rId462" Type="http://schemas.openxmlformats.org/officeDocument/2006/relationships/hyperlink" Target="https://login.consultant.ru/link/?req=doc&amp;base=LAW&amp;n=492874&amp;dst=100382" TargetMode = "External"/>
	<Relationship Id="rId463" Type="http://schemas.openxmlformats.org/officeDocument/2006/relationships/hyperlink" Target="https://login.consultant.ru/link/?req=doc&amp;base=LAW&amp;n=492874&amp;dst=100440" TargetMode = "External"/>
	<Relationship Id="rId464" Type="http://schemas.openxmlformats.org/officeDocument/2006/relationships/hyperlink" Target="https://login.consultant.ru/link/?req=doc&amp;base=LAW&amp;n=389718&amp;dst=100083" TargetMode = "External"/>
	<Relationship Id="rId465" Type="http://schemas.openxmlformats.org/officeDocument/2006/relationships/hyperlink" Target="https://login.consultant.ru/link/?req=doc&amp;base=LAW&amp;n=494454&amp;dst=100157" TargetMode = "External"/>
	<Relationship Id="rId466" Type="http://schemas.openxmlformats.org/officeDocument/2006/relationships/hyperlink" Target="https://login.consultant.ru/link/?req=doc&amp;base=LAW&amp;n=494366&amp;dst=100013" TargetMode = "External"/>
	<Relationship Id="rId467" Type="http://schemas.openxmlformats.org/officeDocument/2006/relationships/hyperlink" Target="https://login.consultant.ru/link/?req=doc&amp;base=LAW&amp;n=495181&amp;dst=12450" TargetMode = "External"/>
	<Relationship Id="rId468" Type="http://schemas.openxmlformats.org/officeDocument/2006/relationships/hyperlink" Target="https://login.consultant.ru/link/?req=doc&amp;base=LAW&amp;n=494454&amp;dst=100158" TargetMode = "External"/>
	<Relationship Id="rId469" Type="http://schemas.openxmlformats.org/officeDocument/2006/relationships/hyperlink" Target="https://login.consultant.ru/link/?req=doc&amp;base=LAW&amp;n=494454&amp;dst=100161" TargetMode = "External"/>
	<Relationship Id="rId470" Type="http://schemas.openxmlformats.org/officeDocument/2006/relationships/hyperlink" Target="https://login.consultant.ru/link/?req=doc&amp;base=LAW&amp;n=494454&amp;dst=100162" TargetMode = "External"/>
	<Relationship Id="rId471" Type="http://schemas.openxmlformats.org/officeDocument/2006/relationships/hyperlink" Target="https://login.consultant.ru/link/?req=doc&amp;base=LAW&amp;n=494454&amp;dst=100164" TargetMode = "External"/>
	<Relationship Id="rId472" Type="http://schemas.openxmlformats.org/officeDocument/2006/relationships/hyperlink" Target="https://login.consultant.ru/link/?req=doc&amp;base=LAW&amp;n=494454&amp;dst=100165" TargetMode = "External"/>
	<Relationship Id="rId473" Type="http://schemas.openxmlformats.org/officeDocument/2006/relationships/hyperlink" Target="https://login.consultant.ru/link/?req=doc&amp;base=LAW&amp;n=494454&amp;dst=100166" TargetMode = "External"/>
	<Relationship Id="rId474" Type="http://schemas.openxmlformats.org/officeDocument/2006/relationships/hyperlink" Target="https://login.consultant.ru/link/?req=doc&amp;base=LAW&amp;n=389718&amp;dst=100085" TargetMode = "External"/>
	<Relationship Id="rId475" Type="http://schemas.openxmlformats.org/officeDocument/2006/relationships/hyperlink" Target="https://login.consultant.ru/link/?req=doc&amp;base=LAW&amp;n=389718&amp;dst=100090" TargetMode = "External"/>
	<Relationship Id="rId476" Type="http://schemas.openxmlformats.org/officeDocument/2006/relationships/hyperlink" Target="https://login.consultant.ru/link/?req=doc&amp;base=LAW&amp;n=494454&amp;dst=100167" TargetMode = "External"/>
	<Relationship Id="rId477" Type="http://schemas.openxmlformats.org/officeDocument/2006/relationships/hyperlink" Target="https://login.consultant.ru/link/?req=doc&amp;base=LAW&amp;n=430968&amp;dst=100011" TargetMode = "External"/>
	<Relationship Id="rId478" Type="http://schemas.openxmlformats.org/officeDocument/2006/relationships/hyperlink" Target="https://login.consultant.ru/link/?req=doc&amp;base=LAW&amp;n=389718&amp;dst=100091" TargetMode = "External"/>
	<Relationship Id="rId479" Type="http://schemas.openxmlformats.org/officeDocument/2006/relationships/hyperlink" Target="https://login.consultant.ru/link/?req=doc&amp;base=LAW&amp;n=494454&amp;dst=100168" TargetMode = "External"/>
	<Relationship Id="rId480" Type="http://schemas.openxmlformats.org/officeDocument/2006/relationships/hyperlink" Target="https://login.consultant.ru/link/?req=doc&amp;base=LAW&amp;n=494454&amp;dst=100169" TargetMode = "External"/>
	<Relationship Id="rId481" Type="http://schemas.openxmlformats.org/officeDocument/2006/relationships/hyperlink" Target="https://login.consultant.ru/link/?req=doc&amp;base=LAW&amp;n=494454&amp;dst=100171" TargetMode = "External"/>
	<Relationship Id="rId482" Type="http://schemas.openxmlformats.org/officeDocument/2006/relationships/hyperlink" Target="https://login.consultant.ru/link/?req=doc&amp;base=LAW&amp;n=494454&amp;dst=100172" TargetMode = "External"/>
	<Relationship Id="rId483" Type="http://schemas.openxmlformats.org/officeDocument/2006/relationships/hyperlink" Target="https://login.consultant.ru/link/?req=doc&amp;base=LAW&amp;n=420494&amp;dst=100081" TargetMode = "External"/>
	<Relationship Id="rId484" Type="http://schemas.openxmlformats.org/officeDocument/2006/relationships/hyperlink" Target="https://login.consultant.ru/link/?req=doc&amp;base=LAW&amp;n=482692" TargetMode = "External"/>
	<Relationship Id="rId485" Type="http://schemas.openxmlformats.org/officeDocument/2006/relationships/hyperlink" Target="https://login.consultant.ru/link/?req=doc&amp;base=LAW&amp;n=200687&amp;dst=100034" TargetMode = "External"/>
	<Relationship Id="rId486" Type="http://schemas.openxmlformats.org/officeDocument/2006/relationships/hyperlink" Target="https://login.consultant.ru/link/?req=doc&amp;base=LAW&amp;n=494454&amp;dst=100196" TargetMode = "External"/>
	<Relationship Id="rId487" Type="http://schemas.openxmlformats.org/officeDocument/2006/relationships/hyperlink" Target="https://login.consultant.ru/link/?req=doc&amp;base=LAW&amp;n=482484&amp;dst=101671" TargetMode = "External"/>
	<Relationship Id="rId488" Type="http://schemas.openxmlformats.org/officeDocument/2006/relationships/hyperlink" Target="https://login.consultant.ru/link/?req=doc&amp;base=LAW&amp;n=482484&amp;dst=101673" TargetMode = "External"/>
	<Relationship Id="rId489" Type="http://schemas.openxmlformats.org/officeDocument/2006/relationships/hyperlink" Target="https://login.consultant.ru/link/?req=doc&amp;base=LAW&amp;n=483136&amp;dst=100511" TargetMode = "External"/>
	<Relationship Id="rId490" Type="http://schemas.openxmlformats.org/officeDocument/2006/relationships/hyperlink" Target="https://login.consultant.ru/link/?req=doc&amp;base=LAW&amp;n=200687&amp;dst=100037" TargetMode = "External"/>
	<Relationship Id="rId491" Type="http://schemas.openxmlformats.org/officeDocument/2006/relationships/hyperlink" Target="https://login.consultant.ru/link/?req=doc&amp;base=LAW&amp;n=200687&amp;dst=100038" TargetMode = "External"/>
	<Relationship Id="rId492" Type="http://schemas.openxmlformats.org/officeDocument/2006/relationships/hyperlink" Target="https://login.consultant.ru/link/?req=doc&amp;base=LAW&amp;n=482484&amp;dst=101674" TargetMode = "External"/>
	<Relationship Id="rId493" Type="http://schemas.openxmlformats.org/officeDocument/2006/relationships/hyperlink" Target="https://login.consultant.ru/link/?req=doc&amp;base=LAW&amp;n=200687&amp;dst=100039" TargetMode = "External"/>
	<Relationship Id="rId494" Type="http://schemas.openxmlformats.org/officeDocument/2006/relationships/hyperlink" Target="https://login.consultant.ru/link/?req=doc&amp;base=LAW&amp;n=200687&amp;dst=100041" TargetMode = "External"/>
	<Relationship Id="rId495" Type="http://schemas.openxmlformats.org/officeDocument/2006/relationships/hyperlink" Target="https://login.consultant.ru/link/?req=doc&amp;base=LAW&amp;n=491412&amp;dst=100123" TargetMode = "External"/>
	<Relationship Id="rId496" Type="http://schemas.openxmlformats.org/officeDocument/2006/relationships/hyperlink" Target="https://login.consultant.ru/link/?req=doc&amp;base=LAW&amp;n=494454&amp;dst=100199" TargetMode = "External"/>
	<Relationship Id="rId497" Type="http://schemas.openxmlformats.org/officeDocument/2006/relationships/hyperlink" Target="https://login.consultant.ru/link/?req=doc&amp;base=LAW&amp;n=482692&amp;dst=101017" TargetMode = "External"/>
	<Relationship Id="rId498" Type="http://schemas.openxmlformats.org/officeDocument/2006/relationships/hyperlink" Target="https://login.consultant.ru/link/?req=doc&amp;base=LAW&amp;n=494454&amp;dst=100200" TargetMode = "External"/>
	<Relationship Id="rId499" Type="http://schemas.openxmlformats.org/officeDocument/2006/relationships/hyperlink" Target="https://login.consultant.ru/link/?req=doc&amp;base=LAW&amp;n=494318&amp;dst=100075" TargetMode = "External"/>
	<Relationship Id="rId500" Type="http://schemas.openxmlformats.org/officeDocument/2006/relationships/hyperlink" Target="https://login.consultant.ru/link/?req=doc&amp;base=LAW&amp;n=494410&amp;dst=6205" TargetMode = "External"/>
	<Relationship Id="rId501" Type="http://schemas.openxmlformats.org/officeDocument/2006/relationships/hyperlink" Target="https://login.consultant.ru/link/?req=doc&amp;base=LAW&amp;n=482576&amp;dst=100104" TargetMode = "External"/>
	<Relationship Id="rId502" Type="http://schemas.openxmlformats.org/officeDocument/2006/relationships/hyperlink" Target="https://login.consultant.ru/link/?req=doc&amp;base=LAW&amp;n=494454&amp;dst=100202" TargetMode = "External"/>
	<Relationship Id="rId503" Type="http://schemas.openxmlformats.org/officeDocument/2006/relationships/hyperlink" Target="https://login.consultant.ru/link/?req=doc&amp;base=LAW&amp;n=447102&amp;dst=100009" TargetMode = "External"/>
	<Relationship Id="rId504" Type="http://schemas.openxmlformats.org/officeDocument/2006/relationships/hyperlink" Target="https://login.consultant.ru/link/?req=doc&amp;base=LAW&amp;n=494454&amp;dst=100207" TargetMode = "External"/>
	<Relationship Id="rId505" Type="http://schemas.openxmlformats.org/officeDocument/2006/relationships/hyperlink" Target="https://login.consultant.ru/link/?req=doc&amp;base=LAW&amp;n=447102&amp;dst=100328" TargetMode = "External"/>
	<Relationship Id="rId506" Type="http://schemas.openxmlformats.org/officeDocument/2006/relationships/hyperlink" Target="https://login.consultant.ru/link/?req=doc&amp;base=LAW&amp;n=481359&amp;dst=62" TargetMode = "External"/>
	<Relationship Id="rId507" Type="http://schemas.openxmlformats.org/officeDocument/2006/relationships/hyperlink" Target="https://login.consultant.ru/link/?req=doc&amp;base=LAW&amp;n=483229&amp;dst=124" TargetMode = "External"/>
	<Relationship Id="rId508" Type="http://schemas.openxmlformats.org/officeDocument/2006/relationships/hyperlink" Target="https://login.consultant.ru/link/?req=doc&amp;base=LAW&amp;n=388794&amp;dst=100021" TargetMode = "External"/>
	<Relationship Id="rId509" Type="http://schemas.openxmlformats.org/officeDocument/2006/relationships/hyperlink" Target="https://login.consultant.ru/link/?req=doc&amp;base=LAW&amp;n=494454&amp;dst=100214" TargetMode = "External"/>
	<Relationship Id="rId510" Type="http://schemas.openxmlformats.org/officeDocument/2006/relationships/hyperlink" Target="https://login.consultant.ru/link/?req=doc&amp;base=LAW&amp;n=494454&amp;dst=100215" TargetMode = "External"/>
	<Relationship Id="rId511" Type="http://schemas.openxmlformats.org/officeDocument/2006/relationships/hyperlink" Target="https://login.consultant.ru/link/?req=doc&amp;base=LAW&amp;n=494454&amp;dst=100216" TargetMode = "External"/>
	<Relationship Id="rId512" Type="http://schemas.openxmlformats.org/officeDocument/2006/relationships/hyperlink" Target="https://login.consultant.ru/link/?req=doc&amp;base=LAW&amp;n=389724&amp;dst=100025" TargetMode = "External"/>
	<Relationship Id="rId513" Type="http://schemas.openxmlformats.org/officeDocument/2006/relationships/hyperlink" Target="https://login.consultant.ru/link/?req=doc&amp;base=LAW&amp;n=492046&amp;dst=12274" TargetMode = "External"/>
	<Relationship Id="rId514" Type="http://schemas.openxmlformats.org/officeDocument/2006/relationships/hyperlink" Target="https://login.consultant.ru/link/?req=doc&amp;base=LAW&amp;n=389800&amp;dst=100119" TargetMode = "External"/>
	<Relationship Id="rId515" Type="http://schemas.openxmlformats.org/officeDocument/2006/relationships/hyperlink" Target="https://login.consultant.ru/link/?req=doc&amp;base=LAW&amp;n=389931&amp;dst=100027" TargetMode = "External"/>
	<Relationship Id="rId516" Type="http://schemas.openxmlformats.org/officeDocument/2006/relationships/hyperlink" Target="https://login.consultant.ru/link/?req=doc&amp;base=LAW&amp;n=465418&amp;dst=100036" TargetMode = "External"/>
	<Relationship Id="rId517" Type="http://schemas.openxmlformats.org/officeDocument/2006/relationships/hyperlink" Target="https://login.consultant.ru/link/?req=doc&amp;base=LAW&amp;n=494429&amp;dst=100089" TargetMode = "External"/>
	<Relationship Id="rId518" Type="http://schemas.openxmlformats.org/officeDocument/2006/relationships/hyperlink" Target="https://login.consultant.ru/link/?req=doc&amp;base=LAW&amp;n=389724&amp;dst=100029" TargetMode = "External"/>
	<Relationship Id="rId519" Type="http://schemas.openxmlformats.org/officeDocument/2006/relationships/hyperlink" Target="https://login.consultant.ru/link/?req=doc&amp;base=LAW&amp;n=389724&amp;dst=100036" TargetMode = "External"/>
	<Relationship Id="rId520" Type="http://schemas.openxmlformats.org/officeDocument/2006/relationships/hyperlink" Target="https://login.consultant.ru/link/?req=doc&amp;base=LAW&amp;n=483229&amp;dst=135" TargetMode = "External"/>
	<Relationship Id="rId521" Type="http://schemas.openxmlformats.org/officeDocument/2006/relationships/hyperlink" Target="https://login.consultant.ru/link/?req=doc&amp;base=LAW&amp;n=481359&amp;dst=148" TargetMode = "External"/>
	<Relationship Id="rId522" Type="http://schemas.openxmlformats.org/officeDocument/2006/relationships/hyperlink" Target="https://login.consultant.ru/link/?req=doc&amp;base=LAW&amp;n=483229&amp;dst=124" TargetMode = "External"/>
	<Relationship Id="rId523" Type="http://schemas.openxmlformats.org/officeDocument/2006/relationships/hyperlink" Target="https://login.consultant.ru/link/?req=doc&amp;base=LAW&amp;n=389800&amp;dst=100120" TargetMode = "External"/>
	<Relationship Id="rId524" Type="http://schemas.openxmlformats.org/officeDocument/2006/relationships/hyperlink" Target="https://login.consultant.ru/link/?req=doc&amp;base=LAW&amp;n=494454&amp;dst=100217" TargetMode = "External"/>
	<Relationship Id="rId525" Type="http://schemas.openxmlformats.org/officeDocument/2006/relationships/hyperlink" Target="https://login.consultant.ru/link/?req=doc&amp;base=LAW&amp;n=389800&amp;dst=100121" TargetMode = "External"/>
	<Relationship Id="rId526" Type="http://schemas.openxmlformats.org/officeDocument/2006/relationships/hyperlink" Target="https://login.consultant.ru/link/?req=doc&amp;base=LAW&amp;n=389931&amp;dst=100028" TargetMode = "External"/>
	<Relationship Id="rId527" Type="http://schemas.openxmlformats.org/officeDocument/2006/relationships/hyperlink" Target="https://login.consultant.ru/link/?req=doc&amp;base=LAW&amp;n=494454&amp;dst=100218" TargetMode = "External"/>
	<Relationship Id="rId528" Type="http://schemas.openxmlformats.org/officeDocument/2006/relationships/hyperlink" Target="https://login.consultant.ru/link/?req=doc&amp;base=LAW&amp;n=420494&amp;dst=100083" TargetMode = "External"/>
	<Relationship Id="rId529" Type="http://schemas.openxmlformats.org/officeDocument/2006/relationships/hyperlink" Target="https://login.consultant.ru/link/?req=doc&amp;base=LAW&amp;n=492868&amp;dst=100012" TargetMode = "External"/>
	<Relationship Id="rId530" Type="http://schemas.openxmlformats.org/officeDocument/2006/relationships/hyperlink" Target="https://login.consultant.ru/link/?req=doc&amp;base=LAW&amp;n=492868&amp;dst=100047" TargetMode = "External"/>
	<Relationship Id="rId531" Type="http://schemas.openxmlformats.org/officeDocument/2006/relationships/hyperlink" Target="https://login.consultant.ru/link/?req=doc&amp;base=LAW&amp;n=389724&amp;dst=100039" TargetMode = "External"/>
	<Relationship Id="rId532" Type="http://schemas.openxmlformats.org/officeDocument/2006/relationships/hyperlink" Target="https://login.consultant.ru/link/?req=doc&amp;base=LAW&amp;n=389724&amp;dst=100041" TargetMode = "External"/>
	<Relationship Id="rId533" Type="http://schemas.openxmlformats.org/officeDocument/2006/relationships/hyperlink" Target="https://login.consultant.ru/link/?req=doc&amp;base=LAW&amp;n=389724&amp;dst=100042" TargetMode = "External"/>
	<Relationship Id="rId534" Type="http://schemas.openxmlformats.org/officeDocument/2006/relationships/hyperlink" Target="https://login.consultant.ru/link/?req=doc&amp;base=LAW&amp;n=430961&amp;dst=100009" TargetMode = "External"/>
	<Relationship Id="rId535" Type="http://schemas.openxmlformats.org/officeDocument/2006/relationships/hyperlink" Target="https://login.consultant.ru/link/?req=doc&amp;base=LAW&amp;n=420494&amp;dst=100084" TargetMode = "External"/>
	<Relationship Id="rId536" Type="http://schemas.openxmlformats.org/officeDocument/2006/relationships/hyperlink" Target="https://login.consultant.ru/link/?req=doc&amp;base=LAW&amp;n=482576&amp;dst=100106" TargetMode = "External"/>
	<Relationship Id="rId537" Type="http://schemas.openxmlformats.org/officeDocument/2006/relationships/hyperlink" Target="https://login.consultant.ru/link/?req=doc&amp;base=LAW&amp;n=494454&amp;dst=100221" TargetMode = "External"/>
	<Relationship Id="rId538" Type="http://schemas.openxmlformats.org/officeDocument/2006/relationships/hyperlink" Target="https://login.consultant.ru/link/?req=doc&amp;base=LAW&amp;n=389724&amp;dst=100047" TargetMode = "External"/>
	<Relationship Id="rId539" Type="http://schemas.openxmlformats.org/officeDocument/2006/relationships/hyperlink" Target="https://login.consultant.ru/link/?req=doc&amp;base=LAW&amp;n=483156&amp;dst=512" TargetMode = "External"/>
	<Relationship Id="rId540" Type="http://schemas.openxmlformats.org/officeDocument/2006/relationships/hyperlink" Target="https://login.consultant.ru/link/?req=doc&amp;base=LAW&amp;n=494454&amp;dst=100222" TargetMode = "External"/>
	<Relationship Id="rId541" Type="http://schemas.openxmlformats.org/officeDocument/2006/relationships/hyperlink" Target="https://login.consultant.ru/link/?req=doc&amp;base=LAW&amp;n=483130&amp;dst=1123" TargetMode = "External"/>
	<Relationship Id="rId542" Type="http://schemas.openxmlformats.org/officeDocument/2006/relationships/hyperlink" Target="https://login.consultant.ru/link/?req=doc&amp;base=LAW&amp;n=483130&amp;dst=1104" TargetMode = "External"/>
	<Relationship Id="rId543" Type="http://schemas.openxmlformats.org/officeDocument/2006/relationships/hyperlink" Target="https://login.consultant.ru/link/?req=doc&amp;base=LAW&amp;n=483136&amp;dst=100517" TargetMode = "External"/>
	<Relationship Id="rId544" Type="http://schemas.openxmlformats.org/officeDocument/2006/relationships/hyperlink" Target="https://login.consultant.ru/link/?req=doc&amp;base=LAW&amp;n=495184&amp;dst=101897" TargetMode = "External"/>
	<Relationship Id="rId545" Type="http://schemas.openxmlformats.org/officeDocument/2006/relationships/hyperlink" Target="https://login.consultant.ru/link/?req=doc&amp;base=LAW&amp;n=495184&amp;dst=2054" TargetMode = "External"/>
	<Relationship Id="rId546" Type="http://schemas.openxmlformats.org/officeDocument/2006/relationships/hyperlink" Target="https://login.consultant.ru/link/?req=doc&amp;base=LAW&amp;n=495184&amp;dst=2072" TargetMode = "External"/>
	<Relationship Id="rId547" Type="http://schemas.openxmlformats.org/officeDocument/2006/relationships/hyperlink" Target="https://login.consultant.ru/link/?req=doc&amp;base=LAW&amp;n=495184&amp;dst=2086" TargetMode = "External"/>
	<Relationship Id="rId548" Type="http://schemas.openxmlformats.org/officeDocument/2006/relationships/hyperlink" Target="https://login.consultant.ru/link/?req=doc&amp;base=LAW&amp;n=209864&amp;dst=100009" TargetMode = "External"/>
	<Relationship Id="rId549" Type="http://schemas.openxmlformats.org/officeDocument/2006/relationships/hyperlink" Target="https://login.consultant.ru/link/?req=doc&amp;base=LAW&amp;n=483156&amp;dst=2620" TargetMode = "External"/>
	<Relationship Id="rId550" Type="http://schemas.openxmlformats.org/officeDocument/2006/relationships/hyperlink" Target="https://login.consultant.ru/link/?req=doc&amp;base=LAW&amp;n=209864&amp;dst=100011" TargetMode = "External"/>
	<Relationship Id="rId551" Type="http://schemas.openxmlformats.org/officeDocument/2006/relationships/hyperlink" Target="https://login.consultant.ru/link/?req=doc&amp;base=LAW&amp;n=419076&amp;dst=100019" TargetMode = "External"/>
	<Relationship Id="rId552" Type="http://schemas.openxmlformats.org/officeDocument/2006/relationships/hyperlink" Target="https://login.consultant.ru/link/?req=doc&amp;base=LAW&amp;n=494454&amp;dst=100223" TargetMode = "External"/>
	<Relationship Id="rId553" Type="http://schemas.openxmlformats.org/officeDocument/2006/relationships/hyperlink" Target="https://login.consultant.ru/link/?req=doc&amp;base=LAW&amp;n=433276&amp;dst=100243" TargetMode = "External"/>
	<Relationship Id="rId554" Type="http://schemas.openxmlformats.org/officeDocument/2006/relationships/hyperlink" Target="https://login.consultant.ru/link/?req=doc&amp;base=LAW&amp;n=389800&amp;dst=100124" TargetMode = "External"/>
	<Relationship Id="rId555" Type="http://schemas.openxmlformats.org/officeDocument/2006/relationships/hyperlink" Target="https://login.consultant.ru/link/?req=doc&amp;base=LAW&amp;n=486432&amp;dst=5" TargetMode = "External"/>
	<Relationship Id="rId556" Type="http://schemas.openxmlformats.org/officeDocument/2006/relationships/hyperlink" Target="https://login.consultant.ru/link/?req=doc&amp;base=LAW&amp;n=483136&amp;dst=100520" TargetMode = "External"/>
	<Relationship Id="rId557" Type="http://schemas.openxmlformats.org/officeDocument/2006/relationships/hyperlink" Target="https://login.consultant.ru/link/?req=doc&amp;base=LAW&amp;n=372714&amp;dst=100010" TargetMode = "External"/>
	<Relationship Id="rId558" Type="http://schemas.openxmlformats.org/officeDocument/2006/relationships/hyperlink" Target="https://login.consultant.ru/link/?req=doc&amp;base=LAW&amp;n=420494&amp;dst=100085" TargetMode = "External"/>
	<Relationship Id="rId559" Type="http://schemas.openxmlformats.org/officeDocument/2006/relationships/hyperlink" Target="https://login.consultant.ru/link/?req=doc&amp;base=LAW&amp;n=486432&amp;dst=100055" TargetMode = "External"/>
	<Relationship Id="rId560" Type="http://schemas.openxmlformats.org/officeDocument/2006/relationships/hyperlink" Target="https://login.consultant.ru/link/?req=doc&amp;base=LAW&amp;n=494454&amp;dst=100225" TargetMode = "External"/>
	<Relationship Id="rId561" Type="http://schemas.openxmlformats.org/officeDocument/2006/relationships/hyperlink" Target="https://login.consultant.ru/link/?req=doc&amp;base=LAW&amp;n=465526&amp;dst=100021" TargetMode = "External"/>
	<Relationship Id="rId562" Type="http://schemas.openxmlformats.org/officeDocument/2006/relationships/hyperlink" Target="https://login.consultant.ru/link/?req=doc&amp;base=LAW&amp;n=483052" TargetMode = "External"/>
	<Relationship Id="rId563" Type="http://schemas.openxmlformats.org/officeDocument/2006/relationships/hyperlink" Target="https://login.consultant.ru/link/?req=doc&amp;base=LAW&amp;n=494454&amp;dst=100226" TargetMode = "External"/>
	<Relationship Id="rId564" Type="http://schemas.openxmlformats.org/officeDocument/2006/relationships/hyperlink" Target="https://login.consultant.ru/link/?req=doc&amp;base=LAW&amp;n=465526&amp;dst=100022" TargetMode = "External"/>
	<Relationship Id="rId565" Type="http://schemas.openxmlformats.org/officeDocument/2006/relationships/hyperlink" Target="https://login.consultant.ru/link/?req=doc&amp;base=LAW&amp;n=389965&amp;dst=101318" TargetMode = "External"/>
	<Relationship Id="rId566" Type="http://schemas.openxmlformats.org/officeDocument/2006/relationships/hyperlink" Target="https://login.consultant.ru/link/?req=doc&amp;base=LAW&amp;n=494454&amp;dst=100228" TargetMode = "External"/>
	<Relationship Id="rId567" Type="http://schemas.openxmlformats.org/officeDocument/2006/relationships/hyperlink" Target="https://login.consultant.ru/link/?req=doc&amp;base=LAW&amp;n=389965&amp;dst=101319" TargetMode = "External"/>
	<Relationship Id="rId568" Type="http://schemas.openxmlformats.org/officeDocument/2006/relationships/hyperlink" Target="https://login.consultant.ru/link/?req=doc&amp;base=LAW&amp;n=494454&amp;dst=100229" TargetMode = "External"/>
	<Relationship Id="rId569" Type="http://schemas.openxmlformats.org/officeDocument/2006/relationships/hyperlink" Target="https://login.consultant.ru/link/?req=doc&amp;base=LAW&amp;n=389724&amp;dst=100048" TargetMode = "External"/>
	<Relationship Id="rId570" Type="http://schemas.openxmlformats.org/officeDocument/2006/relationships/hyperlink" Target="https://login.consultant.ru/link/?req=doc&amp;base=LAW&amp;n=389965&amp;dst=101320" TargetMode = "External"/>
	<Relationship Id="rId571" Type="http://schemas.openxmlformats.org/officeDocument/2006/relationships/hyperlink" Target="https://login.consultant.ru/link/?req=doc&amp;base=LAW&amp;n=494454&amp;dst=100230" TargetMode = "External"/>
	<Relationship Id="rId572" Type="http://schemas.openxmlformats.org/officeDocument/2006/relationships/hyperlink" Target="https://login.consultant.ru/link/?req=doc&amp;base=LAW&amp;n=389800&amp;dst=100126" TargetMode = "External"/>
	<Relationship Id="rId573" Type="http://schemas.openxmlformats.org/officeDocument/2006/relationships/hyperlink" Target="https://login.consultant.ru/link/?req=doc&amp;base=LAW&amp;n=482831&amp;dst=100130" TargetMode = "External"/>
	<Relationship Id="rId574" Type="http://schemas.openxmlformats.org/officeDocument/2006/relationships/hyperlink" Target="https://login.consultant.ru/link/?req=doc&amp;base=LAW&amp;n=351147&amp;dst=100016" TargetMode = "External"/>
	<Relationship Id="rId575" Type="http://schemas.openxmlformats.org/officeDocument/2006/relationships/hyperlink" Target="https://login.consultant.ru/link/?req=doc&amp;base=LAW&amp;n=494454&amp;dst=100231" TargetMode = "External"/>
	<Relationship Id="rId576" Type="http://schemas.openxmlformats.org/officeDocument/2006/relationships/hyperlink" Target="https://login.consultant.ru/link/?req=doc&amp;base=LAW&amp;n=433276&amp;dst=100245" TargetMode = "External"/>
	<Relationship Id="rId577" Type="http://schemas.openxmlformats.org/officeDocument/2006/relationships/hyperlink" Target="https://login.consultant.ru/link/?req=doc&amp;base=LAW&amp;n=482576&amp;dst=100107" TargetMode = "External"/>
	<Relationship Id="rId578" Type="http://schemas.openxmlformats.org/officeDocument/2006/relationships/hyperlink" Target="https://login.consultant.ru/link/?req=doc&amp;base=LAW&amp;n=389800&amp;dst=100128" TargetMode = "External"/>
	<Relationship Id="rId579" Type="http://schemas.openxmlformats.org/officeDocument/2006/relationships/hyperlink" Target="https://login.consultant.ru/link/?req=doc&amp;base=LAW&amp;n=494454&amp;dst=100232" TargetMode = "External"/>
	<Relationship Id="rId580" Type="http://schemas.openxmlformats.org/officeDocument/2006/relationships/hyperlink" Target="https://login.consultant.ru/link/?req=doc&amp;base=LAW&amp;n=389724&amp;dst=100051" TargetMode = "External"/>
	<Relationship Id="rId581" Type="http://schemas.openxmlformats.org/officeDocument/2006/relationships/hyperlink" Target="https://login.consultant.ru/link/?req=doc&amp;base=LAW&amp;n=389965&amp;dst=101322" TargetMode = "External"/>
	<Relationship Id="rId582" Type="http://schemas.openxmlformats.org/officeDocument/2006/relationships/hyperlink" Target="https://login.consultant.ru/link/?req=doc&amp;base=LAW&amp;n=474804&amp;dst=100012" TargetMode = "External"/>
	<Relationship Id="rId583" Type="http://schemas.openxmlformats.org/officeDocument/2006/relationships/hyperlink" Target="https://login.consultant.ru/link/?req=doc&amp;base=LAW&amp;n=474804&amp;dst=100012" TargetMode = "External"/>
	<Relationship Id="rId584" Type="http://schemas.openxmlformats.org/officeDocument/2006/relationships/hyperlink" Target="https://login.consultant.ru/link/?req=doc&amp;base=LAW&amp;n=191262&amp;dst=100010" TargetMode = "External"/>
	<Relationship Id="rId585" Type="http://schemas.openxmlformats.org/officeDocument/2006/relationships/hyperlink" Target="https://login.consultant.ru/link/?req=doc&amp;base=LAW&amp;n=482484&amp;dst=101675" TargetMode = "External"/>
	<Relationship Id="rId586" Type="http://schemas.openxmlformats.org/officeDocument/2006/relationships/hyperlink" Target="https://login.consultant.ru/link/?req=doc&amp;base=LAW&amp;n=389795&amp;dst=100012" TargetMode = "External"/>
	<Relationship Id="rId587" Type="http://schemas.openxmlformats.org/officeDocument/2006/relationships/hyperlink" Target="https://login.consultant.ru/link/?req=doc&amp;base=LAW&amp;n=465526&amp;dst=100023" TargetMode = "External"/>
	<Relationship Id="rId588" Type="http://schemas.openxmlformats.org/officeDocument/2006/relationships/hyperlink" Target="https://login.consultant.ru/link/?req=doc&amp;base=LAW&amp;n=389800&amp;dst=100129" TargetMode = "External"/>
	<Relationship Id="rId589" Type="http://schemas.openxmlformats.org/officeDocument/2006/relationships/hyperlink" Target="https://login.consultant.ru/link/?req=doc&amp;base=LAW&amp;n=389718&amp;dst=100095" TargetMode = "External"/>
	<Relationship Id="rId590" Type="http://schemas.openxmlformats.org/officeDocument/2006/relationships/hyperlink" Target="https://login.consultant.ru/link/?req=doc&amp;base=LAW&amp;n=494454&amp;dst=100233" TargetMode = "External"/>
	<Relationship Id="rId591" Type="http://schemas.openxmlformats.org/officeDocument/2006/relationships/hyperlink" Target="https://login.consultant.ru/link/?req=doc&amp;base=LAW&amp;n=494454&amp;dst=100235" TargetMode = "External"/>
	<Relationship Id="rId592" Type="http://schemas.openxmlformats.org/officeDocument/2006/relationships/hyperlink" Target="https://login.consultant.ru/link/?req=doc&amp;base=LAW&amp;n=494454&amp;dst=100236" TargetMode = "External"/>
	<Relationship Id="rId593" Type="http://schemas.openxmlformats.org/officeDocument/2006/relationships/hyperlink" Target="https://login.consultant.ru/link/?req=doc&amp;base=LAW&amp;n=389718&amp;dst=100097" TargetMode = "External"/>
	<Relationship Id="rId594" Type="http://schemas.openxmlformats.org/officeDocument/2006/relationships/hyperlink" Target="https://login.consultant.ru/link/?req=doc&amp;base=LAW&amp;n=304047&amp;dst=100009" TargetMode = "External"/>
	<Relationship Id="rId595" Type="http://schemas.openxmlformats.org/officeDocument/2006/relationships/hyperlink" Target="https://login.consultant.ru/link/?req=doc&amp;base=LAW&amp;n=389931&amp;dst=100029" TargetMode = "External"/>
	<Relationship Id="rId596" Type="http://schemas.openxmlformats.org/officeDocument/2006/relationships/hyperlink" Target="https://login.consultant.ru/link/?req=doc&amp;base=LAW&amp;n=494454&amp;dst=100237" TargetMode = "External"/>
	<Relationship Id="rId597" Type="http://schemas.openxmlformats.org/officeDocument/2006/relationships/hyperlink" Target="https://login.consultant.ru/link/?req=doc&amp;base=LAW&amp;n=389718&amp;dst=100098" TargetMode = "External"/>
	<Relationship Id="rId598" Type="http://schemas.openxmlformats.org/officeDocument/2006/relationships/hyperlink" Target="https://login.consultant.ru/link/?req=doc&amp;base=LAW&amp;n=494454&amp;dst=100238" TargetMode = "External"/>
	<Relationship Id="rId599" Type="http://schemas.openxmlformats.org/officeDocument/2006/relationships/hyperlink" Target="https://login.consultant.ru/link/?req=doc&amp;base=LAW&amp;n=389724&amp;dst=100052" TargetMode = "External"/>
	<Relationship Id="rId600" Type="http://schemas.openxmlformats.org/officeDocument/2006/relationships/hyperlink" Target="https://login.consultant.ru/link/?req=doc&amp;base=LAW&amp;n=494454&amp;dst=100239" TargetMode = "External"/>
	<Relationship Id="rId601" Type="http://schemas.openxmlformats.org/officeDocument/2006/relationships/hyperlink" Target="https://login.consultant.ru/link/?req=doc&amp;base=LAW&amp;n=483136&amp;dst=100524" TargetMode = "External"/>
	<Relationship Id="rId602" Type="http://schemas.openxmlformats.org/officeDocument/2006/relationships/hyperlink" Target="https://login.consultant.ru/link/?req=doc&amp;base=LAW&amp;n=486433&amp;dst=100012" TargetMode = "External"/>
	<Relationship Id="rId603" Type="http://schemas.openxmlformats.org/officeDocument/2006/relationships/hyperlink" Target="https://login.consultant.ru/link/?req=doc&amp;base=LAW&amp;n=486433&amp;dst=100320" TargetMode = "External"/>
	<Relationship Id="rId604" Type="http://schemas.openxmlformats.org/officeDocument/2006/relationships/hyperlink" Target="https://login.consultant.ru/link/?req=doc&amp;base=LAW&amp;n=483136&amp;dst=100525" TargetMode = "External"/>
	<Relationship Id="rId605" Type="http://schemas.openxmlformats.org/officeDocument/2006/relationships/hyperlink" Target="https://login.consultant.ru/link/?req=doc&amp;base=LAW&amp;n=494454&amp;dst=100240" TargetMode = "External"/>
	<Relationship Id="rId606" Type="http://schemas.openxmlformats.org/officeDocument/2006/relationships/hyperlink" Target="https://login.consultant.ru/link/?req=doc&amp;base=LAW&amp;n=304047&amp;dst=100010" TargetMode = "External"/>
	<Relationship Id="rId607" Type="http://schemas.openxmlformats.org/officeDocument/2006/relationships/hyperlink" Target="https://login.consultant.ru/link/?req=doc&amp;base=LAW&amp;n=494454&amp;dst=100243" TargetMode = "External"/>
	<Relationship Id="rId608" Type="http://schemas.openxmlformats.org/officeDocument/2006/relationships/hyperlink" Target="https://login.consultant.ru/link/?req=doc&amp;base=LAW&amp;n=467475&amp;dst=100006" TargetMode = "External"/>
	<Relationship Id="rId609" Type="http://schemas.openxmlformats.org/officeDocument/2006/relationships/hyperlink" Target="https://login.consultant.ru/link/?req=doc&amp;base=LAW&amp;n=455372&amp;dst=100008" TargetMode = "External"/>
	<Relationship Id="rId610" Type="http://schemas.openxmlformats.org/officeDocument/2006/relationships/hyperlink" Target="https://login.consultant.ru/link/?req=doc&amp;base=LAW&amp;n=446117&amp;dst=100011" TargetMode = "External"/>
	<Relationship Id="rId611" Type="http://schemas.openxmlformats.org/officeDocument/2006/relationships/hyperlink" Target="https://login.consultant.ru/link/?req=doc&amp;base=LAW&amp;n=383506&amp;dst=100260" TargetMode = "External"/>
	<Relationship Id="rId612" Type="http://schemas.openxmlformats.org/officeDocument/2006/relationships/hyperlink" Target="https://login.consultant.ru/link/?req=doc&amp;base=LAW&amp;n=494454&amp;dst=100244" TargetMode = "External"/>
	<Relationship Id="rId613" Type="http://schemas.openxmlformats.org/officeDocument/2006/relationships/hyperlink" Target="https://login.consultant.ru/link/?req=doc&amp;base=LAW&amp;n=482692" TargetMode = "External"/>
	<Relationship Id="rId614" Type="http://schemas.openxmlformats.org/officeDocument/2006/relationships/hyperlink" Target="https://login.consultant.ru/link/?req=doc&amp;base=LAW&amp;n=383506&amp;dst=100262" TargetMode = "External"/>
	<Relationship Id="rId615" Type="http://schemas.openxmlformats.org/officeDocument/2006/relationships/hyperlink" Target="https://login.consultant.ru/link/?req=doc&amp;base=LAW&amp;n=494454&amp;dst=100245" TargetMode = "External"/>
	<Relationship Id="rId616" Type="http://schemas.openxmlformats.org/officeDocument/2006/relationships/hyperlink" Target="https://login.consultant.ru/link/?req=doc&amp;base=LAW&amp;n=494454&amp;dst=100246" TargetMode = "External"/>
	<Relationship Id="rId617" Type="http://schemas.openxmlformats.org/officeDocument/2006/relationships/hyperlink" Target="https://login.consultant.ru/link/?req=doc&amp;base=LAW&amp;n=356452&amp;dst=100011" TargetMode = "External"/>
	<Relationship Id="rId618" Type="http://schemas.openxmlformats.org/officeDocument/2006/relationships/hyperlink" Target="https://login.consultant.ru/link/?req=doc&amp;base=LAW&amp;n=153480" TargetMode = "External"/>
	<Relationship Id="rId619" Type="http://schemas.openxmlformats.org/officeDocument/2006/relationships/hyperlink" Target="https://login.consultant.ru/link/?req=doc&amp;base=LAW&amp;n=389795&amp;dst=100014" TargetMode = "External"/>
	<Relationship Id="rId620" Type="http://schemas.openxmlformats.org/officeDocument/2006/relationships/hyperlink" Target="https://login.consultant.ru/link/?req=doc&amp;base=LAW&amp;n=389800&amp;dst=100134" TargetMode = "External"/>
	<Relationship Id="rId621" Type="http://schemas.openxmlformats.org/officeDocument/2006/relationships/hyperlink" Target="https://login.consultant.ru/link/?req=doc&amp;base=LAW&amp;n=494454&amp;dst=100247" TargetMode = "External"/>
	<Relationship Id="rId622" Type="http://schemas.openxmlformats.org/officeDocument/2006/relationships/hyperlink" Target="https://login.consultant.ru/link/?req=doc&amp;base=LAW&amp;n=465526&amp;dst=100024" TargetMode = "External"/>
	<Relationship Id="rId623" Type="http://schemas.openxmlformats.org/officeDocument/2006/relationships/hyperlink" Target="https://login.consultant.ru/link/?req=doc&amp;base=LAW&amp;n=389718&amp;dst=100100" TargetMode = "External"/>
	<Relationship Id="rId624" Type="http://schemas.openxmlformats.org/officeDocument/2006/relationships/hyperlink" Target="https://login.consultant.ru/link/?req=doc&amp;base=LAW&amp;n=494454&amp;dst=100248" TargetMode = "External"/>
	<Relationship Id="rId625" Type="http://schemas.openxmlformats.org/officeDocument/2006/relationships/hyperlink" Target="https://login.consultant.ru/link/?req=doc&amp;base=LAW&amp;n=482576&amp;dst=100168" TargetMode = "External"/>
	<Relationship Id="rId626" Type="http://schemas.openxmlformats.org/officeDocument/2006/relationships/hyperlink" Target="https://login.consultant.ru/link/?req=doc&amp;base=LAW&amp;n=482576&amp;dst=100108" TargetMode = "External"/>
	<Relationship Id="rId627" Type="http://schemas.openxmlformats.org/officeDocument/2006/relationships/hyperlink" Target="https://login.consultant.ru/link/?req=doc&amp;base=LAW&amp;n=483136&amp;dst=100528" TargetMode = "External"/>
	<Relationship Id="rId628" Type="http://schemas.openxmlformats.org/officeDocument/2006/relationships/hyperlink" Target="https://login.consultant.ru/link/?req=doc&amp;base=LAW&amp;n=494454&amp;dst=100249" TargetMode = "External"/>
	<Relationship Id="rId629" Type="http://schemas.openxmlformats.org/officeDocument/2006/relationships/hyperlink" Target="https://login.consultant.ru/link/?req=doc&amp;base=LAW&amp;n=494454&amp;dst=100250" TargetMode = "External"/>
	<Relationship Id="rId630" Type="http://schemas.openxmlformats.org/officeDocument/2006/relationships/hyperlink" Target="https://login.consultant.ru/link/?req=doc&amp;base=LAW&amp;n=389718&amp;dst=100102" TargetMode = "External"/>
	<Relationship Id="rId631" Type="http://schemas.openxmlformats.org/officeDocument/2006/relationships/hyperlink" Target="https://login.consultant.ru/link/?req=doc&amp;base=LAW&amp;n=494454&amp;dst=100251" TargetMode = "External"/>
	<Relationship Id="rId632" Type="http://schemas.openxmlformats.org/officeDocument/2006/relationships/hyperlink" Target="https://login.consultant.ru/link/?req=doc&amp;base=LAW&amp;n=481474&amp;dst=100182" TargetMode = "External"/>
	<Relationship Id="rId633" Type="http://schemas.openxmlformats.org/officeDocument/2006/relationships/hyperlink" Target="https://login.consultant.ru/link/?req=doc&amp;base=LAW&amp;n=494366&amp;dst=100015" TargetMode = "External"/>
	<Relationship Id="rId634" Type="http://schemas.openxmlformats.org/officeDocument/2006/relationships/hyperlink" Target="https://login.consultant.ru/link/?req=doc&amp;base=LAW&amp;n=495181&amp;dst=12451" TargetMode = "External"/>
	<Relationship Id="rId635" Type="http://schemas.openxmlformats.org/officeDocument/2006/relationships/hyperlink" Target="https://login.consultant.ru/link/?req=doc&amp;base=LAW&amp;n=389718&amp;dst=100104" TargetMode = "External"/>
	<Relationship Id="rId636" Type="http://schemas.openxmlformats.org/officeDocument/2006/relationships/hyperlink" Target="https://login.consultant.ru/link/?req=doc&amp;base=LAW&amp;n=494454&amp;dst=100253" TargetMode = "External"/>
	<Relationship Id="rId637" Type="http://schemas.openxmlformats.org/officeDocument/2006/relationships/hyperlink" Target="https://login.consultant.ru/link/?req=doc&amp;base=LAW&amp;n=433144&amp;dst=100005" TargetMode = "External"/>
	<Relationship Id="rId638" Type="http://schemas.openxmlformats.org/officeDocument/2006/relationships/hyperlink" Target="https://login.consultant.ru/link/?req=doc&amp;base=LAW&amp;n=389718&amp;dst=100105" TargetMode = "External"/>
	<Relationship Id="rId639" Type="http://schemas.openxmlformats.org/officeDocument/2006/relationships/hyperlink" Target="https://login.consultant.ru/link/?req=doc&amp;base=LAW&amp;n=494454&amp;dst=100254" TargetMode = "External"/>
	<Relationship Id="rId640" Type="http://schemas.openxmlformats.org/officeDocument/2006/relationships/hyperlink" Target="https://login.consultant.ru/link/?req=doc&amp;base=LAW&amp;n=420494&amp;dst=100087" TargetMode = "External"/>
	<Relationship Id="rId641" Type="http://schemas.openxmlformats.org/officeDocument/2006/relationships/hyperlink" Target="https://login.consultant.ru/link/?req=doc&amp;base=LAW&amp;n=481474" TargetMode = "External"/>
	<Relationship Id="rId642" Type="http://schemas.openxmlformats.org/officeDocument/2006/relationships/hyperlink" Target="https://login.consultant.ru/link/?req=doc&amp;base=LAW&amp;n=12453&amp;dst=100163" TargetMode = "External"/>
	<Relationship Id="rId643" Type="http://schemas.openxmlformats.org/officeDocument/2006/relationships/hyperlink" Target="https://login.consultant.ru/link/?req=doc&amp;base=LAW&amp;n=331074&amp;dst=100012" TargetMode = "External"/>
	<Relationship Id="rId644" Type="http://schemas.openxmlformats.org/officeDocument/2006/relationships/hyperlink" Target="https://login.consultant.ru/link/?req=doc&amp;base=LAW&amp;n=483136&amp;dst=100530" TargetMode = "External"/>
	<Relationship Id="rId645" Type="http://schemas.openxmlformats.org/officeDocument/2006/relationships/hyperlink" Target="https://login.consultant.ru/link/?req=doc&amp;base=LAW&amp;n=389800&amp;dst=100136" TargetMode = "External"/>
	<Relationship Id="rId646" Type="http://schemas.openxmlformats.org/officeDocument/2006/relationships/hyperlink" Target="https://login.consultant.ru/link/?req=doc&amp;base=LAW&amp;n=389718&amp;dst=100106" TargetMode = "External"/>
	<Relationship Id="rId647" Type="http://schemas.openxmlformats.org/officeDocument/2006/relationships/hyperlink" Target="https://login.consultant.ru/link/?req=doc&amp;base=LAW&amp;n=483136&amp;dst=100531" TargetMode = "External"/>
	<Relationship Id="rId648" Type="http://schemas.openxmlformats.org/officeDocument/2006/relationships/hyperlink" Target="https://login.consultant.ru/link/?req=doc&amp;base=LAW&amp;n=191262&amp;dst=100024" TargetMode = "External"/>
	<Relationship Id="rId649" Type="http://schemas.openxmlformats.org/officeDocument/2006/relationships/hyperlink" Target="https://login.consultant.ru/link/?req=doc&amp;base=LAW&amp;n=389800&amp;dst=100137" TargetMode = "External"/>
	<Relationship Id="rId650" Type="http://schemas.openxmlformats.org/officeDocument/2006/relationships/hyperlink" Target="https://login.consultant.ru/link/?req=doc&amp;base=LAW&amp;n=389718&amp;dst=100107" TargetMode = "External"/>
	<Relationship Id="rId651" Type="http://schemas.openxmlformats.org/officeDocument/2006/relationships/hyperlink" Target="https://login.consultant.ru/link/?req=doc&amp;base=LAW&amp;n=482831&amp;dst=100131" TargetMode = "External"/>
	<Relationship Id="rId652" Type="http://schemas.openxmlformats.org/officeDocument/2006/relationships/hyperlink" Target="https://login.consultant.ru/link/?req=doc&amp;base=LAW&amp;n=331074&amp;dst=100018" TargetMode = "External"/>
	<Relationship Id="rId653" Type="http://schemas.openxmlformats.org/officeDocument/2006/relationships/hyperlink" Target="https://login.consultant.ru/link/?req=doc&amp;base=LAW&amp;n=483136&amp;dst=100532" TargetMode = "External"/>
	<Relationship Id="rId654" Type="http://schemas.openxmlformats.org/officeDocument/2006/relationships/hyperlink" Target="https://login.consultant.ru/link/?req=doc&amp;base=LAW&amp;n=389718&amp;dst=100108" TargetMode = "External"/>
	<Relationship Id="rId655" Type="http://schemas.openxmlformats.org/officeDocument/2006/relationships/hyperlink" Target="https://login.consultant.ru/link/?req=doc&amp;base=LAW&amp;n=492869&amp;dst=100085" TargetMode = "External"/>
	<Relationship Id="rId656" Type="http://schemas.openxmlformats.org/officeDocument/2006/relationships/hyperlink" Target="https://login.consultant.ru/link/?req=doc&amp;base=LAW&amp;n=494663&amp;dst=100054" TargetMode = "External"/>
	<Relationship Id="rId657" Type="http://schemas.openxmlformats.org/officeDocument/2006/relationships/hyperlink" Target="https://login.consultant.ru/link/?req=doc&amp;base=LAW&amp;n=494454&amp;dst=100255" TargetMode = "External"/>
	<Relationship Id="rId658" Type="http://schemas.openxmlformats.org/officeDocument/2006/relationships/hyperlink" Target="https://login.consultant.ru/link/?req=doc&amp;base=LAW&amp;n=494454&amp;dst=101330" TargetMode = "External"/>
	<Relationship Id="rId659" Type="http://schemas.openxmlformats.org/officeDocument/2006/relationships/hyperlink" Target="https://login.consultant.ru/link/?req=doc&amp;base=LAW&amp;n=494454&amp;dst=100256" TargetMode = "External"/>
	<Relationship Id="rId660" Type="http://schemas.openxmlformats.org/officeDocument/2006/relationships/hyperlink" Target="https://login.consultant.ru/link/?req=doc&amp;base=LAW&amp;n=351147&amp;dst=100076" TargetMode = "External"/>
	<Relationship Id="rId661" Type="http://schemas.openxmlformats.org/officeDocument/2006/relationships/hyperlink" Target="https://login.consultant.ru/link/?req=doc&amp;base=LAW&amp;n=389718&amp;dst=100112" TargetMode = "External"/>
	<Relationship Id="rId662" Type="http://schemas.openxmlformats.org/officeDocument/2006/relationships/hyperlink" Target="https://login.consultant.ru/link/?req=doc&amp;base=LAW&amp;n=351147&amp;dst=100017" TargetMode = "External"/>
	<Relationship Id="rId663" Type="http://schemas.openxmlformats.org/officeDocument/2006/relationships/hyperlink" Target="https://login.consultant.ru/link/?req=doc&amp;base=LAW&amp;n=494454&amp;dst=100258" TargetMode = "External"/>
	<Relationship Id="rId664" Type="http://schemas.openxmlformats.org/officeDocument/2006/relationships/hyperlink" Target="https://login.consultant.ru/link/?req=doc&amp;base=LAW&amp;n=389800&amp;dst=100138" TargetMode = "External"/>
	<Relationship Id="rId665" Type="http://schemas.openxmlformats.org/officeDocument/2006/relationships/hyperlink" Target="https://login.consultant.ru/link/?req=doc&amp;base=LAW&amp;n=465526&amp;dst=100025" TargetMode = "External"/>
	<Relationship Id="rId666" Type="http://schemas.openxmlformats.org/officeDocument/2006/relationships/hyperlink" Target="https://login.consultant.ru/link/?req=doc&amp;base=LAW&amp;n=422373&amp;dst=100005" TargetMode = "External"/>
	<Relationship Id="rId667" Type="http://schemas.openxmlformats.org/officeDocument/2006/relationships/hyperlink" Target="https://login.consultant.ru/link/?req=doc&amp;base=LAW&amp;n=420494&amp;dst=100088" TargetMode = "External"/>
	<Relationship Id="rId668" Type="http://schemas.openxmlformats.org/officeDocument/2006/relationships/hyperlink" Target="https://login.consultant.ru/link/?req=doc&amp;base=LAW&amp;n=494454&amp;dst=100260" TargetMode = "External"/>
	<Relationship Id="rId669" Type="http://schemas.openxmlformats.org/officeDocument/2006/relationships/hyperlink" Target="https://login.consultant.ru/link/?req=doc&amp;base=LAW&amp;n=460203&amp;dst=100009" TargetMode = "External"/>
	<Relationship Id="rId670" Type="http://schemas.openxmlformats.org/officeDocument/2006/relationships/hyperlink" Target="https://login.consultant.ru/link/?req=doc&amp;base=LAW&amp;n=482692" TargetMode = "External"/>
	<Relationship Id="rId671" Type="http://schemas.openxmlformats.org/officeDocument/2006/relationships/hyperlink" Target="https://login.consultant.ru/link/?req=doc&amp;base=LAW&amp;n=389724&amp;dst=100053" TargetMode = "External"/>
	<Relationship Id="rId672" Type="http://schemas.openxmlformats.org/officeDocument/2006/relationships/hyperlink" Target="https://login.consultant.ru/link/?req=doc&amp;base=LAW&amp;n=171561&amp;dst=100009" TargetMode = "External"/>
	<Relationship Id="rId673" Type="http://schemas.openxmlformats.org/officeDocument/2006/relationships/hyperlink" Target="https://login.consultant.ru/link/?req=doc&amp;base=LAW&amp;n=389796&amp;dst=100027" TargetMode = "External"/>
	<Relationship Id="rId674" Type="http://schemas.openxmlformats.org/officeDocument/2006/relationships/hyperlink" Target="https://login.consultant.ru/link/?req=doc&amp;base=LAW&amp;n=389798&amp;dst=100024" TargetMode = "External"/>
	<Relationship Id="rId675" Type="http://schemas.openxmlformats.org/officeDocument/2006/relationships/hyperlink" Target="https://login.consultant.ru/link/?req=doc&amp;base=LAW&amp;n=191532&amp;dst=100009" TargetMode = "External"/>
	<Relationship Id="rId676" Type="http://schemas.openxmlformats.org/officeDocument/2006/relationships/hyperlink" Target="https://login.consultant.ru/link/?req=doc&amp;base=LAW&amp;n=220897&amp;dst=100010" TargetMode = "External"/>
	<Relationship Id="rId677" Type="http://schemas.openxmlformats.org/officeDocument/2006/relationships/hyperlink" Target="https://login.consultant.ru/link/?req=doc&amp;base=LAW&amp;n=286773&amp;dst=100011" TargetMode = "External"/>
	<Relationship Id="rId678" Type="http://schemas.openxmlformats.org/officeDocument/2006/relationships/hyperlink" Target="https://login.consultant.ru/link/?req=doc&amp;base=LAW&amp;n=389931&amp;dst=100031" TargetMode = "External"/>
	<Relationship Id="rId679" Type="http://schemas.openxmlformats.org/officeDocument/2006/relationships/hyperlink" Target="https://login.consultant.ru/link/?req=doc&amp;base=LAW&amp;n=453886&amp;dst=100008" TargetMode = "External"/>
	<Relationship Id="rId680" Type="http://schemas.openxmlformats.org/officeDocument/2006/relationships/hyperlink" Target="https://login.consultant.ru/link/?req=doc&amp;base=LAW&amp;n=461015&amp;dst=100009" TargetMode = "External"/>
	<Relationship Id="rId681" Type="http://schemas.openxmlformats.org/officeDocument/2006/relationships/hyperlink" Target="https://login.consultant.ru/link/?req=doc&amp;base=LAW&amp;n=494366&amp;dst=100016" TargetMode = "External"/>
	<Relationship Id="rId682" Type="http://schemas.openxmlformats.org/officeDocument/2006/relationships/hyperlink" Target="https://login.consultant.ru/link/?req=doc&amp;base=LAW&amp;n=416743&amp;dst=100005" TargetMode = "External"/>
	<Relationship Id="rId683" Type="http://schemas.openxmlformats.org/officeDocument/2006/relationships/hyperlink" Target="https://login.consultant.ru/link/?req=doc&amp;base=LAW&amp;n=494454&amp;dst=100264" TargetMode = "External"/>
	<Relationship Id="rId684" Type="http://schemas.openxmlformats.org/officeDocument/2006/relationships/hyperlink" Target="https://login.consultant.ru/link/?req=doc&amp;base=LAW&amp;n=477907&amp;dst=100020" TargetMode = "External"/>
	<Relationship Id="rId685" Type="http://schemas.openxmlformats.org/officeDocument/2006/relationships/hyperlink" Target="https://login.consultant.ru/link/?req=doc&amp;base=LAW&amp;n=389795&amp;dst=100015" TargetMode = "External"/>
	<Relationship Id="rId686" Type="http://schemas.openxmlformats.org/officeDocument/2006/relationships/hyperlink" Target="https://login.consultant.ru/link/?req=doc&amp;base=LAW&amp;n=494454&amp;dst=100268" TargetMode = "External"/>
	<Relationship Id="rId687" Type="http://schemas.openxmlformats.org/officeDocument/2006/relationships/hyperlink" Target="https://login.consultant.ru/link/?req=doc&amp;base=LAW&amp;n=494454&amp;dst=100270" TargetMode = "External"/>
	<Relationship Id="rId688" Type="http://schemas.openxmlformats.org/officeDocument/2006/relationships/hyperlink" Target="https://login.consultant.ru/link/?req=doc&amp;base=LAW&amp;n=494454&amp;dst=100271" TargetMode = "External"/>
	<Relationship Id="rId689" Type="http://schemas.openxmlformats.org/officeDocument/2006/relationships/hyperlink" Target="https://login.consultant.ru/link/?req=doc&amp;base=LAW&amp;n=494454&amp;dst=100273" TargetMode = "External"/>
	<Relationship Id="rId690" Type="http://schemas.openxmlformats.org/officeDocument/2006/relationships/hyperlink" Target="https://login.consultant.ru/link/?req=doc&amp;base=LAW&amp;n=483136&amp;dst=100537" TargetMode = "External"/>
	<Relationship Id="rId691" Type="http://schemas.openxmlformats.org/officeDocument/2006/relationships/hyperlink" Target="https://login.consultant.ru/link/?req=doc&amp;base=LAW&amp;n=483136&amp;dst=100538" TargetMode = "External"/>
	<Relationship Id="rId692" Type="http://schemas.openxmlformats.org/officeDocument/2006/relationships/hyperlink" Target="https://login.consultant.ru/link/?req=doc&amp;base=LAW&amp;n=161065&amp;dst=100008" TargetMode = "External"/>
	<Relationship Id="rId693" Type="http://schemas.openxmlformats.org/officeDocument/2006/relationships/hyperlink" Target="https://login.consultant.ru/link/?req=doc&amp;base=LAW&amp;n=12453&amp;dst=100163" TargetMode = "External"/>
	<Relationship Id="rId694" Type="http://schemas.openxmlformats.org/officeDocument/2006/relationships/hyperlink" Target="https://login.consultant.ru/link/?req=doc&amp;base=LAW&amp;n=389800&amp;dst=100146" TargetMode = "External"/>
	<Relationship Id="rId695" Type="http://schemas.openxmlformats.org/officeDocument/2006/relationships/hyperlink" Target="https://login.consultant.ru/link/?req=doc&amp;base=LAW&amp;n=389719&amp;dst=100015" TargetMode = "External"/>
	<Relationship Id="rId696" Type="http://schemas.openxmlformats.org/officeDocument/2006/relationships/hyperlink" Target="https://login.consultant.ru/link/?req=doc&amp;base=LAW&amp;n=389718&amp;dst=100114" TargetMode = "External"/>
	<Relationship Id="rId697" Type="http://schemas.openxmlformats.org/officeDocument/2006/relationships/hyperlink" Target="https://login.consultant.ru/link/?req=doc&amp;base=LAW&amp;n=480012&amp;dst=100100" TargetMode = "External"/>
	<Relationship Id="rId698" Type="http://schemas.openxmlformats.org/officeDocument/2006/relationships/hyperlink" Target="https://login.consultant.ru/link/?req=doc&amp;base=LAW&amp;n=483136&amp;dst=100540" TargetMode = "External"/>
	<Relationship Id="rId699" Type="http://schemas.openxmlformats.org/officeDocument/2006/relationships/hyperlink" Target="https://login.consultant.ru/link/?req=doc&amp;base=LAW&amp;n=389800&amp;dst=100147" TargetMode = "External"/>
	<Relationship Id="rId700" Type="http://schemas.openxmlformats.org/officeDocument/2006/relationships/hyperlink" Target="https://login.consultant.ru/link/?req=doc&amp;base=LAW&amp;n=389722&amp;dst=100021" TargetMode = "External"/>
	<Relationship Id="rId701" Type="http://schemas.openxmlformats.org/officeDocument/2006/relationships/hyperlink" Target="https://login.consultant.ru/link/?req=doc&amp;base=LAW&amp;n=494454&amp;dst=100274" TargetMode = "External"/>
	<Relationship Id="rId702" Type="http://schemas.openxmlformats.org/officeDocument/2006/relationships/hyperlink" Target="https://login.consultant.ru/link/?req=doc&amp;base=LAW&amp;n=483129&amp;dst=100180" TargetMode = "External"/>
	<Relationship Id="rId703" Type="http://schemas.openxmlformats.org/officeDocument/2006/relationships/hyperlink" Target="https://login.consultant.ru/link/?req=doc&amp;base=LAW&amp;n=389719&amp;dst=100016" TargetMode = "External"/>
	<Relationship Id="rId704" Type="http://schemas.openxmlformats.org/officeDocument/2006/relationships/hyperlink" Target="https://login.consultant.ru/link/?req=doc&amp;base=LAW&amp;n=494454&amp;dst=100275" TargetMode = "External"/>
	<Relationship Id="rId705" Type="http://schemas.openxmlformats.org/officeDocument/2006/relationships/hyperlink" Target="https://login.consultant.ru/link/?req=doc&amp;base=LAW&amp;n=492865&amp;dst=100022" TargetMode = "External"/>
	<Relationship Id="rId706" Type="http://schemas.openxmlformats.org/officeDocument/2006/relationships/hyperlink" Target="https://login.consultant.ru/link/?req=doc&amp;base=LAW&amp;n=492865&amp;dst=100009" TargetMode = "External"/>
	<Relationship Id="rId707" Type="http://schemas.openxmlformats.org/officeDocument/2006/relationships/hyperlink" Target="https://login.consultant.ru/link/?req=doc&amp;base=LAW&amp;n=389800&amp;dst=100151" TargetMode = "External"/>
	<Relationship Id="rId708" Type="http://schemas.openxmlformats.org/officeDocument/2006/relationships/hyperlink" Target="https://login.consultant.ru/link/?req=doc&amp;base=LAW&amp;n=482484&amp;dst=101676" TargetMode = "External"/>
	<Relationship Id="rId709" Type="http://schemas.openxmlformats.org/officeDocument/2006/relationships/hyperlink" Target="https://login.consultant.ru/link/?req=doc&amp;base=LAW&amp;n=494454&amp;dst=100276" TargetMode = "External"/>
	<Relationship Id="rId710" Type="http://schemas.openxmlformats.org/officeDocument/2006/relationships/hyperlink" Target="https://login.consultant.ru/link/?req=doc&amp;base=LAW&amp;n=494366&amp;dst=100018" TargetMode = "External"/>
	<Relationship Id="rId711" Type="http://schemas.openxmlformats.org/officeDocument/2006/relationships/hyperlink" Target="https://login.consultant.ru/link/?req=doc&amp;base=LAW&amp;n=495181&amp;dst=12452" TargetMode = "External"/>
	<Relationship Id="rId712" Type="http://schemas.openxmlformats.org/officeDocument/2006/relationships/hyperlink" Target="https://login.consultant.ru/link/?req=doc&amp;base=LAW&amp;n=389718&amp;dst=100117" TargetMode = "External"/>
	<Relationship Id="rId713" Type="http://schemas.openxmlformats.org/officeDocument/2006/relationships/hyperlink" Target="https://login.consultant.ru/link/?req=doc&amp;base=LAW&amp;n=494454&amp;dst=100284" TargetMode = "External"/>
	<Relationship Id="rId714" Type="http://schemas.openxmlformats.org/officeDocument/2006/relationships/hyperlink" Target="https://login.consultant.ru/link/?req=doc&amp;base=LAW&amp;n=494366&amp;dst=100019" TargetMode = "External"/>
	<Relationship Id="rId715" Type="http://schemas.openxmlformats.org/officeDocument/2006/relationships/hyperlink" Target="https://login.consultant.ru/link/?req=doc&amp;base=LAW&amp;n=495181&amp;dst=12453" TargetMode = "External"/>
	<Relationship Id="rId716" Type="http://schemas.openxmlformats.org/officeDocument/2006/relationships/hyperlink" Target="https://login.consultant.ru/link/?req=doc&amp;base=LAW&amp;n=389719&amp;dst=100018" TargetMode = "External"/>
	<Relationship Id="rId717" Type="http://schemas.openxmlformats.org/officeDocument/2006/relationships/hyperlink" Target="https://login.consultant.ru/link/?req=doc&amp;base=LAW&amp;n=389718&amp;dst=100118" TargetMode = "External"/>
	<Relationship Id="rId718" Type="http://schemas.openxmlformats.org/officeDocument/2006/relationships/hyperlink" Target="https://login.consultant.ru/link/?req=doc&amp;base=LAW&amp;n=494454&amp;dst=100285" TargetMode = "External"/>
	<Relationship Id="rId719" Type="http://schemas.openxmlformats.org/officeDocument/2006/relationships/hyperlink" Target="https://login.consultant.ru/link/?req=doc&amp;base=LAW&amp;n=389718&amp;dst=100119" TargetMode = "External"/>
	<Relationship Id="rId720" Type="http://schemas.openxmlformats.org/officeDocument/2006/relationships/hyperlink" Target="https://login.consultant.ru/link/?req=doc&amp;base=LAW&amp;n=494454&amp;dst=100286" TargetMode = "External"/>
	<Relationship Id="rId721" Type="http://schemas.openxmlformats.org/officeDocument/2006/relationships/hyperlink" Target="https://login.consultant.ru/link/?req=doc&amp;base=LAW&amp;n=494366&amp;dst=100020" TargetMode = "External"/>
	<Relationship Id="rId722" Type="http://schemas.openxmlformats.org/officeDocument/2006/relationships/hyperlink" Target="https://login.consultant.ru/link/?req=doc&amp;base=LAW&amp;n=495181&amp;dst=12454" TargetMode = "External"/>
	<Relationship Id="rId723" Type="http://schemas.openxmlformats.org/officeDocument/2006/relationships/hyperlink" Target="https://login.consultant.ru/link/?req=doc&amp;base=LAW&amp;n=389800&amp;dst=100155" TargetMode = "External"/>
	<Relationship Id="rId724" Type="http://schemas.openxmlformats.org/officeDocument/2006/relationships/hyperlink" Target="https://login.consultant.ru/link/?req=doc&amp;base=LAW&amp;n=389718&amp;dst=100121" TargetMode = "External"/>
	<Relationship Id="rId725" Type="http://schemas.openxmlformats.org/officeDocument/2006/relationships/hyperlink" Target="https://login.consultant.ru/link/?req=doc&amp;base=LAW&amp;n=494454&amp;dst=100287" TargetMode = "External"/>
	<Relationship Id="rId726" Type="http://schemas.openxmlformats.org/officeDocument/2006/relationships/hyperlink" Target="https://login.consultant.ru/link/?req=doc&amp;base=LAW&amp;n=420494&amp;dst=100094" TargetMode = "External"/>
	<Relationship Id="rId727" Type="http://schemas.openxmlformats.org/officeDocument/2006/relationships/hyperlink" Target="https://login.consultant.ru/link/?req=doc&amp;base=LAW&amp;n=494366&amp;dst=100021" TargetMode = "External"/>
	<Relationship Id="rId728" Type="http://schemas.openxmlformats.org/officeDocument/2006/relationships/hyperlink" Target="https://login.consultant.ru/link/?req=doc&amp;base=LAW&amp;n=495181&amp;dst=12455" TargetMode = "External"/>
	<Relationship Id="rId729" Type="http://schemas.openxmlformats.org/officeDocument/2006/relationships/hyperlink" Target="https://login.consultant.ru/link/?req=doc&amp;base=LAW&amp;n=494454&amp;dst=100289" TargetMode = "External"/>
	<Relationship Id="rId730" Type="http://schemas.openxmlformats.org/officeDocument/2006/relationships/hyperlink" Target="https://login.consultant.ru/link/?req=doc&amp;base=LAW&amp;n=483136&amp;dst=100544" TargetMode = "External"/>
	<Relationship Id="rId731" Type="http://schemas.openxmlformats.org/officeDocument/2006/relationships/hyperlink" Target="https://login.consultant.ru/link/?req=doc&amp;base=LAW&amp;n=389718&amp;dst=100122" TargetMode = "External"/>
	<Relationship Id="rId732" Type="http://schemas.openxmlformats.org/officeDocument/2006/relationships/hyperlink" Target="https://login.consultant.ru/link/?req=doc&amp;base=LAW&amp;n=389721&amp;dst=100011" TargetMode = "External"/>
	<Relationship Id="rId733" Type="http://schemas.openxmlformats.org/officeDocument/2006/relationships/hyperlink" Target="https://login.consultant.ru/link/?req=doc&amp;base=LAW&amp;n=494454&amp;dst=100290" TargetMode = "External"/>
	<Relationship Id="rId734" Type="http://schemas.openxmlformats.org/officeDocument/2006/relationships/hyperlink" Target="https://login.consultant.ru/link/?req=doc&amp;base=LAW&amp;n=389718&amp;dst=100125" TargetMode = "External"/>
	<Relationship Id="rId735" Type="http://schemas.openxmlformats.org/officeDocument/2006/relationships/hyperlink" Target="https://login.consultant.ru/link/?req=doc&amp;base=LAW&amp;n=494454&amp;dst=100292" TargetMode = "External"/>
	<Relationship Id="rId736" Type="http://schemas.openxmlformats.org/officeDocument/2006/relationships/hyperlink" Target="https://login.consultant.ru/link/?req=doc&amp;base=LAW&amp;n=389718&amp;dst=100126" TargetMode = "External"/>
	<Relationship Id="rId737" Type="http://schemas.openxmlformats.org/officeDocument/2006/relationships/hyperlink" Target="https://login.consultant.ru/link/?req=doc&amp;base=LAW&amp;n=494454&amp;dst=100293" TargetMode = "External"/>
	<Relationship Id="rId738" Type="http://schemas.openxmlformats.org/officeDocument/2006/relationships/hyperlink" Target="https://login.consultant.ru/link/?req=doc&amp;base=LAW&amp;n=389800&amp;dst=100160" TargetMode = "External"/>
	<Relationship Id="rId739" Type="http://schemas.openxmlformats.org/officeDocument/2006/relationships/hyperlink" Target="https://login.consultant.ru/link/?req=doc&amp;base=LAW&amp;n=474804&amp;dst=100012" TargetMode = "External"/>
	<Relationship Id="rId740" Type="http://schemas.openxmlformats.org/officeDocument/2006/relationships/hyperlink" Target="https://login.consultant.ru/link/?req=doc&amp;base=LAW&amp;n=479909&amp;dst=100665" TargetMode = "External"/>
	<Relationship Id="rId741" Type="http://schemas.openxmlformats.org/officeDocument/2006/relationships/hyperlink" Target="https://login.consultant.ru/link/?req=doc&amp;base=LAW&amp;n=389724&amp;dst=100055" TargetMode = "External"/>
	<Relationship Id="rId742" Type="http://schemas.openxmlformats.org/officeDocument/2006/relationships/hyperlink" Target="https://login.consultant.ru/link/?req=doc&amp;base=LAW&amp;n=389718&amp;dst=100127" TargetMode = "External"/>
	<Relationship Id="rId743" Type="http://schemas.openxmlformats.org/officeDocument/2006/relationships/hyperlink" Target="https://login.consultant.ru/link/?req=doc&amp;base=LAW&amp;n=419076&amp;dst=100025" TargetMode = "External"/>
	<Relationship Id="rId744" Type="http://schemas.openxmlformats.org/officeDocument/2006/relationships/hyperlink" Target="https://login.consultant.ru/link/?req=doc&amp;base=LAW&amp;n=389724&amp;dst=100058" TargetMode = "External"/>
	<Relationship Id="rId745" Type="http://schemas.openxmlformats.org/officeDocument/2006/relationships/hyperlink" Target="https://login.consultant.ru/link/?req=doc&amp;base=LAW&amp;n=389724&amp;dst=100058" TargetMode = "External"/>
	<Relationship Id="rId746" Type="http://schemas.openxmlformats.org/officeDocument/2006/relationships/hyperlink" Target="https://login.consultant.ru/link/?req=doc&amp;base=LAW&amp;n=403771&amp;dst=100010" TargetMode = "External"/>
	<Relationship Id="rId747" Type="http://schemas.openxmlformats.org/officeDocument/2006/relationships/hyperlink" Target="https://login.consultant.ru/link/?req=doc&amp;base=LAW&amp;n=389718&amp;dst=100129" TargetMode = "External"/>
	<Relationship Id="rId748" Type="http://schemas.openxmlformats.org/officeDocument/2006/relationships/hyperlink" Target="https://login.consultant.ru/link/?req=doc&amp;base=LAW&amp;n=494454&amp;dst=100294" TargetMode = "External"/>
	<Relationship Id="rId749" Type="http://schemas.openxmlformats.org/officeDocument/2006/relationships/hyperlink" Target="https://login.consultant.ru/link/?req=doc&amp;base=LAW&amp;n=389724&amp;dst=100059" TargetMode = "External"/>
	<Relationship Id="rId750" Type="http://schemas.openxmlformats.org/officeDocument/2006/relationships/hyperlink" Target="https://login.consultant.ru/link/?req=doc&amp;base=LAW&amp;n=482878&amp;dst=125" TargetMode = "External"/>
	<Relationship Id="rId751" Type="http://schemas.openxmlformats.org/officeDocument/2006/relationships/hyperlink" Target="https://login.consultant.ru/link/?req=doc&amp;base=LAW&amp;n=419076&amp;dst=100027" TargetMode = "External"/>
	<Relationship Id="rId752" Type="http://schemas.openxmlformats.org/officeDocument/2006/relationships/hyperlink" Target="https://login.consultant.ru/link/?req=doc&amp;base=LAW&amp;n=479190&amp;dst=100217" TargetMode = "External"/>
	<Relationship Id="rId753" Type="http://schemas.openxmlformats.org/officeDocument/2006/relationships/hyperlink" Target="https://login.consultant.ru/link/?req=doc&amp;base=LAW&amp;n=483136&amp;dst=100545" TargetMode = "External"/>
	<Relationship Id="rId754" Type="http://schemas.openxmlformats.org/officeDocument/2006/relationships/hyperlink" Target="https://login.consultant.ru/link/?req=doc&amp;base=LAW&amp;n=494454&amp;dst=100296" TargetMode = "External"/>
	<Relationship Id="rId755" Type="http://schemas.openxmlformats.org/officeDocument/2006/relationships/hyperlink" Target="https://login.consultant.ru/link/?req=doc&amp;base=LAW&amp;n=494454&amp;dst=100297" TargetMode = "External"/>
	<Relationship Id="rId756" Type="http://schemas.openxmlformats.org/officeDocument/2006/relationships/hyperlink" Target="https://login.consultant.ru/link/?req=doc&amp;base=LAW&amp;n=494454&amp;dst=100299" TargetMode = "External"/>
	<Relationship Id="rId757" Type="http://schemas.openxmlformats.org/officeDocument/2006/relationships/hyperlink" Target="https://login.consultant.ru/link/?req=doc&amp;base=LAW&amp;n=482878&amp;dst=124" TargetMode = "External"/>
	<Relationship Id="rId758" Type="http://schemas.openxmlformats.org/officeDocument/2006/relationships/hyperlink" Target="https://login.consultant.ru/link/?req=doc&amp;base=LAW&amp;n=419076&amp;dst=100030" TargetMode = "External"/>
	<Relationship Id="rId759" Type="http://schemas.openxmlformats.org/officeDocument/2006/relationships/hyperlink" Target="https://login.consultant.ru/link/?req=doc&amp;base=LAW&amp;n=419076&amp;dst=100036" TargetMode = "External"/>
	<Relationship Id="rId760" Type="http://schemas.openxmlformats.org/officeDocument/2006/relationships/hyperlink" Target="https://login.consultant.ru/link/?req=doc&amp;base=LAW&amp;n=494454&amp;dst=100301" TargetMode = "External"/>
	<Relationship Id="rId761" Type="http://schemas.openxmlformats.org/officeDocument/2006/relationships/hyperlink" Target="https://login.consultant.ru/link/?req=doc&amp;base=LAW&amp;n=482878&amp;dst=125" TargetMode = "External"/>
	<Relationship Id="rId762" Type="http://schemas.openxmlformats.org/officeDocument/2006/relationships/hyperlink" Target="https://login.consultant.ru/link/?req=doc&amp;base=LAW&amp;n=419076&amp;dst=100037" TargetMode = "External"/>
	<Relationship Id="rId763" Type="http://schemas.openxmlformats.org/officeDocument/2006/relationships/hyperlink" Target="https://login.consultant.ru/link/?req=doc&amp;base=LAW&amp;n=389800&amp;dst=100164" TargetMode = "External"/>
	<Relationship Id="rId764" Type="http://schemas.openxmlformats.org/officeDocument/2006/relationships/hyperlink" Target="https://login.consultant.ru/link/?req=doc&amp;base=LAW&amp;n=389718&amp;dst=100130" TargetMode = "External"/>
	<Relationship Id="rId765" Type="http://schemas.openxmlformats.org/officeDocument/2006/relationships/hyperlink" Target="https://login.consultant.ru/link/?req=doc&amp;base=LAW&amp;n=494454&amp;dst=100303" TargetMode = "External"/>
	<Relationship Id="rId766" Type="http://schemas.openxmlformats.org/officeDocument/2006/relationships/hyperlink" Target="https://login.consultant.ru/link/?req=doc&amp;base=LAW&amp;n=494454&amp;dst=100304" TargetMode = "External"/>
	<Relationship Id="rId767" Type="http://schemas.openxmlformats.org/officeDocument/2006/relationships/hyperlink" Target="https://login.consultant.ru/link/?req=doc&amp;base=LAW&amp;n=481474" TargetMode = "External"/>
	<Relationship Id="rId768" Type="http://schemas.openxmlformats.org/officeDocument/2006/relationships/hyperlink" Target="https://login.consultant.ru/link/?req=doc&amp;base=LAW&amp;n=314632&amp;dst=100009" TargetMode = "External"/>
	<Relationship Id="rId769" Type="http://schemas.openxmlformats.org/officeDocument/2006/relationships/hyperlink" Target="https://login.consultant.ru/link/?req=doc&amp;base=LAW&amp;n=494454&amp;dst=100306" TargetMode = "External"/>
	<Relationship Id="rId770" Type="http://schemas.openxmlformats.org/officeDocument/2006/relationships/hyperlink" Target="https://login.consultant.ru/link/?req=doc&amp;base=LAW&amp;n=481474" TargetMode = "External"/>
	<Relationship Id="rId771" Type="http://schemas.openxmlformats.org/officeDocument/2006/relationships/hyperlink" Target="https://login.consultant.ru/link/?req=doc&amp;base=LAW&amp;n=492866&amp;dst=100146" TargetMode = "External"/>
	<Relationship Id="rId772" Type="http://schemas.openxmlformats.org/officeDocument/2006/relationships/hyperlink" Target="https://login.consultant.ru/link/?req=doc&amp;base=LAW&amp;n=494366&amp;dst=100023" TargetMode = "External"/>
	<Relationship Id="rId773" Type="http://schemas.openxmlformats.org/officeDocument/2006/relationships/hyperlink" Target="https://login.consultant.ru/link/?req=doc&amp;base=LAW&amp;n=495181&amp;dst=12456" TargetMode = "External"/>
	<Relationship Id="rId774" Type="http://schemas.openxmlformats.org/officeDocument/2006/relationships/hyperlink" Target="https://login.consultant.ru/link/?req=doc&amp;base=LAW&amp;n=494366&amp;dst=100024" TargetMode = "External"/>
	<Relationship Id="rId775" Type="http://schemas.openxmlformats.org/officeDocument/2006/relationships/hyperlink" Target="https://login.consultant.ru/link/?req=doc&amp;base=LAW&amp;n=495181&amp;dst=12457" TargetMode = "External"/>
	<Relationship Id="rId776" Type="http://schemas.openxmlformats.org/officeDocument/2006/relationships/hyperlink" Target="https://login.consultant.ru/link/?req=doc&amp;base=LAW&amp;n=490999" TargetMode = "External"/>
	<Relationship Id="rId777" Type="http://schemas.openxmlformats.org/officeDocument/2006/relationships/hyperlink" Target="https://login.consultant.ru/link/?req=doc&amp;base=LAW&amp;n=494366&amp;dst=100025" TargetMode = "External"/>
	<Relationship Id="rId778" Type="http://schemas.openxmlformats.org/officeDocument/2006/relationships/hyperlink" Target="https://login.consultant.ru/link/?req=doc&amp;base=LAW&amp;n=495181&amp;dst=12458" TargetMode = "External"/>
	<Relationship Id="rId779" Type="http://schemas.openxmlformats.org/officeDocument/2006/relationships/hyperlink" Target="https://login.consultant.ru/link/?req=doc&amp;base=LAW&amp;n=420494&amp;dst=100098" TargetMode = "External"/>
	<Relationship Id="rId780" Type="http://schemas.openxmlformats.org/officeDocument/2006/relationships/hyperlink" Target="https://login.consultant.ru/link/?req=doc&amp;base=LAW&amp;n=482576&amp;dst=100168" TargetMode = "External"/>
	<Relationship Id="rId781" Type="http://schemas.openxmlformats.org/officeDocument/2006/relationships/hyperlink" Target="https://login.consultant.ru/link/?req=doc&amp;base=LAW&amp;n=482576&amp;dst=100110" TargetMode = "External"/>
	<Relationship Id="rId782" Type="http://schemas.openxmlformats.org/officeDocument/2006/relationships/hyperlink" Target="https://login.consultant.ru/link/?req=doc&amp;base=LAW&amp;n=420494&amp;dst=100099" TargetMode = "External"/>
	<Relationship Id="rId783" Type="http://schemas.openxmlformats.org/officeDocument/2006/relationships/hyperlink" Target="https://login.consultant.ru/link/?req=doc&amp;base=LAW&amp;n=433274&amp;dst=100034" TargetMode = "External"/>
	<Relationship Id="rId784" Type="http://schemas.openxmlformats.org/officeDocument/2006/relationships/hyperlink" Target="https://login.consultant.ru/link/?req=doc&amp;base=LAW&amp;n=420494&amp;dst=100100" TargetMode = "External"/>
	<Relationship Id="rId785" Type="http://schemas.openxmlformats.org/officeDocument/2006/relationships/hyperlink" Target="https://login.consultant.ru/link/?req=doc&amp;base=LAW&amp;n=486433&amp;dst=100191" TargetMode = "External"/>
	<Relationship Id="rId786" Type="http://schemas.openxmlformats.org/officeDocument/2006/relationships/hyperlink" Target="https://login.consultant.ru/link/?req=doc&amp;base=LAW&amp;n=479190&amp;dst=100217" TargetMode = "External"/>
	<Relationship Id="rId787" Type="http://schemas.openxmlformats.org/officeDocument/2006/relationships/hyperlink" Target="https://login.consultant.ru/link/?req=doc&amp;base=LAW&amp;n=491407&amp;dst=100303" TargetMode = "External"/>
	<Relationship Id="rId788" Type="http://schemas.openxmlformats.org/officeDocument/2006/relationships/hyperlink" Target="https://login.consultant.ru/link/?req=doc&amp;base=LAW&amp;n=456504" TargetMode = "External"/>
	<Relationship Id="rId789" Type="http://schemas.openxmlformats.org/officeDocument/2006/relationships/hyperlink" Target="https://login.consultant.ru/link/?req=doc&amp;base=LAW&amp;n=494454&amp;dst=100352" TargetMode = "External"/>
	<Relationship Id="rId790" Type="http://schemas.openxmlformats.org/officeDocument/2006/relationships/hyperlink" Target="https://login.consultant.ru/link/?req=doc&amp;base=LAW&amp;n=420494&amp;dst=100102" TargetMode = "External"/>
	<Relationship Id="rId791" Type="http://schemas.openxmlformats.org/officeDocument/2006/relationships/hyperlink" Target="https://login.consultant.ru/link/?req=doc&amp;base=LAW&amp;n=149244" TargetMode = "External"/>
	<Relationship Id="rId792" Type="http://schemas.openxmlformats.org/officeDocument/2006/relationships/hyperlink" Target="https://login.consultant.ru/link/?req=doc&amp;base=LAW&amp;n=494366&amp;dst=100028" TargetMode = "External"/>
	<Relationship Id="rId793" Type="http://schemas.openxmlformats.org/officeDocument/2006/relationships/hyperlink" Target="https://login.consultant.ru/link/?req=doc&amp;base=LAW&amp;n=495181&amp;dst=12459" TargetMode = "External"/>
	<Relationship Id="rId794" Type="http://schemas.openxmlformats.org/officeDocument/2006/relationships/hyperlink" Target="https://login.consultant.ru/link/?req=doc&amp;base=LAW&amp;n=494366&amp;dst=100029" TargetMode = "External"/>
	<Relationship Id="rId795" Type="http://schemas.openxmlformats.org/officeDocument/2006/relationships/hyperlink" Target="https://login.consultant.ru/link/?req=doc&amp;base=LAW&amp;n=495181&amp;dst=12460" TargetMode = "External"/>
	<Relationship Id="rId796" Type="http://schemas.openxmlformats.org/officeDocument/2006/relationships/hyperlink" Target="https://login.consultant.ru/link/?req=doc&amp;base=LAW&amp;n=494366&amp;dst=100030" TargetMode = "External"/>
	<Relationship Id="rId797" Type="http://schemas.openxmlformats.org/officeDocument/2006/relationships/hyperlink" Target="https://login.consultant.ru/link/?req=doc&amp;base=LAW&amp;n=495181&amp;dst=12461" TargetMode = "External"/>
	<Relationship Id="rId798" Type="http://schemas.openxmlformats.org/officeDocument/2006/relationships/hyperlink" Target="https://login.consultant.ru/link/?req=doc&amp;base=LAW&amp;n=486066&amp;dst=100010" TargetMode = "External"/>
	<Relationship Id="rId799" Type="http://schemas.openxmlformats.org/officeDocument/2006/relationships/hyperlink" Target="https://login.consultant.ru/link/?req=doc&amp;base=LAW&amp;n=482576&amp;dst=100168" TargetMode = "External"/>
	<Relationship Id="rId800" Type="http://schemas.openxmlformats.org/officeDocument/2006/relationships/hyperlink" Target="https://login.consultant.ru/link/?req=doc&amp;base=LAW&amp;n=482576&amp;dst=100113" TargetMode = "External"/>
	<Relationship Id="rId801" Type="http://schemas.openxmlformats.org/officeDocument/2006/relationships/hyperlink" Target="https://login.consultant.ru/link/?req=doc&amp;base=LAW&amp;n=494366&amp;dst=100032" TargetMode = "External"/>
	<Relationship Id="rId802" Type="http://schemas.openxmlformats.org/officeDocument/2006/relationships/hyperlink" Target="https://login.consultant.ru/link/?req=doc&amp;base=LAW&amp;n=495181&amp;dst=12462" TargetMode = "External"/>
	<Relationship Id="rId803" Type="http://schemas.openxmlformats.org/officeDocument/2006/relationships/hyperlink" Target="https://login.consultant.ru/link/?req=doc&amp;base=LAW&amp;n=494366&amp;dst=100033" TargetMode = "External"/>
	<Relationship Id="rId804" Type="http://schemas.openxmlformats.org/officeDocument/2006/relationships/hyperlink" Target="https://login.consultant.ru/link/?req=doc&amp;base=LAW&amp;n=495181&amp;dst=12463" TargetMode = "External"/>
	<Relationship Id="rId805" Type="http://schemas.openxmlformats.org/officeDocument/2006/relationships/hyperlink" Target="https://login.consultant.ru/link/?req=doc&amp;base=LAW&amp;n=482576&amp;dst=100168" TargetMode = "External"/>
	<Relationship Id="rId806" Type="http://schemas.openxmlformats.org/officeDocument/2006/relationships/hyperlink" Target="https://login.consultant.ru/link/?req=doc&amp;base=LAW&amp;n=482576&amp;dst=100115" TargetMode = "External"/>
	<Relationship Id="rId807" Type="http://schemas.openxmlformats.org/officeDocument/2006/relationships/hyperlink" Target="https://login.consultant.ru/link/?req=doc&amp;base=LAW&amp;n=482576&amp;dst=100168" TargetMode = "External"/>
	<Relationship Id="rId808" Type="http://schemas.openxmlformats.org/officeDocument/2006/relationships/hyperlink" Target="https://login.consultant.ru/link/?req=doc&amp;base=LAW&amp;n=482576&amp;dst=100116" TargetMode = "External"/>
	<Relationship Id="rId809" Type="http://schemas.openxmlformats.org/officeDocument/2006/relationships/hyperlink" Target="https://login.consultant.ru/link/?req=doc&amp;base=LAW&amp;n=494454&amp;dst=100418" TargetMode = "External"/>
	<Relationship Id="rId810" Type="http://schemas.openxmlformats.org/officeDocument/2006/relationships/hyperlink" Target="https://login.consultant.ru/link/?req=doc&amp;base=LAW&amp;n=486595&amp;dst=100007" TargetMode = "External"/>
	<Relationship Id="rId811" Type="http://schemas.openxmlformats.org/officeDocument/2006/relationships/hyperlink" Target="https://login.consultant.ru/link/?req=doc&amp;base=LAW&amp;n=420494&amp;dst=100104" TargetMode = "External"/>
	<Relationship Id="rId812" Type="http://schemas.openxmlformats.org/officeDocument/2006/relationships/hyperlink" Target="https://login.consultant.ru/link/?req=doc&amp;base=LAW&amp;n=404850&amp;dst=100034" TargetMode = "External"/>
	<Relationship Id="rId813" Type="http://schemas.openxmlformats.org/officeDocument/2006/relationships/hyperlink" Target="https://login.consultant.ru/link/?req=doc&amp;base=LAW&amp;n=420494&amp;dst=100105" TargetMode = "External"/>
	<Relationship Id="rId814" Type="http://schemas.openxmlformats.org/officeDocument/2006/relationships/hyperlink" Target="https://login.consultant.ru/link/?req=doc&amp;base=LAW&amp;n=420494&amp;dst=100106" TargetMode = "External"/>
	<Relationship Id="rId815" Type="http://schemas.openxmlformats.org/officeDocument/2006/relationships/hyperlink" Target="https://login.consultant.ru/link/?req=doc&amp;base=LAW&amp;n=444432&amp;dst=100005" TargetMode = "External"/>
	<Relationship Id="rId816" Type="http://schemas.openxmlformats.org/officeDocument/2006/relationships/hyperlink" Target="https://login.consultant.ru/link/?req=doc&amp;base=LAW&amp;n=389796&amp;dst=100029" TargetMode = "External"/>
	<Relationship Id="rId817" Type="http://schemas.openxmlformats.org/officeDocument/2006/relationships/hyperlink" Target="https://login.consultant.ru/link/?req=doc&amp;base=LAW&amp;n=494454&amp;dst=100470" TargetMode = "External"/>
	<Relationship Id="rId818" Type="http://schemas.openxmlformats.org/officeDocument/2006/relationships/hyperlink" Target="https://login.consultant.ru/link/?req=doc&amp;base=LAW&amp;n=447408&amp;dst=100008" TargetMode = "External"/>
	<Relationship Id="rId819" Type="http://schemas.openxmlformats.org/officeDocument/2006/relationships/hyperlink" Target="https://login.consultant.ru/link/?req=doc&amp;base=LAW&amp;n=481359&amp;dst=252" TargetMode = "External"/>
	<Relationship Id="rId820" Type="http://schemas.openxmlformats.org/officeDocument/2006/relationships/hyperlink" Target="https://login.consultant.ru/link/?req=doc&amp;base=LAW&amp;n=447408&amp;dst=100009" TargetMode = "External"/>
	<Relationship Id="rId821" Type="http://schemas.openxmlformats.org/officeDocument/2006/relationships/hyperlink" Target="https://login.consultant.ru/link/?req=doc&amp;base=LAW&amp;n=494454&amp;dst=100471" TargetMode = "External"/>
	<Relationship Id="rId822" Type="http://schemas.openxmlformats.org/officeDocument/2006/relationships/hyperlink" Target="https://login.consultant.ru/link/?req=doc&amp;base=LAW&amp;n=450455&amp;dst=100167" TargetMode = "External"/>
	<Relationship Id="rId823" Type="http://schemas.openxmlformats.org/officeDocument/2006/relationships/hyperlink" Target="https://login.consultant.ru/link/?req=doc&amp;base=LAW&amp;n=405937&amp;dst=100117" TargetMode = "External"/>
	<Relationship Id="rId824" Type="http://schemas.openxmlformats.org/officeDocument/2006/relationships/hyperlink" Target="https://login.consultant.ru/link/?req=doc&amp;base=LAW&amp;n=351147&amp;dst=100018" TargetMode = "External"/>
	<Relationship Id="rId825" Type="http://schemas.openxmlformats.org/officeDocument/2006/relationships/hyperlink" Target="https://login.consultant.ru/link/?req=doc&amp;base=LAW&amp;n=494454&amp;dst=100477" TargetMode = "External"/>
	<Relationship Id="rId826" Type="http://schemas.openxmlformats.org/officeDocument/2006/relationships/hyperlink" Target="https://login.consultant.ru/link/?req=doc&amp;base=LAW&amp;n=346517" TargetMode = "External"/>
	<Relationship Id="rId827" Type="http://schemas.openxmlformats.org/officeDocument/2006/relationships/hyperlink" Target="https://login.consultant.ru/link/?req=doc&amp;base=LAW&amp;n=405937&amp;dst=100119" TargetMode = "External"/>
	<Relationship Id="rId828" Type="http://schemas.openxmlformats.org/officeDocument/2006/relationships/hyperlink" Target="https://login.consultant.ru/link/?req=doc&amp;base=LAW&amp;n=405933&amp;dst=100123" TargetMode = "External"/>
	<Relationship Id="rId829" Type="http://schemas.openxmlformats.org/officeDocument/2006/relationships/hyperlink" Target="https://login.consultant.ru/link/?req=doc&amp;base=LAW&amp;n=479923" TargetMode = "External"/>
	<Relationship Id="rId830" Type="http://schemas.openxmlformats.org/officeDocument/2006/relationships/hyperlink" Target="https://login.consultant.ru/link/?req=doc&amp;base=LAW&amp;n=405933&amp;dst=100098" TargetMode = "External"/>
	<Relationship Id="rId831" Type="http://schemas.openxmlformats.org/officeDocument/2006/relationships/hyperlink" Target="https://login.consultant.ru/link/?req=doc&amp;base=LAW&amp;n=494454&amp;dst=100478" TargetMode = "External"/>
	<Relationship Id="rId832" Type="http://schemas.openxmlformats.org/officeDocument/2006/relationships/hyperlink" Target="https://login.consultant.ru/link/?req=doc&amp;base=LAW&amp;n=405933&amp;dst=100123" TargetMode = "External"/>
	<Relationship Id="rId833" Type="http://schemas.openxmlformats.org/officeDocument/2006/relationships/hyperlink" Target="https://login.consultant.ru/link/?req=doc&amp;base=LAW&amp;n=405933&amp;dst=100100" TargetMode = "External"/>
	<Relationship Id="rId834" Type="http://schemas.openxmlformats.org/officeDocument/2006/relationships/hyperlink" Target="https://login.consultant.ru/link/?req=doc&amp;base=LAW&amp;n=405933&amp;dst=100123" TargetMode = "External"/>
	<Relationship Id="rId835" Type="http://schemas.openxmlformats.org/officeDocument/2006/relationships/hyperlink" Target="https://login.consultant.ru/link/?req=doc&amp;base=LAW&amp;n=405933&amp;dst=100101" TargetMode = "External"/>
	<Relationship Id="rId836" Type="http://schemas.openxmlformats.org/officeDocument/2006/relationships/hyperlink" Target="https://login.consultant.ru/link/?req=doc&amp;base=LAW&amp;n=405933&amp;dst=100123" TargetMode = "External"/>
	<Relationship Id="rId837" Type="http://schemas.openxmlformats.org/officeDocument/2006/relationships/hyperlink" Target="https://login.consultant.ru/link/?req=doc&amp;base=LAW&amp;n=405933&amp;dst=100102" TargetMode = "External"/>
	<Relationship Id="rId838" Type="http://schemas.openxmlformats.org/officeDocument/2006/relationships/hyperlink" Target="https://login.consultant.ru/link/?req=doc&amp;base=LAW&amp;n=494454&amp;dst=100479" TargetMode = "External"/>
	<Relationship Id="rId839" Type="http://schemas.openxmlformats.org/officeDocument/2006/relationships/hyperlink" Target="https://login.consultant.ru/link/?req=doc&amp;base=LAW&amp;n=494454&amp;dst=100482" TargetMode = "External"/>
	<Relationship Id="rId840" Type="http://schemas.openxmlformats.org/officeDocument/2006/relationships/hyperlink" Target="https://login.consultant.ru/link/?req=doc&amp;base=LAW&amp;n=389800&amp;dst=100221" TargetMode = "External"/>
	<Relationship Id="rId841" Type="http://schemas.openxmlformats.org/officeDocument/2006/relationships/hyperlink" Target="https://login.consultant.ru/link/?req=doc&amp;base=LAW&amp;n=494454&amp;dst=100483" TargetMode = "External"/>
	<Relationship Id="rId842" Type="http://schemas.openxmlformats.org/officeDocument/2006/relationships/hyperlink" Target="https://login.consultant.ru/link/?req=doc&amp;base=LAW&amp;n=420494&amp;dst=100107" TargetMode = "External"/>
	<Relationship Id="rId843" Type="http://schemas.openxmlformats.org/officeDocument/2006/relationships/hyperlink" Target="https://login.consultant.ru/link/?req=doc&amp;base=LAW&amp;n=494454&amp;dst=100484" TargetMode = "External"/>
	<Relationship Id="rId844" Type="http://schemas.openxmlformats.org/officeDocument/2006/relationships/hyperlink" Target="https://login.consultant.ru/link/?req=doc&amp;base=LAW&amp;n=414833&amp;dst=100046" TargetMode = "External"/>
	<Relationship Id="rId845" Type="http://schemas.openxmlformats.org/officeDocument/2006/relationships/hyperlink" Target="https://login.consultant.ru/link/?req=doc&amp;base=LAW&amp;n=494454&amp;dst=100485" TargetMode = "External"/>
	<Relationship Id="rId846" Type="http://schemas.openxmlformats.org/officeDocument/2006/relationships/hyperlink" Target="https://login.consultant.ru/link/?req=doc&amp;base=LAW&amp;n=483136&amp;dst=100552" TargetMode = "External"/>
	<Relationship Id="rId847" Type="http://schemas.openxmlformats.org/officeDocument/2006/relationships/hyperlink" Target="https://login.consultant.ru/link/?req=doc&amp;base=LAW&amp;n=494454&amp;dst=100486" TargetMode = "External"/>
	<Relationship Id="rId848" Type="http://schemas.openxmlformats.org/officeDocument/2006/relationships/hyperlink" Target="https://login.consultant.ru/link/?req=doc&amp;base=LAW&amp;n=494454&amp;dst=100487" TargetMode = "External"/>
	<Relationship Id="rId849" Type="http://schemas.openxmlformats.org/officeDocument/2006/relationships/hyperlink" Target="https://login.consultant.ru/link/?req=doc&amp;base=LAW&amp;n=494937&amp;dst=100019" TargetMode = "External"/>
	<Relationship Id="rId850" Type="http://schemas.openxmlformats.org/officeDocument/2006/relationships/hyperlink" Target="https://login.consultant.ru/link/?req=doc&amp;base=LAW&amp;n=494454&amp;dst=100488" TargetMode = "External"/>
	<Relationship Id="rId851" Type="http://schemas.openxmlformats.org/officeDocument/2006/relationships/hyperlink" Target="https://login.consultant.ru/link/?req=doc&amp;base=LAW&amp;n=482692&amp;dst=10646" TargetMode = "External"/>
	<Relationship Id="rId852" Type="http://schemas.openxmlformats.org/officeDocument/2006/relationships/hyperlink" Target="https://login.consultant.ru/link/?req=doc&amp;base=LAW&amp;n=414833&amp;dst=100048" TargetMode = "External"/>
	<Relationship Id="rId853" Type="http://schemas.openxmlformats.org/officeDocument/2006/relationships/hyperlink" Target="https://login.consultant.ru/link/?req=doc&amp;base=LAW&amp;n=389719&amp;dst=100021" TargetMode = "External"/>
	<Relationship Id="rId854" Type="http://schemas.openxmlformats.org/officeDocument/2006/relationships/hyperlink" Target="https://login.consultant.ru/link/?req=doc&amp;base=LAW&amp;n=494454&amp;dst=100490" TargetMode = "External"/>
	<Relationship Id="rId855" Type="http://schemas.openxmlformats.org/officeDocument/2006/relationships/hyperlink" Target="https://login.consultant.ru/link/?req=doc&amp;base=LAW&amp;n=494454&amp;dst=100491" TargetMode = "External"/>
	<Relationship Id="rId856" Type="http://schemas.openxmlformats.org/officeDocument/2006/relationships/hyperlink" Target="https://login.consultant.ru/link/?req=doc&amp;base=LAW&amp;n=389718&amp;dst=100146" TargetMode = "External"/>
	<Relationship Id="rId857" Type="http://schemas.openxmlformats.org/officeDocument/2006/relationships/hyperlink" Target="https://login.consultant.ru/link/?req=doc&amp;base=LAW&amp;n=494454&amp;dst=100492" TargetMode = "External"/>
	<Relationship Id="rId858" Type="http://schemas.openxmlformats.org/officeDocument/2006/relationships/hyperlink" Target="https://login.consultant.ru/link/?req=doc&amp;base=LAW&amp;n=494454&amp;dst=100494" TargetMode = "External"/>
	<Relationship Id="rId859" Type="http://schemas.openxmlformats.org/officeDocument/2006/relationships/hyperlink" Target="https://login.consultant.ru/link/?req=doc&amp;base=LAW&amp;n=389796&amp;dst=100030" TargetMode = "External"/>
	<Relationship Id="rId860" Type="http://schemas.openxmlformats.org/officeDocument/2006/relationships/hyperlink" Target="https://login.consultant.ru/link/?req=doc&amp;base=LAW&amp;n=494454&amp;dst=100495" TargetMode = "External"/>
	<Relationship Id="rId861" Type="http://schemas.openxmlformats.org/officeDocument/2006/relationships/hyperlink" Target="https://login.consultant.ru/link/?req=doc&amp;base=LAW&amp;n=494454&amp;dst=100496" TargetMode = "External"/>
	<Relationship Id="rId862" Type="http://schemas.openxmlformats.org/officeDocument/2006/relationships/hyperlink" Target="https://login.consultant.ru/link/?req=doc&amp;base=LAW&amp;n=494454&amp;dst=100497" TargetMode = "External"/>
	<Relationship Id="rId863" Type="http://schemas.openxmlformats.org/officeDocument/2006/relationships/hyperlink" Target="https://login.consultant.ru/link/?req=doc&amp;base=LAW&amp;n=483136&amp;dst=100553" TargetMode = "External"/>
	<Relationship Id="rId864" Type="http://schemas.openxmlformats.org/officeDocument/2006/relationships/hyperlink" Target="https://login.consultant.ru/link/?req=doc&amp;base=LAW&amp;n=494454&amp;dst=100498" TargetMode = "External"/>
	<Relationship Id="rId865" Type="http://schemas.openxmlformats.org/officeDocument/2006/relationships/hyperlink" Target="https://login.consultant.ru/link/?req=doc&amp;base=LAW&amp;n=389796&amp;dst=100031" TargetMode = "External"/>
	<Relationship Id="rId866" Type="http://schemas.openxmlformats.org/officeDocument/2006/relationships/hyperlink" Target="https://login.consultant.ru/link/?req=doc&amp;base=LAW&amp;n=389718&amp;dst=100147" TargetMode = "External"/>
	<Relationship Id="rId867" Type="http://schemas.openxmlformats.org/officeDocument/2006/relationships/hyperlink" Target="https://login.consultant.ru/link/?req=doc&amp;base=LAW&amp;n=494454&amp;dst=100499" TargetMode = "External"/>
	<Relationship Id="rId868" Type="http://schemas.openxmlformats.org/officeDocument/2006/relationships/hyperlink" Target="https://login.consultant.ru/link/?req=doc&amp;base=LAW&amp;n=492874&amp;dst=100051" TargetMode = "External"/>
	<Relationship Id="rId869" Type="http://schemas.openxmlformats.org/officeDocument/2006/relationships/hyperlink" Target="https://login.consultant.ru/link/?req=doc&amp;base=LAW&amp;n=389800&amp;dst=100222" TargetMode = "External"/>
	<Relationship Id="rId870" Type="http://schemas.openxmlformats.org/officeDocument/2006/relationships/hyperlink" Target="https://login.consultant.ru/link/?req=doc&amp;base=LAW&amp;n=389718&amp;dst=100148" TargetMode = "External"/>
	<Relationship Id="rId871" Type="http://schemas.openxmlformats.org/officeDocument/2006/relationships/hyperlink" Target="https://login.consultant.ru/link/?req=doc&amp;base=LAW&amp;n=494454&amp;dst=100500" TargetMode = "External"/>
	<Relationship Id="rId872" Type="http://schemas.openxmlformats.org/officeDocument/2006/relationships/hyperlink" Target="https://login.consultant.ru/link/?req=doc&amp;base=LAW&amp;n=494937&amp;dst=100072" TargetMode = "External"/>
	<Relationship Id="rId873" Type="http://schemas.openxmlformats.org/officeDocument/2006/relationships/hyperlink" Target="https://login.consultant.ru/link/?req=doc&amp;base=LAW&amp;n=494937&amp;dst=100025" TargetMode = "External"/>
	<Relationship Id="rId874" Type="http://schemas.openxmlformats.org/officeDocument/2006/relationships/hyperlink" Target="https://login.consultant.ru/link/?req=doc&amp;base=LAW&amp;n=494937&amp;dst=100097" TargetMode = "External"/>
	<Relationship Id="rId875" Type="http://schemas.openxmlformats.org/officeDocument/2006/relationships/hyperlink" Target="https://login.consultant.ru/link/?req=doc&amp;base=LAW&amp;n=494937&amp;dst=100109" TargetMode = "External"/>
	<Relationship Id="rId876" Type="http://schemas.openxmlformats.org/officeDocument/2006/relationships/hyperlink" Target="https://login.consultant.ru/link/?req=doc&amp;base=LAW&amp;n=494937&amp;dst=100061" TargetMode = "External"/>
	<Relationship Id="rId877" Type="http://schemas.openxmlformats.org/officeDocument/2006/relationships/hyperlink" Target="https://login.consultant.ru/link/?req=doc&amp;base=LAW&amp;n=389796&amp;dst=100035" TargetMode = "External"/>
	<Relationship Id="rId878" Type="http://schemas.openxmlformats.org/officeDocument/2006/relationships/hyperlink" Target="https://login.consultant.ru/link/?req=doc&amp;base=LAW&amp;n=494454&amp;dst=100501" TargetMode = "External"/>
	<Relationship Id="rId879" Type="http://schemas.openxmlformats.org/officeDocument/2006/relationships/hyperlink" Target="https://login.consultant.ru/link/?req=doc&amp;base=LAW&amp;n=414833&amp;dst=100050" TargetMode = "External"/>
	<Relationship Id="rId880" Type="http://schemas.openxmlformats.org/officeDocument/2006/relationships/hyperlink" Target="https://login.consultant.ru/link/?req=doc&amp;base=LAW&amp;n=389796&amp;dst=100038" TargetMode = "External"/>
	<Relationship Id="rId881" Type="http://schemas.openxmlformats.org/officeDocument/2006/relationships/hyperlink" Target="https://login.consultant.ru/link/?req=doc&amp;base=LAW&amp;n=494454&amp;dst=100503" TargetMode = "External"/>
	<Relationship Id="rId882" Type="http://schemas.openxmlformats.org/officeDocument/2006/relationships/hyperlink" Target="https://login.consultant.ru/link/?req=doc&amp;base=LAW&amp;n=494454&amp;dst=100504" TargetMode = "External"/>
	<Relationship Id="rId883" Type="http://schemas.openxmlformats.org/officeDocument/2006/relationships/hyperlink" Target="https://login.consultant.ru/link/?req=doc&amp;base=LAW&amp;n=483136&amp;dst=100556" TargetMode = "External"/>
	<Relationship Id="rId884" Type="http://schemas.openxmlformats.org/officeDocument/2006/relationships/hyperlink" Target="https://login.consultant.ru/link/?req=doc&amp;base=LAW&amp;n=494454&amp;dst=100505" TargetMode = "External"/>
	<Relationship Id="rId885" Type="http://schemas.openxmlformats.org/officeDocument/2006/relationships/hyperlink" Target="https://login.consultant.ru/link/?req=doc&amp;base=LAW&amp;n=494454&amp;dst=100506" TargetMode = "External"/>
	<Relationship Id="rId886" Type="http://schemas.openxmlformats.org/officeDocument/2006/relationships/hyperlink" Target="https://login.consultant.ru/link/?req=doc&amp;base=LAW&amp;n=494454&amp;dst=100507" TargetMode = "External"/>
	<Relationship Id="rId887" Type="http://schemas.openxmlformats.org/officeDocument/2006/relationships/hyperlink" Target="https://login.consultant.ru/link/?req=doc&amp;base=LAW&amp;n=494937&amp;dst=100030" TargetMode = "External"/>
	<Relationship Id="rId888" Type="http://schemas.openxmlformats.org/officeDocument/2006/relationships/hyperlink" Target="https://login.consultant.ru/link/?req=doc&amp;base=LAW&amp;n=483136&amp;dst=100557" TargetMode = "External"/>
	<Relationship Id="rId889" Type="http://schemas.openxmlformats.org/officeDocument/2006/relationships/hyperlink" Target="https://login.consultant.ru/link/?req=doc&amp;base=LAW&amp;n=389796&amp;dst=100040" TargetMode = "External"/>
	<Relationship Id="rId890" Type="http://schemas.openxmlformats.org/officeDocument/2006/relationships/hyperlink" Target="https://login.consultant.ru/link/?req=doc&amp;base=LAW&amp;n=494937&amp;dst=100110" TargetMode = "External"/>
	<Relationship Id="rId891" Type="http://schemas.openxmlformats.org/officeDocument/2006/relationships/hyperlink" Target="https://login.consultant.ru/link/?req=doc&amp;base=LAW&amp;n=389796&amp;dst=100041" TargetMode = "External"/>
	<Relationship Id="rId892" Type="http://schemas.openxmlformats.org/officeDocument/2006/relationships/hyperlink" Target="https://login.consultant.ru/link/?req=doc&amp;base=LAW&amp;n=494454&amp;dst=100508" TargetMode = "External"/>
	<Relationship Id="rId893" Type="http://schemas.openxmlformats.org/officeDocument/2006/relationships/hyperlink" Target="https://login.consultant.ru/link/?req=doc&amp;base=LAW&amp;n=389719&amp;dst=100023" TargetMode = "External"/>
	<Relationship Id="rId894" Type="http://schemas.openxmlformats.org/officeDocument/2006/relationships/hyperlink" Target="https://login.consultant.ru/link/?req=doc&amp;base=LAW&amp;n=389718&amp;dst=100149" TargetMode = "External"/>
	<Relationship Id="rId895" Type="http://schemas.openxmlformats.org/officeDocument/2006/relationships/hyperlink" Target="https://login.consultant.ru/link/?req=doc&amp;base=LAW&amp;n=494454&amp;dst=100509" TargetMode = "External"/>
	<Relationship Id="rId896" Type="http://schemas.openxmlformats.org/officeDocument/2006/relationships/hyperlink" Target="https://login.consultant.ru/link/?req=doc&amp;base=LAW&amp;n=494454&amp;dst=100510" TargetMode = "External"/>
	<Relationship Id="rId897" Type="http://schemas.openxmlformats.org/officeDocument/2006/relationships/hyperlink" Target="https://login.consultant.ru/link/?req=doc&amp;base=LAW&amp;n=494454&amp;dst=100512" TargetMode = "External"/>
	<Relationship Id="rId898" Type="http://schemas.openxmlformats.org/officeDocument/2006/relationships/hyperlink" Target="https://login.consultant.ru/link/?req=doc&amp;base=LAW&amp;n=389800&amp;dst=100224" TargetMode = "External"/>
	<Relationship Id="rId899" Type="http://schemas.openxmlformats.org/officeDocument/2006/relationships/hyperlink" Target="https://login.consultant.ru/link/?req=doc&amp;base=LAW&amp;n=494454&amp;dst=100514" TargetMode = "External"/>
	<Relationship Id="rId900" Type="http://schemas.openxmlformats.org/officeDocument/2006/relationships/hyperlink" Target="https://login.consultant.ru/link/?req=doc&amp;base=LAW&amp;n=494454&amp;dst=100516" TargetMode = "External"/>
	<Relationship Id="rId901" Type="http://schemas.openxmlformats.org/officeDocument/2006/relationships/hyperlink" Target="https://login.consultant.ru/link/?req=doc&amp;base=LAW&amp;n=482576&amp;dst=100168" TargetMode = "External"/>
	<Relationship Id="rId902" Type="http://schemas.openxmlformats.org/officeDocument/2006/relationships/hyperlink" Target="https://login.consultant.ru/link/?req=doc&amp;base=LAW&amp;n=482576&amp;dst=100118" TargetMode = "External"/>
	<Relationship Id="rId903" Type="http://schemas.openxmlformats.org/officeDocument/2006/relationships/hyperlink" Target="https://login.consultant.ru/link/?req=doc&amp;base=LAW&amp;n=420494&amp;dst=100109" TargetMode = "External"/>
	<Relationship Id="rId904" Type="http://schemas.openxmlformats.org/officeDocument/2006/relationships/hyperlink" Target="https://login.consultant.ru/link/?req=doc&amp;base=LAW&amp;n=420494&amp;dst=100110" TargetMode = "External"/>
	<Relationship Id="rId905" Type="http://schemas.openxmlformats.org/officeDocument/2006/relationships/hyperlink" Target="https://login.consultant.ru/link/?req=doc&amp;base=LAW&amp;n=482576&amp;dst=100168" TargetMode = "External"/>
	<Relationship Id="rId906" Type="http://schemas.openxmlformats.org/officeDocument/2006/relationships/hyperlink" Target="https://login.consultant.ru/link/?req=doc&amp;base=LAW&amp;n=482576&amp;dst=100119" TargetMode = "External"/>
	<Relationship Id="rId907" Type="http://schemas.openxmlformats.org/officeDocument/2006/relationships/hyperlink" Target="https://login.consultant.ru/link/?req=doc&amp;base=LAW&amp;n=482576&amp;dst=100121" TargetMode = "External"/>
	<Relationship Id="rId908" Type="http://schemas.openxmlformats.org/officeDocument/2006/relationships/hyperlink" Target="https://login.consultant.ru/link/?req=doc&amp;base=LAW&amp;n=482771&amp;dst=100018" TargetMode = "External"/>
	<Relationship Id="rId909" Type="http://schemas.openxmlformats.org/officeDocument/2006/relationships/hyperlink" Target="https://login.consultant.ru/link/?req=doc&amp;base=LAW&amp;n=482771&amp;dst=100018" TargetMode = "External"/>
	<Relationship Id="rId910" Type="http://schemas.openxmlformats.org/officeDocument/2006/relationships/hyperlink" Target="https://login.consultant.ru/link/?req=doc&amp;base=LAW&amp;n=420494&amp;dst=100111" TargetMode = "External"/>
	<Relationship Id="rId911" Type="http://schemas.openxmlformats.org/officeDocument/2006/relationships/hyperlink" Target="https://login.consultant.ru/link/?req=doc&amp;base=LAW&amp;n=494454&amp;dst=100600" TargetMode = "External"/>
	<Relationship Id="rId912" Type="http://schemas.openxmlformats.org/officeDocument/2006/relationships/hyperlink" Target="https://login.consultant.ru/link/?req=doc&amp;base=LAW&amp;n=420494&amp;dst=100112" TargetMode = "External"/>
	<Relationship Id="rId913" Type="http://schemas.openxmlformats.org/officeDocument/2006/relationships/hyperlink" Target="https://login.consultant.ru/link/?req=doc&amp;base=LAW&amp;n=494454&amp;dst=100640" TargetMode = "External"/>
	<Relationship Id="rId914" Type="http://schemas.openxmlformats.org/officeDocument/2006/relationships/hyperlink" Target="https://login.consultant.ru/link/?req=doc&amp;base=LAW&amp;n=420494&amp;dst=100113" TargetMode = "External"/>
	<Relationship Id="rId915" Type="http://schemas.openxmlformats.org/officeDocument/2006/relationships/hyperlink" Target="https://login.consultant.ru/link/?req=doc&amp;base=LAW&amp;n=494454&amp;dst=100658" TargetMode = "External"/>
	<Relationship Id="rId916" Type="http://schemas.openxmlformats.org/officeDocument/2006/relationships/hyperlink" Target="https://login.consultant.ru/link/?req=doc&amp;base=LAW&amp;n=430556&amp;dst=100011" TargetMode = "External"/>
	<Relationship Id="rId917" Type="http://schemas.openxmlformats.org/officeDocument/2006/relationships/hyperlink" Target="https://login.consultant.ru/link/?req=doc&amp;base=LAW&amp;n=494366&amp;dst=100091" TargetMode = "External"/>
	<Relationship Id="rId918" Type="http://schemas.openxmlformats.org/officeDocument/2006/relationships/hyperlink" Target="https://login.consultant.ru/link/?req=doc&amp;base=LAW&amp;n=494366&amp;dst=100092" TargetMode = "External"/>
	<Relationship Id="rId919" Type="http://schemas.openxmlformats.org/officeDocument/2006/relationships/hyperlink" Target="https://login.consultant.ru/link/?req=doc&amp;base=LAW&amp;n=430556&amp;dst=100012" TargetMode = "External"/>
	<Relationship Id="rId920" Type="http://schemas.openxmlformats.org/officeDocument/2006/relationships/hyperlink" Target="https://login.consultant.ru/link/?req=doc&amp;base=LAW&amp;n=494366&amp;dst=100090" TargetMode = "External"/>
	<Relationship Id="rId921" Type="http://schemas.openxmlformats.org/officeDocument/2006/relationships/hyperlink" Target="https://login.consultant.ru/link/?req=doc&amp;base=LAW&amp;n=494454&amp;dst=100692" TargetMode = "External"/>
	<Relationship Id="rId922" Type="http://schemas.openxmlformats.org/officeDocument/2006/relationships/hyperlink" Target="https://login.consultant.ru/link/?req=doc&amp;base=LAW&amp;n=494454&amp;dst=100725" TargetMode = "External"/>
	<Relationship Id="rId923" Type="http://schemas.openxmlformats.org/officeDocument/2006/relationships/hyperlink" Target="https://login.consultant.ru/link/?req=doc&amp;base=LAW&amp;n=389800&amp;dst=100483" TargetMode = "External"/>
	<Relationship Id="rId924" Type="http://schemas.openxmlformats.org/officeDocument/2006/relationships/hyperlink" Target="https://login.consultant.ru/link/?req=doc&amp;base=LAW&amp;n=389800&amp;dst=100484" TargetMode = "External"/>
	<Relationship Id="rId925" Type="http://schemas.openxmlformats.org/officeDocument/2006/relationships/hyperlink" Target="https://login.consultant.ru/link/?req=doc&amp;base=LAW&amp;n=389800&amp;dst=100485" TargetMode = "External"/>
	<Relationship Id="rId926" Type="http://schemas.openxmlformats.org/officeDocument/2006/relationships/hyperlink" Target="https://login.consultant.ru/link/?req=doc&amp;base=LAW&amp;n=494454&amp;dst=100725" TargetMode = "External"/>
	<Relationship Id="rId927" Type="http://schemas.openxmlformats.org/officeDocument/2006/relationships/hyperlink" Target="https://login.consultant.ru/link/?req=doc&amp;base=LAW&amp;n=389800&amp;dst=100549" TargetMode = "External"/>
	<Relationship Id="rId928" Type="http://schemas.openxmlformats.org/officeDocument/2006/relationships/hyperlink" Target="https://login.consultant.ru/link/?req=doc&amp;base=LAW&amp;n=494454&amp;dst=100725" TargetMode = "External"/>
	<Relationship Id="rId929" Type="http://schemas.openxmlformats.org/officeDocument/2006/relationships/hyperlink" Target="https://login.consultant.ru/link/?req=doc&amp;base=LAW&amp;n=494454&amp;dst=100726" TargetMode = "External"/>
	<Relationship Id="rId930" Type="http://schemas.openxmlformats.org/officeDocument/2006/relationships/hyperlink" Target="https://login.consultant.ru/link/?req=doc&amp;base=LAW&amp;n=494454&amp;dst=100728" TargetMode = "External"/>
	<Relationship Id="rId931" Type="http://schemas.openxmlformats.org/officeDocument/2006/relationships/hyperlink" Target="https://login.consultant.ru/link/?req=doc&amp;base=LAW&amp;n=433274&amp;dst=100036" TargetMode = "External"/>
	<Relationship Id="rId932" Type="http://schemas.openxmlformats.org/officeDocument/2006/relationships/hyperlink" Target="https://login.consultant.ru/link/?req=doc&amp;base=LAW&amp;n=494366&amp;dst=100034" TargetMode = "External"/>
	<Relationship Id="rId933" Type="http://schemas.openxmlformats.org/officeDocument/2006/relationships/hyperlink" Target="https://login.consultant.ru/link/?req=doc&amp;base=LAW&amp;n=420494&amp;dst=100114" TargetMode = "External"/>
	<Relationship Id="rId934" Type="http://schemas.openxmlformats.org/officeDocument/2006/relationships/hyperlink" Target="https://login.consultant.ru/link/?req=doc&amp;base=LAW&amp;n=492872&amp;dst=100013" TargetMode = "External"/>
	<Relationship Id="rId935" Type="http://schemas.openxmlformats.org/officeDocument/2006/relationships/hyperlink" Target="https://login.consultant.ru/link/?req=doc&amp;base=LAW&amp;n=492872&amp;dst=100017" TargetMode = "External"/>
	<Relationship Id="rId936" Type="http://schemas.openxmlformats.org/officeDocument/2006/relationships/hyperlink" Target="https://login.consultant.ru/link/?req=doc&amp;base=LAW&amp;n=492872&amp;dst=100070" TargetMode = "External"/>
	<Relationship Id="rId937" Type="http://schemas.openxmlformats.org/officeDocument/2006/relationships/hyperlink" Target="https://login.consultant.ru/link/?req=doc&amp;base=LAW&amp;n=492872&amp;dst=100058" TargetMode = "External"/>
	<Relationship Id="rId938" Type="http://schemas.openxmlformats.org/officeDocument/2006/relationships/hyperlink" Target="https://login.consultant.ru/link/?req=doc&amp;base=LAW&amp;n=492872&amp;dst=100062" TargetMode = "External"/>
	<Relationship Id="rId939" Type="http://schemas.openxmlformats.org/officeDocument/2006/relationships/hyperlink" Target="https://login.consultant.ru/link/?req=doc&amp;base=LAW&amp;n=494454&amp;dst=100749" TargetMode = "External"/>
	<Relationship Id="rId940" Type="http://schemas.openxmlformats.org/officeDocument/2006/relationships/hyperlink" Target="https://login.consultant.ru/link/?req=doc&amp;base=LAW&amp;n=494366&amp;dst=100035" TargetMode = "External"/>
	<Relationship Id="rId941" Type="http://schemas.openxmlformats.org/officeDocument/2006/relationships/hyperlink" Target="https://login.consultant.ru/link/?req=doc&amp;base=LAW&amp;n=495181&amp;dst=12464" TargetMode = "External"/>
	<Relationship Id="rId942" Type="http://schemas.openxmlformats.org/officeDocument/2006/relationships/hyperlink" Target="https://login.consultant.ru/link/?req=doc&amp;base=LAW&amp;n=482576&amp;dst=100168" TargetMode = "External"/>
	<Relationship Id="rId943" Type="http://schemas.openxmlformats.org/officeDocument/2006/relationships/hyperlink" Target="https://login.consultant.ru/link/?req=doc&amp;base=LAW&amp;n=482576&amp;dst=100122" TargetMode = "External"/>
	<Relationship Id="rId944" Type="http://schemas.openxmlformats.org/officeDocument/2006/relationships/hyperlink" Target="https://login.consultant.ru/link/?req=doc&amp;base=LAW&amp;n=482576&amp;dst=100124" TargetMode = "External"/>
	<Relationship Id="rId945" Type="http://schemas.openxmlformats.org/officeDocument/2006/relationships/hyperlink" Target="https://login.consultant.ru/link/?req=doc&amp;base=LAW&amp;n=482771&amp;dst=100018" TargetMode = "External"/>
	<Relationship Id="rId946" Type="http://schemas.openxmlformats.org/officeDocument/2006/relationships/hyperlink" Target="https://login.consultant.ru/link/?req=doc&amp;base=LAW&amp;n=482771&amp;dst=100018" TargetMode = "External"/>
	<Relationship Id="rId947" Type="http://schemas.openxmlformats.org/officeDocument/2006/relationships/hyperlink" Target="https://login.consultant.ru/link/?req=doc&amp;base=LAW&amp;n=494454&amp;dst=100805" TargetMode = "External"/>
	<Relationship Id="rId948" Type="http://schemas.openxmlformats.org/officeDocument/2006/relationships/hyperlink" Target="https://login.consultant.ru/link/?req=doc&amp;base=LAW&amp;n=494454&amp;dst=100849" TargetMode = "External"/>
	<Relationship Id="rId949" Type="http://schemas.openxmlformats.org/officeDocument/2006/relationships/hyperlink" Target="https://login.consultant.ru/link/?req=doc&amp;base=LAW&amp;n=482576&amp;dst=100168" TargetMode = "External"/>
	<Relationship Id="rId950" Type="http://schemas.openxmlformats.org/officeDocument/2006/relationships/hyperlink" Target="https://login.consultant.ru/link/?req=doc&amp;base=LAW&amp;n=482576&amp;dst=100125" TargetMode = "External"/>
	<Relationship Id="rId951" Type="http://schemas.openxmlformats.org/officeDocument/2006/relationships/hyperlink" Target="https://login.consultant.ru/link/?req=doc&amp;base=LAW&amp;n=482576&amp;dst=100127" TargetMode = "External"/>
	<Relationship Id="rId952" Type="http://schemas.openxmlformats.org/officeDocument/2006/relationships/hyperlink" Target="https://login.consultant.ru/link/?req=doc&amp;base=LAW&amp;n=482771&amp;dst=100018" TargetMode = "External"/>
	<Relationship Id="rId953" Type="http://schemas.openxmlformats.org/officeDocument/2006/relationships/hyperlink" Target="https://login.consultant.ru/link/?req=doc&amp;base=LAW&amp;n=482771&amp;dst=100018" TargetMode = "External"/>
	<Relationship Id="rId954" Type="http://schemas.openxmlformats.org/officeDocument/2006/relationships/hyperlink" Target="https://login.consultant.ru/link/?req=doc&amp;base=LAW&amp;n=494454&amp;dst=100908" TargetMode = "External"/>
	<Relationship Id="rId955" Type="http://schemas.openxmlformats.org/officeDocument/2006/relationships/hyperlink" Target="https://login.consultant.ru/link/?req=doc&amp;base=LAW&amp;n=494454&amp;dst=100937" TargetMode = "External"/>
	<Relationship Id="rId956" Type="http://schemas.openxmlformats.org/officeDocument/2006/relationships/hyperlink" Target="https://login.consultant.ru/link/?req=doc&amp;base=LAW&amp;n=494454&amp;dst=100947" TargetMode = "External"/>
	<Relationship Id="rId957" Type="http://schemas.openxmlformats.org/officeDocument/2006/relationships/hyperlink" Target="https://login.consultant.ru/link/?req=doc&amp;base=LAW&amp;n=482831&amp;dst=100132" TargetMode = "External"/>
	<Relationship Id="rId958" Type="http://schemas.openxmlformats.org/officeDocument/2006/relationships/hyperlink" Target="https://login.consultant.ru/link/?req=doc&amp;base=LAW&amp;n=494454&amp;dst=100948" TargetMode = "External"/>
	<Relationship Id="rId959" Type="http://schemas.openxmlformats.org/officeDocument/2006/relationships/hyperlink" Target="https://login.consultant.ru/link/?req=doc&amp;base=LAW&amp;n=494454&amp;dst=100948" TargetMode = "External"/>
	<Relationship Id="rId960" Type="http://schemas.openxmlformats.org/officeDocument/2006/relationships/hyperlink" Target="https://login.consultant.ru/link/?req=doc&amp;base=LAW&amp;n=494454&amp;dst=100948" TargetMode = "External"/>
	<Relationship Id="rId961" Type="http://schemas.openxmlformats.org/officeDocument/2006/relationships/hyperlink" Target="https://login.consultant.ru/link/?req=doc&amp;base=LAW&amp;n=494454&amp;dst=100948" TargetMode = "External"/>
	<Relationship Id="rId962" Type="http://schemas.openxmlformats.org/officeDocument/2006/relationships/hyperlink" Target="https://login.consultant.ru/link/?req=doc&amp;base=LAW&amp;n=482766" TargetMode = "External"/>
	<Relationship Id="rId963" Type="http://schemas.openxmlformats.org/officeDocument/2006/relationships/hyperlink" Target="https://login.consultant.ru/link/?req=doc&amp;base=LAW&amp;n=389724&amp;dst=100164" TargetMode = "External"/>
	<Relationship Id="rId964" Type="http://schemas.openxmlformats.org/officeDocument/2006/relationships/hyperlink" Target="https://login.consultant.ru/link/?req=doc&amp;base=LAW&amp;n=494934&amp;dst=100033" TargetMode = "External"/>
	<Relationship Id="rId965" Type="http://schemas.openxmlformats.org/officeDocument/2006/relationships/hyperlink" Target="https://login.consultant.ru/link/?req=doc&amp;base=LAW&amp;n=480437&amp;dst=100012" TargetMode = "External"/>
	<Relationship Id="rId966" Type="http://schemas.openxmlformats.org/officeDocument/2006/relationships/hyperlink" Target="https://login.consultant.ru/link/?req=doc&amp;base=LAW&amp;n=314665&amp;dst=100009" TargetMode = "External"/>
	<Relationship Id="rId967" Type="http://schemas.openxmlformats.org/officeDocument/2006/relationships/hyperlink" Target="https://login.consultant.ru/link/?req=doc&amp;base=LAW&amp;n=388794&amp;dst=100024" TargetMode = "External"/>
	<Relationship Id="rId968" Type="http://schemas.openxmlformats.org/officeDocument/2006/relationships/hyperlink" Target="https://login.consultant.ru/link/?req=doc&amp;base=LAW&amp;n=430556&amp;dst=100014" TargetMode = "External"/>
	<Relationship Id="rId969" Type="http://schemas.openxmlformats.org/officeDocument/2006/relationships/hyperlink" Target="https://login.consultant.ru/link/?req=doc&amp;base=LAW&amp;n=469881" TargetMode = "External"/>
	<Relationship Id="rId970" Type="http://schemas.openxmlformats.org/officeDocument/2006/relationships/hyperlink" Target="https://login.consultant.ru/link/?req=doc&amp;base=LAW&amp;n=389724&amp;dst=100165" TargetMode = "External"/>
	<Relationship Id="rId971" Type="http://schemas.openxmlformats.org/officeDocument/2006/relationships/hyperlink" Target="https://login.consultant.ru/link/?req=doc&amp;base=LAW&amp;n=209881&amp;dst=100008" TargetMode = "External"/>
	<Relationship Id="rId972" Type="http://schemas.openxmlformats.org/officeDocument/2006/relationships/hyperlink" Target="https://login.consultant.ru/link/?req=doc&amp;base=LAW&amp;n=389718&amp;dst=100273" TargetMode = "External"/>
	<Relationship Id="rId973" Type="http://schemas.openxmlformats.org/officeDocument/2006/relationships/hyperlink" Target="https://login.consultant.ru/link/?req=doc&amp;base=LAW&amp;n=351147&amp;dst=100019" TargetMode = "External"/>
	<Relationship Id="rId974" Type="http://schemas.openxmlformats.org/officeDocument/2006/relationships/hyperlink" Target="https://login.consultant.ru/link/?req=doc&amp;base=LAW&amp;n=389931&amp;dst=100257" TargetMode = "External"/>
	<Relationship Id="rId975" Type="http://schemas.openxmlformats.org/officeDocument/2006/relationships/hyperlink" Target="https://login.consultant.ru/link/?req=doc&amp;base=LAW&amp;n=446117&amp;dst=100019" TargetMode = "External"/>
	<Relationship Id="rId976" Type="http://schemas.openxmlformats.org/officeDocument/2006/relationships/hyperlink" Target="https://login.consultant.ru/link/?req=doc&amp;base=LAW&amp;n=469881" TargetMode = "External"/>
	<Relationship Id="rId977" Type="http://schemas.openxmlformats.org/officeDocument/2006/relationships/hyperlink" Target="https://login.consultant.ru/link/?req=doc&amp;base=LAW&amp;n=483136&amp;dst=100627" TargetMode = "External"/>
	<Relationship Id="rId978" Type="http://schemas.openxmlformats.org/officeDocument/2006/relationships/hyperlink" Target="https://login.consultant.ru/link/?req=doc&amp;base=LAW&amp;n=389724&amp;dst=100166" TargetMode = "External"/>
	<Relationship Id="rId979" Type="http://schemas.openxmlformats.org/officeDocument/2006/relationships/hyperlink" Target="https://login.consultant.ru/link/?req=doc&amp;base=LAW&amp;n=213152&amp;dst=100008" TargetMode = "External"/>
	<Relationship Id="rId980" Type="http://schemas.openxmlformats.org/officeDocument/2006/relationships/hyperlink" Target="https://login.consultant.ru/link/?req=doc&amp;base=LAW&amp;n=221196&amp;dst=100008" TargetMode = "External"/>
	<Relationship Id="rId981" Type="http://schemas.openxmlformats.org/officeDocument/2006/relationships/hyperlink" Target="https://login.consultant.ru/link/?req=doc&amp;base=LAW&amp;n=309985&amp;dst=100008" TargetMode = "External"/>
	<Relationship Id="rId982" Type="http://schemas.openxmlformats.org/officeDocument/2006/relationships/hyperlink" Target="https://login.consultant.ru/link/?req=doc&amp;base=LAW&amp;n=389722&amp;dst=100027" TargetMode = "External"/>
	<Relationship Id="rId983" Type="http://schemas.openxmlformats.org/officeDocument/2006/relationships/hyperlink" Target="https://login.consultant.ru/link/?req=doc&amp;base=LAW&amp;n=389931&amp;dst=100133" TargetMode = "External"/>
	<Relationship Id="rId984" Type="http://schemas.openxmlformats.org/officeDocument/2006/relationships/hyperlink" Target="https://login.consultant.ru/link/?req=doc&amp;base=LAW&amp;n=446117&amp;dst=100020" TargetMode = "External"/>
	<Relationship Id="rId985" Type="http://schemas.openxmlformats.org/officeDocument/2006/relationships/hyperlink" Target="https://login.consultant.ru/link/?req=doc&amp;base=LAW&amp;n=494663&amp;dst=100192" TargetMode = "External"/>
	<Relationship Id="rId986" Type="http://schemas.openxmlformats.org/officeDocument/2006/relationships/hyperlink" Target="https://login.consultant.ru/link/?req=doc&amp;base=LAW&amp;n=482576&amp;dst=100129" TargetMode = "External"/>
	<Relationship Id="rId987" Type="http://schemas.openxmlformats.org/officeDocument/2006/relationships/hyperlink" Target="https://login.consultant.ru/link/?req=doc&amp;base=LAW&amp;n=354479&amp;dst=100008" TargetMode = "External"/>
	<Relationship Id="rId988" Type="http://schemas.openxmlformats.org/officeDocument/2006/relationships/hyperlink" Target="https://login.consultant.ru/link/?req=doc&amp;base=LAW&amp;n=494454&amp;dst=100951" TargetMode = "External"/>
	<Relationship Id="rId989" Type="http://schemas.openxmlformats.org/officeDocument/2006/relationships/hyperlink" Target="https://login.consultant.ru/link/?req=doc&amp;base=LAW&amp;n=430556&amp;dst=100015" TargetMode = "External"/>
	<Relationship Id="rId990" Type="http://schemas.openxmlformats.org/officeDocument/2006/relationships/hyperlink" Target="https://login.consultant.ru/link/?req=doc&amp;base=LAW&amp;n=475055&amp;dst=100035" TargetMode = "External"/>
	<Relationship Id="rId991" Type="http://schemas.openxmlformats.org/officeDocument/2006/relationships/hyperlink" Target="https://login.consultant.ru/link/?req=doc&amp;base=LAW&amp;n=453904&amp;dst=100019" TargetMode = "External"/>
	<Relationship Id="rId992" Type="http://schemas.openxmlformats.org/officeDocument/2006/relationships/hyperlink" Target="https://login.consultant.ru/link/?req=doc&amp;base=LAW&amp;n=482484&amp;dst=101679" TargetMode = "External"/>
	<Relationship Id="rId993" Type="http://schemas.openxmlformats.org/officeDocument/2006/relationships/hyperlink" Target="https://login.consultant.ru/link/?req=doc&amp;base=LAW&amp;n=306496&amp;dst=100012" TargetMode = "External"/>
	<Relationship Id="rId994" Type="http://schemas.openxmlformats.org/officeDocument/2006/relationships/hyperlink" Target="https://login.consultant.ru/link/?req=doc&amp;base=LAW&amp;n=421067&amp;dst=100230" TargetMode = "External"/>
	<Relationship Id="rId995" Type="http://schemas.openxmlformats.org/officeDocument/2006/relationships/hyperlink" Target="https://login.consultant.ru/link/?req=doc&amp;base=LAW&amp;n=494454&amp;dst=100952" TargetMode = "External"/>
	<Relationship Id="rId996" Type="http://schemas.openxmlformats.org/officeDocument/2006/relationships/hyperlink" Target="https://login.consultant.ru/link/?req=doc&amp;base=LAW&amp;n=430556&amp;dst=100016" TargetMode = "External"/>
	<Relationship Id="rId997" Type="http://schemas.openxmlformats.org/officeDocument/2006/relationships/hyperlink" Target="https://login.consultant.ru/link/?req=doc&amp;base=LAW&amp;n=482831&amp;dst=100134" TargetMode = "External"/>
	<Relationship Id="rId998" Type="http://schemas.openxmlformats.org/officeDocument/2006/relationships/hyperlink" Target="https://login.consultant.ru/link/?req=doc&amp;base=LAW&amp;n=494454&amp;dst=100953" TargetMode = "External"/>
	<Relationship Id="rId999" Type="http://schemas.openxmlformats.org/officeDocument/2006/relationships/hyperlink" Target="https://login.consultant.ru/link/?req=doc&amp;base=LAW&amp;n=389722&amp;dst=100028" TargetMode = "External"/>
	<Relationship Id="rId1000" Type="http://schemas.openxmlformats.org/officeDocument/2006/relationships/hyperlink" Target="https://login.consultant.ru/link/?req=doc&amp;base=LAW&amp;n=385583&amp;dst=100009" TargetMode = "External"/>
	<Relationship Id="rId1001" Type="http://schemas.openxmlformats.org/officeDocument/2006/relationships/hyperlink" Target="https://login.consultant.ru/link/?req=doc&amp;base=LAW&amp;n=372714&amp;dst=100022" TargetMode = "External"/>
	<Relationship Id="rId1002" Type="http://schemas.openxmlformats.org/officeDocument/2006/relationships/hyperlink" Target="https://login.consultant.ru/link/?req=doc&amp;base=LAW&amp;n=389722&amp;dst=100029" TargetMode = "External"/>
	<Relationship Id="rId1003" Type="http://schemas.openxmlformats.org/officeDocument/2006/relationships/hyperlink" Target="https://login.consultant.ru/link/?req=doc&amp;base=LAW&amp;n=389724&amp;dst=100167" TargetMode = "External"/>
	<Relationship Id="rId1004" Type="http://schemas.openxmlformats.org/officeDocument/2006/relationships/hyperlink" Target="https://login.consultant.ru/link/?req=doc&amp;base=LAW&amp;n=421069&amp;dst=100049" TargetMode = "External"/>
	<Relationship Id="rId1005" Type="http://schemas.openxmlformats.org/officeDocument/2006/relationships/hyperlink" Target="https://login.consultant.ru/link/?req=doc&amp;base=LAW&amp;n=389722&amp;dst=100031" TargetMode = "External"/>
	<Relationship Id="rId1006" Type="http://schemas.openxmlformats.org/officeDocument/2006/relationships/hyperlink" Target="https://login.consultant.ru/link/?req=doc&amp;base=LAW&amp;n=421069&amp;dst=100050" TargetMode = "External"/>
	<Relationship Id="rId1007" Type="http://schemas.openxmlformats.org/officeDocument/2006/relationships/hyperlink" Target="https://login.consultant.ru/link/?req=doc&amp;base=LAW&amp;n=389724&amp;dst=100168" TargetMode = "External"/>
	<Relationship Id="rId1008" Type="http://schemas.openxmlformats.org/officeDocument/2006/relationships/hyperlink" Target="https://login.consultant.ru/link/?req=doc&amp;base=LAW&amp;n=389724&amp;dst=100169" TargetMode = "External"/>
	<Relationship Id="rId1009" Type="http://schemas.openxmlformats.org/officeDocument/2006/relationships/hyperlink" Target="https://login.consultant.ru/link/?req=doc&amp;base=LAW&amp;n=497804&amp;dst=419" TargetMode = "External"/>
	<Relationship Id="rId1010" Type="http://schemas.openxmlformats.org/officeDocument/2006/relationships/hyperlink" Target="https://login.consultant.ru/link/?req=doc&amp;base=LAW&amp;n=389931&amp;dst=100134" TargetMode = "External"/>
	<Relationship Id="rId1011" Type="http://schemas.openxmlformats.org/officeDocument/2006/relationships/hyperlink" Target="https://login.consultant.ru/link/?req=doc&amp;base=LAW&amp;n=494454&amp;dst=100954" TargetMode = "External"/>
	<Relationship Id="rId1012" Type="http://schemas.openxmlformats.org/officeDocument/2006/relationships/hyperlink" Target="https://login.consultant.ru/link/?req=doc&amp;base=LAW&amp;n=494454&amp;dst=3" TargetMode = "External"/>
	<Relationship Id="rId1013" Type="http://schemas.openxmlformats.org/officeDocument/2006/relationships/hyperlink" Target="https://login.consultant.ru/link/?req=doc&amp;base=LAW&amp;n=494454&amp;dst=100955" TargetMode = "External"/>
	<Relationship Id="rId1014" Type="http://schemas.openxmlformats.org/officeDocument/2006/relationships/hyperlink" Target="https://login.consultant.ru/link/?req=doc&amp;base=LAW&amp;n=494454&amp;dst=3" TargetMode = "External"/>
	<Relationship Id="rId1015" Type="http://schemas.openxmlformats.org/officeDocument/2006/relationships/hyperlink" Target="https://login.consultant.ru/link/?req=doc&amp;base=LAW&amp;n=494454&amp;dst=100957" TargetMode = "External"/>
	<Relationship Id="rId1016" Type="http://schemas.openxmlformats.org/officeDocument/2006/relationships/hyperlink" Target="https://login.consultant.ru/link/?req=doc&amp;base=LAW&amp;n=420494&amp;dst=100117" TargetMode = "External"/>
	<Relationship Id="rId1017" Type="http://schemas.openxmlformats.org/officeDocument/2006/relationships/hyperlink" Target="https://login.consultant.ru/link/?req=doc&amp;base=LAW&amp;n=389931&amp;dst=100140" TargetMode = "External"/>
	<Relationship Id="rId1018" Type="http://schemas.openxmlformats.org/officeDocument/2006/relationships/hyperlink" Target="https://login.consultant.ru/link/?req=doc&amp;base=LAW&amp;n=494454&amp;dst=100958" TargetMode = "External"/>
	<Relationship Id="rId1019" Type="http://schemas.openxmlformats.org/officeDocument/2006/relationships/hyperlink" Target="https://login.consultant.ru/link/?req=doc&amp;base=LAW&amp;n=483136&amp;dst=100632" TargetMode = "External"/>
	<Relationship Id="rId1020" Type="http://schemas.openxmlformats.org/officeDocument/2006/relationships/hyperlink" Target="https://login.consultant.ru/link/?req=doc&amp;base=LAW&amp;n=469881" TargetMode = "External"/>
	<Relationship Id="rId1021" Type="http://schemas.openxmlformats.org/officeDocument/2006/relationships/hyperlink" Target="https://login.consultant.ru/link/?req=doc&amp;base=LAW&amp;n=482686" TargetMode = "External"/>
	<Relationship Id="rId1022" Type="http://schemas.openxmlformats.org/officeDocument/2006/relationships/hyperlink" Target="https://login.consultant.ru/link/?req=doc&amp;base=LAW&amp;n=389800&amp;dst=100822" TargetMode = "External"/>
	<Relationship Id="rId1023" Type="http://schemas.openxmlformats.org/officeDocument/2006/relationships/hyperlink" Target="https://login.consultant.ru/link/?req=doc&amp;base=LAW&amp;n=389718&amp;dst=100279" TargetMode = "External"/>
	<Relationship Id="rId1024" Type="http://schemas.openxmlformats.org/officeDocument/2006/relationships/hyperlink" Target="https://login.consultant.ru/link/?req=doc&amp;base=LAW&amp;n=494454&amp;dst=100959" TargetMode = "External"/>
	<Relationship Id="rId1025" Type="http://schemas.openxmlformats.org/officeDocument/2006/relationships/hyperlink" Target="https://login.consultant.ru/link/?req=doc&amp;base=LAW&amp;n=494663&amp;dst=100060" TargetMode = "External"/>
	<Relationship Id="rId1026" Type="http://schemas.openxmlformats.org/officeDocument/2006/relationships/hyperlink" Target="https://login.consultant.ru/link/?req=doc&amp;base=LAW&amp;n=494663&amp;dst=100192" TargetMode = "External"/>
	<Relationship Id="rId1027" Type="http://schemas.openxmlformats.org/officeDocument/2006/relationships/hyperlink" Target="https://login.consultant.ru/link/?req=doc&amp;base=LAW&amp;n=482576&amp;dst=100129" TargetMode = "External"/>
	<Relationship Id="rId1028" Type="http://schemas.openxmlformats.org/officeDocument/2006/relationships/hyperlink" Target="https://login.consultant.ru/link/?req=doc&amp;base=LAW&amp;n=483136&amp;dst=100633" TargetMode = "External"/>
	<Relationship Id="rId1029" Type="http://schemas.openxmlformats.org/officeDocument/2006/relationships/hyperlink" Target="https://login.consultant.ru/link/?req=doc&amp;base=LAW&amp;n=455317&amp;dst=100007" TargetMode = "External"/>
	<Relationship Id="rId1030" Type="http://schemas.openxmlformats.org/officeDocument/2006/relationships/hyperlink" Target="https://login.consultant.ru/link/?req=doc&amp;base=LAW&amp;n=494454&amp;dst=100960" TargetMode = "External"/>
	<Relationship Id="rId1031" Type="http://schemas.openxmlformats.org/officeDocument/2006/relationships/hyperlink" Target="https://login.consultant.ru/link/?req=doc&amp;base=LAW&amp;n=482829&amp;dst=100054" TargetMode = "External"/>
	<Relationship Id="rId1032" Type="http://schemas.openxmlformats.org/officeDocument/2006/relationships/hyperlink" Target="https://login.consultant.ru/link/?req=doc&amp;base=LAW&amp;n=482576&amp;dst=100129" TargetMode = "External"/>
	<Relationship Id="rId1033" Type="http://schemas.openxmlformats.org/officeDocument/2006/relationships/hyperlink" Target="https://login.consultant.ru/link/?req=doc&amp;base=LAW&amp;n=483136&amp;dst=100636" TargetMode = "External"/>
	<Relationship Id="rId1034" Type="http://schemas.openxmlformats.org/officeDocument/2006/relationships/hyperlink" Target="https://login.consultant.ru/link/?req=doc&amp;base=LAW&amp;n=482484&amp;dst=101680" TargetMode = "External"/>
	<Relationship Id="rId1035" Type="http://schemas.openxmlformats.org/officeDocument/2006/relationships/hyperlink" Target="https://login.consultant.ru/link/?req=doc&amp;base=LAW&amp;n=389724&amp;dst=100175" TargetMode = "External"/>
	<Relationship Id="rId1036" Type="http://schemas.openxmlformats.org/officeDocument/2006/relationships/hyperlink" Target="https://login.consultant.ru/link/?req=doc&amp;base=LAW&amp;n=389931&amp;dst=100141" TargetMode = "External"/>
	<Relationship Id="rId1037" Type="http://schemas.openxmlformats.org/officeDocument/2006/relationships/hyperlink" Target="https://login.consultant.ru/link/?req=doc&amp;base=LAW&amp;n=483136&amp;dst=100638" TargetMode = "External"/>
	<Relationship Id="rId1038" Type="http://schemas.openxmlformats.org/officeDocument/2006/relationships/hyperlink" Target="https://login.consultant.ru/link/?req=doc&amp;base=LAW&amp;n=209546&amp;dst=100009" TargetMode = "External"/>
	<Relationship Id="rId1039" Type="http://schemas.openxmlformats.org/officeDocument/2006/relationships/hyperlink" Target="https://login.consultant.ru/link/?req=doc&amp;base=LAW&amp;n=389799&amp;dst=100016" TargetMode = "External"/>
	<Relationship Id="rId1040" Type="http://schemas.openxmlformats.org/officeDocument/2006/relationships/hyperlink" Target="https://login.consultant.ru/link/?req=doc&amp;base=LAW&amp;n=389724&amp;dst=100177" TargetMode = "External"/>
	<Relationship Id="rId1041" Type="http://schemas.openxmlformats.org/officeDocument/2006/relationships/hyperlink" Target="https://login.consultant.ru/link/?req=doc&amp;base=LAW&amp;n=465411&amp;dst=100030" TargetMode = "External"/>
	<Relationship Id="rId1042" Type="http://schemas.openxmlformats.org/officeDocument/2006/relationships/hyperlink" Target="https://login.consultant.ru/link/?req=doc&amp;base=LAW&amp;n=389724&amp;dst=100179" TargetMode = "External"/>
	<Relationship Id="rId1043" Type="http://schemas.openxmlformats.org/officeDocument/2006/relationships/hyperlink" Target="https://login.consultant.ru/link/?req=doc&amp;base=LAW&amp;n=200687&amp;dst=100042" TargetMode = "External"/>
	<Relationship Id="rId1044" Type="http://schemas.openxmlformats.org/officeDocument/2006/relationships/hyperlink" Target="https://login.consultant.ru/link/?req=doc&amp;base=LAW&amp;n=494454&amp;dst=100962" TargetMode = "External"/>
	<Relationship Id="rId1045" Type="http://schemas.openxmlformats.org/officeDocument/2006/relationships/hyperlink" Target="https://login.consultant.ru/link/?req=doc&amp;base=LAW&amp;n=358293&amp;dst=100011" TargetMode = "External"/>
	<Relationship Id="rId1046" Type="http://schemas.openxmlformats.org/officeDocument/2006/relationships/hyperlink" Target="https://login.consultant.ru/link/?req=doc&amp;base=LAW&amp;n=389724&amp;dst=100181" TargetMode = "External"/>
	<Relationship Id="rId1047" Type="http://schemas.openxmlformats.org/officeDocument/2006/relationships/hyperlink" Target="https://login.consultant.ru/link/?req=doc&amp;base=LAW&amp;n=353404&amp;dst=100010" TargetMode = "External"/>
	<Relationship Id="rId1048" Type="http://schemas.openxmlformats.org/officeDocument/2006/relationships/hyperlink" Target="https://login.consultant.ru/link/?req=doc&amp;base=LAW&amp;n=494926&amp;dst=3467" TargetMode = "External"/>
	<Relationship Id="rId1049" Type="http://schemas.openxmlformats.org/officeDocument/2006/relationships/hyperlink" Target="https://login.consultant.ru/link/?req=doc&amp;base=LAW&amp;n=296153&amp;dst=100219" TargetMode = "External"/>
	<Relationship Id="rId1050" Type="http://schemas.openxmlformats.org/officeDocument/2006/relationships/hyperlink" Target="https://login.consultant.ru/link/?req=doc&amp;base=LAW&amp;n=286767&amp;dst=100511" TargetMode = "External"/>
	<Relationship Id="rId1051" Type="http://schemas.openxmlformats.org/officeDocument/2006/relationships/hyperlink" Target="https://login.consultant.ru/link/?req=doc&amp;base=LAW&amp;n=372677&amp;dst=100501" TargetMode = "External"/>
	<Relationship Id="rId1052" Type="http://schemas.openxmlformats.org/officeDocument/2006/relationships/hyperlink" Target="https://login.consultant.ru/link/?req=doc&amp;base=LAW&amp;n=493203" TargetMode = "External"/>
	<Relationship Id="rId1053" Type="http://schemas.openxmlformats.org/officeDocument/2006/relationships/hyperlink" Target="https://login.consultant.ru/link/?req=doc&amp;base=LAW&amp;n=287011&amp;dst=100441" TargetMode = "External"/>
	<Relationship Id="rId1054" Type="http://schemas.openxmlformats.org/officeDocument/2006/relationships/hyperlink" Target="https://login.consultant.ru/link/?req=doc&amp;base=LAW&amp;n=287010&amp;dst=100436" TargetMode = "External"/>
	<Relationship Id="rId1055" Type="http://schemas.openxmlformats.org/officeDocument/2006/relationships/hyperlink" Target="https://login.consultant.ru/link/?req=doc&amp;base=LAW&amp;n=286767&amp;dst=100512" TargetMode = "External"/>
	<Relationship Id="rId1056" Type="http://schemas.openxmlformats.org/officeDocument/2006/relationships/hyperlink" Target="https://login.consultant.ru/link/?req=doc&amp;base=LAW&amp;n=372677&amp;dst=100502" TargetMode = "External"/>
	<Relationship Id="rId1057" Type="http://schemas.openxmlformats.org/officeDocument/2006/relationships/hyperlink" Target="https://login.consultant.ru/link/?req=doc&amp;base=LAW&amp;n=469668&amp;dst=100220" TargetMode = "External"/>
	<Relationship Id="rId1058" Type="http://schemas.openxmlformats.org/officeDocument/2006/relationships/hyperlink" Target="https://login.consultant.ru/link/?req=doc&amp;base=LAW&amp;n=171561&amp;dst=100011" TargetMode = "External"/>
	<Relationship Id="rId1059" Type="http://schemas.openxmlformats.org/officeDocument/2006/relationships/hyperlink" Target="https://login.consultant.ru/link/?req=doc&amp;base=LAW&amp;n=171561&amp;dst=100013" TargetMode = "External"/>
	<Relationship Id="rId1060" Type="http://schemas.openxmlformats.org/officeDocument/2006/relationships/hyperlink" Target="https://login.consultant.ru/link/?req=doc&amp;base=LAW&amp;n=494366&amp;dst=100037" TargetMode = "External"/>
	<Relationship Id="rId1061" Type="http://schemas.openxmlformats.org/officeDocument/2006/relationships/hyperlink" Target="https://login.consultant.ru/link/?req=doc&amp;base=LAW&amp;n=481361&amp;dst=100048" TargetMode = "External"/>
	<Relationship Id="rId1062" Type="http://schemas.openxmlformats.org/officeDocument/2006/relationships/hyperlink" Target="https://login.consultant.ru/link/?req=doc&amp;base=LAW&amp;n=184492&amp;dst=100009" TargetMode = "External"/>
	<Relationship Id="rId1063" Type="http://schemas.openxmlformats.org/officeDocument/2006/relationships/hyperlink" Target="https://login.consultant.ru/link/?req=doc&amp;base=LAW&amp;n=303514&amp;dst=100094" TargetMode = "External"/>
	<Relationship Id="rId1064" Type="http://schemas.openxmlformats.org/officeDocument/2006/relationships/hyperlink" Target="https://login.consultant.ru/link/?req=doc&amp;base=LAW&amp;n=421067&amp;dst=100231" TargetMode = "External"/>
	<Relationship Id="rId1065" Type="http://schemas.openxmlformats.org/officeDocument/2006/relationships/hyperlink" Target="https://login.consultant.ru/link/?req=doc&amp;base=LAW&amp;n=202777&amp;dst=100006" TargetMode = "External"/>
	<Relationship Id="rId1066" Type="http://schemas.openxmlformats.org/officeDocument/2006/relationships/hyperlink" Target="https://login.consultant.ru/link/?req=doc&amp;base=LAW&amp;n=389798&amp;dst=100033" TargetMode = "External"/>
	<Relationship Id="rId1067" Type="http://schemas.openxmlformats.org/officeDocument/2006/relationships/hyperlink" Target="https://login.consultant.ru/link/?req=doc&amp;base=LAW&amp;n=202778&amp;dst=100008" TargetMode = "External"/>
	<Relationship Id="rId1068" Type="http://schemas.openxmlformats.org/officeDocument/2006/relationships/hyperlink" Target="https://login.consultant.ru/link/?req=doc&amp;base=LAW&amp;n=389798&amp;dst=100035" TargetMode = "External"/>
	<Relationship Id="rId1069" Type="http://schemas.openxmlformats.org/officeDocument/2006/relationships/hyperlink" Target="https://login.consultant.ru/link/?req=doc&amp;base=LAW&amp;n=436393" TargetMode = "External"/>
	<Relationship Id="rId1070" Type="http://schemas.openxmlformats.org/officeDocument/2006/relationships/hyperlink" Target="https://login.consultant.ru/link/?req=doc&amp;base=LAW&amp;n=191532&amp;dst=100010" TargetMode = "External"/>
	<Relationship Id="rId1071" Type="http://schemas.openxmlformats.org/officeDocument/2006/relationships/hyperlink" Target="https://login.consultant.ru/link/?req=doc&amp;base=LAW&amp;n=389795&amp;dst=100027" TargetMode = "External"/>
	<Relationship Id="rId1072" Type="http://schemas.openxmlformats.org/officeDocument/2006/relationships/hyperlink" Target="https://login.consultant.ru/link/?req=doc&amp;base=LAW&amp;n=465526&amp;dst=100029" TargetMode = "External"/>
	<Relationship Id="rId1073" Type="http://schemas.openxmlformats.org/officeDocument/2006/relationships/hyperlink" Target="https://login.consultant.ru/link/?req=doc&amp;base=LAW&amp;n=482484&amp;dst=101681" TargetMode = "External"/>
	<Relationship Id="rId1074" Type="http://schemas.openxmlformats.org/officeDocument/2006/relationships/hyperlink" Target="https://login.consultant.ru/link/?req=doc&amp;base=LAW&amp;n=214523&amp;dst=100008" TargetMode = "External"/>
	<Relationship Id="rId1075" Type="http://schemas.openxmlformats.org/officeDocument/2006/relationships/hyperlink" Target="https://login.consultant.ru/link/?req=doc&amp;base=LAW&amp;n=389339&amp;dst=100427" TargetMode = "External"/>
	<Relationship Id="rId1076" Type="http://schemas.openxmlformats.org/officeDocument/2006/relationships/hyperlink" Target="https://login.consultant.ru/link/?req=doc&amp;base=LAW&amp;n=295672&amp;dst=100008" TargetMode = "External"/>
	<Relationship Id="rId1077" Type="http://schemas.openxmlformats.org/officeDocument/2006/relationships/hyperlink" Target="https://login.consultant.ru/link/?req=doc&amp;base=LAW&amp;n=217854&amp;dst=100010" TargetMode = "External"/>
	<Relationship Id="rId1078" Type="http://schemas.openxmlformats.org/officeDocument/2006/relationships/hyperlink" Target="https://login.consultant.ru/link/?req=doc&amp;base=LAW&amp;n=220897&amp;dst=100013" TargetMode = "External"/>
	<Relationship Id="rId1079" Type="http://schemas.openxmlformats.org/officeDocument/2006/relationships/hyperlink" Target="https://login.consultant.ru/link/?req=doc&amp;base=LAW&amp;n=220897&amp;dst=100015" TargetMode = "External"/>
	<Relationship Id="rId1080" Type="http://schemas.openxmlformats.org/officeDocument/2006/relationships/hyperlink" Target="https://login.consultant.ru/link/?req=doc&amp;base=LAW&amp;n=450455" TargetMode = "External"/>
	<Relationship Id="rId1081" Type="http://schemas.openxmlformats.org/officeDocument/2006/relationships/hyperlink" Target="https://login.consultant.ru/link/?req=doc&amp;base=LAW&amp;n=286773&amp;dst=100014" TargetMode = "External"/>
	<Relationship Id="rId1082" Type="http://schemas.openxmlformats.org/officeDocument/2006/relationships/hyperlink" Target="https://login.consultant.ru/link/?req=doc&amp;base=LAW&amp;n=286773&amp;dst=100016" TargetMode = "External"/>
	<Relationship Id="rId1083" Type="http://schemas.openxmlformats.org/officeDocument/2006/relationships/hyperlink" Target="https://login.consultant.ru/link/?req=doc&amp;base=LAW&amp;n=389718&amp;dst=100280" TargetMode = "External"/>
	<Relationship Id="rId1084" Type="http://schemas.openxmlformats.org/officeDocument/2006/relationships/hyperlink" Target="https://login.consultant.ru/link/?req=doc&amp;base=LAW&amp;n=149244&amp;dst=100001" TargetMode = "External"/>
	<Relationship Id="rId1085" Type="http://schemas.openxmlformats.org/officeDocument/2006/relationships/hyperlink" Target="https://login.consultant.ru/link/?req=doc&amp;base=LAW&amp;n=389719&amp;dst=100028" TargetMode = "External"/>
	<Relationship Id="rId1086" Type="http://schemas.openxmlformats.org/officeDocument/2006/relationships/hyperlink" Target="https://login.consultant.ru/link/?req=doc&amp;base=LAW&amp;n=442000&amp;dst=100006" TargetMode = "External"/>
	<Relationship Id="rId1087" Type="http://schemas.openxmlformats.org/officeDocument/2006/relationships/hyperlink" Target="https://login.consultant.ru/link/?req=doc&amp;base=LAW&amp;n=430556&amp;dst=100017" TargetMode = "External"/>
	<Relationship Id="rId1088" Type="http://schemas.openxmlformats.org/officeDocument/2006/relationships/hyperlink" Target="https://login.consultant.ru/link/?req=doc&amp;base=LAW&amp;n=479923" TargetMode = "External"/>
	<Relationship Id="rId1089" Type="http://schemas.openxmlformats.org/officeDocument/2006/relationships/hyperlink" Target="https://login.consultant.ru/link/?req=doc&amp;base=LAW&amp;n=494454&amp;dst=100964" TargetMode = "External"/>
	<Relationship Id="rId1090" Type="http://schemas.openxmlformats.org/officeDocument/2006/relationships/hyperlink" Target="https://login.consultant.ru/link/?req=doc&amp;base=LAW&amp;n=494454&amp;dst=100966" TargetMode = "External"/>
	<Relationship Id="rId1091" Type="http://schemas.openxmlformats.org/officeDocument/2006/relationships/hyperlink" Target="https://login.consultant.ru/link/?req=doc&amp;base=LAW&amp;n=465411&amp;dst=100031" TargetMode = "External"/>
	<Relationship Id="rId1092" Type="http://schemas.openxmlformats.org/officeDocument/2006/relationships/hyperlink" Target="https://login.consultant.ru/link/?req=doc&amp;base=LAW&amp;n=494454&amp;dst=100968" TargetMode = "External"/>
	<Relationship Id="rId1093" Type="http://schemas.openxmlformats.org/officeDocument/2006/relationships/hyperlink" Target="https://login.consultant.ru/link/?req=doc&amp;base=LAW&amp;n=420494&amp;dst=100118" TargetMode = "External"/>
	<Relationship Id="rId1094" Type="http://schemas.openxmlformats.org/officeDocument/2006/relationships/hyperlink" Target="https://login.consultant.ru/link/?req=doc&amp;base=LAW&amp;n=430556&amp;dst=100019" TargetMode = "External"/>
	<Relationship Id="rId1095" Type="http://schemas.openxmlformats.org/officeDocument/2006/relationships/hyperlink" Target="https://login.consultant.ru/link/?req=doc&amp;base=LAW&amp;n=495108&amp;dst=691" TargetMode = "External"/>
	<Relationship Id="rId1096" Type="http://schemas.openxmlformats.org/officeDocument/2006/relationships/hyperlink" Target="https://login.consultant.ru/link/?req=doc&amp;base=LAW&amp;n=461015&amp;dst=100010" TargetMode = "External"/>
	<Relationship Id="rId1097" Type="http://schemas.openxmlformats.org/officeDocument/2006/relationships/hyperlink" Target="https://login.consultant.ru/link/?req=doc&amp;base=LAW&amp;n=494366&amp;dst=100038" TargetMode = "External"/>
	<Relationship Id="rId1098" Type="http://schemas.openxmlformats.org/officeDocument/2006/relationships/hyperlink" Target="https://login.consultant.ru/link/?req=doc&amp;base=LAW&amp;n=494990&amp;dst=12449" TargetMode = "External"/>
	<Relationship Id="rId1099" Type="http://schemas.openxmlformats.org/officeDocument/2006/relationships/hyperlink" Target="https://login.consultant.ru/link/?req=doc&amp;base=LAW&amp;n=483136&amp;dst=100640" TargetMode = "External"/>
	<Relationship Id="rId1100" Type="http://schemas.openxmlformats.org/officeDocument/2006/relationships/hyperlink" Target="https://login.consultant.ru/link/?req=doc&amp;base=LAW&amp;n=217854&amp;dst=100012" TargetMode = "External"/>
	<Relationship Id="rId1101" Type="http://schemas.openxmlformats.org/officeDocument/2006/relationships/hyperlink" Target="https://login.consultant.ru/link/?req=doc&amp;base=LAW&amp;n=389800&amp;dst=100823" TargetMode = "External"/>
	<Relationship Id="rId1102" Type="http://schemas.openxmlformats.org/officeDocument/2006/relationships/hyperlink" Target="https://login.consultant.ru/link/?req=doc&amp;base=LAW&amp;n=389718&amp;dst=100281" TargetMode = "External"/>
	<Relationship Id="rId1103" Type="http://schemas.openxmlformats.org/officeDocument/2006/relationships/hyperlink" Target="https://login.consultant.ru/link/?req=doc&amp;base=LAW&amp;n=491412&amp;dst=100125" TargetMode = "External"/>
	<Relationship Id="rId1104" Type="http://schemas.openxmlformats.org/officeDocument/2006/relationships/hyperlink" Target="https://login.consultant.ru/link/?req=doc&amp;base=LAW&amp;n=453904&amp;dst=100021" TargetMode = "External"/>
	<Relationship Id="rId1105" Type="http://schemas.openxmlformats.org/officeDocument/2006/relationships/hyperlink" Target="https://login.consultant.ru/link/?req=doc&amp;base=LAW&amp;n=482484&amp;dst=101682" TargetMode = "External"/>
	<Relationship Id="rId1106" Type="http://schemas.openxmlformats.org/officeDocument/2006/relationships/hyperlink" Target="https://login.consultant.ru/link/?req=doc&amp;base=LAW&amp;n=389718&amp;dst=100282" TargetMode = "External"/>
	<Relationship Id="rId1107" Type="http://schemas.openxmlformats.org/officeDocument/2006/relationships/hyperlink" Target="https://login.consultant.ru/link/?req=doc&amp;base=LAW&amp;n=494454&amp;dst=100969" TargetMode = "External"/>
	<Relationship Id="rId1108" Type="http://schemas.openxmlformats.org/officeDocument/2006/relationships/hyperlink" Target="https://login.consultant.ru/link/?req=doc&amp;base=LAW&amp;n=453904&amp;dst=100022" TargetMode = "External"/>
	<Relationship Id="rId1109" Type="http://schemas.openxmlformats.org/officeDocument/2006/relationships/hyperlink" Target="https://login.consultant.ru/link/?req=doc&amp;base=LAW&amp;n=494454&amp;dst=100972" TargetMode = "External"/>
	<Relationship Id="rId1110" Type="http://schemas.openxmlformats.org/officeDocument/2006/relationships/hyperlink" Target="https://login.consultant.ru/link/?req=doc&amp;base=LAW&amp;n=494366&amp;dst=100041" TargetMode = "External"/>
	<Relationship Id="rId1111" Type="http://schemas.openxmlformats.org/officeDocument/2006/relationships/hyperlink" Target="https://login.consultant.ru/link/?req=doc&amp;base=LAW&amp;n=495181&amp;dst=12465" TargetMode = "External"/>
	<Relationship Id="rId1112" Type="http://schemas.openxmlformats.org/officeDocument/2006/relationships/hyperlink" Target="https://login.consultant.ru/link/?req=doc&amp;base=LAW&amp;n=494366&amp;dst=100042" TargetMode = "External"/>
	<Relationship Id="rId1113" Type="http://schemas.openxmlformats.org/officeDocument/2006/relationships/hyperlink" Target="https://login.consultant.ru/link/?req=doc&amp;base=LAW&amp;n=495181&amp;dst=12466" TargetMode = "External"/>
	<Relationship Id="rId1114" Type="http://schemas.openxmlformats.org/officeDocument/2006/relationships/hyperlink" Target="https://login.consultant.ru/link/?req=doc&amp;base=LAW&amp;n=494454&amp;dst=100973" TargetMode = "External"/>
	<Relationship Id="rId1115" Type="http://schemas.openxmlformats.org/officeDocument/2006/relationships/hyperlink" Target="https://login.consultant.ru/link/?req=doc&amp;base=LAW&amp;n=494366&amp;dst=100043" TargetMode = "External"/>
	<Relationship Id="rId1116" Type="http://schemas.openxmlformats.org/officeDocument/2006/relationships/hyperlink" Target="https://login.consultant.ru/link/?req=doc&amp;base=LAW&amp;n=495181&amp;dst=12467" TargetMode = "External"/>
	<Relationship Id="rId1117" Type="http://schemas.openxmlformats.org/officeDocument/2006/relationships/hyperlink" Target="https://login.consultant.ru/link/?req=doc&amp;base=LAW&amp;n=492870&amp;dst=100005" TargetMode = "External"/>
	<Relationship Id="rId1118" Type="http://schemas.openxmlformats.org/officeDocument/2006/relationships/hyperlink" Target="https://login.consultant.ru/link/?req=doc&amp;base=LAW&amp;n=494454&amp;dst=100977" TargetMode = "External"/>
	<Relationship Id="rId1119" Type="http://schemas.openxmlformats.org/officeDocument/2006/relationships/hyperlink" Target="https://login.consultant.ru/link/?req=doc&amp;base=LAW&amp;n=389931&amp;dst=100143" TargetMode = "External"/>
	<Relationship Id="rId1120" Type="http://schemas.openxmlformats.org/officeDocument/2006/relationships/hyperlink" Target="https://login.consultant.ru/link/?req=doc&amp;base=LAW&amp;n=389931&amp;dst=100149" TargetMode = "External"/>
	<Relationship Id="rId1121" Type="http://schemas.openxmlformats.org/officeDocument/2006/relationships/hyperlink" Target="https://login.consultant.ru/link/?req=doc&amp;base=LAW&amp;n=494454&amp;dst=100978" TargetMode = "External"/>
	<Relationship Id="rId1122" Type="http://schemas.openxmlformats.org/officeDocument/2006/relationships/hyperlink" Target="https://login.consultant.ru/link/?req=doc&amp;base=LAW&amp;n=482484&amp;dst=101683" TargetMode = "External"/>
	<Relationship Id="rId1123" Type="http://schemas.openxmlformats.org/officeDocument/2006/relationships/hyperlink" Target="https://login.consultant.ru/link/?req=doc&amp;base=LAW&amp;n=491412&amp;dst=100126" TargetMode = "External"/>
	<Relationship Id="rId1124" Type="http://schemas.openxmlformats.org/officeDocument/2006/relationships/hyperlink" Target="https://login.consultant.ru/link/?req=doc&amp;base=LAW&amp;n=389931&amp;dst=100152" TargetMode = "External"/>
	<Relationship Id="rId1125" Type="http://schemas.openxmlformats.org/officeDocument/2006/relationships/hyperlink" Target="https://login.consultant.ru/link/?req=doc&amp;base=LAW&amp;n=389931&amp;dst=100156" TargetMode = "External"/>
	<Relationship Id="rId1126" Type="http://schemas.openxmlformats.org/officeDocument/2006/relationships/hyperlink" Target="https://login.consultant.ru/link/?req=doc&amp;base=LAW&amp;n=446117&amp;dst=100022" TargetMode = "External"/>
	<Relationship Id="rId1127" Type="http://schemas.openxmlformats.org/officeDocument/2006/relationships/hyperlink" Target="https://login.consultant.ru/link/?req=doc&amp;base=LAW&amp;n=389931&amp;dst=100157" TargetMode = "External"/>
	<Relationship Id="rId1128" Type="http://schemas.openxmlformats.org/officeDocument/2006/relationships/hyperlink" Target="https://login.consultant.ru/link/?req=doc&amp;base=LAW&amp;n=389931&amp;dst=100161" TargetMode = "External"/>
	<Relationship Id="rId1129" Type="http://schemas.openxmlformats.org/officeDocument/2006/relationships/hyperlink" Target="https://login.consultant.ru/link/?req=doc&amp;base=LAW&amp;n=492870&amp;dst=100016" TargetMode = "External"/>
	<Relationship Id="rId1130" Type="http://schemas.openxmlformats.org/officeDocument/2006/relationships/hyperlink" Target="https://login.consultant.ru/link/?req=doc&amp;base=LAW&amp;n=389931&amp;dst=100162" TargetMode = "External"/>
	<Relationship Id="rId1131" Type="http://schemas.openxmlformats.org/officeDocument/2006/relationships/hyperlink" Target="https://login.consultant.ru/link/?req=doc&amp;base=LAW&amp;n=446117&amp;dst=100023" TargetMode = "External"/>
	<Relationship Id="rId1132" Type="http://schemas.openxmlformats.org/officeDocument/2006/relationships/hyperlink" Target="https://login.consultant.ru/link/?req=doc&amp;base=LAW&amp;n=465411&amp;dst=100033" TargetMode = "External"/>
	<Relationship Id="rId1133" Type="http://schemas.openxmlformats.org/officeDocument/2006/relationships/hyperlink" Target="https://login.consultant.ru/link/?req=doc&amp;base=LAW&amp;n=482576&amp;dst=100168" TargetMode = "External"/>
	<Relationship Id="rId1134" Type="http://schemas.openxmlformats.org/officeDocument/2006/relationships/hyperlink" Target="https://login.consultant.ru/link/?req=doc&amp;base=LAW&amp;n=482576&amp;dst=100131" TargetMode = "External"/>
	<Relationship Id="rId1135" Type="http://schemas.openxmlformats.org/officeDocument/2006/relationships/hyperlink" Target="https://login.consultant.ru/link/?req=doc&amp;base=LAW&amp;n=495935&amp;dst=100590" TargetMode = "External"/>
	<Relationship Id="rId1136" Type="http://schemas.openxmlformats.org/officeDocument/2006/relationships/hyperlink" Target="https://login.consultant.ru/link/?req=doc&amp;base=LAW&amp;n=482576&amp;dst=100133" TargetMode = "External"/>
	<Relationship Id="rId1137" Type="http://schemas.openxmlformats.org/officeDocument/2006/relationships/hyperlink" Target="https://login.consultant.ru/link/?req=doc&amp;base=LAW&amp;n=491412&amp;dst=100128" TargetMode = "External"/>
	<Relationship Id="rId1138" Type="http://schemas.openxmlformats.org/officeDocument/2006/relationships/hyperlink" Target="https://login.consultant.ru/link/?req=doc&amp;base=LAW&amp;n=482576&amp;dst=100134" TargetMode = "External"/>
	<Relationship Id="rId1139" Type="http://schemas.openxmlformats.org/officeDocument/2006/relationships/hyperlink" Target="https://login.consultant.ru/link/?req=doc&amp;base=LAW&amp;n=491412&amp;dst=100129" TargetMode = "External"/>
	<Relationship Id="rId1140" Type="http://schemas.openxmlformats.org/officeDocument/2006/relationships/hyperlink" Target="https://login.consultant.ru/link/?req=doc&amp;base=LAW&amp;n=491412&amp;dst=100130" TargetMode = "External"/>
	<Relationship Id="rId1141" Type="http://schemas.openxmlformats.org/officeDocument/2006/relationships/hyperlink" Target="https://login.consultant.ru/link/?req=doc&amp;base=LAW&amp;n=494454&amp;dst=100980" TargetMode = "External"/>
	<Relationship Id="rId1142" Type="http://schemas.openxmlformats.org/officeDocument/2006/relationships/hyperlink" Target="https://login.consultant.ru/link/?req=doc&amp;base=LAW&amp;n=491412&amp;dst=100131" TargetMode = "External"/>
	<Relationship Id="rId1143" Type="http://schemas.openxmlformats.org/officeDocument/2006/relationships/hyperlink" Target="https://login.consultant.ru/link/?req=doc&amp;base=LAW&amp;n=494454&amp;dst=100982" TargetMode = "External"/>
	<Relationship Id="rId1144" Type="http://schemas.openxmlformats.org/officeDocument/2006/relationships/hyperlink" Target="https://login.consultant.ru/link/?req=doc&amp;base=LAW&amp;n=433274&amp;dst=100037" TargetMode = "External"/>
	<Relationship Id="rId1145" Type="http://schemas.openxmlformats.org/officeDocument/2006/relationships/hyperlink" Target="https://login.consultant.ru/link/?req=doc&amp;base=LAW&amp;n=495935&amp;dst=100590" TargetMode = "External"/>
	<Relationship Id="rId1146" Type="http://schemas.openxmlformats.org/officeDocument/2006/relationships/hyperlink" Target="https://login.consultant.ru/link/?req=doc&amp;base=LAW&amp;n=494454&amp;dst=100983" TargetMode = "External"/>
	<Relationship Id="rId1147" Type="http://schemas.openxmlformats.org/officeDocument/2006/relationships/hyperlink" Target="https://login.consultant.ru/link/?req=doc&amp;base=LAW&amp;n=420494&amp;dst=100120" TargetMode = "External"/>
	<Relationship Id="rId1148" Type="http://schemas.openxmlformats.org/officeDocument/2006/relationships/hyperlink" Target="https://login.consultant.ru/link/?req=doc&amp;base=LAW&amp;n=494454&amp;dst=100985" TargetMode = "External"/>
	<Relationship Id="rId1149" Type="http://schemas.openxmlformats.org/officeDocument/2006/relationships/hyperlink" Target="https://login.consultant.ru/link/?req=doc&amp;base=LAW&amp;n=465526&amp;dst=100033" TargetMode = "External"/>
	<Relationship Id="rId1150" Type="http://schemas.openxmlformats.org/officeDocument/2006/relationships/hyperlink" Target="https://login.consultant.ru/link/?req=doc&amp;base=LAW&amp;n=494454&amp;dst=100986" TargetMode = "External"/>
	<Relationship Id="rId1151" Type="http://schemas.openxmlformats.org/officeDocument/2006/relationships/hyperlink" Target="https://login.consultant.ru/link/?req=doc&amp;base=LAW&amp;n=494454&amp;dst=100988" TargetMode = "External"/>
	<Relationship Id="rId1152" Type="http://schemas.openxmlformats.org/officeDocument/2006/relationships/hyperlink" Target="https://login.consultant.ru/link/?req=doc&amp;base=LAW&amp;n=465526&amp;dst=100034" TargetMode = "External"/>
	<Relationship Id="rId1153" Type="http://schemas.openxmlformats.org/officeDocument/2006/relationships/hyperlink" Target="https://login.consultant.ru/link/?req=doc&amp;base=LAW&amp;n=494454&amp;dst=100989" TargetMode = "External"/>
	<Relationship Id="rId1154" Type="http://schemas.openxmlformats.org/officeDocument/2006/relationships/hyperlink" Target="https://login.consultant.ru/link/?req=doc&amp;base=LAW&amp;n=494454&amp;dst=100990" TargetMode = "External"/>
	<Relationship Id="rId1155" Type="http://schemas.openxmlformats.org/officeDocument/2006/relationships/hyperlink" Target="https://login.consultant.ru/link/?req=doc&amp;base=LAW&amp;n=465526&amp;dst=100035" TargetMode = "External"/>
	<Relationship Id="rId1156" Type="http://schemas.openxmlformats.org/officeDocument/2006/relationships/hyperlink" Target="https://login.consultant.ru/link/?req=doc&amp;base=LAW&amp;n=494454&amp;dst=100991" TargetMode = "External"/>
	<Relationship Id="rId1157" Type="http://schemas.openxmlformats.org/officeDocument/2006/relationships/hyperlink" Target="https://login.consultant.ru/link/?req=doc&amp;base=LAW&amp;n=389931&amp;dst=100166" TargetMode = "External"/>
	<Relationship Id="rId1158" Type="http://schemas.openxmlformats.org/officeDocument/2006/relationships/hyperlink" Target="https://login.consultant.ru/link/?req=doc&amp;base=LAW&amp;n=389931&amp;dst=100199" TargetMode = "External"/>
	<Relationship Id="rId1159" Type="http://schemas.openxmlformats.org/officeDocument/2006/relationships/hyperlink" Target="https://login.consultant.ru/link/?req=doc&amp;base=LAW&amp;n=494454&amp;dst=101350" TargetMode = "External"/>
	<Relationship Id="rId1160" Type="http://schemas.openxmlformats.org/officeDocument/2006/relationships/hyperlink" Target="https://login.consultant.ru/link/?req=doc&amp;base=LAW&amp;n=494366&amp;dst=100048" TargetMode = "External"/>
	<Relationship Id="rId1161" Type="http://schemas.openxmlformats.org/officeDocument/2006/relationships/hyperlink" Target="https://login.consultant.ru/link/?req=doc&amp;base=LAW&amp;n=495181&amp;dst=12471" TargetMode = "External"/>
	<Relationship Id="rId1162" Type="http://schemas.openxmlformats.org/officeDocument/2006/relationships/hyperlink" Target="https://login.consultant.ru/link/?req=doc&amp;base=LAW&amp;n=494454&amp;dst=100997" TargetMode = "External"/>
	<Relationship Id="rId1163" Type="http://schemas.openxmlformats.org/officeDocument/2006/relationships/hyperlink" Target="https://login.consultant.ru/link/?req=doc&amp;base=LAW&amp;n=494454&amp;dst=100998" TargetMode = "External"/>
	<Relationship Id="rId1164" Type="http://schemas.openxmlformats.org/officeDocument/2006/relationships/hyperlink" Target="https://login.consultant.ru/link/?req=doc&amp;base=LAW&amp;n=494454&amp;dst=100999" TargetMode = "External"/>
	<Relationship Id="rId1165" Type="http://schemas.openxmlformats.org/officeDocument/2006/relationships/hyperlink" Target="https://login.consultant.ru/link/?req=doc&amp;base=LAW&amp;n=494454&amp;dst=101000" TargetMode = "External"/>
	<Relationship Id="rId1166" Type="http://schemas.openxmlformats.org/officeDocument/2006/relationships/hyperlink" Target="https://login.consultant.ru/link/?req=doc&amp;base=LAW&amp;n=389718&amp;dst=100287" TargetMode = "External"/>
	<Relationship Id="rId1167" Type="http://schemas.openxmlformats.org/officeDocument/2006/relationships/hyperlink" Target="https://login.consultant.ru/link/?req=doc&amp;base=LAW&amp;n=389724&amp;dst=100191" TargetMode = "External"/>
	<Relationship Id="rId1168" Type="http://schemas.openxmlformats.org/officeDocument/2006/relationships/hyperlink" Target="https://login.consultant.ru/link/?req=doc&amp;base=LAW&amp;n=389718&amp;dst=100288" TargetMode = "External"/>
	<Relationship Id="rId1169" Type="http://schemas.openxmlformats.org/officeDocument/2006/relationships/hyperlink" Target="https://login.consultant.ru/link/?req=doc&amp;base=LAW&amp;n=314632&amp;dst=100011" TargetMode = "External"/>
	<Relationship Id="rId1170" Type="http://schemas.openxmlformats.org/officeDocument/2006/relationships/hyperlink" Target="https://login.consultant.ru/link/?req=doc&amp;base=LAW&amp;n=482576&amp;dst=100135" TargetMode = "External"/>
	<Relationship Id="rId1171" Type="http://schemas.openxmlformats.org/officeDocument/2006/relationships/hyperlink" Target="https://login.consultant.ru/link/?req=doc&amp;base=LAW&amp;n=494454&amp;dst=101001" TargetMode = "External"/>
	<Relationship Id="rId1172" Type="http://schemas.openxmlformats.org/officeDocument/2006/relationships/hyperlink" Target="https://login.consultant.ru/link/?req=doc&amp;base=LAW&amp;n=389718&amp;dst=100289" TargetMode = "External"/>
	<Relationship Id="rId1173" Type="http://schemas.openxmlformats.org/officeDocument/2006/relationships/hyperlink" Target="https://login.consultant.ru/link/?req=doc&amp;base=LAW&amp;n=494454&amp;dst=101002" TargetMode = "External"/>
	<Relationship Id="rId1174" Type="http://schemas.openxmlformats.org/officeDocument/2006/relationships/hyperlink" Target="https://login.consultant.ru/link/?req=doc&amp;base=LAW&amp;n=389718&amp;dst=100291" TargetMode = "External"/>
	<Relationship Id="rId1175" Type="http://schemas.openxmlformats.org/officeDocument/2006/relationships/hyperlink" Target="https://login.consultant.ru/link/?req=doc&amp;base=LAW&amp;n=465526&amp;dst=100038" TargetMode = "External"/>
	<Relationship Id="rId1176" Type="http://schemas.openxmlformats.org/officeDocument/2006/relationships/hyperlink" Target="https://login.consultant.ru/link/?req=doc&amp;base=LAW&amp;n=494454&amp;dst=101004" TargetMode = "External"/>
	<Relationship Id="rId1177" Type="http://schemas.openxmlformats.org/officeDocument/2006/relationships/hyperlink" Target="https://login.consultant.ru/link/?req=doc&amp;base=LAW&amp;n=494454&amp;dst=101025" TargetMode = "External"/>
	<Relationship Id="rId1178" Type="http://schemas.openxmlformats.org/officeDocument/2006/relationships/hyperlink" Target="https://login.consultant.ru/link/?req=doc&amp;base=LAW&amp;n=494454&amp;dst=101026" TargetMode = "External"/>
	<Relationship Id="rId1179" Type="http://schemas.openxmlformats.org/officeDocument/2006/relationships/hyperlink" Target="https://login.consultant.ru/link/?req=doc&amp;base=LAW&amp;n=494454&amp;dst=101027" TargetMode = "External"/>
	<Relationship Id="rId1180" Type="http://schemas.openxmlformats.org/officeDocument/2006/relationships/hyperlink" Target="https://login.consultant.ru/link/?req=doc&amp;base=LAW&amp;n=465526&amp;dst=100039" TargetMode = "External"/>
	<Relationship Id="rId1181" Type="http://schemas.openxmlformats.org/officeDocument/2006/relationships/hyperlink" Target="https://login.consultant.ru/link/?req=doc&amp;base=LAW&amp;n=494454&amp;dst=101030" TargetMode = "External"/>
	<Relationship Id="rId1182" Type="http://schemas.openxmlformats.org/officeDocument/2006/relationships/hyperlink" Target="https://login.consultant.ru/link/?req=doc&amp;base=LAW&amp;n=494454&amp;dst=101031" TargetMode = "External"/>
	<Relationship Id="rId1183" Type="http://schemas.openxmlformats.org/officeDocument/2006/relationships/hyperlink" Target="https://login.consultant.ru/link/?req=doc&amp;base=LAW&amp;n=494454&amp;dst=101033" TargetMode = "External"/>
	<Relationship Id="rId1184" Type="http://schemas.openxmlformats.org/officeDocument/2006/relationships/hyperlink" Target="https://login.consultant.ru/link/?req=doc&amp;base=LAW&amp;n=430556&amp;dst=100023" TargetMode = "External"/>
	<Relationship Id="rId1185" Type="http://schemas.openxmlformats.org/officeDocument/2006/relationships/hyperlink" Target="https://login.consultant.ru/link/?req=doc&amp;base=LAW&amp;n=494454&amp;dst=101034" TargetMode = "External"/>
	<Relationship Id="rId1186" Type="http://schemas.openxmlformats.org/officeDocument/2006/relationships/hyperlink" Target="https://login.consultant.ru/link/?req=doc&amp;base=LAW&amp;n=430556&amp;dst=100024" TargetMode = "External"/>
	<Relationship Id="rId1187" Type="http://schemas.openxmlformats.org/officeDocument/2006/relationships/hyperlink" Target="https://login.consultant.ru/link/?req=doc&amp;base=LAW&amp;n=494439&amp;dst=96" TargetMode = "External"/>
	<Relationship Id="rId1188" Type="http://schemas.openxmlformats.org/officeDocument/2006/relationships/hyperlink" Target="https://login.consultant.ru/link/?req=doc&amp;base=LAW&amp;n=421800&amp;dst=100021" TargetMode = "External"/>
	<Relationship Id="rId1189" Type="http://schemas.openxmlformats.org/officeDocument/2006/relationships/hyperlink" Target="https://login.consultant.ru/link/?req=doc&amp;base=LAW&amp;n=485215&amp;dst=100006" TargetMode = "External"/>
	<Relationship Id="rId1190" Type="http://schemas.openxmlformats.org/officeDocument/2006/relationships/hyperlink" Target="https://login.consultant.ru/link/?req=doc&amp;base=LAW&amp;n=485215&amp;dst=100007" TargetMode = "External"/>
	<Relationship Id="rId1191" Type="http://schemas.openxmlformats.org/officeDocument/2006/relationships/hyperlink" Target="https://login.consultant.ru/link/?req=doc&amp;base=LAW&amp;n=482484&amp;dst=101685" TargetMode = "External"/>
	<Relationship Id="rId1192" Type="http://schemas.openxmlformats.org/officeDocument/2006/relationships/hyperlink" Target="https://login.consultant.ru/link/?req=doc&amp;base=LAW&amp;n=485215&amp;dst=100008" TargetMode = "External"/>
	<Relationship Id="rId1193" Type="http://schemas.openxmlformats.org/officeDocument/2006/relationships/hyperlink" Target="https://login.consultant.ru/link/?req=doc&amp;base=LAW&amp;n=483136&amp;dst=100644" TargetMode = "External"/>
	<Relationship Id="rId1194" Type="http://schemas.openxmlformats.org/officeDocument/2006/relationships/hyperlink" Target="https://login.consultant.ru/link/?req=doc&amp;base=LAW&amp;n=466790&amp;dst=3179" TargetMode = "External"/>
	<Relationship Id="rId1195" Type="http://schemas.openxmlformats.org/officeDocument/2006/relationships/hyperlink" Target="https://login.consultant.ru/link/?req=doc&amp;base=LAW&amp;n=155057&amp;dst=100010" TargetMode = "External"/>
	<Relationship Id="rId1196" Type="http://schemas.openxmlformats.org/officeDocument/2006/relationships/hyperlink" Target="https://login.consultant.ru/link/?req=doc&amp;base=LAW&amp;n=483136&amp;dst=100645" TargetMode = "External"/>
	<Relationship Id="rId1197" Type="http://schemas.openxmlformats.org/officeDocument/2006/relationships/hyperlink" Target="https://login.consultant.ru/link/?req=doc&amp;base=LAW&amp;n=494454&amp;dst=101035" TargetMode = "External"/>
	<Relationship Id="rId1198" Type="http://schemas.openxmlformats.org/officeDocument/2006/relationships/hyperlink" Target="https://login.consultant.ru/link/?req=doc&amp;base=LAW&amp;n=485215&amp;dst=4" TargetMode = "External"/>
	<Relationship Id="rId1199" Type="http://schemas.openxmlformats.org/officeDocument/2006/relationships/hyperlink" Target="https://login.consultant.ru/link/?req=doc&amp;base=LAW&amp;n=477916&amp;dst=100006" TargetMode = "External"/>
	<Relationship Id="rId1200" Type="http://schemas.openxmlformats.org/officeDocument/2006/relationships/hyperlink" Target="https://login.consultant.ru/link/?req=doc&amp;base=LAW&amp;n=389718&amp;dst=100298" TargetMode = "External"/>
	<Relationship Id="rId1201" Type="http://schemas.openxmlformats.org/officeDocument/2006/relationships/hyperlink" Target="https://login.consultant.ru/link/?req=doc&amp;base=LAW&amp;n=494454&amp;dst=101036" TargetMode = "External"/>
	<Relationship Id="rId1202" Type="http://schemas.openxmlformats.org/officeDocument/2006/relationships/hyperlink" Target="https://login.consultant.ru/link/?req=doc&amp;base=LAW&amp;n=430556&amp;dst=100025" TargetMode = "External"/>
	<Relationship Id="rId1203" Type="http://schemas.openxmlformats.org/officeDocument/2006/relationships/hyperlink" Target="https://login.consultant.ru/link/?req=doc&amp;base=LAW&amp;n=482484&amp;dst=101686" TargetMode = "External"/>
	<Relationship Id="rId1204" Type="http://schemas.openxmlformats.org/officeDocument/2006/relationships/hyperlink" Target="https://login.consultant.ru/link/?req=doc&amp;base=LAW&amp;n=389718&amp;dst=100300" TargetMode = "External"/>
	<Relationship Id="rId1205" Type="http://schemas.openxmlformats.org/officeDocument/2006/relationships/hyperlink" Target="https://login.consultant.ru/link/?req=doc&amp;base=LAW&amp;n=494454&amp;dst=101037" TargetMode = "External"/>
	<Relationship Id="rId1206" Type="http://schemas.openxmlformats.org/officeDocument/2006/relationships/hyperlink" Target="https://login.consultant.ru/link/?req=doc&amp;base=LAW&amp;n=430556&amp;dst=100026" TargetMode = "External"/>
	<Relationship Id="rId1207" Type="http://schemas.openxmlformats.org/officeDocument/2006/relationships/hyperlink" Target="https://login.consultant.ru/link/?req=doc&amp;base=LAW&amp;n=389718&amp;dst=100301" TargetMode = "External"/>
	<Relationship Id="rId1208" Type="http://schemas.openxmlformats.org/officeDocument/2006/relationships/hyperlink" Target="https://login.consultant.ru/link/?req=doc&amp;base=LAW&amp;n=494366&amp;dst=100050" TargetMode = "External"/>
	<Relationship Id="rId1209" Type="http://schemas.openxmlformats.org/officeDocument/2006/relationships/hyperlink" Target="https://login.consultant.ru/link/?req=doc&amp;base=LAW&amp;n=494454&amp;dst=101038" TargetMode = "External"/>
	<Relationship Id="rId1210" Type="http://schemas.openxmlformats.org/officeDocument/2006/relationships/hyperlink" Target="https://login.consultant.ru/link/?req=doc&amp;base=LAW&amp;n=482484&amp;dst=101687" TargetMode = "External"/>
	<Relationship Id="rId1211" Type="http://schemas.openxmlformats.org/officeDocument/2006/relationships/hyperlink" Target="https://login.consultant.ru/link/?req=doc&amp;base=LAW&amp;n=494454&amp;dst=101040" TargetMode = "External"/>
	<Relationship Id="rId1212" Type="http://schemas.openxmlformats.org/officeDocument/2006/relationships/hyperlink" Target="https://login.consultant.ru/link/?req=doc&amp;base=LAW&amp;n=485215&amp;dst=11" TargetMode = "External"/>
	<Relationship Id="rId1213" Type="http://schemas.openxmlformats.org/officeDocument/2006/relationships/hyperlink" Target="https://login.consultant.ru/link/?req=doc&amp;base=LAW&amp;n=494454&amp;dst=101041" TargetMode = "External"/>
	<Relationship Id="rId1214" Type="http://schemas.openxmlformats.org/officeDocument/2006/relationships/hyperlink" Target="https://login.consultant.ru/link/?req=doc&amp;base=LAW&amp;n=482484&amp;dst=101688" TargetMode = "External"/>
	<Relationship Id="rId1215" Type="http://schemas.openxmlformats.org/officeDocument/2006/relationships/hyperlink" Target="https://login.consultant.ru/link/?req=doc&amp;base=LAW&amp;n=191262&amp;dst=100024" TargetMode = "External"/>
	<Relationship Id="rId1216" Type="http://schemas.openxmlformats.org/officeDocument/2006/relationships/hyperlink" Target="https://login.consultant.ru/link/?req=doc&amp;base=LAW&amp;n=494454&amp;dst=101042" TargetMode = "External"/>
	<Relationship Id="rId1217" Type="http://schemas.openxmlformats.org/officeDocument/2006/relationships/hyperlink" Target="https://login.consultant.ru/link/?req=doc&amp;base=LAW&amp;n=494454&amp;dst=101044" TargetMode = "External"/>
	<Relationship Id="rId1218" Type="http://schemas.openxmlformats.org/officeDocument/2006/relationships/hyperlink" Target="https://login.consultant.ru/link/?req=doc&amp;base=LAW&amp;n=494454&amp;dst=101049" TargetMode = "External"/>
	<Relationship Id="rId1219" Type="http://schemas.openxmlformats.org/officeDocument/2006/relationships/hyperlink" Target="https://login.consultant.ru/link/?req=doc&amp;base=LAW&amp;n=430556&amp;dst=100027" TargetMode = "External"/>
	<Relationship Id="rId1220" Type="http://schemas.openxmlformats.org/officeDocument/2006/relationships/hyperlink" Target="https://login.consultant.ru/link/?req=doc&amp;base=LAW&amp;n=494454&amp;dst=101050" TargetMode = "External"/>
	<Relationship Id="rId1221" Type="http://schemas.openxmlformats.org/officeDocument/2006/relationships/hyperlink" Target="https://login.consultant.ru/link/?req=doc&amp;base=LAW&amp;n=494454&amp;dst=101051" TargetMode = "External"/>
	<Relationship Id="rId1222" Type="http://schemas.openxmlformats.org/officeDocument/2006/relationships/hyperlink" Target="https://login.consultant.ru/link/?req=doc&amp;base=LAW&amp;n=494454&amp;dst=101052" TargetMode = "External"/>
	<Relationship Id="rId1223" Type="http://schemas.openxmlformats.org/officeDocument/2006/relationships/hyperlink" Target="https://login.consultant.ru/link/?req=doc&amp;base=LAW&amp;n=483361&amp;dst=12427" TargetMode = "External"/>
	<Relationship Id="rId1224" Type="http://schemas.openxmlformats.org/officeDocument/2006/relationships/hyperlink" Target="https://login.consultant.ru/link/?req=doc&amp;base=LAW&amp;n=155057&amp;dst=100008" TargetMode = "External"/>
	<Relationship Id="rId1225" Type="http://schemas.openxmlformats.org/officeDocument/2006/relationships/hyperlink" Target="https://login.consultant.ru/link/?req=doc&amp;base=LAW&amp;n=494454&amp;dst=101053" TargetMode = "External"/>
	<Relationship Id="rId1226" Type="http://schemas.openxmlformats.org/officeDocument/2006/relationships/hyperlink" Target="https://login.consultant.ru/link/?req=doc&amp;base=LAW&amp;n=482576&amp;dst=100168" TargetMode = "External"/>
	<Relationship Id="rId1227" Type="http://schemas.openxmlformats.org/officeDocument/2006/relationships/hyperlink" Target="https://login.consultant.ru/link/?req=doc&amp;base=LAW&amp;n=389798&amp;dst=100042" TargetMode = "External"/>
	<Relationship Id="rId1228" Type="http://schemas.openxmlformats.org/officeDocument/2006/relationships/hyperlink" Target="https://login.consultant.ru/link/?req=doc&amp;base=LAW&amp;n=482576&amp;dst=100137" TargetMode = "External"/>
	<Relationship Id="rId1229" Type="http://schemas.openxmlformats.org/officeDocument/2006/relationships/hyperlink" Target="https://login.consultant.ru/link/?req=doc&amp;base=LAW&amp;n=494454&amp;dst=101054" TargetMode = "External"/>
	<Relationship Id="rId1230" Type="http://schemas.openxmlformats.org/officeDocument/2006/relationships/hyperlink" Target="https://login.consultant.ru/link/?req=doc&amp;base=LAW&amp;n=483361&amp;dst=12428" TargetMode = "External"/>
	<Relationship Id="rId1231" Type="http://schemas.openxmlformats.org/officeDocument/2006/relationships/hyperlink" Target="https://login.consultant.ru/link/?req=doc&amp;base=LAW&amp;n=483136&amp;dst=100647" TargetMode = "External"/>
	<Relationship Id="rId1232" Type="http://schemas.openxmlformats.org/officeDocument/2006/relationships/hyperlink" Target="https://login.consultant.ru/link/?req=doc&amp;base=LAW&amp;n=494454&amp;dst=101056" TargetMode = "External"/>
	<Relationship Id="rId1233" Type="http://schemas.openxmlformats.org/officeDocument/2006/relationships/hyperlink" Target="https://login.consultant.ru/link/?req=doc&amp;base=LAW&amp;n=494454&amp;dst=101057" TargetMode = "External"/>
	<Relationship Id="rId1234" Type="http://schemas.openxmlformats.org/officeDocument/2006/relationships/hyperlink" Target="https://login.consultant.ru/link/?req=doc&amp;base=LAW&amp;n=465411&amp;dst=100035" TargetMode = "External"/>
	<Relationship Id="rId1235" Type="http://schemas.openxmlformats.org/officeDocument/2006/relationships/hyperlink" Target="https://login.consultant.ru/link/?req=doc&amp;base=LAW&amp;n=494454&amp;dst=101062" TargetMode = "External"/>
	<Relationship Id="rId1236" Type="http://schemas.openxmlformats.org/officeDocument/2006/relationships/hyperlink" Target="https://login.consultant.ru/link/?req=doc&amp;base=LAW&amp;n=494454&amp;dst=101065" TargetMode = "External"/>
	<Relationship Id="rId1237" Type="http://schemas.openxmlformats.org/officeDocument/2006/relationships/hyperlink" Target="https://login.consultant.ru/link/?req=doc&amp;base=LAW&amp;n=494454&amp;dst=101067" TargetMode = "External"/>
	<Relationship Id="rId1238" Type="http://schemas.openxmlformats.org/officeDocument/2006/relationships/hyperlink" Target="https://login.consultant.ru/link/?req=doc&amp;base=LAW&amp;n=465411&amp;dst=100036" TargetMode = "External"/>
	<Relationship Id="rId1239" Type="http://schemas.openxmlformats.org/officeDocument/2006/relationships/hyperlink" Target="https://login.consultant.ru/link/?req=doc&amp;base=LAW&amp;n=482576&amp;dst=100168" TargetMode = "External"/>
	<Relationship Id="rId1240" Type="http://schemas.openxmlformats.org/officeDocument/2006/relationships/hyperlink" Target="https://login.consultant.ru/link/?req=doc&amp;base=LAW&amp;n=482576&amp;dst=100138" TargetMode = "External"/>
	<Relationship Id="rId1241" Type="http://schemas.openxmlformats.org/officeDocument/2006/relationships/hyperlink" Target="https://login.consultant.ru/link/?req=doc&amp;base=LAW&amp;n=494454&amp;dst=101068" TargetMode = "External"/>
	<Relationship Id="rId1242" Type="http://schemas.openxmlformats.org/officeDocument/2006/relationships/hyperlink" Target="https://login.consultant.ru/link/?req=doc&amp;base=LAW&amp;n=465526&amp;dst=100041" TargetMode = "External"/>
	<Relationship Id="rId1243" Type="http://schemas.openxmlformats.org/officeDocument/2006/relationships/hyperlink" Target="https://login.consultant.ru/link/?req=doc&amp;base=LAW&amp;n=465526&amp;dst=100043" TargetMode = "External"/>
	<Relationship Id="rId1244" Type="http://schemas.openxmlformats.org/officeDocument/2006/relationships/hyperlink" Target="https://login.consultant.ru/link/?req=doc&amp;base=LAW&amp;n=389795&amp;dst=100033" TargetMode = "External"/>
	<Relationship Id="rId1245" Type="http://schemas.openxmlformats.org/officeDocument/2006/relationships/hyperlink" Target="https://login.consultant.ru/link/?req=doc&amp;base=LAW&amp;n=494454&amp;dst=101072" TargetMode = "External"/>
	<Relationship Id="rId1246" Type="http://schemas.openxmlformats.org/officeDocument/2006/relationships/hyperlink" Target="https://login.consultant.ru/link/?req=doc&amp;base=LAW&amp;n=420494&amp;dst=100122" TargetMode = "External"/>
	<Relationship Id="rId1247" Type="http://schemas.openxmlformats.org/officeDocument/2006/relationships/hyperlink" Target="https://login.consultant.ru/link/?req=doc&amp;base=LAW&amp;n=389800&amp;dst=100826" TargetMode = "External"/>
	<Relationship Id="rId1248" Type="http://schemas.openxmlformats.org/officeDocument/2006/relationships/hyperlink" Target="https://login.consultant.ru/link/?req=doc&amp;base=LAW&amp;n=494454&amp;dst=101074" TargetMode = "External"/>
	<Relationship Id="rId1249" Type="http://schemas.openxmlformats.org/officeDocument/2006/relationships/hyperlink" Target="https://login.consultant.ru/link/?req=doc&amp;base=LAW&amp;n=389718&amp;dst=100302" TargetMode = "External"/>
	<Relationship Id="rId1250" Type="http://schemas.openxmlformats.org/officeDocument/2006/relationships/hyperlink" Target="https://login.consultant.ru/link/?req=doc&amp;base=LAW&amp;n=494454&amp;dst=101075" TargetMode = "External"/>
	<Relationship Id="rId1251" Type="http://schemas.openxmlformats.org/officeDocument/2006/relationships/hyperlink" Target="https://login.consultant.ru/link/?req=doc&amp;base=LAW&amp;n=446117&amp;dst=100025" TargetMode = "External"/>
	<Relationship Id="rId1252" Type="http://schemas.openxmlformats.org/officeDocument/2006/relationships/hyperlink" Target="https://login.consultant.ru/link/?req=doc&amp;base=LAW&amp;n=465411&amp;dst=100037" TargetMode = "External"/>
	<Relationship Id="rId1253" Type="http://schemas.openxmlformats.org/officeDocument/2006/relationships/hyperlink" Target="https://login.consultant.ru/link/?req=doc&amp;base=LAW&amp;n=494454&amp;dst=101076" TargetMode = "External"/>
	<Relationship Id="rId1254" Type="http://schemas.openxmlformats.org/officeDocument/2006/relationships/hyperlink" Target="https://login.consultant.ru/link/?req=doc&amp;base=LAW&amp;n=494454&amp;dst=101082" TargetMode = "External"/>
	<Relationship Id="rId1255" Type="http://schemas.openxmlformats.org/officeDocument/2006/relationships/hyperlink" Target="https://login.consultant.ru/link/?req=doc&amp;base=LAW&amp;n=483136&amp;dst=100648" TargetMode = "External"/>
	<Relationship Id="rId1256" Type="http://schemas.openxmlformats.org/officeDocument/2006/relationships/hyperlink" Target="https://login.consultant.ru/link/?req=doc&amp;base=LAW&amp;n=494454&amp;dst=101083" TargetMode = "External"/>
	<Relationship Id="rId1257" Type="http://schemas.openxmlformats.org/officeDocument/2006/relationships/hyperlink" Target="https://login.consultant.ru/link/?req=doc&amp;base=LAW&amp;n=494454&amp;dst=101084" TargetMode = "External"/>
	<Relationship Id="rId1258" Type="http://schemas.openxmlformats.org/officeDocument/2006/relationships/hyperlink" Target="https://login.consultant.ru/link/?req=doc&amp;base=LAW&amp;n=465411&amp;dst=100038" TargetMode = "External"/>
	<Relationship Id="rId1259" Type="http://schemas.openxmlformats.org/officeDocument/2006/relationships/hyperlink" Target="https://login.consultant.ru/link/?req=doc&amp;base=LAW&amp;n=494454&amp;dst=101089" TargetMode = "External"/>
	<Relationship Id="rId1260" Type="http://schemas.openxmlformats.org/officeDocument/2006/relationships/hyperlink" Target="https://login.consultant.ru/link/?req=doc&amp;base=LAW&amp;n=494454&amp;dst=101092" TargetMode = "External"/>
	<Relationship Id="rId1261" Type="http://schemas.openxmlformats.org/officeDocument/2006/relationships/hyperlink" Target="https://login.consultant.ru/link/?req=doc&amp;base=LAW&amp;n=420494&amp;dst=100123" TargetMode = "External"/>
	<Relationship Id="rId1262" Type="http://schemas.openxmlformats.org/officeDocument/2006/relationships/hyperlink" Target="https://login.consultant.ru/link/?req=doc&amp;base=LAW&amp;n=389718&amp;dst=100304" TargetMode = "External"/>
	<Relationship Id="rId1263" Type="http://schemas.openxmlformats.org/officeDocument/2006/relationships/hyperlink" Target="https://login.consultant.ru/link/?req=doc&amp;base=LAW&amp;n=481474" TargetMode = "External"/>
	<Relationship Id="rId1264" Type="http://schemas.openxmlformats.org/officeDocument/2006/relationships/hyperlink" Target="https://login.consultant.ru/link/?req=doc&amp;base=LAW&amp;n=389800&amp;dst=100827" TargetMode = "External"/>
	<Relationship Id="rId1265" Type="http://schemas.openxmlformats.org/officeDocument/2006/relationships/hyperlink" Target="https://login.consultant.ru/link/?req=doc&amp;base=LAW&amp;n=351147&amp;dst=100076" TargetMode = "External"/>
	<Relationship Id="rId1266" Type="http://schemas.openxmlformats.org/officeDocument/2006/relationships/hyperlink" Target="https://login.consultant.ru/link/?req=doc&amp;base=LAW&amp;n=389718&amp;dst=100306" TargetMode = "External"/>
	<Relationship Id="rId1267" Type="http://schemas.openxmlformats.org/officeDocument/2006/relationships/hyperlink" Target="https://login.consultant.ru/link/?req=doc&amp;base=LAW&amp;n=351147&amp;dst=100021" TargetMode = "External"/>
	<Relationship Id="rId1268" Type="http://schemas.openxmlformats.org/officeDocument/2006/relationships/hyperlink" Target="https://login.consultant.ru/link/?req=doc&amp;base=LAW&amp;n=494454&amp;dst=101095" TargetMode = "External"/>
	<Relationship Id="rId1269" Type="http://schemas.openxmlformats.org/officeDocument/2006/relationships/hyperlink" Target="https://login.consultant.ru/link/?req=doc&amp;base=LAW&amp;n=494454&amp;dst=101096" TargetMode = "External"/>
	<Relationship Id="rId1270" Type="http://schemas.openxmlformats.org/officeDocument/2006/relationships/hyperlink" Target="https://login.consultant.ru/link/?req=doc&amp;base=LAW&amp;n=483136&amp;dst=100650" TargetMode = "External"/>
	<Relationship Id="rId1271" Type="http://schemas.openxmlformats.org/officeDocument/2006/relationships/hyperlink" Target="https://login.consultant.ru/link/?req=doc&amp;base=LAW&amp;n=389724&amp;dst=100199" TargetMode = "External"/>
	<Relationship Id="rId1272" Type="http://schemas.openxmlformats.org/officeDocument/2006/relationships/hyperlink" Target="https://login.consultant.ru/link/?req=doc&amp;base=LAW&amp;n=171561&amp;dst=100016" TargetMode = "External"/>
	<Relationship Id="rId1273" Type="http://schemas.openxmlformats.org/officeDocument/2006/relationships/hyperlink" Target="https://login.consultant.ru/link/?req=doc&amp;base=LAW&amp;n=389798&amp;dst=100043" TargetMode = "External"/>
	<Relationship Id="rId1274" Type="http://schemas.openxmlformats.org/officeDocument/2006/relationships/hyperlink" Target="https://login.consultant.ru/link/?req=doc&amp;base=LAW&amp;n=191532&amp;dst=100015" TargetMode = "External"/>
	<Relationship Id="rId1275" Type="http://schemas.openxmlformats.org/officeDocument/2006/relationships/hyperlink" Target="https://login.consultant.ru/link/?req=doc&amp;base=LAW&amp;n=198866&amp;dst=100011" TargetMode = "External"/>
	<Relationship Id="rId1276" Type="http://schemas.openxmlformats.org/officeDocument/2006/relationships/hyperlink" Target="https://login.consultant.ru/link/?req=doc&amp;base=LAW&amp;n=389799&amp;dst=100018" TargetMode = "External"/>
	<Relationship Id="rId1277" Type="http://schemas.openxmlformats.org/officeDocument/2006/relationships/hyperlink" Target="https://login.consultant.ru/link/?req=doc&amp;base=LAW&amp;n=389795&amp;dst=100044" TargetMode = "External"/>
	<Relationship Id="rId1278" Type="http://schemas.openxmlformats.org/officeDocument/2006/relationships/hyperlink" Target="https://login.consultant.ru/link/?req=doc&amp;base=LAW&amp;n=220897&amp;dst=100021" TargetMode = "External"/>
	<Relationship Id="rId1279" Type="http://schemas.openxmlformats.org/officeDocument/2006/relationships/hyperlink" Target="https://login.consultant.ru/link/?req=doc&amp;base=LAW&amp;n=389800&amp;dst=100829" TargetMode = "External"/>
	<Relationship Id="rId1280" Type="http://schemas.openxmlformats.org/officeDocument/2006/relationships/hyperlink" Target="https://login.consultant.ru/link/?req=doc&amp;base=LAW&amp;n=494454&amp;dst=101100" TargetMode = "External"/>
	<Relationship Id="rId1281" Type="http://schemas.openxmlformats.org/officeDocument/2006/relationships/hyperlink" Target="https://login.consultant.ru/link/?req=doc&amp;base=LAW&amp;n=430556&amp;dst=100028" TargetMode = "External"/>
	<Relationship Id="rId1282" Type="http://schemas.openxmlformats.org/officeDocument/2006/relationships/hyperlink" Target="https://login.consultant.ru/link/?req=doc&amp;base=LAW&amp;n=461015&amp;dst=100012" TargetMode = "External"/>
	<Relationship Id="rId1283" Type="http://schemas.openxmlformats.org/officeDocument/2006/relationships/hyperlink" Target="https://login.consultant.ru/link/?req=doc&amp;base=LAW&amp;n=191262&amp;dst=100024" TargetMode = "External"/>
	<Relationship Id="rId1284" Type="http://schemas.openxmlformats.org/officeDocument/2006/relationships/hyperlink" Target="https://login.consultant.ru/link/?req=doc&amp;base=LAW&amp;n=351147&amp;dst=100076" TargetMode = "External"/>
	<Relationship Id="rId1285" Type="http://schemas.openxmlformats.org/officeDocument/2006/relationships/hyperlink" Target="https://login.consultant.ru/link/?req=doc&amp;base=LAW&amp;n=351147&amp;dst=100022" TargetMode = "External"/>
	<Relationship Id="rId1286" Type="http://schemas.openxmlformats.org/officeDocument/2006/relationships/hyperlink" Target="https://login.consultant.ru/link/?req=doc&amp;base=LAW&amp;n=494454&amp;dst=101101" TargetMode = "External"/>
	<Relationship Id="rId1287" Type="http://schemas.openxmlformats.org/officeDocument/2006/relationships/hyperlink" Target="https://login.consultant.ru/link/?req=doc&amp;base=LAW&amp;n=389718&amp;dst=100308" TargetMode = "External"/>
	<Relationship Id="rId1288" Type="http://schemas.openxmlformats.org/officeDocument/2006/relationships/hyperlink" Target="https://login.consultant.ru/link/?req=doc&amp;base=LAW&amp;n=494454&amp;dst=101102" TargetMode = "External"/>
	<Relationship Id="rId1289" Type="http://schemas.openxmlformats.org/officeDocument/2006/relationships/hyperlink" Target="https://login.consultant.ru/link/?req=doc&amp;base=LAW&amp;n=494454&amp;dst=101103" TargetMode = "External"/>
	<Relationship Id="rId1290" Type="http://schemas.openxmlformats.org/officeDocument/2006/relationships/hyperlink" Target="https://login.consultant.ru/link/?req=doc&amp;base=LAW&amp;n=351147&amp;dst=100076" TargetMode = "External"/>
	<Relationship Id="rId1291" Type="http://schemas.openxmlformats.org/officeDocument/2006/relationships/hyperlink" Target="https://login.consultant.ru/link/?req=doc&amp;base=LAW&amp;n=494454&amp;dst=101104" TargetMode = "External"/>
	<Relationship Id="rId1292" Type="http://schemas.openxmlformats.org/officeDocument/2006/relationships/hyperlink" Target="https://login.consultant.ru/link/?req=doc&amp;base=LAW&amp;n=351147&amp;dst=100024" TargetMode = "External"/>
	<Relationship Id="rId1293" Type="http://schemas.openxmlformats.org/officeDocument/2006/relationships/hyperlink" Target="https://login.consultant.ru/link/?req=doc&amp;base=LAW&amp;n=351147&amp;dst=100076" TargetMode = "External"/>
	<Relationship Id="rId1294" Type="http://schemas.openxmlformats.org/officeDocument/2006/relationships/hyperlink" Target="https://login.consultant.ru/link/?req=doc&amp;base=LAW&amp;n=351147&amp;dst=100029" TargetMode = "External"/>
	<Relationship Id="rId1295" Type="http://schemas.openxmlformats.org/officeDocument/2006/relationships/hyperlink" Target="https://login.consultant.ru/link/?req=doc&amp;base=LAW&amp;n=351147&amp;dst=100076" TargetMode = "External"/>
	<Relationship Id="rId1296" Type="http://schemas.openxmlformats.org/officeDocument/2006/relationships/hyperlink" Target="https://login.consultant.ru/link/?req=doc&amp;base=LAW&amp;n=351147&amp;dst=100031" TargetMode = "External"/>
	<Relationship Id="rId1297" Type="http://schemas.openxmlformats.org/officeDocument/2006/relationships/hyperlink" Target="https://login.consultant.ru/link/?req=doc&amp;base=LAW&amp;n=494454&amp;dst=101105" TargetMode = "External"/>
	<Relationship Id="rId1298" Type="http://schemas.openxmlformats.org/officeDocument/2006/relationships/hyperlink" Target="https://login.consultant.ru/link/?req=doc&amp;base=LAW&amp;n=351147&amp;dst=100076" TargetMode = "External"/>
	<Relationship Id="rId1299" Type="http://schemas.openxmlformats.org/officeDocument/2006/relationships/hyperlink" Target="https://login.consultant.ru/link/?req=doc&amp;base=LAW&amp;n=351147&amp;dst=100032" TargetMode = "External"/>
	<Relationship Id="rId1300" Type="http://schemas.openxmlformats.org/officeDocument/2006/relationships/hyperlink" Target="https://login.consultant.ru/link/?req=doc&amp;base=LAW&amp;n=389719&amp;dst=100033" TargetMode = "External"/>
	<Relationship Id="rId1301" Type="http://schemas.openxmlformats.org/officeDocument/2006/relationships/hyperlink" Target="https://login.consultant.ru/link/?req=doc&amp;base=LAW&amp;n=389718&amp;dst=100311" TargetMode = "External"/>
	<Relationship Id="rId1302" Type="http://schemas.openxmlformats.org/officeDocument/2006/relationships/hyperlink" Target="https://login.consultant.ru/link/?req=doc&amp;base=LAW&amp;n=389719&amp;dst=100035" TargetMode = "External"/>
	<Relationship Id="rId1303" Type="http://schemas.openxmlformats.org/officeDocument/2006/relationships/hyperlink" Target="https://login.consultant.ru/link/?req=doc&amp;base=LAW&amp;n=389719&amp;dst=100037" TargetMode = "External"/>
	<Relationship Id="rId1304" Type="http://schemas.openxmlformats.org/officeDocument/2006/relationships/hyperlink" Target="https://login.consultant.ru/link/?req=doc&amp;base=LAW&amp;n=494454&amp;dst=101109" TargetMode = "External"/>
	<Relationship Id="rId1305" Type="http://schemas.openxmlformats.org/officeDocument/2006/relationships/hyperlink" Target="https://login.consultant.ru/link/?req=doc&amp;base=LAW&amp;n=351147&amp;dst=100076" TargetMode = "External"/>
	<Relationship Id="rId1306" Type="http://schemas.openxmlformats.org/officeDocument/2006/relationships/hyperlink" Target="https://login.consultant.ru/link/?req=doc&amp;base=LAW&amp;n=389719&amp;dst=100039" TargetMode = "External"/>
	<Relationship Id="rId1307" Type="http://schemas.openxmlformats.org/officeDocument/2006/relationships/hyperlink" Target="https://login.consultant.ru/link/?req=doc&amp;base=LAW&amp;n=351147&amp;dst=100033" TargetMode = "External"/>
	<Relationship Id="rId1308" Type="http://schemas.openxmlformats.org/officeDocument/2006/relationships/hyperlink" Target="https://login.consultant.ru/link/?req=doc&amp;base=LAW&amp;n=389718&amp;dst=100312" TargetMode = "External"/>
	<Relationship Id="rId1309" Type="http://schemas.openxmlformats.org/officeDocument/2006/relationships/hyperlink" Target="https://login.consultant.ru/link/?req=doc&amp;base=LAW&amp;n=482831&amp;dst=100139" TargetMode = "External"/>
	<Relationship Id="rId1310" Type="http://schemas.openxmlformats.org/officeDocument/2006/relationships/hyperlink" Target="https://login.consultant.ru/link/?req=doc&amp;base=LAW&amp;n=389800&amp;dst=100830" TargetMode = "External"/>
	<Relationship Id="rId1311" Type="http://schemas.openxmlformats.org/officeDocument/2006/relationships/hyperlink" Target="https://login.consultant.ru/link/?req=doc&amp;base=LAW&amp;n=200687&amp;dst=100043" TargetMode = "External"/>
	<Relationship Id="rId1312" Type="http://schemas.openxmlformats.org/officeDocument/2006/relationships/hyperlink" Target="https://login.consultant.ru/link/?req=doc&amp;base=LAW&amp;n=494454&amp;dst=101110" TargetMode = "External"/>
	<Relationship Id="rId1313" Type="http://schemas.openxmlformats.org/officeDocument/2006/relationships/hyperlink" Target="https://login.consultant.ru/link/?req=doc&amp;base=LAW&amp;n=389724&amp;dst=100200" TargetMode = "External"/>
	<Relationship Id="rId1314" Type="http://schemas.openxmlformats.org/officeDocument/2006/relationships/hyperlink" Target="https://login.consultant.ru/link/?req=doc&amp;base=LAW&amp;n=389718&amp;dst=100313" TargetMode = "External"/>
	<Relationship Id="rId1315" Type="http://schemas.openxmlformats.org/officeDocument/2006/relationships/hyperlink" Target="https://login.consultant.ru/link/?req=doc&amp;base=LAW&amp;n=482831&amp;dst=100140" TargetMode = "External"/>
	<Relationship Id="rId1316" Type="http://schemas.openxmlformats.org/officeDocument/2006/relationships/hyperlink" Target="https://login.consultant.ru/link/?req=doc&amp;base=LAW&amp;n=494454&amp;dst=101111" TargetMode = "External"/>
	<Relationship Id="rId1317" Type="http://schemas.openxmlformats.org/officeDocument/2006/relationships/hyperlink" Target="https://login.consultant.ru/link/?req=doc&amp;base=LAW&amp;n=494454&amp;dst=101112" TargetMode = "External"/>
	<Relationship Id="rId1318" Type="http://schemas.openxmlformats.org/officeDocument/2006/relationships/hyperlink" Target="https://login.consultant.ru/link/?req=doc&amp;base=LAW&amp;n=481474" TargetMode = "External"/>
	<Relationship Id="rId1319" Type="http://schemas.openxmlformats.org/officeDocument/2006/relationships/hyperlink" Target="https://login.consultant.ru/link/?req=doc&amp;base=LAW&amp;n=191262&amp;dst=100024" TargetMode = "External"/>
	<Relationship Id="rId1320" Type="http://schemas.openxmlformats.org/officeDocument/2006/relationships/hyperlink" Target="https://login.consultant.ru/link/?req=doc&amp;base=LAW&amp;n=389718&amp;dst=100316" TargetMode = "External"/>
	<Relationship Id="rId1321" Type="http://schemas.openxmlformats.org/officeDocument/2006/relationships/hyperlink" Target="https://login.consultant.ru/link/?req=doc&amp;base=LAW&amp;n=389718&amp;dst=100317" TargetMode = "External"/>
	<Relationship Id="rId1322" Type="http://schemas.openxmlformats.org/officeDocument/2006/relationships/hyperlink" Target="https://login.consultant.ru/link/?req=doc&amp;base=LAW&amp;n=494414&amp;dst=100026" TargetMode = "External"/>
	<Relationship Id="rId1323" Type="http://schemas.openxmlformats.org/officeDocument/2006/relationships/hyperlink" Target="https://login.consultant.ru/link/?req=doc&amp;base=LAW&amp;n=389724&amp;dst=100206" TargetMode = "External"/>
	<Relationship Id="rId1324" Type="http://schemas.openxmlformats.org/officeDocument/2006/relationships/hyperlink" Target="https://login.consultant.ru/link/?req=doc&amp;base=LAW&amp;n=494414&amp;dst=100131" TargetMode = "External"/>
	<Relationship Id="rId1325" Type="http://schemas.openxmlformats.org/officeDocument/2006/relationships/hyperlink" Target="https://login.consultant.ru/link/?req=doc&amp;base=LAW&amp;n=389718&amp;dst=100318" TargetMode = "External"/>
	<Relationship Id="rId1326" Type="http://schemas.openxmlformats.org/officeDocument/2006/relationships/hyperlink" Target="https://login.consultant.ru/link/?req=doc&amp;base=LAW&amp;n=389724&amp;dst=100208" TargetMode = "External"/>
	<Relationship Id="rId1327" Type="http://schemas.openxmlformats.org/officeDocument/2006/relationships/hyperlink" Target="https://login.consultant.ru/link/?req=doc&amp;base=LAW&amp;n=482484&amp;dst=101689" TargetMode = "External"/>
	<Relationship Id="rId1328" Type="http://schemas.openxmlformats.org/officeDocument/2006/relationships/hyperlink" Target="https://login.consultant.ru/link/?req=doc&amp;base=LAW&amp;n=389724&amp;dst=100210" TargetMode = "External"/>
	<Relationship Id="rId1329" Type="http://schemas.openxmlformats.org/officeDocument/2006/relationships/hyperlink" Target="https://login.consultant.ru/link/?req=doc&amp;base=LAW&amp;n=482484&amp;dst=101690" TargetMode = "External"/>
	<Relationship Id="rId1330" Type="http://schemas.openxmlformats.org/officeDocument/2006/relationships/hyperlink" Target="https://login.consultant.ru/link/?req=doc&amp;base=LAW&amp;n=389721&amp;dst=100016" TargetMode = "External"/>
	<Relationship Id="rId1331" Type="http://schemas.openxmlformats.org/officeDocument/2006/relationships/hyperlink" Target="https://login.consultant.ru/link/?req=doc&amp;base=LAW&amp;n=215551&amp;dst=100073" TargetMode = "External"/>
	<Relationship Id="rId1332" Type="http://schemas.openxmlformats.org/officeDocument/2006/relationships/hyperlink" Target="https://login.consultant.ru/link/?req=doc&amp;base=LAW&amp;n=491412&amp;dst=100133" TargetMode = "External"/>
	<Relationship Id="rId1333" Type="http://schemas.openxmlformats.org/officeDocument/2006/relationships/hyperlink" Target="https://login.consultant.ru/link/?req=doc&amp;base=LAW&amp;n=482484&amp;dst=101692" TargetMode = "External"/>
	<Relationship Id="rId1334" Type="http://schemas.openxmlformats.org/officeDocument/2006/relationships/hyperlink" Target="https://login.consultant.ru/link/?req=doc&amp;base=LAW&amp;n=389718&amp;dst=100320" TargetMode = "External"/>
	<Relationship Id="rId1335" Type="http://schemas.openxmlformats.org/officeDocument/2006/relationships/hyperlink" Target="https://login.consultant.ru/link/?req=doc&amp;base=LAW&amp;n=451756&amp;dst=100121" TargetMode = "External"/>
	<Relationship Id="rId1336" Type="http://schemas.openxmlformats.org/officeDocument/2006/relationships/hyperlink" Target="https://login.consultant.ru/link/?req=doc&amp;base=LAW&amp;n=466790&amp;dst=3722" TargetMode = "External"/>
	<Relationship Id="rId1337" Type="http://schemas.openxmlformats.org/officeDocument/2006/relationships/hyperlink" Target="https://login.consultant.ru/link/?req=doc&amp;base=LAW&amp;n=321410&amp;dst=100012" TargetMode = "External"/>
	<Relationship Id="rId1338" Type="http://schemas.openxmlformats.org/officeDocument/2006/relationships/hyperlink" Target="https://login.consultant.ru/link/?req=doc&amp;base=LAW&amp;n=491412&amp;dst=100134" TargetMode = "External"/>
	<Relationship Id="rId1339" Type="http://schemas.openxmlformats.org/officeDocument/2006/relationships/hyperlink" Target="https://login.consultant.ru/link/?req=doc&amp;base=LAW&amp;n=321410&amp;dst=100014" TargetMode = "External"/>
	<Relationship Id="rId1340" Type="http://schemas.openxmlformats.org/officeDocument/2006/relationships/hyperlink" Target="https://login.consultant.ru/link/?req=doc&amp;base=LAW&amp;n=491412&amp;dst=100135" TargetMode = "External"/>
	<Relationship Id="rId1341" Type="http://schemas.openxmlformats.org/officeDocument/2006/relationships/hyperlink" Target="https://login.consultant.ru/link/?req=doc&amp;base=LAW&amp;n=408501&amp;dst=100013" TargetMode = "External"/>
	<Relationship Id="rId1342" Type="http://schemas.openxmlformats.org/officeDocument/2006/relationships/hyperlink" Target="https://login.consultant.ru/link/?req=doc&amp;base=LAW&amp;n=494454&amp;dst=101114" TargetMode = "External"/>
	<Relationship Id="rId1343" Type="http://schemas.openxmlformats.org/officeDocument/2006/relationships/hyperlink" Target="https://login.consultant.ru/link/?req=doc&amp;base=LAW&amp;n=408501&amp;dst=100025" TargetMode = "External"/>
	<Relationship Id="rId1344" Type="http://schemas.openxmlformats.org/officeDocument/2006/relationships/hyperlink" Target="https://login.consultant.ru/link/?req=doc&amp;base=LAW&amp;n=408501&amp;dst=100054" TargetMode = "External"/>
	<Relationship Id="rId1345" Type="http://schemas.openxmlformats.org/officeDocument/2006/relationships/hyperlink" Target="https://login.consultant.ru/link/?req=doc&amp;base=LAW&amp;n=408501&amp;dst=100230" TargetMode = "External"/>
	<Relationship Id="rId1346" Type="http://schemas.openxmlformats.org/officeDocument/2006/relationships/hyperlink" Target="https://login.consultant.ru/link/?req=doc&amp;base=LAW&amp;n=408501&amp;dst=100264" TargetMode = "External"/>
	<Relationship Id="rId1347" Type="http://schemas.openxmlformats.org/officeDocument/2006/relationships/hyperlink" Target="https://login.consultant.ru/link/?req=doc&amp;base=LAW&amp;n=321410&amp;dst=100015" TargetMode = "External"/>
	<Relationship Id="rId1348" Type="http://schemas.openxmlformats.org/officeDocument/2006/relationships/hyperlink" Target="https://login.consultant.ru/link/?req=doc&amp;base=LAW&amp;n=375345" TargetMode = "External"/>
	<Relationship Id="rId1349" Type="http://schemas.openxmlformats.org/officeDocument/2006/relationships/hyperlink" Target="https://login.consultant.ru/link/?req=doc&amp;base=LAW&amp;n=389800&amp;dst=100833" TargetMode = "External"/>
	<Relationship Id="rId1350" Type="http://schemas.openxmlformats.org/officeDocument/2006/relationships/hyperlink" Target="https://login.consultant.ru/link/?req=doc&amp;base=LAW&amp;n=494454&amp;dst=101116" TargetMode = "External"/>
	<Relationship Id="rId1351" Type="http://schemas.openxmlformats.org/officeDocument/2006/relationships/hyperlink" Target="https://login.consultant.ru/link/?req=doc&amp;base=LAW&amp;n=482484&amp;dst=101693" TargetMode = "External"/>
	<Relationship Id="rId1352" Type="http://schemas.openxmlformats.org/officeDocument/2006/relationships/hyperlink" Target="https://login.consultant.ru/link/?req=doc&amp;base=LAW&amp;n=494454&amp;dst=101118" TargetMode = "External"/>
	<Relationship Id="rId1353" Type="http://schemas.openxmlformats.org/officeDocument/2006/relationships/hyperlink" Target="https://login.consultant.ru/link/?req=doc&amp;base=LAW&amp;n=494454&amp;dst=101119" TargetMode = "External"/>
	<Relationship Id="rId1354" Type="http://schemas.openxmlformats.org/officeDocument/2006/relationships/hyperlink" Target="https://login.consultant.ru/link/?req=doc&amp;base=LAW&amp;n=494454&amp;dst=101120" TargetMode = "External"/>
	<Relationship Id="rId1355" Type="http://schemas.openxmlformats.org/officeDocument/2006/relationships/hyperlink" Target="https://login.consultant.ru/link/?req=doc&amp;base=LAW&amp;n=491412&amp;dst=100136" TargetMode = "External"/>
	<Relationship Id="rId1356" Type="http://schemas.openxmlformats.org/officeDocument/2006/relationships/hyperlink" Target="https://login.consultant.ru/link/?req=doc&amp;base=LAW&amp;n=321410&amp;dst=100023" TargetMode = "External"/>
	<Relationship Id="rId1357" Type="http://schemas.openxmlformats.org/officeDocument/2006/relationships/hyperlink" Target="https://login.consultant.ru/link/?req=doc&amp;base=LAW&amp;n=491412&amp;dst=100137" TargetMode = "External"/>
	<Relationship Id="rId1358" Type="http://schemas.openxmlformats.org/officeDocument/2006/relationships/hyperlink" Target="https://login.consultant.ru/link/?req=doc&amp;base=LAW&amp;n=482484&amp;dst=101694" TargetMode = "External"/>
	<Relationship Id="rId1359" Type="http://schemas.openxmlformats.org/officeDocument/2006/relationships/hyperlink" Target="https://login.consultant.ru/link/?req=doc&amp;base=LAW&amp;n=321410&amp;dst=100025" TargetMode = "External"/>
	<Relationship Id="rId1360" Type="http://schemas.openxmlformats.org/officeDocument/2006/relationships/hyperlink" Target="https://login.consultant.ru/link/?req=doc&amp;base=LAW&amp;n=494434&amp;dst=100257" TargetMode = "External"/>
	<Relationship Id="rId1361" Type="http://schemas.openxmlformats.org/officeDocument/2006/relationships/hyperlink" Target="https://login.consultant.ru/link/?req=doc&amp;base=LAW&amp;n=494435&amp;dst=100250" TargetMode = "External"/>
	<Relationship Id="rId1362" Type="http://schemas.openxmlformats.org/officeDocument/2006/relationships/hyperlink" Target="https://login.consultant.ru/link/?req=doc&amp;base=LAW&amp;n=494432&amp;dst=100250" TargetMode = "External"/>
	<Relationship Id="rId1363" Type="http://schemas.openxmlformats.org/officeDocument/2006/relationships/hyperlink" Target="https://login.consultant.ru/link/?req=doc&amp;base=LAW&amp;n=494433&amp;dst=100249" TargetMode = "External"/>
	<Relationship Id="rId1364" Type="http://schemas.openxmlformats.org/officeDocument/2006/relationships/hyperlink" Target="https://login.consultant.ru/link/?req=doc&amp;base=LAW&amp;n=494434&amp;dst=100249" TargetMode = "External"/>
	<Relationship Id="rId1365" Type="http://schemas.openxmlformats.org/officeDocument/2006/relationships/hyperlink" Target="https://login.consultant.ru/link/?req=doc&amp;base=LAW&amp;n=347423" TargetMode = "External"/>
	<Relationship Id="rId1366" Type="http://schemas.openxmlformats.org/officeDocument/2006/relationships/hyperlink" Target="https://login.consultant.ru/link/?req=doc&amp;base=LAW&amp;n=451756&amp;dst=100122" TargetMode = "External"/>
	<Relationship Id="rId1367" Type="http://schemas.openxmlformats.org/officeDocument/2006/relationships/hyperlink" Target="https://login.consultant.ru/link/?req=doc&amp;base=LAW&amp;n=389718&amp;dst=100321" TargetMode = "External"/>
	<Relationship Id="rId1368" Type="http://schemas.openxmlformats.org/officeDocument/2006/relationships/hyperlink" Target="https://login.consultant.ru/link/?req=doc&amp;base=LAW&amp;n=389718&amp;dst=100325" TargetMode = "External"/>
	<Relationship Id="rId1369" Type="http://schemas.openxmlformats.org/officeDocument/2006/relationships/hyperlink" Target="https://login.consultant.ru/link/?req=doc&amp;base=LAW&amp;n=479990&amp;dst=100024" TargetMode = "External"/>
	<Relationship Id="rId1370" Type="http://schemas.openxmlformats.org/officeDocument/2006/relationships/hyperlink" Target="https://login.consultant.ru/link/?req=doc&amp;base=LAW&amp;n=389718&amp;dst=100330" TargetMode = "External"/>
	<Relationship Id="rId1371" Type="http://schemas.openxmlformats.org/officeDocument/2006/relationships/hyperlink" Target="https://login.consultant.ru/link/?req=doc&amp;base=LAW&amp;n=494454&amp;dst=101121" TargetMode = "External"/>
	<Relationship Id="rId1372" Type="http://schemas.openxmlformats.org/officeDocument/2006/relationships/hyperlink" Target="https://login.consultant.ru/link/?req=doc&amp;base=LAW&amp;n=466790&amp;dst=6027" TargetMode = "External"/>
	<Relationship Id="rId1373" Type="http://schemas.openxmlformats.org/officeDocument/2006/relationships/hyperlink" Target="https://login.consultant.ru/link/?req=doc&amp;base=LAW&amp;n=482576&amp;dst=100140" TargetMode = "External"/>
	<Relationship Id="rId1374" Type="http://schemas.openxmlformats.org/officeDocument/2006/relationships/hyperlink" Target="https://login.consultant.ru/link/?req=doc&amp;base=LAW&amp;n=483136&amp;dst=100654" TargetMode = "External"/>
	<Relationship Id="rId1375" Type="http://schemas.openxmlformats.org/officeDocument/2006/relationships/hyperlink" Target="https://login.consultant.ru/link/?req=doc&amp;base=LAW&amp;n=389718&amp;dst=100332" TargetMode = "External"/>
	<Relationship Id="rId1376" Type="http://schemas.openxmlformats.org/officeDocument/2006/relationships/hyperlink" Target="https://login.consultant.ru/link/?req=doc&amp;base=LAW&amp;n=483136&amp;dst=100656" TargetMode = "External"/>
	<Relationship Id="rId1377" Type="http://schemas.openxmlformats.org/officeDocument/2006/relationships/hyperlink" Target="https://login.consultant.ru/link/?req=doc&amp;base=LAW&amp;n=389931&amp;dst=100202" TargetMode = "External"/>
	<Relationship Id="rId1378" Type="http://schemas.openxmlformats.org/officeDocument/2006/relationships/hyperlink" Target="https://login.consultant.ru/link/?req=doc&amp;base=LAW&amp;n=483136&amp;dst=100657" TargetMode = "External"/>
	<Relationship Id="rId1379" Type="http://schemas.openxmlformats.org/officeDocument/2006/relationships/hyperlink" Target="https://login.consultant.ru/link/?req=doc&amp;base=LAW&amp;n=321410&amp;dst=100027" TargetMode = "External"/>
	<Relationship Id="rId1380" Type="http://schemas.openxmlformats.org/officeDocument/2006/relationships/hyperlink" Target="https://login.consultant.ru/link/?req=doc&amp;base=LAW&amp;n=389718&amp;dst=100333" TargetMode = "External"/>
	<Relationship Id="rId1381" Type="http://schemas.openxmlformats.org/officeDocument/2006/relationships/hyperlink" Target="https://login.consultant.ru/link/?req=doc&amp;base=LAW&amp;n=389931&amp;dst=100203" TargetMode = "External"/>
	<Relationship Id="rId1382" Type="http://schemas.openxmlformats.org/officeDocument/2006/relationships/hyperlink" Target="https://login.consultant.ru/link/?req=doc&amp;base=LAW&amp;n=389931&amp;dst=100204" TargetMode = "External"/>
	<Relationship Id="rId1383" Type="http://schemas.openxmlformats.org/officeDocument/2006/relationships/hyperlink" Target="https://login.consultant.ru/link/?req=doc&amp;base=LAW&amp;n=389931&amp;dst=100206" TargetMode = "External"/>
	<Relationship Id="rId1384" Type="http://schemas.openxmlformats.org/officeDocument/2006/relationships/hyperlink" Target="https://login.consultant.ru/link/?req=doc&amp;base=LAW&amp;n=466790" TargetMode = "External"/>
	<Relationship Id="rId1385" Type="http://schemas.openxmlformats.org/officeDocument/2006/relationships/hyperlink" Target="https://login.consultant.ru/link/?req=doc&amp;base=LAW&amp;n=389931&amp;dst=100208" TargetMode = "External"/>
	<Relationship Id="rId1386" Type="http://schemas.openxmlformats.org/officeDocument/2006/relationships/hyperlink" Target="https://login.consultant.ru/link/?req=doc&amp;base=LAW&amp;n=483136&amp;dst=100660" TargetMode = "External"/>
	<Relationship Id="rId1387" Type="http://schemas.openxmlformats.org/officeDocument/2006/relationships/hyperlink" Target="https://login.consultant.ru/link/?req=doc&amp;base=LAW&amp;n=389931&amp;dst=100209" TargetMode = "External"/>
	<Relationship Id="rId1388" Type="http://schemas.openxmlformats.org/officeDocument/2006/relationships/hyperlink" Target="https://login.consultant.ru/link/?req=doc&amp;base=LAW&amp;n=494366&amp;dst=100051" TargetMode = "External"/>
	<Relationship Id="rId1389" Type="http://schemas.openxmlformats.org/officeDocument/2006/relationships/hyperlink" Target="https://login.consultant.ru/link/?req=doc&amp;base=LAW&amp;n=495181&amp;dst=12472" TargetMode = "External"/>
	<Relationship Id="rId1390" Type="http://schemas.openxmlformats.org/officeDocument/2006/relationships/hyperlink" Target="https://login.consultant.ru/link/?req=doc&amp;base=LAW&amp;n=483136&amp;dst=100661" TargetMode = "External"/>
	<Relationship Id="rId1391" Type="http://schemas.openxmlformats.org/officeDocument/2006/relationships/hyperlink" Target="https://login.consultant.ru/link/?req=doc&amp;base=LAW&amp;n=482484&amp;dst=101695" TargetMode = "External"/>
	<Relationship Id="rId1392" Type="http://schemas.openxmlformats.org/officeDocument/2006/relationships/hyperlink" Target="https://login.consultant.ru/link/?req=doc&amp;base=LAW&amp;n=483136&amp;dst=100662" TargetMode = "External"/>
	<Relationship Id="rId1393" Type="http://schemas.openxmlformats.org/officeDocument/2006/relationships/hyperlink" Target="https://login.consultant.ru/link/?req=doc&amp;base=LAW&amp;n=389718&amp;dst=100335" TargetMode = "External"/>
	<Relationship Id="rId1394" Type="http://schemas.openxmlformats.org/officeDocument/2006/relationships/hyperlink" Target="https://login.consultant.ru/link/?req=doc&amp;base=LAW&amp;n=389718&amp;dst=100336" TargetMode = "External"/>
	<Relationship Id="rId1395" Type="http://schemas.openxmlformats.org/officeDocument/2006/relationships/hyperlink" Target="https://login.consultant.ru/link/?req=doc&amp;base=LAW&amp;n=483136&amp;dst=100663" TargetMode = "External"/>
	<Relationship Id="rId1396" Type="http://schemas.openxmlformats.org/officeDocument/2006/relationships/hyperlink" Target="https://login.consultant.ru/link/?req=doc&amp;base=LAW&amp;n=389931&amp;dst=100210" TargetMode = "External"/>
	<Relationship Id="rId1397" Type="http://schemas.openxmlformats.org/officeDocument/2006/relationships/hyperlink" Target="https://login.consultant.ru/link/?req=doc&amp;base=LAW&amp;n=450574&amp;dst=100011" TargetMode = "External"/>
	<Relationship Id="rId1398" Type="http://schemas.openxmlformats.org/officeDocument/2006/relationships/hyperlink" Target="https://login.consultant.ru/link/?req=doc&amp;base=LAW&amp;n=483136&amp;dst=100674" TargetMode = "External"/>
	<Relationship Id="rId1399" Type="http://schemas.openxmlformats.org/officeDocument/2006/relationships/hyperlink" Target="https://login.consultant.ru/link/?req=doc&amp;base=LAW&amp;n=389931&amp;dst=100211" TargetMode = "External"/>
	<Relationship Id="rId1400" Type="http://schemas.openxmlformats.org/officeDocument/2006/relationships/hyperlink" Target="https://login.consultant.ru/link/?req=doc&amp;base=LAW&amp;n=482484&amp;dst=101696" TargetMode = "External"/>
	<Relationship Id="rId1401" Type="http://schemas.openxmlformats.org/officeDocument/2006/relationships/hyperlink" Target="https://login.consultant.ru/link/?req=doc&amp;base=LAW&amp;n=389800&amp;dst=100836" TargetMode = "External"/>
	<Relationship Id="rId1402" Type="http://schemas.openxmlformats.org/officeDocument/2006/relationships/hyperlink" Target="https://login.consultant.ru/link/?req=doc&amp;base=LAW&amp;n=389800&amp;dst=100837" TargetMode = "External"/>
	<Relationship Id="rId1403" Type="http://schemas.openxmlformats.org/officeDocument/2006/relationships/hyperlink" Target="https://login.consultant.ru/link/?req=doc&amp;base=LAW&amp;n=321410&amp;dst=100029" TargetMode = "External"/>
	<Relationship Id="rId1404" Type="http://schemas.openxmlformats.org/officeDocument/2006/relationships/hyperlink" Target="https://login.consultant.ru/link/?req=doc&amp;base=LAW&amp;n=494454&amp;dst=101122" TargetMode = "External"/>
	<Relationship Id="rId1405" Type="http://schemas.openxmlformats.org/officeDocument/2006/relationships/hyperlink" Target="https://login.consultant.ru/link/?req=doc&amp;base=LAW&amp;n=321410&amp;dst=100030" TargetMode = "External"/>
	<Relationship Id="rId1406" Type="http://schemas.openxmlformats.org/officeDocument/2006/relationships/hyperlink" Target="https://login.consultant.ru/link/?req=doc&amp;base=LAW&amp;n=483136&amp;dst=100676" TargetMode = "External"/>
	<Relationship Id="rId1407" Type="http://schemas.openxmlformats.org/officeDocument/2006/relationships/hyperlink" Target="https://login.consultant.ru/link/?req=doc&amp;base=LAW&amp;n=321410&amp;dst=100035" TargetMode = "External"/>
	<Relationship Id="rId1408" Type="http://schemas.openxmlformats.org/officeDocument/2006/relationships/hyperlink" Target="https://login.consultant.ru/link/?req=doc&amp;base=LAW&amp;n=389931&amp;dst=100212" TargetMode = "External"/>
	<Relationship Id="rId1409" Type="http://schemas.openxmlformats.org/officeDocument/2006/relationships/hyperlink" Target="https://login.consultant.ru/link/?req=doc&amp;base=LAW&amp;n=372714&amp;dst=100023" TargetMode = "External"/>
	<Relationship Id="rId1410" Type="http://schemas.openxmlformats.org/officeDocument/2006/relationships/hyperlink" Target="https://login.consultant.ru/link/?req=doc&amp;base=LAW&amp;n=454103" TargetMode = "External"/>
	<Relationship Id="rId1411" Type="http://schemas.openxmlformats.org/officeDocument/2006/relationships/hyperlink" Target="https://login.consultant.ru/link/?req=doc&amp;base=LAW&amp;n=389800&amp;dst=100838" TargetMode = "External"/>
	<Relationship Id="rId1412" Type="http://schemas.openxmlformats.org/officeDocument/2006/relationships/hyperlink" Target="https://login.consultant.ru/link/?req=doc&amp;base=LAW&amp;n=321410&amp;dst=100036" TargetMode = "External"/>
	<Relationship Id="rId1413" Type="http://schemas.openxmlformats.org/officeDocument/2006/relationships/hyperlink" Target="https://login.consultant.ru/link/?req=doc&amp;base=LAW&amp;n=491412&amp;dst=100138" TargetMode = "External"/>
	<Relationship Id="rId1414" Type="http://schemas.openxmlformats.org/officeDocument/2006/relationships/hyperlink" Target="https://login.consultant.ru/link/?req=doc&amp;base=LAW&amp;n=482484&amp;dst=101697" TargetMode = "External"/>
	<Relationship Id="rId1415" Type="http://schemas.openxmlformats.org/officeDocument/2006/relationships/hyperlink" Target="https://login.consultant.ru/link/?req=doc&amp;base=LAW&amp;n=482484&amp;dst=101698" TargetMode = "External"/>
	<Relationship Id="rId1416" Type="http://schemas.openxmlformats.org/officeDocument/2006/relationships/hyperlink" Target="https://login.consultant.ru/link/?req=doc&amp;base=LAW&amp;n=491412&amp;dst=100139" TargetMode = "External"/>
	<Relationship Id="rId1417" Type="http://schemas.openxmlformats.org/officeDocument/2006/relationships/hyperlink" Target="https://login.consultant.ru/link/?req=doc&amp;base=LAW&amp;n=482484&amp;dst=101699" TargetMode = "External"/>
	<Relationship Id="rId1418" Type="http://schemas.openxmlformats.org/officeDocument/2006/relationships/hyperlink" Target="https://login.consultant.ru/link/?req=doc&amp;base=LAW&amp;n=491412&amp;dst=100140" TargetMode = "External"/>
	<Relationship Id="rId1419" Type="http://schemas.openxmlformats.org/officeDocument/2006/relationships/hyperlink" Target="https://login.consultant.ru/link/?req=doc&amp;base=LAW&amp;n=482484&amp;dst=101700" TargetMode = "External"/>
	<Relationship Id="rId1420" Type="http://schemas.openxmlformats.org/officeDocument/2006/relationships/hyperlink" Target="https://login.consultant.ru/link/?req=doc&amp;base=LAW&amp;n=492874&amp;dst=100464" TargetMode = "External"/>
	<Relationship Id="rId1421" Type="http://schemas.openxmlformats.org/officeDocument/2006/relationships/hyperlink" Target="https://login.consultant.ru/link/?req=doc&amp;base=LAW&amp;n=483136&amp;dst=100677" TargetMode = "External"/>
	<Relationship Id="rId1422" Type="http://schemas.openxmlformats.org/officeDocument/2006/relationships/hyperlink" Target="https://login.consultant.ru/link/?req=doc&amp;base=LAW&amp;n=389931&amp;dst=100214" TargetMode = "External"/>
	<Relationship Id="rId1423" Type="http://schemas.openxmlformats.org/officeDocument/2006/relationships/hyperlink" Target="https://login.consultant.ru/link/?req=doc&amp;base=LAW&amp;n=389800&amp;dst=100840" TargetMode = "External"/>
	<Relationship Id="rId1424" Type="http://schemas.openxmlformats.org/officeDocument/2006/relationships/hyperlink" Target="https://login.consultant.ru/link/?req=doc&amp;base=LAW&amp;n=494454&amp;dst=101123" TargetMode = "External"/>
	<Relationship Id="rId1425" Type="http://schemas.openxmlformats.org/officeDocument/2006/relationships/hyperlink" Target="https://login.consultant.ru/link/?req=doc&amp;base=LAW&amp;n=482692&amp;dst=100944" TargetMode = "External"/>
	<Relationship Id="rId1426" Type="http://schemas.openxmlformats.org/officeDocument/2006/relationships/hyperlink" Target="https://login.consultant.ru/link/?req=doc&amp;base=LAW&amp;n=483136&amp;dst=100678" TargetMode = "External"/>
	<Relationship Id="rId1427" Type="http://schemas.openxmlformats.org/officeDocument/2006/relationships/hyperlink" Target="https://login.consultant.ru/link/?req=doc&amp;base=LAW&amp;n=389931&amp;dst=100215" TargetMode = "External"/>
	<Relationship Id="rId1428" Type="http://schemas.openxmlformats.org/officeDocument/2006/relationships/hyperlink" Target="https://login.consultant.ru/link/?req=doc&amp;base=LAW&amp;n=483136&amp;dst=100679" TargetMode = "External"/>
	<Relationship Id="rId1429" Type="http://schemas.openxmlformats.org/officeDocument/2006/relationships/hyperlink" Target="https://login.consultant.ru/link/?req=doc&amp;base=LAW&amp;n=321410&amp;dst=100037" TargetMode = "External"/>
	<Relationship Id="rId1430" Type="http://schemas.openxmlformats.org/officeDocument/2006/relationships/hyperlink" Target="https://login.consultant.ru/link/?req=doc&amp;base=LAW&amp;n=389931&amp;dst=100216" TargetMode = "External"/>
	<Relationship Id="rId1431" Type="http://schemas.openxmlformats.org/officeDocument/2006/relationships/hyperlink" Target="https://login.consultant.ru/link/?req=doc&amp;base=LAW&amp;n=494454&amp;dst=101124" TargetMode = "External"/>
	<Relationship Id="rId1432" Type="http://schemas.openxmlformats.org/officeDocument/2006/relationships/hyperlink" Target="https://login.consultant.ru/link/?req=doc&amp;base=LAW&amp;n=483136&amp;dst=100680" TargetMode = "External"/>
	<Relationship Id="rId1433" Type="http://schemas.openxmlformats.org/officeDocument/2006/relationships/hyperlink" Target="https://login.consultant.ru/link/?req=doc&amp;base=LAW&amp;n=321410&amp;dst=100038" TargetMode = "External"/>
	<Relationship Id="rId1434" Type="http://schemas.openxmlformats.org/officeDocument/2006/relationships/hyperlink" Target="https://login.consultant.ru/link/?req=doc&amp;base=LAW&amp;n=389931&amp;dst=100217" TargetMode = "External"/>
	<Relationship Id="rId1435" Type="http://schemas.openxmlformats.org/officeDocument/2006/relationships/hyperlink" Target="https://login.consultant.ru/link/?req=doc&amp;base=LAW&amp;n=389800&amp;dst=100841" TargetMode = "External"/>
	<Relationship Id="rId1436" Type="http://schemas.openxmlformats.org/officeDocument/2006/relationships/hyperlink" Target="https://login.consultant.ru/link/?req=doc&amp;base=LAW&amp;n=494454&amp;dst=101125" TargetMode = "External"/>
	<Relationship Id="rId1437" Type="http://schemas.openxmlformats.org/officeDocument/2006/relationships/hyperlink" Target="https://login.consultant.ru/link/?req=doc&amp;base=LAW&amp;n=389931&amp;dst=100218" TargetMode = "External"/>
	<Relationship Id="rId1438" Type="http://schemas.openxmlformats.org/officeDocument/2006/relationships/hyperlink" Target="https://login.consultant.ru/link/?req=doc&amp;base=LAW&amp;n=483136&amp;dst=100686" TargetMode = "External"/>
	<Relationship Id="rId1439" Type="http://schemas.openxmlformats.org/officeDocument/2006/relationships/hyperlink" Target="https://login.consultant.ru/link/?req=doc&amp;base=LAW&amp;n=389724&amp;dst=100211" TargetMode = "External"/>
	<Relationship Id="rId1440" Type="http://schemas.openxmlformats.org/officeDocument/2006/relationships/hyperlink" Target="https://login.consultant.ru/link/?req=doc&amp;base=LAW&amp;n=482484&amp;dst=101701" TargetMode = "External"/>
	<Relationship Id="rId1441" Type="http://schemas.openxmlformats.org/officeDocument/2006/relationships/hyperlink" Target="https://login.consultant.ru/link/?req=doc&amp;base=LAW&amp;n=483136&amp;dst=100688" TargetMode = "External"/>
	<Relationship Id="rId1442" Type="http://schemas.openxmlformats.org/officeDocument/2006/relationships/hyperlink" Target="https://login.consultant.ru/link/?req=doc&amp;base=LAW&amp;n=93980" TargetMode = "External"/>
	<Relationship Id="rId1443" Type="http://schemas.openxmlformats.org/officeDocument/2006/relationships/hyperlink" Target="https://login.consultant.ru/link/?req=doc&amp;base=LAW&amp;n=321410&amp;dst=100039" TargetMode = "External"/>
	<Relationship Id="rId1444" Type="http://schemas.openxmlformats.org/officeDocument/2006/relationships/hyperlink" Target="https://login.consultant.ru/link/?req=doc&amp;base=LAW&amp;n=481474&amp;dst=100424" TargetMode = "External"/>
	<Relationship Id="rId1445" Type="http://schemas.openxmlformats.org/officeDocument/2006/relationships/hyperlink" Target="https://login.consultant.ru/link/?req=doc&amp;base=LAW&amp;n=494414&amp;dst=100026" TargetMode = "External"/>
	<Relationship Id="rId1446" Type="http://schemas.openxmlformats.org/officeDocument/2006/relationships/hyperlink" Target="https://login.consultant.ru/link/?req=doc&amp;base=LAW&amp;n=321410&amp;dst=100040" TargetMode = "External"/>
	<Relationship Id="rId1447" Type="http://schemas.openxmlformats.org/officeDocument/2006/relationships/hyperlink" Target="https://login.consultant.ru/link/?req=doc&amp;base=LAW&amp;n=430963&amp;dst=100011" TargetMode = "External"/>
	<Relationship Id="rId1448" Type="http://schemas.openxmlformats.org/officeDocument/2006/relationships/hyperlink" Target="https://login.consultant.ru/link/?req=doc&amp;base=LAW&amp;n=436354&amp;dst=100198" TargetMode = "External"/>
	<Relationship Id="rId1449" Type="http://schemas.openxmlformats.org/officeDocument/2006/relationships/hyperlink" Target="https://login.consultant.ru/link/?req=doc&amp;base=LAW&amp;n=482484&amp;dst=101702" TargetMode = "External"/>
	<Relationship Id="rId1450" Type="http://schemas.openxmlformats.org/officeDocument/2006/relationships/hyperlink" Target="https://login.consultant.ru/link/?req=doc&amp;base=LAW&amp;n=93980" TargetMode = "External"/>
	<Relationship Id="rId1451" Type="http://schemas.openxmlformats.org/officeDocument/2006/relationships/hyperlink" Target="https://login.consultant.ru/link/?req=doc&amp;base=LAW&amp;n=494366&amp;dst=100053" TargetMode = "External"/>
	<Relationship Id="rId1452" Type="http://schemas.openxmlformats.org/officeDocument/2006/relationships/hyperlink" Target="https://login.consultant.ru/link/?req=doc&amp;base=LAW&amp;n=389796&amp;dst=100069" TargetMode = "External"/>
	<Relationship Id="rId1453" Type="http://schemas.openxmlformats.org/officeDocument/2006/relationships/hyperlink" Target="https://login.consultant.ru/link/?req=doc&amp;base=LAW&amp;n=389798&amp;dst=100045" TargetMode = "External"/>
	<Relationship Id="rId1454" Type="http://schemas.openxmlformats.org/officeDocument/2006/relationships/hyperlink" Target="https://login.consultant.ru/link/?req=doc&amp;base=LAW&amp;n=191532&amp;dst=100017" TargetMode = "External"/>
	<Relationship Id="rId1455" Type="http://schemas.openxmlformats.org/officeDocument/2006/relationships/hyperlink" Target="https://login.consultant.ru/link/?req=doc&amp;base=LAW&amp;n=220897&amp;dst=100023" TargetMode = "External"/>
	<Relationship Id="rId1456" Type="http://schemas.openxmlformats.org/officeDocument/2006/relationships/hyperlink" Target="https://login.consultant.ru/link/?req=doc&amp;base=LAW&amp;n=389931&amp;dst=100219" TargetMode = "External"/>
	<Relationship Id="rId1457" Type="http://schemas.openxmlformats.org/officeDocument/2006/relationships/hyperlink" Target="https://login.consultant.ru/link/?req=doc&amp;base=LAW&amp;n=451756&amp;dst=100125" TargetMode = "External"/>
	<Relationship Id="rId1458" Type="http://schemas.openxmlformats.org/officeDocument/2006/relationships/hyperlink" Target="https://login.consultant.ru/link/?req=doc&amp;base=LAW&amp;n=494454&amp;dst=101127" TargetMode = "External"/>
	<Relationship Id="rId1459" Type="http://schemas.openxmlformats.org/officeDocument/2006/relationships/hyperlink" Target="https://login.consultant.ru/link/?req=doc&amp;base=LAW&amp;n=492874&amp;dst=100825" TargetMode = "External"/>
	<Relationship Id="rId1460" Type="http://schemas.openxmlformats.org/officeDocument/2006/relationships/hyperlink" Target="https://login.consultant.ru/link/?req=doc&amp;base=LAW&amp;n=494454&amp;dst=101129" TargetMode = "External"/>
	<Relationship Id="rId1461" Type="http://schemas.openxmlformats.org/officeDocument/2006/relationships/hyperlink" Target="https://login.consultant.ru/link/?req=doc&amp;base=LAW&amp;n=389719&amp;dst=100043" TargetMode = "External"/>
	<Relationship Id="rId1462" Type="http://schemas.openxmlformats.org/officeDocument/2006/relationships/hyperlink" Target="https://login.consultant.ru/link/?req=doc&amp;base=LAW&amp;n=483136&amp;dst=100690" TargetMode = "External"/>
	<Relationship Id="rId1463" Type="http://schemas.openxmlformats.org/officeDocument/2006/relationships/hyperlink" Target="https://login.consultant.ru/link/?req=doc&amp;base=LAW&amp;n=389800&amp;dst=100844" TargetMode = "External"/>
	<Relationship Id="rId1464" Type="http://schemas.openxmlformats.org/officeDocument/2006/relationships/hyperlink" Target="https://login.consultant.ru/link/?req=doc&amp;base=LAW&amp;n=389722&amp;dst=100034" TargetMode = "External"/>
	<Relationship Id="rId1465" Type="http://schemas.openxmlformats.org/officeDocument/2006/relationships/hyperlink" Target="https://login.consultant.ru/link/?req=doc&amp;base=LAW&amp;n=420494&amp;dst=100126" TargetMode = "External"/>
	<Relationship Id="rId1466" Type="http://schemas.openxmlformats.org/officeDocument/2006/relationships/hyperlink" Target="https://login.consultant.ru/link/?req=doc&amp;base=LAW&amp;n=494366&amp;dst=100055" TargetMode = "External"/>
	<Relationship Id="rId1467" Type="http://schemas.openxmlformats.org/officeDocument/2006/relationships/hyperlink" Target="https://login.consultant.ru/link/?req=doc&amp;base=LAW&amp;n=494454&amp;dst=101130" TargetMode = "External"/>
	<Relationship Id="rId1468" Type="http://schemas.openxmlformats.org/officeDocument/2006/relationships/hyperlink" Target="https://login.consultant.ru/link/?req=doc&amp;base=LAW&amp;n=494366&amp;dst=100056" TargetMode = "External"/>
	<Relationship Id="rId1469" Type="http://schemas.openxmlformats.org/officeDocument/2006/relationships/hyperlink" Target="https://login.consultant.ru/link/?req=doc&amp;base=LAW&amp;n=389719&amp;dst=100044" TargetMode = "External"/>
	<Relationship Id="rId1470" Type="http://schemas.openxmlformats.org/officeDocument/2006/relationships/hyperlink" Target="https://login.consultant.ru/link/?req=doc&amp;base=LAW&amp;n=389718&amp;dst=100338" TargetMode = "External"/>
	<Relationship Id="rId1471" Type="http://schemas.openxmlformats.org/officeDocument/2006/relationships/hyperlink" Target="https://login.consultant.ru/link/?req=doc&amp;base=LAW&amp;n=494454&amp;dst=101131" TargetMode = "External"/>
	<Relationship Id="rId1472" Type="http://schemas.openxmlformats.org/officeDocument/2006/relationships/hyperlink" Target="https://login.consultant.ru/link/?req=doc&amp;base=LAW&amp;n=494454&amp;dst=101132" TargetMode = "External"/>
	<Relationship Id="rId1473" Type="http://schemas.openxmlformats.org/officeDocument/2006/relationships/hyperlink" Target="https://login.consultant.ru/link/?req=doc&amp;base=LAW&amp;n=483136&amp;dst=100691" TargetMode = "External"/>
	<Relationship Id="rId1474" Type="http://schemas.openxmlformats.org/officeDocument/2006/relationships/hyperlink" Target="https://login.consultant.ru/link/?req=doc&amp;base=LAW&amp;n=389800&amp;dst=100845" TargetMode = "External"/>
	<Relationship Id="rId1475" Type="http://schemas.openxmlformats.org/officeDocument/2006/relationships/hyperlink" Target="https://login.consultant.ru/link/?req=doc&amp;base=LAW&amp;n=446117&amp;dst=100026" TargetMode = "External"/>
	<Relationship Id="rId1476" Type="http://schemas.openxmlformats.org/officeDocument/2006/relationships/hyperlink" Target="https://login.consultant.ru/link/?req=doc&amp;base=LAW&amp;n=483136&amp;dst=100692" TargetMode = "External"/>
	<Relationship Id="rId1477" Type="http://schemas.openxmlformats.org/officeDocument/2006/relationships/hyperlink" Target="https://login.consultant.ru/link/?req=doc&amp;base=LAW&amp;n=389800&amp;dst=100846" TargetMode = "External"/>
	<Relationship Id="rId1478" Type="http://schemas.openxmlformats.org/officeDocument/2006/relationships/hyperlink" Target="https://login.consultant.ru/link/?req=doc&amp;base=LAW&amp;n=389719&amp;dst=100045" TargetMode = "External"/>
	<Relationship Id="rId1479" Type="http://schemas.openxmlformats.org/officeDocument/2006/relationships/hyperlink" Target="https://login.consultant.ru/link/?req=doc&amp;base=LAW&amp;n=451756&amp;dst=100126" TargetMode = "External"/>
	<Relationship Id="rId1480" Type="http://schemas.openxmlformats.org/officeDocument/2006/relationships/hyperlink" Target="https://login.consultant.ru/link/?req=doc&amp;base=LAW&amp;n=494454&amp;dst=101134" TargetMode = "External"/>
	<Relationship Id="rId1481" Type="http://schemas.openxmlformats.org/officeDocument/2006/relationships/hyperlink" Target="https://login.consultant.ru/link/?req=doc&amp;base=LAW&amp;n=420494&amp;dst=100127" TargetMode = "External"/>
	<Relationship Id="rId1482" Type="http://schemas.openxmlformats.org/officeDocument/2006/relationships/hyperlink" Target="https://login.consultant.ru/link/?req=doc&amp;base=LAW&amp;n=430556&amp;dst=100030" TargetMode = "External"/>
	<Relationship Id="rId1483" Type="http://schemas.openxmlformats.org/officeDocument/2006/relationships/hyperlink" Target="https://login.consultant.ru/link/?req=doc&amp;base=LAW&amp;n=492874&amp;dst=100801" TargetMode = "External"/>
	<Relationship Id="rId1484" Type="http://schemas.openxmlformats.org/officeDocument/2006/relationships/hyperlink" Target="https://login.consultant.ru/link/?req=doc&amp;base=LAW&amp;n=494366&amp;dst=100057" TargetMode = "External"/>
	<Relationship Id="rId1485" Type="http://schemas.openxmlformats.org/officeDocument/2006/relationships/hyperlink" Target="https://login.consultant.ru/link/?req=doc&amp;base=LAW&amp;n=496256&amp;dst=100007" TargetMode = "External"/>
	<Relationship Id="rId1486" Type="http://schemas.openxmlformats.org/officeDocument/2006/relationships/hyperlink" Target="https://login.consultant.ru/link/?req=doc&amp;base=LAW&amp;n=477331&amp;dst=100035" TargetMode = "External"/>
	<Relationship Id="rId1487" Type="http://schemas.openxmlformats.org/officeDocument/2006/relationships/hyperlink" Target="https://login.consultant.ru/link/?req=doc&amp;base=LAW&amp;n=494366&amp;dst=100087" TargetMode = "External"/>
	<Relationship Id="rId1488" Type="http://schemas.openxmlformats.org/officeDocument/2006/relationships/hyperlink" Target="https://login.consultant.ru/link/?req=doc&amp;base=LAW&amp;n=430556&amp;dst=100031" TargetMode = "External"/>
	<Relationship Id="rId1489" Type="http://schemas.openxmlformats.org/officeDocument/2006/relationships/hyperlink" Target="https://login.consultant.ru/link/?req=doc&amp;base=LAW&amp;n=461015&amp;dst=100013" TargetMode = "External"/>
	<Relationship Id="rId1490" Type="http://schemas.openxmlformats.org/officeDocument/2006/relationships/hyperlink" Target="https://login.consultant.ru/link/?req=doc&amp;base=LAW&amp;n=477331&amp;dst=100029" TargetMode = "External"/>
	<Relationship Id="rId1491" Type="http://schemas.openxmlformats.org/officeDocument/2006/relationships/hyperlink" Target="https://login.consultant.ru/link/?req=doc&amp;base=LAW&amp;n=494366&amp;dst=100059" TargetMode = "External"/>
	<Relationship Id="rId1492" Type="http://schemas.openxmlformats.org/officeDocument/2006/relationships/hyperlink" Target="https://login.consultant.ru/link/?req=doc&amp;base=LAW&amp;n=477331&amp;dst=100030" TargetMode = "External"/>
	<Relationship Id="rId1493" Type="http://schemas.openxmlformats.org/officeDocument/2006/relationships/hyperlink" Target="https://login.consultant.ru/link/?req=doc&amp;base=LAW&amp;n=494454&amp;dst=101136" TargetMode = "External"/>
	<Relationship Id="rId1494" Type="http://schemas.openxmlformats.org/officeDocument/2006/relationships/hyperlink" Target="https://login.consultant.ru/link/?req=doc&amp;base=LAW&amp;n=494366&amp;dst=100060" TargetMode = "External"/>
	<Relationship Id="rId1495" Type="http://schemas.openxmlformats.org/officeDocument/2006/relationships/hyperlink" Target="https://login.consultant.ru/link/?req=doc&amp;base=LAW&amp;n=492874&amp;dst=100677" TargetMode = "External"/>
	<Relationship Id="rId1496" Type="http://schemas.openxmlformats.org/officeDocument/2006/relationships/hyperlink" Target="https://login.consultant.ru/link/?req=doc&amp;base=LAW&amp;n=480086&amp;dst=100075" TargetMode = "External"/>
	<Relationship Id="rId1497" Type="http://schemas.openxmlformats.org/officeDocument/2006/relationships/hyperlink" Target="https://login.consultant.ru/link/?req=doc&amp;base=LAW&amp;n=494454&amp;dst=101141" TargetMode = "External"/>
	<Relationship Id="rId1498" Type="http://schemas.openxmlformats.org/officeDocument/2006/relationships/hyperlink" Target="https://login.consultant.ru/link/?req=doc&amp;base=LAW&amp;n=494366&amp;dst=100088" TargetMode = "External"/>
	<Relationship Id="rId1499" Type="http://schemas.openxmlformats.org/officeDocument/2006/relationships/hyperlink" Target="https://login.consultant.ru/link/?req=doc&amp;base=LAW&amp;n=494366&amp;dst=100061" TargetMode = "External"/>
	<Relationship Id="rId1500" Type="http://schemas.openxmlformats.org/officeDocument/2006/relationships/hyperlink" Target="https://login.consultant.ru/link/?req=doc&amp;base=LAW&amp;n=494454&amp;dst=101143" TargetMode = "External"/>
	<Relationship Id="rId1501" Type="http://schemas.openxmlformats.org/officeDocument/2006/relationships/hyperlink" Target="https://login.consultant.ru/link/?req=doc&amp;base=LAW&amp;n=372714&amp;dst=100026" TargetMode = "External"/>
	<Relationship Id="rId1502" Type="http://schemas.openxmlformats.org/officeDocument/2006/relationships/hyperlink" Target="https://login.consultant.ru/link/?req=doc&amp;base=LAW&amp;n=494454&amp;dst=101146" TargetMode = "External"/>
	<Relationship Id="rId1503" Type="http://schemas.openxmlformats.org/officeDocument/2006/relationships/hyperlink" Target="https://login.consultant.ru/link/?req=doc&amp;base=LAW&amp;n=420494&amp;dst=100130" TargetMode = "External"/>
	<Relationship Id="rId1504" Type="http://schemas.openxmlformats.org/officeDocument/2006/relationships/hyperlink" Target="https://login.consultant.ru/link/?req=doc&amp;base=LAW&amp;n=372714&amp;dst=100028" TargetMode = "External"/>
	<Relationship Id="rId1505" Type="http://schemas.openxmlformats.org/officeDocument/2006/relationships/hyperlink" Target="https://login.consultant.ru/link/?req=doc&amp;base=LAW&amp;n=494454&amp;dst=101148" TargetMode = "External"/>
	<Relationship Id="rId1506" Type="http://schemas.openxmlformats.org/officeDocument/2006/relationships/hyperlink" Target="https://login.consultant.ru/link/?req=doc&amp;base=LAW&amp;n=372714&amp;dst=100030" TargetMode = "External"/>
	<Relationship Id="rId1507" Type="http://schemas.openxmlformats.org/officeDocument/2006/relationships/hyperlink" Target="https://login.consultant.ru/link/?req=doc&amp;base=LAW&amp;n=61977&amp;dst=100051" TargetMode = "External"/>
	<Relationship Id="rId1508" Type="http://schemas.openxmlformats.org/officeDocument/2006/relationships/hyperlink" Target="https://login.consultant.ru/link/?req=doc&amp;base=LAW&amp;n=372714&amp;dst=100032" TargetMode = "External"/>
	<Relationship Id="rId1509" Type="http://schemas.openxmlformats.org/officeDocument/2006/relationships/hyperlink" Target="https://login.consultant.ru/link/?req=doc&amp;base=LAW&amp;n=494454&amp;dst=101150" TargetMode = "External"/>
	<Relationship Id="rId1510" Type="http://schemas.openxmlformats.org/officeDocument/2006/relationships/hyperlink" Target="https://login.consultant.ru/link/?req=doc&amp;base=LAW&amp;n=494454&amp;dst=101152" TargetMode = "External"/>
	<Relationship Id="rId1511" Type="http://schemas.openxmlformats.org/officeDocument/2006/relationships/hyperlink" Target="https://login.consultant.ru/link/?req=doc&amp;base=LAW&amp;n=494454&amp;dst=101153" TargetMode = "External"/>
	<Relationship Id="rId1512" Type="http://schemas.openxmlformats.org/officeDocument/2006/relationships/hyperlink" Target="https://login.consultant.ru/link/?req=doc&amp;base=LAW&amp;n=372714&amp;dst=100035" TargetMode = "External"/>
	<Relationship Id="rId1513" Type="http://schemas.openxmlformats.org/officeDocument/2006/relationships/hyperlink" Target="https://login.consultant.ru/link/?req=doc&amp;base=LAW&amp;n=420494&amp;dst=100131" TargetMode = "External"/>
	<Relationship Id="rId1514" Type="http://schemas.openxmlformats.org/officeDocument/2006/relationships/hyperlink" Target="https://login.consultant.ru/link/?req=doc&amp;base=LAW&amp;n=372714&amp;dst=100037" TargetMode = "External"/>
	<Relationship Id="rId1515" Type="http://schemas.openxmlformats.org/officeDocument/2006/relationships/hyperlink" Target="https://login.consultant.ru/link/?req=doc&amp;base=LAW&amp;n=372714&amp;dst=100038" TargetMode = "External"/>
	<Relationship Id="rId1516" Type="http://schemas.openxmlformats.org/officeDocument/2006/relationships/hyperlink" Target="https://login.consultant.ru/link/?req=doc&amp;base=LAW&amp;n=420494&amp;dst=100132" TargetMode = "External"/>
	<Relationship Id="rId1517" Type="http://schemas.openxmlformats.org/officeDocument/2006/relationships/hyperlink" Target="https://login.consultant.ru/link/?req=doc&amp;base=LAW&amp;n=372714&amp;dst=100040" TargetMode = "External"/>
	<Relationship Id="rId1518" Type="http://schemas.openxmlformats.org/officeDocument/2006/relationships/hyperlink" Target="https://login.consultant.ru/link/?req=doc&amp;base=LAW&amp;n=430957&amp;dst=100022" TargetMode = "External"/>
	<Relationship Id="rId1519" Type="http://schemas.openxmlformats.org/officeDocument/2006/relationships/hyperlink" Target="https://login.consultant.ru/link/?req=doc&amp;base=LAW&amp;n=430957&amp;dst=100026" TargetMode = "External"/>
	<Relationship Id="rId1520" Type="http://schemas.openxmlformats.org/officeDocument/2006/relationships/hyperlink" Target="https://login.consultant.ru/link/?req=doc&amp;base=LAW&amp;n=430957&amp;dst=100092" TargetMode = "External"/>
	<Relationship Id="rId1521" Type="http://schemas.openxmlformats.org/officeDocument/2006/relationships/hyperlink" Target="https://login.consultant.ru/link/?req=doc&amp;base=LAW&amp;n=446117&amp;dst=100027" TargetMode = "External"/>
	<Relationship Id="rId1522" Type="http://schemas.openxmlformats.org/officeDocument/2006/relationships/hyperlink" Target="https://login.consultant.ru/link/?req=doc&amp;base=LAW&amp;n=430957&amp;dst=100114" TargetMode = "External"/>
	<Relationship Id="rId1523" Type="http://schemas.openxmlformats.org/officeDocument/2006/relationships/hyperlink" Target="https://login.consultant.ru/link/?req=doc&amp;base=LAW&amp;n=430957&amp;dst=100130" TargetMode = "External"/>
	<Relationship Id="rId1524" Type="http://schemas.openxmlformats.org/officeDocument/2006/relationships/hyperlink" Target="https://login.consultant.ru/link/?req=doc&amp;base=LAW&amp;n=372714&amp;dst=100046" TargetMode = "External"/>
	<Relationship Id="rId1525" Type="http://schemas.openxmlformats.org/officeDocument/2006/relationships/hyperlink" Target="https://login.consultant.ru/link/?req=doc&amp;base=LAW&amp;n=420494&amp;dst=100133" TargetMode = "External"/>
	<Relationship Id="rId1526" Type="http://schemas.openxmlformats.org/officeDocument/2006/relationships/hyperlink" Target="https://login.consultant.ru/link/?req=doc&amp;base=LAW&amp;n=494454&amp;dst=101154" TargetMode = "External"/>
	<Relationship Id="rId1527" Type="http://schemas.openxmlformats.org/officeDocument/2006/relationships/hyperlink" Target="https://login.consultant.ru/link/?req=doc&amp;base=LAW&amp;n=494454&amp;dst=101156" TargetMode = "External"/>
	<Relationship Id="rId1528" Type="http://schemas.openxmlformats.org/officeDocument/2006/relationships/hyperlink" Target="https://login.consultant.ru/link/?req=doc&amp;base=LAW&amp;n=465411&amp;dst=100040" TargetMode = "External"/>
	<Relationship Id="rId1529" Type="http://schemas.openxmlformats.org/officeDocument/2006/relationships/hyperlink" Target="https://login.consultant.ru/link/?req=doc&amp;base=LAW&amp;n=420494&amp;dst=100136" TargetMode = "External"/>
	<Relationship Id="rId1530" Type="http://schemas.openxmlformats.org/officeDocument/2006/relationships/hyperlink" Target="https://login.consultant.ru/link/?req=doc&amp;base=LAW&amp;n=420494&amp;dst=100137" TargetMode = "External"/>
	<Relationship Id="rId1531" Type="http://schemas.openxmlformats.org/officeDocument/2006/relationships/hyperlink" Target="https://login.consultant.ru/link/?req=doc&amp;base=LAW&amp;n=215551&amp;dst=100073" TargetMode = "External"/>
	<Relationship Id="rId1532" Type="http://schemas.openxmlformats.org/officeDocument/2006/relationships/hyperlink" Target="https://login.consultant.ru/link/?req=doc&amp;base=LAW&amp;n=482484&amp;dst=101703" TargetMode = "External"/>
	<Relationship Id="rId1533" Type="http://schemas.openxmlformats.org/officeDocument/2006/relationships/hyperlink" Target="https://login.consultant.ru/link/?req=doc&amp;base=LAW&amp;n=420494&amp;dst=100138" TargetMode = "External"/>
	<Relationship Id="rId1534" Type="http://schemas.openxmlformats.org/officeDocument/2006/relationships/hyperlink" Target="https://login.consultant.ru/link/?req=doc&amp;base=LAW&amp;n=483052" TargetMode = "External"/>
	<Relationship Id="rId1535" Type="http://schemas.openxmlformats.org/officeDocument/2006/relationships/hyperlink" Target="https://login.consultant.ru/link/?req=doc&amp;base=LAW&amp;n=420494&amp;dst=100139" TargetMode = "External"/>
	<Relationship Id="rId1536" Type="http://schemas.openxmlformats.org/officeDocument/2006/relationships/hyperlink" Target="https://login.consultant.ru/link/?req=doc&amp;base=LAW&amp;n=465411&amp;dst=100042" TargetMode = "External"/>
	<Relationship Id="rId1537" Type="http://schemas.openxmlformats.org/officeDocument/2006/relationships/hyperlink" Target="https://login.consultant.ru/link/?req=doc&amp;base=LAW&amp;n=465411&amp;dst=100044" TargetMode = "External"/>
	<Relationship Id="rId1538" Type="http://schemas.openxmlformats.org/officeDocument/2006/relationships/hyperlink" Target="https://login.consultant.ru/link/?req=doc&amp;base=LAW&amp;n=494454&amp;dst=101196" TargetMode = "External"/>
	<Relationship Id="rId1539" Type="http://schemas.openxmlformats.org/officeDocument/2006/relationships/hyperlink" Target="https://login.consultant.ru/link/?req=doc&amp;base=LAW&amp;n=494454&amp;dst=101198" TargetMode = "External"/>
	<Relationship Id="rId1540" Type="http://schemas.openxmlformats.org/officeDocument/2006/relationships/hyperlink" Target="https://login.consultant.ru/link/?req=doc&amp;base=LAW&amp;n=389800&amp;dst=100874" TargetMode = "External"/>
	<Relationship Id="rId1541" Type="http://schemas.openxmlformats.org/officeDocument/2006/relationships/hyperlink" Target="https://login.consultant.ru/link/?req=doc&amp;base=LAW&amp;n=494454&amp;dst=101199" TargetMode = "External"/>
	<Relationship Id="rId1542" Type="http://schemas.openxmlformats.org/officeDocument/2006/relationships/hyperlink" Target="https://login.consultant.ru/link/?req=doc&amp;base=LAW&amp;n=494454&amp;dst=101200" TargetMode = "External"/>
	<Relationship Id="rId1543" Type="http://schemas.openxmlformats.org/officeDocument/2006/relationships/hyperlink" Target="https://login.consultant.ru/link/?req=doc&amp;base=LAW&amp;n=389800&amp;dst=100875" TargetMode = "External"/>
	<Relationship Id="rId1544" Type="http://schemas.openxmlformats.org/officeDocument/2006/relationships/hyperlink" Target="https://login.consultant.ru/link/?req=doc&amp;base=LAW&amp;n=494454&amp;dst=101201" TargetMode = "External"/>
	<Relationship Id="rId1545" Type="http://schemas.openxmlformats.org/officeDocument/2006/relationships/hyperlink" Target="https://login.consultant.ru/link/?req=doc&amp;base=LAW&amp;n=389718&amp;dst=100345" TargetMode = "External"/>
	<Relationship Id="rId1546" Type="http://schemas.openxmlformats.org/officeDocument/2006/relationships/hyperlink" Target="https://login.consultant.ru/link/?req=doc&amp;base=LAW&amp;n=494454&amp;dst=101202" TargetMode = "External"/>
	<Relationship Id="rId1547" Type="http://schemas.openxmlformats.org/officeDocument/2006/relationships/hyperlink" Target="https://login.consultant.ru/link/?req=doc&amp;base=LAW&amp;n=494454&amp;dst=101203" TargetMode = "External"/>
	<Relationship Id="rId1548" Type="http://schemas.openxmlformats.org/officeDocument/2006/relationships/hyperlink" Target="https://login.consultant.ru/link/?req=doc&amp;base=LAW&amp;n=482576&amp;dst=100142" TargetMode = "External"/>
	<Relationship Id="rId1549" Type="http://schemas.openxmlformats.org/officeDocument/2006/relationships/hyperlink" Target="https://login.consultant.ru/link/?req=doc&amp;base=LAW&amp;n=494454&amp;dst=101205" TargetMode = "External"/>
	<Relationship Id="rId1550" Type="http://schemas.openxmlformats.org/officeDocument/2006/relationships/hyperlink" Target="https://login.consultant.ru/link/?req=doc&amp;base=LAW&amp;n=494366&amp;dst=100063" TargetMode = "External"/>
	<Relationship Id="rId1551" Type="http://schemas.openxmlformats.org/officeDocument/2006/relationships/hyperlink" Target="https://login.consultant.ru/link/?req=doc&amp;base=LAW&amp;n=495181&amp;dst=12473" TargetMode = "External"/>
	<Relationship Id="rId1552" Type="http://schemas.openxmlformats.org/officeDocument/2006/relationships/hyperlink" Target="https://login.consultant.ru/link/?req=doc&amp;base=LAW&amp;n=494454&amp;dst=101208" TargetMode = "External"/>
	<Relationship Id="rId1553" Type="http://schemas.openxmlformats.org/officeDocument/2006/relationships/hyperlink" Target="https://login.consultant.ru/link/?req=doc&amp;base=LAW&amp;n=491412&amp;dst=100141" TargetMode = "External"/>
	<Relationship Id="rId1554" Type="http://schemas.openxmlformats.org/officeDocument/2006/relationships/hyperlink" Target="https://login.consultant.ru/link/?req=doc&amp;base=LAW&amp;n=482484&amp;dst=101704" TargetMode = "External"/>
	<Relationship Id="rId1555" Type="http://schemas.openxmlformats.org/officeDocument/2006/relationships/hyperlink" Target="https://login.consultant.ru/link/?req=doc&amp;base=LAW&amp;n=389800&amp;dst=100878" TargetMode = "External"/>
	<Relationship Id="rId1556" Type="http://schemas.openxmlformats.org/officeDocument/2006/relationships/hyperlink" Target="https://login.consultant.ru/link/?req=doc&amp;base=LAW&amp;n=214524&amp;dst=100009" TargetMode = "External"/>
	<Relationship Id="rId1557" Type="http://schemas.openxmlformats.org/officeDocument/2006/relationships/hyperlink" Target="https://login.consultant.ru/link/?req=doc&amp;base=LAW&amp;n=494454&amp;dst=101211" TargetMode = "External"/>
	<Relationship Id="rId1558" Type="http://schemas.openxmlformats.org/officeDocument/2006/relationships/hyperlink" Target="https://login.consultant.ru/link/?req=doc&amp;base=LAW&amp;n=494454&amp;dst=101212" TargetMode = "External"/>
	<Relationship Id="rId1559" Type="http://schemas.openxmlformats.org/officeDocument/2006/relationships/hyperlink" Target="https://login.consultant.ru/link/?req=doc&amp;base=LAW&amp;n=494454&amp;dst=101213" TargetMode = "External"/>
	<Relationship Id="rId1560" Type="http://schemas.openxmlformats.org/officeDocument/2006/relationships/hyperlink" Target="https://login.consultant.ru/link/?req=doc&amp;base=LAW&amp;n=494454&amp;dst=101214" TargetMode = "External"/>
	<Relationship Id="rId1561" Type="http://schemas.openxmlformats.org/officeDocument/2006/relationships/hyperlink" Target="https://login.consultant.ru/link/?req=doc&amp;base=LAW&amp;n=494454&amp;dst=101215" TargetMode = "External"/>
	<Relationship Id="rId1562" Type="http://schemas.openxmlformats.org/officeDocument/2006/relationships/hyperlink" Target="https://login.consultant.ru/link/?req=doc&amp;base=LAW&amp;n=494454&amp;dst=101216" TargetMode = "External"/>
	<Relationship Id="rId1563" Type="http://schemas.openxmlformats.org/officeDocument/2006/relationships/hyperlink" Target="https://login.consultant.ru/link/?req=doc&amp;base=LAW&amp;n=494454&amp;dst=101217" TargetMode = "External"/>
	<Relationship Id="rId1564" Type="http://schemas.openxmlformats.org/officeDocument/2006/relationships/hyperlink" Target="https://login.consultant.ru/link/?req=doc&amp;base=LAW&amp;n=494454&amp;dst=101218" TargetMode = "External"/>
	<Relationship Id="rId1565" Type="http://schemas.openxmlformats.org/officeDocument/2006/relationships/hyperlink" Target="https://login.consultant.ru/link/?req=doc&amp;base=LAW&amp;n=494454&amp;dst=101219" TargetMode = "External"/>
	<Relationship Id="rId1566" Type="http://schemas.openxmlformats.org/officeDocument/2006/relationships/hyperlink" Target="https://login.consultant.ru/link/?req=doc&amp;base=LAW&amp;n=494454&amp;dst=101220" TargetMode = "External"/>
	<Relationship Id="rId1567" Type="http://schemas.openxmlformats.org/officeDocument/2006/relationships/hyperlink" Target="https://login.consultant.ru/link/?req=doc&amp;base=LAW&amp;n=389796&amp;dst=100071" TargetMode = "External"/>
	<Relationship Id="rId1568" Type="http://schemas.openxmlformats.org/officeDocument/2006/relationships/hyperlink" Target="https://login.consultant.ru/link/?req=doc&amp;base=LAW&amp;n=456872&amp;dst=5" TargetMode = "External"/>
	<Relationship Id="rId1569" Type="http://schemas.openxmlformats.org/officeDocument/2006/relationships/hyperlink" Target="https://login.consultant.ru/link/?req=doc&amp;base=LAW&amp;n=456872&amp;dst=31" TargetMode = "External"/>
	<Relationship Id="rId1570" Type="http://schemas.openxmlformats.org/officeDocument/2006/relationships/hyperlink" Target="https://login.consultant.ru/link/?req=doc&amp;base=LAW&amp;n=494454&amp;dst=101221" TargetMode = "External"/>
	<Relationship Id="rId1571" Type="http://schemas.openxmlformats.org/officeDocument/2006/relationships/hyperlink" Target="https://login.consultant.ru/link/?req=doc&amp;base=LAW&amp;n=200685&amp;dst=100014" TargetMode = "External"/>
	<Relationship Id="rId1572" Type="http://schemas.openxmlformats.org/officeDocument/2006/relationships/hyperlink" Target="https://login.consultant.ru/link/?req=doc&amp;base=LAW&amp;n=494454&amp;dst=101222" TargetMode = "External"/>
	<Relationship Id="rId1573" Type="http://schemas.openxmlformats.org/officeDocument/2006/relationships/hyperlink" Target="https://login.consultant.ru/link/?req=doc&amp;base=LAW&amp;n=389931&amp;dst=100223" TargetMode = "External"/>
	<Relationship Id="rId1574" Type="http://schemas.openxmlformats.org/officeDocument/2006/relationships/hyperlink" Target="https://login.consultant.ru/link/?req=doc&amp;base=LAW&amp;n=200685&amp;dst=100020" TargetMode = "External"/>
	<Relationship Id="rId1575" Type="http://schemas.openxmlformats.org/officeDocument/2006/relationships/hyperlink" Target="https://login.consultant.ru/link/?req=doc&amp;base=LAW&amp;n=389931&amp;dst=100224" TargetMode = "External"/>
	<Relationship Id="rId1576" Type="http://schemas.openxmlformats.org/officeDocument/2006/relationships/hyperlink" Target="https://login.consultant.ru/link/?req=doc&amp;base=LAW&amp;n=403054" TargetMode = "External"/>
	<Relationship Id="rId1577" Type="http://schemas.openxmlformats.org/officeDocument/2006/relationships/hyperlink" Target="https://login.consultant.ru/link/?req=doc&amp;base=LAW&amp;n=389931&amp;dst=100226" TargetMode = "External"/>
	<Relationship Id="rId1578" Type="http://schemas.openxmlformats.org/officeDocument/2006/relationships/hyperlink" Target="https://login.consultant.ru/link/?req=doc&amp;base=LAW&amp;n=494926&amp;dst=2418" TargetMode = "External"/>
	<Relationship Id="rId1579" Type="http://schemas.openxmlformats.org/officeDocument/2006/relationships/hyperlink" Target="https://login.consultant.ru/link/?req=doc&amp;base=LAW&amp;n=389931&amp;dst=100227" TargetMode = "External"/>
	<Relationship Id="rId1580" Type="http://schemas.openxmlformats.org/officeDocument/2006/relationships/hyperlink" Target="https://login.consultant.ru/link/?req=doc&amp;base=LAW&amp;n=350396&amp;dst=100291" TargetMode = "External"/>
	<Relationship Id="rId1581" Type="http://schemas.openxmlformats.org/officeDocument/2006/relationships/hyperlink" Target="https://login.consultant.ru/link/?req=doc&amp;base=LAW&amp;n=421375&amp;dst=100014" TargetMode = "External"/>
	<Relationship Id="rId1582" Type="http://schemas.openxmlformats.org/officeDocument/2006/relationships/hyperlink" Target="https://login.consultant.ru/link/?req=doc&amp;base=LAW&amp;n=494926&amp;dst=3567" TargetMode = "External"/>
	<Relationship Id="rId1583" Type="http://schemas.openxmlformats.org/officeDocument/2006/relationships/hyperlink" Target="https://login.consultant.ru/link/?req=doc&amp;base=LAW&amp;n=479116&amp;dst=103327" TargetMode = "External"/>
	<Relationship Id="rId1584" Type="http://schemas.openxmlformats.org/officeDocument/2006/relationships/hyperlink" Target="https://login.consultant.ru/link/?req=doc&amp;base=LAW&amp;n=483349&amp;dst=100476" TargetMode = "External"/>
	<Relationship Id="rId1585" Type="http://schemas.openxmlformats.org/officeDocument/2006/relationships/hyperlink" Target="https://login.consultant.ru/link/?req=doc&amp;base=LAW&amp;n=494926&amp;dst=101886" TargetMode = "External"/>
	<Relationship Id="rId1586" Type="http://schemas.openxmlformats.org/officeDocument/2006/relationships/hyperlink" Target="https://login.consultant.ru/link/?req=doc&amp;base=LAW&amp;n=483349&amp;dst=100478" TargetMode = "External"/>
	<Relationship Id="rId1587" Type="http://schemas.openxmlformats.org/officeDocument/2006/relationships/hyperlink" Target="https://login.consultant.ru/link/?req=doc&amp;base=LAW&amp;n=483349&amp;dst=100480" TargetMode = "External"/>
	<Relationship Id="rId1588" Type="http://schemas.openxmlformats.org/officeDocument/2006/relationships/hyperlink" Target="https://login.consultant.ru/link/?req=doc&amp;base=LAW&amp;n=494926&amp;dst=2621" TargetMode = "External"/>
	<Relationship Id="rId1589" Type="http://schemas.openxmlformats.org/officeDocument/2006/relationships/hyperlink" Target="https://login.consultant.ru/link/?req=doc&amp;base=LAW&amp;n=494926&amp;dst=3567" TargetMode = "External"/>
	<Relationship Id="rId1590" Type="http://schemas.openxmlformats.org/officeDocument/2006/relationships/hyperlink" Target="https://login.consultant.ru/link/?req=doc&amp;base=LAW&amp;n=494926&amp;dst=278" TargetMode = "External"/>
	<Relationship Id="rId1591" Type="http://schemas.openxmlformats.org/officeDocument/2006/relationships/hyperlink" Target="https://login.consultant.ru/link/?req=doc&amp;base=LAW&amp;n=494926&amp;dst=3077" TargetMode = "External"/>
	<Relationship Id="rId1592" Type="http://schemas.openxmlformats.org/officeDocument/2006/relationships/hyperlink" Target="https://login.consultant.ru/link/?req=doc&amp;base=LAW&amp;n=479116&amp;dst=103328" TargetMode = "External"/>
	<Relationship Id="rId1593" Type="http://schemas.openxmlformats.org/officeDocument/2006/relationships/hyperlink" Target="https://login.consultant.ru/link/?req=doc&amp;base=LAW&amp;n=220898&amp;dst=100008" TargetMode = "External"/>
	<Relationship Id="rId1594" Type="http://schemas.openxmlformats.org/officeDocument/2006/relationships/hyperlink" Target="https://login.consultant.ru/link/?req=doc&amp;base=LAW&amp;n=482576&amp;dst=100143" TargetMode = "External"/>
	<Relationship Id="rId1595" Type="http://schemas.openxmlformats.org/officeDocument/2006/relationships/hyperlink" Target="https://login.consultant.ru/link/?req=doc&amp;base=LAW&amp;n=494454&amp;dst=101224" TargetMode = "External"/>
	<Relationship Id="rId1596" Type="http://schemas.openxmlformats.org/officeDocument/2006/relationships/hyperlink" Target="https://login.consultant.ru/link/?req=doc&amp;base=LAW&amp;n=492871&amp;dst=37" TargetMode = "External"/>
	<Relationship Id="rId1597" Type="http://schemas.openxmlformats.org/officeDocument/2006/relationships/hyperlink" Target="https://login.consultant.ru/link/?req=doc&amp;base=LAW&amp;n=494454&amp;dst=101243" TargetMode = "External"/>
	<Relationship Id="rId1598" Type="http://schemas.openxmlformats.org/officeDocument/2006/relationships/hyperlink" Target="https://login.consultant.ru/link/?req=doc&amp;base=LAW&amp;n=494454&amp;dst=101244" TargetMode = "External"/>
	<Relationship Id="rId1599" Type="http://schemas.openxmlformats.org/officeDocument/2006/relationships/hyperlink" Target="https://login.consultant.ru/link/?req=doc&amp;base=LAW&amp;n=182608&amp;dst=100009" TargetMode = "External"/>
	<Relationship Id="rId1600" Type="http://schemas.openxmlformats.org/officeDocument/2006/relationships/hyperlink" Target="https://login.consultant.ru/link/?req=doc&amp;base=LAW&amp;n=389795&amp;dst=100046" TargetMode = "External"/>
	<Relationship Id="rId1601" Type="http://schemas.openxmlformats.org/officeDocument/2006/relationships/hyperlink" Target="https://login.consultant.ru/link/?req=doc&amp;base=LAW&amp;n=465526&amp;dst=100045" TargetMode = "External"/>
	<Relationship Id="rId1602" Type="http://schemas.openxmlformats.org/officeDocument/2006/relationships/hyperlink" Target="https://login.consultant.ru/link/?req=doc&amp;base=LAW&amp;n=479337&amp;dst=100211" TargetMode = "External"/>
	<Relationship Id="rId1603" Type="http://schemas.openxmlformats.org/officeDocument/2006/relationships/hyperlink" Target="https://login.consultant.ru/link/?req=doc&amp;base=LAW&amp;n=389721&amp;dst=100018" TargetMode = "External"/>
	<Relationship Id="rId1604" Type="http://schemas.openxmlformats.org/officeDocument/2006/relationships/hyperlink" Target="https://login.consultant.ru/link/?req=doc&amp;base=LAW&amp;n=389721&amp;dst=100019" TargetMode = "External"/>
	<Relationship Id="rId1605" Type="http://schemas.openxmlformats.org/officeDocument/2006/relationships/hyperlink" Target="https://login.consultant.ru/link/?req=doc&amp;base=LAW&amp;n=465526&amp;dst=100046" TargetMode = "External"/>
	<Relationship Id="rId1606" Type="http://schemas.openxmlformats.org/officeDocument/2006/relationships/hyperlink" Target="https://login.consultant.ru/link/?req=doc&amp;base=LAW&amp;n=424846&amp;dst=100013" TargetMode = "External"/>
	<Relationship Id="rId1607" Type="http://schemas.openxmlformats.org/officeDocument/2006/relationships/hyperlink" Target="https://login.consultant.ru/link/?req=doc&amp;base=LAW&amp;n=465526&amp;dst=100048" TargetMode = "External"/>
	<Relationship Id="rId1608" Type="http://schemas.openxmlformats.org/officeDocument/2006/relationships/hyperlink" Target="https://login.consultant.ru/link/?req=doc&amp;base=LAW&amp;n=424846&amp;dst=100017" TargetMode = "External"/>
	<Relationship Id="rId1609" Type="http://schemas.openxmlformats.org/officeDocument/2006/relationships/hyperlink" Target="https://login.consultant.ru/link/?req=doc&amp;base=LAW&amp;n=465526&amp;dst=100049" TargetMode = "External"/>
	<Relationship Id="rId1610" Type="http://schemas.openxmlformats.org/officeDocument/2006/relationships/hyperlink" Target="https://login.consultant.ru/link/?req=doc&amp;base=LAW&amp;n=424844&amp;dst=100009" TargetMode = "External"/>
	<Relationship Id="rId1611" Type="http://schemas.openxmlformats.org/officeDocument/2006/relationships/hyperlink" Target="https://login.consultant.ru/link/?req=doc&amp;base=LAW&amp;n=212292&amp;dst=100008" TargetMode = "External"/>
	<Relationship Id="rId1612" Type="http://schemas.openxmlformats.org/officeDocument/2006/relationships/hyperlink" Target="https://login.consultant.ru/link/?req=doc&amp;base=LAW&amp;n=215576&amp;dst=100046" TargetMode = "External"/>
	<Relationship Id="rId1613" Type="http://schemas.openxmlformats.org/officeDocument/2006/relationships/hyperlink" Target="https://login.consultant.ru/link/?req=doc&amp;base=LAW&amp;n=215576&amp;dst=100012" TargetMode = "External"/>
	<Relationship Id="rId1614" Type="http://schemas.openxmlformats.org/officeDocument/2006/relationships/hyperlink" Target="https://login.consultant.ru/link/?req=doc&amp;base=LAW&amp;n=215576&amp;dst=100008" TargetMode = "External"/>
	<Relationship Id="rId1615" Type="http://schemas.openxmlformats.org/officeDocument/2006/relationships/hyperlink" Target="https://login.consultant.ru/link/?req=doc&amp;base=LAW&amp;n=465526&amp;dst=100050" TargetMode = "External"/>
	<Relationship Id="rId1616" Type="http://schemas.openxmlformats.org/officeDocument/2006/relationships/hyperlink" Target="https://login.consultant.ru/link/?req=doc&amp;base=LAW&amp;n=494366&amp;dst=100095" TargetMode = "External"/>
	<Relationship Id="rId1617" Type="http://schemas.openxmlformats.org/officeDocument/2006/relationships/hyperlink" Target="https://login.consultant.ru/link/?req=doc&amp;base=LAW&amp;n=465526&amp;dst=100051" TargetMode = "External"/>
	<Relationship Id="rId1618" Type="http://schemas.openxmlformats.org/officeDocument/2006/relationships/hyperlink" Target="https://login.consultant.ru/link/?req=doc&amp;base=LAW&amp;n=482484&amp;dst=101706" TargetMode = "External"/>
	<Relationship Id="rId1619" Type="http://schemas.openxmlformats.org/officeDocument/2006/relationships/hyperlink" Target="https://login.consultant.ru/link/?req=doc&amp;base=LAW&amp;n=479337&amp;dst=1" TargetMode = "External"/>
	<Relationship Id="rId1620" Type="http://schemas.openxmlformats.org/officeDocument/2006/relationships/hyperlink" Target="https://login.consultant.ru/link/?req=doc&amp;base=LAW&amp;n=479265&amp;dst=100017" TargetMode = "External"/>
	<Relationship Id="rId1621" Type="http://schemas.openxmlformats.org/officeDocument/2006/relationships/hyperlink" Target="https://login.consultant.ru/link/?req=doc&amp;base=LAW&amp;n=482484&amp;dst=101708" TargetMode = "External"/>
	<Relationship Id="rId1622" Type="http://schemas.openxmlformats.org/officeDocument/2006/relationships/hyperlink" Target="https://login.consultant.ru/link/?req=doc&amp;base=LAW&amp;n=494366&amp;dst=100066" TargetMode = "External"/>
	<Relationship Id="rId1623" Type="http://schemas.openxmlformats.org/officeDocument/2006/relationships/hyperlink" Target="https://login.consultant.ru/link/?req=doc&amp;base=LAW&amp;n=495181&amp;dst=12474" TargetMode = "External"/>
	<Relationship Id="rId1624" Type="http://schemas.openxmlformats.org/officeDocument/2006/relationships/hyperlink" Target="https://login.consultant.ru/link/?req=doc&amp;base=LAW&amp;n=494366&amp;dst=100068" TargetMode = "External"/>
	<Relationship Id="rId1625" Type="http://schemas.openxmlformats.org/officeDocument/2006/relationships/hyperlink" Target="https://login.consultant.ru/link/?req=doc&amp;base=LAW&amp;n=495181&amp;dst=12475" TargetMode = "External"/>
	<Relationship Id="rId1626" Type="http://schemas.openxmlformats.org/officeDocument/2006/relationships/hyperlink" Target="https://login.consultant.ru/link/?req=doc&amp;base=LAW&amp;n=465526&amp;dst=100128" TargetMode = "External"/>
	<Relationship Id="rId1627" Type="http://schemas.openxmlformats.org/officeDocument/2006/relationships/hyperlink" Target="https://login.consultant.ru/link/?req=doc&amp;base=LAW&amp;n=482484&amp;dst=101709" TargetMode = "External"/>
	<Relationship Id="rId1628" Type="http://schemas.openxmlformats.org/officeDocument/2006/relationships/hyperlink" Target="https://login.consultant.ru/link/?req=doc&amp;base=LAW&amp;n=479337&amp;dst=1" TargetMode = "External"/>
	<Relationship Id="rId1629" Type="http://schemas.openxmlformats.org/officeDocument/2006/relationships/hyperlink" Target="https://login.consultant.ru/link/?req=doc&amp;base=LAW&amp;n=479265&amp;dst=100018" TargetMode = "External"/>
	<Relationship Id="rId1630" Type="http://schemas.openxmlformats.org/officeDocument/2006/relationships/hyperlink" Target="https://login.consultant.ru/link/?req=doc&amp;base=LAW&amp;n=465526&amp;dst=100128" TargetMode = "External"/>
	<Relationship Id="rId1631" Type="http://schemas.openxmlformats.org/officeDocument/2006/relationships/hyperlink" Target="https://login.consultant.ru/link/?req=doc&amp;base=LAW&amp;n=482484&amp;dst=101710" TargetMode = "External"/>
	<Relationship Id="rId1632" Type="http://schemas.openxmlformats.org/officeDocument/2006/relationships/hyperlink" Target="https://login.consultant.ru/link/?req=doc&amp;base=LAW&amp;n=482484&amp;dst=101711" TargetMode = "External"/>
	<Relationship Id="rId1633" Type="http://schemas.openxmlformats.org/officeDocument/2006/relationships/hyperlink" Target="https://login.consultant.ru/link/?req=doc&amp;base=LAW&amp;n=424845&amp;dst=100005" TargetMode = "External"/>
	<Relationship Id="rId1634" Type="http://schemas.openxmlformats.org/officeDocument/2006/relationships/hyperlink" Target="https://login.consultant.ru/link/?req=doc&amp;base=LAW&amp;n=482484&amp;dst=101712" TargetMode = "External"/>
	<Relationship Id="rId1635" Type="http://schemas.openxmlformats.org/officeDocument/2006/relationships/hyperlink" Target="https://login.consultant.ru/link/?req=doc&amp;base=LAW&amp;n=494366&amp;dst=100069" TargetMode = "External"/>
	<Relationship Id="rId1636" Type="http://schemas.openxmlformats.org/officeDocument/2006/relationships/hyperlink" Target="https://login.consultant.ru/link/?req=doc&amp;base=LAW&amp;n=495181&amp;dst=12476" TargetMode = "External"/>
	<Relationship Id="rId1637" Type="http://schemas.openxmlformats.org/officeDocument/2006/relationships/hyperlink" Target="https://login.consultant.ru/link/?req=doc&amp;base=LAW&amp;n=389718&amp;dst=100348" TargetMode = "External"/>
	<Relationship Id="rId1638" Type="http://schemas.openxmlformats.org/officeDocument/2006/relationships/hyperlink" Target="https://login.consultant.ru/link/?req=doc&amp;base=LAW&amp;n=494454&amp;dst=101277" TargetMode = "External"/>
	<Relationship Id="rId1639" Type="http://schemas.openxmlformats.org/officeDocument/2006/relationships/hyperlink" Target="https://login.consultant.ru/link/?req=doc&amp;base=LAW&amp;n=389800&amp;dst=100883" TargetMode = "External"/>
	<Relationship Id="rId1640" Type="http://schemas.openxmlformats.org/officeDocument/2006/relationships/hyperlink" Target="https://login.consultant.ru/link/?req=doc&amp;base=LAW&amp;n=494454&amp;dst=101277" TargetMode = "External"/>
	<Relationship Id="rId1641" Type="http://schemas.openxmlformats.org/officeDocument/2006/relationships/hyperlink" Target="https://login.consultant.ru/link/?req=doc&amp;base=LAW&amp;n=389800&amp;dst=100884" TargetMode = "External"/>
	<Relationship Id="rId1642" Type="http://schemas.openxmlformats.org/officeDocument/2006/relationships/hyperlink" Target="https://login.consultant.ru/link/?req=doc&amp;base=LAW&amp;n=494454&amp;dst=101277" TargetMode = "External"/>
	<Relationship Id="rId1643" Type="http://schemas.openxmlformats.org/officeDocument/2006/relationships/hyperlink" Target="https://login.consultant.ru/link/?req=doc&amp;base=LAW&amp;n=389800&amp;dst=100886" TargetMode = "External"/>
	<Relationship Id="rId1644" Type="http://schemas.openxmlformats.org/officeDocument/2006/relationships/hyperlink" Target="https://login.consultant.ru/link/?req=doc&amp;base=LAW&amp;n=494454&amp;dst=101277" TargetMode = "External"/>
	<Relationship Id="rId1645" Type="http://schemas.openxmlformats.org/officeDocument/2006/relationships/hyperlink" Target="https://login.consultant.ru/link/?req=doc&amp;base=LAW&amp;n=436354&amp;dst=100201" TargetMode = "External"/>
	<Relationship Id="rId1646" Type="http://schemas.openxmlformats.org/officeDocument/2006/relationships/hyperlink" Target="https://login.consultant.ru/link/?req=doc&amp;base=LAW&amp;n=494454&amp;dst=101277" TargetMode = "External"/>
	<Relationship Id="rId1647" Type="http://schemas.openxmlformats.org/officeDocument/2006/relationships/hyperlink" Target="https://login.consultant.ru/link/?req=doc&amp;base=LAW&amp;n=451756&amp;dst=100134" TargetMode = "External"/>
	<Relationship Id="rId1648" Type="http://schemas.openxmlformats.org/officeDocument/2006/relationships/hyperlink" Target="https://login.consultant.ru/link/?req=doc&amp;base=LAW&amp;n=494454&amp;dst=101277" TargetMode = "External"/>
	<Relationship Id="rId1649" Type="http://schemas.openxmlformats.org/officeDocument/2006/relationships/hyperlink" Target="https://login.consultant.ru/link/?req=doc&amp;base=LAW&amp;n=200687&amp;dst=100045" TargetMode = "External"/>
	<Relationship Id="rId1650" Type="http://schemas.openxmlformats.org/officeDocument/2006/relationships/hyperlink" Target="https://login.consultant.ru/link/?req=doc&amp;base=LAW&amp;n=483136&amp;dst=100716" TargetMode = "External"/>
	<Relationship Id="rId1651" Type="http://schemas.openxmlformats.org/officeDocument/2006/relationships/hyperlink" Target="https://login.consultant.ru/link/?req=doc&amp;base=LAW&amp;n=494454&amp;dst=101277" TargetMode = "External"/>
	<Relationship Id="rId1652" Type="http://schemas.openxmlformats.org/officeDocument/2006/relationships/hyperlink" Target="https://login.consultant.ru/link/?req=doc&amp;base=LAW&amp;n=389796&amp;dst=100077" TargetMode = "External"/>
	<Relationship Id="rId1653" Type="http://schemas.openxmlformats.org/officeDocument/2006/relationships/hyperlink" Target="https://login.consultant.ru/link/?req=doc&amp;base=LAW&amp;n=287040&amp;dst=100060" TargetMode = "External"/>
	<Relationship Id="rId1654" Type="http://schemas.openxmlformats.org/officeDocument/2006/relationships/hyperlink" Target="https://login.consultant.ru/link/?req=doc&amp;base=LAW&amp;n=287042&amp;dst=100010" TargetMode = "External"/>
	<Relationship Id="rId1655" Type="http://schemas.openxmlformats.org/officeDocument/2006/relationships/hyperlink" Target="https://login.consultant.ru/link/?req=doc&amp;base=LAW&amp;n=349326&amp;dst=100010" TargetMode = "External"/>
	<Relationship Id="rId1656" Type="http://schemas.openxmlformats.org/officeDocument/2006/relationships/hyperlink" Target="https://login.consultant.ru/link/?req=doc&amp;base=LAW&amp;n=389796&amp;dst=100081" TargetMode = "External"/>
	<Relationship Id="rId1657" Type="http://schemas.openxmlformats.org/officeDocument/2006/relationships/hyperlink" Target="https://login.consultant.ru/link/?req=doc&amp;base=LAW&amp;n=287042&amp;dst=100013" TargetMode = "External"/>
	<Relationship Id="rId1658" Type="http://schemas.openxmlformats.org/officeDocument/2006/relationships/hyperlink" Target="https://login.consultant.ru/link/?req=doc&amp;base=LAW&amp;n=349326&amp;dst=100010" TargetMode = "External"/>
	<Relationship Id="rId1659" Type="http://schemas.openxmlformats.org/officeDocument/2006/relationships/hyperlink" Target="https://login.consultant.ru/link/?req=doc&amp;base=LAW&amp;n=286773&amp;dst=100020" TargetMode = "External"/>
	<Relationship Id="rId1660" Type="http://schemas.openxmlformats.org/officeDocument/2006/relationships/hyperlink" Target="https://login.consultant.ru/link/?req=doc&amp;base=LAW&amp;n=349326&amp;dst=100010" TargetMode = "External"/>
	<Relationship Id="rId1661" Type="http://schemas.openxmlformats.org/officeDocument/2006/relationships/hyperlink" Target="https://login.consultant.ru/link/?req=doc&amp;base=LAW&amp;n=494454&amp;dst=101277" TargetMode = "External"/>
	<Relationship Id="rId1662" Type="http://schemas.openxmlformats.org/officeDocument/2006/relationships/hyperlink" Target="https://login.consultant.ru/link/?req=doc&amp;base=LAW&amp;n=492869&amp;dst=100008" TargetMode = "External"/>
	<Relationship Id="rId1663" Type="http://schemas.openxmlformats.org/officeDocument/2006/relationships/hyperlink" Target="https://login.consultant.ru/link/?req=doc&amp;base=LAW&amp;n=296457&amp;dst=100008" TargetMode = "External"/>
	<Relationship Id="rId1664" Type="http://schemas.openxmlformats.org/officeDocument/2006/relationships/hyperlink" Target="https://login.consultant.ru/link/?req=doc&amp;base=LAW&amp;n=482831&amp;dst=100142" TargetMode = "External"/>
	<Relationship Id="rId1665" Type="http://schemas.openxmlformats.org/officeDocument/2006/relationships/hyperlink" Target="https://login.consultant.ru/link/?req=doc&amp;base=LAW&amp;n=489359&amp;dst=100262" TargetMode = "External"/>
	<Relationship Id="rId1666" Type="http://schemas.openxmlformats.org/officeDocument/2006/relationships/hyperlink" Target="https://login.consultant.ru/link/?req=doc&amp;base=LAW&amp;n=494454&amp;dst=101277" TargetMode = "External"/>
	<Relationship Id="rId1667" Type="http://schemas.openxmlformats.org/officeDocument/2006/relationships/hyperlink" Target="https://login.consultant.ru/link/?req=doc&amp;base=LAW&amp;n=389800&amp;dst=100902" TargetMode = "External"/>
	<Relationship Id="rId1668" Type="http://schemas.openxmlformats.org/officeDocument/2006/relationships/hyperlink" Target="https://login.consultant.ru/link/?req=doc&amp;base=LAW&amp;n=389718&amp;dst=100349" TargetMode = "External"/>
	<Relationship Id="rId1669" Type="http://schemas.openxmlformats.org/officeDocument/2006/relationships/hyperlink" Target="https://login.consultant.ru/link/?req=doc&amp;base=LAW&amp;n=494454&amp;dst=101278" TargetMode = "External"/>
	<Relationship Id="rId1670" Type="http://schemas.openxmlformats.org/officeDocument/2006/relationships/hyperlink" Target="https://login.consultant.ru/link/?req=doc&amp;base=LAW&amp;n=494454&amp;dst=101279" TargetMode = "External"/>
	<Relationship Id="rId1671" Type="http://schemas.openxmlformats.org/officeDocument/2006/relationships/hyperlink" Target="https://login.consultant.ru/link/?req=doc&amp;base=LAW&amp;n=420494&amp;dst=100141" TargetMode = "External"/>
	<Relationship Id="rId1672" Type="http://schemas.openxmlformats.org/officeDocument/2006/relationships/hyperlink" Target="https://login.consultant.ru/link/?req=doc&amp;base=LAW&amp;n=389931&amp;dst=100230" TargetMode = "External"/>
	<Relationship Id="rId1673" Type="http://schemas.openxmlformats.org/officeDocument/2006/relationships/hyperlink" Target="https://login.consultant.ru/link/?req=doc&amp;base=LAW&amp;n=420494&amp;dst=100142" TargetMode = "External"/>
	<Relationship Id="rId1674" Type="http://schemas.openxmlformats.org/officeDocument/2006/relationships/hyperlink" Target="https://login.consultant.ru/link/?req=doc&amp;base=LAW&amp;n=446117&amp;dst=100029" TargetMode = "External"/>
	<Relationship Id="rId1675" Type="http://schemas.openxmlformats.org/officeDocument/2006/relationships/hyperlink" Target="https://login.consultant.ru/link/?req=doc&amp;base=LAW&amp;n=494429&amp;dst=100092" TargetMode = "External"/>
	<Relationship Id="rId1676" Type="http://schemas.openxmlformats.org/officeDocument/2006/relationships/hyperlink" Target="https://login.consultant.ru/link/?req=doc&amp;base=LAW&amp;n=389931&amp;dst=100231" TargetMode = "External"/>
	<Relationship Id="rId1677" Type="http://schemas.openxmlformats.org/officeDocument/2006/relationships/hyperlink" Target="https://login.consultant.ru/link/?req=doc&amp;base=LAW&amp;n=482831&amp;dst=100144" TargetMode = "External"/>
	<Relationship Id="rId1678" Type="http://schemas.openxmlformats.org/officeDocument/2006/relationships/hyperlink" Target="https://login.consultant.ru/link/?req=doc&amp;base=LAW&amp;n=389931&amp;dst=100232" TargetMode = "External"/>
	<Relationship Id="rId1679" Type="http://schemas.openxmlformats.org/officeDocument/2006/relationships/hyperlink" Target="https://login.consultant.ru/link/?req=doc&amp;base=LAW&amp;n=494454&amp;dst=101280" TargetMode = "External"/>
	<Relationship Id="rId1680" Type="http://schemas.openxmlformats.org/officeDocument/2006/relationships/hyperlink" Target="https://login.consultant.ru/link/?req=doc&amp;base=LAW&amp;n=493748&amp;dst=100017" TargetMode = "External"/>
	<Relationship Id="rId1681" Type="http://schemas.openxmlformats.org/officeDocument/2006/relationships/hyperlink" Target="https://login.consultant.ru/link/?req=doc&amp;base=LAW&amp;n=493748&amp;dst=100091" TargetMode = "External"/>
	<Relationship Id="rId1682" Type="http://schemas.openxmlformats.org/officeDocument/2006/relationships/hyperlink" Target="https://login.consultant.ru/link/?req=doc&amp;base=LAW&amp;n=493748&amp;dst=100099" TargetMode = "External"/>
	<Relationship Id="rId1683" Type="http://schemas.openxmlformats.org/officeDocument/2006/relationships/hyperlink" Target="https://login.consultant.ru/link/?req=doc&amp;base=LAW&amp;n=389931&amp;dst=100233" TargetMode = "External"/>
	<Relationship Id="rId1684" Type="http://schemas.openxmlformats.org/officeDocument/2006/relationships/hyperlink" Target="https://login.consultant.ru/link/?req=doc&amp;base=LAW&amp;n=389931&amp;dst=100234" TargetMode = "External"/>
	<Relationship Id="rId1685" Type="http://schemas.openxmlformats.org/officeDocument/2006/relationships/hyperlink" Target="https://login.consultant.ru/link/?req=doc&amp;base=LAW&amp;n=482831&amp;dst=100145" TargetMode = "External"/>
	<Relationship Id="rId1686" Type="http://schemas.openxmlformats.org/officeDocument/2006/relationships/hyperlink" Target="https://login.consultant.ru/link/?req=doc&amp;base=LAW&amp;n=389931&amp;dst=100237" TargetMode = "External"/>
	<Relationship Id="rId1687" Type="http://schemas.openxmlformats.org/officeDocument/2006/relationships/hyperlink" Target="https://login.consultant.ru/link/?req=doc&amp;base=LAW&amp;n=446117&amp;dst=100030" TargetMode = "External"/>
	<Relationship Id="rId1688" Type="http://schemas.openxmlformats.org/officeDocument/2006/relationships/hyperlink" Target="https://login.consultant.ru/link/?req=doc&amp;base=LAW&amp;n=482484&amp;dst=101714" TargetMode = "External"/>
	<Relationship Id="rId1689" Type="http://schemas.openxmlformats.org/officeDocument/2006/relationships/hyperlink" Target="https://login.consultant.ru/link/?req=doc&amp;base=LAW&amp;n=494454&amp;dst=101281" TargetMode = "External"/>
	<Relationship Id="rId1690" Type="http://schemas.openxmlformats.org/officeDocument/2006/relationships/hyperlink" Target="https://login.consultant.ru/link/?req=doc&amp;base=LAW&amp;n=389931&amp;dst=100241" TargetMode = "External"/>
	<Relationship Id="rId1691" Type="http://schemas.openxmlformats.org/officeDocument/2006/relationships/hyperlink" Target="https://login.consultant.ru/link/?req=doc&amp;base=LAW&amp;n=494926&amp;dst=100880" TargetMode = "External"/>
	<Relationship Id="rId1692" Type="http://schemas.openxmlformats.org/officeDocument/2006/relationships/hyperlink" Target="https://login.consultant.ru/link/?req=doc&amp;base=LAW&amp;n=389931&amp;dst=100247" TargetMode = "External"/>
	<Relationship Id="rId1693" Type="http://schemas.openxmlformats.org/officeDocument/2006/relationships/hyperlink" Target="https://login.consultant.ru/link/?req=doc&amp;base=LAW&amp;n=446117&amp;dst=100034" TargetMode = "External"/>
	<Relationship Id="rId1694" Type="http://schemas.openxmlformats.org/officeDocument/2006/relationships/hyperlink" Target="https://login.consultant.ru/link/?req=doc&amp;base=LAW&amp;n=494429&amp;dst=100093" TargetMode = "External"/>
	<Relationship Id="rId1695" Type="http://schemas.openxmlformats.org/officeDocument/2006/relationships/hyperlink" Target="https://login.consultant.ru/link/?req=doc&amp;base=LAW&amp;n=420494&amp;dst=100143" TargetMode = "External"/>
	<Relationship Id="rId1696" Type="http://schemas.openxmlformats.org/officeDocument/2006/relationships/hyperlink" Target="https://login.consultant.ru/link/?req=doc&amp;base=LAW&amp;n=420494&amp;dst=100147" TargetMode = "External"/>
	<Relationship Id="rId1697" Type="http://schemas.openxmlformats.org/officeDocument/2006/relationships/hyperlink" Target="https://login.consultant.ru/link/?req=doc&amp;base=LAW&amp;n=420494&amp;dst=100148" TargetMode = "External"/>
	<Relationship Id="rId1698" Type="http://schemas.openxmlformats.org/officeDocument/2006/relationships/hyperlink" Target="https://login.consultant.ru/link/?req=doc&amp;base=LAW&amp;n=430556&amp;dst=100033" TargetMode = "External"/>
	<Relationship Id="rId1699" Type="http://schemas.openxmlformats.org/officeDocument/2006/relationships/hyperlink" Target="https://login.consultant.ru/link/?req=doc&amp;base=LAW&amp;n=465418&amp;dst=100038" TargetMode = "External"/>
	<Relationship Id="rId1700" Type="http://schemas.openxmlformats.org/officeDocument/2006/relationships/hyperlink" Target="https://login.consultant.ru/link/?req=doc&amp;base=LAW&amp;n=420494&amp;dst=100150" TargetMode = "External"/>
	<Relationship Id="rId1701" Type="http://schemas.openxmlformats.org/officeDocument/2006/relationships/hyperlink" Target="https://login.consultant.ru/link/?req=doc&amp;base=LAW&amp;n=494663&amp;dst=100063" TargetMode = "External"/>
	<Relationship Id="rId1702" Type="http://schemas.openxmlformats.org/officeDocument/2006/relationships/hyperlink" Target="https://login.consultant.ru/link/?req=doc&amp;base=LAW&amp;n=430556&amp;dst=100034" TargetMode = "External"/>
	<Relationship Id="rId1703" Type="http://schemas.openxmlformats.org/officeDocument/2006/relationships/hyperlink" Target="https://login.consultant.ru/link/?req=doc&amp;base=LAW&amp;n=465418&amp;dst=100039" TargetMode = "External"/>
	<Relationship Id="rId1704" Type="http://schemas.openxmlformats.org/officeDocument/2006/relationships/hyperlink" Target="https://login.consultant.ru/link/?req=doc&amp;base=LAW&amp;n=482484&amp;dst=101715" TargetMode = "External"/>
	<Relationship Id="rId1705" Type="http://schemas.openxmlformats.org/officeDocument/2006/relationships/hyperlink" Target="https://login.consultant.ru/link/?req=doc&amp;base=LAW&amp;n=494429&amp;dst=100094" TargetMode = "External"/>
	<Relationship Id="rId1706" Type="http://schemas.openxmlformats.org/officeDocument/2006/relationships/hyperlink" Target="https://login.consultant.ru/link/?req=doc&amp;base=LAW&amp;n=465526&amp;dst=100108" TargetMode = "External"/>
	<Relationship Id="rId1707" Type="http://schemas.openxmlformats.org/officeDocument/2006/relationships/hyperlink" Target="https://login.consultant.ru/link/?req=doc&amp;base=LAW&amp;n=430556&amp;dst=100035" TargetMode = "External"/>
	<Relationship Id="rId1708" Type="http://schemas.openxmlformats.org/officeDocument/2006/relationships/hyperlink" Target="https://login.consultant.ru/link/?req=doc&amp;base=LAW&amp;n=465418&amp;dst=100040" TargetMode = "External"/>
	<Relationship Id="rId1709" Type="http://schemas.openxmlformats.org/officeDocument/2006/relationships/hyperlink" Target="https://login.consultant.ru/link/?req=doc&amp;base=LAW&amp;n=494429&amp;dst=100095" TargetMode = "External"/>
	<Relationship Id="rId1710" Type="http://schemas.openxmlformats.org/officeDocument/2006/relationships/hyperlink" Target="https://login.consultant.ru/link/?req=doc&amp;base=LAW&amp;n=430556&amp;dst=100036" TargetMode = "External"/>
	<Relationship Id="rId1711" Type="http://schemas.openxmlformats.org/officeDocument/2006/relationships/hyperlink" Target="https://login.consultant.ru/link/?req=doc&amp;base=LAW&amp;n=465418&amp;dst=100041" TargetMode = "External"/>
	<Relationship Id="rId1712" Type="http://schemas.openxmlformats.org/officeDocument/2006/relationships/hyperlink" Target="https://login.consultant.ru/link/?req=doc&amp;base=LAW&amp;n=349326&amp;dst=100011" TargetMode = "External"/>
	<Relationship Id="rId1713" Type="http://schemas.openxmlformats.org/officeDocument/2006/relationships/hyperlink" Target="https://login.consultant.ru/link/?req=doc&amp;base=LAW&amp;n=482830&amp;dst=100038" TargetMode = "External"/>
	<Relationship Id="rId1714" Type="http://schemas.openxmlformats.org/officeDocument/2006/relationships/hyperlink" Target="https://login.consultant.ru/link/?req=doc&amp;base=LAW&amp;n=372667&amp;dst=100010" TargetMode = "External"/>
	<Relationship Id="rId1715" Type="http://schemas.openxmlformats.org/officeDocument/2006/relationships/hyperlink" Target="https://login.consultant.ru/link/?req=doc&amp;base=LAW&amp;n=465526&amp;dst=100110" TargetMode = "External"/>
	<Relationship Id="rId1716" Type="http://schemas.openxmlformats.org/officeDocument/2006/relationships/hyperlink" Target="https://login.consultant.ru/link/?req=doc&amp;base=LAW&amp;n=482484&amp;dst=101716" TargetMode = "External"/>
	<Relationship Id="rId1717" Type="http://schemas.openxmlformats.org/officeDocument/2006/relationships/hyperlink" Target="https://login.consultant.ru/link/?req=doc&amp;base=LAW&amp;n=491948&amp;dst=100010" TargetMode = "External"/>
	<Relationship Id="rId1718" Type="http://schemas.openxmlformats.org/officeDocument/2006/relationships/hyperlink" Target="https://login.consultant.ru/link/?req=doc&amp;base=LAW&amp;n=349326&amp;dst=100013" TargetMode = "External"/>
	<Relationship Id="rId1719" Type="http://schemas.openxmlformats.org/officeDocument/2006/relationships/hyperlink" Target="https://login.consultant.ru/link/?req=doc&amp;base=LAW&amp;n=482830&amp;dst=100039" TargetMode = "External"/>
	<Relationship Id="rId1720" Type="http://schemas.openxmlformats.org/officeDocument/2006/relationships/hyperlink" Target="https://login.consultant.ru/link/?req=doc&amp;base=LAW&amp;n=372667&amp;dst=100011" TargetMode = "External"/>
	<Relationship Id="rId1721" Type="http://schemas.openxmlformats.org/officeDocument/2006/relationships/hyperlink" Target="https://login.consultant.ru/link/?req=doc&amp;base=LAW&amp;n=465526&amp;dst=100111" TargetMode = "External"/>
	<Relationship Id="rId1722" Type="http://schemas.openxmlformats.org/officeDocument/2006/relationships/hyperlink" Target="https://login.consultant.ru/link/?req=doc&amp;base=LAW&amp;n=482484&amp;dst=101717" TargetMode = "External"/>
	<Relationship Id="rId1723" Type="http://schemas.openxmlformats.org/officeDocument/2006/relationships/hyperlink" Target="https://login.consultant.ru/link/?req=doc&amp;base=LAW&amp;n=491948&amp;dst=100011" TargetMode = "External"/>
	<Relationship Id="rId1724" Type="http://schemas.openxmlformats.org/officeDocument/2006/relationships/hyperlink" Target="https://login.consultant.ru/link/?req=doc&amp;base=LAW&amp;n=494454&amp;dst=101283" TargetMode = "External"/>
	<Relationship Id="rId1725" Type="http://schemas.openxmlformats.org/officeDocument/2006/relationships/hyperlink" Target="https://login.consultant.ru/link/?req=doc&amp;base=LAW&amp;n=494454&amp;dst=101284" TargetMode = "External"/>
	<Relationship Id="rId1726" Type="http://schemas.openxmlformats.org/officeDocument/2006/relationships/hyperlink" Target="https://login.consultant.ru/link/?req=doc&amp;base=LAW&amp;n=477916&amp;dst=25" TargetMode = "External"/>
	<Relationship Id="rId1727" Type="http://schemas.openxmlformats.org/officeDocument/2006/relationships/hyperlink" Target="https://login.consultant.ru/link/?req=doc&amp;base=LAW&amp;n=489359&amp;dst=100263" TargetMode = "External"/>
	<Relationship Id="rId1728" Type="http://schemas.openxmlformats.org/officeDocument/2006/relationships/hyperlink" Target="https://login.consultant.ru/link/?req=doc&amp;base=LAW&amp;n=491435&amp;dst=100031" TargetMode = "External"/>
	<Relationship Id="rId1729" Type="http://schemas.openxmlformats.org/officeDocument/2006/relationships/hyperlink" Target="https://login.consultant.ru/link/?req=doc&amp;base=LAW&amp;n=495360&amp;dst=100023" TargetMode = "External"/>
	<Relationship Id="rId1730" Type="http://schemas.openxmlformats.org/officeDocument/2006/relationships/hyperlink" Target="https://login.consultant.ru/link/?req=doc&amp;base=LAW&amp;n=465418&amp;dst=100042" TargetMode = "External"/>
	<Relationship Id="rId1731" Type="http://schemas.openxmlformats.org/officeDocument/2006/relationships/hyperlink" Target="https://login.consultant.ru/link/?req=doc&amp;base=LAW&amp;n=482484&amp;dst=101718" TargetMode = "External"/>
	<Relationship Id="rId1732" Type="http://schemas.openxmlformats.org/officeDocument/2006/relationships/hyperlink" Target="https://login.consultant.ru/link/?req=doc&amp;base=LAW&amp;n=430556&amp;dst=100038" TargetMode = "External"/>
	<Relationship Id="rId1733" Type="http://schemas.openxmlformats.org/officeDocument/2006/relationships/hyperlink" Target="https://login.consultant.ru/link/?req=doc&amp;base=LAW&amp;n=465418&amp;dst=100043" TargetMode = "External"/>
	<Relationship Id="rId1734" Type="http://schemas.openxmlformats.org/officeDocument/2006/relationships/hyperlink" Target="https://login.consultant.ru/link/?req=doc&amp;base=LAW&amp;n=494429&amp;dst=100096" TargetMode = "External"/>
	<Relationship Id="rId1735" Type="http://schemas.openxmlformats.org/officeDocument/2006/relationships/hyperlink" Target="https://login.consultant.ru/link/?req=doc&amp;base=LAW&amp;n=494400" TargetMode = "External"/>
	<Relationship Id="rId1736" Type="http://schemas.openxmlformats.org/officeDocument/2006/relationships/hyperlink" Target="https://login.consultant.ru/link/?req=doc&amp;base=LAW&amp;n=435710&amp;dst=100009" TargetMode = "External"/>
	<Relationship Id="rId1737" Type="http://schemas.openxmlformats.org/officeDocument/2006/relationships/hyperlink" Target="https://login.consultant.ru/link/?req=doc&amp;base=LAW&amp;n=446117&amp;dst=100035" TargetMode = "External"/>
	<Relationship Id="rId1738" Type="http://schemas.openxmlformats.org/officeDocument/2006/relationships/hyperlink" Target="https://login.consultant.ru/link/?req=doc&amp;base=LAW&amp;n=446117&amp;dst=100037" TargetMode = "External"/>
	<Relationship Id="rId1739" Type="http://schemas.openxmlformats.org/officeDocument/2006/relationships/hyperlink" Target="https://login.consultant.ru/link/?req=doc&amp;base=LAW&amp;n=494429&amp;dst=100097" TargetMode = "External"/>
	<Relationship Id="rId1740" Type="http://schemas.openxmlformats.org/officeDocument/2006/relationships/hyperlink" Target="https://login.consultant.ru/link/?req=doc&amp;base=LAW&amp;n=453904&amp;dst=100023" TargetMode = "External"/>
	<Relationship Id="rId1741" Type="http://schemas.openxmlformats.org/officeDocument/2006/relationships/hyperlink" Target="https://login.consultant.ru/link/?req=doc&amp;base=LAW&amp;n=482484&amp;dst=101719" TargetMode = "External"/>
	<Relationship Id="rId1742" Type="http://schemas.openxmlformats.org/officeDocument/2006/relationships/hyperlink" Target="https://login.consultant.ru/link/?req=doc&amp;base=LAW&amp;n=494998&amp;dst=104" TargetMode = "External"/>
	<Relationship Id="rId1743" Type="http://schemas.openxmlformats.org/officeDocument/2006/relationships/hyperlink" Target="https://login.consultant.ru/link/?req=doc&amp;base=LAW&amp;n=465411&amp;dst=100065" TargetMode = "External"/>
	<Relationship Id="rId1744" Type="http://schemas.openxmlformats.org/officeDocument/2006/relationships/hyperlink" Target="https://login.consultant.ru/link/?req=doc&amp;base=LAW&amp;n=465411&amp;dst=100046" TargetMode = "External"/>
	<Relationship Id="rId1745" Type="http://schemas.openxmlformats.org/officeDocument/2006/relationships/hyperlink" Target="https://login.consultant.ru/link/?req=doc&amp;base=LAW&amp;n=148890" TargetMode = "External"/>
	<Relationship Id="rId1746" Type="http://schemas.openxmlformats.org/officeDocument/2006/relationships/hyperlink" Target="https://login.consultant.ru/link/?req=doc&amp;base=LAW&amp;n=57435" TargetMode = "External"/>
	<Relationship Id="rId1747" Type="http://schemas.openxmlformats.org/officeDocument/2006/relationships/hyperlink" Target="https://login.consultant.ru/link/?req=doc&amp;base=LAW&amp;n=61792" TargetMode = "External"/>
	<Relationship Id="rId1748" Type="http://schemas.openxmlformats.org/officeDocument/2006/relationships/hyperlink" Target="https://login.consultant.ru/link/?req=doc&amp;base=LAW&amp;n=126745&amp;dst=100008" TargetMode = "External"/>
	<Relationship Id="rId1749" Type="http://schemas.openxmlformats.org/officeDocument/2006/relationships/hyperlink" Target="https://login.consultant.ru/link/?req=doc&amp;base=LAW&amp;n=126745&amp;dst=100321" TargetMode = "External"/>
	<Relationship Id="rId1750" Type="http://schemas.openxmlformats.org/officeDocument/2006/relationships/hyperlink" Target="https://login.consultant.ru/link/?req=doc&amp;base=LAW&amp;n=100235&amp;dst=100008" TargetMode = "External"/>
	<Relationship Id="rId1751" Type="http://schemas.openxmlformats.org/officeDocument/2006/relationships/hyperlink" Target="https://login.consultant.ru/link/?req=doc&amp;base=LAW&amp;n=100235&amp;dst=100585" TargetMode = "External"/>
	<Relationship Id="rId1752" Type="http://schemas.openxmlformats.org/officeDocument/2006/relationships/hyperlink" Target="https://login.consultant.ru/link/?req=doc&amp;base=LAW&amp;n=150459&amp;dst=100573" TargetMode = "External"/>
	<Relationship Id="rId1753" Type="http://schemas.openxmlformats.org/officeDocument/2006/relationships/hyperlink" Target="https://login.consultant.ru/link/?req=doc&amp;base=LAW&amp;n=150459&amp;dst=100578" TargetMode = "External"/>
	<Relationship Id="rId1754" Type="http://schemas.openxmlformats.org/officeDocument/2006/relationships/hyperlink" Target="https://login.consultant.ru/link/?req=doc&amp;base=LAW&amp;n=150506&amp;dst=100672" TargetMode = "External"/>
	<Relationship Id="rId1755" Type="http://schemas.openxmlformats.org/officeDocument/2006/relationships/hyperlink" Target="https://login.consultant.ru/link/?req=doc&amp;base=LAW&amp;n=150506&amp;dst=100725" TargetMode = "External"/>
	<Relationship Id="rId1756" Type="http://schemas.openxmlformats.org/officeDocument/2006/relationships/hyperlink" Target="https://login.consultant.ru/link/?req=doc&amp;base=LAW&amp;n=140420&amp;dst=100125" TargetMode = "External"/>
	<Relationship Id="rId1757" Type="http://schemas.openxmlformats.org/officeDocument/2006/relationships/hyperlink" Target="https://login.consultant.ru/link/?req=doc&amp;base=LAW&amp;n=140420&amp;dst=100134" TargetMode = "External"/>
	<Relationship Id="rId1758" Type="http://schemas.openxmlformats.org/officeDocument/2006/relationships/hyperlink" Target="https://login.consultant.ru/link/?req=doc&amp;base=LAW&amp;n=95679&amp;dst=100008" TargetMode = "External"/>
	<Relationship Id="rId1759" Type="http://schemas.openxmlformats.org/officeDocument/2006/relationships/hyperlink" Target="https://login.consultant.ru/link/?req=doc&amp;base=LAW&amp;n=95679&amp;dst=100249" TargetMode = "External"/>
	<Relationship Id="rId1760" Type="http://schemas.openxmlformats.org/officeDocument/2006/relationships/hyperlink" Target="https://login.consultant.ru/link/?req=doc&amp;base=LAW&amp;n=87203" TargetMode = "External"/>
	<Relationship Id="rId1761" Type="http://schemas.openxmlformats.org/officeDocument/2006/relationships/hyperlink" Target="https://login.consultant.ru/link/?req=doc&amp;base=LAW&amp;n=123256&amp;dst=100234" TargetMode = "External"/>
	<Relationship Id="rId1762" Type="http://schemas.openxmlformats.org/officeDocument/2006/relationships/hyperlink" Target="https://login.consultant.ru/link/?req=doc&amp;base=LAW&amp;n=123256&amp;dst=100569" TargetMode = "External"/>
	<Relationship Id="rId1763" Type="http://schemas.openxmlformats.org/officeDocument/2006/relationships/hyperlink" Target="https://login.consultant.ru/link/?req=doc&amp;base=LAW&amp;n=123256&amp;dst=100589" TargetMode = "External"/>
	<Relationship Id="rId1764" Type="http://schemas.openxmlformats.org/officeDocument/2006/relationships/hyperlink" Target="https://login.consultant.ru/link/?req=doc&amp;base=LAW&amp;n=89041&amp;dst=100013" TargetMode = "External"/>
	<Relationship Id="rId1765" Type="http://schemas.openxmlformats.org/officeDocument/2006/relationships/hyperlink" Target="https://login.consultant.ru/link/?req=doc&amp;base=LAW&amp;n=89041&amp;dst=100020" TargetMode = "External"/>
	<Relationship Id="rId1766" Type="http://schemas.openxmlformats.org/officeDocument/2006/relationships/hyperlink" Target="https://login.consultant.ru/link/?req=doc&amp;base=LAW&amp;n=103263&amp;dst=100008" TargetMode = "External"/>
	<Relationship Id="rId1767" Type="http://schemas.openxmlformats.org/officeDocument/2006/relationships/hyperlink" Target="https://login.consultant.ru/link/?req=doc&amp;base=LAW&amp;n=94164&amp;dst=100337" TargetMode = "External"/>
	<Relationship Id="rId1768" Type="http://schemas.openxmlformats.org/officeDocument/2006/relationships/hyperlink" Target="https://login.consultant.ru/link/?req=doc&amp;base=LAW&amp;n=147317&amp;dst=100528" TargetMode = "External"/>
	<Relationship Id="rId1769" Type="http://schemas.openxmlformats.org/officeDocument/2006/relationships/hyperlink" Target="https://login.consultant.ru/link/?req=doc&amp;base=LAW&amp;n=113673&amp;dst=100018" TargetMode = "External"/>
	<Relationship Id="rId1770" Type="http://schemas.openxmlformats.org/officeDocument/2006/relationships/hyperlink" Target="https://login.consultant.ru/link/?req=doc&amp;base=LAW&amp;n=149974&amp;dst=100044" TargetMode = "External"/>
	<Relationship Id="rId1771" Type="http://schemas.openxmlformats.org/officeDocument/2006/relationships/hyperlink" Target="https://login.consultant.ru/link/?req=doc&amp;base=LAW&amp;n=140515&amp;dst=100112" TargetMode = "External"/>
	<Relationship Id="rId1772" Type="http://schemas.openxmlformats.org/officeDocument/2006/relationships/hyperlink" Target="https://login.consultant.ru/link/?req=doc&amp;base=LAW&amp;n=100074&amp;dst=100010" TargetMode = "External"/>
	<Relationship Id="rId1773" Type="http://schemas.openxmlformats.org/officeDocument/2006/relationships/hyperlink" Target="https://login.consultant.ru/link/?req=doc&amp;base=LAW&amp;n=140527&amp;dst=100726" TargetMode = "External"/>
	<Relationship Id="rId1774" Type="http://schemas.openxmlformats.org/officeDocument/2006/relationships/hyperlink" Target="https://login.consultant.ru/link/?req=doc&amp;base=LAW&amp;n=140527&amp;dst=101116" TargetMode = "External"/>
	<Relationship Id="rId1775" Type="http://schemas.openxmlformats.org/officeDocument/2006/relationships/hyperlink" Target="https://login.consultant.ru/link/?req=doc&amp;base=LAW&amp;n=140527&amp;dst=101162" TargetMode = "External"/>
	<Relationship Id="rId1776" Type="http://schemas.openxmlformats.org/officeDocument/2006/relationships/hyperlink" Target="https://login.consultant.ru/link/?req=doc&amp;base=LAW&amp;n=133783&amp;dst=100163" TargetMode = "External"/>
	<Relationship Id="rId1777" Type="http://schemas.openxmlformats.org/officeDocument/2006/relationships/hyperlink" Target="https://login.consultant.ru/link/?req=doc&amp;base=LAW&amp;n=106393" TargetMode = "External"/>
	<Relationship Id="rId1778" Type="http://schemas.openxmlformats.org/officeDocument/2006/relationships/hyperlink" Target="https://login.consultant.ru/link/?req=doc&amp;base=LAW&amp;n=112693&amp;dst=100075" TargetMode = "External"/>
	<Relationship Id="rId1779" Type="http://schemas.openxmlformats.org/officeDocument/2006/relationships/hyperlink" Target="https://login.consultant.ru/link/?req=doc&amp;base=LAW&amp;n=112693&amp;dst=100108" TargetMode = "External"/>
	<Relationship Id="rId1780" Type="http://schemas.openxmlformats.org/officeDocument/2006/relationships/hyperlink" Target="https://login.consultant.ru/link/?req=doc&amp;base=LAW&amp;n=113299" TargetMode = "External"/>
	<Relationship Id="rId1781" Type="http://schemas.openxmlformats.org/officeDocument/2006/relationships/hyperlink" Target="https://login.consultant.ru/link/?req=doc&amp;base=LAW&amp;n=140520&amp;dst=100489" TargetMode = "External"/>
	<Relationship Id="rId1782" Type="http://schemas.openxmlformats.org/officeDocument/2006/relationships/hyperlink" Target="https://login.consultant.ru/link/?req=doc&amp;base=LAW&amp;n=149990&amp;dst=100248" TargetMode = "External"/>
	<Relationship Id="rId1783" Type="http://schemas.openxmlformats.org/officeDocument/2006/relationships/hyperlink" Target="https://login.consultant.ru/link/?req=doc&amp;base=LAW&amp;n=140514&amp;dst=100049" TargetMode = "External"/>
	<Relationship Id="rId1784" Type="http://schemas.openxmlformats.org/officeDocument/2006/relationships/hyperlink" Target="https://login.consultant.ru/link/?req=doc&amp;base=LAW&amp;n=122868" TargetMode = "External"/>
	<Relationship Id="rId1785" Type="http://schemas.openxmlformats.org/officeDocument/2006/relationships/hyperlink" Target="https://login.consultant.ru/link/?req=doc&amp;base=LAW&amp;n=132901" TargetMode = "External"/>
	<Relationship Id="rId1786" Type="http://schemas.openxmlformats.org/officeDocument/2006/relationships/hyperlink" Target="https://login.consultant.ru/link/?req=doc&amp;base=LAW&amp;n=136594&amp;dst=100038" TargetMode = "External"/>
	<Relationship Id="rId1787" Type="http://schemas.openxmlformats.org/officeDocument/2006/relationships/hyperlink" Target="https://login.consultant.ru/link/?req=doc&amp;base=LAW&amp;n=140102&amp;dst=100090" TargetMode = "External"/>
	<Relationship Id="rId1788" Type="http://schemas.openxmlformats.org/officeDocument/2006/relationships/hyperlink" Target="https://login.consultant.ru/link/?req=doc&amp;base=LAW&amp;n=483136&amp;dst=100719" TargetMode = "External"/>
	<Relationship Id="rId1789" Type="http://schemas.openxmlformats.org/officeDocument/2006/relationships/hyperlink" Target="https://login.consultant.ru/link/?req=doc&amp;base=LAW&amp;n=389724&amp;dst=100226" TargetMode = "External"/>
	<Relationship Id="rId1790" Type="http://schemas.openxmlformats.org/officeDocument/2006/relationships/hyperlink" Target="https://login.consultant.ru/link/?req=doc&amp;base=LAW&amp;n=389724&amp;dst=100228" TargetMode = "External"/>
	<Relationship Id="rId1791" Type="http://schemas.openxmlformats.org/officeDocument/2006/relationships/hyperlink" Target="https://login.consultant.ru/link/?req=doc&amp;base=LAW&amp;n=389796&amp;dst=100094" TargetMode = "External"/>
	<Relationship Id="rId1792" Type="http://schemas.openxmlformats.org/officeDocument/2006/relationships/hyperlink" Target="https://login.consultant.ru/link/?req=doc&amp;base=LAW&amp;n=483136&amp;dst=100723" TargetMode = "External"/>
	<Relationship Id="rId1793" Type="http://schemas.openxmlformats.org/officeDocument/2006/relationships/hyperlink" Target="https://login.consultant.ru/link/?req=doc&amp;base=LAW&amp;n=389796&amp;dst=100095" TargetMode = "External"/>
	<Relationship Id="rId1794" Type="http://schemas.openxmlformats.org/officeDocument/2006/relationships/hyperlink" Target="https://login.consultant.ru/link/?req=doc&amp;base=LAW&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dc:title>
  <dcterms:created xsi:type="dcterms:W3CDTF">2025-02-13T14:17:24Z</dcterms:created>
</cp:coreProperties>
</file>