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7F" w:rsidRPr="006F0B8F" w:rsidRDefault="00065F09" w:rsidP="00144F42">
      <w:pPr>
        <w:pStyle w:val="ConsPlusNormal"/>
        <w:ind w:right="-143"/>
        <w:jc w:val="center"/>
        <w:rPr>
          <w:rFonts w:ascii="Times New Roman" w:hAnsi="Times New Roman" w:cs="Times New Roman"/>
          <w:b/>
          <w:sz w:val="24"/>
          <w:szCs w:val="24"/>
        </w:rPr>
      </w:pPr>
      <w:r w:rsidRPr="006F0B8F">
        <w:rPr>
          <w:rFonts w:ascii="Times New Roman" w:hAnsi="Times New Roman" w:cs="Times New Roman"/>
          <w:b/>
          <w:sz w:val="24"/>
          <w:szCs w:val="24"/>
        </w:rPr>
        <w:t>Административн</w:t>
      </w:r>
      <w:r w:rsidR="004C01A7">
        <w:rPr>
          <w:rFonts w:ascii="Times New Roman" w:hAnsi="Times New Roman" w:cs="Times New Roman"/>
          <w:b/>
          <w:sz w:val="24"/>
          <w:szCs w:val="24"/>
        </w:rPr>
        <w:t>ый</w:t>
      </w:r>
      <w:r w:rsidRPr="006F0B8F">
        <w:rPr>
          <w:rFonts w:ascii="Times New Roman" w:hAnsi="Times New Roman" w:cs="Times New Roman"/>
          <w:b/>
          <w:sz w:val="24"/>
          <w:szCs w:val="24"/>
        </w:rPr>
        <w:t xml:space="preserve"> регламент</w:t>
      </w:r>
      <w:bookmarkStart w:id="0" w:name="_GoBack"/>
      <w:bookmarkEnd w:id="0"/>
    </w:p>
    <w:p w:rsidR="004C01A7" w:rsidRDefault="00065F09" w:rsidP="00024340">
      <w:pPr>
        <w:pStyle w:val="Default"/>
        <w:ind w:right="-143"/>
        <w:jc w:val="center"/>
        <w:rPr>
          <w:b/>
          <w:color w:val="auto"/>
        </w:rPr>
      </w:pPr>
      <w:r w:rsidRPr="006F0B8F">
        <w:rPr>
          <w:b/>
          <w:color w:val="auto"/>
        </w:rPr>
        <w:t xml:space="preserve">по предоставлению муниципальной услуги </w:t>
      </w:r>
    </w:p>
    <w:p w:rsidR="00F82DE2" w:rsidRPr="006F0B8F" w:rsidRDefault="00065F09" w:rsidP="00024340">
      <w:pPr>
        <w:pStyle w:val="Default"/>
        <w:ind w:right="-143"/>
        <w:jc w:val="center"/>
        <w:rPr>
          <w:b/>
          <w:color w:val="auto"/>
        </w:rPr>
      </w:pPr>
      <w:r w:rsidRPr="006F0B8F">
        <w:rPr>
          <w:b/>
          <w:color w:val="auto"/>
        </w:rPr>
        <w:t>«</w:t>
      </w:r>
      <w:r w:rsidR="009C49E8" w:rsidRPr="006F0B8F">
        <w:rPr>
          <w:b/>
          <w:color w:val="auto"/>
        </w:rPr>
        <w:t>Признание садового дома жилым домом и жилого дома садовым домом</w:t>
      </w:r>
      <w:r w:rsidRPr="006F0B8F">
        <w:rPr>
          <w:b/>
          <w:color w:val="auto"/>
        </w:rPr>
        <w:t>»</w:t>
      </w:r>
    </w:p>
    <w:p w:rsidR="00F82DE2" w:rsidRPr="006F0B8F"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353D0" w:rsidRDefault="00065F09" w:rsidP="00065F09">
          <w:pPr>
            <w:pStyle w:val="affffd"/>
            <w:spacing w:before="0" w:line="240" w:lineRule="auto"/>
            <w:jc w:val="center"/>
            <w:rPr>
              <w:rFonts w:ascii="Times New Roman" w:hAnsi="Times New Roman" w:cs="Times New Roman"/>
              <w:sz w:val="40"/>
              <w:szCs w:val="20"/>
            </w:rPr>
          </w:pPr>
          <w:r w:rsidRPr="006F0B8F">
            <w:rPr>
              <w:rFonts w:ascii="Times New Roman" w:eastAsia="Calibri" w:hAnsi="Times New Roman" w:cs="Times New Roman"/>
              <w:bCs w:val="0"/>
              <w:color w:val="auto"/>
              <w:szCs w:val="20"/>
            </w:rPr>
            <w:t>Оглавление</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rPr>
            <w:t>I</w:t>
          </w:r>
          <w:r w:rsidRPr="000353D0">
            <w:rPr>
              <w:rStyle w:val="a7"/>
              <w:lang w:val="ru-RU"/>
            </w:rPr>
            <w:t>.</w:t>
          </w:r>
          <w:r>
            <w:rPr>
              <w:rFonts w:asciiTheme="minorHAnsi" w:eastAsiaTheme="minorEastAsia" w:hAnsiTheme="minorHAnsi" w:cstheme="minorBidi"/>
              <w:b w:val="0"/>
              <w:bCs w:val="0"/>
              <w:iCs w:val="0"/>
              <w:caps w:val="0"/>
              <w:sz w:val="22"/>
              <w:szCs w:val="22"/>
              <w:lang w:val="ru-RU"/>
            </w:rPr>
            <w:tab/>
          </w:r>
          <w:r w:rsidRPr="000353D0">
            <w:rPr>
              <w:rStyle w:val="a7"/>
              <w:lang w:val="ru-RU"/>
            </w:rPr>
            <w:t>Общие положения</w:t>
          </w:r>
          <w:r w:rsidRPr="000353D0">
            <w:rPr>
              <w:webHidden/>
              <w:lang w:val="ru-RU"/>
            </w:rPr>
            <w:tab/>
          </w:r>
          <w:r w:rsidR="00141252" w:rsidRPr="000353D0">
            <w:rPr>
              <w:webHidden/>
              <w:lang w:val="ru-RU"/>
            </w:rPr>
            <w:t>3</w:t>
          </w:r>
        </w:p>
        <w:p w:rsidR="002007BA" w:rsidRDefault="002007BA">
          <w:pPr>
            <w:pStyle w:val="2e"/>
            <w:rPr>
              <w:rFonts w:asciiTheme="minorHAnsi" w:eastAsiaTheme="minorEastAsia" w:hAnsiTheme="minorHAnsi" w:cstheme="minorBidi"/>
              <w:sz w:val="22"/>
              <w:szCs w:val="22"/>
              <w:lang w:eastAsia="ru-RU"/>
            </w:rPr>
          </w:pPr>
          <w:r w:rsidRPr="000353D0">
            <w:rPr>
              <w:rStyle w:val="a7"/>
            </w:rPr>
            <w:t>1.</w:t>
          </w:r>
          <w:r>
            <w:rPr>
              <w:rFonts w:asciiTheme="minorHAnsi" w:eastAsiaTheme="minorEastAsia" w:hAnsiTheme="minorHAnsi" w:cstheme="minorBidi"/>
              <w:sz w:val="22"/>
              <w:szCs w:val="22"/>
              <w:lang w:eastAsia="ru-RU"/>
            </w:rPr>
            <w:tab/>
          </w:r>
          <w:r w:rsidRPr="000353D0">
            <w:rPr>
              <w:rStyle w:val="a7"/>
            </w:rPr>
            <w:t>Предмет регулирования Административного регламента</w:t>
          </w:r>
          <w:r>
            <w:rPr>
              <w:webHidden/>
            </w:rPr>
            <w:tab/>
          </w:r>
          <w:r w:rsidR="00141252">
            <w:rPr>
              <w:webHidden/>
            </w:rPr>
            <w:t>3</w:t>
          </w:r>
        </w:p>
        <w:p w:rsidR="002007BA" w:rsidRDefault="002007BA">
          <w:pPr>
            <w:pStyle w:val="2e"/>
            <w:rPr>
              <w:rFonts w:asciiTheme="minorHAnsi" w:eastAsiaTheme="minorEastAsia" w:hAnsiTheme="minorHAnsi" w:cstheme="minorBidi"/>
              <w:sz w:val="22"/>
              <w:szCs w:val="22"/>
              <w:lang w:eastAsia="ru-RU"/>
            </w:rPr>
          </w:pPr>
          <w:r w:rsidRPr="000353D0">
            <w:rPr>
              <w:rStyle w:val="a7"/>
            </w:rPr>
            <w:t>2.</w:t>
          </w:r>
          <w:r>
            <w:rPr>
              <w:rFonts w:asciiTheme="minorHAnsi" w:eastAsiaTheme="minorEastAsia" w:hAnsiTheme="minorHAnsi" w:cstheme="minorBidi"/>
              <w:sz w:val="22"/>
              <w:szCs w:val="22"/>
              <w:lang w:eastAsia="ru-RU"/>
            </w:rPr>
            <w:tab/>
          </w:r>
          <w:r w:rsidRPr="000353D0">
            <w:rPr>
              <w:rStyle w:val="a7"/>
            </w:rPr>
            <w:t>Лица, имеющие право на получение Муниципальной услуги</w:t>
          </w:r>
          <w:r>
            <w:rPr>
              <w:webHidden/>
            </w:rPr>
            <w:tab/>
          </w:r>
          <w:r w:rsidR="00141252">
            <w:rPr>
              <w:webHidden/>
            </w:rPr>
            <w:t>3</w:t>
          </w:r>
        </w:p>
        <w:p w:rsidR="002007BA" w:rsidRDefault="002007BA">
          <w:pPr>
            <w:pStyle w:val="2e"/>
            <w:rPr>
              <w:rFonts w:asciiTheme="minorHAnsi" w:eastAsiaTheme="minorEastAsia" w:hAnsiTheme="minorHAnsi" w:cstheme="minorBidi"/>
              <w:sz w:val="22"/>
              <w:szCs w:val="22"/>
              <w:lang w:eastAsia="ru-RU"/>
            </w:rPr>
          </w:pPr>
          <w:r w:rsidRPr="000353D0">
            <w:rPr>
              <w:rStyle w:val="a7"/>
            </w:rPr>
            <w:t>3.</w:t>
          </w:r>
          <w:r>
            <w:rPr>
              <w:rFonts w:asciiTheme="minorHAnsi" w:eastAsiaTheme="minorEastAsia" w:hAnsiTheme="minorHAnsi" w:cstheme="minorBidi"/>
              <w:sz w:val="22"/>
              <w:szCs w:val="22"/>
              <w:lang w:eastAsia="ru-RU"/>
            </w:rPr>
            <w:tab/>
          </w:r>
          <w:r w:rsidRPr="000353D0">
            <w:rPr>
              <w:rStyle w:val="a7"/>
            </w:rPr>
            <w:t>Требования к порядку информирования  о предоставлении Муниципальной услуги</w:t>
          </w:r>
          <w:r>
            <w:rPr>
              <w:webHidden/>
            </w:rPr>
            <w:tab/>
          </w:r>
          <w:r w:rsidR="00141252">
            <w:rPr>
              <w:webHidden/>
            </w:rPr>
            <w:t>4</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rPr>
            <w:t>II</w:t>
          </w:r>
          <w:r w:rsidRPr="000353D0">
            <w:rPr>
              <w:rStyle w:val="a7"/>
              <w:lang w:val="ru-RU"/>
            </w:rPr>
            <w:t>.</w:t>
          </w:r>
          <w:r>
            <w:rPr>
              <w:rFonts w:asciiTheme="minorHAnsi" w:eastAsiaTheme="minorEastAsia" w:hAnsiTheme="minorHAnsi" w:cstheme="minorBidi"/>
              <w:b w:val="0"/>
              <w:bCs w:val="0"/>
              <w:iCs w:val="0"/>
              <w:caps w:val="0"/>
              <w:sz w:val="22"/>
              <w:szCs w:val="22"/>
              <w:lang w:val="ru-RU"/>
            </w:rPr>
            <w:tab/>
          </w:r>
          <w:r w:rsidRPr="000353D0">
            <w:rPr>
              <w:rStyle w:val="a7"/>
              <w:lang w:val="ru-RU"/>
            </w:rPr>
            <w:t>Стандарт предоставления Муниципальной услуги</w:t>
          </w:r>
          <w:r w:rsidRPr="000353D0">
            <w:rPr>
              <w:webHidden/>
              <w:lang w:val="ru-RU"/>
            </w:rPr>
            <w:tab/>
          </w:r>
          <w:r w:rsidR="00141252" w:rsidRPr="000353D0">
            <w:rPr>
              <w:webHidden/>
              <w:lang w:val="ru-RU"/>
            </w:rPr>
            <w:t>8</w:t>
          </w:r>
        </w:p>
        <w:p w:rsidR="002007BA" w:rsidRDefault="002007BA">
          <w:pPr>
            <w:pStyle w:val="2e"/>
            <w:rPr>
              <w:rFonts w:asciiTheme="minorHAnsi" w:eastAsiaTheme="minorEastAsia" w:hAnsiTheme="minorHAnsi" w:cstheme="minorBidi"/>
              <w:sz w:val="22"/>
              <w:szCs w:val="22"/>
              <w:lang w:eastAsia="ru-RU"/>
            </w:rPr>
          </w:pPr>
          <w:r w:rsidRPr="000353D0">
            <w:rPr>
              <w:rStyle w:val="a7"/>
            </w:rPr>
            <w:t>4.</w:t>
          </w:r>
          <w:r>
            <w:rPr>
              <w:rFonts w:asciiTheme="minorHAnsi" w:eastAsiaTheme="minorEastAsia" w:hAnsiTheme="minorHAnsi" w:cstheme="minorBidi"/>
              <w:sz w:val="22"/>
              <w:szCs w:val="22"/>
              <w:lang w:eastAsia="ru-RU"/>
            </w:rPr>
            <w:tab/>
          </w:r>
          <w:r w:rsidRPr="000353D0">
            <w:rPr>
              <w:rStyle w:val="a7"/>
            </w:rPr>
            <w:t>Наименование Муниципальной услуги</w:t>
          </w:r>
          <w:r>
            <w:rPr>
              <w:webHidden/>
            </w:rPr>
            <w:tab/>
          </w:r>
          <w:r w:rsidR="00141252">
            <w:rPr>
              <w:webHidden/>
            </w:rPr>
            <w:t>8</w:t>
          </w:r>
        </w:p>
        <w:p w:rsidR="002007BA" w:rsidRDefault="002007BA">
          <w:pPr>
            <w:pStyle w:val="2e"/>
            <w:rPr>
              <w:rFonts w:asciiTheme="minorHAnsi" w:eastAsiaTheme="minorEastAsia" w:hAnsiTheme="minorHAnsi" w:cstheme="minorBidi"/>
              <w:sz w:val="22"/>
              <w:szCs w:val="22"/>
              <w:lang w:eastAsia="ru-RU"/>
            </w:rPr>
          </w:pPr>
          <w:r w:rsidRPr="000353D0">
            <w:rPr>
              <w:rStyle w:val="a7"/>
            </w:rPr>
            <w:t>5.</w:t>
          </w:r>
          <w:r>
            <w:rPr>
              <w:rFonts w:asciiTheme="minorHAnsi" w:eastAsiaTheme="minorEastAsia" w:hAnsiTheme="minorHAnsi" w:cstheme="minorBidi"/>
              <w:sz w:val="22"/>
              <w:szCs w:val="22"/>
              <w:lang w:eastAsia="ru-RU"/>
            </w:rPr>
            <w:tab/>
          </w:r>
          <w:r w:rsidRPr="000353D0">
            <w:rPr>
              <w:rStyle w:val="a7"/>
            </w:rPr>
            <w:t>Наименование органа, предоставляющего Муниципальную услугу</w:t>
          </w:r>
          <w:r>
            <w:rPr>
              <w:webHidden/>
            </w:rPr>
            <w:tab/>
          </w:r>
          <w:r w:rsidR="00141252">
            <w:rPr>
              <w:webHidden/>
            </w:rPr>
            <w:t>8</w:t>
          </w:r>
        </w:p>
        <w:p w:rsidR="002007BA" w:rsidRDefault="002007BA">
          <w:pPr>
            <w:pStyle w:val="2e"/>
            <w:rPr>
              <w:rFonts w:asciiTheme="minorHAnsi" w:eastAsiaTheme="minorEastAsia" w:hAnsiTheme="minorHAnsi" w:cstheme="minorBidi"/>
              <w:sz w:val="22"/>
              <w:szCs w:val="22"/>
              <w:lang w:eastAsia="ru-RU"/>
            </w:rPr>
          </w:pPr>
          <w:r w:rsidRPr="000353D0">
            <w:rPr>
              <w:rStyle w:val="a7"/>
            </w:rPr>
            <w:t>6.</w:t>
          </w:r>
          <w:r>
            <w:rPr>
              <w:rFonts w:asciiTheme="minorHAnsi" w:eastAsiaTheme="minorEastAsia" w:hAnsiTheme="minorHAnsi" w:cstheme="minorBidi"/>
              <w:sz w:val="22"/>
              <w:szCs w:val="22"/>
              <w:lang w:eastAsia="ru-RU"/>
            </w:rPr>
            <w:tab/>
          </w:r>
          <w:r w:rsidRPr="000353D0">
            <w:rPr>
              <w:rStyle w:val="a7"/>
            </w:rPr>
            <w:t>Результат предоставления Муниципальной услуги</w:t>
          </w:r>
          <w:r>
            <w:rPr>
              <w:webHidden/>
            </w:rPr>
            <w:tab/>
          </w:r>
          <w:r w:rsidR="00141252">
            <w:rPr>
              <w:webHidden/>
            </w:rPr>
            <w:t>9</w:t>
          </w:r>
        </w:p>
        <w:p w:rsidR="002007BA" w:rsidRDefault="002007BA">
          <w:pPr>
            <w:pStyle w:val="2e"/>
            <w:rPr>
              <w:rFonts w:asciiTheme="minorHAnsi" w:eastAsiaTheme="minorEastAsia" w:hAnsiTheme="minorHAnsi" w:cstheme="minorBidi"/>
              <w:sz w:val="22"/>
              <w:szCs w:val="22"/>
              <w:lang w:eastAsia="ru-RU"/>
            </w:rPr>
          </w:pPr>
          <w:r w:rsidRPr="000353D0">
            <w:rPr>
              <w:rStyle w:val="a7"/>
            </w:rPr>
            <w:t>7.</w:t>
          </w:r>
          <w:r>
            <w:rPr>
              <w:rFonts w:asciiTheme="minorHAnsi" w:eastAsiaTheme="minorEastAsia" w:hAnsiTheme="minorHAnsi" w:cstheme="minorBidi"/>
              <w:sz w:val="22"/>
              <w:szCs w:val="22"/>
              <w:lang w:eastAsia="ru-RU"/>
            </w:rPr>
            <w:tab/>
          </w:r>
          <w:r w:rsidRPr="000353D0">
            <w:rPr>
              <w:rStyle w:val="a7"/>
            </w:rPr>
            <w:t>Срок регистрации запроса Заявителя (представителя Заявителя) о предоставлении Муниципальной услуги</w:t>
          </w:r>
          <w:r>
            <w:rPr>
              <w:webHidden/>
            </w:rPr>
            <w:tab/>
          </w:r>
          <w:r w:rsidR="00141252">
            <w:rPr>
              <w:webHidden/>
            </w:rPr>
            <w:t>9</w:t>
          </w:r>
        </w:p>
        <w:p w:rsidR="002007BA" w:rsidRDefault="002007BA">
          <w:pPr>
            <w:pStyle w:val="2e"/>
            <w:rPr>
              <w:rFonts w:asciiTheme="minorHAnsi" w:eastAsiaTheme="minorEastAsia" w:hAnsiTheme="minorHAnsi" w:cstheme="minorBidi"/>
              <w:sz w:val="22"/>
              <w:szCs w:val="22"/>
              <w:lang w:eastAsia="ru-RU"/>
            </w:rPr>
          </w:pPr>
          <w:r w:rsidRPr="000353D0">
            <w:rPr>
              <w:rStyle w:val="a7"/>
            </w:rPr>
            <w:t>8.</w:t>
          </w:r>
          <w:r>
            <w:rPr>
              <w:rFonts w:asciiTheme="minorHAnsi" w:eastAsiaTheme="minorEastAsia" w:hAnsiTheme="minorHAnsi" w:cstheme="minorBidi"/>
              <w:sz w:val="22"/>
              <w:szCs w:val="22"/>
              <w:lang w:eastAsia="ru-RU"/>
            </w:rPr>
            <w:tab/>
          </w:r>
          <w:r w:rsidRPr="000353D0">
            <w:rPr>
              <w:rStyle w:val="a7"/>
            </w:rPr>
            <w:t>Срок предоставления Муниципальной услуги</w:t>
          </w:r>
          <w:r>
            <w:rPr>
              <w:webHidden/>
            </w:rPr>
            <w:tab/>
          </w:r>
          <w:r w:rsidR="00141252">
            <w:rPr>
              <w:webHidden/>
            </w:rPr>
            <w:t>9</w:t>
          </w:r>
        </w:p>
        <w:p w:rsidR="002007BA" w:rsidRDefault="002007BA">
          <w:pPr>
            <w:pStyle w:val="2e"/>
            <w:rPr>
              <w:rFonts w:asciiTheme="minorHAnsi" w:eastAsiaTheme="minorEastAsia" w:hAnsiTheme="minorHAnsi" w:cstheme="minorBidi"/>
              <w:sz w:val="22"/>
              <w:szCs w:val="22"/>
              <w:lang w:eastAsia="ru-RU"/>
            </w:rPr>
          </w:pPr>
          <w:r w:rsidRPr="000353D0">
            <w:rPr>
              <w:rStyle w:val="a7"/>
            </w:rPr>
            <w:t>9.</w:t>
          </w:r>
          <w:r>
            <w:rPr>
              <w:rFonts w:asciiTheme="minorHAnsi" w:eastAsiaTheme="minorEastAsia" w:hAnsiTheme="minorHAnsi" w:cstheme="minorBidi"/>
              <w:sz w:val="22"/>
              <w:szCs w:val="22"/>
              <w:lang w:eastAsia="ru-RU"/>
            </w:rPr>
            <w:tab/>
          </w:r>
          <w:r w:rsidRPr="000353D0">
            <w:rPr>
              <w:rStyle w:val="a7"/>
            </w:rPr>
            <w:t>Правовые основания предоставления Муниципальной услуги</w:t>
          </w:r>
          <w:r>
            <w:rPr>
              <w:webHidden/>
            </w:rPr>
            <w:tab/>
          </w:r>
          <w:r w:rsidR="00141252">
            <w:rPr>
              <w:webHidden/>
            </w:rPr>
            <w:t>9</w:t>
          </w:r>
        </w:p>
        <w:p w:rsidR="002007BA" w:rsidRDefault="002007BA">
          <w:pPr>
            <w:pStyle w:val="2e"/>
            <w:rPr>
              <w:rFonts w:asciiTheme="minorHAnsi" w:eastAsiaTheme="minorEastAsia" w:hAnsiTheme="minorHAnsi" w:cstheme="minorBidi"/>
              <w:sz w:val="22"/>
              <w:szCs w:val="22"/>
              <w:lang w:eastAsia="ru-RU"/>
            </w:rPr>
          </w:pPr>
          <w:r w:rsidRPr="000353D0">
            <w:rPr>
              <w:rStyle w:val="a7"/>
            </w:rPr>
            <w:t>10.</w:t>
          </w:r>
          <w:r>
            <w:rPr>
              <w:rFonts w:asciiTheme="minorHAnsi" w:eastAsiaTheme="minorEastAsia" w:hAnsiTheme="minorHAnsi" w:cstheme="minorBidi"/>
              <w:sz w:val="22"/>
              <w:szCs w:val="22"/>
              <w:lang w:eastAsia="ru-RU"/>
            </w:rPr>
            <w:tab/>
          </w:r>
          <w:r w:rsidRPr="000353D0">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Pr>
              <w:webHidden/>
            </w:rPr>
            <w:tab/>
          </w:r>
          <w:r w:rsidR="00141252">
            <w:rPr>
              <w:webHidden/>
            </w:rPr>
            <w:t>10</w:t>
          </w:r>
        </w:p>
        <w:p w:rsidR="002007BA" w:rsidRDefault="002007BA">
          <w:pPr>
            <w:pStyle w:val="2e"/>
            <w:rPr>
              <w:rFonts w:asciiTheme="minorHAnsi" w:eastAsiaTheme="minorEastAsia" w:hAnsiTheme="minorHAnsi" w:cstheme="minorBidi"/>
              <w:sz w:val="22"/>
              <w:szCs w:val="22"/>
              <w:lang w:eastAsia="ru-RU"/>
            </w:rPr>
          </w:pPr>
          <w:r w:rsidRPr="000353D0">
            <w:rPr>
              <w:rStyle w:val="a7"/>
            </w:rPr>
            <w:t>11.</w:t>
          </w:r>
          <w:r>
            <w:rPr>
              <w:rFonts w:asciiTheme="minorHAnsi" w:eastAsiaTheme="minorEastAsia" w:hAnsiTheme="minorHAnsi" w:cstheme="minorBidi"/>
              <w:sz w:val="22"/>
              <w:szCs w:val="22"/>
              <w:lang w:eastAsia="ru-RU"/>
            </w:rPr>
            <w:tab/>
          </w:r>
          <w:r w:rsidRPr="000353D0">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r>
          <w:r w:rsidR="00141252">
            <w:rPr>
              <w:webHidden/>
            </w:rPr>
            <w:t>11</w:t>
          </w:r>
        </w:p>
        <w:p w:rsidR="002007BA" w:rsidRDefault="002007BA">
          <w:pPr>
            <w:pStyle w:val="2e"/>
            <w:rPr>
              <w:rFonts w:asciiTheme="minorHAnsi" w:eastAsiaTheme="minorEastAsia" w:hAnsiTheme="minorHAnsi" w:cstheme="minorBidi"/>
              <w:sz w:val="22"/>
              <w:szCs w:val="22"/>
              <w:lang w:eastAsia="ru-RU"/>
            </w:rPr>
          </w:pPr>
          <w:r w:rsidRPr="000353D0">
            <w:rPr>
              <w:rStyle w:val="a7"/>
            </w:rPr>
            <w:t>12.</w:t>
          </w:r>
          <w:r>
            <w:rPr>
              <w:rFonts w:asciiTheme="minorHAnsi" w:eastAsiaTheme="minorEastAsia" w:hAnsiTheme="minorHAnsi" w:cstheme="minorBidi"/>
              <w:sz w:val="22"/>
              <w:szCs w:val="22"/>
              <w:lang w:eastAsia="ru-RU"/>
            </w:rPr>
            <w:tab/>
          </w:r>
          <w:r w:rsidRPr="000353D0">
            <w:rPr>
              <w:rStyle w:val="a7"/>
            </w:rPr>
            <w:t>Исчерпывающий перечень оснований для отказа в приеме документов, необходимых для предоставления Муниципальной услуги</w:t>
          </w:r>
          <w:r>
            <w:rPr>
              <w:webHidden/>
            </w:rPr>
            <w:tab/>
          </w:r>
          <w:r w:rsidR="00141252">
            <w:rPr>
              <w:webHidden/>
            </w:rPr>
            <w:t>12</w:t>
          </w:r>
        </w:p>
        <w:p w:rsidR="002007BA" w:rsidRDefault="002007BA">
          <w:pPr>
            <w:pStyle w:val="2e"/>
            <w:rPr>
              <w:rFonts w:asciiTheme="minorHAnsi" w:eastAsiaTheme="minorEastAsia" w:hAnsiTheme="minorHAnsi" w:cstheme="minorBidi"/>
              <w:sz w:val="22"/>
              <w:szCs w:val="22"/>
              <w:lang w:eastAsia="ru-RU"/>
            </w:rPr>
          </w:pPr>
          <w:r w:rsidRPr="000353D0">
            <w:rPr>
              <w:rStyle w:val="a7"/>
            </w:rPr>
            <w:t>13.</w:t>
          </w:r>
          <w:r>
            <w:rPr>
              <w:rFonts w:asciiTheme="minorHAnsi" w:eastAsiaTheme="minorEastAsia" w:hAnsiTheme="minorHAnsi" w:cstheme="minorBidi"/>
              <w:sz w:val="22"/>
              <w:szCs w:val="22"/>
              <w:lang w:eastAsia="ru-RU"/>
            </w:rPr>
            <w:tab/>
          </w:r>
          <w:r w:rsidRPr="000353D0">
            <w:rPr>
              <w:rStyle w:val="a7"/>
            </w:rPr>
            <w:t>Исчерпывающий перечень оснований для отказа в предоставлении Муниципальной услуги</w:t>
          </w:r>
          <w:r>
            <w:rPr>
              <w:webHidden/>
            </w:rPr>
            <w:tab/>
          </w:r>
          <w:r w:rsidR="00141252">
            <w:rPr>
              <w:webHidden/>
            </w:rPr>
            <w:t>13</w:t>
          </w:r>
        </w:p>
        <w:p w:rsidR="002007BA" w:rsidRDefault="002007BA">
          <w:pPr>
            <w:pStyle w:val="2e"/>
            <w:rPr>
              <w:rFonts w:asciiTheme="minorHAnsi" w:eastAsiaTheme="minorEastAsia" w:hAnsiTheme="minorHAnsi" w:cstheme="minorBidi"/>
              <w:sz w:val="22"/>
              <w:szCs w:val="22"/>
              <w:lang w:eastAsia="ru-RU"/>
            </w:rPr>
          </w:pPr>
          <w:r w:rsidRPr="000353D0">
            <w:rPr>
              <w:rStyle w:val="a7"/>
            </w:rPr>
            <w:t>14.</w:t>
          </w:r>
          <w:r>
            <w:rPr>
              <w:rFonts w:asciiTheme="minorHAnsi" w:eastAsiaTheme="minorEastAsia" w:hAnsiTheme="minorHAnsi" w:cstheme="minorBidi"/>
              <w:sz w:val="22"/>
              <w:szCs w:val="22"/>
              <w:lang w:eastAsia="ru-RU"/>
            </w:rPr>
            <w:tab/>
          </w:r>
          <w:r w:rsidRPr="000353D0">
            <w:rPr>
              <w:rStyle w:val="a7"/>
            </w:rPr>
            <w:t>Порядок, размер и основания взимания государственной пошлины или иной платы, взимаемой за предоставление Муниципальной услуги</w:t>
          </w:r>
          <w:r>
            <w:rPr>
              <w:webHidden/>
            </w:rPr>
            <w:tab/>
          </w:r>
          <w:r w:rsidR="00141252">
            <w:rPr>
              <w:webHidden/>
            </w:rPr>
            <w:t>14</w:t>
          </w:r>
        </w:p>
        <w:p w:rsidR="002007BA" w:rsidRDefault="002007BA">
          <w:pPr>
            <w:pStyle w:val="2e"/>
            <w:rPr>
              <w:rFonts w:asciiTheme="minorHAnsi" w:eastAsiaTheme="minorEastAsia" w:hAnsiTheme="minorHAnsi" w:cstheme="minorBidi"/>
              <w:sz w:val="22"/>
              <w:szCs w:val="22"/>
              <w:lang w:eastAsia="ru-RU"/>
            </w:rPr>
          </w:pPr>
          <w:r w:rsidRPr="000353D0">
            <w:rPr>
              <w:rStyle w:val="a7"/>
            </w:rPr>
            <w:t>15.</w:t>
          </w:r>
          <w:r>
            <w:rPr>
              <w:rFonts w:asciiTheme="minorHAnsi" w:eastAsiaTheme="minorEastAsia" w:hAnsiTheme="minorHAnsi" w:cstheme="minorBidi"/>
              <w:sz w:val="22"/>
              <w:szCs w:val="22"/>
              <w:lang w:eastAsia="ru-RU"/>
            </w:rPr>
            <w:tab/>
          </w:r>
          <w:r w:rsidRPr="000353D0">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Pr>
              <w:webHidden/>
            </w:rPr>
            <w:tab/>
          </w:r>
          <w:r w:rsidR="00141252">
            <w:rPr>
              <w:webHidden/>
            </w:rPr>
            <w:t>14</w:t>
          </w:r>
        </w:p>
        <w:p w:rsidR="002007BA" w:rsidRDefault="002007BA">
          <w:pPr>
            <w:pStyle w:val="2e"/>
            <w:rPr>
              <w:rFonts w:asciiTheme="minorHAnsi" w:eastAsiaTheme="minorEastAsia" w:hAnsiTheme="minorHAnsi" w:cstheme="minorBidi"/>
              <w:sz w:val="22"/>
              <w:szCs w:val="22"/>
              <w:lang w:eastAsia="ru-RU"/>
            </w:rPr>
          </w:pPr>
          <w:r w:rsidRPr="000353D0">
            <w:rPr>
              <w:rStyle w:val="a7"/>
            </w:rPr>
            <w:t>16.</w:t>
          </w:r>
          <w:r>
            <w:rPr>
              <w:rFonts w:asciiTheme="minorHAnsi" w:eastAsiaTheme="minorEastAsia" w:hAnsiTheme="minorHAnsi" w:cstheme="minorBidi"/>
              <w:sz w:val="22"/>
              <w:szCs w:val="22"/>
              <w:lang w:eastAsia="ru-RU"/>
            </w:rPr>
            <w:tab/>
          </w:r>
          <w:r w:rsidRPr="000353D0">
            <w:rPr>
              <w:rStyle w:val="a7"/>
            </w:rPr>
            <w:t>Способы предоставления Заявителем (представителем Заявителя) документов, необходимых для получения Муниципальной услуги</w:t>
          </w:r>
          <w:r>
            <w:rPr>
              <w:webHidden/>
            </w:rPr>
            <w:tab/>
          </w:r>
          <w:r w:rsidR="00141252">
            <w:rPr>
              <w:webHidden/>
            </w:rPr>
            <w:t>14</w:t>
          </w:r>
        </w:p>
        <w:p w:rsidR="002007BA" w:rsidRDefault="002007BA">
          <w:pPr>
            <w:pStyle w:val="2e"/>
            <w:rPr>
              <w:rFonts w:asciiTheme="minorHAnsi" w:eastAsiaTheme="minorEastAsia" w:hAnsiTheme="minorHAnsi" w:cstheme="minorBidi"/>
              <w:sz w:val="22"/>
              <w:szCs w:val="22"/>
              <w:lang w:eastAsia="ru-RU"/>
            </w:rPr>
          </w:pPr>
          <w:r w:rsidRPr="000353D0">
            <w:rPr>
              <w:rStyle w:val="a7"/>
            </w:rPr>
            <w:t>17.</w:t>
          </w:r>
          <w:r>
            <w:rPr>
              <w:rFonts w:asciiTheme="minorHAnsi" w:eastAsiaTheme="minorEastAsia" w:hAnsiTheme="minorHAnsi" w:cstheme="minorBidi"/>
              <w:sz w:val="22"/>
              <w:szCs w:val="22"/>
              <w:lang w:eastAsia="ru-RU"/>
            </w:rPr>
            <w:tab/>
          </w:r>
          <w:r w:rsidRPr="000353D0">
            <w:rPr>
              <w:rStyle w:val="a7"/>
            </w:rPr>
            <w:t>Способы получения Заявителем результатов предоставления Муниципальной услуги</w:t>
          </w:r>
          <w:r>
            <w:rPr>
              <w:webHidden/>
            </w:rPr>
            <w:tab/>
          </w:r>
          <w:r w:rsidR="00141252">
            <w:rPr>
              <w:webHidden/>
            </w:rPr>
            <w:t>15</w:t>
          </w:r>
        </w:p>
        <w:p w:rsidR="002007BA" w:rsidRDefault="002007BA">
          <w:pPr>
            <w:pStyle w:val="2e"/>
            <w:rPr>
              <w:rFonts w:asciiTheme="minorHAnsi" w:eastAsiaTheme="minorEastAsia" w:hAnsiTheme="minorHAnsi" w:cstheme="minorBidi"/>
              <w:sz w:val="22"/>
              <w:szCs w:val="22"/>
              <w:lang w:eastAsia="ru-RU"/>
            </w:rPr>
          </w:pPr>
          <w:r w:rsidRPr="000353D0">
            <w:rPr>
              <w:rStyle w:val="a7"/>
            </w:rPr>
            <w:t>18.</w:t>
          </w:r>
          <w:r>
            <w:rPr>
              <w:rFonts w:asciiTheme="minorHAnsi" w:eastAsiaTheme="minorEastAsia" w:hAnsiTheme="minorHAnsi" w:cstheme="minorBidi"/>
              <w:sz w:val="22"/>
              <w:szCs w:val="22"/>
              <w:lang w:eastAsia="ru-RU"/>
            </w:rPr>
            <w:tab/>
          </w:r>
          <w:r w:rsidRPr="000353D0">
            <w:rPr>
              <w:rStyle w:val="a7"/>
            </w:rPr>
            <w:t>Максимальный срок ожидания в очереди</w:t>
          </w:r>
          <w:r>
            <w:rPr>
              <w:webHidden/>
            </w:rPr>
            <w:tab/>
          </w:r>
          <w:r w:rsidR="00141252">
            <w:rPr>
              <w:webHidden/>
            </w:rPr>
            <w:t>16</w:t>
          </w:r>
        </w:p>
        <w:p w:rsidR="002007BA" w:rsidRDefault="002007BA">
          <w:pPr>
            <w:pStyle w:val="2e"/>
            <w:rPr>
              <w:rFonts w:asciiTheme="minorHAnsi" w:eastAsiaTheme="minorEastAsia" w:hAnsiTheme="minorHAnsi" w:cstheme="minorBidi"/>
              <w:sz w:val="22"/>
              <w:szCs w:val="22"/>
              <w:lang w:eastAsia="ru-RU"/>
            </w:rPr>
          </w:pPr>
          <w:r w:rsidRPr="000353D0">
            <w:rPr>
              <w:rStyle w:val="a7"/>
            </w:rPr>
            <w:t>19.</w:t>
          </w:r>
          <w:r>
            <w:rPr>
              <w:rFonts w:asciiTheme="minorHAnsi" w:eastAsiaTheme="minorEastAsia" w:hAnsiTheme="minorHAnsi" w:cstheme="minorBidi"/>
              <w:sz w:val="22"/>
              <w:szCs w:val="22"/>
              <w:lang w:eastAsia="ru-RU"/>
            </w:rPr>
            <w:tab/>
          </w:r>
          <w:r w:rsidRPr="000353D0">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Pr>
              <w:webHidden/>
            </w:rPr>
            <w:tab/>
          </w:r>
          <w:r w:rsidR="00141252">
            <w:rPr>
              <w:webHidden/>
            </w:rPr>
            <w:t>16</w:t>
          </w:r>
        </w:p>
        <w:p w:rsidR="002007BA" w:rsidRDefault="002007BA">
          <w:pPr>
            <w:pStyle w:val="2e"/>
            <w:rPr>
              <w:rFonts w:asciiTheme="minorHAnsi" w:eastAsiaTheme="minorEastAsia" w:hAnsiTheme="minorHAnsi" w:cstheme="minorBidi"/>
              <w:sz w:val="22"/>
              <w:szCs w:val="22"/>
              <w:lang w:eastAsia="ru-RU"/>
            </w:rPr>
          </w:pPr>
          <w:r w:rsidRPr="000353D0">
            <w:rPr>
              <w:rStyle w:val="a7"/>
            </w:rPr>
            <w:t>20.</w:t>
          </w:r>
          <w:r>
            <w:rPr>
              <w:rFonts w:asciiTheme="minorHAnsi" w:eastAsiaTheme="minorEastAsia" w:hAnsiTheme="minorHAnsi" w:cstheme="minorBidi"/>
              <w:sz w:val="22"/>
              <w:szCs w:val="22"/>
              <w:lang w:eastAsia="ru-RU"/>
            </w:rPr>
            <w:tab/>
          </w:r>
          <w:r w:rsidRPr="000353D0">
            <w:rPr>
              <w:rStyle w:val="a7"/>
            </w:rPr>
            <w:t>Показатели доступности и качества Муниципальной услуги</w:t>
          </w:r>
          <w:r>
            <w:rPr>
              <w:webHidden/>
            </w:rPr>
            <w:tab/>
          </w:r>
          <w:r w:rsidR="00141252">
            <w:rPr>
              <w:webHidden/>
            </w:rPr>
            <w:t>17</w:t>
          </w:r>
        </w:p>
        <w:p w:rsidR="002007BA" w:rsidRDefault="002007BA">
          <w:pPr>
            <w:pStyle w:val="2e"/>
            <w:rPr>
              <w:rFonts w:asciiTheme="minorHAnsi" w:eastAsiaTheme="minorEastAsia" w:hAnsiTheme="minorHAnsi" w:cstheme="minorBidi"/>
              <w:sz w:val="22"/>
              <w:szCs w:val="22"/>
              <w:lang w:eastAsia="ru-RU"/>
            </w:rPr>
          </w:pPr>
          <w:r w:rsidRPr="000353D0">
            <w:rPr>
              <w:rStyle w:val="a7"/>
            </w:rPr>
            <w:t>21.</w:t>
          </w:r>
          <w:r>
            <w:rPr>
              <w:rFonts w:asciiTheme="minorHAnsi" w:eastAsiaTheme="minorEastAsia" w:hAnsiTheme="minorHAnsi" w:cstheme="minorBidi"/>
              <w:sz w:val="22"/>
              <w:szCs w:val="22"/>
              <w:lang w:eastAsia="ru-RU"/>
            </w:rPr>
            <w:tab/>
          </w:r>
          <w:r w:rsidRPr="000353D0">
            <w:rPr>
              <w:rStyle w:val="a7"/>
            </w:rPr>
            <w:t>Требования к организации предоставления Муниципальной услуги в электронной форме</w:t>
          </w:r>
          <w:r>
            <w:rPr>
              <w:webHidden/>
            </w:rPr>
            <w:tab/>
          </w:r>
          <w:r w:rsidR="00141252">
            <w:rPr>
              <w:webHidden/>
            </w:rPr>
            <w:t>18</w:t>
          </w:r>
        </w:p>
        <w:p w:rsidR="002007BA" w:rsidRDefault="002007BA">
          <w:pPr>
            <w:pStyle w:val="2e"/>
            <w:rPr>
              <w:rFonts w:asciiTheme="minorHAnsi" w:eastAsiaTheme="minorEastAsia" w:hAnsiTheme="minorHAnsi" w:cstheme="minorBidi"/>
              <w:sz w:val="22"/>
              <w:szCs w:val="22"/>
              <w:lang w:eastAsia="ru-RU"/>
            </w:rPr>
          </w:pPr>
          <w:r w:rsidRPr="000353D0">
            <w:rPr>
              <w:rStyle w:val="a7"/>
            </w:rPr>
            <w:t>22.</w:t>
          </w:r>
          <w:r>
            <w:rPr>
              <w:rFonts w:asciiTheme="minorHAnsi" w:eastAsiaTheme="minorEastAsia" w:hAnsiTheme="minorHAnsi" w:cstheme="minorBidi"/>
              <w:sz w:val="22"/>
              <w:szCs w:val="22"/>
              <w:lang w:eastAsia="ru-RU"/>
            </w:rPr>
            <w:tab/>
          </w:r>
          <w:r w:rsidRPr="000353D0">
            <w:rPr>
              <w:rStyle w:val="a7"/>
            </w:rPr>
            <w:t>Требования к организации предоставления Муниципальной услуги в МФЦ</w:t>
          </w:r>
          <w:r>
            <w:rPr>
              <w:webHidden/>
            </w:rPr>
            <w:tab/>
          </w:r>
          <w:r w:rsidR="00141252">
            <w:rPr>
              <w:webHidden/>
            </w:rPr>
            <w:t>20</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rPr>
            <w:t>III</w:t>
          </w:r>
          <w:r w:rsidRPr="000353D0">
            <w:rPr>
              <w:rStyle w:val="a7"/>
              <w:lang w:val="ru-RU"/>
            </w:rPr>
            <w:t>.</w:t>
          </w:r>
          <w:r>
            <w:rPr>
              <w:rFonts w:asciiTheme="minorHAnsi" w:eastAsiaTheme="minorEastAsia" w:hAnsiTheme="minorHAnsi" w:cstheme="minorBidi"/>
              <w:b w:val="0"/>
              <w:bCs w:val="0"/>
              <w:iCs w:val="0"/>
              <w:caps w:val="0"/>
              <w:sz w:val="22"/>
              <w:szCs w:val="22"/>
              <w:lang w:val="ru-RU"/>
            </w:rPr>
            <w:tab/>
          </w:r>
          <w:r w:rsidRPr="000353D0">
            <w:rPr>
              <w:rStyle w:val="a7"/>
              <w:lang w:val="ru-RU"/>
            </w:rPr>
            <w:t>Состав, последовательность и сроки выполнения административных процедур, требования к порядку их выполнения</w:t>
          </w:r>
          <w:r w:rsidRPr="000353D0">
            <w:rPr>
              <w:webHidden/>
              <w:lang w:val="ru-RU"/>
            </w:rPr>
            <w:tab/>
          </w:r>
          <w:r w:rsidR="00141252" w:rsidRPr="000353D0">
            <w:rPr>
              <w:webHidden/>
              <w:lang w:val="ru-RU"/>
            </w:rPr>
            <w:t>22</w:t>
          </w:r>
        </w:p>
        <w:p w:rsidR="002007BA" w:rsidRDefault="002007BA">
          <w:pPr>
            <w:pStyle w:val="2e"/>
            <w:rPr>
              <w:rFonts w:asciiTheme="minorHAnsi" w:eastAsiaTheme="minorEastAsia" w:hAnsiTheme="minorHAnsi" w:cstheme="minorBidi"/>
              <w:sz w:val="22"/>
              <w:szCs w:val="22"/>
              <w:lang w:eastAsia="ru-RU"/>
            </w:rPr>
          </w:pPr>
          <w:r w:rsidRPr="000353D0">
            <w:rPr>
              <w:rStyle w:val="a7"/>
            </w:rPr>
            <w:t>23.</w:t>
          </w:r>
          <w:r>
            <w:rPr>
              <w:rFonts w:asciiTheme="minorHAnsi" w:eastAsiaTheme="minorEastAsia" w:hAnsiTheme="minorHAnsi" w:cstheme="minorBidi"/>
              <w:sz w:val="22"/>
              <w:szCs w:val="22"/>
              <w:lang w:eastAsia="ru-RU"/>
            </w:rPr>
            <w:tab/>
          </w:r>
          <w:r w:rsidRPr="000353D0">
            <w:rPr>
              <w:rStyle w:val="a7"/>
            </w:rPr>
            <w:t>Состав, последовательность и сроки выполнения административных процедур (действий) при предоставлении Муниципальной услуги</w:t>
          </w:r>
          <w:r>
            <w:rPr>
              <w:webHidden/>
            </w:rPr>
            <w:tab/>
          </w:r>
          <w:r w:rsidR="00141252">
            <w:rPr>
              <w:webHidden/>
            </w:rPr>
            <w:t>22</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rPr>
            <w:t>IV</w:t>
          </w:r>
          <w:r w:rsidRPr="000353D0">
            <w:rPr>
              <w:rStyle w:val="a7"/>
              <w:lang w:val="ru-RU"/>
            </w:rPr>
            <w:t>.</w:t>
          </w:r>
          <w:r>
            <w:rPr>
              <w:rFonts w:asciiTheme="minorHAnsi" w:eastAsiaTheme="minorEastAsia" w:hAnsiTheme="minorHAnsi" w:cstheme="minorBidi"/>
              <w:b w:val="0"/>
              <w:bCs w:val="0"/>
              <w:iCs w:val="0"/>
              <w:caps w:val="0"/>
              <w:sz w:val="22"/>
              <w:szCs w:val="22"/>
              <w:lang w:val="ru-RU"/>
            </w:rPr>
            <w:tab/>
          </w:r>
          <w:r w:rsidRPr="000353D0">
            <w:rPr>
              <w:rStyle w:val="a7"/>
              <w:lang w:val="ru-RU"/>
            </w:rPr>
            <w:t>Порядок и формы контроля за исполнением Административного регламента</w:t>
          </w:r>
          <w:r w:rsidRPr="000353D0">
            <w:rPr>
              <w:webHidden/>
              <w:lang w:val="ru-RU"/>
            </w:rPr>
            <w:tab/>
          </w:r>
          <w:r w:rsidR="00141252" w:rsidRPr="000353D0">
            <w:rPr>
              <w:webHidden/>
              <w:lang w:val="ru-RU"/>
            </w:rPr>
            <w:t>23</w:t>
          </w:r>
        </w:p>
        <w:p w:rsidR="002007BA" w:rsidRDefault="002007BA">
          <w:pPr>
            <w:pStyle w:val="2e"/>
            <w:rPr>
              <w:rFonts w:asciiTheme="minorHAnsi" w:eastAsiaTheme="minorEastAsia" w:hAnsiTheme="minorHAnsi" w:cstheme="minorBidi"/>
              <w:sz w:val="22"/>
              <w:szCs w:val="22"/>
              <w:lang w:eastAsia="ru-RU"/>
            </w:rPr>
          </w:pPr>
          <w:r w:rsidRPr="000353D0">
            <w:rPr>
              <w:rStyle w:val="a7"/>
            </w:rPr>
            <w:t>24.</w:t>
          </w:r>
          <w:r>
            <w:rPr>
              <w:rFonts w:asciiTheme="minorHAnsi" w:eastAsiaTheme="minorEastAsia" w:hAnsiTheme="minorHAnsi" w:cstheme="minorBidi"/>
              <w:sz w:val="22"/>
              <w:szCs w:val="22"/>
              <w:lang w:eastAsia="ru-RU"/>
            </w:rPr>
            <w:tab/>
          </w:r>
          <w:r w:rsidRPr="000353D0">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webHidden/>
            </w:rPr>
            <w:tab/>
          </w:r>
          <w:r w:rsidR="00141252">
            <w:rPr>
              <w:webHidden/>
            </w:rPr>
            <w:t>23</w:t>
          </w:r>
        </w:p>
        <w:p w:rsidR="002007BA" w:rsidRDefault="002007BA">
          <w:pPr>
            <w:pStyle w:val="2e"/>
            <w:rPr>
              <w:rFonts w:asciiTheme="minorHAnsi" w:eastAsiaTheme="minorEastAsia" w:hAnsiTheme="minorHAnsi" w:cstheme="minorBidi"/>
              <w:sz w:val="22"/>
              <w:szCs w:val="22"/>
              <w:lang w:eastAsia="ru-RU"/>
            </w:rPr>
          </w:pPr>
          <w:r w:rsidRPr="000353D0">
            <w:rPr>
              <w:rStyle w:val="a7"/>
            </w:rPr>
            <w:t>25.</w:t>
          </w:r>
          <w:r>
            <w:rPr>
              <w:rFonts w:asciiTheme="minorHAnsi" w:eastAsiaTheme="minorEastAsia" w:hAnsiTheme="minorHAnsi" w:cstheme="minorBidi"/>
              <w:sz w:val="22"/>
              <w:szCs w:val="22"/>
              <w:lang w:eastAsia="ru-RU"/>
            </w:rPr>
            <w:tab/>
          </w:r>
          <w:r w:rsidRPr="000353D0">
            <w:rPr>
              <w:rStyle w:val="a7"/>
            </w:rPr>
            <w:t>Порядок и периодичность осуществления плановых и внеплановых проверок полноты и качества предоставления Муниципальной услуги</w:t>
          </w:r>
          <w:r>
            <w:rPr>
              <w:webHidden/>
            </w:rPr>
            <w:tab/>
          </w:r>
          <w:r w:rsidR="00141252">
            <w:rPr>
              <w:webHidden/>
            </w:rPr>
            <w:t>23</w:t>
          </w:r>
        </w:p>
        <w:p w:rsidR="002007BA" w:rsidRDefault="002007BA">
          <w:pPr>
            <w:pStyle w:val="2e"/>
            <w:rPr>
              <w:rFonts w:asciiTheme="minorHAnsi" w:eastAsiaTheme="minorEastAsia" w:hAnsiTheme="minorHAnsi" w:cstheme="minorBidi"/>
              <w:sz w:val="22"/>
              <w:szCs w:val="22"/>
              <w:lang w:eastAsia="ru-RU"/>
            </w:rPr>
          </w:pPr>
          <w:r w:rsidRPr="000353D0">
            <w:rPr>
              <w:rStyle w:val="a7"/>
            </w:rPr>
            <w:t>26.</w:t>
          </w:r>
          <w:r>
            <w:rPr>
              <w:rFonts w:asciiTheme="minorHAnsi" w:eastAsiaTheme="minorEastAsia" w:hAnsiTheme="minorHAnsi" w:cstheme="minorBidi"/>
              <w:sz w:val="22"/>
              <w:szCs w:val="22"/>
              <w:lang w:eastAsia="ru-RU"/>
            </w:rPr>
            <w:tab/>
          </w:r>
          <w:r w:rsidRPr="000353D0">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Pr>
              <w:webHidden/>
            </w:rPr>
            <w:tab/>
          </w:r>
          <w:r w:rsidR="00141252">
            <w:rPr>
              <w:webHidden/>
            </w:rPr>
            <w:t>23</w:t>
          </w:r>
        </w:p>
        <w:p w:rsidR="002007BA" w:rsidRDefault="002007BA">
          <w:pPr>
            <w:pStyle w:val="2e"/>
            <w:rPr>
              <w:rFonts w:asciiTheme="minorHAnsi" w:eastAsiaTheme="minorEastAsia" w:hAnsiTheme="minorHAnsi" w:cstheme="minorBidi"/>
              <w:sz w:val="22"/>
              <w:szCs w:val="22"/>
              <w:lang w:eastAsia="ru-RU"/>
            </w:rPr>
          </w:pPr>
          <w:r w:rsidRPr="000353D0">
            <w:rPr>
              <w:rStyle w:val="a7"/>
            </w:rPr>
            <w:lastRenderedPageBreak/>
            <w:t>27.</w:t>
          </w:r>
          <w:r>
            <w:rPr>
              <w:rFonts w:asciiTheme="minorHAnsi" w:eastAsiaTheme="minorEastAsia" w:hAnsiTheme="minorHAnsi" w:cstheme="minorBidi"/>
              <w:sz w:val="22"/>
              <w:szCs w:val="22"/>
              <w:lang w:eastAsia="ru-RU"/>
            </w:rPr>
            <w:tab/>
          </w:r>
          <w:r w:rsidRPr="000353D0">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webHidden/>
            </w:rPr>
            <w:tab/>
          </w:r>
          <w:r w:rsidR="00141252">
            <w:rPr>
              <w:webHidden/>
            </w:rPr>
            <w:t>24</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rPr>
            <w:t>V</w:t>
          </w:r>
          <w:r w:rsidRPr="000353D0">
            <w:rPr>
              <w:rStyle w:val="a7"/>
              <w:lang w:val="ru-RU"/>
            </w:rPr>
            <w:t>.</w:t>
          </w:r>
          <w:r>
            <w:rPr>
              <w:rFonts w:asciiTheme="minorHAnsi" w:eastAsiaTheme="minorEastAsia" w:hAnsiTheme="minorHAnsi" w:cstheme="minorBidi"/>
              <w:b w:val="0"/>
              <w:bCs w:val="0"/>
              <w:iCs w:val="0"/>
              <w:caps w:val="0"/>
              <w:sz w:val="22"/>
              <w:szCs w:val="22"/>
              <w:lang w:val="ru-RU"/>
            </w:rPr>
            <w:tab/>
          </w:r>
          <w:r w:rsidRPr="000353D0">
            <w:rPr>
              <w:rStyle w:val="a7"/>
              <w:lang w:val="ru-RU"/>
            </w:rPr>
            <w:t>Досудебный (внесудебный) порядок обжалования  решений и действий (бездействия) Администрации, должностных лиц Администрации, МФЦ,</w:t>
          </w:r>
          <w:r w:rsidRPr="000353D0">
            <w:rPr>
              <w:rStyle w:val="a7"/>
            </w:rPr>
            <w:t> </w:t>
          </w:r>
          <w:r w:rsidRPr="000353D0">
            <w:rPr>
              <w:rStyle w:val="a7"/>
              <w:lang w:val="ru-RU"/>
            </w:rPr>
            <w:t>работников МФЦ</w:t>
          </w:r>
          <w:r w:rsidRPr="000353D0">
            <w:rPr>
              <w:webHidden/>
              <w:lang w:val="ru-RU"/>
            </w:rPr>
            <w:tab/>
          </w:r>
          <w:r w:rsidR="00141252" w:rsidRPr="000353D0">
            <w:rPr>
              <w:webHidden/>
              <w:lang w:val="ru-RU"/>
            </w:rPr>
            <w:t>26</w:t>
          </w:r>
        </w:p>
        <w:p w:rsidR="002007BA" w:rsidRDefault="002007BA">
          <w:pPr>
            <w:pStyle w:val="2e"/>
            <w:rPr>
              <w:rFonts w:asciiTheme="minorHAnsi" w:eastAsiaTheme="minorEastAsia" w:hAnsiTheme="minorHAnsi" w:cstheme="minorBidi"/>
              <w:sz w:val="22"/>
              <w:szCs w:val="22"/>
              <w:lang w:eastAsia="ru-RU"/>
            </w:rPr>
          </w:pPr>
          <w:r w:rsidRPr="000353D0">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Pr>
              <w:webHidden/>
            </w:rPr>
            <w:tab/>
          </w:r>
          <w:r w:rsidR="00141252">
            <w:rPr>
              <w:webHidden/>
            </w:rPr>
            <w:t>26</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lang w:val="ru-RU"/>
            </w:rPr>
            <w:t>Приложение 1</w:t>
          </w:r>
          <w:r w:rsidRPr="000353D0">
            <w:rPr>
              <w:webHidden/>
              <w:lang w:val="ru-RU"/>
            </w:rPr>
            <w:tab/>
          </w:r>
          <w:r w:rsidR="00141252" w:rsidRPr="000353D0">
            <w:rPr>
              <w:webHidden/>
              <w:lang w:val="ru-RU"/>
            </w:rPr>
            <w:t>32</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lang w:val="ru-RU"/>
            </w:rPr>
            <w:t>Приложение 2</w:t>
          </w:r>
          <w:r w:rsidRPr="000353D0">
            <w:rPr>
              <w:webHidden/>
              <w:lang w:val="ru-RU"/>
            </w:rPr>
            <w:tab/>
          </w:r>
          <w:r w:rsidR="00141252" w:rsidRPr="000353D0">
            <w:rPr>
              <w:webHidden/>
              <w:lang w:val="ru-RU"/>
            </w:rPr>
            <w:t>34</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lang w:val="ru-RU"/>
            </w:rPr>
            <w:t>Приложение 3</w:t>
          </w:r>
          <w:r w:rsidRPr="000353D0">
            <w:rPr>
              <w:webHidden/>
              <w:lang w:val="ru-RU"/>
            </w:rPr>
            <w:tab/>
          </w:r>
          <w:r w:rsidR="00141252" w:rsidRPr="000353D0">
            <w:rPr>
              <w:webHidden/>
              <w:lang w:val="ru-RU"/>
            </w:rPr>
            <w:t>37</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lang w:val="ru-RU"/>
            </w:rPr>
            <w:t>Приложение 4</w:t>
          </w:r>
          <w:r w:rsidRPr="000353D0">
            <w:rPr>
              <w:webHidden/>
              <w:lang w:val="ru-RU"/>
            </w:rPr>
            <w:tab/>
          </w:r>
          <w:r w:rsidR="00141252" w:rsidRPr="000353D0">
            <w:rPr>
              <w:webHidden/>
              <w:lang w:val="ru-RU"/>
            </w:rPr>
            <w:t>39</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lang w:val="ru-RU"/>
            </w:rPr>
            <w:t>Приложение 5</w:t>
          </w:r>
          <w:r w:rsidRPr="000353D0">
            <w:rPr>
              <w:webHidden/>
              <w:lang w:val="ru-RU"/>
            </w:rPr>
            <w:tab/>
          </w:r>
          <w:r w:rsidR="00141252" w:rsidRPr="000353D0">
            <w:rPr>
              <w:webHidden/>
              <w:lang w:val="ru-RU"/>
            </w:rPr>
            <w:t>42</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rPr>
            <w:t>Приложение 6</w:t>
          </w:r>
          <w:r>
            <w:rPr>
              <w:webHidden/>
            </w:rPr>
            <w:tab/>
          </w:r>
          <w:r w:rsidR="00141252">
            <w:rPr>
              <w:webHidden/>
            </w:rPr>
            <w:t>44</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rPr>
            <w:t>Приложение 7</w:t>
          </w:r>
          <w:r>
            <w:rPr>
              <w:webHidden/>
            </w:rPr>
            <w:tab/>
          </w:r>
          <w:r w:rsidR="00141252">
            <w:rPr>
              <w:webHidden/>
            </w:rPr>
            <w:t>52</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rPr>
            <w:t>Приложение 8</w:t>
          </w:r>
          <w:r>
            <w:rPr>
              <w:webHidden/>
            </w:rPr>
            <w:tab/>
          </w:r>
          <w:r w:rsidR="00141252">
            <w:rPr>
              <w:webHidden/>
            </w:rPr>
            <w:t>54</w:t>
          </w:r>
        </w:p>
        <w:p w:rsidR="002007BA" w:rsidRDefault="002007BA">
          <w:pPr>
            <w:pStyle w:val="1f3"/>
            <w:rPr>
              <w:rFonts w:asciiTheme="minorHAnsi" w:eastAsiaTheme="minorEastAsia" w:hAnsiTheme="minorHAnsi" w:cstheme="minorBidi"/>
              <w:b w:val="0"/>
              <w:bCs w:val="0"/>
              <w:iCs w:val="0"/>
              <w:caps w:val="0"/>
              <w:sz w:val="22"/>
              <w:szCs w:val="22"/>
              <w:lang w:val="ru-RU"/>
            </w:rPr>
          </w:pPr>
          <w:r w:rsidRPr="000353D0">
            <w:rPr>
              <w:rStyle w:val="a7"/>
            </w:rPr>
            <w:t>Приложение 9</w:t>
          </w:r>
          <w:r>
            <w:rPr>
              <w:webHidden/>
            </w:rPr>
            <w:tab/>
          </w:r>
          <w:r w:rsidR="00141252">
            <w:rPr>
              <w:webHidden/>
            </w:rPr>
            <w:t>62</w:t>
          </w:r>
        </w:p>
        <w:p w:rsidR="00F82DE2" w:rsidRPr="006F0B8F" w:rsidRDefault="00BE50C4" w:rsidP="00E16503">
          <w:pPr>
            <w:spacing w:after="0" w:line="240" w:lineRule="auto"/>
          </w:pPr>
        </w:p>
      </w:sdtContent>
    </w:sdt>
    <w:p w:rsidR="00B62EB8" w:rsidRPr="006F0B8F" w:rsidRDefault="00B62EB8">
      <w:pPr>
        <w:pStyle w:val="Default"/>
        <w:ind w:right="-143"/>
        <w:rPr>
          <w:rFonts w:eastAsia="Calibri"/>
          <w:color w:val="auto"/>
          <w:sz w:val="20"/>
          <w:szCs w:val="20"/>
          <w:lang w:eastAsia="en-US"/>
        </w:rPr>
        <w:sectPr w:rsidR="00B62EB8" w:rsidRPr="006F0B8F" w:rsidSect="00427022">
          <w:headerReference w:type="default" r:id="rId9"/>
          <w:footerReference w:type="default" r:id="rId10"/>
          <w:pgSz w:w="11906" w:h="16838" w:code="9"/>
          <w:pgMar w:top="1134" w:right="851" w:bottom="851" w:left="1418"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1" w:name="_Toc437973276"/>
      <w:bookmarkStart w:id="2" w:name="_Toc438110017"/>
      <w:bookmarkStart w:id="3" w:name="_Toc438376221"/>
      <w:bookmarkStart w:id="4" w:name="_Toc8634981"/>
      <w:bookmarkStart w:id="5" w:name="_Toc26881410"/>
      <w:r w:rsidRPr="006F0B8F">
        <w:rPr>
          <w:sz w:val="24"/>
          <w:szCs w:val="24"/>
        </w:rPr>
        <w:lastRenderedPageBreak/>
        <w:t>Общие положения</w:t>
      </w:r>
      <w:bookmarkEnd w:id="1"/>
      <w:bookmarkEnd w:id="2"/>
      <w:bookmarkEnd w:id="3"/>
      <w:bookmarkEnd w:id="4"/>
      <w:bookmarkEnd w:id="5"/>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6" w:name="_Toc437973277"/>
      <w:bookmarkStart w:id="7" w:name="_Toc438110018"/>
      <w:bookmarkStart w:id="8" w:name="_Toc438376222"/>
      <w:bookmarkStart w:id="9" w:name="_Toc8634982"/>
      <w:bookmarkStart w:id="10" w:name="_Toc26881411"/>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6"/>
      <w:bookmarkEnd w:id="7"/>
      <w:bookmarkEnd w:id="8"/>
      <w:bookmarkEnd w:id="9"/>
      <w:bookmarkEnd w:id="10"/>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FF7C58">
        <w:rPr>
          <w:sz w:val="24"/>
          <w:szCs w:val="24"/>
        </w:rPr>
        <w:t xml:space="preserve">городского округа Воскресенск </w:t>
      </w:r>
      <w:r w:rsidR="00717482" w:rsidRPr="006F0B8F">
        <w:rPr>
          <w:sz w:val="24"/>
          <w:szCs w:val="24"/>
        </w:rPr>
        <w:t xml:space="preserve">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1" w:name="_Toc437973278"/>
      <w:bookmarkStart w:id="12" w:name="_Toc438110019"/>
      <w:bookmarkStart w:id="13" w:name="_Toc438376223"/>
      <w:bookmarkStart w:id="14" w:name="_Toc8634983"/>
      <w:bookmarkStart w:id="15" w:name="_Toc26881412"/>
      <w:r w:rsidRPr="006F0B8F">
        <w:rPr>
          <w:sz w:val="24"/>
          <w:szCs w:val="24"/>
        </w:rPr>
        <w:t>Лица, имеющие право на получение Муниципальной</w:t>
      </w:r>
      <w:r w:rsidR="00135CD5" w:rsidRPr="006F0B8F">
        <w:rPr>
          <w:sz w:val="24"/>
          <w:szCs w:val="24"/>
        </w:rPr>
        <w:t xml:space="preserve"> услуги</w:t>
      </w:r>
      <w:bookmarkEnd w:id="11"/>
      <w:bookmarkEnd w:id="12"/>
      <w:bookmarkEnd w:id="13"/>
      <w:bookmarkEnd w:id="14"/>
      <w:bookmarkEnd w:id="15"/>
    </w:p>
    <w:p w:rsidR="00F82DE2" w:rsidRPr="006F0B8F" w:rsidRDefault="00F82DE2" w:rsidP="00B825DB">
      <w:pPr>
        <w:pStyle w:val="2-"/>
        <w:numPr>
          <w:ilvl w:val="0"/>
          <w:numId w:val="0"/>
        </w:numPr>
        <w:spacing w:before="0" w:after="0"/>
        <w:ind w:left="357" w:right="-143"/>
        <w:jc w:val="left"/>
        <w:rPr>
          <w:sz w:val="24"/>
          <w:szCs w:val="24"/>
        </w:rPr>
      </w:pPr>
    </w:p>
    <w:p w:rsidR="00C576BD" w:rsidRPr="006F0B8F" w:rsidRDefault="00073264" w:rsidP="00AE12A8">
      <w:pPr>
        <w:pStyle w:val="11"/>
        <w:ind w:left="0" w:firstLine="709"/>
        <w:rPr>
          <w:sz w:val="24"/>
          <w:szCs w:val="24"/>
        </w:rPr>
      </w:pPr>
      <w:bookmarkStart w:id="16" w:name="_Ref440651123"/>
      <w:r w:rsidRPr="006F0B8F">
        <w:rPr>
          <w:sz w:val="24"/>
          <w:szCs w:val="24"/>
        </w:rPr>
        <w:t>Лицами, имеющими право на получение Муниципальной услуги, являются</w:t>
      </w:r>
      <w:bookmarkEnd w:id="16"/>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141252" w:rsidRPr="00141252">
        <w:rPr>
          <w:sz w:val="24"/>
          <w:szCs w:val="24"/>
        </w:rPr>
        <w:t>2.1</w:t>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17" w:name="_Toc437973279"/>
      <w:bookmarkStart w:id="18" w:name="_Toc438110020"/>
      <w:bookmarkStart w:id="19"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0" w:name="_Toc8634984"/>
      <w:bookmarkStart w:id="21" w:name="_Toc26881413"/>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0"/>
      <w:bookmarkEnd w:id="21"/>
    </w:p>
    <w:p w:rsidR="00F82DE2" w:rsidRPr="006F0B8F" w:rsidRDefault="00F82DE2" w:rsidP="00B825DB">
      <w:pPr>
        <w:pStyle w:val="2-"/>
        <w:numPr>
          <w:ilvl w:val="0"/>
          <w:numId w:val="0"/>
        </w:numPr>
        <w:spacing w:before="0" w:after="0"/>
        <w:ind w:left="1211"/>
        <w:jc w:val="left"/>
        <w:rPr>
          <w:sz w:val="24"/>
          <w:szCs w:val="24"/>
        </w:rPr>
      </w:pPr>
    </w:p>
    <w:bookmarkEnd w:id="17"/>
    <w:bookmarkEnd w:id="18"/>
    <w:bookmarkEnd w:id="19"/>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организационно-распорядительным документом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902F36">
        <w:rPr>
          <w:color w:val="000000" w:themeColor="text1"/>
          <w:sz w:val="24"/>
          <w:szCs w:val="24"/>
        </w:rPr>
        <w:t>На официальном сайте Администрации</w:t>
      </w:r>
      <w:r w:rsidR="0000203C" w:rsidRPr="00902F36">
        <w:rPr>
          <w:color w:val="000000" w:themeColor="text1"/>
          <w:sz w:val="24"/>
          <w:szCs w:val="24"/>
        </w:rPr>
        <w:t xml:space="preserve"> </w:t>
      </w:r>
      <w:r w:rsidR="00943ED8" w:rsidRPr="00902F36">
        <w:rPr>
          <w:color w:val="000000" w:themeColor="text1"/>
          <w:sz w:val="24"/>
          <w:szCs w:val="24"/>
          <w:lang w:val="en-US"/>
        </w:rPr>
        <w:t>https</w:t>
      </w:r>
      <w:r w:rsidR="00943ED8" w:rsidRPr="00902F36">
        <w:rPr>
          <w:color w:val="000000" w:themeColor="text1"/>
          <w:sz w:val="24"/>
          <w:szCs w:val="24"/>
        </w:rPr>
        <w:t>://</w:t>
      </w:r>
      <w:r w:rsidR="00943ED8" w:rsidRPr="00902F36">
        <w:rPr>
          <w:color w:val="000000" w:themeColor="text1"/>
          <w:sz w:val="24"/>
          <w:szCs w:val="24"/>
          <w:lang w:val="en-US"/>
        </w:rPr>
        <w:t>vos</w:t>
      </w:r>
      <w:r w:rsidR="00943ED8" w:rsidRPr="00902F36">
        <w:rPr>
          <w:color w:val="000000" w:themeColor="text1"/>
          <w:sz w:val="24"/>
          <w:szCs w:val="24"/>
        </w:rPr>
        <w:t>-</w:t>
      </w:r>
      <w:r w:rsidR="00943ED8" w:rsidRPr="00902F36">
        <w:rPr>
          <w:color w:val="000000" w:themeColor="text1"/>
          <w:sz w:val="24"/>
          <w:szCs w:val="24"/>
          <w:lang w:val="en-US"/>
        </w:rPr>
        <w:t>mo</w:t>
      </w:r>
      <w:r w:rsidR="00943ED8" w:rsidRPr="00902F36">
        <w:rPr>
          <w:color w:val="000000" w:themeColor="text1"/>
          <w:sz w:val="24"/>
          <w:szCs w:val="24"/>
        </w:rPr>
        <w:t>.</w:t>
      </w:r>
      <w:r w:rsidR="00943ED8" w:rsidRPr="00902F36">
        <w:rPr>
          <w:color w:val="000000" w:themeColor="text1"/>
          <w:sz w:val="24"/>
          <w:szCs w:val="24"/>
          <w:lang w:val="en-US"/>
        </w:rPr>
        <w:t>ru</w:t>
      </w:r>
      <w:r w:rsidR="00A744F2" w:rsidRPr="00902F36">
        <w:rPr>
          <w:color w:val="000000" w:themeColor="text1"/>
          <w:sz w:val="24"/>
          <w:szCs w:val="24"/>
        </w:rPr>
        <w:t xml:space="preserve"> </w:t>
      </w:r>
      <w:r w:rsidR="0000203C" w:rsidRPr="00902F36">
        <w:rPr>
          <w:color w:val="000000" w:themeColor="text1"/>
          <w:sz w:val="24"/>
          <w:szCs w:val="24"/>
        </w:rPr>
        <w:t>(далее – сайт Администрации)</w:t>
      </w:r>
      <w:r w:rsidRPr="00902F36">
        <w:rPr>
          <w:color w:val="000000" w:themeColor="text1"/>
          <w:sz w:val="24"/>
          <w:szCs w:val="24"/>
        </w:rPr>
        <w:t xml:space="preserve"> </w:t>
      </w:r>
      <w:r w:rsidRPr="006F0B8F">
        <w:rPr>
          <w:sz w:val="24"/>
          <w:szCs w:val="24"/>
        </w:rPr>
        <w:t xml:space="preserve">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A24FFC">
      <w:pPr>
        <w:pStyle w:val="11"/>
        <w:numPr>
          <w:ilvl w:val="2"/>
          <w:numId w:val="45"/>
        </w:numPr>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A24FFC">
      <w:pPr>
        <w:pStyle w:val="11"/>
        <w:numPr>
          <w:ilvl w:val="2"/>
          <w:numId w:val="45"/>
        </w:numPr>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A24FFC">
      <w:pPr>
        <w:pStyle w:val="11"/>
        <w:numPr>
          <w:ilvl w:val="2"/>
          <w:numId w:val="45"/>
        </w:numPr>
        <w:tabs>
          <w:tab w:val="left" w:pos="851"/>
        </w:tabs>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lastRenderedPageBreak/>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 xml:space="preserve"> 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w:t>
      </w:r>
      <w:r w:rsidRPr="006F0B8F">
        <w:rPr>
          <w:sz w:val="24"/>
          <w:szCs w:val="24"/>
        </w:rPr>
        <w:lastRenderedPageBreak/>
        <w:t>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F9362B" w:rsidRPr="00F9362B">
        <w:rPr>
          <w:sz w:val="24"/>
          <w:szCs w:val="24"/>
        </w:rPr>
        <w:br/>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 xml:space="preserve">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w:t>
      </w:r>
      <w:r w:rsidR="00717482" w:rsidRPr="006F0B8F">
        <w:rPr>
          <w:sz w:val="24"/>
          <w:szCs w:val="24"/>
        </w:rPr>
        <w:lastRenderedPageBreak/>
        <w:t>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6F0B8F"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82DE2" w:rsidRPr="006F0B8F" w:rsidRDefault="00F82DE2" w:rsidP="00B825DB">
      <w:pPr>
        <w:pStyle w:val="11"/>
        <w:numPr>
          <w:ilvl w:val="0"/>
          <w:numId w:val="0"/>
        </w:numPr>
        <w:autoSpaceDE/>
        <w:autoSpaceDN/>
        <w:adjustRightInd/>
        <w:spacing w:line="240" w:lineRule="auto"/>
        <w:ind w:left="709"/>
        <w:rPr>
          <w:sz w:val="24"/>
        </w:rPr>
      </w:pPr>
    </w:p>
    <w:p w:rsidR="00A91314" w:rsidRPr="006F0B8F" w:rsidRDefault="00AF6326" w:rsidP="00A24FFC">
      <w:pPr>
        <w:pStyle w:val="11"/>
        <w:pageBreakBefore/>
        <w:numPr>
          <w:ilvl w:val="0"/>
          <w:numId w:val="16"/>
        </w:numPr>
        <w:autoSpaceDE/>
        <w:autoSpaceDN/>
        <w:adjustRightInd/>
        <w:spacing w:line="240" w:lineRule="auto"/>
        <w:ind w:left="1077"/>
        <w:jc w:val="center"/>
        <w:outlineLvl w:val="0"/>
        <w:rPr>
          <w:b/>
          <w:sz w:val="24"/>
          <w:lang w:val="en-US"/>
        </w:rPr>
      </w:pPr>
      <w:bookmarkStart w:id="22" w:name="_Toc437973280"/>
      <w:bookmarkStart w:id="23" w:name="_Toc438110021"/>
      <w:bookmarkStart w:id="24" w:name="_Toc438376225"/>
      <w:bookmarkStart w:id="25" w:name="_Toc26881414"/>
      <w:r w:rsidRPr="006F0B8F">
        <w:rPr>
          <w:b/>
          <w:sz w:val="24"/>
          <w:szCs w:val="24"/>
        </w:rPr>
        <w:lastRenderedPageBreak/>
        <w:t>Стандарт предоставления Муниципальной услуги</w:t>
      </w:r>
      <w:bookmarkEnd w:id="22"/>
      <w:bookmarkEnd w:id="23"/>
      <w:bookmarkEnd w:id="24"/>
      <w:bookmarkEnd w:id="25"/>
    </w:p>
    <w:p w:rsidR="00F82DE2" w:rsidRPr="006F0B8F" w:rsidRDefault="00F82DE2" w:rsidP="00B825DB">
      <w:pPr>
        <w:pStyle w:val="11"/>
        <w:numPr>
          <w:ilvl w:val="0"/>
          <w:numId w:val="0"/>
        </w:numPr>
        <w:autoSpaceDE/>
        <w:autoSpaceDN/>
        <w:adjustRightInd/>
        <w:spacing w:line="240" w:lineRule="auto"/>
        <w:ind w:left="1080"/>
        <w:rPr>
          <w:sz w:val="24"/>
          <w:lang w:val="en-US"/>
        </w:rPr>
      </w:pPr>
    </w:p>
    <w:p w:rsidR="00F82DE2" w:rsidRPr="006F0B8F" w:rsidRDefault="000B48ED" w:rsidP="0053653A">
      <w:pPr>
        <w:pStyle w:val="2-"/>
        <w:spacing w:before="0" w:after="0"/>
        <w:rPr>
          <w:i w:val="0"/>
          <w:sz w:val="24"/>
          <w:szCs w:val="24"/>
        </w:rPr>
      </w:pPr>
      <w:bookmarkStart w:id="26" w:name="_Toc437973281"/>
      <w:bookmarkStart w:id="27" w:name="_Toc438110022"/>
      <w:bookmarkStart w:id="28" w:name="_Toc438376226"/>
      <w:bookmarkStart w:id="29" w:name="_Toc8634985"/>
      <w:bookmarkStart w:id="30" w:name="_Toc26881415"/>
      <w:r w:rsidRPr="006F0B8F">
        <w:rPr>
          <w:sz w:val="24"/>
          <w:szCs w:val="24"/>
        </w:rPr>
        <w:t xml:space="preserve">Наименование </w:t>
      </w:r>
      <w:r w:rsidR="00135CD5" w:rsidRPr="006F0B8F">
        <w:rPr>
          <w:sz w:val="24"/>
          <w:szCs w:val="24"/>
        </w:rPr>
        <w:t>Муниципальной услуги</w:t>
      </w:r>
      <w:bookmarkEnd w:id="26"/>
      <w:bookmarkEnd w:id="27"/>
      <w:bookmarkEnd w:id="28"/>
      <w:bookmarkEnd w:id="29"/>
      <w:bookmarkEnd w:id="30"/>
    </w:p>
    <w:p w:rsidR="00F82DE2" w:rsidRPr="006F0B8F" w:rsidRDefault="00F82DE2"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1" w:name="_Toc437973284"/>
      <w:bookmarkStart w:id="32" w:name="_Toc438110025"/>
      <w:bookmarkStart w:id="33" w:name="_Toc438376229"/>
      <w:bookmarkStart w:id="34" w:name="_Toc8634986"/>
      <w:bookmarkStart w:id="35" w:name="_Toc26881416"/>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1"/>
      <w:bookmarkEnd w:id="32"/>
      <w:bookmarkEnd w:id="33"/>
      <w:r w:rsidRPr="006F0B8F">
        <w:rPr>
          <w:sz w:val="24"/>
          <w:szCs w:val="24"/>
        </w:rPr>
        <w:t>у</w:t>
      </w:r>
      <w:bookmarkEnd w:id="34"/>
      <w:bookmarkEnd w:id="35"/>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073264" w:rsidRPr="006F0B8F">
        <w:rPr>
          <w:sz w:val="24"/>
          <w:szCs w:val="24"/>
        </w:rPr>
        <w:t xml:space="preserve">в электронной форме посредством РПГУ, а также в иных формах, по выбору </w:t>
      </w:r>
      <w:r w:rsidR="00717482" w:rsidRPr="006F0B8F">
        <w:rPr>
          <w:sz w:val="24"/>
          <w:szCs w:val="24"/>
        </w:rPr>
        <w:t>Заявителя (представителя Заявителя)</w:t>
      </w:r>
      <w:r w:rsidR="000B6AE2" w:rsidRPr="006F0B8F">
        <w:rPr>
          <w:sz w:val="24"/>
          <w:szCs w:val="24"/>
        </w:rPr>
        <w:t xml:space="preserve">, </w:t>
      </w:r>
      <w:r w:rsidR="00800A93" w:rsidRPr="006F0B8F">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00F379A8">
        <w:rPr>
          <w:rFonts w:eastAsia="Times New Roman"/>
          <w:sz w:val="24"/>
          <w:szCs w:val="24"/>
          <w:lang w:eastAsia="ar-SA"/>
        </w:rPr>
        <w:t>отдел расселения аварийного жилищного фонда администрации городского округа Воскресенск</w:t>
      </w:r>
      <w:r w:rsidR="00717482" w:rsidRPr="006F0B8F">
        <w:rPr>
          <w:rFonts w:eastAsia="Times New Roman"/>
          <w:sz w:val="24"/>
          <w:szCs w:val="24"/>
          <w:lang w:eastAsia="ar-SA"/>
        </w:rPr>
        <w:t>, ответственн</w:t>
      </w:r>
      <w:r w:rsidR="00F379A8">
        <w:rPr>
          <w:rFonts w:eastAsia="Times New Roman"/>
          <w:sz w:val="24"/>
          <w:szCs w:val="24"/>
          <w:lang w:eastAsia="ar-SA"/>
        </w:rPr>
        <w:t>ый</w:t>
      </w:r>
      <w:r w:rsidR="00717482" w:rsidRPr="006F0B8F">
        <w:rPr>
          <w:rFonts w:eastAsia="Times New Roman"/>
          <w:sz w:val="24"/>
          <w:szCs w:val="24"/>
          <w:lang w:eastAsia="ar-SA"/>
        </w:rPr>
        <w:t xml:space="preserve"> за предоставление Муниципальной услуги</w:t>
      </w:r>
      <w:r w:rsidR="00717482" w:rsidRPr="006F0B8F">
        <w:rPr>
          <w:sz w:val="24"/>
          <w:szCs w:val="24"/>
        </w:rPr>
        <w:t xml:space="preserve"> (далее –</w:t>
      </w:r>
      <w:r w:rsidRPr="006F0B8F">
        <w:rPr>
          <w:sz w:val="24"/>
          <w:szCs w:val="24"/>
        </w:rPr>
        <w:t xml:space="preserve"> </w:t>
      </w:r>
      <w:r w:rsidR="00F379A8">
        <w:rPr>
          <w:sz w:val="24"/>
          <w:szCs w:val="24"/>
        </w:rPr>
        <w:t>Отдел расселения аварийного жилищного фонда</w:t>
      </w:r>
      <w:r w:rsidRPr="006F0B8F">
        <w:rPr>
          <w:sz w:val="24"/>
          <w:szCs w:val="24"/>
        </w:rPr>
        <w:t>)</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w:t>
      </w:r>
      <w:r w:rsidR="00F379A8">
        <w:rPr>
          <w:sz w:val="24"/>
          <w:szCs w:val="24"/>
        </w:rPr>
        <w:t>городского округа Воскресенск Московской области</w:t>
      </w:r>
      <w:r w:rsidR="00717482" w:rsidRPr="006F0B8F">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w:t>
      </w:r>
      <w:r w:rsidRPr="006F0B8F">
        <w:rPr>
          <w:sz w:val="24"/>
          <w:szCs w:val="24"/>
        </w:rPr>
        <w:lastRenderedPageBreak/>
        <w:t xml:space="preserve">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36" w:name="_Toc437973285"/>
      <w:bookmarkStart w:id="37" w:name="_Toc438110026"/>
      <w:bookmarkStart w:id="38" w:name="_Toc438376230"/>
      <w:bookmarkStart w:id="39" w:name="_Toc8634987"/>
      <w:bookmarkStart w:id="40" w:name="_Toc26881417"/>
      <w:bookmarkStart w:id="41" w:name="_Toc437973283"/>
      <w:bookmarkStart w:id="42" w:name="_Toc438110024"/>
      <w:bookmarkStart w:id="43"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36"/>
      <w:bookmarkEnd w:id="37"/>
      <w:bookmarkEnd w:id="38"/>
      <w:bookmarkEnd w:id="39"/>
      <w:bookmarkEnd w:id="40"/>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B825DB">
      <w:pPr>
        <w:pStyle w:val="11"/>
        <w:numPr>
          <w:ilvl w:val="0"/>
          <w:numId w:val="0"/>
        </w:numPr>
        <w:spacing w:line="240" w:lineRule="auto"/>
        <w:ind w:left="709"/>
        <w:rPr>
          <w:sz w:val="24"/>
          <w:szCs w:val="24"/>
        </w:rPr>
      </w:pPr>
    </w:p>
    <w:p w:rsidR="00F82DE2" w:rsidRPr="006F0B8F" w:rsidRDefault="00717482" w:rsidP="00A24FFC">
      <w:pPr>
        <w:pStyle w:val="2-"/>
        <w:numPr>
          <w:ilvl w:val="0"/>
          <w:numId w:val="13"/>
        </w:numPr>
        <w:spacing w:before="0" w:after="0"/>
        <w:rPr>
          <w:sz w:val="24"/>
          <w:szCs w:val="24"/>
        </w:rPr>
      </w:pPr>
      <w:bookmarkStart w:id="44" w:name="_Toc468470729"/>
      <w:bookmarkStart w:id="45" w:name="_Toc8634988"/>
      <w:bookmarkStart w:id="46" w:name="_Toc26881418"/>
      <w:r w:rsidRPr="006F0B8F">
        <w:rPr>
          <w:sz w:val="24"/>
          <w:szCs w:val="24"/>
        </w:rPr>
        <w:t>Срок регистрации запроса Заяв</w:t>
      </w:r>
      <w:bookmarkEnd w:id="44"/>
      <w:r w:rsidRPr="006F0B8F">
        <w:rPr>
          <w:sz w:val="24"/>
          <w:szCs w:val="24"/>
        </w:rPr>
        <w:t>ителя (представителя Заявителя) о предоставлении Муниципальной услуги</w:t>
      </w:r>
      <w:bookmarkEnd w:id="45"/>
      <w:bookmarkEnd w:id="46"/>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Администрации.</w:t>
      </w:r>
    </w:p>
    <w:p w:rsidR="00002814" w:rsidRPr="006F0B8F" w:rsidRDefault="00002814" w:rsidP="00800A93">
      <w:pPr>
        <w:pStyle w:val="11"/>
        <w:numPr>
          <w:ilvl w:val="0"/>
          <w:numId w:val="0"/>
        </w:numPr>
        <w:spacing w:line="240" w:lineRule="auto"/>
        <w:ind w:left="928"/>
        <w:rPr>
          <w:sz w:val="24"/>
          <w:szCs w:val="24"/>
        </w:rPr>
      </w:pPr>
    </w:p>
    <w:p w:rsidR="00002814" w:rsidRPr="006F0B8F" w:rsidRDefault="00002814" w:rsidP="00800A93">
      <w:pPr>
        <w:pStyle w:val="11"/>
        <w:numPr>
          <w:ilvl w:val="0"/>
          <w:numId w:val="0"/>
        </w:numPr>
        <w:spacing w:line="240" w:lineRule="auto"/>
        <w:ind w:left="928"/>
        <w:rPr>
          <w:sz w:val="24"/>
          <w:szCs w:val="24"/>
        </w:rPr>
      </w:pPr>
    </w:p>
    <w:p w:rsidR="00A45F21" w:rsidRPr="006F0B8F" w:rsidRDefault="00A45F21">
      <w:pPr>
        <w:pStyle w:val="11"/>
        <w:numPr>
          <w:ilvl w:val="0"/>
          <w:numId w:val="0"/>
        </w:numPr>
        <w:spacing w:line="240" w:lineRule="auto"/>
        <w:ind w:left="928"/>
        <w:rPr>
          <w:sz w:val="24"/>
          <w:szCs w:val="24"/>
        </w:rPr>
      </w:pPr>
    </w:p>
    <w:p w:rsidR="00F82DE2" w:rsidRPr="006F0B8F" w:rsidRDefault="004E37E6" w:rsidP="00A24FFC">
      <w:pPr>
        <w:pStyle w:val="2-"/>
        <w:numPr>
          <w:ilvl w:val="0"/>
          <w:numId w:val="13"/>
        </w:numPr>
        <w:spacing w:before="0" w:after="0"/>
        <w:rPr>
          <w:sz w:val="24"/>
          <w:szCs w:val="24"/>
        </w:rPr>
      </w:pPr>
      <w:bookmarkStart w:id="47" w:name="_Toc437973287"/>
      <w:bookmarkStart w:id="48" w:name="_Toc438110028"/>
      <w:bookmarkStart w:id="49" w:name="_Toc438376232"/>
      <w:bookmarkStart w:id="50" w:name="_Toc8634989"/>
      <w:bookmarkStart w:id="51" w:name="_Toc26881419"/>
      <w:r w:rsidRPr="006F0B8F">
        <w:rPr>
          <w:sz w:val="24"/>
          <w:szCs w:val="24"/>
        </w:rPr>
        <w:t xml:space="preserve">Срок предоставления </w:t>
      </w:r>
      <w:bookmarkEnd w:id="47"/>
      <w:bookmarkEnd w:id="48"/>
      <w:r w:rsidR="00B577EA" w:rsidRPr="006F0B8F">
        <w:rPr>
          <w:sz w:val="24"/>
          <w:szCs w:val="24"/>
        </w:rPr>
        <w:t>М</w:t>
      </w:r>
      <w:r w:rsidRPr="006F0B8F">
        <w:rPr>
          <w:sz w:val="24"/>
          <w:szCs w:val="24"/>
        </w:rPr>
        <w:t>униципальной услуги</w:t>
      </w:r>
      <w:bookmarkEnd w:id="49"/>
      <w:bookmarkEnd w:id="50"/>
      <w:bookmarkEnd w:id="51"/>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6F0B8F" w:rsidRDefault="00DE4210" w:rsidP="00DE4210">
      <w:pPr>
        <w:pStyle w:val="11"/>
        <w:numPr>
          <w:ilvl w:val="0"/>
          <w:numId w:val="0"/>
        </w:numPr>
        <w:ind w:left="1288" w:hanging="720"/>
        <w:rPr>
          <w:sz w:val="24"/>
          <w:szCs w:val="24"/>
        </w:rPr>
      </w:pPr>
    </w:p>
    <w:p w:rsidR="00F82DE2" w:rsidRPr="006F0B8F" w:rsidRDefault="00105041" w:rsidP="00A24FFC">
      <w:pPr>
        <w:pStyle w:val="2-"/>
        <w:numPr>
          <w:ilvl w:val="0"/>
          <w:numId w:val="13"/>
        </w:numPr>
        <w:spacing w:before="0" w:after="0"/>
        <w:rPr>
          <w:sz w:val="24"/>
          <w:szCs w:val="24"/>
        </w:rPr>
      </w:pPr>
      <w:bookmarkStart w:id="52" w:name="_Toc8634990"/>
      <w:bookmarkStart w:id="53" w:name="_Toc26881420"/>
      <w:r w:rsidRPr="006F0B8F">
        <w:rPr>
          <w:sz w:val="24"/>
          <w:szCs w:val="24"/>
        </w:rPr>
        <w:t>Правовые основания предоставления Муниципальной услуги</w:t>
      </w:r>
      <w:bookmarkEnd w:id="41"/>
      <w:bookmarkEnd w:id="42"/>
      <w:bookmarkEnd w:id="43"/>
      <w:bookmarkEnd w:id="52"/>
      <w:bookmarkEnd w:id="53"/>
    </w:p>
    <w:p w:rsidR="00701EDF" w:rsidRPr="006F0B8F" w:rsidRDefault="00701EDF" w:rsidP="00701EDF">
      <w:pPr>
        <w:pStyle w:val="2-"/>
        <w:numPr>
          <w:ilvl w:val="0"/>
          <w:numId w:val="0"/>
        </w:numPr>
        <w:spacing w:before="0" w:after="0"/>
        <w:ind w:left="360"/>
        <w:jc w:val="left"/>
        <w:rPr>
          <w:sz w:val="24"/>
          <w:szCs w:val="24"/>
        </w:rPr>
      </w:pPr>
    </w:p>
    <w:p w:rsidR="00A45F21" w:rsidRPr="0047429D" w:rsidRDefault="00783F19" w:rsidP="00A24FFC">
      <w:pPr>
        <w:pStyle w:val="ConsPlusNormal"/>
        <w:numPr>
          <w:ilvl w:val="1"/>
          <w:numId w:val="13"/>
        </w:numPr>
        <w:tabs>
          <w:tab w:val="left" w:pos="0"/>
          <w:tab w:val="left" w:pos="709"/>
          <w:tab w:val="left" w:pos="1134"/>
        </w:tabs>
        <w:ind w:left="0" w:firstLine="709"/>
        <w:jc w:val="both"/>
        <w:rPr>
          <w:color w:val="FF0000"/>
          <w:sz w:val="24"/>
          <w:szCs w:val="24"/>
        </w:rPr>
      </w:pPr>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r w:rsidRPr="006F0B8F">
        <w:rPr>
          <w:rFonts w:ascii="Times New Roman" w:hAnsi="Times New Roman" w:cs="Times New Roman"/>
          <w:sz w:val="24"/>
          <w:szCs w:val="24"/>
        </w:rPr>
        <w:lastRenderedPageBreak/>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47429D">
        <w:rPr>
          <w:rFonts w:ascii="Times New Roman" w:hAnsi="Times New Roman" w:cs="Times New Roman"/>
          <w:color w:val="FF0000"/>
          <w:sz w:val="24"/>
          <w:szCs w:val="24"/>
        </w:rPr>
        <w:t xml:space="preserve">размещен на сайте Администрации, </w:t>
      </w:r>
      <w:r w:rsidRPr="0047429D">
        <w:rPr>
          <w:rFonts w:ascii="Times New Roman" w:hAnsi="Times New Roman" w:cs="Times New Roman"/>
          <w:i/>
          <w:color w:val="FF0000"/>
          <w:sz w:val="24"/>
          <w:szCs w:val="24"/>
        </w:rPr>
        <w:t>в подразделе «________________________» раздела «_______________________________», адрес раздела на сайте</w:t>
      </w:r>
      <w:r w:rsidR="00B71D07" w:rsidRPr="00B71D07">
        <w:rPr>
          <w:rFonts w:ascii="Times New Roman" w:hAnsi="Times New Roman" w:cs="Times New Roman"/>
          <w:i/>
          <w:color w:val="FF0000"/>
          <w:sz w:val="24"/>
          <w:szCs w:val="24"/>
        </w:rPr>
        <w:t xml:space="preserve"> </w:t>
      </w:r>
      <w:r w:rsidR="00902F36" w:rsidRPr="00902F36">
        <w:rPr>
          <w:rFonts w:ascii="Times New Roman" w:hAnsi="Times New Roman" w:cs="Times New Roman"/>
          <w:i/>
          <w:color w:val="000000" w:themeColor="text1"/>
          <w:sz w:val="24"/>
          <w:szCs w:val="24"/>
          <w:lang w:val="en-US"/>
        </w:rPr>
        <w:t>https</w:t>
      </w:r>
      <w:r w:rsidR="00902F36" w:rsidRPr="00902F36">
        <w:rPr>
          <w:rFonts w:ascii="Times New Roman" w:hAnsi="Times New Roman" w:cs="Times New Roman"/>
          <w:i/>
          <w:color w:val="000000" w:themeColor="text1"/>
          <w:sz w:val="24"/>
          <w:szCs w:val="24"/>
        </w:rPr>
        <w:t>://</w:t>
      </w:r>
      <w:r w:rsidR="00902F36" w:rsidRPr="00902F36">
        <w:rPr>
          <w:rFonts w:ascii="Times New Roman" w:hAnsi="Times New Roman" w:cs="Times New Roman"/>
          <w:i/>
          <w:color w:val="000000" w:themeColor="text1"/>
          <w:sz w:val="24"/>
          <w:szCs w:val="24"/>
          <w:lang w:val="en-US"/>
        </w:rPr>
        <w:t>vos</w:t>
      </w:r>
      <w:r w:rsidR="00902F36" w:rsidRPr="00902F36">
        <w:rPr>
          <w:rFonts w:ascii="Times New Roman" w:hAnsi="Times New Roman" w:cs="Times New Roman"/>
          <w:i/>
          <w:color w:val="000000" w:themeColor="text1"/>
          <w:sz w:val="24"/>
          <w:szCs w:val="24"/>
        </w:rPr>
        <w:t>-</w:t>
      </w:r>
      <w:r w:rsidR="00902F36" w:rsidRPr="00902F36">
        <w:rPr>
          <w:rFonts w:ascii="Times New Roman" w:hAnsi="Times New Roman" w:cs="Times New Roman"/>
          <w:i/>
          <w:color w:val="000000" w:themeColor="text1"/>
          <w:sz w:val="24"/>
          <w:szCs w:val="24"/>
          <w:lang w:val="en-US"/>
        </w:rPr>
        <w:t>mo</w:t>
      </w:r>
      <w:r w:rsidR="00902F36" w:rsidRPr="00902F36">
        <w:rPr>
          <w:rFonts w:ascii="Times New Roman" w:hAnsi="Times New Roman" w:cs="Times New Roman"/>
          <w:i/>
          <w:color w:val="000000" w:themeColor="text1"/>
          <w:sz w:val="24"/>
          <w:szCs w:val="24"/>
        </w:rPr>
        <w:t>.</w:t>
      </w:r>
      <w:r w:rsidR="00902F36" w:rsidRPr="00902F36">
        <w:rPr>
          <w:rFonts w:ascii="Times New Roman" w:hAnsi="Times New Roman" w:cs="Times New Roman"/>
          <w:i/>
          <w:color w:val="000000" w:themeColor="text1"/>
          <w:sz w:val="24"/>
          <w:szCs w:val="24"/>
          <w:lang w:val="en-US"/>
        </w:rPr>
        <w:t>ru</w:t>
      </w:r>
      <w:r w:rsidRPr="0047429D">
        <w:rPr>
          <w:rFonts w:ascii="Times New Roman" w:hAnsi="Times New Roman" w:cs="Times New Roman"/>
          <w:color w:val="FF0000"/>
          <w:sz w:val="24"/>
          <w:szCs w:val="24"/>
        </w:rPr>
        <w:t xml:space="preserve">, а также приведен в Приложении </w:t>
      </w:r>
      <w:r w:rsidR="0011121D" w:rsidRPr="0047429D">
        <w:rPr>
          <w:rFonts w:ascii="Times New Roman" w:hAnsi="Times New Roman" w:cs="Times New Roman"/>
          <w:color w:val="FF0000"/>
          <w:sz w:val="24"/>
          <w:szCs w:val="24"/>
        </w:rPr>
        <w:t>4</w:t>
      </w:r>
      <w:r w:rsidRPr="0047429D">
        <w:rPr>
          <w:rFonts w:ascii="Times New Roman" w:hAnsi="Times New Roman" w:cs="Times New Roman"/>
          <w:color w:val="FF0000"/>
          <w:sz w:val="24"/>
          <w:szCs w:val="24"/>
        </w:rPr>
        <w:t xml:space="preserve"> к настоящему Административному регламенту.</w:t>
      </w:r>
    </w:p>
    <w:p w:rsidR="00406198" w:rsidRPr="0047429D" w:rsidRDefault="00406198" w:rsidP="00406198">
      <w:pPr>
        <w:pStyle w:val="ConsPlusNormal"/>
        <w:tabs>
          <w:tab w:val="left" w:pos="0"/>
          <w:tab w:val="left" w:pos="709"/>
          <w:tab w:val="left" w:pos="1134"/>
        </w:tabs>
        <w:ind w:left="360"/>
        <w:jc w:val="both"/>
        <w:rPr>
          <w:rFonts w:ascii="Times New Roman" w:hAnsi="Times New Roman" w:cs="Times New Roman"/>
          <w:color w:val="FF0000"/>
          <w:sz w:val="24"/>
          <w:szCs w:val="24"/>
        </w:rPr>
      </w:pPr>
    </w:p>
    <w:p w:rsidR="00406198" w:rsidRPr="006F0B8F"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rsidR="005B5430" w:rsidRPr="006F0B8F" w:rsidRDefault="005B5430" w:rsidP="00406198">
      <w:pPr>
        <w:pStyle w:val="ConsPlusNormal"/>
        <w:tabs>
          <w:tab w:val="left" w:pos="0"/>
          <w:tab w:val="left" w:pos="709"/>
          <w:tab w:val="left" w:pos="1134"/>
        </w:tabs>
        <w:ind w:left="360"/>
        <w:jc w:val="both"/>
        <w:rPr>
          <w:sz w:val="24"/>
          <w:szCs w:val="24"/>
        </w:rPr>
      </w:pPr>
    </w:p>
    <w:p w:rsidR="00F82DE2" w:rsidRPr="006F0B8F" w:rsidRDefault="00105041" w:rsidP="00A24FFC">
      <w:pPr>
        <w:pStyle w:val="2-"/>
        <w:numPr>
          <w:ilvl w:val="0"/>
          <w:numId w:val="13"/>
        </w:numPr>
        <w:spacing w:before="0" w:after="0"/>
      </w:pPr>
      <w:bookmarkStart w:id="62" w:name="_Toc8634991"/>
      <w:bookmarkStart w:id="63" w:name="_Toc26881421"/>
      <w:r w:rsidRPr="006F0B8F">
        <w:rPr>
          <w:color w:val="000000" w:themeColor="text1"/>
          <w:sz w:val="24"/>
        </w:rPr>
        <w:t>И</w:t>
      </w:r>
      <w:r w:rsidRPr="006F0B8F">
        <w:rPr>
          <w:sz w:val="24"/>
          <w:szCs w:val="24"/>
        </w:rPr>
        <w:t xml:space="preserve">счерпывающий перечень документов, необходимых для </w:t>
      </w:r>
      <w:bookmarkEnd w:id="54"/>
      <w:bookmarkEnd w:id="55"/>
      <w:bookmarkEnd w:id="56"/>
      <w:r w:rsidRPr="006F0B8F">
        <w:rPr>
          <w:sz w:val="24"/>
          <w:szCs w:val="24"/>
        </w:rPr>
        <w:t>предоставления Муниципальной услуги</w:t>
      </w:r>
      <w:bookmarkEnd w:id="57"/>
      <w:bookmarkEnd w:id="58"/>
      <w:bookmarkEnd w:id="59"/>
      <w:bookmarkEnd w:id="60"/>
      <w:bookmarkEnd w:id="61"/>
      <w:r w:rsidRPr="006F0B8F">
        <w:rPr>
          <w:sz w:val="24"/>
          <w:szCs w:val="24"/>
        </w:rPr>
        <w:t>, подлежащих представлению Заявителем (представителем Заявителя)</w:t>
      </w:r>
      <w:bookmarkStart w:id="64" w:name="_Toc8634992"/>
      <w:bookmarkEnd w:id="62"/>
      <w:bookmarkEnd w:id="63"/>
      <w:bookmarkEnd w:id="64"/>
    </w:p>
    <w:p w:rsidR="00701EDF" w:rsidRPr="006F0B8F"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Pr="006F0B8F">
        <w:rPr>
          <w:rFonts w:ascii="Times New Roman" w:hAnsi="Times New Roman"/>
          <w:sz w:val="24"/>
          <w:szCs w:val="24"/>
          <w:lang w:eastAsia="ru-RU"/>
        </w:rPr>
        <w:t xml:space="preserve">от 30.12.2009 </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w:t>
      </w:r>
      <w:r w:rsidR="009D3313" w:rsidRPr="006F0B8F">
        <w:rPr>
          <w:rFonts w:ascii="Times New Roman" w:hAnsi="Times New Roman"/>
          <w:bCs/>
          <w:sz w:val="24"/>
          <w:szCs w:val="24"/>
        </w:rPr>
        <w:lastRenderedPageBreak/>
        <w:t>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w:t>
      </w:r>
      <w:r w:rsidR="0047429D">
        <w:rPr>
          <w:rFonts w:ascii="Times New Roman" w:hAnsi="Times New Roman"/>
          <w:bCs/>
          <w:sz w:val="24"/>
          <w:szCs w:val="24"/>
        </w:rPr>
        <w:t>заместителя главы администрации</w:t>
      </w:r>
      <w:r w:rsidR="00105041" w:rsidRPr="006F0B8F">
        <w:rPr>
          <w:rFonts w:ascii="Times New Roman" w:hAnsi="Times New Roman"/>
          <w:bCs/>
          <w:sz w:val="24"/>
          <w:szCs w:val="24"/>
        </w:rPr>
        <w:t xml:space="preserve">,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A24FFC">
      <w:pPr>
        <w:pStyle w:val="2-"/>
        <w:numPr>
          <w:ilvl w:val="0"/>
          <w:numId w:val="13"/>
        </w:numPr>
        <w:spacing w:before="0" w:after="0"/>
        <w:rPr>
          <w:sz w:val="24"/>
          <w:szCs w:val="24"/>
        </w:rPr>
      </w:pPr>
      <w:bookmarkStart w:id="65" w:name="_Toc437973289"/>
      <w:bookmarkStart w:id="66" w:name="_Toc438110030"/>
      <w:bookmarkStart w:id="67" w:name="_Toc438376234"/>
      <w:bookmarkStart w:id="68" w:name="_Toc8634993"/>
      <w:bookmarkStart w:id="69" w:name="_Toc26881422"/>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65"/>
      <w:bookmarkEnd w:id="66"/>
      <w:bookmarkEnd w:id="67"/>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68"/>
      <w:bookmarkEnd w:id="69"/>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0"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0"/>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C141AF" w:rsidRPr="006F0B8F">
        <w:rPr>
          <w:sz w:val="24"/>
          <w:szCs w:val="24"/>
        </w:rPr>
        <w:t xml:space="preserve">Управлением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lastRenderedPageBreak/>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Должностное лицо </w:t>
      </w:r>
      <w:r w:rsidR="00D85494" w:rsidRPr="006F0B8F">
        <w:rPr>
          <w:sz w:val="24"/>
          <w:szCs w:val="24"/>
        </w:rPr>
        <w:t xml:space="preserve">указанных в пункте 11.2 настоящего  Административного регламента </w:t>
      </w:r>
      <w:r w:rsidRPr="006F0B8F">
        <w:rPr>
          <w:sz w:val="24"/>
          <w:szCs w:val="24"/>
        </w:rPr>
        <w:t>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B825DB">
      <w:pPr>
        <w:pStyle w:val="11"/>
        <w:numPr>
          <w:ilvl w:val="0"/>
          <w:numId w:val="0"/>
        </w:numPr>
        <w:spacing w:line="240" w:lineRule="auto"/>
        <w:ind w:left="709"/>
        <w:rPr>
          <w:sz w:val="24"/>
          <w:szCs w:val="24"/>
        </w:rPr>
      </w:pPr>
    </w:p>
    <w:p w:rsidR="005D6879" w:rsidRPr="006F0B8F" w:rsidRDefault="00BA0594" w:rsidP="00A24FFC">
      <w:pPr>
        <w:pStyle w:val="2-"/>
        <w:numPr>
          <w:ilvl w:val="0"/>
          <w:numId w:val="13"/>
        </w:numPr>
        <w:spacing w:before="0" w:after="0"/>
        <w:rPr>
          <w:sz w:val="24"/>
          <w:szCs w:val="24"/>
        </w:rPr>
      </w:pPr>
      <w:bookmarkStart w:id="71" w:name="_Toc437973293"/>
      <w:bookmarkStart w:id="72" w:name="_Toc438110034"/>
      <w:bookmarkStart w:id="73" w:name="_Toc438376239"/>
      <w:bookmarkStart w:id="74" w:name="_Toc8634994"/>
      <w:bookmarkStart w:id="75" w:name="_Toc26881423"/>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 необходимых для предоставления Муниципальной услуги</w:t>
      </w:r>
      <w:bookmarkEnd w:id="71"/>
      <w:bookmarkEnd w:id="72"/>
      <w:bookmarkEnd w:id="73"/>
      <w:bookmarkEnd w:id="74"/>
      <w:bookmarkEnd w:id="75"/>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lastRenderedPageBreak/>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 не позднее первого рабочего дня, следующего за днем подачи Заявления.</w:t>
      </w:r>
    </w:p>
    <w:p w:rsidR="00A45F21" w:rsidRPr="006F0B8F" w:rsidRDefault="00800A93" w:rsidP="00A24FFC">
      <w:pPr>
        <w:pStyle w:val="11"/>
        <w:numPr>
          <w:ilvl w:val="1"/>
          <w:numId w:val="13"/>
        </w:numPr>
        <w:tabs>
          <w:tab w:val="left" w:pos="1276"/>
        </w:tabs>
        <w:ind w:left="0" w:firstLine="567"/>
        <w:rPr>
          <w:sz w:val="24"/>
          <w:szCs w:val="24"/>
        </w:rPr>
      </w:pPr>
      <w:r w:rsidRPr="006F0B8F">
        <w:rPr>
          <w:sz w:val="24"/>
          <w:szCs w:val="24"/>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0037612F" w:rsidRPr="006F0B8F">
        <w:t xml:space="preserve"> </w:t>
      </w:r>
      <w:r w:rsidRPr="006F0B8F">
        <w:rPr>
          <w:sz w:val="24"/>
          <w:szCs w:val="24"/>
        </w:rPr>
        <w:t>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Pr="006F0B8F" w:rsidRDefault="00F82DE2" w:rsidP="00B825DB">
      <w:pPr>
        <w:pStyle w:val="11"/>
        <w:numPr>
          <w:ilvl w:val="0"/>
          <w:numId w:val="0"/>
        </w:numPr>
        <w:spacing w:line="240" w:lineRule="auto"/>
        <w:ind w:left="567"/>
      </w:pPr>
    </w:p>
    <w:p w:rsidR="005D6879" w:rsidRPr="006F0B8F" w:rsidRDefault="00994E65" w:rsidP="00A24FFC">
      <w:pPr>
        <w:pStyle w:val="2-"/>
        <w:numPr>
          <w:ilvl w:val="0"/>
          <w:numId w:val="13"/>
        </w:numPr>
        <w:spacing w:before="0" w:after="0"/>
        <w:rPr>
          <w:i w:val="0"/>
          <w:sz w:val="24"/>
          <w:szCs w:val="24"/>
        </w:rPr>
      </w:pPr>
      <w:bookmarkStart w:id="76" w:name="_Toc437973291"/>
      <w:bookmarkStart w:id="77" w:name="_Toc438110032"/>
      <w:bookmarkStart w:id="78" w:name="_Toc438376236"/>
      <w:bookmarkStart w:id="79" w:name="_Toc8634995"/>
      <w:bookmarkStart w:id="80" w:name="_Toc26881424"/>
      <w:r w:rsidRPr="006F0B8F">
        <w:rPr>
          <w:sz w:val="24"/>
          <w:szCs w:val="24"/>
        </w:rPr>
        <w:t xml:space="preserve">Исчерпывающий перечень оснований для отказа в предоставлении </w:t>
      </w:r>
      <w:bookmarkEnd w:id="76"/>
      <w:bookmarkEnd w:id="77"/>
      <w:r w:rsidRPr="006F0B8F">
        <w:rPr>
          <w:sz w:val="24"/>
          <w:szCs w:val="24"/>
        </w:rPr>
        <w:t>Муниципальной услуги</w:t>
      </w:r>
      <w:bookmarkEnd w:id="78"/>
      <w:bookmarkEnd w:id="79"/>
      <w:bookmarkEnd w:id="80"/>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lastRenderedPageBreak/>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C576BD" w:rsidRPr="006F0B8F" w:rsidRDefault="009257ED" w:rsidP="00A24FFC">
      <w:pPr>
        <w:pStyle w:val="2-"/>
        <w:numPr>
          <w:ilvl w:val="0"/>
          <w:numId w:val="42"/>
        </w:numPr>
        <w:spacing w:before="0" w:after="0"/>
        <w:jc w:val="left"/>
        <w:rPr>
          <w:sz w:val="24"/>
          <w:szCs w:val="24"/>
        </w:rPr>
      </w:pPr>
      <w:bookmarkStart w:id="81" w:name="_Toc8634996"/>
      <w:bookmarkStart w:id="82" w:name="_Toc26881425"/>
      <w:r w:rsidRPr="006F0B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1"/>
      <w:bookmarkEnd w:id="8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83" w:name="_Toc437973294"/>
      <w:bookmarkStart w:id="84" w:name="_Toc438110035"/>
      <w:bookmarkStart w:id="85" w:name="_Toc438376240"/>
    </w:p>
    <w:p w:rsidR="00F82DE2" w:rsidRPr="006F0B8F" w:rsidRDefault="00F82DE2">
      <w:pPr>
        <w:pStyle w:val="11"/>
        <w:numPr>
          <w:ilvl w:val="0"/>
          <w:numId w:val="0"/>
        </w:numPr>
        <w:spacing w:line="240" w:lineRule="auto"/>
        <w:ind w:left="567"/>
        <w:rPr>
          <w:sz w:val="24"/>
          <w:szCs w:val="24"/>
          <w:lang w:val="en-US"/>
        </w:rPr>
      </w:pPr>
    </w:p>
    <w:p w:rsidR="00C576BD" w:rsidRPr="006F0B8F" w:rsidRDefault="00614776" w:rsidP="00A24FFC">
      <w:pPr>
        <w:pStyle w:val="2-"/>
        <w:numPr>
          <w:ilvl w:val="0"/>
          <w:numId w:val="42"/>
        </w:numPr>
        <w:spacing w:before="0" w:after="0"/>
        <w:jc w:val="left"/>
        <w:rPr>
          <w:sz w:val="24"/>
          <w:szCs w:val="24"/>
        </w:rPr>
      </w:pPr>
      <w:bookmarkStart w:id="86" w:name="_Toc8634997"/>
      <w:bookmarkStart w:id="87" w:name="_Toc26881426"/>
      <w:r w:rsidRPr="006F0B8F">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6"/>
      <w:r w:rsidR="00F9362B">
        <w:rPr>
          <w:sz w:val="24"/>
          <w:szCs w:val="24"/>
        </w:rPr>
        <w:t>:</w:t>
      </w:r>
      <w:bookmarkEnd w:id="87"/>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C576BD" w:rsidRPr="006F0B8F" w:rsidRDefault="00105041" w:rsidP="00A24FFC">
      <w:pPr>
        <w:pStyle w:val="2-"/>
        <w:numPr>
          <w:ilvl w:val="0"/>
          <w:numId w:val="42"/>
        </w:numPr>
        <w:spacing w:before="0" w:after="0"/>
        <w:rPr>
          <w:sz w:val="24"/>
          <w:szCs w:val="24"/>
        </w:rPr>
      </w:pPr>
      <w:bookmarkStart w:id="88" w:name="_Toc6921648"/>
      <w:bookmarkStart w:id="89" w:name="_Toc7009389"/>
      <w:bookmarkStart w:id="90" w:name="_Toc535509512"/>
      <w:bookmarkStart w:id="91" w:name="_Toc535509849"/>
      <w:bookmarkStart w:id="92" w:name="_Toc8634998"/>
      <w:bookmarkStart w:id="93" w:name="_Toc26881427"/>
      <w:bookmarkEnd w:id="88"/>
      <w:bookmarkEnd w:id="89"/>
      <w:bookmarkEnd w:id="90"/>
      <w:bookmarkEnd w:id="91"/>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r w:rsidRPr="006F0B8F">
        <w:rPr>
          <w:sz w:val="24"/>
          <w:szCs w:val="24"/>
        </w:rPr>
        <w:t xml:space="preserve"> 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83"/>
      <w:bookmarkEnd w:id="84"/>
      <w:bookmarkEnd w:id="85"/>
      <w:bookmarkEnd w:id="92"/>
      <w:bookmarkEnd w:id="93"/>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0723A3">
      <w:pPr>
        <w:pStyle w:val="111"/>
        <w:numPr>
          <w:ilvl w:val="0"/>
          <w:numId w:val="0"/>
        </w:numPr>
        <w:tabs>
          <w:tab w:val="left" w:pos="1134"/>
        </w:tabs>
        <w:ind w:firstLine="567"/>
        <w:rPr>
          <w:sz w:val="24"/>
          <w:szCs w:val="24"/>
        </w:rPr>
      </w:pPr>
      <w:r w:rsidRPr="006F0B8F">
        <w:rPr>
          <w:sz w:val="24"/>
          <w:szCs w:val="24"/>
        </w:rPr>
        <w:t xml:space="preserve">16.1. </w:t>
      </w:r>
      <w:r w:rsidR="00717482" w:rsidRPr="006F0B8F">
        <w:rPr>
          <w:sz w:val="24"/>
          <w:szCs w:val="24"/>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852B49" w:rsidRPr="006F0B8F">
        <w:rPr>
          <w:sz w:val="24"/>
          <w:szCs w:val="24"/>
        </w:rPr>
        <w:t xml:space="preserve">, </w:t>
      </w:r>
      <w:r w:rsidR="00800A93" w:rsidRPr="006F0B8F">
        <w:rPr>
          <w:sz w:val="24"/>
          <w:szCs w:val="24"/>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BB4C6C" w:rsidP="000723A3">
      <w:pPr>
        <w:pStyle w:val="111"/>
        <w:numPr>
          <w:ilvl w:val="0"/>
          <w:numId w:val="0"/>
        </w:numPr>
        <w:ind w:firstLine="567"/>
        <w:rPr>
          <w:sz w:val="24"/>
          <w:szCs w:val="24"/>
        </w:rPr>
      </w:pPr>
      <w:r w:rsidRPr="006F0B8F">
        <w:rPr>
          <w:sz w:val="24"/>
          <w:szCs w:val="24"/>
        </w:rPr>
        <w:lastRenderedPageBreak/>
        <w:t xml:space="preserve">16.2.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 xml:space="preserve">16.3.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0E0828" w:rsidP="00A24FFC">
      <w:pPr>
        <w:pStyle w:val="111"/>
        <w:numPr>
          <w:ilvl w:val="1"/>
          <w:numId w:val="43"/>
        </w:numPr>
        <w:ind w:left="0" w:firstLine="567"/>
        <w:rPr>
          <w:sz w:val="24"/>
          <w:szCs w:val="24"/>
        </w:rPr>
      </w:pPr>
      <w:r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105041" w:rsidP="00A24FFC">
      <w:pPr>
        <w:pStyle w:val="111"/>
        <w:numPr>
          <w:ilvl w:val="1"/>
          <w:numId w:val="43"/>
        </w:numPr>
        <w:ind w:left="0" w:firstLine="567"/>
        <w:rPr>
          <w:sz w:val="24"/>
          <w:szCs w:val="24"/>
        </w:rPr>
      </w:pPr>
      <w:r w:rsidRPr="006F0B8F">
        <w:rPr>
          <w:sz w:val="24"/>
          <w:szCs w:val="24"/>
        </w:rPr>
        <w:t xml:space="preserve">Заявитель </w:t>
      </w:r>
      <w:r w:rsidR="00717482" w:rsidRPr="006F0B8F">
        <w:rPr>
          <w:sz w:val="24"/>
          <w:szCs w:val="24"/>
        </w:rPr>
        <w:t>(представитель Заявителя)</w:t>
      </w:r>
      <w:r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Pr="006F0B8F">
        <w:rPr>
          <w:sz w:val="24"/>
          <w:szCs w:val="24"/>
        </w:rPr>
        <w:t xml:space="preserve"> в Личном кабинете Заявителя </w:t>
      </w:r>
      <w:r w:rsidR="00717482" w:rsidRPr="006F0B8F">
        <w:rPr>
          <w:sz w:val="24"/>
          <w:szCs w:val="24"/>
        </w:rPr>
        <w:t>(представителя Заявителя)</w:t>
      </w:r>
      <w:r w:rsidRPr="006F0B8F">
        <w:rPr>
          <w:sz w:val="24"/>
          <w:szCs w:val="24"/>
        </w:rPr>
        <w:t xml:space="preserve"> на РПГУ.</w:t>
      </w:r>
    </w:p>
    <w:p w:rsidR="00A45F21" w:rsidRPr="006F0B8F" w:rsidRDefault="00105041" w:rsidP="00A24FFC">
      <w:pPr>
        <w:pStyle w:val="111"/>
        <w:numPr>
          <w:ilvl w:val="1"/>
          <w:numId w:val="43"/>
        </w:numPr>
        <w:ind w:left="0" w:firstLine="567"/>
        <w:rPr>
          <w:sz w:val="24"/>
          <w:szCs w:val="24"/>
        </w:rPr>
      </w:pPr>
      <w:r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800A93" w:rsidRPr="006F0B8F" w:rsidRDefault="005F498D" w:rsidP="00A24FFC">
      <w:pPr>
        <w:pStyle w:val="111"/>
        <w:numPr>
          <w:ilvl w:val="1"/>
          <w:numId w:val="43"/>
        </w:numPr>
        <w:ind w:left="0" w:firstLine="567"/>
        <w:rPr>
          <w:sz w:val="24"/>
          <w:szCs w:val="24"/>
        </w:rPr>
      </w:pPr>
      <w:r w:rsidRPr="006F0B8F">
        <w:rPr>
          <w:sz w:val="24"/>
          <w:szCs w:val="24"/>
        </w:rPr>
        <w:t>Порядок п</w:t>
      </w:r>
      <w:r w:rsidR="00852B49" w:rsidRPr="006F0B8F">
        <w:rPr>
          <w:sz w:val="24"/>
          <w:szCs w:val="24"/>
        </w:rPr>
        <w:t>рием</w:t>
      </w:r>
      <w:r w:rsidRPr="006F0B8F">
        <w:rPr>
          <w:sz w:val="24"/>
          <w:szCs w:val="24"/>
        </w:rPr>
        <w:t>а</w:t>
      </w:r>
      <w:r w:rsidR="00852B49" w:rsidRPr="006F0B8F">
        <w:rPr>
          <w:sz w:val="24"/>
          <w:szCs w:val="24"/>
        </w:rPr>
        <w:t xml:space="preserve"> документов, необходимых для предоставления Муниципальной услуги</w:t>
      </w:r>
      <w:r w:rsidR="00F9362B">
        <w:rPr>
          <w:sz w:val="24"/>
          <w:szCs w:val="24"/>
        </w:rPr>
        <w:t>,</w:t>
      </w:r>
      <w:r w:rsidR="00852B49" w:rsidRPr="006F0B8F">
        <w:rPr>
          <w:sz w:val="24"/>
          <w:szCs w:val="24"/>
        </w:rP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852B49" w:rsidRPr="006F0B8F">
        <w:rPr>
          <w:sz w:val="24"/>
        </w:rPr>
        <w:t>размещаемым на сайте Администрации.</w:t>
      </w:r>
    </w:p>
    <w:p w:rsidR="00A45F21" w:rsidRPr="006F0B8F" w:rsidRDefault="00852B49">
      <w:pPr>
        <w:pStyle w:val="111"/>
        <w:numPr>
          <w:ilvl w:val="0"/>
          <w:numId w:val="0"/>
        </w:numPr>
        <w:tabs>
          <w:tab w:val="left" w:pos="0"/>
        </w:tabs>
        <w:ind w:firstLine="567"/>
        <w:rPr>
          <w:sz w:val="24"/>
        </w:rPr>
      </w:pPr>
      <w:r w:rsidRPr="006F0B8F">
        <w:rPr>
          <w:sz w:val="24"/>
          <w:szCs w:val="24"/>
        </w:rPr>
        <w:t xml:space="preserve">16.8. </w:t>
      </w:r>
      <w:r w:rsidRPr="006F0B8F">
        <w:rPr>
          <w:sz w:val="24"/>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rsidR="00800A93" w:rsidRPr="006F0B8F" w:rsidRDefault="00002814" w:rsidP="00002814">
      <w:pPr>
        <w:pStyle w:val="111"/>
        <w:numPr>
          <w:ilvl w:val="0"/>
          <w:numId w:val="0"/>
        </w:numPr>
        <w:ind w:firstLine="567"/>
        <w:rPr>
          <w:sz w:val="24"/>
          <w:szCs w:val="24"/>
        </w:rPr>
      </w:pPr>
      <w:r w:rsidRPr="006F0B8F">
        <w:rPr>
          <w:sz w:val="24"/>
          <w:szCs w:val="24"/>
        </w:rPr>
        <w:t xml:space="preserve">16.9.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6F0B8F" w:rsidRDefault="00C576BD">
      <w:pPr>
        <w:pStyle w:val="111"/>
        <w:numPr>
          <w:ilvl w:val="0"/>
          <w:numId w:val="0"/>
        </w:numPr>
        <w:spacing w:line="240" w:lineRule="auto"/>
        <w:rPr>
          <w:sz w:val="24"/>
          <w:szCs w:val="24"/>
        </w:rPr>
      </w:pPr>
    </w:p>
    <w:p w:rsidR="00C576BD" w:rsidRPr="006F0B8F" w:rsidRDefault="00013C4A" w:rsidP="00A24FFC">
      <w:pPr>
        <w:pStyle w:val="2-"/>
        <w:numPr>
          <w:ilvl w:val="0"/>
          <w:numId w:val="43"/>
        </w:numPr>
        <w:spacing w:before="0" w:after="0"/>
        <w:ind w:left="709" w:firstLine="0"/>
        <w:rPr>
          <w:sz w:val="24"/>
          <w:szCs w:val="24"/>
        </w:rPr>
      </w:pPr>
      <w:bookmarkStart w:id="94" w:name="_Toc535233590"/>
      <w:bookmarkStart w:id="95" w:name="_Toc535233591"/>
      <w:bookmarkStart w:id="96" w:name="_Toc535233592"/>
      <w:bookmarkStart w:id="97" w:name="_Toc535233593"/>
      <w:bookmarkStart w:id="98" w:name="_Toc535233594"/>
      <w:bookmarkStart w:id="99" w:name="_Toc535233595"/>
      <w:bookmarkStart w:id="100" w:name="_Toc535233596"/>
      <w:bookmarkStart w:id="101" w:name="_Toc535233597"/>
      <w:bookmarkStart w:id="102" w:name="_Toc535233598"/>
      <w:bookmarkStart w:id="103" w:name="_Toc535233599"/>
      <w:bookmarkStart w:id="104" w:name="_Toc535233600"/>
      <w:bookmarkStart w:id="105" w:name="_Toc438110036"/>
      <w:bookmarkStart w:id="106" w:name="_Toc438376241"/>
      <w:bookmarkStart w:id="107" w:name="_Toc8634999"/>
      <w:bookmarkStart w:id="108" w:name="_Toc26881428"/>
      <w:bookmarkStart w:id="109" w:name="_Toc437973295"/>
      <w:bookmarkEnd w:id="94"/>
      <w:bookmarkEnd w:id="95"/>
      <w:bookmarkEnd w:id="96"/>
      <w:bookmarkEnd w:id="97"/>
      <w:bookmarkEnd w:id="98"/>
      <w:bookmarkEnd w:id="99"/>
      <w:bookmarkEnd w:id="100"/>
      <w:bookmarkEnd w:id="101"/>
      <w:bookmarkEnd w:id="102"/>
      <w:bookmarkEnd w:id="103"/>
      <w:bookmarkEnd w:id="104"/>
      <w:r w:rsidRPr="006F0B8F">
        <w:rPr>
          <w:sz w:val="24"/>
          <w:szCs w:val="24"/>
        </w:rPr>
        <w:t xml:space="preserve">Способы получения </w:t>
      </w:r>
      <w:r w:rsidR="00105041" w:rsidRPr="006F0B8F">
        <w:rPr>
          <w:sz w:val="24"/>
          <w:szCs w:val="24"/>
        </w:rPr>
        <w:t>Заявителем результатов предоставления Муниципальной услуги</w:t>
      </w:r>
      <w:bookmarkEnd w:id="105"/>
      <w:bookmarkEnd w:id="106"/>
      <w:bookmarkEnd w:id="107"/>
      <w:bookmarkEnd w:id="108"/>
    </w:p>
    <w:p w:rsidR="00C576BD" w:rsidRPr="006F0B8F" w:rsidRDefault="00C576BD" w:rsidP="00B825DB">
      <w:pPr>
        <w:pStyle w:val="2-"/>
        <w:numPr>
          <w:ilvl w:val="0"/>
          <w:numId w:val="0"/>
        </w:numPr>
        <w:spacing w:before="0" w:after="0" w:line="276" w:lineRule="auto"/>
        <w:ind w:left="709"/>
        <w:jc w:val="left"/>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Pr="006F0B8F"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105041" w:rsidP="00B825DB">
      <w:pPr>
        <w:pStyle w:val="111"/>
        <w:numPr>
          <w:ilvl w:val="0"/>
          <w:numId w:val="0"/>
        </w:numPr>
        <w:ind w:firstLine="567"/>
        <w:rPr>
          <w:sz w:val="24"/>
          <w:szCs w:val="24"/>
          <w:lang w:eastAsia="zh-CN"/>
        </w:rPr>
      </w:pPr>
      <w:r w:rsidRPr="006F0B8F">
        <w:rPr>
          <w:sz w:val="24"/>
          <w:szCs w:val="24"/>
          <w:lang w:eastAsia="zh-CN"/>
        </w:rPr>
        <w:lastRenderedPageBreak/>
        <w:t xml:space="preserve">Дополнительно, Заявителю </w:t>
      </w:r>
      <w:r w:rsidR="00717482" w:rsidRPr="006F0B8F">
        <w:rPr>
          <w:sz w:val="24"/>
          <w:szCs w:val="24"/>
        </w:rPr>
        <w:t>(представителю Заявителя)</w:t>
      </w:r>
      <w:r w:rsidRPr="006F0B8F">
        <w:rPr>
          <w:sz w:val="24"/>
          <w:szCs w:val="24"/>
        </w:rPr>
        <w:t xml:space="preserve"> </w:t>
      </w:r>
      <w:r w:rsidRPr="006F0B8F">
        <w:rPr>
          <w:sz w:val="24"/>
          <w:szCs w:val="24"/>
          <w:lang w:eastAsia="zh-CN"/>
        </w:rPr>
        <w:t xml:space="preserve">обеспечена возможность получения результата предоставления </w:t>
      </w:r>
      <w:r w:rsidRPr="006F0B8F">
        <w:rPr>
          <w:sz w:val="24"/>
          <w:szCs w:val="24"/>
        </w:rPr>
        <w:t xml:space="preserve">Муниципальной </w:t>
      </w:r>
      <w:r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105041" w:rsidP="00A24FFC">
      <w:pPr>
        <w:pStyle w:val="111"/>
        <w:numPr>
          <w:ilvl w:val="1"/>
          <w:numId w:val="43"/>
        </w:numPr>
        <w:ind w:left="0" w:firstLine="709"/>
        <w:rPr>
          <w:sz w:val="24"/>
          <w:szCs w:val="24"/>
          <w:lang w:eastAsia="zh-CN"/>
        </w:rPr>
      </w:pPr>
      <w:r w:rsidRPr="006F0B8F">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Pr="006F0B8F">
        <w:rPr>
          <w:sz w:val="24"/>
          <w:szCs w:val="24"/>
        </w:rPr>
        <w:t>, осуществляется в порядке, предусмотренном организационно – распорядительным документом Администрации.</w:t>
      </w:r>
    </w:p>
    <w:p w:rsidR="00D439A6" w:rsidRPr="006F0B8F" w:rsidRDefault="00D439A6" w:rsidP="00B825DB">
      <w:pPr>
        <w:pStyle w:val="111"/>
        <w:numPr>
          <w:ilvl w:val="0"/>
          <w:numId w:val="0"/>
        </w:numPr>
        <w:spacing w:line="240" w:lineRule="auto"/>
        <w:rPr>
          <w:sz w:val="24"/>
          <w:szCs w:val="24"/>
          <w:lang w:eastAsia="zh-CN"/>
        </w:rPr>
      </w:pPr>
    </w:p>
    <w:p w:rsidR="00C576BD" w:rsidRPr="006F0B8F" w:rsidRDefault="00105041" w:rsidP="00A24FFC">
      <w:pPr>
        <w:pStyle w:val="2-"/>
        <w:numPr>
          <w:ilvl w:val="0"/>
          <w:numId w:val="43"/>
        </w:numPr>
        <w:spacing w:before="0" w:after="0"/>
        <w:rPr>
          <w:sz w:val="24"/>
          <w:szCs w:val="24"/>
        </w:rPr>
      </w:pPr>
      <w:bookmarkStart w:id="110" w:name="_Toc5367663"/>
      <w:bookmarkStart w:id="111" w:name="_Toc5630403"/>
      <w:bookmarkStart w:id="112" w:name="_Toc5367664"/>
      <w:bookmarkStart w:id="113" w:name="_Toc5630404"/>
      <w:bookmarkStart w:id="114" w:name="_Toc5367665"/>
      <w:bookmarkStart w:id="115" w:name="_Toc5630405"/>
      <w:bookmarkStart w:id="116" w:name="_Toc5367666"/>
      <w:bookmarkStart w:id="117" w:name="_Toc5630406"/>
      <w:bookmarkStart w:id="118" w:name="_Toc437973296"/>
      <w:bookmarkStart w:id="119" w:name="_Toc438110038"/>
      <w:bookmarkStart w:id="120" w:name="_Toc438376243"/>
      <w:bookmarkStart w:id="121" w:name="_Toc8635000"/>
      <w:bookmarkStart w:id="122" w:name="_Toc26881429"/>
      <w:bookmarkEnd w:id="109"/>
      <w:bookmarkEnd w:id="110"/>
      <w:bookmarkEnd w:id="111"/>
      <w:bookmarkEnd w:id="112"/>
      <w:bookmarkEnd w:id="113"/>
      <w:bookmarkEnd w:id="114"/>
      <w:bookmarkEnd w:id="115"/>
      <w:bookmarkEnd w:id="116"/>
      <w:bookmarkEnd w:id="117"/>
      <w:r w:rsidRPr="006F0B8F">
        <w:rPr>
          <w:sz w:val="24"/>
          <w:szCs w:val="24"/>
        </w:rPr>
        <w:t>Максимальный срок ожидания в очереди</w:t>
      </w:r>
      <w:bookmarkEnd w:id="118"/>
      <w:bookmarkEnd w:id="119"/>
      <w:bookmarkEnd w:id="120"/>
      <w:bookmarkEnd w:id="121"/>
      <w:bookmarkEnd w:id="122"/>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073264" w:rsidRPr="006F0B8F">
        <w:rPr>
          <w:sz w:val="24"/>
          <w:szCs w:val="24"/>
        </w:rPr>
        <w:t xml:space="preserve">Максимальный срок ожидания в очереди при получении </w:t>
      </w:r>
      <w:r w:rsidR="005A25F3" w:rsidRPr="006F0B8F">
        <w:rPr>
          <w:sz w:val="24"/>
          <w:szCs w:val="24"/>
        </w:rPr>
        <w:t xml:space="preserve">в МФЦ </w:t>
      </w:r>
      <w:r w:rsidR="00073264" w:rsidRPr="006F0B8F">
        <w:rPr>
          <w:sz w:val="24"/>
          <w:szCs w:val="24"/>
        </w:rPr>
        <w:t>результата предоставления Муниципальной услуги</w:t>
      </w:r>
      <w:r w:rsidR="005A25F3" w:rsidRPr="006F0B8F">
        <w:rPr>
          <w:sz w:val="24"/>
          <w:szCs w:val="24"/>
        </w:rPr>
        <w:t xml:space="preserve"> </w:t>
      </w:r>
      <w:r w:rsidR="00C20EAF" w:rsidRPr="006F0B8F">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D81B9B" w:rsidRPr="006F0B8F">
        <w:rPr>
          <w:sz w:val="24"/>
          <w:szCs w:val="24"/>
        </w:rPr>
        <w:t xml:space="preserve"> 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540148" w:rsidP="00A24FFC">
      <w:pPr>
        <w:pStyle w:val="2-"/>
        <w:numPr>
          <w:ilvl w:val="0"/>
          <w:numId w:val="43"/>
        </w:numPr>
        <w:spacing w:before="0" w:after="0"/>
        <w:rPr>
          <w:sz w:val="24"/>
          <w:szCs w:val="24"/>
        </w:rPr>
      </w:pPr>
      <w:bookmarkStart w:id="123" w:name="_Toc437973297"/>
      <w:bookmarkStart w:id="124" w:name="_Toc438110039"/>
      <w:bookmarkStart w:id="125" w:name="_Toc438376244"/>
      <w:bookmarkStart w:id="126" w:name="_Toc8635001"/>
      <w:bookmarkStart w:id="127" w:name="_Toc26881430"/>
      <w:r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23"/>
      <w:bookmarkEnd w:id="124"/>
      <w:bookmarkEnd w:id="125"/>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пальной услуги, в том числе к обеспечению доступности указанных объектов для инвалидов, маломобильных групп населения</w:t>
      </w:r>
      <w:bookmarkEnd w:id="126"/>
      <w:bookmarkEnd w:id="127"/>
    </w:p>
    <w:p w:rsidR="00151BDC" w:rsidRPr="006F0B8F" w:rsidRDefault="00151BDC" w:rsidP="00151BDC">
      <w:pPr>
        <w:pStyle w:val="2-"/>
        <w:numPr>
          <w:ilvl w:val="0"/>
          <w:numId w:val="0"/>
        </w:numPr>
        <w:spacing w:before="0" w:after="0"/>
        <w:ind w:left="480"/>
        <w:jc w:val="left"/>
        <w:rPr>
          <w:sz w:val="24"/>
          <w:szCs w:val="24"/>
        </w:rPr>
      </w:pPr>
    </w:p>
    <w:p w:rsidR="00C576BD" w:rsidRPr="00402FB9" w:rsidRDefault="00FE12D6" w:rsidP="000723A3">
      <w:pPr>
        <w:spacing w:after="0"/>
        <w:ind w:firstLine="709"/>
        <w:jc w:val="both"/>
        <w:rPr>
          <w:rFonts w:ascii="Times New Roman" w:hAnsi="Times New Roman"/>
          <w:sz w:val="24"/>
          <w:szCs w:val="24"/>
        </w:rPr>
      </w:pPr>
      <w:r w:rsidRPr="00402FB9">
        <w:rPr>
          <w:rFonts w:ascii="Times New Roman" w:hAnsi="Times New Roman"/>
          <w:sz w:val="24"/>
          <w:szCs w:val="24"/>
        </w:rPr>
        <w:t xml:space="preserve">19.1. </w:t>
      </w:r>
      <w:r w:rsidR="00073264" w:rsidRPr="00402FB9">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402FB9">
        <w:rPr>
          <w:rFonts w:ascii="Times New Roman" w:hAnsi="Times New Roman"/>
          <w:sz w:val="24"/>
          <w:szCs w:val="24"/>
        </w:rPr>
        <w:t>,</w:t>
      </w:r>
      <w:r w:rsidR="00073264" w:rsidRPr="00402FB9">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402FB9">
        <w:rPr>
          <w:rFonts w:ascii="Times New Roman" w:hAnsi="Times New Roman"/>
          <w:sz w:val="24"/>
          <w:szCs w:val="24"/>
        </w:rPr>
        <w:t>ом</w:t>
      </w:r>
      <w:r w:rsidR="00073264" w:rsidRPr="00402FB9">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lastRenderedPageBreak/>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28"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28"/>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540148" w:rsidP="00A24FFC">
      <w:pPr>
        <w:pStyle w:val="2-"/>
        <w:numPr>
          <w:ilvl w:val="0"/>
          <w:numId w:val="43"/>
        </w:numPr>
        <w:spacing w:before="0" w:after="0"/>
        <w:rPr>
          <w:sz w:val="24"/>
          <w:szCs w:val="24"/>
        </w:rPr>
      </w:pPr>
      <w:bookmarkStart w:id="129" w:name="_Toc437973298"/>
      <w:bookmarkStart w:id="130" w:name="_Toc438110040"/>
      <w:bookmarkStart w:id="131" w:name="_Toc438376245"/>
      <w:bookmarkStart w:id="132" w:name="_Toc8635002"/>
      <w:bookmarkStart w:id="133" w:name="_Toc26881431"/>
      <w:r w:rsidRPr="006F0B8F">
        <w:rPr>
          <w:sz w:val="24"/>
          <w:szCs w:val="24"/>
        </w:rPr>
        <w:t xml:space="preserve">Показатели доступности и качества </w:t>
      </w:r>
      <w:r w:rsidR="00135CD5" w:rsidRPr="006F0B8F">
        <w:rPr>
          <w:sz w:val="24"/>
          <w:szCs w:val="24"/>
        </w:rPr>
        <w:t>Муниципальной услуги</w:t>
      </w:r>
      <w:bookmarkEnd w:id="129"/>
      <w:bookmarkEnd w:id="130"/>
      <w:bookmarkEnd w:id="131"/>
      <w:bookmarkEnd w:id="132"/>
      <w:bookmarkEnd w:id="133"/>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возможность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lastRenderedPageBreak/>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соблюдения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предоставление возможности подачи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DC7BF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C576BD" w:rsidRPr="006F0B8F" w:rsidRDefault="00540148" w:rsidP="00DC7BF4">
      <w:pPr>
        <w:pStyle w:val="2-"/>
        <w:numPr>
          <w:ilvl w:val="0"/>
          <w:numId w:val="46"/>
        </w:numPr>
        <w:spacing w:before="0" w:after="0"/>
        <w:rPr>
          <w:sz w:val="24"/>
          <w:szCs w:val="24"/>
        </w:rPr>
      </w:pPr>
      <w:bookmarkStart w:id="134" w:name="_Toc437973299"/>
      <w:bookmarkStart w:id="135" w:name="_Toc438110041"/>
      <w:bookmarkStart w:id="136" w:name="_Toc438376246"/>
      <w:bookmarkStart w:id="137" w:name="_Toc8635003"/>
      <w:bookmarkStart w:id="138" w:name="_Toc26881432"/>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электронной форме</w:t>
      </w:r>
      <w:bookmarkEnd w:id="134"/>
      <w:bookmarkEnd w:id="135"/>
      <w:bookmarkEnd w:id="136"/>
      <w:bookmarkEnd w:id="137"/>
      <w:bookmarkEnd w:id="138"/>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105041" w:rsidRPr="006F0B8F">
        <w:rPr>
          <w:sz w:val="24"/>
          <w:szCs w:val="24"/>
        </w:rPr>
        <w:t xml:space="preserve"> предоставление в порядке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lastRenderedPageBreak/>
        <w:t>21.2.2.</w:t>
      </w:r>
      <w:r w:rsidR="00E54F7D" w:rsidRPr="006F0B8F">
        <w:rPr>
          <w:sz w:val="24"/>
          <w:szCs w:val="24"/>
        </w:rPr>
        <w:t xml:space="preserve">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0E0828" w:rsidRPr="006F0B8F">
        <w:rPr>
          <w:sz w:val="24"/>
          <w:szCs w:val="24"/>
        </w:rPr>
        <w:t xml:space="preserve"> поступление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обработка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0E0828" w:rsidRPr="006F0B8F">
        <w:rPr>
          <w:sz w:val="24"/>
          <w:szCs w:val="24"/>
        </w:rPr>
        <w:t xml:space="preserve"> получение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105041" w:rsidRPr="006F0B8F">
        <w:rPr>
          <w:sz w:val="24"/>
          <w:szCs w:val="24"/>
        </w:rPr>
        <w:t xml:space="preserve"> взаимодействие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E54F7D" w:rsidRPr="006F0B8F">
        <w:rPr>
          <w:sz w:val="24"/>
          <w:szCs w:val="24"/>
        </w:rPr>
        <w:t xml:space="preserve">возможность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105041" w:rsidRPr="006F0B8F">
        <w:rPr>
          <w:sz w:val="24"/>
          <w:szCs w:val="24"/>
        </w:rPr>
        <w:t xml:space="preserve"> направление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lastRenderedPageBreak/>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39" w:name="_Toc6313968"/>
      <w:bookmarkStart w:id="140" w:name="_Toc6314035"/>
      <w:bookmarkStart w:id="141" w:name="_Toc6314086"/>
      <w:bookmarkStart w:id="142" w:name="_Toc6314136"/>
      <w:bookmarkStart w:id="143" w:name="_Toc6314186"/>
      <w:bookmarkStart w:id="144" w:name="_Toc6314299"/>
      <w:bookmarkStart w:id="145" w:name="_Toc6314385"/>
      <w:bookmarkStart w:id="146" w:name="_Toc6314433"/>
      <w:bookmarkStart w:id="147" w:name="_Toc6314493"/>
      <w:bookmarkStart w:id="148" w:name="_Toc6315526"/>
      <w:bookmarkStart w:id="149" w:name="_Toc6315598"/>
      <w:bookmarkStart w:id="150" w:name="_Toc6315645"/>
      <w:bookmarkStart w:id="151" w:name="_Toc6315732"/>
      <w:bookmarkStart w:id="152" w:name="_Toc6315780"/>
      <w:bookmarkStart w:id="153" w:name="_Toc6315828"/>
      <w:bookmarkStart w:id="154" w:name="_Toc6315876"/>
      <w:bookmarkStart w:id="155" w:name="_Toc6315923"/>
      <w:bookmarkStart w:id="156" w:name="_Toc6315970"/>
      <w:bookmarkStart w:id="157" w:name="_Toc6316017"/>
      <w:bookmarkStart w:id="158" w:name="_Toc6316088"/>
      <w:bookmarkStart w:id="159" w:name="_Toc6316268"/>
      <w:bookmarkStart w:id="160" w:name="_Toc6316312"/>
      <w:bookmarkStart w:id="161" w:name="_Toc6331326"/>
      <w:bookmarkStart w:id="162" w:name="_Toc6333366"/>
      <w:bookmarkStart w:id="163" w:name="_Toc8634918"/>
      <w:bookmarkStart w:id="164" w:name="_Toc8635004"/>
      <w:bookmarkStart w:id="165" w:name="_Toc437973300"/>
      <w:bookmarkStart w:id="166" w:name="_Toc438110042"/>
      <w:bookmarkStart w:id="167" w:name="_Toc438376247"/>
      <w:bookmarkStart w:id="168" w:name="_Toc8635005"/>
      <w:bookmarkStart w:id="169" w:name="_Toc2688143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65"/>
      <w:bookmarkEnd w:id="166"/>
      <w:bookmarkEnd w:id="167"/>
      <w:bookmarkEnd w:id="168"/>
      <w:bookmarkEnd w:id="169"/>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70"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70"/>
      <w:r w:rsidRPr="006F0B8F">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2616A9" w:rsidRPr="006F0B8F">
        <w:rPr>
          <w:rFonts w:ascii="Times New Roman" w:hAnsi="Times New Roman"/>
          <w:sz w:val="24"/>
          <w:szCs w:val="24"/>
        </w:rPr>
        <w:t xml:space="preserve"> бесплатный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выдача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6F0B8F" w:rsidRDefault="00717482" w:rsidP="00DC7BF4">
      <w:pPr>
        <w:pStyle w:val="-"/>
        <w:numPr>
          <w:ilvl w:val="1"/>
          <w:numId w:val="46"/>
        </w:numPr>
        <w:spacing w:line="276" w:lineRule="auto"/>
        <w:ind w:left="0" w:firstLine="709"/>
        <w:rPr>
          <w:rFonts w:eastAsia="Times New Roman"/>
          <w:lang w:eastAsia="ru-RU"/>
        </w:rPr>
      </w:pPr>
      <w:r w:rsidRPr="006F0B8F">
        <w:lastRenderedPageBreak/>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B71FE0" w:rsidRPr="006F0B8F" w:rsidRDefault="00B71FE0" w:rsidP="00900527">
      <w:pPr>
        <w:pStyle w:val="affff3"/>
        <w:rPr>
          <w:rFonts w:ascii="Times New Roman" w:hAnsi="Times New Roman"/>
          <w:sz w:val="24"/>
          <w:szCs w:val="24"/>
        </w:rPr>
        <w:sectPr w:rsidR="00B71FE0" w:rsidRPr="006F0B8F" w:rsidSect="00427022">
          <w:pgSz w:w="11906" w:h="16838" w:code="9"/>
          <w:pgMar w:top="1134" w:right="851" w:bottom="851" w:left="1418" w:header="284" w:footer="720" w:gutter="0"/>
          <w:cols w:space="720"/>
          <w:noEndnote/>
          <w:titlePg/>
          <w:docGrid w:linePitch="299"/>
        </w:sectPr>
      </w:pPr>
      <w:bookmarkStart w:id="171" w:name="_Toc437973301"/>
      <w:bookmarkStart w:id="172" w:name="_Toc438110043"/>
      <w:bookmarkStart w:id="173" w:name="_Toc438376249"/>
    </w:p>
    <w:p w:rsidR="00F82DE2" w:rsidRPr="006F0B8F" w:rsidRDefault="001F5ECD" w:rsidP="00A24FFC">
      <w:pPr>
        <w:pStyle w:val="1-"/>
        <w:numPr>
          <w:ilvl w:val="0"/>
          <w:numId w:val="16"/>
        </w:numPr>
        <w:spacing w:before="0" w:after="0" w:line="240" w:lineRule="auto"/>
        <w:rPr>
          <w:sz w:val="24"/>
          <w:szCs w:val="24"/>
        </w:rPr>
      </w:pPr>
      <w:bookmarkStart w:id="174" w:name="_Toc8635006"/>
      <w:bookmarkStart w:id="175" w:name="_Toc26881434"/>
      <w:r w:rsidRPr="006F0B8F">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71"/>
      <w:bookmarkEnd w:id="172"/>
      <w:bookmarkEnd w:id="173"/>
      <w:bookmarkEnd w:id="174"/>
      <w:bookmarkEnd w:id="175"/>
    </w:p>
    <w:p w:rsidR="002A2998" w:rsidRPr="006F0B8F" w:rsidRDefault="002A2998" w:rsidP="002A2998">
      <w:pPr>
        <w:pStyle w:val="1-"/>
        <w:spacing w:before="0" w:after="0" w:line="240" w:lineRule="auto"/>
        <w:ind w:left="1080"/>
        <w:jc w:val="left"/>
        <w:rPr>
          <w:sz w:val="24"/>
          <w:szCs w:val="24"/>
        </w:rPr>
      </w:pPr>
    </w:p>
    <w:p w:rsidR="00C576BD" w:rsidRPr="006F0B8F" w:rsidRDefault="0061470F" w:rsidP="00DC7BF4">
      <w:pPr>
        <w:pStyle w:val="2-"/>
        <w:numPr>
          <w:ilvl w:val="0"/>
          <w:numId w:val="46"/>
        </w:numPr>
        <w:spacing w:before="0" w:after="0"/>
        <w:rPr>
          <w:sz w:val="24"/>
          <w:szCs w:val="24"/>
        </w:rPr>
      </w:pPr>
      <w:bookmarkStart w:id="176" w:name="_Toc437973302"/>
      <w:bookmarkStart w:id="177" w:name="_Toc438110044"/>
      <w:bookmarkStart w:id="178" w:name="_Toc438376250"/>
      <w:bookmarkStart w:id="179" w:name="_Toc8635007"/>
      <w:bookmarkStart w:id="180" w:name="_Toc26881435"/>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76"/>
      <w:bookmarkEnd w:id="177"/>
      <w:bookmarkEnd w:id="178"/>
      <w:bookmarkEnd w:id="179"/>
      <w:bookmarkEnd w:id="180"/>
    </w:p>
    <w:p w:rsidR="00C576BD" w:rsidRPr="006F0B8F" w:rsidRDefault="00C576BD" w:rsidP="00B825DB">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C576BD" w:rsidRPr="006F0B8F">
        <w:rPr>
          <w:sz w:val="24"/>
          <w:szCs w:val="24"/>
        </w:rPr>
        <w:t>формирование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954117" w:rsidRPr="006F0B8F">
        <w:rPr>
          <w:sz w:val="24"/>
          <w:szCs w:val="24"/>
        </w:rPr>
        <w:t>принятие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954117" w:rsidRPr="006F0B8F">
        <w:rPr>
          <w:sz w:val="24"/>
          <w:szCs w:val="24"/>
        </w:rPr>
        <w:t>определение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954117" w:rsidRPr="006F0B8F">
        <w:rPr>
          <w:sz w:val="24"/>
          <w:szCs w:val="24"/>
        </w:rPr>
        <w:t xml:space="preserve">принятие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21.1.6.</w:t>
      </w:r>
      <w:r w:rsidR="00DA0263" w:rsidRPr="006F0B8F">
        <w:rPr>
          <w:sz w:val="24"/>
          <w:szCs w:val="24"/>
        </w:rPr>
        <w:t xml:space="preserve"> </w:t>
      </w:r>
      <w:r w:rsidR="00105041" w:rsidRPr="006F0B8F">
        <w:rPr>
          <w:sz w:val="24"/>
          <w:szCs w:val="24"/>
        </w:rPr>
        <w:t xml:space="preserve">выдача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BD0CA5" w:rsidRPr="006F0B8F" w:rsidRDefault="00BD0CA5">
      <w:pPr>
        <w:spacing w:after="0" w:line="240" w:lineRule="auto"/>
        <w:sectPr w:rsidR="00BD0CA5" w:rsidRPr="006F0B8F" w:rsidSect="00427022">
          <w:pgSz w:w="11906" w:h="16838" w:code="9"/>
          <w:pgMar w:top="1134" w:right="851" w:bottom="851" w:left="1418" w:header="284" w:footer="720" w:gutter="0"/>
          <w:cols w:space="720"/>
          <w:noEndnote/>
          <w:docGrid w:linePitch="299"/>
        </w:sectPr>
      </w:pPr>
    </w:p>
    <w:p w:rsidR="00F82DE2" w:rsidRPr="006F0B8F" w:rsidRDefault="0025657F" w:rsidP="00A24FFC">
      <w:pPr>
        <w:pStyle w:val="1-"/>
        <w:numPr>
          <w:ilvl w:val="0"/>
          <w:numId w:val="16"/>
        </w:numPr>
        <w:spacing w:before="0" w:after="0" w:line="240" w:lineRule="auto"/>
        <w:rPr>
          <w:sz w:val="24"/>
          <w:szCs w:val="24"/>
        </w:rPr>
      </w:pPr>
      <w:bookmarkStart w:id="181" w:name="_Toc438727100"/>
      <w:bookmarkStart w:id="182" w:name="_Toc8635008"/>
      <w:bookmarkStart w:id="183" w:name="_Toc26881436"/>
      <w:bookmarkStart w:id="184" w:name="_Toc437973305"/>
      <w:bookmarkStart w:id="185" w:name="_Toc438110047"/>
      <w:bookmarkStart w:id="186" w:name="_Toc438376258"/>
      <w:r w:rsidRPr="006F0B8F">
        <w:rPr>
          <w:sz w:val="24"/>
          <w:szCs w:val="24"/>
        </w:rPr>
        <w:lastRenderedPageBreak/>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а</w:t>
      </w:r>
      <w:bookmarkEnd w:id="181"/>
      <w:bookmarkEnd w:id="182"/>
      <w:bookmarkEnd w:id="183"/>
    </w:p>
    <w:p w:rsidR="002A2998" w:rsidRPr="006F0B8F" w:rsidRDefault="002A2998" w:rsidP="002A2998">
      <w:pPr>
        <w:pStyle w:val="1-"/>
        <w:spacing w:before="0" w:after="0" w:line="240" w:lineRule="auto"/>
        <w:ind w:left="1080"/>
        <w:jc w:val="left"/>
        <w:rPr>
          <w:sz w:val="24"/>
          <w:szCs w:val="24"/>
        </w:rPr>
      </w:pPr>
    </w:p>
    <w:p w:rsidR="00C576BD" w:rsidRPr="006F0B8F" w:rsidRDefault="0025657F" w:rsidP="00DC7BF4">
      <w:pPr>
        <w:pStyle w:val="2-"/>
        <w:numPr>
          <w:ilvl w:val="0"/>
          <w:numId w:val="46"/>
        </w:numPr>
        <w:spacing w:before="0" w:after="0"/>
        <w:ind w:firstLine="0"/>
        <w:rPr>
          <w:sz w:val="24"/>
          <w:szCs w:val="24"/>
        </w:rPr>
      </w:pPr>
      <w:bookmarkStart w:id="187" w:name="_Toc438376252"/>
      <w:bookmarkStart w:id="188" w:name="_Toc438727101"/>
      <w:bookmarkStart w:id="189" w:name="_Toc8635009"/>
      <w:bookmarkStart w:id="190" w:name="_Toc26881437"/>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187"/>
      <w:bookmarkEnd w:id="188"/>
      <w:bookmarkEnd w:id="189"/>
      <w:bookmarkEnd w:id="190"/>
    </w:p>
    <w:p w:rsidR="00920140" w:rsidRPr="006F0B8F" w:rsidRDefault="00920140" w:rsidP="00AE12A8">
      <w:pPr>
        <w:pStyle w:val="2-"/>
        <w:numPr>
          <w:ilvl w:val="0"/>
          <w:numId w:val="0"/>
        </w:numPr>
        <w:spacing w:before="0" w:after="0"/>
        <w:ind w:left="480"/>
        <w:jc w:val="left"/>
        <w:rPr>
          <w:sz w:val="24"/>
          <w:szCs w:val="24"/>
        </w:rPr>
      </w:pPr>
    </w:p>
    <w:p w:rsidR="00C576BD" w:rsidRPr="006F0B8F" w:rsidRDefault="00073264" w:rsidP="007D63A4">
      <w:pPr>
        <w:pStyle w:val="affff3"/>
        <w:numPr>
          <w:ilvl w:val="1"/>
          <w:numId w:val="46"/>
        </w:numPr>
        <w:spacing w:after="0"/>
        <w:ind w:left="284"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24.2.1. независимость;</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24.2.2. тщательность.</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7D63A4" w:rsidRPr="006F0B8F" w:rsidRDefault="007D63A4" w:rsidP="007D63A4">
      <w:pPr>
        <w:pStyle w:val="affff3"/>
        <w:spacing w:after="0"/>
        <w:ind w:left="1110"/>
        <w:jc w:val="both"/>
        <w:rPr>
          <w:rFonts w:ascii="Times New Roman" w:hAnsi="Times New Roman"/>
          <w:sz w:val="24"/>
          <w:szCs w:val="24"/>
          <w:lang w:eastAsia="ru-RU"/>
        </w:rPr>
      </w:pPr>
    </w:p>
    <w:p w:rsidR="00F82DE2" w:rsidRPr="006F0B8F" w:rsidRDefault="00F82DE2" w:rsidP="00B660E8">
      <w:pPr>
        <w:pStyle w:val="affff3"/>
        <w:spacing w:after="0" w:line="240" w:lineRule="auto"/>
        <w:ind w:left="567"/>
        <w:jc w:val="both"/>
      </w:pPr>
    </w:p>
    <w:p w:rsidR="00C576BD" w:rsidRPr="006F0B8F" w:rsidRDefault="0025657F" w:rsidP="00DC7BF4">
      <w:pPr>
        <w:pStyle w:val="2-"/>
        <w:numPr>
          <w:ilvl w:val="0"/>
          <w:numId w:val="46"/>
        </w:numPr>
        <w:spacing w:before="0" w:after="0"/>
        <w:ind w:left="0" w:firstLine="567"/>
        <w:rPr>
          <w:sz w:val="24"/>
          <w:szCs w:val="24"/>
        </w:rPr>
      </w:pPr>
      <w:bookmarkStart w:id="191" w:name="_Toc8635010"/>
      <w:bookmarkStart w:id="192" w:name="_Toc26881438"/>
      <w:bookmarkStart w:id="193" w:name="_Toc438376253"/>
      <w:bookmarkStart w:id="194"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191"/>
      <w:bookmarkEnd w:id="192"/>
      <w:r w:rsidR="00D728BC" w:rsidRPr="006F0B8F">
        <w:rPr>
          <w:sz w:val="24"/>
          <w:szCs w:val="24"/>
        </w:rPr>
        <w:t xml:space="preserve"> </w:t>
      </w:r>
      <w:bookmarkEnd w:id="193"/>
      <w:bookmarkEnd w:id="194"/>
    </w:p>
    <w:p w:rsidR="002A2998" w:rsidRPr="006F0B8F" w:rsidRDefault="002A2998" w:rsidP="002A2998">
      <w:pPr>
        <w:pStyle w:val="2-"/>
        <w:numPr>
          <w:ilvl w:val="0"/>
          <w:numId w:val="0"/>
        </w:numPr>
        <w:spacing w:before="0" w:after="0"/>
        <w:ind w:left="567"/>
        <w:jc w:val="left"/>
        <w:rPr>
          <w:sz w:val="24"/>
          <w:szCs w:val="24"/>
        </w:rPr>
      </w:pPr>
    </w:p>
    <w:p w:rsidR="00C576BD" w:rsidRPr="006F0B8F" w:rsidRDefault="00A51F59" w:rsidP="00094B22">
      <w:pPr>
        <w:autoSpaceDN w:val="0"/>
        <w:spacing w:after="0"/>
        <w:ind w:left="284" w:firstLine="709"/>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организационно – распорядительным актом Администрации</w:t>
      </w:r>
      <w:r w:rsidR="00AE7E1D" w:rsidRPr="006F0B8F">
        <w:rPr>
          <w:rFonts w:ascii="Times New Roman" w:eastAsia="Arial Unicode MS" w:hAnsi="Times New Roman"/>
          <w:sz w:val="24"/>
          <w:szCs w:val="24"/>
          <w:lang w:eastAsia="ru-RU"/>
        </w:rPr>
        <w:t>.</w:t>
      </w:r>
    </w:p>
    <w:p w:rsidR="00C576BD" w:rsidRPr="006F0B8F" w:rsidRDefault="00A51F59" w:rsidP="00094B22">
      <w:pPr>
        <w:autoSpaceDN w:val="0"/>
        <w:spacing w:after="0"/>
        <w:ind w:left="284" w:firstLine="709"/>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2616A9" w:rsidP="00DC7BF4">
      <w:pPr>
        <w:pStyle w:val="11"/>
        <w:numPr>
          <w:ilvl w:val="1"/>
          <w:numId w:val="46"/>
        </w:numPr>
        <w:ind w:left="284" w:firstLine="709"/>
        <w:rPr>
          <w:sz w:val="24"/>
          <w:szCs w:val="24"/>
        </w:rPr>
      </w:pPr>
      <w:r w:rsidRPr="006F0B8F">
        <w:rPr>
          <w:rFonts w:eastAsia="Arial Unicode MS"/>
          <w:sz w:val="24"/>
          <w:szCs w:val="24"/>
          <w:lang w:eastAsia="ru-RU"/>
        </w:rPr>
        <w:t>Д</w:t>
      </w:r>
      <w:r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является </w:t>
      </w:r>
      <w:r w:rsidR="00141252">
        <w:rPr>
          <w:sz w:val="24"/>
          <w:szCs w:val="24"/>
        </w:rPr>
        <w:t xml:space="preserve">начальник управления </w:t>
      </w:r>
      <w:r w:rsidR="00717482" w:rsidRPr="006F0B8F">
        <w:rPr>
          <w:sz w:val="24"/>
          <w:szCs w:val="24"/>
        </w:rPr>
        <w:t>Администрации,</w:t>
      </w:r>
      <w:r w:rsidR="00DF1BA7" w:rsidRPr="006F0B8F">
        <w:rPr>
          <w:sz w:val="24"/>
          <w:szCs w:val="24"/>
        </w:rPr>
        <w:t xml:space="preserve"> непосредственно </w:t>
      </w:r>
      <w:r w:rsidR="00C20EAF" w:rsidRPr="006F0B8F">
        <w:rPr>
          <w:sz w:val="24"/>
          <w:szCs w:val="24"/>
        </w:rPr>
        <w:t>предоставляющей</w:t>
      </w:r>
      <w:r w:rsidR="00717482" w:rsidRPr="006F0B8F">
        <w:rPr>
          <w:sz w:val="24"/>
          <w:szCs w:val="24"/>
        </w:rPr>
        <w:t xml:space="preserve"> Муниципальную услугу.</w:t>
      </w:r>
    </w:p>
    <w:p w:rsidR="00990EDF" w:rsidRPr="006F0B8F" w:rsidRDefault="00990EDF" w:rsidP="00B825DB">
      <w:pPr>
        <w:pStyle w:val="11"/>
        <w:numPr>
          <w:ilvl w:val="0"/>
          <w:numId w:val="0"/>
        </w:numPr>
        <w:spacing w:line="240" w:lineRule="auto"/>
        <w:ind w:left="1288" w:hanging="720"/>
        <w:rPr>
          <w:sz w:val="24"/>
          <w:szCs w:val="24"/>
        </w:rPr>
      </w:pPr>
    </w:p>
    <w:p w:rsidR="00C576BD" w:rsidRPr="006F0B8F" w:rsidRDefault="0025657F" w:rsidP="00DC7BF4">
      <w:pPr>
        <w:pStyle w:val="2-"/>
        <w:numPr>
          <w:ilvl w:val="0"/>
          <w:numId w:val="46"/>
        </w:numPr>
        <w:spacing w:before="0" w:after="0"/>
        <w:rPr>
          <w:b w:val="0"/>
          <w:sz w:val="24"/>
          <w:szCs w:val="24"/>
        </w:rPr>
      </w:pPr>
      <w:bookmarkStart w:id="195" w:name="_Toc6828805"/>
      <w:bookmarkStart w:id="196" w:name="_Toc6920859"/>
      <w:bookmarkStart w:id="197" w:name="_Toc6921661"/>
      <w:bookmarkStart w:id="198" w:name="_Toc7009402"/>
      <w:bookmarkStart w:id="199" w:name="_Toc6828806"/>
      <w:bookmarkStart w:id="200" w:name="_Toc6920860"/>
      <w:bookmarkStart w:id="201" w:name="_Toc6921662"/>
      <w:bookmarkStart w:id="202" w:name="_Toc7009403"/>
      <w:bookmarkStart w:id="203" w:name="_Toc438376254"/>
      <w:bookmarkStart w:id="204" w:name="_Toc438727103"/>
      <w:bookmarkStart w:id="205" w:name="_Toc8635011"/>
      <w:bookmarkStart w:id="206" w:name="_Toc26881439"/>
      <w:bookmarkEnd w:id="195"/>
      <w:bookmarkEnd w:id="196"/>
      <w:bookmarkEnd w:id="197"/>
      <w:bookmarkEnd w:id="198"/>
      <w:bookmarkEnd w:id="199"/>
      <w:bookmarkEnd w:id="200"/>
      <w:bookmarkEnd w:id="201"/>
      <w:bookmarkEnd w:id="202"/>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03"/>
      <w:bookmarkEnd w:id="204"/>
      <w:bookmarkEnd w:id="205"/>
      <w:bookmarkEnd w:id="206"/>
    </w:p>
    <w:p w:rsidR="002A2998" w:rsidRPr="006F0B8F" w:rsidRDefault="002A2998" w:rsidP="002A2998">
      <w:pPr>
        <w:pStyle w:val="2-"/>
        <w:numPr>
          <w:ilvl w:val="0"/>
          <w:numId w:val="0"/>
        </w:numPr>
        <w:spacing w:before="0" w:after="0"/>
        <w:ind w:left="480"/>
        <w:jc w:val="left"/>
        <w:rPr>
          <w:b w:val="0"/>
          <w:sz w:val="24"/>
          <w:szCs w:val="24"/>
        </w:rPr>
      </w:pPr>
    </w:p>
    <w:p w:rsidR="00567431" w:rsidRPr="006F0B8F" w:rsidRDefault="00A51F59" w:rsidP="00567431">
      <w:pPr>
        <w:pStyle w:val="11"/>
        <w:numPr>
          <w:ilvl w:val="1"/>
          <w:numId w:val="0"/>
        </w:numPr>
        <w:spacing w:line="240" w:lineRule="auto"/>
        <w:ind w:left="284" w:firstLine="709"/>
        <w:rPr>
          <w:sz w:val="24"/>
          <w:szCs w:val="24"/>
          <w:lang w:eastAsia="zh-CN"/>
        </w:rPr>
      </w:pPr>
      <w:r w:rsidRPr="006F0B8F">
        <w:rPr>
          <w:kern w:val="1"/>
          <w:sz w:val="24"/>
          <w:szCs w:val="24"/>
          <w:lang w:eastAsia="zh-CN"/>
        </w:rPr>
        <w:lastRenderedPageBreak/>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является </w:t>
      </w:r>
      <w:r w:rsidR="003E0FA6">
        <w:rPr>
          <w:sz w:val="24"/>
          <w:szCs w:val="24"/>
          <w:lang w:eastAsia="zh-CN"/>
        </w:rPr>
        <w:t>начальник управления жилищного политики администрации городского округа Воскресенск</w:t>
      </w:r>
      <w:r w:rsidR="00567431" w:rsidRPr="006F0B8F">
        <w:rPr>
          <w:sz w:val="24"/>
          <w:szCs w:val="24"/>
          <w:lang w:eastAsia="zh-CN"/>
        </w:rPr>
        <w:t xml:space="preserve">, непосредственно предоставляющего </w:t>
      </w:r>
      <w:r w:rsidR="00FB0DFA">
        <w:rPr>
          <w:sz w:val="24"/>
          <w:szCs w:val="24"/>
          <w:lang w:eastAsia="zh-CN"/>
        </w:rPr>
        <w:t>Муниципальную</w:t>
      </w:r>
      <w:r w:rsidR="00567431" w:rsidRPr="006F0B8F">
        <w:rPr>
          <w:sz w:val="24"/>
          <w:szCs w:val="24"/>
          <w:lang w:eastAsia="zh-CN"/>
        </w:rPr>
        <w:t xml:space="preserve"> услугу.</w:t>
      </w:r>
    </w:p>
    <w:p w:rsidR="00C576BD" w:rsidRPr="006F0B8F" w:rsidRDefault="00A51F59" w:rsidP="00094B22">
      <w:pPr>
        <w:pStyle w:val="11"/>
        <w:numPr>
          <w:ilvl w:val="0"/>
          <w:numId w:val="0"/>
        </w:numPr>
        <w:ind w:left="284" w:firstLine="709"/>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094B22">
      <w:pPr>
        <w:pStyle w:val="11"/>
        <w:numPr>
          <w:ilvl w:val="0"/>
          <w:numId w:val="0"/>
        </w:numPr>
        <w:ind w:left="284" w:firstLine="709"/>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094B22">
      <w:pPr>
        <w:pStyle w:val="11"/>
        <w:numPr>
          <w:ilvl w:val="0"/>
          <w:numId w:val="0"/>
        </w:numPr>
        <w:ind w:left="284" w:firstLine="709"/>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567431" w:rsidRPr="006F0B8F" w:rsidRDefault="00567431" w:rsidP="00094B22">
      <w:pPr>
        <w:pStyle w:val="11"/>
        <w:numPr>
          <w:ilvl w:val="0"/>
          <w:numId w:val="0"/>
        </w:numPr>
        <w:ind w:left="284" w:firstLine="709"/>
        <w:rPr>
          <w:kern w:val="1"/>
        </w:rPr>
      </w:pPr>
      <w:r w:rsidRPr="006F0B8F">
        <w:rPr>
          <w:kern w:val="1"/>
          <w:sz w:val="24"/>
          <w:szCs w:val="24"/>
          <w:lang w:eastAsia="zh-CN"/>
        </w:rPr>
        <w:t>26.5.</w:t>
      </w:r>
      <w:r w:rsidRPr="006F0B8F">
        <w:rPr>
          <w:kern w:val="1"/>
          <w:sz w:val="24"/>
          <w:szCs w:val="24"/>
        </w:rPr>
        <w:t xml:space="preserve"> Д</w:t>
      </w:r>
      <w:r w:rsidRPr="006F0B8F">
        <w:rPr>
          <w:kern w:val="1"/>
          <w:sz w:val="24"/>
          <w:szCs w:val="24"/>
          <w:lang w:eastAsia="zh-CN"/>
        </w:rPr>
        <w:t xml:space="preserve">олжностным лицом Администрации, ответственным за соблюдение порядка предоставления </w:t>
      </w:r>
      <w:r w:rsidRPr="006F0B8F">
        <w:rPr>
          <w:rFonts w:eastAsia="Arial Unicode MS"/>
          <w:sz w:val="24"/>
          <w:szCs w:val="24"/>
          <w:lang w:eastAsia="ru-RU"/>
        </w:rPr>
        <w:t xml:space="preserve">Муниципальной </w:t>
      </w:r>
      <w:r w:rsidRPr="006F0B8F">
        <w:rPr>
          <w:kern w:val="1"/>
          <w:sz w:val="24"/>
          <w:szCs w:val="24"/>
          <w:lang w:eastAsia="zh-CN"/>
        </w:rPr>
        <w:t xml:space="preserve">услуги, является </w:t>
      </w:r>
      <w:r w:rsidR="003E0FA6">
        <w:rPr>
          <w:sz w:val="24"/>
          <w:szCs w:val="24"/>
          <w:lang w:eastAsia="zh-CN"/>
        </w:rPr>
        <w:t>начальник управления жилищного политики администрации городского округа Воскресенск</w:t>
      </w:r>
      <w:r w:rsidRPr="006F0B8F">
        <w:rPr>
          <w:kern w:val="1"/>
          <w:sz w:val="24"/>
          <w:szCs w:val="24"/>
          <w:lang w:eastAsia="zh-CN"/>
        </w:rPr>
        <w:t xml:space="preserve">, непосредственно предоставляющего </w:t>
      </w:r>
      <w:r w:rsidRPr="006F0B8F">
        <w:rPr>
          <w:rFonts w:eastAsia="Arial Unicode MS"/>
          <w:sz w:val="24"/>
          <w:szCs w:val="24"/>
          <w:lang w:eastAsia="ru-RU"/>
        </w:rPr>
        <w:t xml:space="preserve">Муниципальную </w:t>
      </w:r>
      <w:r w:rsidRPr="006F0B8F">
        <w:rPr>
          <w:kern w:val="1"/>
          <w:sz w:val="24"/>
          <w:szCs w:val="24"/>
          <w:lang w:eastAsia="zh-CN"/>
        </w:rPr>
        <w:t>услугу, либо лицо его замещающее.</w:t>
      </w:r>
    </w:p>
    <w:p w:rsidR="00F82DE2" w:rsidRPr="006F0B8F" w:rsidRDefault="00F82DE2">
      <w:pPr>
        <w:pStyle w:val="11"/>
        <w:numPr>
          <w:ilvl w:val="0"/>
          <w:numId w:val="0"/>
        </w:numPr>
        <w:spacing w:line="240" w:lineRule="auto"/>
        <w:ind w:left="426"/>
        <w:rPr>
          <w:kern w:val="1"/>
          <w:lang w:eastAsia="zh-CN"/>
        </w:rPr>
      </w:pPr>
    </w:p>
    <w:p w:rsidR="00C576BD" w:rsidRPr="006F0B8F" w:rsidRDefault="0025657F" w:rsidP="00DC7BF4">
      <w:pPr>
        <w:pStyle w:val="2-"/>
        <w:numPr>
          <w:ilvl w:val="0"/>
          <w:numId w:val="46"/>
        </w:numPr>
        <w:spacing w:before="0" w:after="0"/>
        <w:rPr>
          <w:sz w:val="24"/>
          <w:szCs w:val="24"/>
        </w:rPr>
      </w:pPr>
      <w:bookmarkStart w:id="207" w:name="_Toc535509526"/>
      <w:bookmarkStart w:id="208" w:name="_Toc535509863"/>
      <w:bookmarkStart w:id="209" w:name="_Toc535510158"/>
      <w:bookmarkStart w:id="210" w:name="_Toc438376255"/>
      <w:bookmarkStart w:id="211" w:name="_Toc438727104"/>
      <w:bookmarkStart w:id="212" w:name="_Toc8635012"/>
      <w:bookmarkStart w:id="213" w:name="_Toc26881440"/>
      <w:bookmarkEnd w:id="207"/>
      <w:bookmarkEnd w:id="208"/>
      <w:bookmarkEnd w:id="209"/>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10"/>
      <w:bookmarkEnd w:id="211"/>
      <w:bookmarkEnd w:id="212"/>
      <w:bookmarkEnd w:id="213"/>
    </w:p>
    <w:p w:rsidR="002A2998" w:rsidRPr="006F0B8F" w:rsidRDefault="002A2998"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Pr="006F0B8F">
        <w:rPr>
          <w:rFonts w:ascii="Times New Roman" w:eastAsia="Times New Roman" w:hAnsi="Times New Roman"/>
          <w:sz w:val="24"/>
          <w:szCs w:val="24"/>
        </w:rPr>
        <w:t xml:space="preserve">.10.2018 </w:t>
      </w:r>
      <w:r w:rsidRPr="006F0B8F">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lastRenderedPageBreak/>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
        <w:numPr>
          <w:ilvl w:val="0"/>
          <w:numId w:val="16"/>
        </w:numPr>
        <w:spacing w:before="0" w:after="0" w:line="240" w:lineRule="auto"/>
        <w:rPr>
          <w:sz w:val="24"/>
          <w:szCs w:val="24"/>
        </w:rPr>
      </w:pPr>
      <w:bookmarkStart w:id="214" w:name="_Toc510617020"/>
      <w:bookmarkStart w:id="215" w:name="_Toc530579177"/>
      <w:bookmarkStart w:id="216" w:name="_Toc26881441"/>
      <w:bookmarkStart w:id="217" w:name="_Hlk20901000"/>
      <w:r w:rsidRPr="006F0B8F">
        <w:rPr>
          <w:sz w:val="24"/>
          <w:szCs w:val="24"/>
        </w:rPr>
        <w:lastRenderedPageBreak/>
        <w:t xml:space="preserve">Досудебный (внесудебный) порядок обжалования </w:t>
      </w:r>
      <w:r w:rsidRPr="006F0B8F">
        <w:rPr>
          <w:sz w:val="24"/>
          <w:szCs w:val="24"/>
        </w:rPr>
        <w:br/>
        <w:t xml:space="preserve">решений и действий (бездействия) </w:t>
      </w:r>
      <w:r w:rsidR="00FB0DFA">
        <w:rPr>
          <w:sz w:val="24"/>
          <w:szCs w:val="24"/>
        </w:rPr>
        <w:t>Администрации</w:t>
      </w:r>
      <w:r w:rsidRPr="006F0B8F">
        <w:rPr>
          <w:sz w:val="24"/>
          <w:szCs w:val="24"/>
        </w:rPr>
        <w:t xml:space="preserve">, должностных лиц </w:t>
      </w:r>
      <w:r w:rsidR="00FB0DFA">
        <w:rPr>
          <w:sz w:val="24"/>
          <w:szCs w:val="24"/>
        </w:rPr>
        <w:t>Администрации</w:t>
      </w:r>
      <w:r w:rsidRPr="006F0B8F">
        <w:rPr>
          <w:sz w:val="24"/>
          <w:szCs w:val="24"/>
        </w:rPr>
        <w:t>, МФЦ, работников МФЦ</w:t>
      </w:r>
      <w:bookmarkEnd w:id="214"/>
      <w:bookmarkEnd w:id="215"/>
      <w:bookmarkEnd w:id="216"/>
    </w:p>
    <w:p w:rsidR="00567431" w:rsidRPr="006F0B8F" w:rsidRDefault="00567431" w:rsidP="00567431">
      <w:pPr>
        <w:pStyle w:val="1-"/>
        <w:jc w:val="left"/>
      </w:pPr>
    </w:p>
    <w:p w:rsidR="00567431" w:rsidRPr="006F0B8F" w:rsidRDefault="00567431" w:rsidP="00567431">
      <w:pPr>
        <w:pStyle w:val="2-"/>
        <w:numPr>
          <w:ilvl w:val="0"/>
          <w:numId w:val="0"/>
        </w:numPr>
        <w:ind w:left="851"/>
        <w:rPr>
          <w:sz w:val="24"/>
          <w:szCs w:val="24"/>
          <w:lang w:eastAsia="ar-SA"/>
        </w:rPr>
      </w:pPr>
      <w:bookmarkStart w:id="218" w:name="_Toc465268303"/>
      <w:bookmarkStart w:id="219" w:name="_Toc465273790"/>
      <w:bookmarkStart w:id="220" w:name="_Toc465274173"/>
      <w:bookmarkStart w:id="221" w:name="_Toc465340316"/>
      <w:bookmarkStart w:id="222" w:name="_Toc465341757"/>
      <w:bookmarkStart w:id="223" w:name="_Toc530579178"/>
      <w:bookmarkStart w:id="224" w:name="_Toc510617021"/>
      <w:bookmarkStart w:id="225" w:name="_Toc26881442"/>
      <w:bookmarkEnd w:id="218"/>
      <w:bookmarkEnd w:id="219"/>
      <w:bookmarkEnd w:id="220"/>
      <w:bookmarkEnd w:id="221"/>
      <w:bookmarkEnd w:id="222"/>
      <w:r w:rsidRPr="006F0B8F">
        <w:rPr>
          <w:sz w:val="24"/>
          <w:szCs w:val="24"/>
          <w:lang w:eastAsia="ar-SA"/>
        </w:rPr>
        <w:t xml:space="preserve">28. </w:t>
      </w:r>
      <w:bookmarkEnd w:id="223"/>
      <w:bookmarkEnd w:id="224"/>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25"/>
    </w:p>
    <w:bookmarkEnd w:id="217"/>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lastRenderedPageBreak/>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r w:rsidRPr="000353D0">
        <w:rPr>
          <w:rStyle w:val="a7"/>
          <w:rFonts w:ascii="Times New Roman" w:hAnsi="Times New Roman"/>
          <w:color w:val="000000"/>
          <w:sz w:val="24"/>
          <w:szCs w:val="24"/>
          <w:u w:val="none"/>
        </w:rPr>
        <w:t>пунктом 29.1</w:t>
      </w:r>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26" w:name="p112"/>
      <w:bookmarkEnd w:id="226"/>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r w:rsidRPr="000353D0">
        <w:rPr>
          <w:rStyle w:val="a7"/>
          <w:rFonts w:ascii="Times New Roman" w:hAnsi="Times New Roman"/>
          <w:color w:val="auto"/>
          <w:sz w:val="24"/>
          <w:szCs w:val="24"/>
          <w:u w:val="none"/>
        </w:rPr>
        <w:t>пунктом 28.12</w:t>
      </w:r>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r w:rsidRPr="000353D0">
        <w:rPr>
          <w:rStyle w:val="a7"/>
          <w:rFonts w:ascii="Times New Roman" w:hAnsi="Times New Roman"/>
          <w:color w:val="000000"/>
          <w:sz w:val="24"/>
          <w:szCs w:val="24"/>
          <w:u w:val="none"/>
        </w:rPr>
        <w:t>пункте 28.8</w:t>
      </w:r>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27" w:name="p129"/>
      <w:bookmarkEnd w:id="227"/>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r w:rsidRPr="000353D0">
        <w:rPr>
          <w:rStyle w:val="a7"/>
          <w:rFonts w:ascii="Times New Roman" w:hAnsi="Times New Roman"/>
          <w:color w:val="000000"/>
          <w:sz w:val="24"/>
          <w:szCs w:val="24"/>
          <w:u w:val="none"/>
        </w:rPr>
        <w:t>статьей 5.63</w:t>
      </w:r>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Pr="000353D0">
        <w:rPr>
          <w:rStyle w:val="a7"/>
          <w:rFonts w:ascii="Times New Roman" w:hAnsi="Times New Roman"/>
          <w:color w:val="000000"/>
          <w:sz w:val="24"/>
          <w:szCs w:val="24"/>
          <w:u w:val="none"/>
        </w:rPr>
        <w:t>статьями 15.2</w:t>
      </w:r>
      <w:r w:rsidRPr="006F0B8F">
        <w:rPr>
          <w:rFonts w:ascii="Times New Roman" w:hAnsi="Times New Roman"/>
          <w:color w:val="000000"/>
          <w:sz w:val="24"/>
          <w:szCs w:val="24"/>
        </w:rPr>
        <w:t xml:space="preserve">, </w:t>
      </w:r>
      <w:r w:rsidRPr="000353D0">
        <w:rPr>
          <w:rStyle w:val="a7"/>
          <w:rFonts w:ascii="Times New Roman" w:hAnsi="Times New Roman"/>
          <w:color w:val="000000"/>
          <w:sz w:val="24"/>
          <w:szCs w:val="24"/>
          <w:u w:val="none"/>
        </w:rPr>
        <w:t>15.3</w:t>
      </w:r>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sidRPr="000353D0">
        <w:rPr>
          <w:rStyle w:val="a7"/>
          <w:rFonts w:ascii="Times New Roman" w:hAnsi="Times New Roman"/>
          <w:color w:val="000000"/>
          <w:sz w:val="24"/>
          <w:szCs w:val="24"/>
          <w:u w:val="none"/>
        </w:rPr>
        <w:t>Положения</w:t>
      </w:r>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6F0B8F" w:rsidRDefault="00567431" w:rsidP="00567431">
      <w:pPr>
        <w:spacing w:after="0" w:line="240" w:lineRule="auto"/>
        <w:ind w:firstLine="709"/>
        <w:jc w:val="both"/>
        <w:rPr>
          <w:rFonts w:ascii="Times New Roman" w:hAnsi="Times New Roman"/>
          <w:color w:val="000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28" w:name="_Hlk20901019"/>
      <w:r w:rsidRPr="006F0B8F">
        <w:rPr>
          <w:rFonts w:ascii="Times New Roman" w:eastAsia="Times New Roman" w:hAnsi="Times New Roman"/>
          <w:b/>
          <w:bCs/>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28"/>
    <w:p w:rsidR="00567431" w:rsidRPr="006F0B8F"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lastRenderedPageBreak/>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6F0B8F">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w:t>
      </w:r>
      <w:r w:rsidRPr="006F0B8F">
        <w:rPr>
          <w:rFonts w:ascii="Times New Roman" w:eastAsia="Times New Roman" w:hAnsi="Times New Roman"/>
          <w:color w:val="000000"/>
          <w:sz w:val="24"/>
          <w:szCs w:val="24"/>
          <w:lang w:eastAsia="ru-RU"/>
        </w:rPr>
        <w:lastRenderedPageBreak/>
        <w:t>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Default="00316F85" w:rsidP="00567431">
      <w:pPr>
        <w:spacing w:after="0" w:line="240" w:lineRule="auto"/>
        <w:jc w:val="center"/>
        <w:rPr>
          <w:rFonts w:ascii="Times New Roman" w:eastAsia="Times New Roman" w:hAnsi="Times New Roman"/>
          <w:b/>
          <w:bCs/>
          <w:color w:val="000000" w:themeColor="text1"/>
          <w:sz w:val="24"/>
          <w:szCs w:val="24"/>
        </w:rPr>
      </w:pPr>
      <w:bookmarkStart w:id="229" w:name="_Hlk20901028"/>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r w:rsidRPr="006F0B8F">
        <w:rPr>
          <w:rFonts w:ascii="Times New Roman" w:eastAsia="Times New Roman" w:hAnsi="Times New Roman"/>
          <w:b/>
          <w:bCs/>
          <w:color w:val="000000" w:themeColor="text1"/>
          <w:sz w:val="24"/>
          <w:szCs w:val="24"/>
        </w:rPr>
        <w:t xml:space="preserve">30. Способы информирования Заявителей о порядке подачи </w:t>
      </w:r>
      <w:r w:rsidRPr="006F0B8F">
        <w:rPr>
          <w:rFonts w:ascii="Times New Roman" w:eastAsia="Times New Roman" w:hAnsi="Times New Roman"/>
          <w:b/>
          <w:bCs/>
          <w:color w:val="000000" w:themeColor="text1"/>
          <w:sz w:val="24"/>
          <w:szCs w:val="24"/>
        </w:rPr>
        <w:br/>
        <w:t>и рассмотрения жалобы, в том числе с использованием ЕПГУ, РПГУ</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29"/>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30"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30"/>
    <w:p w:rsidR="00567431" w:rsidRPr="006F0B8F" w:rsidRDefault="00567431" w:rsidP="00567431">
      <w:pPr>
        <w:spacing w:after="0" w:line="240" w:lineRule="auto"/>
        <w:jc w:val="center"/>
        <w:rPr>
          <w:rFonts w:ascii="Times New Roman" w:eastAsia="Times New Roman" w:hAnsi="Times New Roman"/>
          <w:b/>
          <w:bCs/>
          <w:color w:val="FFC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31" w:name="_Hlk20901040"/>
      <w:r w:rsidRPr="006F0B8F">
        <w:rPr>
          <w:rFonts w:ascii="Times New Roman" w:eastAsia="Times New Roman" w:hAnsi="Times New Roman"/>
          <w:b/>
          <w:bCs/>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xml:space="preserve">, должностных лиц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МФЦ, работников МФЦ</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31"/>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32" w:name="_Toc438372093"/>
      <w:bookmarkStart w:id="233" w:name="_Toc438374279"/>
      <w:bookmarkStart w:id="234" w:name="_Toc438375739"/>
      <w:bookmarkStart w:id="235" w:name="_Toc438376259"/>
      <w:bookmarkStart w:id="236" w:name="_Toc438480272"/>
      <w:bookmarkStart w:id="237" w:name="_Приложение_1"/>
      <w:bookmarkStart w:id="238" w:name="_Ref437561441"/>
      <w:bookmarkStart w:id="239" w:name="_Ref437561184"/>
      <w:bookmarkStart w:id="240" w:name="_Ref437561208"/>
      <w:bookmarkStart w:id="241" w:name="_Toc437973306"/>
      <w:bookmarkStart w:id="242" w:name="_Toc438110048"/>
      <w:bookmarkStart w:id="243" w:name="_Toc438376260"/>
      <w:bookmarkEnd w:id="184"/>
      <w:bookmarkEnd w:id="185"/>
      <w:bookmarkEnd w:id="186"/>
      <w:bookmarkEnd w:id="232"/>
      <w:bookmarkEnd w:id="233"/>
      <w:bookmarkEnd w:id="234"/>
      <w:bookmarkEnd w:id="235"/>
      <w:bookmarkEnd w:id="236"/>
      <w:bookmarkEnd w:id="237"/>
      <w:r w:rsidRPr="006F0B8F">
        <w:rPr>
          <w:rFonts w:ascii="Times New Roman" w:hAnsi="Times New Roman"/>
          <w:sz w:val="24"/>
          <w:szCs w:val="24"/>
          <w:lang w:eastAsia="ar-SA"/>
        </w:rPr>
        <w:br w:type="page"/>
      </w:r>
    </w:p>
    <w:p w:rsidR="00FC6F83" w:rsidRPr="006F0B8F" w:rsidRDefault="00FC6F83" w:rsidP="001565B2">
      <w:pPr>
        <w:pStyle w:val="12"/>
        <w:ind w:left="5103"/>
        <w:jc w:val="left"/>
        <w:rPr>
          <w:b w:val="0"/>
          <w:i w:val="0"/>
        </w:rPr>
      </w:pPr>
      <w:bookmarkStart w:id="244" w:name="_Приложение_4"/>
      <w:bookmarkStart w:id="245" w:name="_Toc8635017"/>
      <w:bookmarkStart w:id="246" w:name="_Toc26881443"/>
      <w:bookmarkEnd w:id="244"/>
      <w:r w:rsidRPr="006F0B8F">
        <w:rPr>
          <w:b w:val="0"/>
          <w:i w:val="0"/>
        </w:rPr>
        <w:lastRenderedPageBreak/>
        <w:t xml:space="preserve">Приложение </w:t>
      </w:r>
      <w:bookmarkEnd w:id="245"/>
      <w:r w:rsidR="004209E8" w:rsidRPr="006F0B8F">
        <w:rPr>
          <w:b w:val="0"/>
          <w:i w:val="0"/>
        </w:rPr>
        <w:t>1</w:t>
      </w:r>
      <w:bookmarkEnd w:id="246"/>
    </w:p>
    <w:p w:rsidR="00F82DE2" w:rsidRPr="006F0B8F" w:rsidRDefault="00593938" w:rsidP="000109AF">
      <w:pPr>
        <w:spacing w:after="0" w:line="240" w:lineRule="auto"/>
        <w:ind w:left="5103"/>
        <w:rPr>
          <w:rFonts w:ascii="Times New Roman" w:hAnsi="Times New Roman"/>
        </w:rPr>
      </w:pPr>
      <w:r>
        <w:rPr>
          <w:rFonts w:ascii="Times New Roman" w:hAnsi="Times New Roman"/>
        </w:rPr>
        <w:t xml:space="preserve">К </w:t>
      </w:r>
      <w:r w:rsidR="00FC6F83" w:rsidRPr="006F0B8F">
        <w:rPr>
          <w:rFonts w:ascii="Times New Roman" w:hAnsi="Times New Roman"/>
        </w:rPr>
        <w:t>Административно</w:t>
      </w:r>
      <w:r>
        <w:rPr>
          <w:rFonts w:ascii="Times New Roman" w:hAnsi="Times New Roman"/>
        </w:rPr>
        <w:t>му</w:t>
      </w:r>
      <w:r w:rsidR="00FC6F83" w:rsidRPr="006F0B8F">
        <w:rPr>
          <w:rFonts w:ascii="Times New Roman" w:hAnsi="Times New Roman"/>
        </w:rPr>
        <w:t xml:space="preserve"> регламент</w:t>
      </w:r>
      <w:r>
        <w:rPr>
          <w:rFonts w:ascii="Times New Roman" w:hAnsi="Times New Roman"/>
        </w:rPr>
        <w:t>у</w:t>
      </w:r>
      <w:r w:rsidR="00FC6F83" w:rsidRPr="006F0B8F">
        <w:rPr>
          <w:rFonts w:ascii="Times New Roman" w:hAnsi="Times New Roman"/>
        </w:rPr>
        <w:t xml:space="preserve"> по предоставлению Муниципальной услуги</w:t>
      </w:r>
      <w:r w:rsidR="004209E8" w:rsidRPr="006F0B8F">
        <w:rPr>
          <w:rFonts w:ascii="Times New Roman" w:hAnsi="Times New Roman"/>
        </w:rPr>
        <w:t>, утвержденн</w:t>
      </w:r>
      <w:r w:rsidR="0069218F" w:rsidRPr="006F0B8F">
        <w:rPr>
          <w:rFonts w:ascii="Times New Roman" w:hAnsi="Times New Roman"/>
        </w:rPr>
        <w:t>ой</w:t>
      </w:r>
      <w:r w:rsidR="004209E8" w:rsidRPr="006F0B8F">
        <w:rPr>
          <w:rFonts w:ascii="Times New Roman" w:hAnsi="Times New Roman"/>
        </w:rPr>
        <w:t xml:space="preserve"> постановлением Правительства Российской Федерации </w:t>
      </w:r>
      <w:r w:rsidR="004209E8" w:rsidRPr="006F0B8F">
        <w:rPr>
          <w:rFonts w:ascii="Times New Roman" w:hAnsi="Times New Roman"/>
        </w:rPr>
        <w:br/>
        <w:t>от 28 января 2006 г. № 47</w:t>
      </w:r>
    </w:p>
    <w:p w:rsidR="00F82DE2" w:rsidRPr="006F0B8F" w:rsidRDefault="00F82DE2">
      <w:pPr>
        <w:spacing w:after="0" w:line="240" w:lineRule="auto"/>
        <w:ind w:left="5103"/>
        <w:rPr>
          <w:rFonts w:ascii="Times New Roman" w:hAnsi="Times New Roman"/>
          <w:sz w:val="24"/>
        </w:rPr>
      </w:pPr>
    </w:p>
    <w:p w:rsidR="00AD621B" w:rsidRPr="006F0B8F" w:rsidRDefault="00AD621B" w:rsidP="00B825DB">
      <w:pPr>
        <w:pStyle w:val="1-"/>
        <w:spacing w:before="0" w:after="0" w:line="240" w:lineRule="auto"/>
        <w:outlineLvl w:val="9"/>
        <w:rPr>
          <w:sz w:val="24"/>
          <w:szCs w:val="24"/>
        </w:rPr>
      </w:pPr>
      <w:bookmarkStart w:id="247" w:name="_Toc535493564"/>
      <w:bookmarkStart w:id="248" w:name="_Toc535509534"/>
      <w:bookmarkStart w:id="249" w:name="_Toc535510983"/>
      <w:bookmarkStart w:id="250" w:name="_Toc5094252"/>
      <w:bookmarkStart w:id="251" w:name="_Toc5630946"/>
    </w:p>
    <w:p w:rsidR="00CB7268" w:rsidRPr="006F0B8F" w:rsidRDefault="00CB7268" w:rsidP="00CB7268">
      <w:pPr>
        <w:pStyle w:val="ConsPlusNonformat"/>
        <w:jc w:val="center"/>
        <w:rPr>
          <w:rFonts w:ascii="Times New Roman" w:hAnsi="Times New Roman" w:cs="Times New Roman"/>
          <w:b/>
          <w:sz w:val="24"/>
          <w:szCs w:val="24"/>
        </w:rPr>
      </w:pPr>
      <w:bookmarkStart w:id="252" w:name="_Toc6313983"/>
      <w:bookmarkStart w:id="253"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52"/>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lastRenderedPageBreak/>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Получил: "__" ____________ 20__ г.  _______________________   (заполняется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47"/>
    <w:bookmarkEnd w:id="248"/>
    <w:bookmarkEnd w:id="249"/>
    <w:bookmarkEnd w:id="250"/>
    <w:bookmarkEnd w:id="251"/>
    <w:bookmarkEnd w:id="253"/>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C576BD" w:rsidRPr="006F0B8F" w:rsidRDefault="00A148CC" w:rsidP="000F4B2D">
      <w:pPr>
        <w:pStyle w:val="12"/>
        <w:pageBreakBefore/>
        <w:ind w:left="5103"/>
        <w:jc w:val="left"/>
        <w:rPr>
          <w:b w:val="0"/>
          <w:i w:val="0"/>
        </w:rPr>
      </w:pPr>
      <w:bookmarkStart w:id="254" w:name="_Toc8635018"/>
      <w:bookmarkStart w:id="255" w:name="_Toc26881444"/>
      <w:r w:rsidRPr="006F0B8F">
        <w:rPr>
          <w:b w:val="0"/>
          <w:i w:val="0"/>
        </w:rPr>
        <w:lastRenderedPageBreak/>
        <w:t xml:space="preserve">Приложение </w:t>
      </w:r>
      <w:bookmarkEnd w:id="254"/>
      <w:r w:rsidR="00FA1DEF" w:rsidRPr="006F0B8F">
        <w:rPr>
          <w:b w:val="0"/>
          <w:i w:val="0"/>
        </w:rPr>
        <w:t>2</w:t>
      </w:r>
      <w:bookmarkEnd w:id="255"/>
    </w:p>
    <w:p w:rsidR="00A148CC" w:rsidRPr="006F0B8F" w:rsidRDefault="00A148CC" w:rsidP="00A148CC">
      <w:pPr>
        <w:spacing w:after="0" w:line="240" w:lineRule="auto"/>
        <w:ind w:left="5103"/>
        <w:rPr>
          <w:rFonts w:ascii="Times New Roman" w:hAnsi="Times New Roman"/>
        </w:rPr>
      </w:pPr>
      <w:r w:rsidRPr="006F0B8F">
        <w:rPr>
          <w:rFonts w:ascii="Times New Roman" w:hAnsi="Times New Roman"/>
        </w:rPr>
        <w:t>к Административно</w:t>
      </w:r>
      <w:r w:rsidR="00593938">
        <w:rPr>
          <w:rFonts w:ascii="Times New Roman" w:hAnsi="Times New Roman"/>
        </w:rPr>
        <w:t>му</w:t>
      </w:r>
      <w:r w:rsidRPr="006F0B8F">
        <w:rPr>
          <w:rFonts w:ascii="Times New Roman" w:hAnsi="Times New Roman"/>
        </w:rPr>
        <w:t xml:space="preserve"> регламент</w:t>
      </w:r>
      <w:r w:rsidR="00593938">
        <w:rPr>
          <w:rFonts w:ascii="Times New Roman" w:hAnsi="Times New Roman"/>
        </w:rPr>
        <w:t>у</w:t>
      </w:r>
      <w:r w:rsidRPr="006F0B8F">
        <w:rPr>
          <w:rFonts w:ascii="Times New Roman" w:hAnsi="Times New Roman"/>
        </w:rPr>
        <w:t xml:space="preserve"> по предоставлению Муниципальной услуги</w:t>
      </w:r>
    </w:p>
    <w:p w:rsidR="00A148CC" w:rsidRPr="006F0B8F" w:rsidRDefault="00A148CC" w:rsidP="00A148CC">
      <w:pPr>
        <w:spacing w:after="0" w:line="240" w:lineRule="auto"/>
        <w:ind w:left="5103"/>
        <w:rPr>
          <w:rFonts w:ascii="Times New Roman" w:hAnsi="Times New Roman"/>
          <w:sz w:val="24"/>
        </w:rPr>
      </w:pP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8A4604">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10277" w:type="dxa"/>
        <w:tblInd w:w="-142" w:type="dxa"/>
        <w:tblLayout w:type="fixed"/>
        <w:tblLook w:val="04A0" w:firstRow="1" w:lastRow="0" w:firstColumn="1" w:lastColumn="0" w:noHBand="0" w:noVBand="1"/>
      </w:tblPr>
      <w:tblGrid>
        <w:gridCol w:w="1107"/>
        <w:gridCol w:w="4585"/>
        <w:gridCol w:w="4585"/>
      </w:tblGrid>
      <w:tr w:rsidR="0069218F" w:rsidRPr="006F0B8F" w:rsidTr="0069218F">
        <w:trPr>
          <w:trHeight w:val="823"/>
        </w:trPr>
        <w:tc>
          <w:tcPr>
            <w:tcW w:w="110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lastRenderedPageBreak/>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585"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69218F">
        <w:trPr>
          <w:trHeight w:val="1027"/>
        </w:trPr>
        <w:tc>
          <w:tcPr>
            <w:tcW w:w="110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585"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585"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585" w:type="dxa"/>
          </w:tcPr>
          <w:p w:rsidR="00BB5E3A" w:rsidRPr="006F0B8F" w:rsidRDefault="00BB5E3A" w:rsidP="00BB5E3A">
            <w:pPr>
              <w:spacing w:after="0" w:line="240" w:lineRule="auto"/>
              <w:rPr>
                <w:sz w:val="24"/>
                <w:szCs w:val="24"/>
                <w:lang w:eastAsia="ru-RU"/>
              </w:rPr>
            </w:pPr>
          </w:p>
        </w:tc>
      </w:tr>
      <w:tr w:rsidR="00BB5E3A" w:rsidRPr="006F0B8F" w:rsidTr="00BB5E3A">
        <w:trPr>
          <w:trHeight w:val="846"/>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585" w:type="dxa"/>
          </w:tcPr>
          <w:p w:rsidR="00BB5E3A" w:rsidRPr="006F0B8F" w:rsidRDefault="00BB5E3A" w:rsidP="00BB5E3A">
            <w:pPr>
              <w:pStyle w:val="111"/>
              <w:numPr>
                <w:ilvl w:val="0"/>
                <w:numId w:val="0"/>
              </w:numPr>
              <w:ind w:left="34"/>
              <w:jc w:val="left"/>
              <w:rPr>
                <w:sz w:val="24"/>
                <w:szCs w:val="24"/>
              </w:rPr>
            </w:pPr>
          </w:p>
        </w:tc>
      </w:tr>
      <w:tr w:rsidR="00BB5E3A" w:rsidRPr="006F0B8F" w:rsidTr="0069218F">
        <w:trPr>
          <w:trHeight w:val="984"/>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585" w:type="dxa"/>
          </w:tcPr>
          <w:p w:rsidR="00BB5E3A" w:rsidRPr="006F0B8F" w:rsidRDefault="00BB5E3A" w:rsidP="00BB5E3A">
            <w:pPr>
              <w:pStyle w:val="111"/>
              <w:numPr>
                <w:ilvl w:val="0"/>
                <w:numId w:val="0"/>
              </w:numPr>
              <w:jc w:val="left"/>
              <w:rPr>
                <w:sz w:val="24"/>
                <w:szCs w:val="24"/>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585" w:type="dxa"/>
          </w:tcPr>
          <w:p w:rsidR="00BB5E3A" w:rsidRPr="006F0B8F" w:rsidRDefault="00BB5E3A" w:rsidP="00BB5E3A">
            <w:pPr>
              <w:pStyle w:val="111"/>
              <w:numPr>
                <w:ilvl w:val="0"/>
                <w:numId w:val="0"/>
              </w:numPr>
              <w:jc w:val="left"/>
              <w:rPr>
                <w:sz w:val="24"/>
                <w:szCs w:val="24"/>
              </w:rPr>
            </w:pPr>
          </w:p>
        </w:tc>
      </w:tr>
      <w:tr w:rsidR="00473E74" w:rsidRPr="006F0B8F" w:rsidTr="0069218F">
        <w:trPr>
          <w:trHeight w:val="360"/>
        </w:trPr>
        <w:tc>
          <w:tcPr>
            <w:tcW w:w="1107" w:type="dxa"/>
          </w:tcPr>
          <w:p w:rsidR="00473E74" w:rsidRPr="006F0B8F"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lastRenderedPageBreak/>
              <w:t>13.1.7</w:t>
            </w: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585" w:type="dxa"/>
          </w:tcPr>
          <w:p w:rsidR="00473E74" w:rsidRPr="006F0B8F" w:rsidRDefault="00473E74" w:rsidP="00BB5E3A">
            <w:pPr>
              <w:pStyle w:val="111"/>
              <w:numPr>
                <w:ilvl w:val="0"/>
                <w:numId w:val="0"/>
              </w:numPr>
              <w:jc w:val="left"/>
              <w:rPr>
                <w:sz w:val="24"/>
                <w:szCs w:val="24"/>
              </w:rPr>
            </w:pPr>
          </w:p>
        </w:tc>
      </w:tr>
      <w:tr w:rsidR="00BB5E3A" w:rsidRPr="006F0B8F" w:rsidTr="0069218F">
        <w:trPr>
          <w:trHeight w:val="360"/>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585"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69218F">
        <w:trPr>
          <w:trHeight w:val="360"/>
        </w:trPr>
        <w:tc>
          <w:tcPr>
            <w:tcW w:w="110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585" w:type="dxa"/>
          </w:tcPr>
          <w:p w:rsidR="00BB5E3A" w:rsidRPr="006F0B8F" w:rsidRDefault="00BB5E3A" w:rsidP="00BB5E3A">
            <w:pPr>
              <w:spacing w:after="0" w:line="240" w:lineRule="auto"/>
              <w:jc w:val="both"/>
              <w:rPr>
                <w:sz w:val="24"/>
                <w:szCs w:val="24"/>
                <w:lang w:eastAsia="ru-RU"/>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585" w:type="dxa"/>
          </w:tcPr>
          <w:p w:rsidR="00BB5E3A" w:rsidRPr="006F0B8F" w:rsidRDefault="00BB5E3A" w:rsidP="00BB5E3A">
            <w:pPr>
              <w:pStyle w:val="111"/>
              <w:numPr>
                <w:ilvl w:val="0"/>
                <w:numId w:val="0"/>
              </w:numPr>
              <w:spacing w:line="240" w:lineRule="auto"/>
              <w:rPr>
                <w:sz w:val="24"/>
                <w:szCs w:val="24"/>
              </w:rPr>
            </w:pPr>
          </w:p>
        </w:tc>
      </w:tr>
    </w:tbl>
    <w:p w:rsidR="0069218F" w:rsidRPr="00B25CEC" w:rsidRDefault="0069218F" w:rsidP="00BB5E3A">
      <w:pPr>
        <w:tabs>
          <w:tab w:val="left" w:pos="1496"/>
        </w:tabs>
        <w:spacing w:after="0" w:line="240" w:lineRule="auto"/>
        <w:jc w:val="both"/>
        <w:rPr>
          <w:rFonts w:ascii="Times New Roman" w:hAnsi="Times New Roman"/>
        </w:rPr>
      </w:pPr>
      <w:r w:rsidRPr="006F0B8F">
        <w:rPr>
          <w:rFonts w:ascii="Times New Roman" w:hAnsi="Times New Roman"/>
          <w:szCs w:val="24"/>
          <w:lang w:eastAsia="ru-RU"/>
        </w:rPr>
        <w:t>Дополнительно информируем:</w:t>
      </w:r>
      <w:r w:rsidRPr="00B25CEC">
        <w:rPr>
          <w:rFonts w:ascii="Times New Roman" w:hAnsi="Times New Roman"/>
          <w:szCs w:val="24"/>
          <w:lang w:eastAsia="ru-RU"/>
        </w:rPr>
        <w:t xml:space="preserve"> _______________________________________________________________</w:t>
      </w:r>
      <w:r w:rsidRPr="00B25CEC">
        <w:rPr>
          <w:rFonts w:ascii="Times New Roman" w:hAnsi="Times New Roman"/>
          <w:szCs w:val="24"/>
          <w:lang w:eastAsia="ru-RU"/>
        </w:rPr>
        <w:br/>
        <w:t>__________________________________________________________________________________________</w:t>
      </w:r>
      <w:r w:rsidRPr="006F0B8F">
        <w:rPr>
          <w:rFonts w:ascii="Times New Roman" w:hAnsi="Times New Roman"/>
          <w:szCs w:val="24"/>
          <w:u w:val="single"/>
          <w:lang w:eastAsia="ru-RU"/>
        </w:rPr>
        <w:t xml:space="preserve"> </w:t>
      </w:r>
    </w:p>
    <w:p w:rsidR="0069218F" w:rsidRPr="006F0B8F" w:rsidRDefault="0069218F" w:rsidP="0069218F">
      <w:pPr>
        <w:spacing w:after="0" w:line="240" w:lineRule="auto"/>
        <w:jc w:val="center"/>
        <w:rPr>
          <w:rFonts w:ascii="Times New Roman" w:hAnsi="Times New Roman"/>
          <w:i/>
          <w:sz w:val="18"/>
          <w:szCs w:val="18"/>
          <w:lang w:eastAsia="ru-RU"/>
        </w:rPr>
      </w:pP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6F0B8F" w:rsidRDefault="001B24EE" w:rsidP="00A148CC">
      <w:pPr>
        <w:pStyle w:val="ConsPlusNonformat"/>
        <w:jc w:val="both"/>
        <w:rPr>
          <w:rFonts w:ascii="Times New Roman" w:hAnsi="Times New Roman" w:cs="Times New Roman"/>
          <w:sz w:val="24"/>
          <w:szCs w:val="24"/>
        </w:rPr>
      </w:pPr>
    </w:p>
    <w:p w:rsidR="00C576BD" w:rsidRPr="006F0B8F" w:rsidRDefault="00C576BD" w:rsidP="000F4B2D">
      <w:pPr>
        <w:pStyle w:val="ConsPlusNonformat"/>
        <w:ind w:left="720"/>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Получил: "__" ____________ 20__ г.  _______________________   (заполняется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Pr="006F0B8F">
        <w:rPr>
          <w:rFonts w:ascii="Times New Roman" w:hAnsi="Times New Roman" w:cs="Times New Roman"/>
          <w:sz w:val="24"/>
          <w:szCs w:val="24"/>
        </w:rPr>
        <w:t>)  в случае получения решения лично)</w:t>
      </w:r>
    </w:p>
    <w:p w:rsidR="00A148CC" w:rsidRPr="00B25CEC"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C472CB" w:rsidRPr="00B25CEC" w:rsidRDefault="00FD531E">
      <w:pPr>
        <w:pStyle w:val="12"/>
        <w:pageBreakBefore/>
        <w:ind w:left="5387"/>
        <w:jc w:val="left"/>
        <w:rPr>
          <w:b w:val="0"/>
          <w:i w:val="0"/>
        </w:rPr>
      </w:pPr>
      <w:bookmarkStart w:id="256" w:name="_Toc26881445"/>
      <w:r w:rsidRPr="006F0B8F">
        <w:rPr>
          <w:b w:val="0"/>
          <w:i w:val="0"/>
        </w:rPr>
        <w:lastRenderedPageBreak/>
        <w:t xml:space="preserve">Приложение </w:t>
      </w:r>
      <w:r w:rsidR="00FA1DEF" w:rsidRPr="00B25CEC">
        <w:rPr>
          <w:b w:val="0"/>
          <w:i w:val="0"/>
        </w:rPr>
        <w:t>3</w:t>
      </w:r>
      <w:bookmarkEnd w:id="256"/>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593938">
        <w:rPr>
          <w:rFonts w:ascii="Times New Roman" w:hAnsi="Times New Roman"/>
        </w:rPr>
        <w:t>му</w:t>
      </w:r>
      <w:r w:rsidRPr="006F0B8F">
        <w:rPr>
          <w:rFonts w:ascii="Times New Roman" w:hAnsi="Times New Roman"/>
        </w:rPr>
        <w:t xml:space="preserve"> регламент</w:t>
      </w:r>
      <w:r w:rsidR="00593938">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r w:rsidRPr="006F0B8F">
        <w:rPr>
          <w:rFonts w:ascii="Times New Roman" w:hAnsi="Times New Roman"/>
          <w:b/>
          <w:sz w:val="24"/>
          <w:szCs w:val="24"/>
        </w:rPr>
        <w:t xml:space="preserve"> Муниципальной услуги</w:t>
      </w:r>
      <w:bookmarkStart w:id="257" w:name="_Toc535493567"/>
      <w:bookmarkStart w:id="258" w:name="_Toc535509537"/>
      <w:bookmarkStart w:id="259" w:name="_Toc535510986"/>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60" w:name="_Toc510617036"/>
      <w:bookmarkStart w:id="261" w:name="_Toc515296505"/>
      <w:bookmarkEnd w:id="257"/>
      <w:bookmarkEnd w:id="258"/>
      <w:bookmarkEnd w:id="259"/>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 xml:space="preserve">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1707CF">
      <w:pPr>
        <w:spacing w:after="0" w:line="240" w:lineRule="auto"/>
        <w:ind w:left="142"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lastRenderedPageBreak/>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Pr="006F0B8F" w:rsidRDefault="001707CF" w:rsidP="001707CF">
      <w:pPr>
        <w:spacing w:after="0" w:line="240" w:lineRule="auto"/>
        <w:rPr>
          <w:rFonts w:ascii="Times New Roman" w:hAnsi="Times New Roman"/>
        </w:rPr>
      </w:pPr>
      <w:r w:rsidRPr="006F0B8F">
        <w:rPr>
          <w:rFonts w:ascii="Times New Roman" w:hAnsi="Times New Roman"/>
          <w:sz w:val="24"/>
          <w:szCs w:val="24"/>
        </w:rPr>
        <w:t>М.П.</w:t>
      </w:r>
    </w:p>
    <w:p w:rsidR="00C576BD" w:rsidRPr="006F0B8F" w:rsidRDefault="00F45E79" w:rsidP="000F4B2D">
      <w:pPr>
        <w:pStyle w:val="affff9"/>
        <w:pageBreakBefore/>
        <w:ind w:left="5954"/>
        <w:outlineLvl w:val="0"/>
        <w:rPr>
          <w:rFonts w:ascii="Times New Roman" w:hAnsi="Times New Roman"/>
          <w:sz w:val="24"/>
        </w:rPr>
      </w:pPr>
      <w:bookmarkStart w:id="262" w:name="_Toc26881446"/>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62"/>
      <w:r w:rsidR="00817CB4" w:rsidRPr="006F0B8F">
        <w:rPr>
          <w:rFonts w:ascii="Times New Roman" w:hAnsi="Times New Roman"/>
          <w:sz w:val="24"/>
        </w:rPr>
        <w:t xml:space="preserve">  </w:t>
      </w:r>
      <w:bookmarkEnd w:id="260"/>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 xml:space="preserve"> Административно</w:t>
      </w:r>
      <w:r w:rsidR="00593938">
        <w:rPr>
          <w:rFonts w:ascii="Times New Roman" w:hAnsi="Times New Roman"/>
        </w:rPr>
        <w:t>му</w:t>
      </w:r>
      <w:r w:rsidRPr="006F0B8F">
        <w:rPr>
          <w:rFonts w:ascii="Times New Roman" w:hAnsi="Times New Roman"/>
        </w:rPr>
        <w:t xml:space="preserve"> регламент</w:t>
      </w:r>
      <w:r w:rsidR="00593938">
        <w:rPr>
          <w:rFonts w:ascii="Times New Roman" w:hAnsi="Times New Roman"/>
        </w:rPr>
        <w:t>у</w:t>
      </w:r>
      <w:r w:rsidRPr="006F0B8F">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61"/>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63"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63"/>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2D5EB4" w:rsidP="00A24FFC">
      <w:pPr>
        <w:pStyle w:val="11"/>
        <w:numPr>
          <w:ilvl w:val="0"/>
          <w:numId w:val="18"/>
        </w:numPr>
        <w:rPr>
          <w:b/>
        </w:rPr>
      </w:pPr>
      <w:r w:rsidRPr="006F0B8F">
        <w:rPr>
          <w:sz w:val="24"/>
        </w:rPr>
        <w:t>Конституция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Гражданский кодекс Российской Федерации от 30.11.1994 № 51-ФЗ;</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w:t>
      </w:r>
      <w:r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 xml:space="preserve">Федеральный закон от 02.05.2006 № 59-ФЗ «О порядке </w:t>
      </w:r>
      <w:r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П</w:t>
      </w:r>
      <w:r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6F0B8F">
        <w:rPr>
          <w:rFonts w:ascii="Times New Roman" w:hAnsi="Times New Roman"/>
          <w:b w:val="0"/>
        </w:rPr>
        <w:lastRenderedPageBreak/>
        <w:t>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Pr="006F0B8F">
        <w:rPr>
          <w:rFonts w:ascii="Times New Roman" w:hAnsi="Times New Roman" w:cs="Times New Roman"/>
          <w:b w:val="0"/>
        </w:rPr>
        <w:t>й Федерации, 03.10.2011, № 40, ст. 5559);</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Pr="006F0B8F">
        <w:rPr>
          <w:rFonts w:ascii="Times New Roman" w:hAnsi="Times New Roman"/>
          <w:b w:val="0"/>
        </w:rPr>
        <w:t>;</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rPr>
      </w:pPr>
      <w:r w:rsidRPr="006F0B8F">
        <w:rPr>
          <w:rFonts w:ascii="Times New Roman" w:hAnsi="Times New Roman" w:cs="Times New Roman"/>
          <w:b w:val="0"/>
        </w:rPr>
        <w:t>Распоряжение</w:t>
      </w:r>
      <w:r w:rsidRPr="006F0B8F">
        <w:rPr>
          <w:rFonts w:ascii="Times New Roman" w:hAnsi="Times New Roman"/>
          <w:b w:val="0"/>
        </w:rPr>
        <w:t xml:space="preserve"> Правительства </w:t>
      </w:r>
      <w:r w:rsidRPr="006F0B8F">
        <w:rPr>
          <w:rFonts w:ascii="Times New Roman" w:hAnsi="Times New Roman" w:cs="Times New Roman"/>
          <w:b w:val="0"/>
        </w:rPr>
        <w:t>Российской</w:t>
      </w:r>
      <w:r w:rsidRPr="006F0B8F">
        <w:rPr>
          <w:rFonts w:ascii="Times New Roman" w:hAnsi="Times New Roman"/>
          <w:b w:val="0"/>
        </w:rPr>
        <w:t xml:space="preserve"> Федерации от </w:t>
      </w:r>
      <w:r w:rsidRPr="006F0B8F">
        <w:rPr>
          <w:rFonts w:ascii="Times New Roman" w:hAnsi="Times New Roman" w:cs="Times New Roman"/>
          <w:b w:val="0"/>
        </w:rPr>
        <w:t>17</w:t>
      </w:r>
      <w:r w:rsidRPr="006F0B8F">
        <w:rPr>
          <w:rFonts w:ascii="Times New Roman" w:hAnsi="Times New Roman"/>
          <w:b w:val="0"/>
        </w:rPr>
        <w:t>.12.</w:t>
      </w:r>
      <w:r w:rsidRPr="006F0B8F">
        <w:rPr>
          <w:rFonts w:ascii="Times New Roman" w:hAnsi="Times New Roman" w:cs="Times New Roman"/>
          <w:b w:val="0"/>
        </w:rPr>
        <w:t>2009</w:t>
      </w:r>
      <w:r w:rsidRPr="006F0B8F">
        <w:rPr>
          <w:rFonts w:ascii="Times New Roman" w:hAnsi="Times New Roman"/>
          <w:b w:val="0"/>
        </w:rPr>
        <w:t xml:space="preserve"> N </w:t>
      </w:r>
      <w:r w:rsidRPr="006F0B8F">
        <w:rPr>
          <w:rFonts w:ascii="Times New Roman" w:hAnsi="Times New Roman" w:cs="Times New Roman"/>
          <w:b w:val="0"/>
        </w:rPr>
        <w:t>1993-р</w:t>
      </w:r>
      <w:r w:rsidRPr="006F0B8F">
        <w:rPr>
          <w:rFonts w:ascii="Times New Roman" w:hAnsi="Times New Roman"/>
          <w:b w:val="0"/>
        </w:rPr>
        <w:t xml:space="preserve"> «Об утверждении </w:t>
      </w:r>
      <w:r w:rsidRPr="006F0B8F">
        <w:rPr>
          <w:rFonts w:ascii="Times New Roman" w:hAnsi="Times New Roman" w:cs="Times New Roman"/>
          <w:b w:val="0"/>
        </w:rPr>
        <w:t>сводного перечня первоочередных</w:t>
      </w:r>
      <w:r w:rsidRPr="006F0B8F">
        <w:rPr>
          <w:rFonts w:ascii="Times New Roman" w:hAnsi="Times New Roman"/>
          <w:b w:val="0"/>
        </w:rPr>
        <w:t xml:space="preserve"> государственных и муниципальных услуг</w:t>
      </w:r>
      <w:r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 xml:space="preserve">СП 54.13330.2011 «Свод правил. Здания </w:t>
      </w:r>
      <w:r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lastRenderedPageBreak/>
        <w:t>Постановление</w:t>
      </w:r>
      <w:r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717482" w:rsidP="00A24FFC">
      <w:pPr>
        <w:pStyle w:val="aff6"/>
        <w:numPr>
          <w:ilvl w:val="0"/>
          <w:numId w:val="18"/>
        </w:numPr>
        <w:tabs>
          <w:tab w:val="left" w:pos="9496"/>
        </w:tabs>
        <w:spacing w:line="276" w:lineRule="auto"/>
        <w:ind w:right="282"/>
        <w:jc w:val="both"/>
        <w:rPr>
          <w:rFonts w:ascii="Times New Roman" w:hAnsi="Times New Roman"/>
        </w:rPr>
      </w:pPr>
      <w:r w:rsidRPr="006F0B8F">
        <w:rPr>
          <w:rFonts w:ascii="Times New Roman" w:hAnsi="Times New Roman" w:cs="Times New Roman"/>
          <w:b w:val="0"/>
          <w:bCs w:val="0"/>
          <w:lang w:eastAsia="en-US"/>
        </w:rPr>
        <w:t>Распоряжение</w:t>
      </w:r>
      <w:r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Pr="006F0B8F">
        <w:rPr>
          <w:rFonts w:ascii="Times New Roman" w:hAnsi="Times New Roman"/>
          <w:b w:val="0"/>
        </w:rPr>
        <w:t>,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96B0C" w:rsidRPr="006F0B8F" w:rsidRDefault="00496B0C" w:rsidP="00A24FFC">
      <w:pPr>
        <w:pStyle w:val="affff3"/>
        <w:numPr>
          <w:ilvl w:val="0"/>
          <w:numId w:val="18"/>
        </w:numPr>
        <w:spacing w:after="0" w:line="240" w:lineRule="auto"/>
        <w:jc w:val="both"/>
        <w:rPr>
          <w:rFonts w:ascii="Verdana" w:eastAsia="Times New Roman" w:hAnsi="Verdana"/>
          <w:sz w:val="21"/>
          <w:szCs w:val="21"/>
          <w:lang w:eastAsia="ru-RU"/>
        </w:rPr>
      </w:pPr>
      <w:r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Pr="006F0B8F" w:rsidRDefault="00496B0C" w:rsidP="00496B0C">
      <w:pPr>
        <w:pStyle w:val="aff6"/>
        <w:tabs>
          <w:tab w:val="left" w:pos="9496"/>
        </w:tabs>
        <w:spacing w:line="276" w:lineRule="auto"/>
        <w:ind w:left="720" w:right="282"/>
        <w:jc w:val="both"/>
        <w:rPr>
          <w:rFonts w:ascii="Times New Roman" w:hAnsi="Times New Roman"/>
        </w:rPr>
      </w:pPr>
    </w:p>
    <w:p w:rsidR="00C576BD" w:rsidRPr="00B25CEC" w:rsidRDefault="00741B62" w:rsidP="00FA1DEF">
      <w:pPr>
        <w:pStyle w:val="aff6"/>
        <w:pageBreakBefore/>
        <w:tabs>
          <w:tab w:val="left" w:pos="9496"/>
        </w:tabs>
        <w:spacing w:line="276" w:lineRule="auto"/>
        <w:ind w:left="360" w:right="3259"/>
        <w:outlineLvl w:val="0"/>
        <w:rPr>
          <w:b w:val="0"/>
          <w:sz w:val="22"/>
          <w:szCs w:val="22"/>
        </w:rPr>
      </w:pPr>
      <w:r w:rsidRPr="006F0B8F">
        <w:rPr>
          <w:rFonts w:ascii="Times New Roman" w:hAnsi="Times New Roman" w:cs="Times New Roman"/>
          <w:b w:val="0"/>
          <w:bCs w:val="0"/>
          <w:sz w:val="22"/>
          <w:szCs w:val="22"/>
          <w:lang w:eastAsia="en-US"/>
        </w:rPr>
        <w:lastRenderedPageBreak/>
        <w:t xml:space="preserve">                                                      </w:t>
      </w:r>
      <w:r w:rsidR="00FA1DEF" w:rsidRPr="006F0B8F">
        <w:rPr>
          <w:rFonts w:ascii="Times New Roman" w:hAnsi="Times New Roman" w:cs="Times New Roman"/>
          <w:b w:val="0"/>
          <w:bCs w:val="0"/>
          <w:sz w:val="22"/>
          <w:szCs w:val="22"/>
          <w:lang w:eastAsia="en-US"/>
        </w:rPr>
        <w:t xml:space="preserve">                               </w:t>
      </w:r>
      <w:bookmarkStart w:id="264" w:name="_Toc26881447"/>
      <w:r w:rsidR="00717482" w:rsidRPr="006F0B8F">
        <w:rPr>
          <w:rFonts w:ascii="Times New Roman" w:hAnsi="Times New Roman" w:cs="Times New Roman"/>
          <w:b w:val="0"/>
          <w:szCs w:val="22"/>
        </w:rPr>
        <w:t xml:space="preserve">Приложение </w:t>
      </w:r>
      <w:r w:rsidR="00FA1DEF" w:rsidRPr="00B25CEC">
        <w:rPr>
          <w:rFonts w:ascii="Times New Roman" w:hAnsi="Times New Roman" w:cs="Times New Roman"/>
          <w:b w:val="0"/>
          <w:szCs w:val="22"/>
        </w:rPr>
        <w:t>5</w:t>
      </w:r>
      <w:bookmarkEnd w:id="264"/>
    </w:p>
    <w:p w:rsidR="007F224A"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593938">
        <w:rPr>
          <w:rFonts w:ascii="Times New Roman" w:hAnsi="Times New Roman"/>
        </w:rPr>
        <w:t>му</w:t>
      </w:r>
      <w:r w:rsidRPr="006F0B8F">
        <w:rPr>
          <w:rFonts w:ascii="Times New Roman" w:hAnsi="Times New Roman"/>
        </w:rPr>
        <w:t xml:space="preserve"> регламент</w:t>
      </w:r>
      <w:r w:rsidR="00593938">
        <w:rPr>
          <w:rFonts w:ascii="Times New Roman" w:hAnsi="Times New Roman"/>
        </w:rPr>
        <w:t>у</w:t>
      </w:r>
      <w:r w:rsidRPr="006F0B8F">
        <w:rPr>
          <w:rFonts w:ascii="Times New Roman" w:hAnsi="Times New Roman"/>
        </w:rPr>
        <w:t xml:space="preserve"> по предоставлению Муниципальной услуги</w:t>
      </w:r>
    </w:p>
    <w:p w:rsidR="00A64136" w:rsidRPr="006F0B8F" w:rsidRDefault="00A64136" w:rsidP="00B825DB">
      <w:pPr>
        <w:spacing w:after="0" w:line="240" w:lineRule="auto"/>
        <w:ind w:left="4962"/>
        <w:rPr>
          <w:rFonts w:ascii="Times New Roman" w:hAnsi="Times New Roman"/>
          <w:sz w:val="24"/>
          <w:szCs w:val="24"/>
        </w:rPr>
      </w:pPr>
      <w:bookmarkStart w:id="265" w:name="_Toc535493569"/>
      <w:bookmarkStart w:id="266" w:name="_Toc535509539"/>
      <w:bookmarkStart w:id="267" w:name="_Toc535510988"/>
      <w:bookmarkStart w:id="268" w:name="_Toc5094256"/>
      <w:bookmarkStart w:id="269" w:name="_Toc5630950"/>
      <w:bookmarkStart w:id="270" w:name="_Toc5631902"/>
    </w:p>
    <w:p w:rsidR="007F224A" w:rsidRPr="006F0B8F" w:rsidRDefault="004E3E24" w:rsidP="00B825DB">
      <w:pPr>
        <w:spacing w:after="0" w:line="240" w:lineRule="auto"/>
        <w:jc w:val="center"/>
        <w:rPr>
          <w:rFonts w:ascii="Times New Roman" w:hAnsi="Times New Roman"/>
          <w:b/>
          <w:sz w:val="24"/>
          <w:szCs w:val="24"/>
        </w:rPr>
      </w:pPr>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Главе____________________________________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Почтовый адрес 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Контактный телефон:_______________________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Адрес электронной почты____________________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10235"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Прошу предоставить муниципальную услугу</w:t>
            </w:r>
          </w:p>
        </w:tc>
        <w:tc>
          <w:tcPr>
            <w:tcW w:w="4670"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 xml:space="preserve">«Признание садового дома жилым домом и </w:t>
            </w:r>
          </w:p>
        </w:tc>
      </w:tr>
      <w:tr w:rsidR="00071DBA" w:rsidRPr="006F0B8F" w:rsidTr="00B825DB">
        <w:tc>
          <w:tcPr>
            <w:tcW w:w="3556"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жилого дома садовым домом»</w:t>
            </w:r>
          </w:p>
        </w:tc>
        <w:tc>
          <w:tcPr>
            <w:tcW w:w="6679" w:type="dxa"/>
            <w:gridSpan w:val="7"/>
            <w:tcBorders>
              <w:top w:val="nil"/>
              <w:left w:val="nil"/>
              <w:bottom w:val="nil"/>
              <w:right w:val="nil"/>
            </w:tcBorders>
            <w:vAlign w:val="bottom"/>
          </w:tcPr>
          <w:p w:rsidR="00071DBA" w:rsidRPr="006F0B8F" w:rsidRDefault="00071DBA" w:rsidP="00E81D2E">
            <w:pPr>
              <w:spacing w:beforeLines="20" w:before="48" w:after="0" w:line="240" w:lineRule="auto"/>
              <w:rPr>
                <w:rFonts w:ascii="Times New Roman" w:hAnsi="Times New Roman"/>
                <w:sz w:val="24"/>
                <w:szCs w:val="24"/>
              </w:rPr>
            </w:pPr>
            <w:r w:rsidRPr="006F0B8F">
              <w:rPr>
                <w:rFonts w:ascii="Times New Roman" w:hAnsi="Times New Roman"/>
                <w:sz w:val="24"/>
                <w:szCs w:val="24"/>
              </w:rPr>
              <w:t>в отношении</w:t>
            </w:r>
            <w:r w:rsidRPr="006F0B8F">
              <w:rPr>
                <w:rFonts w:ascii="Times New Roman" w:hAnsi="Times New Roman"/>
                <w:sz w:val="24"/>
                <w:szCs w:val="24"/>
              </w:rPr>
              <w:tab/>
              <w:t xml:space="preserve"> дома, находящегося</w:t>
            </w:r>
            <w:r w:rsidRPr="006F0B8F">
              <w:rPr>
                <w:rFonts w:ascii="Times New Roman" w:hAnsi="Times New Roman"/>
                <w:sz w:val="24"/>
                <w:szCs w:val="24"/>
              </w:rPr>
              <w:tab/>
              <w:t xml:space="preserve"> в собственности</w:t>
            </w: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595" w:type="dxa"/>
            <w:gridSpan w:val="10"/>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F4B2D" w:rsidRPr="006F0B8F" w:rsidTr="00DE77F7">
        <w:tc>
          <w:tcPr>
            <w:tcW w:w="795"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серия</w:t>
            </w:r>
          </w:p>
        </w:tc>
        <w:tc>
          <w:tcPr>
            <w:tcW w:w="1200" w:type="dxa"/>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кем, когда выдан</w:t>
            </w:r>
          </w:p>
        </w:tc>
        <w:tc>
          <w:tcPr>
            <w:tcW w:w="3768" w:type="dxa"/>
            <w:gridSpan w:val="4"/>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6859" w:type="dxa"/>
            <w:gridSpan w:val="9"/>
            <w:tcBorders>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875" w:type="dxa"/>
            <w:gridSpan w:val="11"/>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36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ФИО лица,</w:t>
            </w:r>
          </w:p>
        </w:tc>
      </w:tr>
    </w:tbl>
    <w:p w:rsidR="00071DBA" w:rsidRPr="006F0B8F" w:rsidRDefault="00071DBA" w:rsidP="00071DBA">
      <w:pPr>
        <w:spacing w:after="0" w:line="240" w:lineRule="auto"/>
        <w:jc w:val="both"/>
        <w:rPr>
          <w:rFonts w:ascii="Times New Roman" w:hAnsi="Times New Roman"/>
          <w:sz w:val="2"/>
          <w:szCs w:val="2"/>
        </w:rPr>
      </w:pPr>
      <w:r w:rsidRPr="006F0B8F">
        <w:rPr>
          <w:rFonts w:ascii="Times New Roman" w:hAnsi="Times New Roman"/>
          <w:sz w:val="24"/>
          <w:szCs w:val="24"/>
        </w:rPr>
        <w:t>исполняющего обязанности единоличного исполнительного органа юридического лица</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071DBA" w:rsidRPr="006F0B8F" w:rsidTr="00B825DB">
        <w:tc>
          <w:tcPr>
            <w:tcW w:w="10125" w:type="dxa"/>
            <w:gridSpan w:val="4"/>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3584" w:type="dxa"/>
            <w:gridSpan w:val="2"/>
            <w:tcBorders>
              <w:top w:val="nil"/>
              <w:left w:val="nil"/>
              <w:bottom w:val="nil"/>
              <w:right w:val="nil"/>
            </w:tcBorders>
            <w:vAlign w:val="bottom"/>
          </w:tcPr>
          <w:p w:rsidR="00800A93" w:rsidRPr="006F0B8F" w:rsidRDefault="00071DBA">
            <w:pPr>
              <w:spacing w:after="0" w:line="240" w:lineRule="auto"/>
              <w:jc w:val="both"/>
              <w:rPr>
                <w:rFonts w:ascii="Times New Roman" w:hAnsi="Times New Roman"/>
                <w:sz w:val="24"/>
                <w:szCs w:val="24"/>
              </w:rPr>
            </w:pPr>
            <w:r w:rsidRPr="006F0B8F">
              <w:rPr>
                <w:rFonts w:ascii="Times New Roman" w:hAnsi="Times New Roman"/>
                <w:sz w:val="24"/>
                <w:szCs w:val="24"/>
              </w:rPr>
              <w:t>юридический адрес, ОГРН</w:t>
            </w:r>
            <w:r w:rsidR="00BD6D36" w:rsidRPr="006F0B8F">
              <w:rPr>
                <w:rFonts w:ascii="Times New Roman" w:hAnsi="Times New Roman"/>
                <w:sz w:val="24"/>
                <w:szCs w:val="24"/>
              </w:rPr>
              <w:t xml:space="preserve"> </w:t>
            </w:r>
            <w:r w:rsidR="0037612F" w:rsidRPr="006F0B8F">
              <w:rPr>
                <w:rFonts w:ascii="Times New Roman" w:hAnsi="Times New Roman"/>
                <w:sz w:val="24"/>
                <w:szCs w:val="24"/>
              </w:rPr>
              <w:t>(</w:t>
            </w:r>
            <w:r w:rsidR="00800A93" w:rsidRPr="006F0B8F">
              <w:rPr>
                <w:rFonts w:ascii="Times New Roman" w:hAnsi="Times New Roman"/>
                <w:sz w:val="24"/>
                <w:szCs w:val="24"/>
              </w:rPr>
              <w:t>ОГРНИП)</w:t>
            </w:r>
            <w:r w:rsidR="00BD6D36" w:rsidRPr="006F0B8F">
              <w:rPr>
                <w:rFonts w:ascii="Times New Roman" w:hAnsi="Times New Roman"/>
                <w:sz w:val="24"/>
                <w:szCs w:val="24"/>
              </w:rPr>
              <w:t xml:space="preserve"> ; </w:t>
            </w:r>
            <w:r w:rsidRPr="006F0B8F">
              <w:rPr>
                <w:rFonts w:ascii="Times New Roman" w:hAnsi="Times New Roman"/>
                <w:sz w:val="24"/>
                <w:szCs w:val="24"/>
              </w:rPr>
              <w:t>ИНН</w:t>
            </w:r>
          </w:p>
        </w:tc>
        <w:tc>
          <w:tcPr>
            <w:tcW w:w="6453" w:type="dxa"/>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2955"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Московская область,</w:t>
            </w:r>
          </w:p>
        </w:tc>
      </w:tr>
    </w:tbl>
    <w:p w:rsidR="00071DBA" w:rsidRPr="006F0B8F" w:rsidRDefault="00071DBA" w:rsidP="00071DBA">
      <w:pPr>
        <w:spacing w:after="0" w:line="240" w:lineRule="auto"/>
        <w:ind w:left="2977"/>
        <w:jc w:val="center"/>
        <w:rPr>
          <w:rFonts w:ascii="Times New Roman" w:hAnsi="Times New Roman"/>
          <w:sz w:val="17"/>
          <w:szCs w:val="17"/>
        </w:rPr>
      </w:pPr>
      <w:r w:rsidRPr="006F0B8F">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071DBA" w:rsidRPr="006F0B8F" w:rsidTr="00B825DB">
        <w:tc>
          <w:tcPr>
            <w:tcW w:w="5387"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c>
          <w:tcPr>
            <w:tcW w:w="45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r>
    </w:tbl>
    <w:p w:rsidR="00071DBA" w:rsidRPr="006F0B8F" w:rsidRDefault="00071DBA" w:rsidP="00071DBA">
      <w:pPr>
        <w:spacing w:after="0" w:line="240" w:lineRule="auto"/>
        <w:ind w:left="5669"/>
        <w:jc w:val="center"/>
        <w:rPr>
          <w:rFonts w:ascii="Times New Roman" w:hAnsi="Times New Roman"/>
          <w:sz w:val="17"/>
          <w:szCs w:val="17"/>
        </w:rPr>
      </w:pPr>
      <w:r w:rsidRPr="006F0B8F">
        <w:rPr>
          <w:rFonts w:ascii="Times New Roman" w:hAnsi="Times New Roman"/>
          <w:sz w:val="17"/>
          <w:szCs w:val="17"/>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6F0B8F" w:rsidTr="00DE77F7">
        <w:trPr>
          <w:gridAfter w:val="2"/>
          <w:wAfter w:w="1173" w:type="dxa"/>
        </w:trPr>
        <w:tc>
          <w:tcPr>
            <w:tcW w:w="2268" w:type="dxa"/>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182" w:type="dxa"/>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w:t>
            </w:r>
          </w:p>
        </w:tc>
        <w:tc>
          <w:tcPr>
            <w:tcW w:w="2370" w:type="dxa"/>
            <w:gridSpan w:val="2"/>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 xml:space="preserve"> </w:t>
            </w:r>
          </w:p>
        </w:tc>
        <w:tc>
          <w:tcPr>
            <w:tcW w:w="283" w:type="dxa"/>
          </w:tcPr>
          <w:p w:rsidR="00071DBA" w:rsidRPr="006F0B8F" w:rsidRDefault="00071DBA" w:rsidP="00DE77F7">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552" w:type="dxa"/>
            <w:gridSpan w:val="4"/>
            <w:tcBorders>
              <w:bottom w:val="single" w:sz="4" w:space="0" w:color="auto"/>
            </w:tcBorders>
          </w:tcPr>
          <w:p w:rsidR="00071DBA" w:rsidRPr="006F0B8F" w:rsidRDefault="00071DBA" w:rsidP="00B825DB">
            <w:pPr>
              <w:keepNext/>
              <w:spacing w:after="0" w:line="240" w:lineRule="auto"/>
              <w:rPr>
                <w:rFonts w:ascii="Times New Roman" w:hAnsi="Times New Roman"/>
                <w:sz w:val="24"/>
                <w:szCs w:val="24"/>
              </w:rPr>
            </w:pPr>
          </w:p>
        </w:tc>
        <w:tc>
          <w:tcPr>
            <w:tcW w:w="142" w:type="dxa"/>
            <w:vAlign w:val="bottom"/>
          </w:tcPr>
          <w:p w:rsidR="00071DBA" w:rsidRPr="006F0B8F" w:rsidRDefault="00071DBA" w:rsidP="00B825DB">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268" w:type="dxa"/>
            <w:gridSpan w:val="3"/>
            <w:tcBorders>
              <w:bottom w:val="single" w:sz="4" w:space="0" w:color="auto"/>
            </w:tcBorders>
            <w:vAlign w:val="bottom"/>
          </w:tcPr>
          <w:p w:rsidR="00071DBA" w:rsidRPr="006F0B8F" w:rsidRDefault="00071DBA" w:rsidP="00DE77F7">
            <w:pPr>
              <w:keepNext/>
              <w:spacing w:after="0" w:line="240" w:lineRule="auto"/>
              <w:ind w:right="1390"/>
              <w:jc w:val="center"/>
              <w:rPr>
                <w:rFonts w:ascii="Times New Roman" w:hAnsi="Times New Roman"/>
                <w:sz w:val="24"/>
                <w:szCs w:val="24"/>
              </w:rPr>
            </w:pPr>
          </w:p>
        </w:tc>
        <w:tc>
          <w:tcPr>
            <w:tcW w:w="91" w:type="dxa"/>
            <w:vAlign w:val="bottom"/>
          </w:tcPr>
          <w:p w:rsidR="00071DBA" w:rsidRPr="006F0B8F" w:rsidRDefault="00071DBA" w:rsidP="00DE77F7">
            <w:pPr>
              <w:keepNext/>
              <w:spacing w:after="0" w:line="240" w:lineRule="auto"/>
              <w:ind w:right="1390"/>
              <w:jc w:val="both"/>
              <w:rPr>
                <w:rFonts w:ascii="Times New Roman" w:hAnsi="Times New Roman"/>
                <w:sz w:val="24"/>
                <w:szCs w:val="24"/>
              </w:rPr>
            </w:pPr>
            <w:r w:rsidRPr="006F0B8F">
              <w:rPr>
                <w:rFonts w:ascii="Times New Roman" w:hAnsi="Times New Roman"/>
                <w:sz w:val="24"/>
                <w:szCs w:val="24"/>
              </w:rPr>
              <w:t>,</w:t>
            </w:r>
          </w:p>
        </w:tc>
      </w:tr>
      <w:tr w:rsidR="00B825DB" w:rsidRPr="006F0B8F" w:rsidTr="00920140">
        <w:tc>
          <w:tcPr>
            <w:tcW w:w="2268"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24"/>
                <w:szCs w:val="24"/>
              </w:rPr>
            </w:pPr>
            <w:r w:rsidRPr="006F0B8F">
              <w:rPr>
                <w:rFonts w:ascii="Times New Roman" w:hAnsi="Times New Roman"/>
                <w:sz w:val="17"/>
                <w:szCs w:val="17"/>
              </w:rPr>
              <w:t>(текущее назначение дома (жилой/нежилой)</w:t>
            </w:r>
          </w:p>
          <w:p w:rsidR="00B825DB" w:rsidRPr="006F0B8F" w:rsidRDefault="00B825DB" w:rsidP="00DE77F7">
            <w:pPr>
              <w:spacing w:after="0" w:line="240" w:lineRule="auto"/>
              <w:jc w:val="center"/>
              <w:rPr>
                <w:rFonts w:ascii="Times New Roman" w:hAnsi="Times New Roman"/>
                <w:sz w:val="17"/>
                <w:szCs w:val="17"/>
              </w:rPr>
            </w:pPr>
          </w:p>
        </w:tc>
        <w:tc>
          <w:tcPr>
            <w:tcW w:w="182" w:type="dxa"/>
          </w:tcPr>
          <w:p w:rsidR="00B825DB" w:rsidRPr="006F0B8F" w:rsidRDefault="00B825DB" w:rsidP="00B825DB">
            <w:pPr>
              <w:spacing w:after="0" w:line="240" w:lineRule="auto"/>
              <w:jc w:val="center"/>
              <w:rPr>
                <w:rFonts w:ascii="Times New Roman" w:hAnsi="Times New Roman"/>
                <w:sz w:val="17"/>
                <w:szCs w:val="17"/>
              </w:rPr>
            </w:pPr>
          </w:p>
        </w:tc>
        <w:tc>
          <w:tcPr>
            <w:tcW w:w="2370"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 xml:space="preserve">(кадастровый номер дома) </w:t>
            </w:r>
          </w:p>
        </w:tc>
        <w:tc>
          <w:tcPr>
            <w:tcW w:w="283" w:type="dxa"/>
          </w:tcPr>
          <w:p w:rsidR="00B825DB" w:rsidRPr="006F0B8F" w:rsidRDefault="00B825DB" w:rsidP="00DE77F7">
            <w:pPr>
              <w:spacing w:after="0" w:line="240" w:lineRule="auto"/>
              <w:rPr>
                <w:rFonts w:ascii="Times New Roman" w:hAnsi="Times New Roman"/>
                <w:sz w:val="17"/>
                <w:szCs w:val="17"/>
              </w:rPr>
            </w:pPr>
          </w:p>
        </w:tc>
        <w:tc>
          <w:tcPr>
            <w:tcW w:w="2552" w:type="dxa"/>
            <w:gridSpan w:val="5"/>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(кадастровый номер земельного участка)</w:t>
            </w:r>
          </w:p>
        </w:tc>
        <w:tc>
          <w:tcPr>
            <w:tcW w:w="142" w:type="dxa"/>
          </w:tcPr>
          <w:p w:rsidR="00B825DB" w:rsidRPr="006F0B8F" w:rsidRDefault="00B825DB" w:rsidP="00DE77F7">
            <w:pPr>
              <w:spacing w:after="0" w:line="240" w:lineRule="auto"/>
              <w:rPr>
                <w:rFonts w:ascii="Times New Roman" w:hAnsi="Times New Roman"/>
                <w:sz w:val="17"/>
                <w:szCs w:val="17"/>
              </w:rPr>
            </w:pPr>
          </w:p>
        </w:tc>
        <w:tc>
          <w:tcPr>
            <w:tcW w:w="2268" w:type="dxa"/>
            <w:gridSpan w:val="3"/>
            <w:tcBorders>
              <w:top w:val="single" w:sz="4" w:space="0" w:color="auto"/>
            </w:tcBorders>
          </w:tcPr>
          <w:p w:rsidR="00B825DB" w:rsidRPr="006F0B8F" w:rsidRDefault="00B825DB" w:rsidP="00B825DB">
            <w:pPr>
              <w:tabs>
                <w:tab w:val="left" w:pos="2353"/>
              </w:tabs>
              <w:spacing w:after="0" w:line="240" w:lineRule="auto"/>
              <w:ind w:left="255" w:right="113" w:hanging="255"/>
              <w:jc w:val="center"/>
              <w:rPr>
                <w:rFonts w:ascii="Times New Roman" w:hAnsi="Times New Roman"/>
                <w:sz w:val="17"/>
                <w:szCs w:val="17"/>
              </w:rPr>
            </w:pPr>
            <w:r w:rsidRPr="006F0B8F">
              <w:rPr>
                <w:rFonts w:ascii="Times New Roman" w:hAnsi="Times New Roman"/>
                <w:sz w:val="17"/>
                <w:szCs w:val="17"/>
              </w:rPr>
              <w:t>(общая площадь, жилая площадь)</w:t>
            </w:r>
          </w:p>
        </w:tc>
        <w:tc>
          <w:tcPr>
            <w:tcW w:w="91" w:type="dxa"/>
          </w:tcPr>
          <w:p w:rsidR="00B825DB" w:rsidRPr="006F0B8F" w:rsidRDefault="00B825DB" w:rsidP="00B825DB">
            <w:pPr>
              <w:spacing w:after="0" w:line="240" w:lineRule="auto"/>
              <w:ind w:right="1390"/>
              <w:rPr>
                <w:rFonts w:ascii="Times New Roman" w:hAnsi="Times New Roman"/>
                <w:sz w:val="17"/>
                <w:szCs w:val="17"/>
              </w:rPr>
            </w:pPr>
          </w:p>
        </w:tc>
      </w:tr>
      <w:tr w:rsidR="00071DBA" w:rsidRPr="006F0B8F" w:rsidTr="00B825DB">
        <w:trPr>
          <w:gridAfter w:val="8"/>
          <w:wAfter w:w="2931" w:type="dxa"/>
          <w:trHeight w:val="153"/>
        </w:trPr>
        <w:tc>
          <w:tcPr>
            <w:tcW w:w="3766" w:type="dxa"/>
            <w:gridSpan w:val="2"/>
          </w:tcPr>
          <w:p w:rsidR="00071DBA" w:rsidRPr="006F0B8F" w:rsidRDefault="00071DBA" w:rsidP="00DE77F7">
            <w:pPr>
              <w:keepNext/>
              <w:spacing w:after="0" w:line="240" w:lineRule="auto"/>
              <w:jc w:val="both"/>
              <w:rPr>
                <w:rFonts w:ascii="Times New Roman" w:hAnsi="Times New Roman"/>
                <w:sz w:val="2"/>
                <w:szCs w:val="2"/>
              </w:rPr>
            </w:pPr>
            <w:r w:rsidRPr="006F0B8F">
              <w:rPr>
                <w:rFonts w:ascii="Times New Roman" w:hAnsi="Times New Roman"/>
                <w:sz w:val="24"/>
                <w:szCs w:val="24"/>
              </w:rPr>
              <w:t>из (садового/жилого) дома в</w:t>
            </w:r>
            <w:r w:rsidRPr="006F0B8F">
              <w:rPr>
                <w:rFonts w:ascii="Times New Roman" w:hAnsi="Times New Roman"/>
                <w:sz w:val="24"/>
                <w:szCs w:val="24"/>
              </w:rPr>
              <w:br/>
            </w:r>
          </w:p>
        </w:tc>
        <w:tc>
          <w:tcPr>
            <w:tcW w:w="1054" w:type="dxa"/>
            <w:gridSpan w:val="2"/>
          </w:tcPr>
          <w:p w:rsidR="00071DBA" w:rsidRPr="006F0B8F" w:rsidRDefault="00071DBA" w:rsidP="00DE77F7">
            <w:pPr>
              <w:keepNext/>
              <w:spacing w:after="0" w:line="240" w:lineRule="auto"/>
              <w:jc w:val="center"/>
              <w:rPr>
                <w:rFonts w:ascii="Times New Roman" w:hAnsi="Times New Roman"/>
                <w:sz w:val="24"/>
                <w:szCs w:val="24"/>
              </w:rPr>
            </w:pPr>
          </w:p>
        </w:tc>
        <w:tc>
          <w:tcPr>
            <w:tcW w:w="2226" w:type="dxa"/>
            <w:gridSpan w:val="3"/>
          </w:tcPr>
          <w:p w:rsidR="00071DBA" w:rsidRPr="006F0B8F" w:rsidRDefault="00071DBA" w:rsidP="00DE77F7">
            <w:pPr>
              <w:keepNext/>
              <w:spacing w:after="0" w:line="240" w:lineRule="auto"/>
              <w:jc w:val="center"/>
              <w:rPr>
                <w:rFonts w:ascii="Times New Roman" w:hAnsi="Times New Roman"/>
                <w:sz w:val="24"/>
              </w:rPr>
            </w:pPr>
            <w:r w:rsidRPr="006F0B8F">
              <w:rPr>
                <w:rFonts w:ascii="Times New Roman" w:hAnsi="Times New Roman"/>
                <w:sz w:val="24"/>
                <w:szCs w:val="24"/>
              </w:rPr>
              <w:t>(жилой /садовый)</w:t>
            </w:r>
            <w:r w:rsidRPr="006F0B8F">
              <w:rPr>
                <w:rFonts w:ascii="Times New Roman" w:hAnsi="Times New Roman"/>
                <w:sz w:val="24"/>
              </w:rPr>
              <w:br/>
            </w:r>
            <w:r w:rsidRPr="006F0B8F">
              <w:rPr>
                <w:rFonts w:ascii="Times New Roman" w:hAnsi="Times New Roman"/>
                <w:sz w:val="17"/>
                <w:szCs w:val="17"/>
              </w:rPr>
              <w:t>(нужное подчеркнуть)</w:t>
            </w:r>
          </w:p>
        </w:tc>
        <w:tc>
          <w:tcPr>
            <w:tcW w:w="179" w:type="dxa"/>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Конечный результат предоставления Муниципальной услуги прошу:</w:t>
      </w:r>
    </w:p>
    <w:p w:rsidR="00071DBA" w:rsidRPr="006F0B8F" w:rsidRDefault="00071DBA" w:rsidP="00397E0F">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r w:rsidRPr="006F0B8F">
        <w:rPr>
          <w:rFonts w:ascii="Times New Roman" w:hAnsi="Times New Roman"/>
          <w:sz w:val="24"/>
          <w:szCs w:val="24"/>
        </w:rPr>
        <w:t xml:space="preserve"> </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sidRPr="006F0B8F">
        <w:rPr>
          <w:rFonts w:ascii="Times New Roman" w:hAnsi="Times New Roman"/>
          <w:sz w:val="24"/>
          <w:szCs w:val="24"/>
        </w:rPr>
        <w:t>).</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 приостановлении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p>
    <w:p w:rsidR="00071DBA" w:rsidRPr="006F0B8F" w:rsidRDefault="00071DBA" w:rsidP="00071DBA">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Решение об отказе в предоставлении Муниципальной услуги прошу: </w:t>
      </w:r>
    </w:p>
    <w:p w:rsidR="00071DBA" w:rsidRPr="006F0B8F" w:rsidRDefault="00071DBA" w:rsidP="00071DBA">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w:t>
      </w:r>
      <w:r w:rsidR="00397E0F" w:rsidRPr="006F0B8F">
        <w:rPr>
          <w:rFonts w:ascii="Times New Roman" w:hAnsi="Times New Roman"/>
          <w:sz w:val="24"/>
          <w:szCs w:val="24"/>
        </w:rPr>
        <w:t>а.</w:t>
      </w:r>
    </w:p>
    <w:p w:rsidR="00071DBA" w:rsidRPr="006F0B8F" w:rsidRDefault="00071DBA" w:rsidP="00071DBA">
      <w:pPr>
        <w:spacing w:after="0" w:line="240" w:lineRule="auto"/>
        <w:ind w:firstLine="652"/>
        <w:rPr>
          <w:rFonts w:ascii="Times New Roman" w:hAnsi="Times New Roman"/>
          <w:sz w:val="17"/>
          <w:szCs w:val="17"/>
        </w:rPr>
      </w:pPr>
    </w:p>
    <w:p w:rsidR="00071DBA" w:rsidRPr="006F0B8F" w:rsidRDefault="00071DBA" w:rsidP="00071DBA">
      <w:pPr>
        <w:spacing w:after="0" w:line="240" w:lineRule="auto"/>
        <w:ind w:firstLine="652"/>
        <w:jc w:val="both"/>
        <w:rPr>
          <w:rFonts w:ascii="Times New Roman" w:hAnsi="Times New Roman"/>
          <w:sz w:val="24"/>
          <w:szCs w:val="24"/>
        </w:rPr>
      </w:pPr>
    </w:p>
    <w:p w:rsidR="00071DBA" w:rsidRPr="006F0B8F" w:rsidRDefault="00071DBA" w:rsidP="00071DBA">
      <w:pPr>
        <w:spacing w:after="0" w:line="240" w:lineRule="auto"/>
        <w:ind w:firstLine="652"/>
        <w:jc w:val="both"/>
        <w:rPr>
          <w:rFonts w:ascii="Times New Roman" w:hAnsi="Times New Roman"/>
          <w:sz w:val="2"/>
          <w:szCs w:val="2"/>
        </w:rPr>
      </w:pPr>
      <w:r w:rsidRPr="006F0B8F">
        <w:rPr>
          <w:rFonts w:ascii="Times New Roman" w:hAnsi="Times New Roman"/>
          <w:sz w:val="24"/>
          <w:szCs w:val="24"/>
        </w:rPr>
        <w:t>Прошу информировать меня о поступлении любых сведений в подсистему Портала государственных и муниципальных услуг Московской области «</w:t>
      </w:r>
      <w:r w:rsidR="00397E0F" w:rsidRPr="006F0B8F">
        <w:rPr>
          <w:rFonts w:ascii="Times New Roman" w:hAnsi="Times New Roman"/>
          <w:sz w:val="24"/>
          <w:szCs w:val="24"/>
        </w:rPr>
        <w:t>Л</w:t>
      </w:r>
      <w:r w:rsidRPr="006F0B8F">
        <w:rPr>
          <w:rFonts w:ascii="Times New Roman" w:hAnsi="Times New Roman"/>
          <w:sz w:val="24"/>
          <w:szCs w:val="24"/>
        </w:rPr>
        <w:t xml:space="preserve">ичный кабинет», а также о </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071DBA" w:rsidRPr="006F0B8F" w:rsidTr="00B825DB">
        <w:tc>
          <w:tcPr>
            <w:tcW w:w="5955" w:type="dxa"/>
            <w:tcBorders>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ind w:left="5954"/>
        <w:jc w:val="center"/>
        <w:rPr>
          <w:rFonts w:ascii="Times New Roman" w:hAnsi="Times New Roman"/>
          <w:sz w:val="17"/>
          <w:szCs w:val="17"/>
        </w:rPr>
      </w:pPr>
      <w:r w:rsidRPr="006F0B8F">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left="5245"/>
        <w:jc w:val="center"/>
        <w:rPr>
          <w:rFonts w:ascii="Times New Roman" w:hAnsi="Times New Roman"/>
          <w:sz w:val="17"/>
          <w:szCs w:val="17"/>
        </w:rPr>
      </w:pPr>
      <w:r w:rsidRPr="006F0B8F">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p>
        </w:tc>
      </w:tr>
    </w:tbl>
    <w:p w:rsidR="00071DBA" w:rsidRPr="006F0B8F" w:rsidRDefault="00071DBA" w:rsidP="00B825DB">
      <w:pPr>
        <w:rPr>
          <w:rFonts w:ascii="Times New Roman" w:hAnsi="Times New Roman"/>
          <w:sz w:val="24"/>
        </w:rPr>
      </w:pPr>
    </w:p>
    <w:p w:rsidR="00EA2F6A" w:rsidRPr="006F0B8F" w:rsidRDefault="00EA2F6A" w:rsidP="00071DBA">
      <w:pPr>
        <w:rPr>
          <w:rFonts w:ascii="Times New Roman" w:hAnsi="Times New Roman"/>
          <w:sz w:val="24"/>
          <w:szCs w:val="24"/>
        </w:rPr>
        <w:sectPr w:rsidR="00EA2F6A" w:rsidRPr="006F0B8F" w:rsidSect="00F62D6C">
          <w:pgSz w:w="11906" w:h="16838" w:code="9"/>
          <w:pgMar w:top="709" w:right="709" w:bottom="851" w:left="1134" w:header="397" w:footer="397" w:gutter="0"/>
          <w:cols w:space="709"/>
        </w:sectPr>
      </w:pPr>
    </w:p>
    <w:bookmarkEnd w:id="265"/>
    <w:bookmarkEnd w:id="266"/>
    <w:bookmarkEnd w:id="267"/>
    <w:bookmarkEnd w:id="268"/>
    <w:bookmarkEnd w:id="269"/>
    <w:bookmarkEnd w:id="270"/>
    <w:p w:rsidR="00FD531E" w:rsidRPr="006F0B8F" w:rsidRDefault="00FD531E" w:rsidP="001565B2">
      <w:pPr>
        <w:pStyle w:val="affff9"/>
      </w:pPr>
    </w:p>
    <w:p w:rsidR="00153D53" w:rsidRPr="006F0B8F" w:rsidRDefault="00153D53">
      <w:pPr>
        <w:pStyle w:val="12"/>
        <w:ind w:left="10348"/>
        <w:jc w:val="left"/>
        <w:rPr>
          <w:b w:val="0"/>
          <w:i w:val="0"/>
          <w:lang w:val="en-US"/>
        </w:rPr>
      </w:pPr>
      <w:bookmarkStart w:id="271" w:name="_Приложение_5"/>
      <w:bookmarkStart w:id="272" w:name="_Приложение_6"/>
      <w:bookmarkStart w:id="273" w:name="_Приложение_8"/>
      <w:bookmarkStart w:id="274" w:name="_Toc26881448"/>
      <w:bookmarkStart w:id="275" w:name="_Toc437973321"/>
      <w:bookmarkStart w:id="276" w:name="_Toc438110063"/>
      <w:bookmarkStart w:id="277" w:name="_Toc438376275"/>
      <w:bookmarkEnd w:id="271"/>
      <w:bookmarkEnd w:id="272"/>
      <w:bookmarkEnd w:id="273"/>
      <w:r w:rsidRPr="006F0B8F">
        <w:rPr>
          <w:b w:val="0"/>
          <w:i w:val="0"/>
        </w:rPr>
        <w:t xml:space="preserve">Приложение </w:t>
      </w:r>
      <w:r w:rsidR="00FA1DEF" w:rsidRPr="006F0B8F">
        <w:rPr>
          <w:b w:val="0"/>
          <w:i w:val="0"/>
          <w:lang w:val="en-US"/>
        </w:rPr>
        <w:t>6</w:t>
      </w:r>
      <w:bookmarkEnd w:id="274"/>
    </w:p>
    <w:p w:rsidR="00F82DE2" w:rsidRPr="006F0B8F" w:rsidRDefault="00153D53">
      <w:pPr>
        <w:spacing w:after="0" w:line="240" w:lineRule="auto"/>
        <w:ind w:left="10348"/>
        <w:rPr>
          <w:rFonts w:ascii="Times New Roman" w:hAnsi="Times New Roman"/>
        </w:rPr>
      </w:pPr>
      <w:r w:rsidRPr="006F0B8F">
        <w:rPr>
          <w:rFonts w:ascii="Times New Roman" w:hAnsi="Times New Roman"/>
        </w:rPr>
        <w:t>к типовой форме Административного</w:t>
      </w:r>
      <w:r w:rsidR="00690F06" w:rsidRPr="006F0B8F">
        <w:rPr>
          <w:rFonts w:ascii="Times New Roman" w:hAnsi="Times New Roman"/>
        </w:rPr>
        <w:t xml:space="preserve"> </w:t>
      </w:r>
      <w:r w:rsidRPr="006F0B8F">
        <w:rPr>
          <w:rFonts w:ascii="Times New Roman" w:hAnsi="Times New Roman"/>
        </w:rPr>
        <w:t xml:space="preserve">регламента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Pr="006F0B8F"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7F224A" w:rsidRPr="006F0B8F" w:rsidRDefault="007F224A" w:rsidP="00B825DB">
      <w:pPr>
        <w:pStyle w:val="affff9"/>
        <w:jc w:val="center"/>
        <w:rPr>
          <w:rFonts w:ascii="Times New Roman" w:hAnsi="Times New Roman"/>
          <w:b/>
          <w:sz w:val="24"/>
        </w:rPr>
      </w:pPr>
    </w:p>
    <w:bookmarkEnd w:id="275"/>
    <w:bookmarkEnd w:id="276"/>
    <w:bookmarkEnd w:id="277"/>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7"/>
        <w:gridCol w:w="1559"/>
        <w:gridCol w:w="100"/>
        <w:gridCol w:w="128"/>
        <w:gridCol w:w="5293"/>
        <w:gridCol w:w="5312"/>
      </w:tblGrid>
      <w:tr w:rsidR="000F4B2D" w:rsidRPr="006F0B8F" w:rsidTr="0065029C">
        <w:trPr>
          <w:trHeight w:val="1079"/>
          <w:tblHeader/>
        </w:trPr>
        <w:tc>
          <w:tcPr>
            <w:tcW w:w="489"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620"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1983"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908"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65029C">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65029C">
        <w:trPr>
          <w:trHeight w:val="1915"/>
        </w:trPr>
        <w:tc>
          <w:tcPr>
            <w:tcW w:w="1191"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01" w:type="pct"/>
          </w:tcPr>
          <w:p w:rsidR="00C8036B" w:rsidRPr="006F0B8F" w:rsidRDefault="00C8036B" w:rsidP="0065029C">
            <w:pPr>
              <w:suppressAutoHyphens/>
              <w:spacing w:after="0" w:line="240" w:lineRule="auto"/>
              <w:jc w:val="both"/>
              <w:rPr>
                <w:rFonts w:ascii="Times New Roman" w:eastAsia="Times New Roman" w:hAnsi="Times New Roman"/>
                <w:sz w:val="24"/>
                <w:szCs w:val="24"/>
                <w:lang w:eastAsia="ru-RU"/>
              </w:rPr>
            </w:pPr>
          </w:p>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908"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65029C">
        <w:trPr>
          <w:trHeight w:val="563"/>
        </w:trPr>
        <w:tc>
          <w:tcPr>
            <w:tcW w:w="549"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личность</w:t>
            </w:r>
          </w:p>
        </w:tc>
        <w:tc>
          <w:tcPr>
            <w:tcW w:w="642"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01"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8" w:name="dst100045"/>
            <w:bookmarkEnd w:id="278"/>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9" w:name="dst100046"/>
            <w:bookmarkEnd w:id="279"/>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65029C">
            <w:pPr>
              <w:shd w:val="clear" w:color="auto" w:fill="FFFFFF"/>
              <w:spacing w:after="0" w:line="240" w:lineRule="auto"/>
              <w:jc w:val="both"/>
              <w:rPr>
                <w:rFonts w:ascii="Arial" w:hAnsi="Arial"/>
                <w:color w:val="333333"/>
                <w:sz w:val="27"/>
              </w:rPr>
            </w:pPr>
            <w:bookmarkStart w:id="280" w:name="dst100047"/>
            <w:bookmarkEnd w:id="280"/>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8 июля 1997 г. № 828.</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65029C">
        <w:trPr>
          <w:trHeight w:val="3818"/>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65029C">
        <w:trPr>
          <w:trHeight w:val="56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4"/>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8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 xml:space="preserve">Разрешение на временное проживание, выдаваемое </w:t>
            </w:r>
            <w:r w:rsidRPr="006F0B8F">
              <w:rPr>
                <w:rFonts w:ascii="Times New Roman" w:hAnsi="Times New Roman"/>
                <w:sz w:val="24"/>
                <w:szCs w:val="24"/>
                <w:lang w:eastAsia="ru-RU"/>
              </w:rPr>
              <w:lastRenderedPageBreak/>
              <w:t>лицу без гражданства (с отметкой о разрешении на временное проживание)</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w:t>
            </w:r>
            <w:r w:rsidRPr="006F0B8F">
              <w:rPr>
                <w:rFonts w:ascii="Times New Roman" w:hAnsi="Times New Roman"/>
                <w:sz w:val="24"/>
                <w:szCs w:val="24"/>
              </w:rPr>
              <w:lastRenderedPageBreak/>
              <w:t>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932"/>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60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Справка о рассмотрении Заявления о предоставлении временного </w:t>
            </w:r>
            <w:r w:rsidRPr="006F0B8F">
              <w:rPr>
                <w:rFonts w:ascii="Times New Roman" w:hAnsi="Times New Roman"/>
                <w:sz w:val="24"/>
                <w:szCs w:val="24"/>
              </w:rPr>
              <w:lastRenderedPageBreak/>
              <w:t>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w:t>
            </w:r>
            <w:r w:rsidRPr="006F0B8F">
              <w:rPr>
                <w:rFonts w:ascii="Times New Roman" w:eastAsia="Times New Roman" w:hAnsi="Times New Roman"/>
                <w:sz w:val="24"/>
                <w:szCs w:val="24"/>
                <w:lang w:eastAsia="ru-RU"/>
              </w:rPr>
              <w:lastRenderedPageBreak/>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222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6F0B8F">
              <w:rPr>
                <w:rFonts w:ascii="Times New Roman" w:hAnsi="Times New Roman"/>
                <w:sz w:val="24"/>
                <w:szCs w:val="24"/>
              </w:rPr>
              <w:tab/>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922"/>
        </w:trPr>
        <w:tc>
          <w:tcPr>
            <w:tcW w:w="549"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42"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01"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30"/>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bookmarkStart w:id="281" w:name="__DdeLink__72904_1575896541"/>
            <w:bookmarkEnd w:id="281"/>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344"/>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hAnsi="Times New Roman"/>
                <w:sz w:val="24"/>
                <w:szCs w:val="24"/>
              </w:rPr>
            </w:pPr>
            <w:r w:rsidRPr="006F0B8F">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322"/>
        </w:trPr>
        <w:tc>
          <w:tcPr>
            <w:tcW w:w="549"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с отметкой о </w:t>
            </w:r>
            <w:r w:rsidRPr="006F0B8F">
              <w:rPr>
                <w:rFonts w:ascii="Times New Roman" w:hAnsi="Times New Roman"/>
                <w:sz w:val="24"/>
                <w:szCs w:val="24"/>
              </w:rPr>
              <w:lastRenderedPageBreak/>
              <w:t>вступлении в законную силу</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lastRenderedPageBreak/>
              <w:t xml:space="preserve">Копия определения Арбитражного суда об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6F0B8F">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F4B2D" w:rsidRPr="006F0B8F" w:rsidTr="0065029C">
        <w:trPr>
          <w:trHeight w:val="1139"/>
        </w:trPr>
        <w:tc>
          <w:tcPr>
            <w:tcW w:w="1191"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01"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65029C">
        <w:trPr>
          <w:trHeight w:val="1660"/>
        </w:trPr>
        <w:tc>
          <w:tcPr>
            <w:tcW w:w="1191"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01" w:type="pct"/>
            <w:tcBorders>
              <w:top w:val="single" w:sz="4" w:space="0" w:color="auto"/>
              <w:bottom w:val="single" w:sz="4" w:space="0" w:color="auto"/>
            </w:tcBorders>
          </w:tcPr>
          <w:p w:rsidR="00071DBA" w:rsidRPr="006F0B8F" w:rsidRDefault="00071DBA" w:rsidP="0065029C">
            <w:pPr>
              <w:suppressAutoHyphens/>
              <w:jc w:val="both"/>
              <w:rPr>
                <w:rFonts w:ascii="Times New Roman" w:hAnsi="Times New Roman"/>
                <w:sz w:val="24"/>
                <w:szCs w:val="24"/>
              </w:rPr>
            </w:pPr>
            <w:r w:rsidRPr="006F0B8F">
              <w:rPr>
                <w:rFonts w:ascii="Times New Roman" w:hAnsi="Times New Roman"/>
                <w:sz w:val="24"/>
                <w:szCs w:val="24"/>
              </w:rPr>
              <w:t>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65029C">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65029C">
        <w:trPr>
          <w:trHeight w:val="989"/>
        </w:trPr>
        <w:tc>
          <w:tcPr>
            <w:tcW w:w="1145"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1947"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w:t>
            </w:r>
            <w:r w:rsidR="00071DBA" w:rsidRPr="006F0B8F">
              <w:rPr>
                <w:rFonts w:ascii="Times New Roman" w:hAnsi="Times New Roman"/>
                <w:sz w:val="24"/>
                <w:szCs w:val="24"/>
                <w:lang w:eastAsia="ru-RU"/>
              </w:rPr>
              <w:lastRenderedPageBreak/>
              <w:t>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473E74">
        <w:trPr>
          <w:trHeight w:val="1170"/>
        </w:trPr>
        <w:tc>
          <w:tcPr>
            <w:tcW w:w="1145"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947"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65029C">
        <w:trPr>
          <w:trHeight w:val="1925"/>
        </w:trPr>
        <w:tc>
          <w:tcPr>
            <w:tcW w:w="1145"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1947"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903E3A" w:rsidRPr="006F0B8F" w:rsidRDefault="00903E3A">
      <w:pPr>
        <w:pStyle w:val="affff9"/>
      </w:pPr>
    </w:p>
    <w:p w:rsidR="00C14199" w:rsidRPr="006F0B8F" w:rsidRDefault="00C14199" w:rsidP="00B825DB">
      <w:pPr>
        <w:spacing w:after="0" w:line="240" w:lineRule="auto"/>
        <w:rPr>
          <w:rFonts w:ascii="Times New Roman" w:hAnsi="Times New Roman"/>
          <w:sz w:val="24"/>
          <w:szCs w:val="24"/>
        </w:rPr>
        <w:sectPr w:rsidR="00C14199" w:rsidRPr="006F0B8F" w:rsidSect="00B825DB">
          <w:pgSz w:w="16838" w:h="11906" w:orient="landscape" w:code="9"/>
          <w:pgMar w:top="1134" w:right="851" w:bottom="851" w:left="1418"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82" w:name="_Toc26881449"/>
      <w:r w:rsidRPr="006F0B8F">
        <w:rPr>
          <w:b w:val="0"/>
          <w:i w:val="0"/>
        </w:rPr>
        <w:lastRenderedPageBreak/>
        <w:t xml:space="preserve">Приложение </w:t>
      </w:r>
      <w:r w:rsidR="00FA1DEF" w:rsidRPr="006F0B8F">
        <w:rPr>
          <w:b w:val="0"/>
          <w:i w:val="0"/>
          <w:lang w:val="en-US"/>
        </w:rPr>
        <w:t>7</w:t>
      </w:r>
      <w:bookmarkEnd w:id="282"/>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593938">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593938">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83" w:name="_Toc473049925"/>
      <w:bookmarkStart w:id="284" w:name="_Toc470127618"/>
      <w:bookmarkStart w:id="285" w:name="_Toc535493575"/>
      <w:bookmarkStart w:id="286" w:name="_Toc535509545"/>
      <w:bookmarkStart w:id="287" w:name="_Toc535510994"/>
      <w:bookmarkEnd w:id="238"/>
      <w:bookmarkEnd w:id="239"/>
      <w:bookmarkEnd w:id="240"/>
      <w:bookmarkEnd w:id="241"/>
      <w:bookmarkEnd w:id="242"/>
      <w:bookmarkEnd w:id="243"/>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6F0B8F" w:rsidTr="00B825DB">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678"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2A6184">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678" w:type="dxa"/>
          </w:tcPr>
          <w:p w:rsidR="002A6184" w:rsidRPr="006F0B8F" w:rsidRDefault="002A6184" w:rsidP="00B825DB">
            <w:pPr>
              <w:tabs>
                <w:tab w:val="left" w:pos="1496"/>
              </w:tabs>
              <w:autoSpaceDE w:val="0"/>
              <w:autoSpaceDN w:val="0"/>
              <w:adjustRightInd w:val="0"/>
              <w:jc w:val="both"/>
            </w:pPr>
          </w:p>
        </w:tc>
      </w:tr>
      <w:tr w:rsidR="00950F9E" w:rsidRPr="006F0B8F" w:rsidTr="002A6184">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678" w:type="dxa"/>
          </w:tcPr>
          <w:p w:rsidR="00950F9E" w:rsidRPr="006F0B8F" w:rsidRDefault="00950F9E"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678" w:type="dxa"/>
          </w:tcPr>
          <w:p w:rsidR="00493A4C" w:rsidRPr="006F0B8F" w:rsidRDefault="00493A4C" w:rsidP="00D409DF">
            <w:pPr>
              <w:tabs>
                <w:tab w:val="left" w:pos="1496"/>
              </w:tabs>
              <w:autoSpaceDE w:val="0"/>
              <w:autoSpaceDN w:val="0"/>
              <w:adjustRightInd w:val="0"/>
              <w:jc w:val="both"/>
            </w:pPr>
          </w:p>
        </w:tc>
      </w:tr>
      <w:tr w:rsidR="00493A4C" w:rsidRPr="006F0B8F" w:rsidTr="002A6184">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12.1.5.</w:t>
            </w:r>
          </w:p>
        </w:tc>
        <w:tc>
          <w:tcPr>
            <w:tcW w:w="4386" w:type="dxa"/>
          </w:tcPr>
          <w:p w:rsidR="00493A4C" w:rsidRPr="006F0B8F" w:rsidRDefault="00493A4C" w:rsidP="00B825DB">
            <w:pPr>
              <w:tabs>
                <w:tab w:val="left" w:pos="1496"/>
              </w:tabs>
              <w:autoSpaceDE w:val="0"/>
              <w:autoSpaceDN w:val="0"/>
              <w:adjustRightInd w:val="0"/>
              <w:jc w:val="both"/>
            </w:pPr>
            <w:r w:rsidRPr="006F0B8F">
              <w:t xml:space="preserve">Документы содержат повреждения, наличие которых не позволяет в полном объеме </w:t>
            </w:r>
            <w:r w:rsidRPr="006F0B8F">
              <w:lastRenderedPageBreak/>
              <w:t>использовать информацию и сведения, содержащиеся в документах для предоставления Муниципальной услуги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950F9E">
      <w:pPr>
        <w:autoSpaceDE w:val="0"/>
        <w:autoSpaceDN w:val="0"/>
        <w:adjustRightInd w:val="0"/>
        <w:spacing w:after="0" w:line="240" w:lineRule="auto"/>
        <w:ind w:left="-142" w:hanging="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6F0B8F" w:rsidTr="00B825DB">
        <w:tc>
          <w:tcPr>
            <w:tcW w:w="5382" w:type="dxa"/>
          </w:tcPr>
          <w:p w:rsidR="00950F9E" w:rsidRPr="006F0B8F" w:rsidRDefault="00950F9E" w:rsidP="00D409DF">
            <w:pPr>
              <w:autoSpaceDE w:val="0"/>
              <w:autoSpaceDN w:val="0"/>
              <w:adjustRightInd w:val="0"/>
              <w:spacing w:after="0" w:line="240" w:lineRule="auto"/>
              <w:jc w:val="both"/>
              <w:rPr>
                <w:sz w:val="24"/>
                <w:szCs w:val="24"/>
                <w:lang w:eastAsia="ru-RU"/>
              </w:rPr>
            </w:pPr>
            <w:r w:rsidRPr="006F0B8F">
              <w:rPr>
                <w:sz w:val="24"/>
                <w:szCs w:val="24"/>
                <w:lang w:eastAsia="ru-RU"/>
              </w:rPr>
              <w:t>___________________________________________</w:t>
            </w:r>
          </w:p>
          <w:p w:rsidR="00950F9E" w:rsidRPr="006F0B8F" w:rsidRDefault="00950F9E" w:rsidP="00950F9E">
            <w:pPr>
              <w:autoSpaceDE w:val="0"/>
              <w:autoSpaceDN w:val="0"/>
              <w:adjustRightInd w:val="0"/>
              <w:spacing w:after="0" w:line="240" w:lineRule="auto"/>
              <w:jc w:val="both"/>
              <w:rPr>
                <w:sz w:val="20"/>
              </w:rPr>
            </w:pPr>
            <w:r w:rsidRPr="006F0B8F">
              <w:rPr>
                <w:sz w:val="24"/>
                <w:szCs w:val="24"/>
                <w:lang w:eastAsia="ru-RU"/>
              </w:rPr>
              <w:t>(уполномоченное должностное лицо Администрации)</w:t>
            </w:r>
          </w:p>
        </w:tc>
        <w:tc>
          <w:tcPr>
            <w:tcW w:w="4820" w:type="dxa"/>
          </w:tcPr>
          <w:p w:rsidR="00950F9E" w:rsidRPr="006F0B8F" w:rsidRDefault="00950F9E" w:rsidP="00D409DF">
            <w:pPr>
              <w:autoSpaceDE w:val="0"/>
              <w:autoSpaceDN w:val="0"/>
              <w:adjustRightInd w:val="0"/>
              <w:spacing w:after="0" w:line="240" w:lineRule="auto"/>
              <w:jc w:val="right"/>
              <w:rPr>
                <w:sz w:val="24"/>
              </w:rPr>
            </w:pPr>
            <w:r w:rsidRPr="006F0B8F">
              <w:rPr>
                <w:sz w:val="24"/>
                <w:szCs w:val="24"/>
                <w:lang w:eastAsia="ru-RU"/>
              </w:rPr>
              <w:t>___________________________</w:t>
            </w:r>
          </w:p>
          <w:p w:rsidR="00950F9E" w:rsidRPr="006F0B8F" w:rsidRDefault="00950F9E" w:rsidP="00D409DF">
            <w:pPr>
              <w:autoSpaceDE w:val="0"/>
              <w:autoSpaceDN w:val="0"/>
              <w:adjustRightInd w:val="0"/>
              <w:spacing w:after="0" w:line="240" w:lineRule="auto"/>
              <w:jc w:val="right"/>
              <w:rPr>
                <w:sz w:val="20"/>
              </w:rPr>
            </w:pPr>
            <w:r w:rsidRPr="006F0B8F">
              <w:rPr>
                <w:sz w:val="24"/>
                <w:szCs w:val="24"/>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Pr="006F0B8F" w:rsidRDefault="00950F9E" w:rsidP="00B825DB">
      <w:pPr>
        <w:pStyle w:val="affff5"/>
        <w:jc w:val="right"/>
        <w:rPr>
          <w:rFonts w:eastAsia="Calibri"/>
        </w:rPr>
        <w:sectPr w:rsidR="00702FB0" w:rsidRPr="006F0B8F" w:rsidSect="00D409DF">
          <w:headerReference w:type="default" r:id="rId11"/>
          <w:footerReference w:type="default" r:id="rId12"/>
          <w:pgSz w:w="11906" w:h="16838" w:code="9"/>
          <w:pgMar w:top="1440" w:right="567" w:bottom="1276" w:left="1134" w:header="720" w:footer="720" w:gutter="0"/>
          <w:cols w:space="720"/>
          <w:noEndnote/>
          <w:docGrid w:linePitch="299"/>
        </w:sectPr>
      </w:pPr>
      <w:r w:rsidRPr="006F0B8F">
        <w:rPr>
          <w:rFonts w:eastAsia="Calibri"/>
        </w:rPr>
        <w:t xml:space="preserve">«____»_______________20__г.  </w:t>
      </w:r>
    </w:p>
    <w:p w:rsidR="00037274" w:rsidRPr="006F0B8F" w:rsidRDefault="00037274" w:rsidP="001565B2">
      <w:pPr>
        <w:pStyle w:val="12"/>
        <w:ind w:left="8931"/>
        <w:jc w:val="left"/>
        <w:rPr>
          <w:b w:val="0"/>
          <w:i w:val="0"/>
          <w:lang w:val="en-US"/>
        </w:rPr>
      </w:pPr>
      <w:bookmarkStart w:id="288" w:name="_Приложение_13"/>
      <w:bookmarkStart w:id="289" w:name="_Toc8635025"/>
      <w:bookmarkStart w:id="290" w:name="_Toc26881450"/>
      <w:bookmarkStart w:id="291" w:name="_Ref437561820"/>
      <w:bookmarkStart w:id="292" w:name="_Toc437973310"/>
      <w:bookmarkStart w:id="293" w:name="_Toc438110052"/>
      <w:bookmarkStart w:id="294" w:name="_Toc438376264"/>
      <w:bookmarkEnd w:id="283"/>
      <w:bookmarkEnd w:id="284"/>
      <w:bookmarkEnd w:id="285"/>
      <w:bookmarkEnd w:id="286"/>
      <w:bookmarkEnd w:id="287"/>
      <w:bookmarkEnd w:id="288"/>
      <w:r w:rsidRPr="006F0B8F">
        <w:rPr>
          <w:b w:val="0"/>
          <w:i w:val="0"/>
        </w:rPr>
        <w:lastRenderedPageBreak/>
        <w:t xml:space="preserve">Приложение </w:t>
      </w:r>
      <w:bookmarkEnd w:id="289"/>
      <w:r w:rsidR="00FA1DEF" w:rsidRPr="006F0B8F">
        <w:rPr>
          <w:b w:val="0"/>
          <w:i w:val="0"/>
          <w:lang w:val="en-US"/>
        </w:rPr>
        <w:t>8</w:t>
      </w:r>
      <w:bookmarkEnd w:id="290"/>
    </w:p>
    <w:p w:rsidR="00F82DE2" w:rsidRPr="006F0B8F"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593938">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593938">
        <w:rPr>
          <w:rFonts w:ascii="Times New Roman" w:hAnsi="Times New Roman"/>
        </w:rPr>
        <w:t>у</w:t>
      </w:r>
      <w:r w:rsidRPr="006F0B8F">
        <w:rPr>
          <w:rFonts w:ascii="Times New Roman" w:hAnsi="Times New Roman"/>
        </w:rPr>
        <w:t xml:space="preserve"> </w:t>
      </w:r>
      <w:r w:rsidR="00690F06"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r w:rsidRPr="006F0B8F">
        <w:rPr>
          <w:rFonts w:ascii="Times New Roman" w:hAnsi="Times New Roman"/>
        </w:rPr>
        <w:tab/>
      </w:r>
    </w:p>
    <w:p w:rsidR="007F224A" w:rsidRPr="006F0B8F" w:rsidRDefault="007F224A" w:rsidP="00B825DB">
      <w:pPr>
        <w:pStyle w:val="1-"/>
        <w:spacing w:before="0" w:after="0" w:line="240" w:lineRule="auto"/>
        <w:jc w:val="left"/>
        <w:rPr>
          <w:sz w:val="24"/>
        </w:rPr>
      </w:pP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295" w:name="_Приложение_№15._Форма"/>
      <w:bookmarkStart w:id="296" w:name="_Приложение_№14._Форма"/>
      <w:bookmarkStart w:id="297" w:name="_Приложение_15._Форма"/>
      <w:bookmarkStart w:id="298" w:name="_Приложение_14"/>
      <w:bookmarkStart w:id="299" w:name="_Toc468470548"/>
      <w:bookmarkStart w:id="300" w:name="_Toc468470822"/>
      <w:bookmarkStart w:id="301" w:name="_Toc535493579"/>
      <w:bookmarkStart w:id="302" w:name="_Toc535509549"/>
      <w:bookmarkStart w:id="303" w:name="_Toc535510998"/>
      <w:bookmarkStart w:id="304" w:name="_Toc5094263"/>
      <w:bookmarkStart w:id="305" w:name="_Toc5630957"/>
      <w:bookmarkStart w:id="306" w:name="_Toc5631909"/>
      <w:bookmarkStart w:id="307" w:name="_Toc6313996"/>
      <w:bookmarkEnd w:id="291"/>
      <w:bookmarkEnd w:id="292"/>
      <w:bookmarkEnd w:id="293"/>
      <w:bookmarkEnd w:id="294"/>
      <w:bookmarkEnd w:id="295"/>
      <w:bookmarkEnd w:id="296"/>
      <w:bookmarkEnd w:id="297"/>
      <w:bookmarkEnd w:id="298"/>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6F0B8F" w:rsidRDefault="0075092E" w:rsidP="0075092E">
      <w:pPr>
        <w:pStyle w:val="affff9"/>
        <w:ind w:left="720"/>
      </w:pPr>
    </w:p>
    <w:p w:rsidR="0075092E" w:rsidRPr="006F0B8F"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tbl>
      <w:tblPr>
        <w:tblStyle w:val="aff"/>
        <w:tblW w:w="0" w:type="auto"/>
        <w:tblInd w:w="-601" w:type="dxa"/>
        <w:tblLook w:val="04A0" w:firstRow="1" w:lastRow="0" w:firstColumn="1" w:lastColumn="0" w:noHBand="0" w:noVBand="1"/>
      </w:tblPr>
      <w:tblGrid>
        <w:gridCol w:w="2264"/>
        <w:gridCol w:w="2840"/>
        <w:gridCol w:w="1611"/>
        <w:gridCol w:w="1824"/>
        <w:gridCol w:w="8"/>
        <w:gridCol w:w="6392"/>
      </w:tblGrid>
      <w:tr w:rsidR="0075092E" w:rsidRPr="006F0B8F" w:rsidTr="003E6F2D">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400"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3E6F2D">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400"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3E6F2D">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392"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3E6F2D">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392"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6F0B8F"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3E6F2D">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378"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3E6F2D">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lastRenderedPageBreak/>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rPr>
          <w:rFonts w:ascii="Times New Roman" w:eastAsia="Times New Roman" w:hAnsi="Times New Roman"/>
          <w:sz w:val="24"/>
          <w:szCs w:val="24"/>
          <w:lang w:eastAsia="ru-RU"/>
        </w:rPr>
      </w:pPr>
      <w:r w:rsidRPr="006F0B8F">
        <w:rPr>
          <w:rFonts w:ascii="-webkit-standard" w:eastAsia="Times New Roman" w:hAnsi="-webkit-standard" w:hint="eastAsia"/>
          <w:color w:val="000000"/>
          <w:sz w:val="24"/>
          <w:szCs w:val="24"/>
          <w:lang w:eastAsia="ru-RU"/>
        </w:rPr>
        <w:t>Принятие</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решения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о</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приостановлении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предоставления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Муниципальной</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услуги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необхо</w:t>
      </w:r>
      <w:r w:rsidRPr="006F0B8F">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3E6F2D">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15 рабочих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378"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рабочих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13.3.2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 xml:space="preserve">Принятие решения о предоставлении (об отказе в предоставлении) </w:t>
            </w:r>
            <w:r w:rsidRPr="006F0B8F">
              <w:rPr>
                <w:rFonts w:ascii="Times New Roman" w:hAnsi="Times New Roman"/>
                <w:sz w:val="24"/>
                <w:szCs w:val="24"/>
              </w:rPr>
              <w:lastRenderedPageBreak/>
              <w:t>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lastRenderedPageBreak/>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5374"/>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МВК/</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а) фамилия, имя, отчество Заявителя </w:t>
            </w:r>
            <w:r w:rsidRPr="006F0B8F">
              <w:rPr>
                <w:rFonts w:ascii="Times New Roman" w:hAnsi="Times New Roman"/>
                <w:sz w:val="24"/>
                <w:szCs w:val="24"/>
              </w:rPr>
              <w:t>(представителя Заявителя)</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б) адрес дома</w:t>
            </w:r>
            <w:r w:rsidR="00240987" w:rsidRPr="006F0B8F">
              <w:rPr>
                <w:rFonts w:ascii="Times New Roman" w:eastAsia="Times New Roman" w:hAnsi="Times New Roman"/>
                <w:color w:val="000000"/>
                <w:sz w:val="24"/>
                <w:szCs w:val="24"/>
                <w:lang w:eastAsia="ru-RU"/>
              </w:rPr>
              <w:t>, признаваемого садовым домом или жилым домом</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перечень рассматриваемых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г) рекомендации Межведомственной комиссией.</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6F0B8F">
              <w:rPr>
                <w:rFonts w:ascii="Times New Roman" w:hAnsi="Times New Roman"/>
                <w:bCs/>
                <w:iCs/>
                <w:sz w:val="24"/>
                <w:szCs w:val="24"/>
                <w:lang w:eastAsia="ru-RU"/>
              </w:rPr>
              <w:t>признания садового дома жилым домом и жилого дома садовым домом</w:t>
            </w:r>
            <w:r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75092E" w:rsidRPr="006F0B8F" w:rsidTr="003E6F2D">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10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103"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Pr="006F0B8F" w:rsidRDefault="0075092E" w:rsidP="00A24FFC">
      <w:pPr>
        <w:pStyle w:val="aff6"/>
        <w:numPr>
          <w:ilvl w:val="0"/>
          <w:numId w:val="44"/>
        </w:numPr>
        <w:rPr>
          <w:b w:val="0"/>
          <w:i/>
        </w:rPr>
      </w:pPr>
      <w:r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5092E" w:rsidRPr="006F0B8F" w:rsidTr="003E6F2D">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08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3E6F2D">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087"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 xml:space="preserve">уведомляется о получении результата </w:t>
            </w:r>
            <w:r w:rsidRPr="006F0B8F">
              <w:rPr>
                <w:rFonts w:ascii="Times New Roman" w:eastAsia="Times New Roman" w:hAnsi="Times New Roman"/>
                <w:sz w:val="24"/>
                <w:szCs w:val="24"/>
              </w:rPr>
              <w:lastRenderedPageBreak/>
              <w:t>предоставления Муниципальной услуги в Личном кабинете на РПГУ.</w:t>
            </w:r>
          </w:p>
        </w:tc>
      </w:tr>
    </w:tbl>
    <w:p w:rsidR="0075092E" w:rsidRPr="006F0B8F" w:rsidRDefault="0075092E" w:rsidP="0075092E">
      <w:pPr>
        <w:spacing w:after="0" w:line="240" w:lineRule="auto"/>
        <w:jc w:val="both"/>
        <w:rPr>
          <w:rFonts w:ascii="Times New Roman" w:hAnsi="Times New Roman"/>
          <w:sz w:val="24"/>
          <w:szCs w:val="24"/>
        </w:rPr>
        <w:sectPr w:rsidR="0075092E" w:rsidRPr="006F0B8F" w:rsidSect="00427022">
          <w:pgSz w:w="16838" w:h="11906" w:orient="landscape"/>
          <w:pgMar w:top="1134" w:right="851" w:bottom="851" w:left="1418" w:header="720" w:footer="720" w:gutter="0"/>
          <w:cols w:space="720"/>
        </w:sectPr>
      </w:pPr>
    </w:p>
    <w:p w:rsidR="00FA1DEF" w:rsidRPr="006F0B8F" w:rsidRDefault="00FA1DEF" w:rsidP="00FA1DEF">
      <w:pPr>
        <w:pStyle w:val="12"/>
        <w:pageBreakBefore/>
        <w:ind w:left="5103"/>
        <w:jc w:val="left"/>
        <w:rPr>
          <w:b w:val="0"/>
          <w:i w:val="0"/>
        </w:rPr>
      </w:pPr>
      <w:bookmarkStart w:id="308" w:name="_Toc8635022"/>
      <w:bookmarkStart w:id="309" w:name="_Toc26881451"/>
      <w:bookmarkEnd w:id="299"/>
      <w:bookmarkEnd w:id="300"/>
      <w:bookmarkEnd w:id="301"/>
      <w:bookmarkEnd w:id="302"/>
      <w:bookmarkEnd w:id="303"/>
      <w:bookmarkEnd w:id="304"/>
      <w:bookmarkEnd w:id="305"/>
      <w:bookmarkEnd w:id="306"/>
      <w:bookmarkEnd w:id="307"/>
      <w:r w:rsidRPr="006F0B8F">
        <w:rPr>
          <w:b w:val="0"/>
          <w:i w:val="0"/>
        </w:rPr>
        <w:lastRenderedPageBreak/>
        <w:t xml:space="preserve">Приложение </w:t>
      </w:r>
      <w:bookmarkEnd w:id="308"/>
      <w:r w:rsidRPr="006F0B8F">
        <w:rPr>
          <w:b w:val="0"/>
          <w:i w:val="0"/>
        </w:rPr>
        <w:t>9</w:t>
      </w:r>
      <w:bookmarkEnd w:id="309"/>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593938">
        <w:rPr>
          <w:rFonts w:ascii="Times New Roman" w:hAnsi="Times New Roman"/>
        </w:rPr>
        <w:t>му</w:t>
      </w:r>
      <w:r w:rsidRPr="006F0B8F">
        <w:rPr>
          <w:rFonts w:ascii="Times New Roman" w:hAnsi="Times New Roman"/>
        </w:rPr>
        <w:t xml:space="preserve"> регламент</w:t>
      </w:r>
      <w:r w:rsidR="00593938">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r w:rsidRPr="000353D0">
        <w:rPr>
          <w:rStyle w:val="a7"/>
          <w:rFonts w:ascii="Times New Roman" w:eastAsia="Times New Roman" w:hAnsi="Times New Roman"/>
          <w:b/>
          <w:color w:val="000000" w:themeColor="text1"/>
          <w:sz w:val="24"/>
          <w:szCs w:val="24"/>
          <w:lang w:eastAsia="zh-CN"/>
        </w:rPr>
        <w:t>частью 2 статьи 5</w:t>
      </w:r>
      <w:r w:rsidRPr="006F0B8F">
        <w:rPr>
          <w:rFonts w:ascii="Times New Roman" w:eastAsia="Times New Roman" w:hAnsi="Times New Roman"/>
          <w:b/>
          <w:color w:val="000000" w:themeColor="text1"/>
          <w:sz w:val="24"/>
          <w:szCs w:val="24"/>
          <w:lang w:eastAsia="zh-CN"/>
        </w:rPr>
        <w:t xml:space="preserve">, </w:t>
      </w:r>
      <w:r w:rsidRPr="000353D0">
        <w:rPr>
          <w:rStyle w:val="a7"/>
          <w:rFonts w:ascii="Times New Roman" w:eastAsia="Times New Roman" w:hAnsi="Times New Roman"/>
          <w:b/>
          <w:color w:val="000000" w:themeColor="text1"/>
          <w:sz w:val="24"/>
          <w:szCs w:val="24"/>
          <w:lang w:eastAsia="zh-CN"/>
        </w:rPr>
        <w:t>статьями 7</w:t>
      </w:r>
      <w:r w:rsidRPr="006F0B8F">
        <w:rPr>
          <w:rFonts w:ascii="Times New Roman" w:eastAsia="Times New Roman" w:hAnsi="Times New Roman"/>
          <w:b/>
          <w:color w:val="000000" w:themeColor="text1"/>
          <w:sz w:val="24"/>
          <w:szCs w:val="24"/>
          <w:lang w:eastAsia="zh-CN"/>
        </w:rPr>
        <w:t xml:space="preserve">, </w:t>
      </w:r>
      <w:r w:rsidRPr="000353D0">
        <w:rPr>
          <w:rStyle w:val="a7"/>
          <w:rFonts w:ascii="Times New Roman" w:eastAsia="Times New Roman" w:hAnsi="Times New Roman"/>
          <w:b/>
          <w:color w:val="000000" w:themeColor="text1"/>
          <w:sz w:val="24"/>
          <w:szCs w:val="24"/>
          <w:lang w:eastAsia="zh-CN"/>
        </w:rPr>
        <w:t>8</w:t>
      </w:r>
      <w:r w:rsidRPr="006F0B8F">
        <w:rPr>
          <w:rFonts w:ascii="Times New Roman" w:eastAsia="Times New Roman" w:hAnsi="Times New Roman"/>
          <w:b/>
          <w:color w:val="000000" w:themeColor="text1"/>
          <w:sz w:val="24"/>
          <w:szCs w:val="24"/>
          <w:lang w:eastAsia="zh-CN"/>
        </w:rPr>
        <w:t xml:space="preserve"> и </w:t>
      </w:r>
      <w:r w:rsidRPr="000353D0">
        <w:rPr>
          <w:rStyle w:val="a7"/>
          <w:rFonts w:ascii="Times New Roman" w:eastAsia="Times New Roman" w:hAnsi="Times New Roman"/>
          <w:b/>
          <w:color w:val="000000" w:themeColor="text1"/>
          <w:sz w:val="24"/>
          <w:szCs w:val="24"/>
          <w:lang w:eastAsia="zh-CN"/>
        </w:rPr>
        <w:t>10</w:t>
      </w:r>
      <w:r w:rsidRPr="006F0B8F">
        <w:rPr>
          <w:rFonts w:ascii="Times New Roman" w:eastAsia="Times New Roman" w:hAnsi="Times New Roman"/>
          <w:b/>
          <w:color w:val="000000" w:themeColor="text1"/>
          <w:sz w:val="24"/>
          <w:szCs w:val="24"/>
          <w:lang w:eastAsia="zh-CN"/>
        </w:rPr>
        <w:t xml:space="preserve"> Федерального закона  от 30.12.2009 № 384-ФЗ "Технический регламент о безопасности зданий и сооружений"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2) ограничение образования и распространения опасных факторов пожара в пределах очага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lastRenderedPageBreak/>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FA1DEF">
      <w:pPr>
        <w:pStyle w:val="affff3"/>
        <w:keepLines/>
        <w:widowControl w:val="0"/>
        <w:numPr>
          <w:ilvl w:val="0"/>
          <w:numId w:val="19"/>
        </w:numPr>
        <w:suppressAutoHyphens/>
        <w:ind w:left="142"/>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 СП 55.13330-2016 "СНиП 31-02-2001 Дома жилые одноквартирные" которым должен соответствовать жилой дом:</w:t>
      </w:r>
    </w:p>
    <w:p w:rsidR="00FA1DEF" w:rsidRPr="006F0B8F" w:rsidRDefault="00FA1DEF" w:rsidP="00FA1DEF">
      <w:pPr>
        <w:keepLines/>
        <w:widowControl w:val="0"/>
        <w:suppressAutoHyphens/>
        <w:spacing w:before="120"/>
        <w:ind w:left="142"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0353D0">
        <w:rPr>
          <w:rStyle w:val="a7"/>
          <w:rFonts w:ascii="Times New Roman" w:eastAsia="Times New Roman" w:hAnsi="Times New Roman"/>
          <w:color w:val="000000" w:themeColor="text1"/>
          <w:sz w:val="24"/>
          <w:szCs w:val="24"/>
          <w:lang w:eastAsia="zh-CN"/>
        </w:rPr>
        <w:t>СанПиН 2.1.2.2645</w:t>
      </w:r>
      <w:r w:rsidRPr="006F0B8F">
        <w:rPr>
          <w:rFonts w:ascii="Times New Roman" w:eastAsia="Times New Roman" w:hAnsi="Times New Roman"/>
          <w:color w:val="000000" w:themeColor="text1"/>
          <w:sz w:val="24"/>
          <w:szCs w:val="24"/>
          <w:lang w:eastAsia="zh-CN"/>
        </w:rPr>
        <w:t xml:space="preserve"> и </w:t>
      </w:r>
      <w:r w:rsidRPr="000353D0">
        <w:rPr>
          <w:rStyle w:val="a7"/>
          <w:rFonts w:ascii="Times New Roman" w:eastAsia="Times New Roman" w:hAnsi="Times New Roman"/>
          <w:color w:val="000000" w:themeColor="text1"/>
          <w:sz w:val="24"/>
          <w:szCs w:val="24"/>
          <w:lang w:eastAsia="zh-CN"/>
        </w:rPr>
        <w:t>ГОСТ 30494</w:t>
      </w:r>
      <w:r w:rsidRPr="006F0B8F">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r w:rsidRPr="000353D0">
        <w:rPr>
          <w:rStyle w:val="a7"/>
          <w:rFonts w:ascii="Times New Roman" w:eastAsia="Times New Roman" w:hAnsi="Times New Roman"/>
          <w:color w:val="000000" w:themeColor="text1"/>
          <w:sz w:val="24"/>
          <w:szCs w:val="24"/>
          <w:lang w:eastAsia="zh-CN"/>
        </w:rPr>
        <w:t>СП 118.13330</w:t>
      </w:r>
      <w:r w:rsidRPr="006F0B8F">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r w:rsidRPr="000353D0">
        <w:rPr>
          <w:rStyle w:val="a7"/>
          <w:rFonts w:ascii="Times New Roman" w:eastAsia="Times New Roman" w:hAnsi="Times New Roman"/>
          <w:color w:val="000000" w:themeColor="text1"/>
          <w:sz w:val="24"/>
          <w:szCs w:val="24"/>
          <w:lang w:eastAsia="zh-CN"/>
        </w:rPr>
        <w:t>СП 160.1325800</w:t>
      </w:r>
      <w:r w:rsidRPr="006F0B8F">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r w:rsidRPr="000353D0">
        <w:rPr>
          <w:rStyle w:val="a7"/>
          <w:rFonts w:ascii="Times New Roman" w:eastAsia="Times New Roman" w:hAnsi="Times New Roman"/>
          <w:color w:val="000000" w:themeColor="text1"/>
          <w:sz w:val="24"/>
          <w:szCs w:val="24"/>
          <w:lang w:eastAsia="zh-CN"/>
        </w:rPr>
        <w:t>СП 56.13330</w:t>
      </w:r>
      <w:r w:rsidRPr="006F0B8F">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r w:rsidRPr="000353D0">
        <w:rPr>
          <w:rStyle w:val="a7"/>
          <w:rFonts w:ascii="Times New Roman" w:eastAsia="Times New Roman" w:hAnsi="Times New Roman"/>
          <w:color w:val="000000" w:themeColor="text1"/>
          <w:sz w:val="24"/>
          <w:szCs w:val="24"/>
          <w:lang w:eastAsia="zh-CN"/>
        </w:rPr>
        <w:t>СП 105.13330</w:t>
      </w:r>
      <w:r w:rsidRPr="006F0B8F">
        <w:rPr>
          <w:rFonts w:ascii="Times New Roman" w:eastAsia="Times New Roman" w:hAnsi="Times New Roman"/>
          <w:color w:val="000000" w:themeColor="text1"/>
          <w:sz w:val="24"/>
          <w:szCs w:val="24"/>
          <w:lang w:eastAsia="zh-CN"/>
        </w:rPr>
        <w:t xml:space="preserve">, </w:t>
      </w:r>
      <w:r w:rsidRPr="000353D0">
        <w:rPr>
          <w:rStyle w:val="a7"/>
          <w:rFonts w:ascii="Times New Roman" w:eastAsia="Times New Roman" w:hAnsi="Times New Roman"/>
          <w:color w:val="000000" w:themeColor="text1"/>
          <w:sz w:val="24"/>
          <w:szCs w:val="24"/>
          <w:lang w:eastAsia="zh-CN"/>
        </w:rPr>
        <w:t>СП 106.13330</w:t>
      </w:r>
      <w:r w:rsidRPr="006F0B8F">
        <w:rPr>
          <w:rFonts w:ascii="Times New Roman" w:eastAsia="Times New Roman" w:hAnsi="Times New Roman"/>
          <w:color w:val="000000" w:themeColor="text1"/>
          <w:sz w:val="24"/>
          <w:szCs w:val="24"/>
          <w:lang w:eastAsia="zh-CN"/>
        </w:rPr>
        <w:t xml:space="preserve">, </w:t>
      </w:r>
      <w:r w:rsidRPr="000353D0">
        <w:rPr>
          <w:rStyle w:val="a7"/>
          <w:rFonts w:ascii="Times New Roman" w:eastAsia="Times New Roman" w:hAnsi="Times New Roman"/>
          <w:color w:val="000000" w:themeColor="text1"/>
          <w:sz w:val="24"/>
          <w:szCs w:val="24"/>
          <w:lang w:eastAsia="zh-CN"/>
        </w:rPr>
        <w:t>СП 44.13330</w:t>
      </w:r>
      <w:r w:rsidRPr="006F0B8F">
        <w:rPr>
          <w:rFonts w:ascii="Times New Roman" w:eastAsia="Times New Roman" w:hAnsi="Times New Roman"/>
          <w:color w:val="000000" w:themeColor="text1"/>
          <w:sz w:val="24"/>
          <w:szCs w:val="24"/>
          <w:lang w:eastAsia="zh-CN"/>
        </w:rPr>
        <w:t xml:space="preserve">, помещений стоянки при доме - требования </w:t>
      </w:r>
      <w:r w:rsidRPr="000353D0">
        <w:rPr>
          <w:rStyle w:val="a7"/>
          <w:rFonts w:ascii="Times New Roman" w:eastAsia="Times New Roman" w:hAnsi="Times New Roman"/>
          <w:color w:val="000000" w:themeColor="text1"/>
          <w:sz w:val="24"/>
          <w:szCs w:val="24"/>
          <w:lang w:eastAsia="zh-CN"/>
        </w:rPr>
        <w:t>СП 113.13330</w:t>
      </w:r>
      <w:r w:rsidRPr="006F0B8F">
        <w:rPr>
          <w:rFonts w:ascii="Times New Roman" w:eastAsia="Times New Roman" w:hAnsi="Times New Roman"/>
          <w:color w:val="000000" w:themeColor="text1"/>
          <w:sz w:val="24"/>
          <w:szCs w:val="24"/>
          <w:lang w:eastAsia="zh-CN"/>
        </w:rPr>
        <w:t xml:space="preserve">, </w:t>
      </w:r>
      <w:r w:rsidRPr="000353D0">
        <w:rPr>
          <w:rStyle w:val="a7"/>
          <w:rFonts w:ascii="Times New Roman" w:eastAsia="Times New Roman" w:hAnsi="Times New Roman"/>
          <w:color w:val="000000" w:themeColor="text1"/>
          <w:sz w:val="24"/>
          <w:szCs w:val="24"/>
          <w:lang w:eastAsia="zh-CN"/>
        </w:rPr>
        <w:t>СП 154.13330</w:t>
      </w:r>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p>
    <w:p w:rsidR="00FA1DEF" w:rsidRPr="006F0B8F" w:rsidRDefault="00FA1DEF" w:rsidP="00FA1DEF">
      <w:pPr>
        <w:pStyle w:val="affff3"/>
        <w:keepLines/>
        <w:widowControl w:val="0"/>
        <w:suppressAutoHyphens/>
        <w:spacing w:before="120"/>
        <w:ind w:left="142"/>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r w:rsidRPr="000353D0">
        <w:rPr>
          <w:rStyle w:val="a7"/>
          <w:rFonts w:ascii="Times New Roman" w:eastAsia="Times New Roman" w:hAnsi="Times New Roman"/>
          <w:color w:val="000000" w:themeColor="text1"/>
          <w:sz w:val="24"/>
          <w:szCs w:val="24"/>
          <w:lang w:eastAsia="zh-CN"/>
        </w:rPr>
        <w:t>СП 113.13330</w:t>
      </w:r>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r w:rsidRPr="000353D0">
        <w:rPr>
          <w:rStyle w:val="a7"/>
          <w:rFonts w:ascii="Times New Roman" w:eastAsia="Times New Roman" w:hAnsi="Times New Roman"/>
          <w:color w:val="000000" w:themeColor="text1"/>
          <w:sz w:val="24"/>
          <w:szCs w:val="24"/>
          <w:lang w:eastAsia="zh-CN"/>
        </w:rPr>
        <w:t>СП 31-113-2004</w:t>
      </w:r>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r w:rsidRPr="000353D0">
        <w:rPr>
          <w:rStyle w:val="a7"/>
          <w:rFonts w:ascii="Times New Roman" w:eastAsia="Times New Roman" w:hAnsi="Times New Roman"/>
          <w:color w:val="000000" w:themeColor="text1"/>
          <w:sz w:val="24"/>
          <w:szCs w:val="24"/>
          <w:lang w:eastAsia="zh-CN"/>
        </w:rPr>
        <w:t>СанПиН 2.1.2.3150</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Площади помещений домов, указанных в </w:t>
      </w:r>
      <w:r w:rsidRPr="000353D0">
        <w:rPr>
          <w:rStyle w:val="a7"/>
          <w:rFonts w:ascii="Times New Roman" w:eastAsia="Times New Roman" w:hAnsi="Times New Roman"/>
          <w:color w:val="000000" w:themeColor="text1"/>
          <w:sz w:val="24"/>
          <w:szCs w:val="24"/>
          <w:lang w:eastAsia="zh-CN"/>
        </w:rPr>
        <w:t>4.1</w:t>
      </w:r>
      <w:r w:rsidRPr="006F0B8F">
        <w:rPr>
          <w:rFonts w:ascii="Times New Roman" w:eastAsia="Times New Roman" w:hAnsi="Times New Roman"/>
          <w:color w:val="000000" w:themeColor="text1"/>
          <w:sz w:val="24"/>
          <w:szCs w:val="24"/>
          <w:lang w:eastAsia="zh-CN"/>
        </w:rPr>
        <w:t>,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Высота помещений жилых комнат и кухни в климатических подрайонах IА, IБ, IГ, IД и IIА по </w:t>
      </w:r>
      <w:r w:rsidRPr="000353D0">
        <w:rPr>
          <w:rStyle w:val="a7"/>
          <w:rFonts w:ascii="Times New Roman" w:eastAsia="Times New Roman" w:hAnsi="Times New Roman"/>
          <w:color w:val="000000" w:themeColor="text1"/>
          <w:sz w:val="24"/>
          <w:szCs w:val="24"/>
          <w:lang w:eastAsia="zh-CN"/>
        </w:rPr>
        <w:t>СП 131.13330</w:t>
      </w:r>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r w:rsidRPr="000353D0">
        <w:rPr>
          <w:rStyle w:val="a7"/>
          <w:rFonts w:ascii="Times New Roman" w:eastAsia="Times New Roman" w:hAnsi="Times New Roman"/>
          <w:color w:val="000000" w:themeColor="text1"/>
          <w:sz w:val="24"/>
          <w:szCs w:val="24"/>
          <w:lang w:eastAsia="zh-CN"/>
        </w:rPr>
        <w:t>СП 54.13330</w:t>
      </w:r>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r w:rsidRPr="000353D0">
        <w:rPr>
          <w:rStyle w:val="a7"/>
          <w:rFonts w:ascii="Times New Roman" w:eastAsia="Times New Roman" w:hAnsi="Times New Roman"/>
          <w:color w:val="000000" w:themeColor="text1"/>
          <w:sz w:val="24"/>
          <w:szCs w:val="24"/>
          <w:lang w:eastAsia="zh-CN"/>
        </w:rPr>
        <w:t>СП 17.13330</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r w:rsidRPr="000353D0">
        <w:rPr>
          <w:rStyle w:val="a7"/>
          <w:rFonts w:ascii="Times New Roman" w:eastAsia="Times New Roman" w:hAnsi="Times New Roman"/>
          <w:color w:val="000000" w:themeColor="text1"/>
          <w:sz w:val="24"/>
          <w:szCs w:val="24"/>
          <w:lang w:eastAsia="zh-CN"/>
        </w:rPr>
        <w:t>ГОСТ 27751</w:t>
      </w:r>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r w:rsidRPr="000353D0">
        <w:rPr>
          <w:rStyle w:val="a7"/>
          <w:rFonts w:ascii="Times New Roman" w:eastAsia="Times New Roman" w:hAnsi="Times New Roman"/>
          <w:color w:val="000000" w:themeColor="text1"/>
          <w:sz w:val="24"/>
          <w:szCs w:val="24"/>
          <w:lang w:eastAsia="zh-CN"/>
        </w:rPr>
        <w:t>СП 20.13330</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FA1DEF">
      <w:pPr>
        <w:pStyle w:val="affff3"/>
        <w:keepLines/>
        <w:widowControl w:val="0"/>
        <w:suppressAutoHyphens/>
        <w:spacing w:before="120"/>
        <w:ind w:left="142"/>
        <w:jc w:val="both"/>
        <w:rPr>
          <w:lang w:eastAsia="zh-CN"/>
        </w:rPr>
      </w:pP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r w:rsidRPr="000353D0">
        <w:rPr>
          <w:rStyle w:val="a7"/>
          <w:rFonts w:ascii="Times New Roman" w:eastAsia="Times New Roman" w:hAnsi="Times New Roman"/>
          <w:color w:val="000000" w:themeColor="text1"/>
          <w:sz w:val="24"/>
          <w:szCs w:val="24"/>
          <w:lang w:eastAsia="zh-CN"/>
        </w:rPr>
        <w:t>ГОСТ 27751</w:t>
      </w:r>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r w:rsidRPr="000353D0">
        <w:rPr>
          <w:rStyle w:val="a7"/>
          <w:rFonts w:ascii="Times New Roman" w:eastAsia="Times New Roman" w:hAnsi="Times New Roman"/>
          <w:color w:val="000000" w:themeColor="text1"/>
          <w:sz w:val="24"/>
          <w:szCs w:val="24"/>
          <w:lang w:eastAsia="zh-CN"/>
        </w:rPr>
        <w:t>СП 28.13330</w:t>
      </w:r>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FA1DEF" w:rsidRPr="006F0B8F" w:rsidRDefault="00FA1DEF" w:rsidP="00FA1DEF">
      <w:pPr>
        <w:pStyle w:val="affff3"/>
        <w:keepLines/>
        <w:widowControl w:val="0"/>
        <w:numPr>
          <w:ilvl w:val="0"/>
          <w:numId w:val="31"/>
        </w:numPr>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FA1DEF">
      <w:pPr>
        <w:keepLines/>
        <w:widowControl w:val="0"/>
        <w:suppressAutoHyphens/>
        <w:spacing w:before="12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При устройстве бассейна в помещении дома следует руководствоваться </w:t>
      </w:r>
      <w:r w:rsidRPr="000353D0">
        <w:rPr>
          <w:rStyle w:val="a7"/>
          <w:rFonts w:ascii="Times New Roman" w:eastAsia="Times New Roman" w:hAnsi="Times New Roman"/>
          <w:color w:val="000000" w:themeColor="text1"/>
          <w:sz w:val="24"/>
          <w:szCs w:val="24"/>
          <w:lang w:eastAsia="zh-CN"/>
        </w:rPr>
        <w:t>[14]</w:t>
      </w:r>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r w:rsidRPr="000353D0">
        <w:rPr>
          <w:rStyle w:val="a7"/>
          <w:rFonts w:ascii="Times New Roman" w:eastAsia="Times New Roman" w:hAnsi="Times New Roman"/>
          <w:color w:val="000000" w:themeColor="text1"/>
          <w:sz w:val="24"/>
          <w:szCs w:val="24"/>
          <w:lang w:eastAsia="zh-CN"/>
        </w:rPr>
        <w:t>СанПиН 2.1.2.1188</w:t>
      </w:r>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r w:rsidRPr="000353D0">
        <w:rPr>
          <w:rStyle w:val="a7"/>
          <w:rFonts w:ascii="Times New Roman" w:eastAsia="Times New Roman" w:hAnsi="Times New Roman"/>
          <w:color w:val="000000" w:themeColor="text1"/>
          <w:sz w:val="24"/>
          <w:szCs w:val="24"/>
          <w:lang w:eastAsia="zh-CN"/>
        </w:rPr>
        <w:t>СанПиН 2.1.5.980</w:t>
      </w:r>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r w:rsidRPr="000353D0">
        <w:rPr>
          <w:rStyle w:val="a7"/>
          <w:rFonts w:ascii="Times New Roman" w:eastAsia="Times New Roman" w:hAnsi="Times New Roman"/>
          <w:color w:val="000000" w:themeColor="text1"/>
          <w:sz w:val="24"/>
          <w:szCs w:val="24"/>
          <w:lang w:eastAsia="zh-CN"/>
        </w:rPr>
        <w:t>СанПиН 2.1.2.3150</w:t>
      </w:r>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FA1DEF">
      <w:pPr>
        <w:keepLines/>
        <w:widowControl w:val="0"/>
        <w:tabs>
          <w:tab w:val="left" w:pos="960"/>
          <w:tab w:val="left" w:pos="150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  3. Требования пожарной безопасности</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r w:rsidRPr="000353D0">
        <w:rPr>
          <w:rStyle w:val="a7"/>
          <w:rFonts w:ascii="Times New Roman" w:eastAsia="Times New Roman" w:hAnsi="Times New Roman"/>
          <w:color w:val="000000" w:themeColor="text1"/>
          <w:sz w:val="24"/>
          <w:szCs w:val="24"/>
          <w:lang w:eastAsia="zh-CN"/>
        </w:rPr>
        <w:t>СП 1.13130</w:t>
      </w:r>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r w:rsidRPr="000353D0">
        <w:rPr>
          <w:rStyle w:val="a7"/>
          <w:rFonts w:ascii="Times New Roman" w:eastAsia="Times New Roman" w:hAnsi="Times New Roman"/>
          <w:color w:val="000000" w:themeColor="text1"/>
          <w:sz w:val="24"/>
          <w:szCs w:val="24"/>
          <w:lang w:eastAsia="zh-CN"/>
        </w:rPr>
        <w:t>таблицей 21</w:t>
      </w:r>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r w:rsidRPr="000353D0">
        <w:rPr>
          <w:rStyle w:val="a7"/>
          <w:rFonts w:ascii="Times New Roman" w:eastAsia="Times New Roman" w:hAnsi="Times New Roman"/>
          <w:color w:val="000000" w:themeColor="text1"/>
          <w:sz w:val="24"/>
          <w:szCs w:val="24"/>
          <w:lang w:eastAsia="zh-CN"/>
        </w:rPr>
        <w:t>СП 113.13330</w:t>
      </w:r>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r w:rsidRPr="000353D0">
        <w:rPr>
          <w:rStyle w:val="a7"/>
          <w:rFonts w:ascii="Times New Roman" w:eastAsia="Times New Roman" w:hAnsi="Times New Roman"/>
          <w:color w:val="000000" w:themeColor="text1"/>
          <w:sz w:val="24"/>
          <w:szCs w:val="24"/>
          <w:lang w:eastAsia="zh-CN"/>
        </w:rPr>
        <w:t>СП 154.13330</w:t>
      </w:r>
      <w:r w:rsidRPr="006F0B8F">
        <w:rPr>
          <w:rFonts w:ascii="Times New Roman" w:eastAsia="Times New Roman" w:hAnsi="Times New Roman"/>
          <w:color w:val="000000" w:themeColor="text1"/>
          <w:sz w:val="24"/>
          <w:szCs w:val="24"/>
          <w:lang w:eastAsia="zh-CN"/>
        </w:rPr>
        <w:t xml:space="preserve"> и </w:t>
      </w:r>
      <w:r w:rsidRPr="000353D0">
        <w:rPr>
          <w:rStyle w:val="a7"/>
          <w:rFonts w:ascii="Times New Roman" w:eastAsia="Times New Roman" w:hAnsi="Times New Roman"/>
          <w:color w:val="000000" w:themeColor="text1"/>
          <w:sz w:val="24"/>
          <w:szCs w:val="24"/>
          <w:lang w:eastAsia="zh-CN"/>
        </w:rPr>
        <w:t>СП 12.13130</w:t>
      </w:r>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r w:rsidRPr="000353D0">
        <w:rPr>
          <w:rStyle w:val="a7"/>
          <w:rFonts w:ascii="Times New Roman" w:eastAsia="Times New Roman" w:hAnsi="Times New Roman"/>
          <w:color w:val="000000" w:themeColor="text1"/>
          <w:sz w:val="24"/>
          <w:szCs w:val="24"/>
          <w:lang w:eastAsia="zh-CN"/>
        </w:rPr>
        <w:t>СП 4.13130</w:t>
      </w:r>
      <w:r w:rsidRPr="006F0B8F">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r w:rsidRPr="000353D0">
        <w:rPr>
          <w:rStyle w:val="a7"/>
          <w:rFonts w:ascii="Times New Roman" w:eastAsia="Times New Roman" w:hAnsi="Times New Roman"/>
          <w:color w:val="000000" w:themeColor="text1"/>
          <w:sz w:val="24"/>
          <w:szCs w:val="24"/>
          <w:lang w:eastAsia="zh-CN"/>
        </w:rPr>
        <w:t>СП 2.13130</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r w:rsidRPr="000353D0">
        <w:rPr>
          <w:rStyle w:val="a7"/>
          <w:rFonts w:ascii="Times New Roman" w:eastAsia="Times New Roman" w:hAnsi="Times New Roman"/>
          <w:color w:val="000000" w:themeColor="text1"/>
          <w:sz w:val="24"/>
          <w:szCs w:val="24"/>
          <w:lang w:eastAsia="zh-CN"/>
        </w:rPr>
        <w:t>таблице 21</w:t>
      </w:r>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Помещение, в котором расположен теплогенератор, работающий на газовом или жидком топливе, должно соответствовать требованиям безопасности </w:t>
      </w:r>
      <w:r w:rsidRPr="000353D0">
        <w:rPr>
          <w:rStyle w:val="a7"/>
          <w:rFonts w:ascii="Times New Roman" w:eastAsia="Times New Roman" w:hAnsi="Times New Roman"/>
          <w:color w:val="000000" w:themeColor="text1"/>
          <w:sz w:val="24"/>
          <w:szCs w:val="24"/>
          <w:lang w:eastAsia="zh-CN"/>
        </w:rPr>
        <w:t>СП 61.13330</w:t>
      </w:r>
      <w:r w:rsidRPr="006F0B8F">
        <w:rPr>
          <w:rFonts w:ascii="Times New Roman" w:eastAsia="Times New Roman" w:hAnsi="Times New Roman"/>
          <w:color w:val="000000" w:themeColor="text1"/>
          <w:sz w:val="24"/>
          <w:szCs w:val="24"/>
          <w:lang w:eastAsia="zh-CN"/>
        </w:rPr>
        <w:t xml:space="preserve"> и </w:t>
      </w:r>
      <w:r w:rsidRPr="000353D0">
        <w:rPr>
          <w:rStyle w:val="a7"/>
          <w:rFonts w:ascii="Times New Roman" w:eastAsia="Times New Roman" w:hAnsi="Times New Roman"/>
          <w:color w:val="000000" w:themeColor="text1"/>
          <w:sz w:val="24"/>
          <w:szCs w:val="24"/>
          <w:lang w:eastAsia="zh-CN"/>
        </w:rPr>
        <w:t>СП 62.13330</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r w:rsidRPr="000353D0">
        <w:rPr>
          <w:rStyle w:val="a7"/>
          <w:rFonts w:ascii="Times New Roman" w:eastAsia="Times New Roman" w:hAnsi="Times New Roman"/>
          <w:color w:val="000000" w:themeColor="text1"/>
          <w:sz w:val="24"/>
          <w:szCs w:val="24"/>
          <w:lang w:eastAsia="zh-CN"/>
        </w:rPr>
        <w:t>СП 62.13330</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r w:rsidRPr="000353D0">
        <w:rPr>
          <w:rStyle w:val="a7"/>
          <w:rFonts w:ascii="Times New Roman" w:eastAsia="Times New Roman" w:hAnsi="Times New Roman"/>
          <w:color w:val="000000" w:themeColor="text1"/>
          <w:sz w:val="24"/>
          <w:szCs w:val="24"/>
          <w:lang w:eastAsia="zh-CN"/>
        </w:rPr>
        <w:t>СП 62.13330</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r w:rsidRPr="000353D0">
        <w:rPr>
          <w:rStyle w:val="a7"/>
          <w:rFonts w:ascii="Times New Roman" w:eastAsia="Times New Roman" w:hAnsi="Times New Roman"/>
          <w:color w:val="000000" w:themeColor="text1"/>
          <w:sz w:val="24"/>
          <w:szCs w:val="24"/>
          <w:lang w:eastAsia="zh-CN"/>
        </w:rPr>
        <w:t>СП 60.13330</w:t>
      </w:r>
      <w:r w:rsidRPr="006F0B8F">
        <w:rPr>
          <w:rFonts w:ascii="Times New Roman" w:eastAsia="Times New Roman" w:hAnsi="Times New Roman"/>
          <w:color w:val="000000" w:themeColor="text1"/>
          <w:sz w:val="24"/>
          <w:szCs w:val="24"/>
          <w:lang w:eastAsia="zh-CN"/>
        </w:rPr>
        <w:t xml:space="preserve"> и </w:t>
      </w:r>
      <w:r w:rsidRPr="000353D0">
        <w:rPr>
          <w:rStyle w:val="a7"/>
          <w:rFonts w:ascii="Times New Roman" w:eastAsia="Times New Roman" w:hAnsi="Times New Roman"/>
          <w:color w:val="000000" w:themeColor="text1"/>
          <w:sz w:val="24"/>
          <w:szCs w:val="24"/>
          <w:lang w:eastAsia="zh-CN"/>
        </w:rPr>
        <w:t>СП 7.13130</w:t>
      </w:r>
      <w:r w:rsidRPr="006F0B8F">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Кладовую твердого топлива допускается располагать в первом, цокольном этажах или в подвале дома.</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r w:rsidRPr="000353D0">
        <w:rPr>
          <w:rStyle w:val="a7"/>
          <w:rFonts w:ascii="Times New Roman" w:eastAsia="Times New Roman" w:hAnsi="Times New Roman"/>
          <w:color w:val="000000" w:themeColor="text1"/>
          <w:sz w:val="24"/>
          <w:szCs w:val="24"/>
          <w:lang w:eastAsia="zh-CN"/>
        </w:rPr>
        <w:t>СП 6.13130</w:t>
      </w:r>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FA1DEF">
      <w:pPr>
        <w:keepLines/>
        <w:widowControl w:val="0"/>
        <w:tabs>
          <w:tab w:val="left" w:pos="1065"/>
          <w:tab w:val="left" w:pos="2040"/>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lastRenderedPageBreak/>
        <w:tab/>
        <w:t>5.</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r w:rsidRPr="000353D0">
        <w:rPr>
          <w:rStyle w:val="a7"/>
          <w:rFonts w:ascii="Times New Roman" w:eastAsia="Times New Roman" w:hAnsi="Times New Roman"/>
          <w:color w:val="000000" w:themeColor="text1"/>
          <w:sz w:val="24"/>
          <w:szCs w:val="24"/>
          <w:lang w:eastAsia="zh-CN"/>
        </w:rPr>
        <w:t>СП 3.5.3.3223</w:t>
      </w:r>
      <w:r w:rsidRPr="006F0B8F">
        <w:rPr>
          <w:rFonts w:ascii="Times New Roman" w:eastAsia="Times New Roman" w:hAnsi="Times New Roman"/>
          <w:color w:val="000000" w:themeColor="text1"/>
          <w:sz w:val="24"/>
          <w:szCs w:val="24"/>
          <w:lang w:eastAsia="zh-CN"/>
        </w:rPr>
        <w:t xml:space="preserve"> и </w:t>
      </w:r>
      <w:r w:rsidRPr="000353D0">
        <w:rPr>
          <w:rStyle w:val="a7"/>
          <w:rFonts w:ascii="Times New Roman" w:eastAsia="Times New Roman" w:hAnsi="Times New Roman"/>
          <w:color w:val="000000" w:themeColor="text1"/>
          <w:sz w:val="24"/>
          <w:szCs w:val="24"/>
          <w:lang w:eastAsia="zh-CN"/>
        </w:rPr>
        <w:t>[9]</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t>6.</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r w:rsidRPr="000353D0">
        <w:rPr>
          <w:rStyle w:val="a7"/>
          <w:rFonts w:ascii="Times New Roman" w:eastAsia="Times New Roman" w:hAnsi="Times New Roman"/>
          <w:color w:val="000000" w:themeColor="text1"/>
          <w:sz w:val="24"/>
          <w:szCs w:val="24"/>
          <w:lang w:eastAsia="zh-CN"/>
        </w:rPr>
        <w:t>СП 30.13330</w:t>
      </w:r>
      <w:r w:rsidRPr="006F0B8F">
        <w:rPr>
          <w:rFonts w:ascii="Times New Roman" w:eastAsia="Times New Roman" w:hAnsi="Times New Roman"/>
          <w:color w:val="000000" w:themeColor="text1"/>
          <w:sz w:val="24"/>
          <w:szCs w:val="24"/>
          <w:lang w:eastAsia="zh-CN"/>
        </w:rPr>
        <w:t xml:space="preserve"> и </w:t>
      </w:r>
      <w:r w:rsidRPr="000353D0">
        <w:rPr>
          <w:rStyle w:val="a7"/>
          <w:rFonts w:ascii="Times New Roman" w:eastAsia="Times New Roman" w:hAnsi="Times New Roman"/>
          <w:color w:val="000000" w:themeColor="text1"/>
          <w:sz w:val="24"/>
          <w:szCs w:val="24"/>
          <w:lang w:eastAsia="zh-CN"/>
        </w:rPr>
        <w:t>СП 32.13330</w:t>
      </w:r>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r w:rsidRPr="000353D0">
        <w:rPr>
          <w:rStyle w:val="a7"/>
          <w:rFonts w:ascii="Times New Roman" w:eastAsia="Times New Roman" w:hAnsi="Times New Roman"/>
          <w:color w:val="000000" w:themeColor="text1"/>
          <w:sz w:val="24"/>
          <w:szCs w:val="24"/>
          <w:lang w:eastAsia="zh-CN"/>
        </w:rPr>
        <w:t>СанПиН 2.1.5.980</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r w:rsidRPr="000353D0">
        <w:rPr>
          <w:rStyle w:val="a7"/>
          <w:rFonts w:ascii="Times New Roman" w:eastAsia="Times New Roman" w:hAnsi="Times New Roman"/>
          <w:color w:val="000000" w:themeColor="text1"/>
          <w:sz w:val="24"/>
          <w:szCs w:val="24"/>
          <w:lang w:eastAsia="zh-CN"/>
        </w:rPr>
        <w:t>ГОСТ 30494</w:t>
      </w:r>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r w:rsidRPr="000353D0">
        <w:rPr>
          <w:rStyle w:val="a7"/>
          <w:rFonts w:ascii="Times New Roman" w:eastAsia="Times New Roman" w:hAnsi="Times New Roman"/>
          <w:color w:val="000000" w:themeColor="text1"/>
          <w:sz w:val="24"/>
          <w:szCs w:val="24"/>
          <w:lang w:eastAsia="zh-CN"/>
        </w:rPr>
        <w:t>СП 60.13330</w:t>
      </w:r>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Система вентиляции в соответствии </w:t>
      </w:r>
      <w:r w:rsidRPr="000353D0">
        <w:rPr>
          <w:rStyle w:val="a7"/>
          <w:rFonts w:ascii="Times New Roman" w:eastAsia="Times New Roman" w:hAnsi="Times New Roman"/>
          <w:color w:val="000000" w:themeColor="text1"/>
          <w:sz w:val="24"/>
          <w:szCs w:val="24"/>
          <w:lang w:eastAsia="zh-CN"/>
        </w:rPr>
        <w:t>СП 60.13330</w:t>
      </w:r>
      <w:r w:rsidRPr="006F0B8F">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r w:rsidRPr="000353D0">
        <w:rPr>
          <w:rStyle w:val="a7"/>
          <w:rFonts w:ascii="Times New Roman" w:eastAsia="Times New Roman" w:hAnsi="Times New Roman"/>
          <w:color w:val="000000" w:themeColor="text1"/>
          <w:sz w:val="24"/>
          <w:szCs w:val="24"/>
          <w:lang w:eastAsia="zh-CN"/>
        </w:rPr>
        <w:t>СанПиН 2.2.1/2.1.1.1076</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r w:rsidRPr="000353D0">
        <w:rPr>
          <w:rStyle w:val="a7"/>
          <w:rFonts w:ascii="Times New Roman" w:eastAsia="Times New Roman" w:hAnsi="Times New Roman"/>
          <w:color w:val="000000" w:themeColor="text1"/>
          <w:sz w:val="24"/>
          <w:szCs w:val="24"/>
          <w:lang w:eastAsia="zh-CN"/>
        </w:rPr>
        <w:t>СП 52.13330</w:t>
      </w:r>
      <w:r w:rsidRPr="006F0B8F">
        <w:rPr>
          <w:rFonts w:ascii="Times New Roman" w:eastAsia="Times New Roman" w:hAnsi="Times New Roman"/>
          <w:color w:val="000000" w:themeColor="text1"/>
          <w:sz w:val="24"/>
          <w:szCs w:val="24"/>
          <w:lang w:eastAsia="zh-CN"/>
        </w:rPr>
        <w:t xml:space="preserve"> и </w:t>
      </w:r>
      <w:r w:rsidRPr="000353D0">
        <w:rPr>
          <w:rStyle w:val="a7"/>
          <w:rFonts w:ascii="Times New Roman" w:eastAsia="Times New Roman" w:hAnsi="Times New Roman"/>
          <w:color w:val="000000" w:themeColor="text1"/>
          <w:sz w:val="24"/>
          <w:szCs w:val="24"/>
          <w:lang w:eastAsia="zh-CN"/>
        </w:rPr>
        <w:t>СанПиН 2.2.1/2.1.1.1278</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r w:rsidRPr="000353D0">
        <w:rPr>
          <w:rStyle w:val="a7"/>
          <w:rFonts w:ascii="Times New Roman" w:eastAsia="Times New Roman" w:hAnsi="Times New Roman"/>
          <w:color w:val="000000" w:themeColor="text1"/>
          <w:sz w:val="24"/>
          <w:szCs w:val="24"/>
          <w:lang w:eastAsia="zh-CN"/>
        </w:rPr>
        <w:t>СП 118.13330</w:t>
      </w:r>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FA1DEF" w:rsidRPr="006F0B8F" w:rsidRDefault="00FA1DEF" w:rsidP="00FA1DEF">
      <w:pPr>
        <w:pStyle w:val="affff3"/>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Pr="00D033F6"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FA1DEF" w:rsidRPr="00FA1DEF" w:rsidRDefault="00FA1DEF" w:rsidP="00FA1DEF">
      <w:pPr>
        <w:tabs>
          <w:tab w:val="left" w:pos="8377"/>
        </w:tabs>
        <w:rPr>
          <w:rFonts w:ascii="Times New Roman" w:hAnsi="Times New Roman"/>
          <w:sz w:val="24"/>
        </w:rPr>
      </w:pPr>
    </w:p>
    <w:sectPr w:rsidR="00FA1DEF" w:rsidRPr="00FA1DEF" w:rsidSect="00427022">
      <w:headerReference w:type="default" r:id="rId13"/>
      <w:footerReference w:type="default" r:id="rId14"/>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C4" w:rsidRDefault="00BE50C4" w:rsidP="005F1EAE">
      <w:pPr>
        <w:spacing w:after="0" w:line="240" w:lineRule="auto"/>
      </w:pPr>
      <w:r>
        <w:separator/>
      </w:r>
    </w:p>
  </w:endnote>
  <w:endnote w:type="continuationSeparator" w:id="0">
    <w:p w:rsidR="00BE50C4" w:rsidRDefault="00BE50C4" w:rsidP="005F1EAE">
      <w:pPr>
        <w:spacing w:after="0" w:line="240" w:lineRule="auto"/>
      </w:pPr>
      <w:r>
        <w:continuationSeparator/>
      </w:r>
    </w:p>
  </w:endnote>
  <w:endnote w:type="continuationNotice" w:id="1">
    <w:p w:rsidR="00BE50C4" w:rsidRDefault="00BE5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36" w:rsidRDefault="00902F36"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353D0">
      <w:rPr>
        <w:rStyle w:val="af5"/>
        <w:noProof/>
      </w:rPr>
      <w:t>21</w:t>
    </w:r>
    <w:r>
      <w:rPr>
        <w:rStyle w:val="af5"/>
      </w:rPr>
      <w:fldChar w:fldCharType="end"/>
    </w:r>
  </w:p>
  <w:p w:rsidR="00902F36" w:rsidRDefault="00902F3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36" w:rsidRDefault="00902F36" w:rsidP="00A55FBB">
    <w:pPr>
      <w:pStyle w:val="aa"/>
      <w:framePr w:wrap="none" w:vAnchor="text" w:hAnchor="margin" w:xAlign="right" w:y="1"/>
      <w:rPr>
        <w:rStyle w:val="af5"/>
      </w:rPr>
    </w:pPr>
  </w:p>
  <w:p w:rsidR="00902F36" w:rsidRPr="00FF3AC8" w:rsidRDefault="00902F36"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36" w:rsidRDefault="00902F36"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353D0">
      <w:rPr>
        <w:rStyle w:val="af5"/>
        <w:noProof/>
      </w:rPr>
      <w:t>70</w:t>
    </w:r>
    <w:r>
      <w:rPr>
        <w:rStyle w:val="af5"/>
      </w:rPr>
      <w:fldChar w:fldCharType="end"/>
    </w:r>
  </w:p>
  <w:p w:rsidR="00902F36" w:rsidRPr="00FF3AC8" w:rsidRDefault="00902F36"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C4" w:rsidRDefault="00BE50C4" w:rsidP="005F1EAE">
      <w:pPr>
        <w:spacing w:after="0" w:line="240" w:lineRule="auto"/>
      </w:pPr>
      <w:r>
        <w:separator/>
      </w:r>
    </w:p>
  </w:footnote>
  <w:footnote w:type="continuationSeparator" w:id="0">
    <w:p w:rsidR="00BE50C4" w:rsidRDefault="00BE50C4" w:rsidP="005F1EAE">
      <w:pPr>
        <w:spacing w:after="0" w:line="240" w:lineRule="auto"/>
      </w:pPr>
      <w:r>
        <w:continuationSeparator/>
      </w:r>
    </w:p>
  </w:footnote>
  <w:footnote w:type="continuationNotice" w:id="1">
    <w:p w:rsidR="00BE50C4" w:rsidRDefault="00BE50C4">
      <w:pPr>
        <w:spacing w:after="0" w:line="240" w:lineRule="auto"/>
      </w:pPr>
    </w:p>
  </w:footnote>
  <w:footnote w:id="2">
    <w:p w:rsidR="00902F36" w:rsidRDefault="00902F36"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36" w:rsidRDefault="00902F3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36" w:rsidRPr="00E57E03" w:rsidRDefault="00902F36"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36" w:rsidRPr="0048275E" w:rsidRDefault="00902F36"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6"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8"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1"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3"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5" w15:restartNumberingAfterBreak="0">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7"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8"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1"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2"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15:restartNumberingAfterBreak="0">
    <w:nsid w:val="43572465"/>
    <w:multiLevelType w:val="multilevel"/>
    <w:tmpl w:val="D48EFCB8"/>
    <w:lvl w:ilvl="0">
      <w:start w:val="20"/>
      <w:numFmt w:val="decimal"/>
      <w:lvlText w:val="%1."/>
      <w:lvlJc w:val="left"/>
      <w:pPr>
        <w:ind w:left="1653" w:hanging="660"/>
      </w:pPr>
      <w:rPr>
        <w:rFonts w:hint="default"/>
      </w:rPr>
    </w:lvl>
    <w:lvl w:ilvl="1">
      <w:start w:val="1"/>
      <w:numFmt w:val="decimal"/>
      <w:lvlText w:val="%1.%2."/>
      <w:lvlJc w:val="left"/>
      <w:pPr>
        <w:ind w:left="111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5"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7"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8"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29"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2"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4"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6"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8"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9"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1"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2"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3"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5"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2"/>
  </w:num>
  <w:num w:numId="4">
    <w:abstractNumId w:val="6"/>
  </w:num>
  <w:num w:numId="5">
    <w:abstractNumId w:val="30"/>
  </w:num>
  <w:num w:numId="6">
    <w:abstractNumId w:val="24"/>
  </w:num>
  <w:num w:numId="7">
    <w:abstractNumId w:val="30"/>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35"/>
  </w:num>
  <w:num w:numId="12">
    <w:abstractNumId w:val="13"/>
  </w:num>
  <w:num w:numId="13">
    <w:abstractNumId w:val="37"/>
  </w:num>
  <w:num w:numId="14">
    <w:abstractNumId w:val="36"/>
  </w:num>
  <w:num w:numId="15">
    <w:abstractNumId w:val="41"/>
  </w:num>
  <w:num w:numId="16">
    <w:abstractNumId w:val="7"/>
  </w:num>
  <w:num w:numId="17">
    <w:abstractNumId w:val="38"/>
  </w:num>
  <w:num w:numId="18">
    <w:abstractNumId w:val="44"/>
  </w:num>
  <w:num w:numId="19">
    <w:abstractNumId w:val="8"/>
  </w:num>
  <w:num w:numId="20">
    <w:abstractNumId w:val="15"/>
  </w:num>
  <w:num w:numId="21">
    <w:abstractNumId w:val="21"/>
  </w:num>
  <w:num w:numId="22">
    <w:abstractNumId w:val="39"/>
  </w:num>
  <w:num w:numId="23">
    <w:abstractNumId w:val="26"/>
  </w:num>
  <w:num w:numId="24">
    <w:abstractNumId w:val="11"/>
  </w:num>
  <w:num w:numId="25">
    <w:abstractNumId w:val="17"/>
  </w:num>
  <w:num w:numId="26">
    <w:abstractNumId w:val="3"/>
  </w:num>
  <w:num w:numId="27">
    <w:abstractNumId w:val="10"/>
  </w:num>
  <w:num w:numId="28">
    <w:abstractNumId w:val="28"/>
  </w:num>
  <w:num w:numId="29">
    <w:abstractNumId w:val="14"/>
  </w:num>
  <w:num w:numId="30">
    <w:abstractNumId w:val="1"/>
  </w:num>
  <w:num w:numId="31">
    <w:abstractNumId w:val="42"/>
  </w:num>
  <w:num w:numId="32">
    <w:abstractNumId w:val="32"/>
  </w:num>
  <w:num w:numId="33">
    <w:abstractNumId w:val="20"/>
  </w:num>
  <w:num w:numId="34">
    <w:abstractNumId w:val="22"/>
  </w:num>
  <w:num w:numId="35">
    <w:abstractNumId w:val="31"/>
  </w:num>
  <w:num w:numId="36">
    <w:abstractNumId w:val="46"/>
  </w:num>
  <w:num w:numId="37">
    <w:abstractNumId w:val="45"/>
  </w:num>
  <w:num w:numId="38">
    <w:abstractNumId w:val="33"/>
  </w:num>
  <w:num w:numId="39">
    <w:abstractNumId w:val="29"/>
  </w:num>
  <w:num w:numId="40">
    <w:abstractNumId w:val="25"/>
  </w:num>
  <w:num w:numId="41">
    <w:abstractNumId w:val="12"/>
  </w:num>
  <w:num w:numId="42">
    <w:abstractNumId w:val="43"/>
  </w:num>
  <w:num w:numId="43">
    <w:abstractNumId w:val="34"/>
  </w:num>
  <w:num w:numId="44">
    <w:abstractNumId w:val="5"/>
  </w:num>
  <w:num w:numId="45">
    <w:abstractNumId w:val="19"/>
  </w:num>
  <w:num w:numId="46">
    <w:abstractNumId w:val="23"/>
  </w:num>
  <w:num w:numId="47">
    <w:abstractNumId w:val="4"/>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3D0"/>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4B22"/>
    <w:rsid w:val="000961D4"/>
    <w:rsid w:val="000963A4"/>
    <w:rsid w:val="00096BB5"/>
    <w:rsid w:val="00096E71"/>
    <w:rsid w:val="00097976"/>
    <w:rsid w:val="00097CA0"/>
    <w:rsid w:val="00097FC5"/>
    <w:rsid w:val="000A0E19"/>
    <w:rsid w:val="000A17DB"/>
    <w:rsid w:val="000A19E2"/>
    <w:rsid w:val="000A20D0"/>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2"/>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562D"/>
    <w:rsid w:val="002F6435"/>
    <w:rsid w:val="002F6AA6"/>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223"/>
    <w:rsid w:val="0031526A"/>
    <w:rsid w:val="003157F2"/>
    <w:rsid w:val="00315DD2"/>
    <w:rsid w:val="00315E0A"/>
    <w:rsid w:val="00316F85"/>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9D"/>
    <w:rsid w:val="003401EC"/>
    <w:rsid w:val="00340D69"/>
    <w:rsid w:val="00342230"/>
    <w:rsid w:val="0034244D"/>
    <w:rsid w:val="00342CEE"/>
    <w:rsid w:val="00343767"/>
    <w:rsid w:val="00343A97"/>
    <w:rsid w:val="00343BA5"/>
    <w:rsid w:val="00344E30"/>
    <w:rsid w:val="00345A5A"/>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0FA0"/>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C7B"/>
    <w:rsid w:val="003B5E7D"/>
    <w:rsid w:val="003B6C28"/>
    <w:rsid w:val="003B6D07"/>
    <w:rsid w:val="003B6D76"/>
    <w:rsid w:val="003B7AAD"/>
    <w:rsid w:val="003B7C69"/>
    <w:rsid w:val="003C0FCD"/>
    <w:rsid w:val="003C117B"/>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0FA6"/>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E7DAD"/>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2FB9"/>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2378"/>
    <w:rsid w:val="0043274E"/>
    <w:rsid w:val="00432C6A"/>
    <w:rsid w:val="00432CED"/>
    <w:rsid w:val="00433BD6"/>
    <w:rsid w:val="00434C25"/>
    <w:rsid w:val="0043524C"/>
    <w:rsid w:val="00436524"/>
    <w:rsid w:val="00436A79"/>
    <w:rsid w:val="00437024"/>
    <w:rsid w:val="00437382"/>
    <w:rsid w:val="00437C86"/>
    <w:rsid w:val="0044005E"/>
    <w:rsid w:val="0044012E"/>
    <w:rsid w:val="00440602"/>
    <w:rsid w:val="00440817"/>
    <w:rsid w:val="0044123F"/>
    <w:rsid w:val="004416BE"/>
    <w:rsid w:val="00441E85"/>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5ED6"/>
    <w:rsid w:val="00456571"/>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29D"/>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6465"/>
    <w:rsid w:val="004B712A"/>
    <w:rsid w:val="004C00FB"/>
    <w:rsid w:val="004C01A7"/>
    <w:rsid w:val="004C0CDE"/>
    <w:rsid w:val="004C104A"/>
    <w:rsid w:val="004C159A"/>
    <w:rsid w:val="004C1B63"/>
    <w:rsid w:val="004C33D0"/>
    <w:rsid w:val="004C34E0"/>
    <w:rsid w:val="004C5DCD"/>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110"/>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DB6"/>
    <w:rsid w:val="00530CC1"/>
    <w:rsid w:val="005313B3"/>
    <w:rsid w:val="0053166E"/>
    <w:rsid w:val="0053203D"/>
    <w:rsid w:val="0053204A"/>
    <w:rsid w:val="00534887"/>
    <w:rsid w:val="00535178"/>
    <w:rsid w:val="00535A2B"/>
    <w:rsid w:val="00535F16"/>
    <w:rsid w:val="0053653A"/>
    <w:rsid w:val="0053681E"/>
    <w:rsid w:val="00536D15"/>
    <w:rsid w:val="00537D7A"/>
    <w:rsid w:val="00537E55"/>
    <w:rsid w:val="00537F88"/>
    <w:rsid w:val="00540148"/>
    <w:rsid w:val="005407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C8F"/>
    <w:rsid w:val="00592466"/>
    <w:rsid w:val="00593683"/>
    <w:rsid w:val="0059393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7BEB"/>
    <w:rsid w:val="005D0410"/>
    <w:rsid w:val="005D04D9"/>
    <w:rsid w:val="005D09A1"/>
    <w:rsid w:val="005D1686"/>
    <w:rsid w:val="005D16A0"/>
    <w:rsid w:val="005D1A59"/>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C69"/>
    <w:rsid w:val="006877E3"/>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18F"/>
    <w:rsid w:val="006927D4"/>
    <w:rsid w:val="00692810"/>
    <w:rsid w:val="00692E4E"/>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9D9"/>
    <w:rsid w:val="006F0B8F"/>
    <w:rsid w:val="006F127F"/>
    <w:rsid w:val="006F12D8"/>
    <w:rsid w:val="006F13EE"/>
    <w:rsid w:val="006F1BDD"/>
    <w:rsid w:val="006F2DE5"/>
    <w:rsid w:val="006F2E29"/>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1F8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B62"/>
    <w:rsid w:val="00741D79"/>
    <w:rsid w:val="00742ABE"/>
    <w:rsid w:val="00742AD4"/>
    <w:rsid w:val="00742BED"/>
    <w:rsid w:val="00743B9E"/>
    <w:rsid w:val="0074409E"/>
    <w:rsid w:val="0074467D"/>
    <w:rsid w:val="00744A53"/>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7154"/>
    <w:rsid w:val="00787279"/>
    <w:rsid w:val="00787492"/>
    <w:rsid w:val="00787891"/>
    <w:rsid w:val="007878A3"/>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9F2"/>
    <w:rsid w:val="007F6D0D"/>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750"/>
    <w:rsid w:val="00846C6B"/>
    <w:rsid w:val="00847156"/>
    <w:rsid w:val="008472AF"/>
    <w:rsid w:val="00847980"/>
    <w:rsid w:val="008501A8"/>
    <w:rsid w:val="008522DF"/>
    <w:rsid w:val="008527EE"/>
    <w:rsid w:val="00852B49"/>
    <w:rsid w:val="0085313C"/>
    <w:rsid w:val="0085358A"/>
    <w:rsid w:val="008537D1"/>
    <w:rsid w:val="00853B60"/>
    <w:rsid w:val="0085424A"/>
    <w:rsid w:val="00854C6E"/>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3221"/>
    <w:rsid w:val="008A3477"/>
    <w:rsid w:val="008A4604"/>
    <w:rsid w:val="008A64D2"/>
    <w:rsid w:val="008A6559"/>
    <w:rsid w:val="008A730F"/>
    <w:rsid w:val="008A77FA"/>
    <w:rsid w:val="008A799F"/>
    <w:rsid w:val="008A7DEC"/>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2F3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3ED8"/>
    <w:rsid w:val="00944AA6"/>
    <w:rsid w:val="009452E2"/>
    <w:rsid w:val="00945E53"/>
    <w:rsid w:val="00946592"/>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DF2"/>
    <w:rsid w:val="00985F61"/>
    <w:rsid w:val="00986D4F"/>
    <w:rsid w:val="009875B2"/>
    <w:rsid w:val="009877CF"/>
    <w:rsid w:val="0099098C"/>
    <w:rsid w:val="00990EDF"/>
    <w:rsid w:val="00991030"/>
    <w:rsid w:val="009918CA"/>
    <w:rsid w:val="009924A5"/>
    <w:rsid w:val="00992865"/>
    <w:rsid w:val="00992DFF"/>
    <w:rsid w:val="00992EA1"/>
    <w:rsid w:val="0099330A"/>
    <w:rsid w:val="00993995"/>
    <w:rsid w:val="00994E65"/>
    <w:rsid w:val="00995232"/>
    <w:rsid w:val="00995B4B"/>
    <w:rsid w:val="00995D71"/>
    <w:rsid w:val="00995F48"/>
    <w:rsid w:val="009966E7"/>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200FD"/>
    <w:rsid w:val="00A20676"/>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ABA"/>
    <w:rsid w:val="00AF229F"/>
    <w:rsid w:val="00AF23DD"/>
    <w:rsid w:val="00AF260F"/>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D07"/>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497"/>
    <w:rsid w:val="00B9378D"/>
    <w:rsid w:val="00B93F62"/>
    <w:rsid w:val="00B9412D"/>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5E3A"/>
    <w:rsid w:val="00BB68E0"/>
    <w:rsid w:val="00BB6B90"/>
    <w:rsid w:val="00BB6D7C"/>
    <w:rsid w:val="00BB7053"/>
    <w:rsid w:val="00BB732D"/>
    <w:rsid w:val="00BB74B5"/>
    <w:rsid w:val="00BB7C10"/>
    <w:rsid w:val="00BC03BA"/>
    <w:rsid w:val="00BC0638"/>
    <w:rsid w:val="00BC15AA"/>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50C4"/>
    <w:rsid w:val="00BE66EF"/>
    <w:rsid w:val="00BE745C"/>
    <w:rsid w:val="00BE780B"/>
    <w:rsid w:val="00BF03E9"/>
    <w:rsid w:val="00BF1D5A"/>
    <w:rsid w:val="00BF2303"/>
    <w:rsid w:val="00BF32F9"/>
    <w:rsid w:val="00BF4317"/>
    <w:rsid w:val="00BF5C2C"/>
    <w:rsid w:val="00BF66FC"/>
    <w:rsid w:val="00BF6896"/>
    <w:rsid w:val="00BF6A7D"/>
    <w:rsid w:val="00BF6C74"/>
    <w:rsid w:val="00BF6ECE"/>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5A5"/>
    <w:rsid w:val="00D106DC"/>
    <w:rsid w:val="00D1088C"/>
    <w:rsid w:val="00D10A4A"/>
    <w:rsid w:val="00D10C0A"/>
    <w:rsid w:val="00D112AE"/>
    <w:rsid w:val="00D114F0"/>
    <w:rsid w:val="00D114F7"/>
    <w:rsid w:val="00D11625"/>
    <w:rsid w:val="00D1171C"/>
    <w:rsid w:val="00D11976"/>
    <w:rsid w:val="00D12213"/>
    <w:rsid w:val="00D12C68"/>
    <w:rsid w:val="00D12CAB"/>
    <w:rsid w:val="00D12DE8"/>
    <w:rsid w:val="00D1332D"/>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1B9B"/>
    <w:rsid w:val="00D82822"/>
    <w:rsid w:val="00D83307"/>
    <w:rsid w:val="00D841E6"/>
    <w:rsid w:val="00D84317"/>
    <w:rsid w:val="00D84360"/>
    <w:rsid w:val="00D84720"/>
    <w:rsid w:val="00D84E72"/>
    <w:rsid w:val="00D84F6A"/>
    <w:rsid w:val="00D85494"/>
    <w:rsid w:val="00D854A1"/>
    <w:rsid w:val="00D86B63"/>
    <w:rsid w:val="00D87172"/>
    <w:rsid w:val="00D877D1"/>
    <w:rsid w:val="00D87FB5"/>
    <w:rsid w:val="00D90455"/>
    <w:rsid w:val="00D90731"/>
    <w:rsid w:val="00D90C86"/>
    <w:rsid w:val="00D91BCA"/>
    <w:rsid w:val="00D91C45"/>
    <w:rsid w:val="00D922D4"/>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A6B"/>
    <w:rsid w:val="00DB2BFE"/>
    <w:rsid w:val="00DB30BA"/>
    <w:rsid w:val="00DB3113"/>
    <w:rsid w:val="00DB3159"/>
    <w:rsid w:val="00DB3E37"/>
    <w:rsid w:val="00DB425E"/>
    <w:rsid w:val="00DB4617"/>
    <w:rsid w:val="00DB5169"/>
    <w:rsid w:val="00DB555F"/>
    <w:rsid w:val="00DB5E64"/>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210"/>
    <w:rsid w:val="00DE4EE2"/>
    <w:rsid w:val="00DE56C0"/>
    <w:rsid w:val="00DE5CB8"/>
    <w:rsid w:val="00DE6CC4"/>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1D2E"/>
    <w:rsid w:val="00E820D8"/>
    <w:rsid w:val="00E82867"/>
    <w:rsid w:val="00E82B3B"/>
    <w:rsid w:val="00E82F9C"/>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667"/>
    <w:rsid w:val="00E9373B"/>
    <w:rsid w:val="00E937E4"/>
    <w:rsid w:val="00E9381E"/>
    <w:rsid w:val="00E93923"/>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9A8"/>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2BF"/>
    <w:rsid w:val="00F73FFE"/>
    <w:rsid w:val="00F74EC4"/>
    <w:rsid w:val="00F762E8"/>
    <w:rsid w:val="00F7744B"/>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C58"/>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29E9DAF-AD5D-42B2-80A9-A257447E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8BE3-2DFE-4A51-92B5-EC958E45D326}">
  <ds:schemaRefs>
    <ds:schemaRef ds:uri="http://schemas.openxmlformats.org/officeDocument/2006/bibliography"/>
  </ds:schemaRefs>
</ds:datastoreItem>
</file>

<file path=customXml/itemProps2.xml><?xml version="1.0" encoding="utf-8"?>
<ds:datastoreItem xmlns:ds="http://schemas.openxmlformats.org/officeDocument/2006/customXml" ds:itemID="{CC847CE6-9C1B-44A9-9792-C487D756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71</Pages>
  <Words>23127</Words>
  <Characters>131825</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154643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Ермак Алексей Иванович</cp:lastModifiedBy>
  <cp:revision>9</cp:revision>
  <cp:lastPrinted>2020-02-11T08:40:00Z</cp:lastPrinted>
  <dcterms:created xsi:type="dcterms:W3CDTF">2020-01-24T11:33:00Z</dcterms:created>
  <dcterms:modified xsi:type="dcterms:W3CDTF">2020-02-12T05:42:00Z</dcterms:modified>
</cp:coreProperties>
</file>