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D40B07">
        <w:rPr>
          <w:rFonts w:ascii="Times New Roman" w:hAnsi="Times New Roman" w:cs="Times New Roman"/>
          <w:sz w:val="28"/>
          <w:szCs w:val="28"/>
        </w:rPr>
        <w:t>30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D40B07">
        <w:rPr>
          <w:rFonts w:ascii="Times New Roman" w:hAnsi="Times New Roman" w:cs="Times New Roman"/>
          <w:sz w:val="28"/>
          <w:szCs w:val="28"/>
        </w:rPr>
        <w:t>ноября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D742A5">
        <w:rPr>
          <w:rFonts w:ascii="Times New Roman" w:hAnsi="Times New Roman" w:cs="Times New Roman"/>
          <w:sz w:val="28"/>
          <w:szCs w:val="28"/>
        </w:rPr>
        <w:t>2017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75896">
        <w:rPr>
          <w:rFonts w:ascii="Times New Roman" w:hAnsi="Times New Roman" w:cs="Times New Roman"/>
          <w:sz w:val="28"/>
          <w:szCs w:val="28"/>
        </w:rPr>
        <w:t>декабрь</w:t>
      </w:r>
      <w:bookmarkStart w:id="0" w:name="_GoBack"/>
      <w:bookmarkEnd w:id="0"/>
      <w:r w:rsidR="00DB5A2F">
        <w:rPr>
          <w:rFonts w:ascii="Times New Roman" w:hAnsi="Times New Roman" w:cs="Times New Roman"/>
          <w:sz w:val="28"/>
          <w:szCs w:val="28"/>
        </w:rPr>
        <w:t xml:space="preserve"> 2017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D75896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D75896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226" w:rsidRPr="00D460BB" w:rsidTr="00D75896">
        <w:tc>
          <w:tcPr>
            <w:tcW w:w="1560" w:type="dxa"/>
          </w:tcPr>
          <w:p w:rsidR="00F25226" w:rsidRDefault="00D40B07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  <w:p w:rsidR="00F25226" w:rsidRDefault="00F25226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F25226" w:rsidRPr="007D1112" w:rsidRDefault="00F25226" w:rsidP="00F2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F25226" w:rsidRDefault="00F25226" w:rsidP="00F2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F25226" w:rsidRDefault="00F25226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5226" w:rsidRDefault="00F25226" w:rsidP="003E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0B07" w:rsidRPr="00D460BB" w:rsidTr="00D75896">
        <w:tc>
          <w:tcPr>
            <w:tcW w:w="1560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Pr="007D1112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Pr="00D460BB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информационной политики Московской области</w:t>
            </w:r>
          </w:p>
        </w:tc>
      </w:tr>
      <w:tr w:rsidR="00D40B07" w:rsidRPr="00D460BB" w:rsidTr="00D75896">
        <w:tc>
          <w:tcPr>
            <w:tcW w:w="1560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B07" w:rsidRPr="00D460BB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социальных коммуникаций Московской области</w:t>
            </w:r>
          </w:p>
        </w:tc>
      </w:tr>
      <w:tr w:rsidR="00D40B07" w:rsidRPr="00D460BB" w:rsidTr="00D75896">
        <w:tc>
          <w:tcPr>
            <w:tcW w:w="1560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декабря 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D40B07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D40B07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B07" w:rsidRPr="00D460BB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D40B07" w:rsidRPr="00D460BB" w:rsidTr="00D75896">
        <w:tc>
          <w:tcPr>
            <w:tcW w:w="1560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СОКОВ 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</w:tc>
        <w:tc>
          <w:tcPr>
            <w:tcW w:w="5245" w:type="dxa"/>
          </w:tcPr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Московской области» </w:t>
            </w: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D40B07" w:rsidRPr="00D460BB" w:rsidTr="00D75896">
        <w:tc>
          <w:tcPr>
            <w:tcW w:w="1560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декабря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Pr="00D949E6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 xml:space="preserve">ВИТУШЕВА 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социального развития Московской области</w:t>
            </w: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</w:t>
            </w:r>
            <w:r w:rsidRPr="00D94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надзора Московской области</w:t>
            </w:r>
          </w:p>
        </w:tc>
      </w:tr>
      <w:tr w:rsidR="00D40B07" w:rsidRPr="00D460BB" w:rsidTr="00D75896">
        <w:tc>
          <w:tcPr>
            <w:tcW w:w="1560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декабря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40B07" w:rsidRPr="00D460BB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D40B07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управлениям культурного населения Московской области</w:t>
            </w: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Pr="00D460BB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государственного управления, информационных технологий и связи Московской области</w:t>
            </w:r>
          </w:p>
        </w:tc>
      </w:tr>
      <w:tr w:rsidR="00D40B07" w:rsidRPr="00D460BB" w:rsidTr="00D75896">
        <w:tc>
          <w:tcPr>
            <w:tcW w:w="1560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40B07" w:rsidRPr="007D1112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D40B07" w:rsidRPr="00D460BB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D40B07" w:rsidRPr="00D460BB" w:rsidTr="00D75896">
        <w:tc>
          <w:tcPr>
            <w:tcW w:w="1560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D40B07" w:rsidRPr="007D1112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5245" w:type="dxa"/>
          </w:tcPr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строительного комплекса Московской области</w:t>
            </w: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D40B07" w:rsidRPr="00E21A28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07" w:rsidRPr="00D460BB" w:rsidTr="00D75896">
        <w:trPr>
          <w:trHeight w:val="1863"/>
        </w:trPr>
        <w:tc>
          <w:tcPr>
            <w:tcW w:w="1560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  <w:p w:rsidR="00D40B07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D40B07" w:rsidRPr="007D1112" w:rsidRDefault="00D40B07" w:rsidP="00D4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Pr="00E21A28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</w:tc>
      </w:tr>
      <w:tr w:rsidR="00D40B07" w:rsidRPr="00D460BB" w:rsidTr="00D75896">
        <w:tc>
          <w:tcPr>
            <w:tcW w:w="1560" w:type="dxa"/>
          </w:tcPr>
          <w:p w:rsidR="00D40B07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БУЦАЕВ 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инвестиций и инноваций Московской области</w:t>
            </w:r>
          </w:p>
          <w:p w:rsidR="00D40B07" w:rsidRPr="00D460BB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5F" w:rsidRPr="00D460BB" w:rsidTr="00D75896">
        <w:tc>
          <w:tcPr>
            <w:tcW w:w="1560" w:type="dxa"/>
          </w:tcPr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Вадимовна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Pr="007D1112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245" w:type="dxa"/>
          </w:tcPr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строительного комплекса Московской области</w:t>
            </w: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6C7E5F" w:rsidRPr="00D460BB" w:rsidTr="00D75896">
        <w:tc>
          <w:tcPr>
            <w:tcW w:w="1560" w:type="dxa"/>
          </w:tcPr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</w:tc>
        <w:tc>
          <w:tcPr>
            <w:tcW w:w="3543" w:type="dxa"/>
          </w:tcPr>
          <w:p w:rsidR="006C7E5F" w:rsidRPr="009F042D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ХАЙМУРЗИНА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Абдулбариевна</w:t>
            </w:r>
            <w:proofErr w:type="spellEnd"/>
          </w:p>
          <w:p w:rsidR="006C7E5F" w:rsidRPr="00D460BB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УШАКОВА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6C7E5F" w:rsidRPr="00D460BB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Правительства Московской области</w:t>
            </w: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Pr="00D460BB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по ценам и тарифам Московской области</w:t>
            </w:r>
          </w:p>
        </w:tc>
      </w:tr>
      <w:tr w:rsidR="006C7E5F" w:rsidRPr="00D460BB" w:rsidTr="00D75896">
        <w:trPr>
          <w:trHeight w:val="1265"/>
        </w:trPr>
        <w:tc>
          <w:tcPr>
            <w:tcW w:w="1560" w:type="dxa"/>
          </w:tcPr>
          <w:p w:rsidR="006C7E5F" w:rsidRPr="00D460BB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декабря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C7E5F" w:rsidRPr="00D460BB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E5F" w:rsidRDefault="006C7E5F" w:rsidP="006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6C7E5F" w:rsidRDefault="006C7E5F" w:rsidP="006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ТРЕСКОВ Игорь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ЧУПРАКОВ 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Pr="007D1112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  <w:p w:rsidR="006C7E5F" w:rsidRPr="00D460BB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7E5F" w:rsidRDefault="006C7E5F" w:rsidP="006C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Pr="00D460BB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6C7E5F" w:rsidRPr="00D460BB" w:rsidTr="00D75896">
        <w:trPr>
          <w:trHeight w:val="1265"/>
        </w:trPr>
        <w:tc>
          <w:tcPr>
            <w:tcW w:w="1560" w:type="dxa"/>
          </w:tcPr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C7E5F" w:rsidRDefault="006C7E5F" w:rsidP="006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НЕГАНОВ </w:t>
            </w:r>
          </w:p>
          <w:p w:rsidR="006C7E5F" w:rsidRDefault="006C7E5F" w:rsidP="006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Леонид Валериевич</w:t>
            </w:r>
          </w:p>
          <w:p w:rsidR="006C7E5F" w:rsidRDefault="006C7E5F" w:rsidP="006C7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6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6C7E5F" w:rsidRDefault="006C7E5F" w:rsidP="006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6C7E5F" w:rsidRDefault="006C7E5F" w:rsidP="006C7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7E5F" w:rsidRDefault="006C7E5F" w:rsidP="006C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6C7E5F" w:rsidRDefault="006C7E5F" w:rsidP="006C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6C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6C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6C7E5F" w:rsidRDefault="006C7E5F" w:rsidP="006C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26" w:rsidRPr="00D460BB" w:rsidTr="00D75896">
        <w:tc>
          <w:tcPr>
            <w:tcW w:w="1560" w:type="dxa"/>
          </w:tcPr>
          <w:p w:rsidR="00F25226" w:rsidRDefault="006C7E5F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F25226" w:rsidRDefault="00F25226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C7E5F" w:rsidRDefault="006C7E5F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25226" w:rsidRPr="00D460BB" w:rsidRDefault="00F25226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F25226" w:rsidRDefault="00F25226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6C7E5F" w:rsidRDefault="006C7E5F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Pr="00D460BB" w:rsidRDefault="006C7E5F" w:rsidP="006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ЗНЕЦОВ Михаил Михайлович</w:t>
            </w:r>
          </w:p>
          <w:p w:rsidR="006C7E5F" w:rsidRDefault="006C7E5F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26" w:rsidRDefault="00F25226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5226" w:rsidRDefault="00F25226" w:rsidP="003E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F25226" w:rsidRDefault="00F25226" w:rsidP="003E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3E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Администрации Губернатора Московской области</w:t>
            </w:r>
          </w:p>
        </w:tc>
      </w:tr>
      <w:tr w:rsidR="006C7E5F" w:rsidRPr="00D460BB" w:rsidTr="00D75896">
        <w:tc>
          <w:tcPr>
            <w:tcW w:w="1560" w:type="dxa"/>
          </w:tcPr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Pr="009F042D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ПЕСТОВ 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6C7E5F" w:rsidRPr="007D1112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Pr="007D1112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  <w:tr w:rsidR="006C7E5F" w:rsidRPr="00D460BB" w:rsidTr="00D75896">
        <w:tc>
          <w:tcPr>
            <w:tcW w:w="1560" w:type="dxa"/>
          </w:tcPr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Pr="00D460BB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6C7E5F" w:rsidRDefault="006C7E5F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5F" w:rsidRPr="00D460BB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экологии и природопользования </w:t>
            </w:r>
          </w:p>
          <w:p w:rsidR="006C7E5F" w:rsidRDefault="006C7E5F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D75896" w:rsidRPr="00D460BB" w:rsidTr="00D75896">
        <w:tc>
          <w:tcPr>
            <w:tcW w:w="1560" w:type="dxa"/>
          </w:tcPr>
          <w:p w:rsidR="00D75896" w:rsidRDefault="00D75896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D75896" w:rsidRDefault="00D75896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75896" w:rsidRDefault="00D75896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6" w:rsidRDefault="00D75896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6" w:rsidRDefault="00D75896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75896" w:rsidRDefault="00D75896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6" w:rsidRPr="00D460BB" w:rsidRDefault="00D75896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D75896" w:rsidRDefault="00D75896" w:rsidP="00D7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D75896" w:rsidRDefault="00D75896" w:rsidP="00D7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6" w:rsidRDefault="00D75896" w:rsidP="00D7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D75896" w:rsidRDefault="00D75896" w:rsidP="00D7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Андрей Викторович</w:t>
            </w:r>
          </w:p>
          <w:p w:rsidR="00D75896" w:rsidRPr="00D460BB" w:rsidRDefault="00D75896" w:rsidP="00D7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75896" w:rsidRDefault="00D75896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6" w:rsidRDefault="00D75896" w:rsidP="00D75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D75896" w:rsidRDefault="00D75896" w:rsidP="00D75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896" w:rsidRDefault="00D75896" w:rsidP="00D75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сельского хозяйства и продовольствия Московской области</w:t>
            </w:r>
          </w:p>
          <w:p w:rsidR="00D75896" w:rsidRPr="00D460BB" w:rsidRDefault="00D75896" w:rsidP="00D75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4D12D0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D75896">
        <w:rPr>
          <w:rFonts w:ascii="Times New Roman" w:hAnsi="Times New Roman" w:cs="Times New Roman"/>
          <w:sz w:val="28"/>
          <w:szCs w:val="28"/>
        </w:rPr>
        <w:t>9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96">
        <w:rPr>
          <w:rFonts w:ascii="Times New Roman" w:hAnsi="Times New Roman" w:cs="Times New Roman"/>
          <w:sz w:val="28"/>
          <w:szCs w:val="28"/>
        </w:rPr>
        <w:t>ноября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D742A5">
        <w:rPr>
          <w:rFonts w:ascii="Times New Roman" w:hAnsi="Times New Roman" w:cs="Times New Roman"/>
          <w:sz w:val="28"/>
          <w:szCs w:val="28"/>
        </w:rPr>
        <w:t>7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B2EBD"/>
    <w:rsid w:val="000C60C4"/>
    <w:rsid w:val="000E24A9"/>
    <w:rsid w:val="001621EF"/>
    <w:rsid w:val="001A74B2"/>
    <w:rsid w:val="001C07E2"/>
    <w:rsid w:val="001E3A73"/>
    <w:rsid w:val="00250ACF"/>
    <w:rsid w:val="002B4F79"/>
    <w:rsid w:val="002C44F2"/>
    <w:rsid w:val="0032753C"/>
    <w:rsid w:val="00351C2F"/>
    <w:rsid w:val="00352CBA"/>
    <w:rsid w:val="0038456D"/>
    <w:rsid w:val="00447728"/>
    <w:rsid w:val="00477D16"/>
    <w:rsid w:val="0049440B"/>
    <w:rsid w:val="004965A6"/>
    <w:rsid w:val="00497BAC"/>
    <w:rsid w:val="004D12D0"/>
    <w:rsid w:val="00543243"/>
    <w:rsid w:val="0055402F"/>
    <w:rsid w:val="005B700E"/>
    <w:rsid w:val="005C4EF1"/>
    <w:rsid w:val="0061173E"/>
    <w:rsid w:val="00650332"/>
    <w:rsid w:val="006C45BB"/>
    <w:rsid w:val="006C7E5F"/>
    <w:rsid w:val="006D7152"/>
    <w:rsid w:val="007A1B52"/>
    <w:rsid w:val="007D1112"/>
    <w:rsid w:val="007F4632"/>
    <w:rsid w:val="0080715A"/>
    <w:rsid w:val="00815154"/>
    <w:rsid w:val="008A2C42"/>
    <w:rsid w:val="008B6C3B"/>
    <w:rsid w:val="008E7262"/>
    <w:rsid w:val="008F6927"/>
    <w:rsid w:val="0091416F"/>
    <w:rsid w:val="00982B0F"/>
    <w:rsid w:val="00996A7B"/>
    <w:rsid w:val="009C490E"/>
    <w:rsid w:val="009C63FC"/>
    <w:rsid w:val="009F042D"/>
    <w:rsid w:val="009F3446"/>
    <w:rsid w:val="00A018BC"/>
    <w:rsid w:val="00A26D6F"/>
    <w:rsid w:val="00A3630D"/>
    <w:rsid w:val="00A4336D"/>
    <w:rsid w:val="00A61779"/>
    <w:rsid w:val="00AC60C5"/>
    <w:rsid w:val="00BB4F10"/>
    <w:rsid w:val="00BC0BF2"/>
    <w:rsid w:val="00BC2972"/>
    <w:rsid w:val="00BD4995"/>
    <w:rsid w:val="00BE16DB"/>
    <w:rsid w:val="00C303C1"/>
    <w:rsid w:val="00C56B81"/>
    <w:rsid w:val="00C669E2"/>
    <w:rsid w:val="00C837B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7755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3FBB-49B6-4663-9473-8CCC12CC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dcterms:created xsi:type="dcterms:W3CDTF">2017-12-04T06:51:00Z</dcterms:created>
  <dcterms:modified xsi:type="dcterms:W3CDTF">2017-12-04T06:51:00Z</dcterms:modified>
</cp:coreProperties>
</file>