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20797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Администрация</w:t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городского округа Воскресенск</w:t>
      </w:r>
    </w:p>
    <w:p w:rsidR="004612FF" w:rsidRPr="004612FF" w:rsidRDefault="004612FF" w:rsidP="00207971">
      <w:pPr>
        <w:pStyle w:val="1"/>
        <w:rPr>
          <w:szCs w:val="36"/>
        </w:rPr>
      </w:pPr>
      <w:r w:rsidRPr="004612FF">
        <w:rPr>
          <w:szCs w:val="36"/>
        </w:rPr>
        <w:t>Московской области</w:t>
      </w:r>
    </w:p>
    <w:p w:rsidR="004612FF" w:rsidRPr="004612FF" w:rsidRDefault="004612FF" w:rsidP="00207971">
      <w:pPr>
        <w:pStyle w:val="a3"/>
        <w:jc w:val="left"/>
        <w:rPr>
          <w:b w:val="0"/>
          <w:szCs w:val="24"/>
        </w:rPr>
      </w:pPr>
    </w:p>
    <w:p w:rsidR="004612FF" w:rsidRDefault="004612FF" w:rsidP="00207971">
      <w:pPr>
        <w:pStyle w:val="a3"/>
        <w:rPr>
          <w:bCs/>
          <w:sz w:val="36"/>
        </w:rPr>
      </w:pPr>
      <w:r w:rsidRPr="004612FF">
        <w:rPr>
          <w:bCs/>
          <w:sz w:val="36"/>
        </w:rPr>
        <w:t>П О С Т А Н О В Л Е Н И Е</w:t>
      </w:r>
    </w:p>
    <w:p w:rsidR="0005177C" w:rsidRPr="0005177C" w:rsidRDefault="0005177C" w:rsidP="001812CB">
      <w:pPr>
        <w:pStyle w:val="a3"/>
        <w:rPr>
          <w:bCs/>
          <w:sz w:val="24"/>
        </w:rPr>
      </w:pPr>
    </w:p>
    <w:p w:rsidR="004612FF" w:rsidRP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О внесении изменени</w:t>
      </w:r>
      <w:r w:rsidR="002F4658">
        <w:rPr>
          <w:rFonts w:ascii="Times New Roman" w:hAnsi="Times New Roman" w:cs="Times New Roman"/>
          <w:b/>
          <w:sz w:val="24"/>
        </w:rPr>
        <w:t>й</w:t>
      </w:r>
      <w:r w:rsidRPr="004612FF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>
        <w:rPr>
          <w:rFonts w:ascii="Times New Roman" w:hAnsi="Times New Roman" w:cs="Times New Roman"/>
          <w:b/>
          <w:sz w:val="24"/>
        </w:rPr>
        <w:t>, от 28.06.2023 № 3480</w:t>
      </w:r>
      <w:r w:rsidR="003C5CAE">
        <w:rPr>
          <w:rFonts w:ascii="Times New Roman" w:hAnsi="Times New Roman" w:cs="Times New Roman"/>
          <w:b/>
          <w:sz w:val="24"/>
        </w:rPr>
        <w:t>, от 01.08.2023 № 4232</w:t>
      </w:r>
      <w:r w:rsidR="00337FA2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Default="00337FA2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25.08.2023 № 4812</w:t>
      </w:r>
      <w:r w:rsidR="00D254E1">
        <w:rPr>
          <w:rFonts w:ascii="Times New Roman" w:hAnsi="Times New Roman" w:cs="Times New Roman"/>
          <w:b/>
          <w:sz w:val="24"/>
        </w:rPr>
        <w:t>, от 13.10.2023 № 5939</w:t>
      </w:r>
      <w:r w:rsidR="00D772B4">
        <w:rPr>
          <w:rFonts w:ascii="Times New Roman" w:hAnsi="Times New Roman" w:cs="Times New Roman"/>
          <w:b/>
          <w:sz w:val="24"/>
        </w:rPr>
        <w:t>, от 13.12.2023 № 7297</w:t>
      </w:r>
      <w:r w:rsidR="000651E0">
        <w:rPr>
          <w:rFonts w:ascii="Times New Roman" w:hAnsi="Times New Roman" w:cs="Times New Roman"/>
          <w:b/>
          <w:sz w:val="24"/>
        </w:rPr>
        <w:t>, от 22.01.2024 № 211</w:t>
      </w:r>
      <w:r w:rsidR="00E0134D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Default="00E0134D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09.02.2024 № 6</w:t>
      </w:r>
      <w:r w:rsidR="00632D5F">
        <w:rPr>
          <w:rFonts w:ascii="Times New Roman" w:hAnsi="Times New Roman" w:cs="Times New Roman"/>
          <w:b/>
          <w:sz w:val="24"/>
        </w:rPr>
        <w:t>10</w:t>
      </w:r>
      <w:r w:rsidR="00342A4A">
        <w:rPr>
          <w:rFonts w:ascii="Times New Roman" w:hAnsi="Times New Roman" w:cs="Times New Roman"/>
          <w:b/>
          <w:sz w:val="24"/>
        </w:rPr>
        <w:t>, от 20.03.2024 № 1300</w:t>
      </w:r>
      <w:r w:rsidR="004C1886">
        <w:rPr>
          <w:rFonts w:ascii="Times New Roman" w:hAnsi="Times New Roman" w:cs="Times New Roman"/>
          <w:b/>
          <w:sz w:val="24"/>
        </w:rPr>
        <w:t>, от 19.06.2024 № 2292</w:t>
      </w:r>
      <w:r w:rsidR="002C7A91">
        <w:rPr>
          <w:rFonts w:ascii="Times New Roman" w:hAnsi="Times New Roman" w:cs="Times New Roman"/>
          <w:b/>
          <w:sz w:val="24"/>
        </w:rPr>
        <w:t>, от 02.08.2024 № 2</w:t>
      </w:r>
      <w:r w:rsidR="00214078">
        <w:rPr>
          <w:rFonts w:ascii="Times New Roman" w:hAnsi="Times New Roman" w:cs="Times New Roman"/>
          <w:b/>
          <w:sz w:val="24"/>
        </w:rPr>
        <w:t>668</w:t>
      </w:r>
      <w:r w:rsidR="00C146AC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Default="00C146A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19.09.2024 № 3060</w:t>
      </w:r>
      <w:r w:rsidR="002A1DDA">
        <w:rPr>
          <w:rFonts w:ascii="Times New Roman" w:hAnsi="Times New Roman" w:cs="Times New Roman"/>
          <w:b/>
          <w:sz w:val="24"/>
        </w:rPr>
        <w:t>, от 17.10.2024 № 3284</w:t>
      </w:r>
      <w:r w:rsidR="00EE4447">
        <w:rPr>
          <w:rFonts w:ascii="Times New Roman" w:hAnsi="Times New Roman" w:cs="Times New Roman"/>
          <w:b/>
          <w:sz w:val="24"/>
        </w:rPr>
        <w:t>, от 23.01.2025 № 95</w:t>
      </w:r>
      <w:r w:rsidR="00E4160F">
        <w:rPr>
          <w:rFonts w:ascii="Times New Roman" w:hAnsi="Times New Roman" w:cs="Times New Roman"/>
          <w:b/>
          <w:sz w:val="24"/>
        </w:rPr>
        <w:t>, от 14.02.2025 № 294</w:t>
      </w:r>
      <w:r w:rsidR="001645DA">
        <w:rPr>
          <w:rFonts w:ascii="Times New Roman" w:hAnsi="Times New Roman" w:cs="Times New Roman"/>
          <w:b/>
          <w:sz w:val="24"/>
        </w:rPr>
        <w:t>,</w:t>
      </w:r>
    </w:p>
    <w:p w:rsidR="001A6E30" w:rsidRDefault="001645DA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17.03.2025 № 690</w:t>
      </w:r>
      <w:r w:rsidR="00F01149">
        <w:rPr>
          <w:rFonts w:ascii="Times New Roman" w:hAnsi="Times New Roman" w:cs="Times New Roman"/>
          <w:b/>
          <w:sz w:val="24"/>
        </w:rPr>
        <w:t>, от 08.04.2025 № 924</w:t>
      </w:r>
      <w:r w:rsidR="002F4658">
        <w:rPr>
          <w:rFonts w:ascii="Times New Roman" w:hAnsi="Times New Roman" w:cs="Times New Roman"/>
          <w:b/>
          <w:sz w:val="24"/>
        </w:rPr>
        <w:t>, от 22.05.2025 № 1300</w:t>
      </w:r>
      <w:r w:rsidR="00715119">
        <w:rPr>
          <w:rFonts w:ascii="Times New Roman" w:hAnsi="Times New Roman" w:cs="Times New Roman"/>
          <w:b/>
          <w:sz w:val="24"/>
        </w:rPr>
        <w:t>, от 05.06.2025 № 1447</w:t>
      </w:r>
      <w:r w:rsidR="001A6E30">
        <w:rPr>
          <w:rFonts w:ascii="Times New Roman" w:hAnsi="Times New Roman" w:cs="Times New Roman"/>
          <w:b/>
          <w:sz w:val="24"/>
        </w:rPr>
        <w:t xml:space="preserve">, </w:t>
      </w:r>
    </w:p>
    <w:p w:rsidR="00CE415C" w:rsidRDefault="001A6E30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11.07.2025 № 1793</w:t>
      </w:r>
      <w:r w:rsidR="00E9059B">
        <w:rPr>
          <w:rFonts w:ascii="Times New Roman" w:hAnsi="Times New Roman" w:cs="Times New Roman"/>
          <w:b/>
          <w:sz w:val="24"/>
        </w:rPr>
        <w:t>, от 28.07.2025 № 1950</w:t>
      </w:r>
      <w:r w:rsidR="0064139A">
        <w:rPr>
          <w:rFonts w:ascii="Times New Roman" w:hAnsi="Times New Roman" w:cs="Times New Roman"/>
          <w:b/>
          <w:sz w:val="24"/>
        </w:rPr>
        <w:t>, от 29.08.2025 № 2290</w:t>
      </w:r>
      <w:r w:rsidR="0061246D">
        <w:rPr>
          <w:rFonts w:ascii="Times New Roman" w:hAnsi="Times New Roman" w:cs="Times New Roman"/>
          <w:b/>
          <w:sz w:val="24"/>
        </w:rPr>
        <w:t>, от 20.10.2025 № 2785</w:t>
      </w:r>
      <w:r w:rsidR="00CE415C">
        <w:rPr>
          <w:rFonts w:ascii="Times New Roman" w:hAnsi="Times New Roman" w:cs="Times New Roman"/>
          <w:b/>
          <w:sz w:val="24"/>
        </w:rPr>
        <w:t xml:space="preserve">, </w:t>
      </w:r>
    </w:p>
    <w:p w:rsidR="004612FF" w:rsidRPr="004612FF" w:rsidRDefault="00CE415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27.10.2025 № 2879</w:t>
      </w:r>
      <w:r w:rsidR="00461814">
        <w:rPr>
          <w:rFonts w:ascii="Times New Roman" w:hAnsi="Times New Roman" w:cs="Times New Roman"/>
          <w:b/>
          <w:sz w:val="24"/>
        </w:rPr>
        <w:t>, от 14.11.2025 № 3047</w:t>
      </w:r>
      <w:r w:rsidR="004612FF" w:rsidRPr="004612FF">
        <w:rPr>
          <w:rFonts w:ascii="Times New Roman" w:hAnsi="Times New Roman" w:cs="Times New Roman"/>
          <w:b/>
          <w:sz w:val="24"/>
        </w:rPr>
        <w:t>)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895E85" w:rsidRDefault="004612FF" w:rsidP="0020797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>
        <w:rPr>
          <w:rFonts w:ascii="Times New Roman" w:hAnsi="Times New Roman" w:cs="Times New Roman"/>
          <w:sz w:val="24"/>
        </w:rPr>
        <w:t>ями</w:t>
      </w:r>
      <w:r w:rsidRPr="004612FF">
        <w:rPr>
          <w:rFonts w:ascii="Times New Roman" w:hAnsi="Times New Roman" w:cs="Times New Roman"/>
          <w:sz w:val="24"/>
        </w:rPr>
        <w:t xml:space="preserve"> от 20.01.2023 № 219</w:t>
      </w:r>
      <w:r w:rsidR="00C2617B">
        <w:rPr>
          <w:rFonts w:ascii="Times New Roman" w:hAnsi="Times New Roman" w:cs="Times New Roman"/>
          <w:sz w:val="24"/>
        </w:rPr>
        <w:t>, от 07.04.2023 № 1835, от 23.06.2023 № 3381</w:t>
      </w:r>
      <w:r w:rsidR="00337FA2">
        <w:rPr>
          <w:rFonts w:ascii="Times New Roman" w:hAnsi="Times New Roman" w:cs="Times New Roman"/>
          <w:sz w:val="24"/>
        </w:rPr>
        <w:t>, от 21.08.2023 № 4689</w:t>
      </w:r>
      <w:r w:rsidR="00342A4A">
        <w:rPr>
          <w:rFonts w:ascii="Times New Roman" w:hAnsi="Times New Roman" w:cs="Times New Roman"/>
          <w:sz w:val="24"/>
        </w:rPr>
        <w:t>, от 10.01.2024 № 11</w:t>
      </w:r>
      <w:r w:rsidRPr="004612FF">
        <w:rPr>
          <w:rFonts w:ascii="Times New Roman" w:hAnsi="Times New Roman" w:cs="Times New Roman"/>
          <w:sz w:val="24"/>
        </w:rPr>
        <w:t xml:space="preserve">), </w:t>
      </w:r>
      <w:r w:rsidR="00E0134D" w:rsidRPr="004612FF">
        <w:rPr>
          <w:rFonts w:ascii="Times New Roman" w:hAnsi="Times New Roman" w:cs="Times New Roman"/>
          <w:sz w:val="24"/>
        </w:rPr>
        <w:t>в связи с изменением объемов финансирования мероприятий</w:t>
      </w:r>
      <w:r w:rsidR="00E14842">
        <w:rPr>
          <w:rFonts w:ascii="Times New Roman" w:hAnsi="Times New Roman" w:cs="Times New Roman"/>
          <w:sz w:val="24"/>
        </w:rPr>
        <w:t xml:space="preserve"> и показателей реализации             </w:t>
      </w:r>
      <w:r w:rsidR="00E0134D" w:rsidRPr="004612FF">
        <w:rPr>
          <w:rFonts w:ascii="Times New Roman" w:hAnsi="Times New Roman" w:cs="Times New Roman"/>
          <w:sz w:val="24"/>
        </w:rPr>
        <w:t xml:space="preserve"> </w:t>
      </w:r>
      <w:r w:rsidR="00B60716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4612FF" w:rsidRDefault="004612FF" w:rsidP="002079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ПОСТАНОВЛЯЮ:</w:t>
      </w:r>
    </w:p>
    <w:p w:rsidR="004612FF" w:rsidRPr="004612FF" w:rsidRDefault="004612FF" w:rsidP="00F541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>
        <w:rPr>
          <w:rFonts w:ascii="Times New Roman" w:hAnsi="Times New Roman" w:cs="Times New Roman"/>
          <w:sz w:val="24"/>
        </w:rPr>
        <w:t>, от 01.08.2023 № 4232</w:t>
      </w:r>
      <w:r w:rsidR="00337FA2">
        <w:rPr>
          <w:rFonts w:ascii="Times New Roman" w:hAnsi="Times New Roman" w:cs="Times New Roman"/>
          <w:sz w:val="24"/>
        </w:rPr>
        <w:t>, от 25.08.2023 № 4812</w:t>
      </w:r>
      <w:r w:rsidR="00D254E1">
        <w:rPr>
          <w:rFonts w:ascii="Times New Roman" w:hAnsi="Times New Roman" w:cs="Times New Roman"/>
          <w:sz w:val="24"/>
        </w:rPr>
        <w:t>, от 13.10.2023 № 5939</w:t>
      </w:r>
      <w:r w:rsidR="00D772B4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>
        <w:rPr>
          <w:rFonts w:ascii="Times New Roman" w:hAnsi="Times New Roman" w:cs="Times New Roman"/>
          <w:sz w:val="24"/>
        </w:rPr>
        <w:t>, от 22.01.2024</w:t>
      </w:r>
      <w:r w:rsidR="00A42536">
        <w:rPr>
          <w:rFonts w:ascii="Times New Roman" w:hAnsi="Times New Roman" w:cs="Times New Roman"/>
          <w:sz w:val="24"/>
        </w:rPr>
        <w:t xml:space="preserve"> № 211</w:t>
      </w:r>
      <w:r w:rsidR="00E0134D">
        <w:rPr>
          <w:rFonts w:ascii="Times New Roman" w:hAnsi="Times New Roman" w:cs="Times New Roman"/>
          <w:sz w:val="24"/>
        </w:rPr>
        <w:t>, от 09.02.2024 № 6</w:t>
      </w:r>
      <w:r w:rsidR="00632D5F">
        <w:rPr>
          <w:rFonts w:ascii="Times New Roman" w:hAnsi="Times New Roman" w:cs="Times New Roman"/>
          <w:sz w:val="24"/>
        </w:rPr>
        <w:t>10</w:t>
      </w:r>
      <w:r w:rsidR="00342A4A">
        <w:rPr>
          <w:rFonts w:ascii="Times New Roman" w:hAnsi="Times New Roman" w:cs="Times New Roman"/>
          <w:sz w:val="24"/>
        </w:rPr>
        <w:t>, от 20.03.2024 № 1300</w:t>
      </w:r>
      <w:r w:rsidR="004C1886">
        <w:rPr>
          <w:rFonts w:ascii="Times New Roman" w:hAnsi="Times New Roman" w:cs="Times New Roman"/>
          <w:sz w:val="24"/>
        </w:rPr>
        <w:t>, от 19.06.2024 № 2292</w:t>
      </w:r>
      <w:r w:rsidR="002C7A91">
        <w:rPr>
          <w:rFonts w:ascii="Times New Roman" w:hAnsi="Times New Roman" w:cs="Times New Roman"/>
          <w:sz w:val="24"/>
        </w:rPr>
        <w:t>, от 02.08.2024 № 2</w:t>
      </w:r>
      <w:r w:rsidR="00214078">
        <w:rPr>
          <w:rFonts w:ascii="Times New Roman" w:hAnsi="Times New Roman" w:cs="Times New Roman"/>
          <w:sz w:val="24"/>
        </w:rPr>
        <w:t>668</w:t>
      </w:r>
      <w:r w:rsidR="00C146AC">
        <w:rPr>
          <w:rFonts w:ascii="Times New Roman" w:hAnsi="Times New Roman" w:cs="Times New Roman"/>
          <w:sz w:val="24"/>
        </w:rPr>
        <w:t>, от 19.09.2024 № 3060</w:t>
      </w:r>
      <w:r w:rsidR="002A1DDA">
        <w:rPr>
          <w:rFonts w:ascii="Times New Roman" w:hAnsi="Times New Roman" w:cs="Times New Roman"/>
          <w:sz w:val="24"/>
        </w:rPr>
        <w:t>, от 17.10.2024 № 3284</w:t>
      </w:r>
      <w:r w:rsidR="00EE4447">
        <w:rPr>
          <w:rFonts w:ascii="Times New Roman" w:hAnsi="Times New Roman" w:cs="Times New Roman"/>
          <w:sz w:val="24"/>
        </w:rPr>
        <w:t>, от 23.01.2025 № 95</w:t>
      </w:r>
      <w:r w:rsidR="00E4160F">
        <w:rPr>
          <w:rFonts w:ascii="Times New Roman" w:hAnsi="Times New Roman" w:cs="Times New Roman"/>
          <w:sz w:val="24"/>
        </w:rPr>
        <w:t>,                      от 14.02.2025 № 294</w:t>
      </w:r>
      <w:r w:rsidR="001645DA">
        <w:rPr>
          <w:rFonts w:ascii="Times New Roman" w:hAnsi="Times New Roman" w:cs="Times New Roman"/>
          <w:sz w:val="24"/>
        </w:rPr>
        <w:t>, от 17.03.2025 № 690</w:t>
      </w:r>
      <w:r w:rsidR="00F01149">
        <w:rPr>
          <w:rFonts w:ascii="Times New Roman" w:hAnsi="Times New Roman" w:cs="Times New Roman"/>
          <w:sz w:val="24"/>
        </w:rPr>
        <w:t>, от 08.04.2025 № 924</w:t>
      </w:r>
      <w:r w:rsidR="005875BE">
        <w:rPr>
          <w:rFonts w:ascii="Times New Roman" w:hAnsi="Times New Roman" w:cs="Times New Roman"/>
          <w:sz w:val="24"/>
        </w:rPr>
        <w:t>, от 22.05.2025 № 1300</w:t>
      </w:r>
      <w:r w:rsidR="00715119">
        <w:rPr>
          <w:rFonts w:ascii="Times New Roman" w:hAnsi="Times New Roman" w:cs="Times New Roman"/>
          <w:sz w:val="24"/>
        </w:rPr>
        <w:t>, от 05.06.2025 № 1447</w:t>
      </w:r>
      <w:r w:rsidR="001A6E30">
        <w:rPr>
          <w:rFonts w:ascii="Times New Roman" w:hAnsi="Times New Roman" w:cs="Times New Roman"/>
          <w:sz w:val="24"/>
        </w:rPr>
        <w:t>, от 11.07.2025 № 1793</w:t>
      </w:r>
      <w:r w:rsidR="00E9059B">
        <w:rPr>
          <w:rFonts w:ascii="Times New Roman" w:hAnsi="Times New Roman" w:cs="Times New Roman"/>
          <w:sz w:val="24"/>
        </w:rPr>
        <w:t>, от 28.07.2025 № 1950</w:t>
      </w:r>
      <w:r w:rsidR="0064139A">
        <w:rPr>
          <w:rFonts w:ascii="Times New Roman" w:hAnsi="Times New Roman" w:cs="Times New Roman"/>
          <w:sz w:val="24"/>
        </w:rPr>
        <w:t>, от 29.08.2025 № 2290</w:t>
      </w:r>
      <w:r w:rsidR="0061246D">
        <w:rPr>
          <w:rFonts w:ascii="Times New Roman" w:hAnsi="Times New Roman" w:cs="Times New Roman"/>
          <w:sz w:val="24"/>
        </w:rPr>
        <w:t>, от 20.10.2025 № 2785</w:t>
      </w:r>
      <w:r w:rsidR="00D76A4C">
        <w:rPr>
          <w:rFonts w:ascii="Times New Roman" w:hAnsi="Times New Roman" w:cs="Times New Roman"/>
          <w:sz w:val="24"/>
        </w:rPr>
        <w:t>, от 27.10.2025 № 2879</w:t>
      </w:r>
      <w:r w:rsidR="00461814">
        <w:rPr>
          <w:rFonts w:ascii="Times New Roman" w:hAnsi="Times New Roman" w:cs="Times New Roman"/>
          <w:sz w:val="24"/>
        </w:rPr>
        <w:t>, от 14.11.2025 № 3047</w:t>
      </w:r>
      <w:r w:rsidR="00337FA2">
        <w:rPr>
          <w:rFonts w:ascii="Times New Roman" w:hAnsi="Times New Roman" w:cs="Times New Roman"/>
          <w:sz w:val="24"/>
        </w:rPr>
        <w:t>),</w:t>
      </w:r>
      <w:r w:rsidR="00D772B4">
        <w:rPr>
          <w:rFonts w:ascii="Times New Roman" w:hAnsi="Times New Roman" w:cs="Times New Roman"/>
          <w:sz w:val="24"/>
        </w:rPr>
        <w:t xml:space="preserve"> </w:t>
      </w:r>
      <w:r w:rsidR="00337FA2">
        <w:rPr>
          <w:rFonts w:ascii="Times New Roman" w:hAnsi="Times New Roman" w:cs="Times New Roman"/>
          <w:sz w:val="24"/>
        </w:rPr>
        <w:t>следующ</w:t>
      </w:r>
      <w:r w:rsidR="005875BE">
        <w:rPr>
          <w:rFonts w:ascii="Times New Roman" w:hAnsi="Times New Roman" w:cs="Times New Roman"/>
          <w:sz w:val="24"/>
        </w:rPr>
        <w:t>и</w:t>
      </w:r>
      <w:r w:rsidRPr="004612FF">
        <w:rPr>
          <w:rFonts w:ascii="Times New Roman" w:hAnsi="Times New Roman" w:cs="Times New Roman"/>
          <w:sz w:val="24"/>
        </w:rPr>
        <w:t>е изменени</w:t>
      </w:r>
      <w:r w:rsidR="005875BE">
        <w:rPr>
          <w:rFonts w:ascii="Times New Roman" w:hAnsi="Times New Roman" w:cs="Times New Roman"/>
          <w:sz w:val="24"/>
        </w:rPr>
        <w:t>я</w:t>
      </w:r>
      <w:r w:rsidRPr="004612FF">
        <w:rPr>
          <w:rFonts w:ascii="Times New Roman" w:hAnsi="Times New Roman" w:cs="Times New Roman"/>
          <w:sz w:val="24"/>
        </w:rPr>
        <w:t>:</w:t>
      </w:r>
    </w:p>
    <w:p w:rsidR="00461814" w:rsidRDefault="00461814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«Безопасность и обеспечение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453EA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                     настоящему постановлению;</w:t>
      </w:r>
    </w:p>
    <w:p w:rsidR="00EC44EF" w:rsidRDefault="00EE6F0A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46181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461814">
        <w:rPr>
          <w:rFonts w:ascii="Times New Roman" w:hAnsi="Times New Roman" w:cs="Times New Roman"/>
          <w:sz w:val="24"/>
        </w:rPr>
        <w:t>Р</w:t>
      </w:r>
      <w:r w:rsidR="00EC44EF">
        <w:rPr>
          <w:rFonts w:ascii="Times New Roman" w:hAnsi="Times New Roman" w:cs="Times New Roman"/>
          <w:sz w:val="24"/>
          <w:szCs w:val="24"/>
        </w:rPr>
        <w:t>аздел 9 «</w:t>
      </w:r>
      <w:r w:rsidR="00EC44EF" w:rsidRPr="005453EA">
        <w:rPr>
          <w:rFonts w:ascii="Times New Roman" w:hAnsi="Times New Roman" w:cs="Times New Roman"/>
          <w:sz w:val="24"/>
          <w:szCs w:val="24"/>
        </w:rPr>
        <w:t>Подпрограмма 1 «</w:t>
      </w:r>
      <w:r w:rsidR="00EC44EF"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 w:rsidR="001A6E30"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="00EC44EF"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 w:rsidR="00EC44EF">
        <w:rPr>
          <w:rFonts w:ascii="Times New Roman" w:hAnsi="Times New Roman" w:cs="Times New Roman"/>
          <w:sz w:val="24"/>
          <w:szCs w:val="24"/>
        </w:rPr>
        <w:t>»</w:t>
      </w:r>
      <w:r w:rsidR="009F7535">
        <w:rPr>
          <w:rFonts w:ascii="Times New Roman" w:hAnsi="Times New Roman" w:cs="Times New Roman"/>
          <w:sz w:val="24"/>
          <w:szCs w:val="24"/>
        </w:rPr>
        <w:t xml:space="preserve"> </w:t>
      </w:r>
      <w:r w:rsidR="004618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618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44EF">
        <w:rPr>
          <w:rFonts w:ascii="Times New Roman" w:hAnsi="Times New Roman" w:cs="Times New Roman"/>
          <w:sz w:val="24"/>
        </w:rPr>
        <w:t xml:space="preserve">изложить в </w:t>
      </w:r>
      <w:r w:rsidR="00CE415C">
        <w:rPr>
          <w:rFonts w:ascii="Times New Roman" w:hAnsi="Times New Roman" w:cs="Times New Roman"/>
          <w:sz w:val="24"/>
        </w:rPr>
        <w:t>редакции</w:t>
      </w:r>
      <w:r w:rsidR="00461814">
        <w:rPr>
          <w:rFonts w:ascii="Times New Roman" w:hAnsi="Times New Roman" w:cs="Times New Roman"/>
          <w:sz w:val="24"/>
        </w:rPr>
        <w:t xml:space="preserve"> согласно приложению 2 к настоящему постановлению;</w:t>
      </w:r>
    </w:p>
    <w:p w:rsidR="00720787" w:rsidRDefault="00461814" w:rsidP="004618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  <w:sectPr w:rsidR="00720787" w:rsidSect="0064139A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1.3. Раздел 10 «</w:t>
      </w:r>
      <w:r w:rsidRPr="00E53B15">
        <w:rPr>
          <w:rFonts w:ascii="Times New Roman" w:hAnsi="Times New Roman" w:cs="Times New Roman"/>
          <w:sz w:val="24"/>
          <w:szCs w:val="24"/>
        </w:rPr>
        <w:t>Подпрограмма 2 «</w:t>
      </w:r>
      <w:r w:rsidRPr="00E53B15">
        <w:rPr>
          <w:rStyle w:val="markedcontent"/>
          <w:rFonts w:ascii="Times New Roman" w:hAnsi="Times New Roman"/>
          <w:sz w:val="24"/>
          <w:szCs w:val="24"/>
        </w:rPr>
        <w:t xml:space="preserve">Обеспечение мероприятий по защите населения и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     </w:t>
      </w:r>
      <w:r w:rsidRPr="00E53B15">
        <w:rPr>
          <w:rStyle w:val="markedcontent"/>
          <w:rFonts w:ascii="Times New Roman" w:hAnsi="Times New Roman"/>
          <w:sz w:val="24"/>
          <w:szCs w:val="24"/>
        </w:rPr>
        <w:t>территорий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</w:t>
      </w:r>
      <w:r w:rsidRPr="00E53B15">
        <w:rPr>
          <w:rStyle w:val="markedcontent"/>
          <w:rFonts w:ascii="Times New Roman" w:hAnsi="Times New Roman"/>
          <w:sz w:val="24"/>
          <w:szCs w:val="24"/>
        </w:rPr>
        <w:t>от</w:t>
      </w:r>
      <w:r>
        <w:rPr>
          <w:rStyle w:val="markedcontent"/>
          <w:rFonts w:ascii="Times New Roman" w:hAnsi="Times New Roman"/>
          <w:sz w:val="24"/>
          <w:szCs w:val="24"/>
        </w:rPr>
        <w:t xml:space="preserve">  </w:t>
      </w:r>
      <w:r w:rsidRPr="00E53B15">
        <w:rPr>
          <w:rStyle w:val="markedcontent"/>
          <w:rFonts w:ascii="Times New Roman" w:hAnsi="Times New Roman"/>
          <w:sz w:val="24"/>
          <w:szCs w:val="24"/>
        </w:rPr>
        <w:t xml:space="preserve"> чрезвычайных</w:t>
      </w:r>
      <w:r>
        <w:rPr>
          <w:rStyle w:val="markedcontent"/>
          <w:rFonts w:ascii="Times New Roman" w:hAnsi="Times New Roman"/>
          <w:sz w:val="24"/>
          <w:szCs w:val="24"/>
        </w:rPr>
        <w:t xml:space="preserve">  </w:t>
      </w:r>
      <w:r w:rsidRPr="00E53B15">
        <w:rPr>
          <w:rStyle w:val="markedcontent"/>
          <w:rFonts w:ascii="Times New Roman" w:hAnsi="Times New Roman"/>
          <w:sz w:val="24"/>
          <w:szCs w:val="24"/>
        </w:rPr>
        <w:t xml:space="preserve"> </w:t>
      </w:r>
      <w:proofErr w:type="gramStart"/>
      <w:r w:rsidRPr="00E53B15">
        <w:rPr>
          <w:rStyle w:val="markedcontent"/>
          <w:rFonts w:ascii="Times New Roman" w:hAnsi="Times New Roman"/>
          <w:sz w:val="24"/>
          <w:szCs w:val="24"/>
        </w:rPr>
        <w:t>ситуаций</w:t>
      </w:r>
      <w:r>
        <w:rPr>
          <w:rFonts w:ascii="Times New Roman" w:hAnsi="Times New Roman" w:cs="Times New Roman"/>
          <w:sz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</w:rPr>
        <w:t xml:space="preserve">изложить   в   редакции   согласно   приложению  3  к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CE415C" w:rsidRDefault="00461814" w:rsidP="00461814">
      <w:pPr>
        <w:tabs>
          <w:tab w:val="left" w:pos="9496"/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настоящему постановлению;</w:t>
      </w:r>
    </w:p>
    <w:p w:rsidR="00461814" w:rsidRDefault="00461814" w:rsidP="009A43C2">
      <w:pPr>
        <w:tabs>
          <w:tab w:val="left" w:pos="9496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Раздел 11 «</w:t>
      </w:r>
      <w:r w:rsidR="009A43C2" w:rsidRPr="005453EA">
        <w:rPr>
          <w:rFonts w:ascii="Times New Roman" w:hAnsi="Times New Roman" w:cs="Times New Roman"/>
          <w:sz w:val="24"/>
          <w:szCs w:val="24"/>
        </w:rPr>
        <w:t>Подпрограмма 3 «</w:t>
      </w:r>
      <w:r w:rsidR="009A43C2" w:rsidRPr="005453EA">
        <w:rPr>
          <w:rStyle w:val="markedcontent"/>
          <w:rFonts w:ascii="Times New Roman" w:hAnsi="Times New Roman"/>
          <w:sz w:val="24"/>
          <w:szCs w:val="24"/>
        </w:rPr>
        <w:t xml:space="preserve">Обеспечение мероприятий гражданской обороны на </w:t>
      </w:r>
      <w:r w:rsidR="00CD402D">
        <w:rPr>
          <w:rStyle w:val="markedcontent"/>
          <w:rFonts w:ascii="Times New Roman" w:hAnsi="Times New Roman"/>
          <w:sz w:val="24"/>
          <w:szCs w:val="24"/>
        </w:rPr>
        <w:t xml:space="preserve">                                 </w:t>
      </w:r>
      <w:r w:rsidR="009A43C2" w:rsidRPr="005453EA">
        <w:rPr>
          <w:rStyle w:val="markedcontent"/>
          <w:rFonts w:ascii="Times New Roman" w:hAnsi="Times New Roman"/>
          <w:sz w:val="24"/>
          <w:szCs w:val="24"/>
        </w:rPr>
        <w:t>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</w:t>
      </w:r>
      <w:r w:rsidR="00CD402D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приложению 4 к настоящему постановлению;</w:t>
      </w: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A43C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9A43C2">
        <w:rPr>
          <w:rFonts w:ascii="Times New Roman" w:hAnsi="Times New Roman" w:cs="Times New Roman"/>
          <w:sz w:val="24"/>
        </w:rPr>
        <w:t>Ра</w:t>
      </w:r>
      <w:r>
        <w:rPr>
          <w:rFonts w:ascii="Times New Roman" w:hAnsi="Times New Roman" w:cs="Times New Roman"/>
          <w:sz w:val="24"/>
        </w:rPr>
        <w:t>здел 12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>
        <w:rPr>
          <w:sz w:val="24"/>
          <w:szCs w:val="24"/>
        </w:rPr>
        <w:t xml:space="preserve"> </w:t>
      </w:r>
      <w:r w:rsidR="00CD402D">
        <w:rPr>
          <w:sz w:val="24"/>
          <w:szCs w:val="24"/>
        </w:rPr>
        <w:t xml:space="preserve">                   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</w:t>
      </w:r>
      <w:r w:rsidR="009F3B7C">
        <w:rPr>
          <w:rFonts w:ascii="Times New Roman" w:hAnsi="Times New Roman" w:cs="Times New Roman"/>
          <w:sz w:val="24"/>
        </w:rPr>
        <w:t>редакции</w:t>
      </w:r>
      <w:r w:rsidR="009A43C2">
        <w:rPr>
          <w:rFonts w:ascii="Times New Roman" w:hAnsi="Times New Roman" w:cs="Times New Roman"/>
          <w:sz w:val="24"/>
        </w:rPr>
        <w:t xml:space="preserve"> согласно приложению 5 к настоящему постановлению</w:t>
      </w:r>
      <w:r w:rsidR="00CD402D">
        <w:rPr>
          <w:rFonts w:ascii="Times New Roman" w:hAnsi="Times New Roman" w:cs="Times New Roman"/>
          <w:sz w:val="24"/>
        </w:rPr>
        <w:t>;</w:t>
      </w:r>
    </w:p>
    <w:p w:rsidR="00CD402D" w:rsidRDefault="00CD402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1.6. Раздел 13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>» изложить в                  редакции согласно приложению 6 к настоящему постановлению;</w:t>
      </w:r>
    </w:p>
    <w:p w:rsidR="00CD402D" w:rsidRDefault="00CD402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1.7. Раздел 14 «</w:t>
      </w:r>
      <w:r w:rsidRPr="005453EA">
        <w:rPr>
          <w:rFonts w:ascii="Times New Roman" w:eastAsiaTheme="minorEastAsia" w:hAnsi="Times New Roman" w:cs="Times New Roman"/>
          <w:bCs/>
          <w:sz w:val="24"/>
          <w:szCs w:val="24"/>
        </w:rPr>
        <w:t>Подпрограмма 6 «Обеспечивающая подпрограмма</w:t>
      </w:r>
      <w:r>
        <w:rPr>
          <w:rFonts w:ascii="Times New Roman" w:hAnsi="Times New Roman" w:cs="Times New Roman"/>
          <w:sz w:val="24"/>
        </w:rPr>
        <w:t>» изложить в редакции                согласно приложению 7 к настоящему постановлению.</w:t>
      </w:r>
    </w:p>
    <w:p w:rsidR="004612FF" w:rsidRPr="004612FF" w:rsidRDefault="004612FF" w:rsidP="00F541B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2.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proofErr w:type="gramStart"/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="008859B7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циальный вестник городского округа Воскресенск Московской области» и на официальном сайте городского округа Воскресенск</w:t>
      </w:r>
      <w:r w:rsidRPr="004612FF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</w:t>
      </w:r>
      <w:r w:rsidR="00CE415C">
        <w:rPr>
          <w:rFonts w:ascii="Times New Roman" w:hAnsi="Times New Roman" w:cs="Times New Roman"/>
          <w:sz w:val="24"/>
        </w:rPr>
        <w:t>на з</w:t>
      </w:r>
      <w:r w:rsidRPr="004612FF">
        <w:rPr>
          <w:rFonts w:ascii="Times New Roman" w:hAnsi="Times New Roman" w:cs="Times New Roman"/>
          <w:sz w:val="24"/>
        </w:rPr>
        <w:t>аместителя Главы</w:t>
      </w:r>
      <w:r w:rsidR="00CE415C">
        <w:rPr>
          <w:rFonts w:ascii="Times New Roman" w:hAnsi="Times New Roman" w:cs="Times New Roman"/>
          <w:sz w:val="24"/>
        </w:rPr>
        <w:t xml:space="preserve">               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C30631">
        <w:rPr>
          <w:rFonts w:ascii="Times New Roman" w:hAnsi="Times New Roman" w:cs="Times New Roman"/>
          <w:sz w:val="24"/>
        </w:rPr>
        <w:t>Лебедева Д.А.</w:t>
      </w:r>
    </w:p>
    <w:p w:rsidR="004612FF" w:rsidRP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EE6F0A" w:rsidRPr="004612FF" w:rsidRDefault="00EE6F0A" w:rsidP="00207971">
      <w:pPr>
        <w:spacing w:after="0" w:line="240" w:lineRule="auto"/>
        <w:rPr>
          <w:rFonts w:ascii="Times New Roman" w:hAnsi="Times New Roman" w:cs="Times New Roman"/>
        </w:rPr>
      </w:pPr>
    </w:p>
    <w:p w:rsidR="004B1108" w:rsidRDefault="004612FF" w:rsidP="009F3B7C">
      <w:pPr>
        <w:spacing w:after="0" w:line="240" w:lineRule="auto"/>
        <w:ind w:right="-1"/>
        <w:rPr>
          <w:rFonts w:ascii="Times New Roman" w:hAnsi="Times New Roman" w:cs="Times New Roman"/>
          <w:sz w:val="24"/>
        </w:rPr>
        <w:sectPr w:rsidR="004B1108" w:rsidSect="009F3B7C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4612FF">
        <w:rPr>
          <w:rFonts w:ascii="Times New Roman" w:hAnsi="Times New Roman" w:cs="Times New Roman"/>
          <w:sz w:val="24"/>
        </w:rPr>
        <w:t>Глав</w:t>
      </w:r>
      <w:r w:rsidR="00EE6F0A">
        <w:rPr>
          <w:rFonts w:ascii="Times New Roman" w:hAnsi="Times New Roman" w:cs="Times New Roman"/>
          <w:sz w:val="24"/>
        </w:rPr>
        <w:t>а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>
        <w:rPr>
          <w:rFonts w:ascii="Times New Roman" w:hAnsi="Times New Roman" w:cs="Times New Roman"/>
          <w:sz w:val="24"/>
        </w:rPr>
        <w:t xml:space="preserve"> </w:t>
      </w:r>
      <w:r w:rsidR="00B056AC">
        <w:rPr>
          <w:rFonts w:ascii="Times New Roman" w:hAnsi="Times New Roman" w:cs="Times New Roman"/>
          <w:sz w:val="24"/>
        </w:rPr>
        <w:t xml:space="preserve">      </w:t>
      </w:r>
      <w:r w:rsidRPr="004612FF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       </w:t>
      </w:r>
      <w:r w:rsidR="0001653E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  </w:t>
      </w:r>
      <w:r w:rsidR="00C146FC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01653E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AA39A1">
        <w:rPr>
          <w:rFonts w:ascii="Times New Roman" w:hAnsi="Times New Roman" w:cs="Times New Roman"/>
          <w:sz w:val="24"/>
        </w:rPr>
        <w:t xml:space="preserve">    </w:t>
      </w:r>
      <w:r w:rsidR="00C5623C">
        <w:rPr>
          <w:rFonts w:ascii="Times New Roman" w:hAnsi="Times New Roman" w:cs="Times New Roman"/>
          <w:sz w:val="24"/>
        </w:rPr>
        <w:t xml:space="preserve"> </w:t>
      </w:r>
      <w:r w:rsidR="004E5031">
        <w:rPr>
          <w:rFonts w:ascii="Times New Roman" w:hAnsi="Times New Roman" w:cs="Times New Roman"/>
          <w:sz w:val="24"/>
        </w:rPr>
        <w:t xml:space="preserve">  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Pr="004612FF">
        <w:rPr>
          <w:rFonts w:ascii="Times New Roman" w:hAnsi="Times New Roman" w:cs="Times New Roman"/>
          <w:sz w:val="24"/>
        </w:rPr>
        <w:t xml:space="preserve">      </w:t>
      </w:r>
      <w:r w:rsidR="004E5031">
        <w:rPr>
          <w:rFonts w:ascii="Times New Roman" w:hAnsi="Times New Roman" w:cs="Times New Roman"/>
          <w:sz w:val="24"/>
        </w:rPr>
        <w:t>А.В. Малкин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64139A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«Безопасность и обеспечение безопасности жизнедеятельности населения» (далее – программа)</w:t>
      </w:r>
    </w:p>
    <w:p w:rsidR="004B1108" w:rsidRPr="005453EA" w:rsidRDefault="004B1108" w:rsidP="004B1108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701"/>
        <w:gridCol w:w="1559"/>
        <w:gridCol w:w="1701"/>
        <w:gridCol w:w="1418"/>
        <w:gridCol w:w="1588"/>
      </w:tblGrid>
      <w:tr w:rsidR="004B1108" w:rsidRPr="00BC5394" w:rsidTr="004B1108">
        <w:trPr>
          <w:trHeight w:val="238"/>
        </w:trPr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DA2290" w:rsidRDefault="004B1108" w:rsidP="004B1108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DA2290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комплексной и информационной безопасности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Управление территориальной</w:t>
            </w:r>
            <w:r>
              <w:rPr>
                <w:rFonts w:ascii="Times New Roman" w:hAnsi="Times New Roman" w:cs="Times New Roman"/>
              </w:rPr>
              <w:t>, информационной безопасности</w:t>
            </w:r>
            <w:r w:rsidRPr="00BC5394">
              <w:rPr>
                <w:rFonts w:ascii="Times New Roman" w:hAnsi="Times New Roman" w:cs="Times New Roman"/>
              </w:rPr>
              <w:t xml:space="preserve"> и гражданской защиты Администрации городского округа Воскресенск (далее – 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ГЗ), МКУ городского округа Воскресенск «Ритуал»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Комплексное обеспечение безопасности граждан городского округа Воскресенск Московской области, повышение результативности борьбы с преступностью.</w:t>
            </w:r>
          </w:p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Профилактика преступлений и иных правонарушений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ГЗ, МКУ городского округа Воскресенск «Ритуал»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2. 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3.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4B1108" w:rsidRPr="00BC5394" w:rsidTr="004B1108"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4.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4B1108" w:rsidRPr="00BC5394" w:rsidTr="004B1108">
        <w:trPr>
          <w:trHeight w:val="273"/>
        </w:trPr>
        <w:tc>
          <w:tcPr>
            <w:tcW w:w="5637" w:type="dxa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5.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4B1108" w:rsidRPr="00BC5394" w:rsidTr="004B1108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6. Обеспечивающая подпрограмма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4B1108" w:rsidRPr="00BC5394" w:rsidTr="004B1108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pStyle w:val="a5"/>
              <w:tabs>
                <w:tab w:val="left" w:pos="459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Подпрограмма 1 «</w:t>
            </w:r>
            <w:r w:rsidRPr="00BC5394">
              <w:rPr>
                <w:rFonts w:ascii="Times New Roman" w:hAnsi="Times New Roman" w:cs="Times New Roman"/>
              </w:rPr>
              <w:t>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граждан, повышение уровня и эффективности борьбы с преступностью</w:t>
            </w:r>
          </w:p>
        </w:tc>
      </w:tr>
      <w:tr w:rsidR="004B1108" w:rsidRPr="00BC5394" w:rsidTr="004B1108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2.</w:t>
            </w: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 Подпрограмма 2 «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ситуаций» направлена на повышение уровня защиты населения городского округа Воскресенск от чрезвычайных ситуаций природного и техногенного характера, заблаговременную подготовку к ликвидации последствий, вызванных чрезвычайными ситуациями природного и техногенного характера, поддержание в состоянии постоянной готовности муниципального аварийно-спасательного отряда, а также на дальнейшее развитие системы обеспечения вызова экстренных оперативных служб по единому номеру «112» в Московской области</w:t>
            </w:r>
          </w:p>
        </w:tc>
      </w:tr>
      <w:tr w:rsidR="004B1108" w:rsidRPr="00BC5394" w:rsidTr="004B1108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3. Подпрограмма 3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мероприятий гражданской обороны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увеличение количества населения городского округа Воскресенск, попадающего в зону действия муниципальной автоматизированной системы централизованного оповещения и системы информирования населения при чрезвычайных ситуациях, угрозе их возникновения или при военных конфликтах, заблаговременную подготовку к проведению мероприятий по гражданской обороне, пополнение и содержание запасов материально-технических, продовольственных, медицинских и иных средств для обеспечения мероприятий по гражданской обороне, создание и обеспечение готовности сил гражданской обороны</w:t>
            </w:r>
          </w:p>
        </w:tc>
      </w:tr>
      <w:tr w:rsidR="004B1108" w:rsidRPr="00BC5394" w:rsidTr="004B1108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4. Подпрограмма 4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пожарной безопасности населенных пунктов и объектов, находящихся на территории городского округа Воскресенск</w:t>
            </w:r>
          </w:p>
        </w:tc>
      </w:tr>
      <w:tr w:rsidR="004B1108" w:rsidRPr="00BC5394" w:rsidTr="004B1108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5.Подпрограмма 5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безопасности людей на водных объектах, расположенных на территории городского округа Воскресенск, создание безопасных мест отдыха на воде, а также на организацию работы спасательных постов</w:t>
            </w:r>
          </w:p>
        </w:tc>
      </w:tr>
      <w:tr w:rsidR="004B1108" w:rsidRPr="00BC5394" w:rsidTr="004B1108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6. Подпрограмма 6 «</w:t>
            </w:r>
            <w:r w:rsidRPr="00BC5394">
              <w:rPr>
                <w:rFonts w:ascii="Times New Roman" w:hAnsi="Times New Roman" w:cs="Times New Roman"/>
                <w:szCs w:val="22"/>
              </w:rPr>
              <w:t>Обеспечивающая подпрограмма» направлена на содержание и обеспечение деятельности муниципальных учреждений, привлекаемых к выполнению мероприятий по предупреждению и ликвидации чрезвычайных ситуаций природного и техногенного характера, а также к выполнению мероприятий по гражданской обороне</w:t>
            </w:r>
          </w:p>
        </w:tc>
      </w:tr>
      <w:tr w:rsidR="004B1108" w:rsidRPr="00BC5394" w:rsidTr="004B1108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2027 год</w:t>
            </w:r>
          </w:p>
        </w:tc>
      </w:tr>
      <w:tr w:rsidR="004B1108" w:rsidRPr="00BC5394" w:rsidTr="004B1108">
        <w:trPr>
          <w:trHeight w:val="423"/>
        </w:trPr>
        <w:tc>
          <w:tcPr>
            <w:tcW w:w="5637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2F0F5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2F0F5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F50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2F0F5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</w:tr>
      <w:tr w:rsidR="004B1108" w:rsidRPr="00BC5394" w:rsidTr="005D1572">
        <w:trPr>
          <w:trHeight w:val="401"/>
        </w:trPr>
        <w:tc>
          <w:tcPr>
            <w:tcW w:w="5637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752 109,93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133 615,61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175 678,97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183 973,01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108" w:rsidRPr="00687F1F" w:rsidRDefault="004B1108" w:rsidP="004B1108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132 218,49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126 623,85</w:t>
            </w:r>
          </w:p>
        </w:tc>
      </w:tr>
      <w:tr w:rsidR="004B1108" w:rsidRPr="00BC5394" w:rsidTr="004B1108">
        <w:trPr>
          <w:trHeight w:val="422"/>
        </w:trPr>
        <w:tc>
          <w:tcPr>
            <w:tcW w:w="5637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4B1108" w:rsidRPr="005453EA" w:rsidTr="005D1572">
        <w:trPr>
          <w:trHeight w:val="414"/>
        </w:trPr>
        <w:tc>
          <w:tcPr>
            <w:tcW w:w="5637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759 023,51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134 225,25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176 113,42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1108" w:rsidRPr="000B0E90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184 590,50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1108" w:rsidRPr="00BC5394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134 844,49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B1108" w:rsidRPr="005453EA" w:rsidRDefault="004B1108" w:rsidP="004B1108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129 249,85</w:t>
            </w:r>
          </w:p>
        </w:tc>
      </w:tr>
    </w:tbl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9. Подпрограмма 1 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"/>
        <w:gridCol w:w="2731"/>
        <w:gridCol w:w="995"/>
        <w:gridCol w:w="1966"/>
        <w:gridCol w:w="831"/>
        <w:gridCol w:w="955"/>
        <w:gridCol w:w="831"/>
        <w:gridCol w:w="831"/>
        <w:gridCol w:w="682"/>
        <w:gridCol w:w="30"/>
        <w:gridCol w:w="646"/>
        <w:gridCol w:w="6"/>
        <w:gridCol w:w="9"/>
        <w:gridCol w:w="15"/>
        <w:gridCol w:w="655"/>
        <w:gridCol w:w="6"/>
        <w:gridCol w:w="9"/>
        <w:gridCol w:w="15"/>
        <w:gridCol w:w="670"/>
        <w:gridCol w:w="27"/>
        <w:gridCol w:w="801"/>
        <w:gridCol w:w="27"/>
        <w:gridCol w:w="807"/>
        <w:gridCol w:w="24"/>
        <w:gridCol w:w="1068"/>
        <w:gridCol w:w="6"/>
      </w:tblGrid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Сроки исполнения мероприятия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Всего (тыс. руб.)</w:t>
            </w:r>
          </w:p>
        </w:tc>
        <w:tc>
          <w:tcPr>
            <w:tcW w:w="2315" w:type="pct"/>
            <w:gridSpan w:val="18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Ответственный за выполнение мероприятия подпрограммы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2023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2024 год</w:t>
            </w:r>
          </w:p>
        </w:tc>
        <w:tc>
          <w:tcPr>
            <w:tcW w:w="1178" w:type="pct"/>
            <w:gridSpan w:val="12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2025 год</w:t>
            </w:r>
          </w:p>
        </w:tc>
        <w:tc>
          <w:tcPr>
            <w:tcW w:w="273" w:type="pct"/>
            <w:gridSpan w:val="2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900" w:type="pc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8" w:type="pc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315" w:type="pct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178" w:type="pct"/>
            <w:gridSpan w:val="1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7 726,12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7 726,12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5 391,35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1284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01.01.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113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01.02.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914,15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914,15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68,36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01.03 </w:t>
            </w:r>
            <w:r w:rsidRPr="00D40807">
              <w:rPr>
                <w:rFonts w:ascii="Times New Roman" w:hAnsi="Times New Roman" w:cs="Times New Roman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</w:t>
            </w:r>
            <w:r w:rsidRPr="00D40807">
              <w:rPr>
                <w:rFonts w:ascii="Times New Roman" w:hAnsi="Times New Roman" w:cs="Times New Roman"/>
              </w:rPr>
              <w:lastRenderedPageBreak/>
              <w:t xml:space="preserve">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6 705,57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</w:rPr>
            </w:pPr>
            <w:r w:rsidRPr="00DD5228">
              <w:rPr>
                <w:rFonts w:ascii="Times New Roman" w:hAnsi="Times New Roman" w:cs="Times New Roman"/>
              </w:rPr>
              <w:t xml:space="preserve">Управление образования Администрации городского </w:t>
            </w:r>
            <w:r w:rsidRPr="00DD5228">
              <w:rPr>
                <w:rFonts w:ascii="Times New Roman" w:hAnsi="Times New Roman" w:cs="Times New Roman"/>
              </w:rPr>
              <w:lastRenderedPageBreak/>
              <w:t>округа Воскресенск (далее –управление образования), управление культуры Администрации городского округа Воскресенск (далее –управление культуры, управление по 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 Администрации городского округа Воскресенск (далее –</w:t>
            </w:r>
            <w:r w:rsidRPr="00DD5228">
              <w:rPr>
                <w:rFonts w:ascii="Times New Roman" w:hAnsi="Times New Roman" w:cs="Times New Roman"/>
              </w:rPr>
              <w:lastRenderedPageBreak/>
              <w:t xml:space="preserve">управление по физической </w:t>
            </w:r>
          </w:p>
          <w:p w:rsidR="004B1108" w:rsidRPr="00DD5228" w:rsidRDefault="004B1108" w:rsidP="004B1108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D5228">
              <w:rPr>
                <w:rFonts w:ascii="Times New Roman" w:hAnsi="Times New Roman" w:cs="Times New Roman"/>
              </w:rPr>
              <w:t>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молодежью, 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6 705,57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5 322,99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02.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02.01.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lastRenderedPageBreak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02.02. </w:t>
            </w:r>
            <w:r w:rsidRPr="00D40807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D40807"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02.04.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900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02.05. </w:t>
            </w:r>
            <w:r w:rsidRPr="00D40807">
              <w:rPr>
                <w:rFonts w:ascii="Times New Roman" w:hAnsi="Times New Roman" w:cs="Times New Roman"/>
              </w:rPr>
              <w:t>Осуществление мероприятий по обучению народных дружинников</w:t>
            </w:r>
          </w:p>
        </w:tc>
        <w:tc>
          <w:tcPr>
            <w:tcW w:w="32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Кол-во обученных народных дружинников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D8232E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3 164,</w:t>
            </w:r>
            <w:r w:rsidR="00D8232E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D8232E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3 164,</w:t>
            </w:r>
            <w:r w:rsidR="00D8232E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748,70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03.01. </w:t>
            </w:r>
            <w:r w:rsidRPr="00D40807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</w:t>
            </w:r>
            <w:r w:rsidRPr="00D40807">
              <w:rPr>
                <w:rFonts w:ascii="Times New Roman" w:hAnsi="Times New Roman" w:cs="Times New Roman"/>
              </w:rPr>
              <w:lastRenderedPageBreak/>
              <w:t xml:space="preserve">и рейдах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</w:t>
            </w:r>
            <w:r w:rsidRPr="00D40807">
              <w:rPr>
                <w:rFonts w:ascii="Times New Roman" w:hAnsi="Times New Roman" w:cs="Times New Roman"/>
              </w:rPr>
              <w:lastRenderedPageBreak/>
              <w:t>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03.02.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3.3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03.03.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проведенных «круглых столов» по формированию толерантных межнациональных отношений (ед.) 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информационно-пропагандистских мероприятий по разъяснению сущности терроризма и его общественной опасности, а также </w:t>
            </w:r>
            <w:r w:rsidRPr="00D40807">
              <w:rPr>
                <w:rFonts w:ascii="Times New Roman" w:hAnsi="Times New Roman" w:cs="Times New Roman"/>
              </w:rPr>
              <w:lastRenderedPageBreak/>
              <w:t>формирование у граждан неприятия идеологии терроризма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651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03.0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Изготовление и размещение рекламы, </w:t>
            </w:r>
            <w:proofErr w:type="gram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агитационных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направленных на: информирование общественности и целевых групп профилактики о различных формах мошенничества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142,70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1385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55293F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на обеспечение деятельности 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Количество листовок, рекламных баннеров, агитационных материалов </w:t>
            </w:r>
            <w:proofErr w:type="spell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643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03.06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641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Реализовано мероприятий по оказанию содействия, в том числе некоммерческим организациям, по осуществлению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мероприятий в сфере безопасности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03.14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2083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2084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– система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108 085,14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26 583,61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108 085,14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33 267,59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26 583,61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4.1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04.01. 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остановках общественного транспорта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35 788,02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4DD5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(далее – УРИ и </w:t>
            </w:r>
            <w:proofErr w:type="gramStart"/>
            <w:r w:rsidRPr="001E4DD5">
              <w:rPr>
                <w:rFonts w:ascii="Times New Roman" w:hAnsi="Times New Roman" w:cs="Times New Roman"/>
              </w:rPr>
              <w:t>Э</w:t>
            </w:r>
            <w:proofErr w:type="gramEnd"/>
            <w:r w:rsidRPr="001E4DD5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1E4DD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E4DD5">
              <w:rPr>
                <w:rFonts w:ascii="Times New Roman" w:hAnsi="Times New Roman" w:cs="Times New Roman"/>
              </w:rPr>
              <w:t xml:space="preserve"> - коммунального </w:t>
            </w:r>
            <w:r w:rsidRPr="001E4DD5">
              <w:rPr>
                <w:rFonts w:ascii="Times New Roman" w:hAnsi="Times New Roman" w:cs="Times New Roman"/>
              </w:rPr>
              <w:lastRenderedPageBreak/>
              <w:t>комплекса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Воскресенск (далее – управление ЖКК)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35 788,02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9 436,14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их игровых, спортивных площадках социальных объектах, кон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тейнерных площадках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, остановках общественного 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D40807">
              <w:rPr>
                <w:rFonts w:ascii="Times New Roman" w:hAnsi="Times New Roman" w:cs="Times New Roman"/>
              </w:rPr>
              <w:t xml:space="preserve"> (ед.)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zakupki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gov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621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1E4DD5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04.02. </w:t>
            </w:r>
            <w:r w:rsidRPr="001E4DD5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</w:t>
            </w:r>
            <w:r>
              <w:rPr>
                <w:rFonts w:ascii="Times New Roman" w:hAnsi="Times New Roman" w:cs="Times New Roman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</w:rPr>
              <w:t>площадках ТБО</w:t>
            </w:r>
            <w:r>
              <w:rPr>
                <w:rFonts w:ascii="Times New Roman" w:hAnsi="Times New Roman" w:cs="Times New Roman"/>
              </w:rPr>
              <w:t>)</w:t>
            </w:r>
            <w:r w:rsidRPr="001E4DD5">
              <w:rPr>
                <w:rFonts w:ascii="Times New Roman" w:hAnsi="Times New Roman" w:cs="Times New Roman"/>
              </w:rPr>
              <w:t xml:space="preserve"> и подключению их к системе «Безопасный регион» (в </w:t>
            </w:r>
            <w:proofErr w:type="spellStart"/>
            <w:r w:rsidRPr="001E4DD5">
              <w:rPr>
                <w:rFonts w:ascii="Times New Roman" w:hAnsi="Times New Roman" w:cs="Times New Roman"/>
              </w:rPr>
              <w:t>т.ч</w:t>
            </w:r>
            <w:proofErr w:type="spellEnd"/>
            <w:r w:rsidRPr="001E4DD5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46 985,60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управление ЖКК</w:t>
            </w:r>
            <w:r>
              <w:rPr>
                <w:rFonts w:ascii="Times New Roman" w:hAnsi="Times New Roman" w:cs="Times New Roman"/>
              </w:rPr>
              <w:t>, УРИ и Э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1E4DD5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46 985,60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18 243,29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1E4DD5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1E4DD5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видеокамер, установленных на подъездах многоквартирных домов 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площадках ТБО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 и подключенных к системе «Безопасный регион» (ед.)</w:t>
            </w:r>
          </w:p>
          <w:p w:rsidR="004B1108" w:rsidRPr="001E4DD5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</w:t>
            </w:r>
            <w:r w:rsidRPr="001E4D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Рейтинга </w:t>
            </w:r>
            <w:r w:rsidRPr="001E4D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04.03. </w:t>
            </w:r>
            <w:r w:rsidRPr="00D40807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25 311,52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2 775,30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е, спорту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молодежью, управление развития инфраструктуры и экологии Администрации городского округа Воскресенск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25 311,52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5 588,16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2 775,30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100" w:afterAutospacing="1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3918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10 156,67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3 845,7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1 819,50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1 253,70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1 712,70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</w:t>
            </w:r>
            <w:r>
              <w:rPr>
                <w:rFonts w:ascii="Times New Roman" w:hAnsi="Times New Roman" w:cs="Times New Roman"/>
                <w:color w:val="000000" w:themeColor="text1"/>
              </w:rPr>
              <w:t>13,1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1 363,80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1635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04.04. </w:t>
            </w:r>
            <w:r w:rsidRPr="00D40807">
              <w:rPr>
                <w:rFonts w:ascii="Times New Roman" w:hAnsi="Times New Roman" w:cs="Times New Roman"/>
              </w:rPr>
              <w:t>Обеспечение интеграции в систему «Безопасный регион» видеокамер внешних систем видеонаблюдения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неденежное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регион», (ед.).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 портала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E37DDA" w:rsidRDefault="004B1108" w:rsidP="004B11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04.08.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работ по созданию программно-технических комплексов видеонаблюдения с подключением к системе «Безопасный регион» на строящихся (или построенных) </w:t>
            </w:r>
            <w:r w:rsidRPr="00E37DDA">
              <w:rPr>
                <w:rFonts w:ascii="Times New Roman" w:hAnsi="Times New Roman"/>
              </w:rPr>
              <w:t>многоквартирных жилых домах для переселения граждан из аварийного жилищного фонда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E37DDA" w:rsidRDefault="004B1108" w:rsidP="004B11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E37DDA" w:rsidRDefault="004B1108" w:rsidP="004B11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E37DDA" w:rsidRDefault="004B1108" w:rsidP="004B11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E37D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технических условий и получение сертификата внешней системы видеонаблюдения, интегрированной в систему «Безопасный регион»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1 830,54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1 830,54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5.1</w:t>
            </w:r>
          </w:p>
        </w:tc>
        <w:tc>
          <w:tcPr>
            <w:tcW w:w="900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05.01.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5453E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6358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900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05.02.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32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05.03.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05.04. </w:t>
            </w:r>
            <w:r w:rsidRPr="00D40807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</w:t>
            </w:r>
            <w:r w:rsidRPr="00D40807">
              <w:rPr>
                <w:rFonts w:ascii="Times New Roman" w:hAnsi="Times New Roman" w:cs="Times New Roman"/>
              </w:rPr>
              <w:lastRenderedPageBreak/>
              <w:t>их родителей к обращению за психологической и иной профессиональной помощью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1 830,54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1 830,54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401,23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рекламных баннеров, агитационных материалов антинаркотической 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900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05.05.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Организация </w:t>
            </w:r>
            <w:r w:rsidRPr="00E37DDA">
              <w:rPr>
                <w:rFonts w:ascii="Times New Roman" w:hAnsi="Times New Roman" w:cs="Times New Roman"/>
              </w:rPr>
              <w:t>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</w:t>
            </w:r>
            <w:r w:rsidRPr="00D40807">
              <w:rPr>
                <w:rFonts w:ascii="Times New Roman" w:hAnsi="Times New Roman" w:cs="Times New Roman"/>
              </w:rPr>
              <w:t xml:space="preserve">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32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07. Развитие похоронного дела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323 062,52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51 361,02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96 449,47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76 882,13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49 131,80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49 238,10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316 148,94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50 751,38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96 015,02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76 264,64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46 505,80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46 612,10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07.01.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772D7">
        <w:trPr>
          <w:gridAfter w:val="1"/>
          <w:wAfter w:w="2" w:type="pct"/>
          <w:trHeight w:val="743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772D7">
        <w:trPr>
          <w:gridAfter w:val="1"/>
          <w:wAfter w:w="2" w:type="pct"/>
          <w:trHeight w:val="711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07.02.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772D7">
        <w:trPr>
          <w:gridAfter w:val="1"/>
          <w:wAfter w:w="2" w:type="pct"/>
          <w:trHeight w:val="1973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07.03. </w:t>
            </w:r>
            <w:r w:rsidRPr="00D40807">
              <w:rPr>
                <w:rFonts w:ascii="Times New Roman" w:hAnsi="Times New Roman" w:cs="Times New Roman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Сумма средств, затраченных на в</w:t>
            </w:r>
            <w:r w:rsidRPr="00D40807">
              <w:rPr>
                <w:rFonts w:ascii="Times New Roman" w:hAnsi="Times New Roman" w:cs="Times New Roman"/>
              </w:rPr>
              <w:t>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193 909,02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МКУ городского 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193 909,02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47 154,47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07.05. </w:t>
            </w:r>
            <w:r w:rsidRPr="00D40807">
              <w:rPr>
                <w:rFonts w:ascii="Times New Roman" w:hAnsi="Times New Roman" w:cs="Times New Roman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Количество о</w:t>
            </w:r>
            <w:r w:rsidRPr="00D40807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новые кладбища,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Показатель не суммируется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74 285,70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74 285,70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24 575,77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13" w:type="pct"/>
            <w:gridSpan w:val="12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 xml:space="preserve">Мероприятие 07.07. 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  <w:trHeight w:val="2654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7.8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07.08.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1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1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07.09. Проведение инвентаризации мест захоронений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lastRenderedPageBreak/>
              <w:t>Доля зоны захоронения кладбищ, на которых проведена инвентаризация захоронений в соответствии с требованиями законодательства,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lastRenderedPageBreak/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по подпрограмме</w:t>
            </w: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452 338,52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69 450,40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114 105,96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119 673,96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79 583,11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69 525,09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445 424,94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68 840,76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113 671,51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119 056,47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76 957,11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66 899,09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B1108" w:rsidRPr="00D40807" w:rsidTr="005D1572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4B1108" w:rsidRPr="00D40807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B1108" w:rsidRPr="005453EA" w:rsidRDefault="004B1108" w:rsidP="004B110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E53B15" w:rsidRDefault="004B1108" w:rsidP="004B1108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53B15">
        <w:rPr>
          <w:rFonts w:ascii="Times New Roman" w:hAnsi="Times New Roman" w:cs="Times New Roman"/>
          <w:sz w:val="24"/>
          <w:szCs w:val="24"/>
        </w:rPr>
        <w:t>10. Подпрограмма 2 «</w:t>
      </w:r>
      <w:r w:rsidRPr="00E53B15">
        <w:rPr>
          <w:rStyle w:val="markedcontent"/>
          <w:rFonts w:ascii="Times New Roman" w:hAnsi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E53B15">
        <w:rPr>
          <w:rFonts w:ascii="Times New Roman" w:hAnsi="Times New Roman" w:cs="Times New Roman"/>
          <w:sz w:val="24"/>
          <w:szCs w:val="24"/>
        </w:rPr>
        <w:t>»</w:t>
      </w:r>
    </w:p>
    <w:p w:rsidR="004B1108" w:rsidRPr="00084048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1108" w:rsidRPr="00B61E39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61E39">
        <w:rPr>
          <w:rFonts w:ascii="Times New Roman" w:hAnsi="Times New Roman" w:cs="Times New Roman"/>
          <w:sz w:val="24"/>
          <w:szCs w:val="24"/>
        </w:rPr>
        <w:t>10.1. Перечень мероприятий подпрограммы 2</w:t>
      </w:r>
      <w:r w:rsidRPr="00B61E39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Pr="00B61E39">
        <w:rPr>
          <w:rStyle w:val="markedcontent"/>
          <w:rFonts w:ascii="Times New Roman" w:hAnsi="Times New Roman"/>
          <w:sz w:val="24"/>
          <w:szCs w:val="24"/>
        </w:rPr>
        <w:t>Обеспечение мероприятий по защите населения и территорий от чрезвычайных ситуаций</w:t>
      </w:r>
      <w:r w:rsidRPr="00B61E3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B1108" w:rsidRPr="00B61E39" w:rsidRDefault="004B1108" w:rsidP="004B110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"/>
        <w:gridCol w:w="2444"/>
        <w:gridCol w:w="1352"/>
        <w:gridCol w:w="1878"/>
        <w:gridCol w:w="841"/>
        <w:gridCol w:w="853"/>
        <w:gridCol w:w="844"/>
        <w:gridCol w:w="661"/>
        <w:gridCol w:w="725"/>
        <w:gridCol w:w="743"/>
        <w:gridCol w:w="719"/>
        <w:gridCol w:w="863"/>
        <w:gridCol w:w="786"/>
        <w:gridCol w:w="6"/>
        <w:gridCol w:w="703"/>
        <w:gridCol w:w="1395"/>
      </w:tblGrid>
      <w:tr w:rsidR="004B1108" w:rsidRPr="00B61E39" w:rsidTr="005D1572"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257" w:type="pct"/>
            <w:gridSpan w:val="10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13" w:type="pct"/>
            <w:gridSpan w:val="5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99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13" w:type="pct"/>
            <w:gridSpan w:val="5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99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Развитие и эксплуатация Системы-112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  <w:vAlign w:val="bottom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799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Развитие Системы - 112</w:t>
            </w:r>
          </w:p>
        </w:tc>
        <w:tc>
          <w:tcPr>
            <w:tcW w:w="442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2024-2027</w:t>
            </w:r>
          </w:p>
        </w:tc>
        <w:tc>
          <w:tcPr>
            <w:tcW w:w="614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Обеспечено развитие Системы – 112,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799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и эксплуатация Системы - 112</w:t>
            </w:r>
          </w:p>
        </w:tc>
        <w:tc>
          <w:tcPr>
            <w:tcW w:w="442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  <w:color w:val="000000" w:themeColor="text1"/>
              </w:rPr>
              <w:t xml:space="preserve">В пределах средств, предусмотренных на </w:t>
            </w:r>
            <w:r w:rsidRPr="00B61E39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Обеспечено функционирование Системы – 112,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7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99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02. 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5 971,32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5 971,32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56" w:type="pct"/>
            <w:vMerge/>
            <w:shd w:val="clear" w:color="auto" w:fill="auto"/>
            <w:vAlign w:val="bottom"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799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02.01. 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5 971,32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5 971,32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188,70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453,49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2 030,80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2 112,00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B61E39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  <w:hideMark/>
          </w:tcPr>
          <w:p w:rsidR="004B1108" w:rsidRPr="00B61E39" w:rsidRDefault="004B1108" w:rsidP="004B110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  <w:hideMark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7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2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B61E39" w:rsidTr="005D1572">
        <w:tc>
          <w:tcPr>
            <w:tcW w:w="157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Основное мероприятие 03: Реализация мероприятий по подготовке населения, специалистов и должностных лиц </w:t>
            </w: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342,30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342,30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B61E3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40,30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0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03.01. Подготовка должностных лиц по вопросам гражданской обороны и </w:t>
            </w:r>
            <w:proofErr w:type="gram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предупреждения</w:t>
            </w:r>
            <w:proofErr w:type="gram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ликвидации чрезвычайных ситуаций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310,80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8,80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rPr>
          <w:trHeight w:val="1603"/>
        </w:trPr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310,80</w:t>
            </w:r>
          </w:p>
        </w:tc>
        <w:tc>
          <w:tcPr>
            <w:tcW w:w="279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8,80</w:t>
            </w:r>
          </w:p>
        </w:tc>
        <w:tc>
          <w:tcPr>
            <w:tcW w:w="276" w:type="pct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B61E39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17,60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139,40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145,00</w:t>
            </w:r>
          </w:p>
        </w:tc>
        <w:tc>
          <w:tcPr>
            <w:tcW w:w="4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8C702F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C702F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Обучено должностных лиц по вопросам предупреждения и ликвидации чрезвычайных ситуаций и гражданской обороны, человек.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793"/>
        </w:trPr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03.02. Создание и обеспечение функционирования </w:t>
            </w:r>
            <w:proofErr w:type="spellStart"/>
            <w:r w:rsidRPr="005453EA">
              <w:rPr>
                <w:rFonts w:ascii="Times New Roman" w:eastAsiaTheme="minorEastAsia" w:hAnsi="Times New Roman"/>
                <w:lang w:eastAsia="ru-RU"/>
              </w:rPr>
              <w:t>учебно</w:t>
            </w:r>
            <w:proofErr w:type="spellEnd"/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-</w:t>
            </w:r>
            <w:r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консультационных пунктов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территории муниципального образования Московской области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rPr>
          <w:trHeight w:val="1873"/>
        </w:trPr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Оборудовано учебно-консультационных пунктов,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413"/>
        </w:trPr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03.03. Пропаганда знаний в области гражданс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кой обороны,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защиты населения и территории от чрезвычайных ситуаций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31,50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D04CB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207971">
              <w:rPr>
                <w:rFonts w:ascii="Times New Roman" w:eastAsiaTheme="minorEastAsia" w:hAnsi="Times New Roman"/>
                <w:lang w:eastAsia="ru-RU"/>
              </w:rPr>
              <w:t>Издано листовок, учебных пособий,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9000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9000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79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03.04. 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44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Theme="minorEastAsia" w:hAnsi="Times New Roman"/>
                <w:lang w:eastAsia="ru-RU"/>
              </w:rPr>
              <w:t>Проведено учений, тренировок, смотр-конкурсов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Итого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:rsidR="004B1108" w:rsidRPr="005D08AC" w:rsidRDefault="004B1108" w:rsidP="004B1108">
            <w:pPr>
              <w:pStyle w:val="Default"/>
              <w:ind w:left="-57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5D08AC">
              <w:rPr>
                <w:sz w:val="22"/>
                <w:szCs w:val="22"/>
              </w:rPr>
              <w:t xml:space="preserve">Разработка Плана действий по предупреждению и ликвидации чрезвычайных ситуаций природного и техногенного характера муниципального образования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D04CB" w:rsidRDefault="004B1108" w:rsidP="004B1108">
            <w:pPr>
              <w:pStyle w:val="Default"/>
              <w:ind w:left="-57" w:right="-57"/>
              <w:rPr>
                <w:rFonts w:eastAsia="Times New Roman"/>
                <w:highlight w:val="yellow"/>
                <w:lang w:eastAsia="ru-RU"/>
              </w:rPr>
            </w:pPr>
            <w:r w:rsidRPr="005D08AC">
              <w:rPr>
                <w:sz w:val="22"/>
                <w:szCs w:val="22"/>
              </w:rPr>
              <w:t>Результат 1. Разработан и утвержден План дей</w:t>
            </w:r>
            <w:r w:rsidRPr="005D08AC">
              <w:rPr>
                <w:sz w:val="22"/>
                <w:szCs w:val="22"/>
              </w:rPr>
              <w:lastRenderedPageBreak/>
              <w:t xml:space="preserve">ствий по предупреждению и ликвидации чрезвычайных ситуаций природного и техногенного характера муниципального образования, ед.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Итого 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lastRenderedPageBreak/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lastRenderedPageBreak/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3.6</w:t>
            </w:r>
          </w:p>
        </w:tc>
        <w:tc>
          <w:tcPr>
            <w:tcW w:w="799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pStyle w:val="Default"/>
              <w:ind w:left="-57" w:right="-57"/>
              <w:rPr>
                <w:rFonts w:eastAsia="Times New Roman"/>
                <w:lang w:eastAsia="ru-RU"/>
              </w:rPr>
            </w:pPr>
            <w:r w:rsidRPr="00547A4B">
              <w:rPr>
                <w:sz w:val="22"/>
                <w:szCs w:val="22"/>
              </w:rPr>
              <w:t xml:space="preserve">Мероприятие 03.06. Разработка Паспорта безопасности территории муниципального образования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872C22" w:rsidRDefault="004B1108" w:rsidP="004B110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Результат 1. </w:t>
            </w:r>
          </w:p>
          <w:p w:rsidR="004B1108" w:rsidRPr="005D04CB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872C22">
              <w:rPr>
                <w:rFonts w:ascii="Times New Roman" w:hAnsi="Times New Roman" w:cs="Times New Roman"/>
              </w:rPr>
              <w:t>Разработан и утвержден Паспорт безопасности территории муниципального образования, ед.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04.01. 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Закупка товаров, работ и услуг для организации деятельно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сти аварийно-спасательных формирований на территории муниципального образования, ед.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1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97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9" w:type="pct"/>
            <w:gridSpan w:val="2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4B1108" w:rsidRPr="00EE4629" w:rsidRDefault="004B1108" w:rsidP="004B1108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9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2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1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1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6 313,62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471,09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2 170,20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2 257,00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7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41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6 313,62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229,00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1 186,33</w:t>
            </w:r>
          </w:p>
        </w:tc>
        <w:tc>
          <w:tcPr>
            <w:tcW w:w="1213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471,09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2 170,20</w:t>
            </w:r>
          </w:p>
        </w:tc>
        <w:tc>
          <w:tcPr>
            <w:tcW w:w="2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2 257,00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11. Подпрограмма 3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5453EA">
        <w:rPr>
          <w:rFonts w:ascii="Times New Roman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11.1. Перечень мероприятий подпрограммы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3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2"/>
        <w:gridCol w:w="2839"/>
        <w:gridCol w:w="1140"/>
        <w:gridCol w:w="1549"/>
        <w:gridCol w:w="970"/>
        <w:gridCol w:w="851"/>
        <w:gridCol w:w="842"/>
        <w:gridCol w:w="717"/>
        <w:gridCol w:w="704"/>
        <w:gridCol w:w="12"/>
        <w:gridCol w:w="686"/>
        <w:gridCol w:w="18"/>
        <w:gridCol w:w="686"/>
        <w:gridCol w:w="27"/>
        <w:gridCol w:w="814"/>
        <w:gridCol w:w="787"/>
        <w:gridCol w:w="759"/>
        <w:gridCol w:w="1342"/>
      </w:tblGrid>
      <w:tr w:rsidR="004B1108" w:rsidRPr="005453EA" w:rsidTr="005D1572"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264" w:type="pct"/>
            <w:gridSpan w:val="1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годам (тыс. руб.)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02" w:type="pct"/>
            <w:gridSpan w:val="8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08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02" w:type="pct"/>
            <w:gridSpan w:val="8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20 089,37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2 280,87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4 107,70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4 272,00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3553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20 089,37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2 280,87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4 107,70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4 272,00</w:t>
            </w:r>
          </w:p>
        </w:tc>
        <w:tc>
          <w:tcPr>
            <w:tcW w:w="440" w:type="pct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Поддержание в постоянной готовности МСОН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7 842,15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988,30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1 027,80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7 842,15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988,30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1 027,80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450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253"/>
        </w:trPr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" w:type="pct"/>
            <w:gridSpan w:val="2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Развитие и модернизация МСОН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12 247,22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1 414,99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3 119,40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3 244,20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12 247,22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1 414,99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3 119,40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3 244,20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B1108" w:rsidRPr="002C487F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C487F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4B1108" w:rsidRPr="002C487F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4B1108" w:rsidRPr="002C487F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4B1108" w:rsidRPr="002C487F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4B1108" w:rsidRPr="002C487F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4B1108" w:rsidRPr="002C487F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31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2. Модернизация и замена вышедших из строя ранее установленных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средств оповещения, ед.</w:t>
            </w:r>
          </w:p>
        </w:tc>
        <w:tc>
          <w:tcPr>
            <w:tcW w:w="37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279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35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4B1108" w:rsidRPr="002C487F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5 284,89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5 284,89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640724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02.01. 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5 284,89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5 284,89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112,70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>Основное мероприятие 03.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5 952,43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1655"/>
        </w:trPr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5 952,43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03.01. Обеспечение готовности объектов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5 952,43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5 952,43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54,08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93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03.02. Проведение учений и тренировок по гражданской обороне</w:t>
            </w:r>
          </w:p>
        </w:tc>
        <w:tc>
          <w:tcPr>
            <w:tcW w:w="37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03.03. Создание и содержание курсов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Default="004B1108" w:rsidP="004B1108">
            <w:r w:rsidRPr="006E353C">
              <w:rPr>
                <w:rFonts w:ascii="Times New Roman" w:hAnsi="Times New Roman"/>
                <w:lang w:eastAsia="ru-RU"/>
              </w:rPr>
              <w:t>Отдел ГО и 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6E353C" w:rsidRDefault="004B1108" w:rsidP="004B110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952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03.04. Пропаганда знаний в области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A20B8C">
              <w:rPr>
                <w:rFonts w:ascii="Times New Roman" w:eastAsiaTheme="minorEastAsia" w:hAnsi="Times New Roman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подготовленных безопасных районов для размещения населения, материальных и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культурных ценностей, подлежащих эвакуации,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4B1108" w:rsidRPr="00872C22" w:rsidRDefault="004B1108" w:rsidP="004B110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Мероприятие 03.06. </w:t>
            </w:r>
          </w:p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C22">
              <w:rPr>
                <w:rFonts w:ascii="Times New Roman" w:hAnsi="Times New Roman" w:cs="Times New Roman"/>
              </w:rPr>
              <w:t>Разработка Плана гражданской обороны и защиты населения муниципального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pStyle w:val="Default"/>
              <w:ind w:left="-57" w:right="-57"/>
              <w:rPr>
                <w:rFonts w:eastAsia="Times New Roman"/>
                <w:lang w:eastAsia="ru-RU"/>
              </w:rPr>
            </w:pPr>
            <w:r w:rsidRPr="00872C22">
              <w:rPr>
                <w:sz w:val="22"/>
                <w:szCs w:val="22"/>
              </w:rPr>
              <w:t xml:space="preserve">Результат 1. Разработан и утвержден План гражданской обороны и защиты населения муниципального образования, ед.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5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31 326,69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2 447,65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7 877,20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8 427,60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5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31 326,69</w:t>
            </w:r>
          </w:p>
        </w:tc>
        <w:tc>
          <w:tcPr>
            <w:tcW w:w="27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2 447,65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7 877,20</w:t>
            </w:r>
          </w:p>
        </w:tc>
        <w:tc>
          <w:tcPr>
            <w:tcW w:w="24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8 427,60</w:t>
            </w: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 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5453EA">
        <w:rPr>
          <w:rFonts w:ascii="Times New Roman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1572" w:rsidRDefault="004B1108" w:rsidP="004B1108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12.1. Перечень мероприятий подпрограммы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>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4"/>
        <w:gridCol w:w="2155"/>
        <w:gridCol w:w="1128"/>
        <w:gridCol w:w="1689"/>
        <w:gridCol w:w="848"/>
        <w:gridCol w:w="787"/>
        <w:gridCol w:w="854"/>
        <w:gridCol w:w="854"/>
        <w:gridCol w:w="817"/>
        <w:gridCol w:w="1067"/>
        <w:gridCol w:w="854"/>
        <w:gridCol w:w="863"/>
        <w:gridCol w:w="781"/>
        <w:gridCol w:w="832"/>
        <w:gridCol w:w="1232"/>
      </w:tblGrid>
      <w:tr w:rsidR="004B1108" w:rsidRPr="005453EA" w:rsidTr="005D157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528" w:type="pct"/>
            <w:gridSpan w:val="9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461" w:type="pct"/>
            <w:gridSpan w:val="5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461" w:type="pct"/>
            <w:gridSpan w:val="5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35 565,84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1743"/>
        </w:trPr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35 565,84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1767"/>
        </w:trPr>
        <w:tc>
          <w:tcPr>
            <w:tcW w:w="15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707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Первичные меры пожарной безопасности на территории муниципального образования</w:t>
            </w:r>
          </w:p>
        </w:tc>
        <w:tc>
          <w:tcPr>
            <w:tcW w:w="37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выполненных мероприятий по первичным мерам пожарной безопасности,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01.03. 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19 908,80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3 319,80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6 726,40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19 908,80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3 522,21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3 319,80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6 726,40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водоемов,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1.4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01.04. Оснащение и содержание пожарных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375,65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375,65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17,85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481"/>
        </w:trPr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rPr>
          <w:trHeight w:val="2436"/>
        </w:trPr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1322"/>
        </w:trPr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1.6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A5750E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2 385,73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A5750E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1 056,70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1 099,00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A5750E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2 385,73</w:t>
            </w:r>
          </w:p>
        </w:tc>
        <w:tc>
          <w:tcPr>
            <w:tcW w:w="258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0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74,00</w:t>
            </w:r>
          </w:p>
        </w:tc>
        <w:tc>
          <w:tcPr>
            <w:tcW w:w="256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1 056,70</w:t>
            </w:r>
          </w:p>
        </w:tc>
        <w:tc>
          <w:tcPr>
            <w:tcW w:w="273" w:type="pct"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1 099,00</w:t>
            </w:r>
          </w:p>
        </w:tc>
        <w:tc>
          <w:tcPr>
            <w:tcW w:w="404" w:type="pct"/>
            <w:vMerge/>
            <w:shd w:val="clear" w:color="auto" w:fill="auto"/>
          </w:tcPr>
          <w:p w:rsidR="00A5750E" w:rsidRPr="005453EA" w:rsidRDefault="00A5750E" w:rsidP="00A5750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640724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</w:t>
            </w: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Издание буклетов, плакатов, </w:t>
            </w:r>
            <w:proofErr w:type="spellStart"/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98262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7250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4B1108" w:rsidRPr="00E1282E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40000</w:t>
            </w:r>
          </w:p>
        </w:tc>
        <w:tc>
          <w:tcPr>
            <w:tcW w:w="273" w:type="pct"/>
            <w:shd w:val="clear" w:color="auto" w:fill="auto"/>
          </w:tcPr>
          <w:p w:rsidR="004B1108" w:rsidRPr="00E1282E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40000</w:t>
            </w:r>
          </w:p>
        </w:tc>
        <w:tc>
          <w:tcPr>
            <w:tcW w:w="40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9 644,39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9 644,39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1 458,00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1.9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37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3 251,27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687,00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714,50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3 251,27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687,00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714,50</w:t>
            </w:r>
          </w:p>
        </w:tc>
        <w:tc>
          <w:tcPr>
            <w:tcW w:w="404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01.12. Финансовое обеспечение мероприятий по созданию и эксплуатации объектов противопожарной службы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Создана инфраструктура для обеспечения проти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вопожарной безопасности в муниципальных образованиях Московской области,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01.13. 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объектов, по которым проведены работы по возведению пожарного депо,</w:t>
            </w:r>
            <w:r w:rsidRPr="005453EA">
              <w:rPr>
                <w:rFonts w:ascii="Times New Roman" w:hAnsi="Times New Roman"/>
              </w:rPr>
              <w:t xml:space="preserve"> 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подведению внешних инженерных сетей, </w:t>
            </w:r>
            <w:r w:rsidRPr="005453EA">
              <w:rPr>
                <w:rFonts w:ascii="Times New Roman" w:hAnsi="Times New Roman"/>
              </w:rPr>
              <w:t xml:space="preserve">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благоустройству, прилегающей к пожарному депо территории,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78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35 565,84</w:t>
            </w:r>
          </w:p>
        </w:tc>
        <w:tc>
          <w:tcPr>
            <w:tcW w:w="258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35 565,84</w:t>
            </w:r>
          </w:p>
        </w:tc>
        <w:tc>
          <w:tcPr>
            <w:tcW w:w="258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4B1108" w:rsidRPr="00A20B8C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5 668,76</w:t>
            </w:r>
          </w:p>
        </w:tc>
        <w:tc>
          <w:tcPr>
            <w:tcW w:w="25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13. Подпрограмма 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5D1572" w:rsidRDefault="004B1108" w:rsidP="004B1108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13.1. Перечень мероприятий подпрограммы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</w:t>
      </w: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 муниципального образования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4B1108" w:rsidRPr="005453EA" w:rsidRDefault="004B1108" w:rsidP="004B1108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"/>
        <w:gridCol w:w="2962"/>
        <w:gridCol w:w="1089"/>
        <w:gridCol w:w="1603"/>
        <w:gridCol w:w="759"/>
        <w:gridCol w:w="868"/>
        <w:gridCol w:w="868"/>
        <w:gridCol w:w="6"/>
        <w:gridCol w:w="805"/>
        <w:gridCol w:w="650"/>
        <w:gridCol w:w="12"/>
        <w:gridCol w:w="793"/>
        <w:gridCol w:w="672"/>
        <w:gridCol w:w="808"/>
        <w:gridCol w:w="802"/>
        <w:gridCol w:w="802"/>
        <w:gridCol w:w="9"/>
        <w:gridCol w:w="1231"/>
        <w:gridCol w:w="9"/>
      </w:tblGrid>
      <w:tr w:rsidR="004B1108" w:rsidRPr="005453EA" w:rsidTr="005D1572">
        <w:tc>
          <w:tcPr>
            <w:tcW w:w="125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345" w:type="pct"/>
            <w:gridSpan w:val="1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7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36" w:type="pct"/>
            <w:gridSpan w:val="6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79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36" w:type="pct"/>
            <w:gridSpan w:val="6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4B1108" w:rsidRPr="005453EA" w:rsidTr="005D1572">
        <w:tc>
          <w:tcPr>
            <w:tcW w:w="12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12 651,94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12 651,94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trHeight w:val="625"/>
        </w:trPr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01.01. Осуществление мероприятий по обеспечению безопасности людей на водных объектах, охране их жизни и здоровья (оплата работы спасательного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поста, в том числе в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межкупальный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период)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7 591,30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1 486,30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1 545,80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7 591,30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1 486,30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1 545,80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Количество спасательных постов, ед.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9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70" w:type="pct"/>
            <w:gridSpan w:val="5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9" w:type="pct"/>
            <w:gridSpan w:val="2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9" w:type="pct"/>
            <w:gridSpan w:val="2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2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87" w:type="pc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Создание безопасных мест отдыха для населения на водных объектах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5 060,64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621,96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1 531,78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1 593,06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5 060,64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621,96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1 531,78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1 593,06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36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9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70" w:type="pct"/>
            <w:gridSpan w:val="5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9" w:type="pct"/>
            <w:gridSpan w:val="2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5" w:type="pct"/>
            <w:tcBorders>
              <w:left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rPr>
          <w:gridAfter w:val="1"/>
          <w:wAfter w:w="3" w:type="pct"/>
        </w:trPr>
        <w:tc>
          <w:tcPr>
            <w:tcW w:w="125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97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36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30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предусмотренных на </w:t>
            </w:r>
            <w:r w:rsidRPr="005453EA">
              <w:rPr>
                <w:rFonts w:ascii="Times New Roman" w:hAnsi="Times New Roman"/>
                <w:color w:val="000000" w:themeColor="text1"/>
              </w:rPr>
              <w:lastRenderedPageBreak/>
              <w:t>обеспечение деятельности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38" w:type="pct"/>
            <w:gridSpan w:val="7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0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населения, прежде всего детей, плаванию и приемам спасания на воде,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36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30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4B1108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89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6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70" w:type="pct"/>
            <w:gridSpan w:val="5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8" w:type="pct"/>
            <w:gridSpan w:val="2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6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6" w:type="pct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15" w:type="pct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6" w:type="pct"/>
            <w:gridSpan w:val="2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22" w:type="pct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7" w:type="pct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5" w:type="pct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Default="004B1108" w:rsidP="004B1108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9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12 651,94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10" w:type="pct"/>
            <w:gridSpan w:val="2"/>
            <w:vMerge w:val="restart"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9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12 651,94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2 051,16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9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1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9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6" w:type="pct"/>
            <w:gridSpan w:val="6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10" w:type="pct"/>
            <w:gridSpan w:val="2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B1108" w:rsidRPr="005453EA" w:rsidRDefault="004B1108" w:rsidP="004B1108">
      <w:pPr>
        <w:pStyle w:val="ConsPlusNormal"/>
        <w:rPr>
          <w:rFonts w:ascii="Times New Roman" w:hAnsi="Times New Roman" w:cs="Times New Roman"/>
          <w:szCs w:val="22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5D1572" w:rsidRDefault="005D1572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___________________№____________</w:t>
      </w: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453EA">
        <w:rPr>
          <w:rFonts w:ascii="Times New Roman" w:eastAsiaTheme="minorEastAsia" w:hAnsi="Times New Roman" w:cs="Times New Roman"/>
          <w:bCs/>
          <w:sz w:val="24"/>
          <w:szCs w:val="24"/>
        </w:rPr>
        <w:t>14. Подпрограмма 6 «Обеспечивающая подпрограмма»</w:t>
      </w:r>
    </w:p>
    <w:p w:rsidR="004B1108" w:rsidRPr="005453EA" w:rsidRDefault="004B1108" w:rsidP="004B1108">
      <w:pPr>
        <w:pStyle w:val="ConsPlusNormal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4B1108" w:rsidRPr="005453EA" w:rsidRDefault="004B1108" w:rsidP="004B11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14.1. Перечень мероприятий подпрограммы 6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«Обеспечивающая подпрограмма»</w:t>
      </w:r>
    </w:p>
    <w:p w:rsidR="004B1108" w:rsidRPr="005453EA" w:rsidRDefault="004B1108" w:rsidP="004B11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4"/>
        <w:gridCol w:w="2636"/>
        <w:gridCol w:w="1422"/>
        <w:gridCol w:w="1963"/>
        <w:gridCol w:w="1246"/>
        <w:gridCol w:w="1104"/>
        <w:gridCol w:w="1104"/>
        <w:gridCol w:w="1101"/>
        <w:gridCol w:w="1104"/>
        <w:gridCol w:w="1177"/>
        <w:gridCol w:w="1706"/>
      </w:tblGrid>
      <w:tr w:rsidR="004B1108" w:rsidRPr="005453EA" w:rsidTr="005D1572"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871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1847" w:type="pct"/>
            <w:gridSpan w:val="5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B1108" w:rsidRPr="005453EA" w:rsidTr="005D1572">
        <w:tc>
          <w:tcPr>
            <w:tcW w:w="186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71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565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86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71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49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365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365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365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389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65" w:type="pct"/>
            <w:shd w:val="clear" w:color="auto" w:fill="auto"/>
            <w:vAlign w:val="bottom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4B1108" w:rsidRPr="005453EA" w:rsidTr="005D1572">
        <w:tc>
          <w:tcPr>
            <w:tcW w:w="186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220 826,90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34 071,40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34 177,90</w:t>
            </w:r>
          </w:p>
        </w:tc>
        <w:tc>
          <w:tcPr>
            <w:tcW w:w="565" w:type="pct"/>
            <w:vMerge w:val="restart"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86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1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220 826,90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34 071,40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34 177,90</w:t>
            </w:r>
          </w:p>
        </w:tc>
        <w:tc>
          <w:tcPr>
            <w:tcW w:w="565" w:type="pct"/>
            <w:vMerge/>
            <w:shd w:val="clear" w:color="auto" w:fill="auto"/>
            <w:vAlign w:val="bottom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86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87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96 260,41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29 885,79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18 862,94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21 522,28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12 983,70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13 005,70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4B1108" w:rsidRPr="005D1572" w:rsidTr="005D1572">
        <w:tc>
          <w:tcPr>
            <w:tcW w:w="186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1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96 260,41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29 885,79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18 862,94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21 522,28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12 983,70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13 005,70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86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871" w:type="pct"/>
            <w:vMerge w:val="restar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01.02. 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органов местного самоуправления муниципального образования Московской области)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124 566,49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23 228,93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26 322,06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32 755,60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21 087,70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21 172,20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МКУ «ЕДД и ПСС»</w:t>
            </w:r>
          </w:p>
        </w:tc>
      </w:tr>
      <w:tr w:rsidR="004B1108" w:rsidRPr="005453EA" w:rsidTr="005D1572">
        <w:tc>
          <w:tcPr>
            <w:tcW w:w="186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1" w:type="pct"/>
            <w:vMerge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124 566,49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23 228,93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26 322,06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32 755,60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21 087,70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21 172,20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B1108" w:rsidRPr="005453EA" w:rsidTr="005D1572">
        <w:tc>
          <w:tcPr>
            <w:tcW w:w="186" w:type="pct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1" w:type="pct"/>
            <w:gridSpan w:val="2"/>
            <w:vMerge w:val="restart"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220 826,90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34 071,40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34 177,90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4B1108" w:rsidRPr="00214552" w:rsidTr="005D1572">
        <w:tc>
          <w:tcPr>
            <w:tcW w:w="186" w:type="pct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41" w:type="pct"/>
            <w:gridSpan w:val="2"/>
            <w:vMerge/>
            <w:shd w:val="clear" w:color="auto" w:fill="auto"/>
            <w:vAlign w:val="center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49" w:type="pct"/>
            <w:shd w:val="clear" w:color="auto" w:fill="auto"/>
            <w:hideMark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12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220 826,90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53 114,72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45 185,00</w:t>
            </w:r>
          </w:p>
        </w:tc>
        <w:tc>
          <w:tcPr>
            <w:tcW w:w="364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54 277,88</w:t>
            </w:r>
          </w:p>
        </w:tc>
        <w:tc>
          <w:tcPr>
            <w:tcW w:w="365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34 071,40</w:t>
            </w:r>
          </w:p>
        </w:tc>
        <w:tc>
          <w:tcPr>
            <w:tcW w:w="389" w:type="pct"/>
            <w:shd w:val="clear" w:color="auto" w:fill="auto"/>
          </w:tcPr>
          <w:p w:rsidR="004B1108" w:rsidRPr="005453EA" w:rsidRDefault="004B1108" w:rsidP="004B11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34 177,90</w:t>
            </w:r>
          </w:p>
        </w:tc>
        <w:tc>
          <w:tcPr>
            <w:tcW w:w="565" w:type="pct"/>
            <w:vMerge/>
            <w:shd w:val="clear" w:color="auto" w:fill="auto"/>
            <w:hideMark/>
          </w:tcPr>
          <w:p w:rsidR="004B1108" w:rsidRPr="00214552" w:rsidRDefault="004B1108" w:rsidP="004B110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p w:rsidR="004B1108" w:rsidRDefault="004B1108" w:rsidP="004B1108">
      <w:pPr>
        <w:spacing w:after="0" w:line="240" w:lineRule="auto"/>
        <w:ind w:right="-1" w:firstLine="10632"/>
        <w:rPr>
          <w:rFonts w:ascii="Times New Roman" w:hAnsi="Times New Roman" w:cs="Times New Roman"/>
          <w:sz w:val="24"/>
          <w:szCs w:val="24"/>
        </w:rPr>
      </w:pPr>
    </w:p>
    <w:sectPr w:rsidR="004B1108" w:rsidSect="004B110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7778"/>
    <w:rsid w:val="00027A4E"/>
    <w:rsid w:val="0003260C"/>
    <w:rsid w:val="00035C83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45DA"/>
    <w:rsid w:val="00165D85"/>
    <w:rsid w:val="001812CB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17608"/>
    <w:rsid w:val="0022386A"/>
    <w:rsid w:val="0023091D"/>
    <w:rsid w:val="0023235C"/>
    <w:rsid w:val="002323E7"/>
    <w:rsid w:val="002344A1"/>
    <w:rsid w:val="00242EB0"/>
    <w:rsid w:val="00246C05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301137"/>
    <w:rsid w:val="0030148B"/>
    <w:rsid w:val="00306CCC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F5621"/>
    <w:rsid w:val="003F78AB"/>
    <w:rsid w:val="00416EE1"/>
    <w:rsid w:val="004234B8"/>
    <w:rsid w:val="00424F4B"/>
    <w:rsid w:val="00441D5F"/>
    <w:rsid w:val="0046048E"/>
    <w:rsid w:val="004612FF"/>
    <w:rsid w:val="00461814"/>
    <w:rsid w:val="00464F3E"/>
    <w:rsid w:val="0046643D"/>
    <w:rsid w:val="004743AE"/>
    <w:rsid w:val="004744CB"/>
    <w:rsid w:val="00481D1C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108"/>
    <w:rsid w:val="004B1BD1"/>
    <w:rsid w:val="004C0F8C"/>
    <w:rsid w:val="004C1886"/>
    <w:rsid w:val="004D14DF"/>
    <w:rsid w:val="004D46AC"/>
    <w:rsid w:val="004D598D"/>
    <w:rsid w:val="004E4325"/>
    <w:rsid w:val="004E5031"/>
    <w:rsid w:val="00505719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36DD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2D7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1572"/>
    <w:rsid w:val="005D49F3"/>
    <w:rsid w:val="005E476F"/>
    <w:rsid w:val="005F4278"/>
    <w:rsid w:val="005F499F"/>
    <w:rsid w:val="00600F99"/>
    <w:rsid w:val="00603F86"/>
    <w:rsid w:val="0061246D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B1C6A"/>
    <w:rsid w:val="006B3C47"/>
    <w:rsid w:val="006C050E"/>
    <w:rsid w:val="006C42B4"/>
    <w:rsid w:val="006C4463"/>
    <w:rsid w:val="006D4299"/>
    <w:rsid w:val="006D7347"/>
    <w:rsid w:val="006E0AEF"/>
    <w:rsid w:val="006E2910"/>
    <w:rsid w:val="006E523B"/>
    <w:rsid w:val="006E63D3"/>
    <w:rsid w:val="006E6B40"/>
    <w:rsid w:val="006E6C69"/>
    <w:rsid w:val="006E7836"/>
    <w:rsid w:val="006F656C"/>
    <w:rsid w:val="00703B59"/>
    <w:rsid w:val="00712387"/>
    <w:rsid w:val="00714ABB"/>
    <w:rsid w:val="00715119"/>
    <w:rsid w:val="00716C30"/>
    <w:rsid w:val="00720787"/>
    <w:rsid w:val="00721051"/>
    <w:rsid w:val="0072216B"/>
    <w:rsid w:val="00723C49"/>
    <w:rsid w:val="00731094"/>
    <w:rsid w:val="007363AE"/>
    <w:rsid w:val="0074539C"/>
    <w:rsid w:val="00747075"/>
    <w:rsid w:val="0075057F"/>
    <w:rsid w:val="007507BE"/>
    <w:rsid w:val="007559B8"/>
    <w:rsid w:val="00765308"/>
    <w:rsid w:val="00765663"/>
    <w:rsid w:val="00767CC8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50C14"/>
    <w:rsid w:val="00851F62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E1DBF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70D8"/>
    <w:rsid w:val="009A282C"/>
    <w:rsid w:val="009A43C2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3B7C"/>
    <w:rsid w:val="009F47EB"/>
    <w:rsid w:val="009F515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575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5F4E"/>
    <w:rsid w:val="00AE0134"/>
    <w:rsid w:val="00AE0322"/>
    <w:rsid w:val="00AE1969"/>
    <w:rsid w:val="00B056AC"/>
    <w:rsid w:val="00B0644A"/>
    <w:rsid w:val="00B07D31"/>
    <w:rsid w:val="00B20481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92737"/>
    <w:rsid w:val="00CA1A44"/>
    <w:rsid w:val="00CA2B49"/>
    <w:rsid w:val="00CA3652"/>
    <w:rsid w:val="00CA7833"/>
    <w:rsid w:val="00CC42A4"/>
    <w:rsid w:val="00CC6A8B"/>
    <w:rsid w:val="00CD402D"/>
    <w:rsid w:val="00CD6F5D"/>
    <w:rsid w:val="00CE006E"/>
    <w:rsid w:val="00CE1D79"/>
    <w:rsid w:val="00CE415C"/>
    <w:rsid w:val="00CE41B2"/>
    <w:rsid w:val="00CE5DF7"/>
    <w:rsid w:val="00CF0CE8"/>
    <w:rsid w:val="00CF24A2"/>
    <w:rsid w:val="00D00156"/>
    <w:rsid w:val="00D00870"/>
    <w:rsid w:val="00D04F61"/>
    <w:rsid w:val="00D1089E"/>
    <w:rsid w:val="00D2056A"/>
    <w:rsid w:val="00D21A0D"/>
    <w:rsid w:val="00D22E1E"/>
    <w:rsid w:val="00D254E1"/>
    <w:rsid w:val="00D416EB"/>
    <w:rsid w:val="00D419BF"/>
    <w:rsid w:val="00D41CBB"/>
    <w:rsid w:val="00D5248B"/>
    <w:rsid w:val="00D54EAF"/>
    <w:rsid w:val="00D561BE"/>
    <w:rsid w:val="00D668C6"/>
    <w:rsid w:val="00D71AC0"/>
    <w:rsid w:val="00D76A4C"/>
    <w:rsid w:val="00D772B4"/>
    <w:rsid w:val="00D77685"/>
    <w:rsid w:val="00D80B89"/>
    <w:rsid w:val="00D81940"/>
    <w:rsid w:val="00D8232E"/>
    <w:rsid w:val="00D86873"/>
    <w:rsid w:val="00D9037F"/>
    <w:rsid w:val="00DA2031"/>
    <w:rsid w:val="00DB0262"/>
    <w:rsid w:val="00DB23CE"/>
    <w:rsid w:val="00DB2E5E"/>
    <w:rsid w:val="00DC1510"/>
    <w:rsid w:val="00DC2D50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F1924"/>
    <w:rsid w:val="00DF409A"/>
    <w:rsid w:val="00E00D2F"/>
    <w:rsid w:val="00E0134D"/>
    <w:rsid w:val="00E01E1F"/>
    <w:rsid w:val="00E0323D"/>
    <w:rsid w:val="00E03360"/>
    <w:rsid w:val="00E10A09"/>
    <w:rsid w:val="00E14842"/>
    <w:rsid w:val="00E17567"/>
    <w:rsid w:val="00E253DF"/>
    <w:rsid w:val="00E259A3"/>
    <w:rsid w:val="00E30111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20B21"/>
    <w:rsid w:val="00F20D4F"/>
    <w:rsid w:val="00F20F54"/>
    <w:rsid w:val="00F218E3"/>
    <w:rsid w:val="00F3085F"/>
    <w:rsid w:val="00F326FE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4C17"/>
    <w:rsid w:val="00FA0B73"/>
    <w:rsid w:val="00FA5C5E"/>
    <w:rsid w:val="00FB696F"/>
    <w:rsid w:val="00FC037E"/>
    <w:rsid w:val="00FC22A9"/>
    <w:rsid w:val="00FC3A23"/>
    <w:rsid w:val="00FD1BD0"/>
    <w:rsid w:val="00FD524A"/>
    <w:rsid w:val="00FE530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036195A-9D55-4030-A1F6-6FCA06ED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50</Pages>
  <Words>10132</Words>
  <Characters>57759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49</cp:revision>
  <cp:lastPrinted>2025-10-20T10:43:00Z</cp:lastPrinted>
  <dcterms:created xsi:type="dcterms:W3CDTF">2025-06-24T08:23:00Z</dcterms:created>
  <dcterms:modified xsi:type="dcterms:W3CDTF">2025-12-29T11:45:00Z</dcterms:modified>
</cp:coreProperties>
</file>