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34F7" w:rsidRDefault="007534F7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7534F7">
        <w:trPr>
          <w:trHeight w:val="2467"/>
        </w:trPr>
        <w:tc>
          <w:tcPr>
            <w:tcW w:w="5353" w:type="dxa"/>
            <w:shd w:val="clear" w:color="auto" w:fill="auto"/>
          </w:tcPr>
          <w:p w:rsidR="007534F7" w:rsidRDefault="007534F7">
            <w:pPr>
              <w:autoSpaceDE w:val="0"/>
              <w:rPr>
                <w:bCs/>
                <w:sz w:val="22"/>
                <w:szCs w:val="22"/>
              </w:rPr>
            </w:pPr>
          </w:p>
          <w:p w:rsidR="007534F7" w:rsidRDefault="007534F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7534F7" w:rsidRDefault="000A7681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7534F7" w:rsidRDefault="007534F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7534F7" w:rsidRDefault="000A7681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7534F7" w:rsidRDefault="007534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534F7" w:rsidRDefault="007534F7">
            <w:pPr>
              <w:autoSpaceDE w:val="0"/>
              <w:rPr>
                <w:bCs/>
                <w:sz w:val="22"/>
                <w:szCs w:val="22"/>
              </w:rPr>
            </w:pPr>
          </w:p>
          <w:p w:rsidR="007534F7" w:rsidRDefault="007534F7">
            <w:pPr>
              <w:autoSpaceDE w:val="0"/>
              <w:rPr>
                <w:bCs/>
                <w:sz w:val="22"/>
                <w:szCs w:val="22"/>
              </w:rPr>
            </w:pPr>
          </w:p>
          <w:p w:rsidR="007534F7" w:rsidRDefault="007534F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7534F7" w:rsidRDefault="007534F7">
      <w:pPr>
        <w:autoSpaceDE w:val="0"/>
        <w:ind w:left="709"/>
        <w:jc w:val="center"/>
        <w:rPr>
          <w:bCs/>
        </w:rPr>
      </w:pPr>
    </w:p>
    <w:p w:rsidR="007534F7" w:rsidRDefault="007534F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534F7" w:rsidRDefault="007534F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534F7" w:rsidRDefault="007534F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534F7" w:rsidRDefault="000A768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7534F7" w:rsidRDefault="000A768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28794496"/>
      <w:r>
        <w:rPr>
          <w:bCs/>
          <w:color w:val="0000FF"/>
          <w:sz w:val="28"/>
          <w:szCs w:val="28"/>
          <w:lang w:eastAsia="ru-RU"/>
        </w:rPr>
        <w:t>АЗГЭ-ВОС/26-2128</w:t>
      </w:r>
      <w:bookmarkEnd w:id="1"/>
    </w:p>
    <w:p w:rsidR="007534F7" w:rsidRDefault="000A7681">
      <w:pPr>
        <w:autoSpaceDE w:val="0"/>
        <w:jc w:val="center"/>
        <w:rPr>
          <w:color w:val="0000FF"/>
          <w:sz w:val="28"/>
          <w:szCs w:val="28"/>
        </w:rPr>
      </w:pPr>
      <w:bookmarkStart w:id="2" w:name="_Hlk228794509"/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  <w:bookmarkEnd w:id="2"/>
    </w:p>
    <w:p w:rsidR="007534F7" w:rsidRDefault="007534F7">
      <w:pPr>
        <w:autoSpaceDE w:val="0"/>
        <w:rPr>
          <w:b/>
          <w:bCs/>
          <w:sz w:val="28"/>
          <w:szCs w:val="28"/>
        </w:rPr>
      </w:pPr>
    </w:p>
    <w:p w:rsidR="007534F7" w:rsidRDefault="007534F7">
      <w:pPr>
        <w:autoSpaceDE w:val="0"/>
        <w:rPr>
          <w:b/>
          <w:bCs/>
          <w:sz w:val="28"/>
          <w:szCs w:val="28"/>
        </w:rPr>
      </w:pPr>
    </w:p>
    <w:p w:rsidR="007534F7" w:rsidRDefault="000A7681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7534F7" w:rsidRDefault="000A7681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7534F7" w:rsidRDefault="007534F7">
      <w:pPr>
        <w:autoSpaceDE w:val="0"/>
        <w:rPr>
          <w:b/>
          <w:bCs/>
          <w:sz w:val="28"/>
          <w:szCs w:val="28"/>
        </w:rPr>
      </w:pPr>
    </w:p>
    <w:p w:rsidR="007534F7" w:rsidRDefault="007534F7">
      <w:pPr>
        <w:autoSpaceDE w:val="0"/>
        <w:rPr>
          <w:b/>
          <w:bCs/>
          <w:sz w:val="28"/>
          <w:szCs w:val="28"/>
        </w:rPr>
      </w:pPr>
    </w:p>
    <w:p w:rsidR="007534F7" w:rsidRDefault="007534F7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534F7">
        <w:tc>
          <w:tcPr>
            <w:tcW w:w="5352" w:type="dxa"/>
          </w:tcPr>
          <w:p w:rsidR="007534F7" w:rsidRDefault="000A768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:rsidR="007534F7" w:rsidRDefault="007534F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534F7" w:rsidRDefault="000A768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00300060126567</w:t>
            </w:r>
          </w:p>
        </w:tc>
      </w:tr>
      <w:tr w:rsidR="007534F7">
        <w:tc>
          <w:tcPr>
            <w:tcW w:w="5352" w:type="dxa"/>
          </w:tcPr>
          <w:p w:rsidR="007534F7" w:rsidRDefault="000A768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7534F7" w:rsidRDefault="007534F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534F7" w:rsidRDefault="000A768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05.05.2026</w:t>
            </w:r>
          </w:p>
        </w:tc>
      </w:tr>
      <w:tr w:rsidR="007534F7">
        <w:tc>
          <w:tcPr>
            <w:tcW w:w="5352" w:type="dxa"/>
          </w:tcPr>
          <w:p w:rsidR="007534F7" w:rsidRDefault="000A768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7534F7" w:rsidRDefault="007534F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534F7" w:rsidRDefault="000A768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7534F7">
        <w:tc>
          <w:tcPr>
            <w:tcW w:w="5352" w:type="dxa"/>
          </w:tcPr>
          <w:p w:rsidR="007534F7" w:rsidRDefault="000A768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7534F7" w:rsidRDefault="000A768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7534F7">
        <w:tc>
          <w:tcPr>
            <w:tcW w:w="5352" w:type="dxa"/>
          </w:tcPr>
          <w:p w:rsidR="007534F7" w:rsidRDefault="007534F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7534F7" w:rsidRDefault="007534F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7534F7" w:rsidRDefault="007534F7">
      <w:pPr>
        <w:autoSpaceDE w:val="0"/>
        <w:rPr>
          <w:bCs/>
          <w:sz w:val="26"/>
          <w:szCs w:val="26"/>
        </w:rPr>
      </w:pPr>
    </w:p>
    <w:p w:rsidR="007534F7" w:rsidRDefault="007534F7">
      <w:pPr>
        <w:autoSpaceDE w:val="0"/>
        <w:rPr>
          <w:bCs/>
          <w:sz w:val="26"/>
          <w:szCs w:val="26"/>
        </w:rPr>
      </w:pPr>
    </w:p>
    <w:p w:rsidR="007534F7" w:rsidRDefault="007534F7">
      <w:pPr>
        <w:autoSpaceDE w:val="0"/>
        <w:rPr>
          <w:bCs/>
          <w:sz w:val="26"/>
          <w:szCs w:val="26"/>
        </w:rPr>
      </w:pPr>
    </w:p>
    <w:p w:rsidR="007534F7" w:rsidRDefault="007534F7">
      <w:pPr>
        <w:autoSpaceDE w:val="0"/>
        <w:rPr>
          <w:bCs/>
          <w:sz w:val="26"/>
          <w:szCs w:val="26"/>
        </w:rPr>
      </w:pPr>
    </w:p>
    <w:p w:rsidR="007534F7" w:rsidRDefault="007534F7">
      <w:pPr>
        <w:autoSpaceDE w:val="0"/>
        <w:rPr>
          <w:bCs/>
          <w:sz w:val="26"/>
          <w:szCs w:val="26"/>
        </w:rPr>
      </w:pPr>
    </w:p>
    <w:p w:rsidR="007534F7" w:rsidRDefault="007534F7">
      <w:pPr>
        <w:autoSpaceDE w:val="0"/>
        <w:rPr>
          <w:bCs/>
          <w:sz w:val="26"/>
          <w:szCs w:val="26"/>
        </w:rPr>
      </w:pPr>
    </w:p>
    <w:p w:rsidR="007534F7" w:rsidRDefault="007534F7">
      <w:pPr>
        <w:autoSpaceDE w:val="0"/>
        <w:rPr>
          <w:b/>
          <w:sz w:val="28"/>
          <w:szCs w:val="28"/>
        </w:rPr>
      </w:pPr>
    </w:p>
    <w:p w:rsidR="007534F7" w:rsidRDefault="007534F7">
      <w:pPr>
        <w:autoSpaceDE w:val="0"/>
        <w:rPr>
          <w:b/>
          <w:sz w:val="28"/>
          <w:szCs w:val="28"/>
        </w:rPr>
      </w:pPr>
    </w:p>
    <w:p w:rsidR="000A7681" w:rsidRDefault="000A7681">
      <w:pPr>
        <w:autoSpaceDE w:val="0"/>
        <w:rPr>
          <w:b/>
          <w:sz w:val="28"/>
          <w:szCs w:val="28"/>
        </w:rPr>
      </w:pPr>
    </w:p>
    <w:p w:rsidR="000A7681" w:rsidRDefault="000A7681">
      <w:pPr>
        <w:autoSpaceDE w:val="0"/>
        <w:rPr>
          <w:b/>
          <w:sz w:val="28"/>
          <w:szCs w:val="28"/>
        </w:rPr>
      </w:pPr>
    </w:p>
    <w:p w:rsidR="007534F7" w:rsidRDefault="000A7681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7534F7" w:rsidRDefault="000A7681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7534F7" w:rsidRDefault="000A7681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7534F7" w:rsidRDefault="000A768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7534F7" w:rsidRDefault="000A768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7534F7" w:rsidRDefault="000A768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7534F7" w:rsidRDefault="000A768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7534F7" w:rsidRDefault="000A768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28.04.2026 № 75-З п. 325;</w:t>
      </w:r>
    </w:p>
    <w:p w:rsidR="007534F7" w:rsidRDefault="000A7681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7534F7" w:rsidRDefault="000A768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5" w:name="__RefHeading__50_1698952488"/>
      <w:bookmarkStart w:id="6" w:name="__RefHeading__48_1698952488"/>
      <w:bookmarkStart w:id="7" w:name="__RefHeading__35_520497706"/>
      <w:bookmarkStart w:id="8" w:name="_Toc426462869"/>
      <w:bookmarkStart w:id="9" w:name="_Toc428969604"/>
      <w:bookmarkStart w:id="10" w:name="_Toc423619374"/>
      <w:bookmarkStart w:id="11" w:name="__RefHeading__33_520497706"/>
      <w:bookmarkStart w:id="12" w:name="_%2525D0%25259F%2525D1%252580%2525D0%252"/>
      <w:bookmarkEnd w:id="5"/>
      <w:bookmarkEnd w:id="6"/>
      <w:bookmarkEnd w:id="7"/>
    </w:p>
    <w:p w:rsidR="007534F7" w:rsidRDefault="007534F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7534F7" w:rsidRDefault="000A7681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7534F7" w:rsidRDefault="007534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7534F7" w:rsidRDefault="000A768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7534F7" w:rsidRDefault="000A768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7534F7" w:rsidRDefault="007534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7534F7" w:rsidRDefault="007534F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/>
          <w:bCs/>
          <w:sz w:val="22"/>
          <w:szCs w:val="22"/>
          <w:lang w:eastAsia="ru-RU"/>
        </w:rPr>
        <w:br/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7534F7" w:rsidRDefault="007534F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0A7681" w:rsidRDefault="000A7681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</w:p>
    <w:p w:rsidR="007534F7" w:rsidRDefault="000A768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д. 7, 14 этаж, Административно-Деловой центр «Новатор», башня «Z».</w:t>
      </w:r>
    </w:p>
    <w:p w:rsidR="007534F7" w:rsidRDefault="000A768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7534F7" w:rsidRDefault="007534F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7534F7" w:rsidRDefault="000A7681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7534F7" w:rsidRDefault="000A7681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7534F7" w:rsidRDefault="000A7681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7534F7" w:rsidRDefault="000A7681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7534F7" w:rsidRDefault="000A7681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7534F7" w:rsidRDefault="007534F7">
      <w:pPr>
        <w:tabs>
          <w:tab w:val="left" w:pos="142"/>
        </w:tabs>
        <w:autoSpaceDE w:val="0"/>
        <w:rPr>
          <w:sz w:val="22"/>
          <w:szCs w:val="22"/>
        </w:rPr>
      </w:pPr>
    </w:p>
    <w:p w:rsidR="007534F7" w:rsidRDefault="000A7681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7534F7" w:rsidRDefault="007534F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7534F7" w:rsidRDefault="000A7681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9803376"/>
      <w:bookmarkStart w:id="15" w:name="_Toc426462870"/>
      <w:bookmarkStart w:id="16" w:name="_Toc419479793"/>
      <w:bookmarkStart w:id="17" w:name="_Toc419295272"/>
      <w:bookmarkStart w:id="18" w:name="_Toc420060976"/>
      <w:bookmarkStart w:id="19" w:name="_Toc423619097"/>
      <w:bookmarkStart w:id="20" w:name="_Toc420331610"/>
      <w:bookmarkStart w:id="21" w:name="_Toc416972837"/>
      <w:bookmarkStart w:id="22" w:name="_Toc418676431"/>
      <w:bookmarkStart w:id="23" w:name="_Toc415224054"/>
      <w:bookmarkStart w:id="24" w:name="_Toc415682150"/>
      <w:bookmarkStart w:id="25" w:name="_Toc420055143"/>
      <w:bookmarkStart w:id="26" w:name="_Toc426463174"/>
      <w:bookmarkStart w:id="27" w:name="_Toc420088341"/>
      <w:bookmarkStart w:id="28" w:name="_Toc418676399"/>
      <w:bookmarkStart w:id="29" w:name="_Toc420512385"/>
      <w:bookmarkStart w:id="30" w:name="_Toc420088757"/>
      <w:bookmarkStart w:id="31" w:name="_Toc419895199"/>
      <w:bookmarkStart w:id="32" w:name="_Toc417059229"/>
      <w:bookmarkStart w:id="33" w:name="_Toc420088840"/>
      <w:bookmarkStart w:id="34" w:name="_Toc423615954"/>
      <w:bookmarkStart w:id="35" w:name="_Toc419971379"/>
      <w:bookmarkStart w:id="36" w:name="_Toc423619375"/>
      <w:bookmarkStart w:id="37" w:name="_Toc419971683"/>
      <w:bookmarkStart w:id="38" w:name="_Toc419726793"/>
      <w:bookmarkStart w:id="39" w:name="_Toc418676477"/>
      <w:bookmarkStart w:id="40" w:name="_Toc417047217"/>
      <w:bookmarkStart w:id="41" w:name="_Toc420593730"/>
      <w:bookmarkStart w:id="42" w:name="_Toc417030418"/>
      <w:bookmarkStart w:id="43" w:name="_Toc428969605"/>
      <w:bookmarkStart w:id="44" w:name="_Toc419480293"/>
      <w:bookmarkStart w:id="45" w:name="_Toc420519204"/>
      <w:bookmarkStart w:id="46" w:name="_Toc419970524"/>
      <w:bookmarkStart w:id="47" w:name="_Toc419803713"/>
      <w:bookmarkStart w:id="48" w:name="_Toc420330910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7534F7" w:rsidRDefault="000A7681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Муромцево. </w:t>
      </w:r>
    </w:p>
    <w:p w:rsidR="007534F7" w:rsidRDefault="007534F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1 017,00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50:29:0050206:643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7534F7" w:rsidRDefault="000A7681" w:rsidP="000A7681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Частично расположен в границах прибрежной защитной полосы и водоохранной зоны ручья б/н.</w:t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 Водного кодекса РФ.</w:t>
      </w:r>
    </w:p>
    <w:p w:rsidR="007534F7" w:rsidRDefault="007534F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7534F7" w:rsidRDefault="007534F7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7534F7" w:rsidRDefault="000A7681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7534F7" w:rsidRDefault="000A7681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20.11.202</w:t>
      </w:r>
      <w:r w:rsidR="00505B8B">
        <w:rPr>
          <w:color w:val="0000FF"/>
          <w:sz w:val="22"/>
          <w:szCs w:val="22"/>
          <w:lang w:eastAsia="ru-RU"/>
        </w:rPr>
        <w:t>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7534F7" w:rsidRDefault="000A768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20.11.202</w:t>
      </w:r>
      <w:r w:rsidR="00505B8B">
        <w:rPr>
          <w:color w:val="0000FF"/>
          <w:sz w:val="22"/>
          <w:szCs w:val="22"/>
          <w:lang w:eastAsia="ru-RU"/>
        </w:rPr>
        <w:t>5</w:t>
      </w:r>
      <w:r>
        <w:rPr>
          <w:color w:val="0000FF"/>
          <w:sz w:val="22"/>
          <w:szCs w:val="22"/>
          <w:lang w:eastAsia="ru-RU"/>
        </w:rPr>
        <w:t>.</w:t>
      </w:r>
    </w:p>
    <w:p w:rsidR="007534F7" w:rsidRDefault="007534F7">
      <w:pPr>
        <w:suppressAutoHyphens w:val="0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123 665,16 руб. (Сто двадцать три тысячи шестьсот шестьдесят пять руб. 16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6 183,25 руб. (Шесть тысяч сто восемьдесят три руб. 25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7534F7" w:rsidRDefault="00753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7534F7" w:rsidRDefault="000A768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123 665,16 руб. (Сто двадцать три тысячи шестьсот шестьдесят пять руб. 16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7534F7" w:rsidRDefault="007534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7"/>
      <w:bookmarkStart w:id="51" w:name="OLE_LINK9"/>
    </w:p>
    <w:p w:rsidR="007534F7" w:rsidRDefault="000A768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2"/>
    </w:p>
    <w:p w:rsidR="007534F7" w:rsidRDefault="007534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7534F7" w:rsidRDefault="000A768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7534F7" w:rsidRDefault="000A768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7534F7" w:rsidRDefault="007534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7534F7" w:rsidRDefault="007534F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7534F7" w:rsidRDefault="000A7681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7534F7" w:rsidRDefault="000A7681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7534F7" w:rsidRDefault="007534F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03.06.2026 18:00</w:t>
      </w:r>
      <w:r>
        <w:rPr>
          <w:b/>
          <w:sz w:val="22"/>
          <w:szCs w:val="22"/>
        </w:rPr>
        <w:t>.</w:t>
      </w:r>
    </w:p>
    <w:p w:rsidR="007534F7" w:rsidRDefault="007534F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04.06.2026</w:t>
      </w:r>
      <w:r>
        <w:rPr>
          <w:color w:val="0000FF"/>
          <w:sz w:val="22"/>
          <w:szCs w:val="22"/>
        </w:rPr>
        <w:t>.</w:t>
      </w:r>
    </w:p>
    <w:p w:rsidR="007534F7" w:rsidRDefault="007534F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7534F7" w:rsidRDefault="007534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05.06.2026 12:00.</w:t>
      </w:r>
    </w:p>
    <w:p w:rsidR="007534F7" w:rsidRDefault="007534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7534F7" w:rsidRDefault="007534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7534F7" w:rsidRDefault="007534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79691585"/>
      <w:bookmarkStart w:id="54" w:name="_Toc428969607"/>
      <w:bookmarkStart w:id="55" w:name="_Toc423619378"/>
      <w:bookmarkStart w:id="56" w:name="_Toc419295274"/>
      <w:bookmarkStart w:id="57" w:name="_Toc426462872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534F7" w:rsidRDefault="000A7681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8969608"/>
      <w:bookmarkStart w:id="60" w:name="_Toc426462873"/>
      <w:bookmarkStart w:id="61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7534F7" w:rsidRDefault="000A7681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7534F7" w:rsidRDefault="000A768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7534F7" w:rsidRDefault="000A768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7534F7" w:rsidRDefault="000A768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7534F7" w:rsidRDefault="000A7681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7534F7" w:rsidRDefault="007534F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3619381"/>
      <w:bookmarkStart w:id="65" w:name="_Toc426462874"/>
      <w:bookmarkStart w:id="66" w:name="_Toc428969609"/>
      <w:bookmarkStart w:id="67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7534F7" w:rsidRDefault="007534F7">
      <w:pPr>
        <w:spacing w:line="276" w:lineRule="auto"/>
        <w:jc w:val="both"/>
        <w:rPr>
          <w:sz w:val="22"/>
          <w:szCs w:val="22"/>
        </w:rPr>
      </w:pPr>
    </w:p>
    <w:p w:rsidR="007534F7" w:rsidRDefault="000A768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7534F7" w:rsidRDefault="000A7681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7534F7" w:rsidRDefault="000A7681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7534F7" w:rsidRDefault="007534F7">
      <w:pPr>
        <w:spacing w:line="276" w:lineRule="auto"/>
        <w:ind w:firstLine="426"/>
        <w:rPr>
          <w:sz w:val="22"/>
          <w:szCs w:val="22"/>
        </w:rPr>
      </w:pPr>
    </w:p>
    <w:p w:rsidR="007534F7" w:rsidRDefault="000A7681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7534F7" w:rsidRDefault="000A7681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7534F7" w:rsidRDefault="000A7681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7534F7" w:rsidRDefault="000A7681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7534F7" w:rsidRDefault="000A768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534F7" w:rsidRDefault="000A7681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7534F7" w:rsidRDefault="007534F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7534F7" w:rsidRDefault="000A7681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7534F7" w:rsidRDefault="007534F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7534F7" w:rsidRDefault="007534F7">
      <w:pPr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7534F7" w:rsidRDefault="000A768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7534F7" w:rsidRDefault="000A7681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7534F7" w:rsidRDefault="000A7681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7534F7" w:rsidRDefault="000A768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7534F7" w:rsidRDefault="000A7681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7534F7" w:rsidRDefault="007534F7">
      <w:pPr>
        <w:spacing w:line="276" w:lineRule="auto"/>
        <w:jc w:val="both"/>
        <w:rPr>
          <w:b/>
          <w:bCs/>
          <w:sz w:val="22"/>
          <w:szCs w:val="22"/>
        </w:rPr>
      </w:pPr>
    </w:p>
    <w:p w:rsidR="007534F7" w:rsidRDefault="000A768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7534F7" w:rsidRDefault="000A7681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7534F7" w:rsidRDefault="007534F7">
      <w:pPr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7534F7" w:rsidRDefault="000A7681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534F7" w:rsidRDefault="000A7681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7534F7" w:rsidRDefault="000A7681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7534F7" w:rsidRDefault="007534F7">
      <w:pPr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7534F7" w:rsidRDefault="007534F7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7534F7" w:rsidRDefault="000A768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7534F7" w:rsidRDefault="000A768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7534F7" w:rsidRDefault="000A768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7534F7" w:rsidRDefault="007534F7">
      <w:pPr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7534F7" w:rsidRDefault="000A768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7534F7" w:rsidRDefault="007534F7">
      <w:pPr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7534F7" w:rsidRDefault="000A7681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7534F7" w:rsidRDefault="007534F7">
      <w:pPr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7534F7" w:rsidRDefault="007534F7">
      <w:pPr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68_1698952488"/>
      <w:bookmarkStart w:id="69" w:name="__RefHeading__53_520497706"/>
      <w:bookmarkStart w:id="70" w:name="_Toc47969158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70"/>
    </w:p>
    <w:p w:rsidR="007534F7" w:rsidRDefault="007534F7">
      <w:pPr>
        <w:spacing w:line="276" w:lineRule="auto"/>
        <w:jc w:val="center"/>
        <w:rPr>
          <w:b/>
          <w:sz w:val="4"/>
          <w:szCs w:val="4"/>
        </w:rPr>
      </w:pP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71" w:name="_Toc426462877"/>
      <w:bookmarkStart w:id="72" w:name="_Toc428969612"/>
      <w:bookmarkStart w:id="73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7534F7" w:rsidRDefault="007534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7534F7" w:rsidRDefault="007534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4" w:name="_Toc423619386"/>
      <w:bookmarkStart w:id="75" w:name="_Toc426462880"/>
      <w:bookmarkStart w:id="76" w:name="_Toc428969615"/>
      <w:bookmarkStart w:id="77" w:name="_Toc419295282"/>
      <w:bookmarkEnd w:id="71"/>
      <w:bookmarkEnd w:id="72"/>
      <w:bookmarkEnd w:id="73"/>
    </w:p>
    <w:p w:rsidR="007534F7" w:rsidRDefault="007534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4"/>
      <w:bookmarkEnd w:id="75"/>
      <w:bookmarkEnd w:id="76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534F7" w:rsidRDefault="000A768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9" w:name="_Toc426365734"/>
      <w:bookmarkStart w:id="80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7534F7" w:rsidRDefault="000A768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7534F7" w:rsidRDefault="007534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1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1"/>
    </w:p>
    <w:p w:rsidR="007534F7" w:rsidRDefault="007534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7534F7" w:rsidRDefault="000A7681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7534F7" w:rsidRDefault="000A768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7534F7" w:rsidRDefault="000A7681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7534F7" w:rsidRDefault="000A768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2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2"/>
      <w:r>
        <w:rPr>
          <w:bCs/>
          <w:sz w:val="22"/>
          <w:szCs w:val="22"/>
          <w:lang w:eastAsia="en-US"/>
        </w:rPr>
        <w:t>.</w:t>
      </w:r>
    </w:p>
    <w:p w:rsidR="007534F7" w:rsidRDefault="000A768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534F7" w:rsidRDefault="000A768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7534F7" w:rsidRDefault="000A768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7534F7" w:rsidRDefault="007534F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7534F7" w:rsidRDefault="000A768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9"/>
      <w:bookmarkEnd w:id="80"/>
      <w:bookmarkEnd w:id="83"/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5" w:name="_Hlk130986499"/>
      <w:r>
        <w:rPr>
          <w:color w:val="0000FF"/>
          <w:sz w:val="22"/>
          <w:szCs w:val="22"/>
        </w:rPr>
        <w:t>прилагается</w:t>
      </w:r>
      <w:bookmarkEnd w:id="85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6" w:name="_Hlk130986518"/>
      <w:r>
        <w:rPr>
          <w:sz w:val="22"/>
          <w:szCs w:val="22"/>
        </w:rPr>
        <w:t>arenda.mosreg.ru</w:t>
      </w:r>
      <w:bookmarkEnd w:id="86"/>
      <w:r>
        <w:rPr>
          <w:sz w:val="22"/>
          <w:szCs w:val="22"/>
        </w:rPr>
        <w:t xml:space="preserve"> (далее – ЛКА).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7534F7" w:rsidRDefault="000A76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7534F7" w:rsidRDefault="000A768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7534F7" w:rsidRDefault="000A768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7534F7" w:rsidRDefault="007534F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11"/>
    <w:bookmarkEnd w:id="12"/>
    <w:bookmarkEnd w:id="58"/>
    <w:bookmarkEnd w:id="84"/>
    <w:p w:rsidR="007534F7" w:rsidRDefault="000A7681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7534F7" w:rsidRDefault="007534F7">
      <w:pPr>
        <w:rPr>
          <w:lang w:val="zh-CN"/>
        </w:rPr>
      </w:pPr>
    </w:p>
    <w:p w:rsidR="007534F7" w:rsidRDefault="000A768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7534F7" w:rsidRDefault="000A7681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7534F7" w:rsidRDefault="000A7681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7534F7" w:rsidRDefault="007534F7">
      <w:pPr>
        <w:rPr>
          <w:b/>
          <w:sz w:val="2"/>
          <w:szCs w:val="10"/>
        </w:rPr>
      </w:pPr>
    </w:p>
    <w:p w:rsidR="007534F7" w:rsidRDefault="000A7681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7534F7" w:rsidRDefault="000A7681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7534F7" w:rsidRDefault="000A768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7534F7" w:rsidRDefault="000A7681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7534F7" w:rsidRDefault="000A7681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7534F7" w:rsidRDefault="000A7681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7534F7" w:rsidRDefault="000A7681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7534F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7534F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534F7" w:rsidRDefault="000A7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7534F7" w:rsidRDefault="000A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7534F7" w:rsidRDefault="000A768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7534F7" w:rsidRDefault="007534F7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7534F7" w:rsidRDefault="000A768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7534F7" w:rsidRDefault="000A768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7534F7" w:rsidRDefault="000A768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7534F7" w:rsidRDefault="000A768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7534F7" w:rsidRDefault="000A768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7534F7" w:rsidRDefault="000A768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7534F7" w:rsidRDefault="000A768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7534F7" w:rsidRDefault="000A768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7534F7" w:rsidRDefault="000A768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7534F7" w:rsidRDefault="000A768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7534F7" w:rsidRDefault="000A768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7534F7" w:rsidRDefault="000A7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7534F7" w:rsidRDefault="000A7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7534F7" w:rsidRDefault="000A7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534F7" w:rsidRDefault="000A7681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534F7" w:rsidRDefault="000A7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7534F7" w:rsidRDefault="007534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7534F7" w:rsidRDefault="007534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7534F7" w:rsidRDefault="007534F7">
      <w:pPr>
        <w:rPr>
          <w:b/>
          <w:sz w:val="22"/>
          <w:szCs w:val="22"/>
        </w:rPr>
      </w:pPr>
    </w:p>
    <w:p w:rsidR="007534F7" w:rsidRDefault="000A7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7534F7" w:rsidRDefault="007534F7">
      <w:pPr>
        <w:suppressAutoHyphens w:val="0"/>
        <w:jc w:val="center"/>
        <w:rPr>
          <w:b/>
          <w:sz w:val="22"/>
          <w:szCs w:val="22"/>
        </w:rPr>
      </w:pPr>
    </w:p>
    <w:p w:rsidR="007534F7" w:rsidRDefault="000A7681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7534F7" w:rsidRDefault="007534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7534F7" w:rsidRDefault="007534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534F7" w:rsidRDefault="000A7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7534F7" w:rsidRDefault="007534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7534F7" w:rsidRDefault="000A76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7534F7" w:rsidRDefault="007534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7534F7" w:rsidRDefault="000A7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7534F7" w:rsidRDefault="0075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7534F7">
        <w:tc>
          <w:tcPr>
            <w:tcW w:w="3261" w:type="dxa"/>
          </w:tcPr>
          <w:p w:rsidR="007534F7" w:rsidRDefault="000A7681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7534F7" w:rsidRDefault="000A76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7534F7" w:rsidRDefault="000A7681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7534F7">
        <w:trPr>
          <w:trHeight w:val="250"/>
        </w:trPr>
        <w:tc>
          <w:tcPr>
            <w:tcW w:w="3261" w:type="dxa"/>
          </w:tcPr>
          <w:p w:rsidR="007534F7" w:rsidRDefault="007534F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534F7" w:rsidRDefault="007534F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534F7" w:rsidRDefault="007534F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34F7" w:rsidRDefault="007534F7">
      <w:pPr>
        <w:jc w:val="center"/>
        <w:rPr>
          <w:b/>
          <w:sz w:val="22"/>
          <w:szCs w:val="22"/>
        </w:rPr>
      </w:pPr>
    </w:p>
    <w:p w:rsidR="007534F7" w:rsidRDefault="000A7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7534F7" w:rsidRDefault="007534F7">
      <w:pPr>
        <w:jc w:val="center"/>
        <w:rPr>
          <w:b/>
          <w:sz w:val="22"/>
          <w:szCs w:val="22"/>
        </w:rPr>
      </w:pPr>
    </w:p>
    <w:p w:rsidR="007534F7" w:rsidRDefault="007534F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7534F7">
        <w:trPr>
          <w:trHeight w:val="738"/>
        </w:trPr>
        <w:tc>
          <w:tcPr>
            <w:tcW w:w="3049" w:type="dxa"/>
          </w:tcPr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7534F7" w:rsidRDefault="007534F7">
            <w:pPr>
              <w:rPr>
                <w:sz w:val="22"/>
                <w:szCs w:val="22"/>
              </w:rPr>
            </w:pPr>
          </w:p>
        </w:tc>
      </w:tr>
      <w:tr w:rsidR="007534F7">
        <w:trPr>
          <w:trHeight w:val="738"/>
        </w:trPr>
        <w:tc>
          <w:tcPr>
            <w:tcW w:w="3049" w:type="dxa"/>
          </w:tcPr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7534F7" w:rsidRDefault="00753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7534F7" w:rsidRDefault="00753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7534F7" w:rsidRDefault="000A7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C146EE" w:rsidRDefault="00C146EE"/>
    <w:sectPr w:rsidR="00C146EE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D9" w:rsidRDefault="002F4ED9">
      <w:r>
        <w:separator/>
      </w:r>
    </w:p>
  </w:endnote>
  <w:endnote w:type="continuationSeparator" w:id="0">
    <w:p w:rsidR="002F4ED9" w:rsidRDefault="002F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7534F7" w:rsidRDefault="000A7681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043" w:rsidRPr="00692043">
          <w:rPr>
            <w:noProof/>
            <w:lang w:val="ru-RU"/>
          </w:rPr>
          <w:t>2</w:t>
        </w:r>
        <w:r>
          <w:fldChar w:fldCharType="end"/>
        </w:r>
      </w:p>
    </w:sdtContent>
  </w:sdt>
  <w:p w:rsidR="007534F7" w:rsidRDefault="007534F7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D9" w:rsidRDefault="002F4ED9">
      <w:r>
        <w:separator/>
      </w:r>
    </w:p>
  </w:footnote>
  <w:footnote w:type="continuationSeparator" w:id="0">
    <w:p w:rsidR="002F4ED9" w:rsidRDefault="002F4ED9">
      <w:r>
        <w:continuationSeparator/>
      </w:r>
    </w:p>
  </w:footnote>
  <w:footnote w:id="1">
    <w:p w:rsidR="007534F7" w:rsidRDefault="000A7681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7534F7" w:rsidRDefault="000A7681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7534F7" w:rsidRDefault="007534F7">
      <w:pPr>
        <w:pStyle w:val="af5"/>
        <w:rPr>
          <w:lang w:val="ru-RU"/>
        </w:rPr>
      </w:pPr>
    </w:p>
  </w:footnote>
  <w:footnote w:id="3">
    <w:p w:rsidR="007534F7" w:rsidRDefault="000A768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7534F7" w:rsidRDefault="000A768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7534F7" w:rsidRDefault="000A768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7534F7" w:rsidRDefault="000A768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7534F7" w:rsidRPr="000A7681" w:rsidRDefault="000A7681">
      <w:pPr>
        <w:pStyle w:val="af5"/>
        <w:jc w:val="both"/>
        <w:rPr>
          <w:sz w:val="16"/>
          <w:szCs w:val="16"/>
          <w:lang w:val="ru-RU"/>
        </w:rPr>
      </w:pPr>
      <w:r w:rsidRPr="000A768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0A768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681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4ED9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B8B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043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34F7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EE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A2E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0B2CE5-2B3F-416E-9DD8-DB5F5791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F712-F539-4C87-93D6-267C68B9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6233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2026-05-12T09:27:00Z</dcterms:created>
  <dcterms:modified xsi:type="dcterms:W3CDTF">2026-05-12T09:27:00Z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