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37" w:rsidRDefault="00E45D37" w:rsidP="008A1810">
      <w:pPr>
        <w:pStyle w:val="4"/>
        <w:spacing w:before="120"/>
        <w:ind w:left="57" w:right="57" w:firstLine="539"/>
        <w:jc w:val="both"/>
        <w:rPr>
          <w:b w:val="0"/>
          <w:sz w:val="32"/>
          <w:szCs w:val="32"/>
        </w:rPr>
      </w:pPr>
    </w:p>
    <w:p w:rsidR="00E45D37" w:rsidRPr="0061552E" w:rsidRDefault="00E45D37" w:rsidP="00E45D37">
      <w:pPr>
        <w:pStyle w:val="4"/>
        <w:spacing w:before="120"/>
        <w:ind w:left="57" w:right="57" w:firstLine="539"/>
        <w:rPr>
          <w:sz w:val="36"/>
          <w:szCs w:val="36"/>
        </w:rPr>
      </w:pPr>
      <w:r w:rsidRPr="0061552E">
        <w:rPr>
          <w:sz w:val="36"/>
          <w:szCs w:val="36"/>
        </w:rPr>
        <w:t>Пояснительная записка</w:t>
      </w:r>
    </w:p>
    <w:p w:rsidR="00E45D37" w:rsidRPr="00E45D37" w:rsidRDefault="00E45D37" w:rsidP="00E45D37">
      <w:pPr>
        <w:pStyle w:val="4"/>
        <w:spacing w:before="120"/>
        <w:ind w:left="57" w:right="57" w:firstLine="539"/>
        <w:rPr>
          <w:sz w:val="32"/>
          <w:szCs w:val="32"/>
        </w:rPr>
      </w:pPr>
      <w:r w:rsidRPr="00E45D37">
        <w:rPr>
          <w:sz w:val="32"/>
          <w:szCs w:val="32"/>
        </w:rPr>
        <w:t xml:space="preserve"> к отчету об исполнении бюджета Воскресенского муниципального района за 2018 год</w:t>
      </w:r>
    </w:p>
    <w:p w:rsidR="003671E4" w:rsidRPr="00E45D37" w:rsidRDefault="003671E4" w:rsidP="00E45D37">
      <w:pPr>
        <w:pStyle w:val="4"/>
        <w:spacing w:before="120"/>
        <w:ind w:left="57" w:right="57" w:firstLine="539"/>
        <w:jc w:val="both"/>
        <w:rPr>
          <w:b w:val="0"/>
          <w:sz w:val="32"/>
          <w:szCs w:val="32"/>
        </w:rPr>
      </w:pPr>
      <w:proofErr w:type="gramStart"/>
      <w:r w:rsidRPr="003671E4">
        <w:rPr>
          <w:b w:val="0"/>
          <w:sz w:val="32"/>
          <w:szCs w:val="32"/>
        </w:rPr>
        <w:t>Отчет об исполнении бюджета Воскресенского муниципального района Московской области за 201</w:t>
      </w:r>
      <w:r w:rsidR="00E016A3">
        <w:rPr>
          <w:b w:val="0"/>
          <w:sz w:val="32"/>
          <w:szCs w:val="32"/>
        </w:rPr>
        <w:t>8</w:t>
      </w:r>
      <w:r w:rsidRPr="003671E4">
        <w:rPr>
          <w:b w:val="0"/>
          <w:sz w:val="32"/>
          <w:szCs w:val="32"/>
        </w:rPr>
        <w:t xml:space="preserve"> </w:t>
      </w:r>
      <w:r w:rsidRPr="00E45D37">
        <w:rPr>
          <w:b w:val="0"/>
          <w:sz w:val="32"/>
          <w:szCs w:val="32"/>
        </w:rPr>
        <w:t>год</w:t>
      </w:r>
      <w:r w:rsidR="00E45D37" w:rsidRPr="00E45D37">
        <w:rPr>
          <w:b w:val="0"/>
          <w:sz w:val="32"/>
          <w:szCs w:val="32"/>
        </w:rPr>
        <w:t xml:space="preserve"> </w:t>
      </w:r>
      <w:r w:rsidRPr="00E45D37">
        <w:rPr>
          <w:b w:val="0"/>
          <w:sz w:val="32"/>
          <w:szCs w:val="32"/>
        </w:rPr>
        <w:t>составлен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</w:t>
      </w:r>
      <w:r w:rsidR="00810338" w:rsidRPr="00E45D37">
        <w:rPr>
          <w:b w:val="0"/>
          <w:sz w:val="32"/>
          <w:szCs w:val="32"/>
        </w:rPr>
        <w:t xml:space="preserve"> 191н</w:t>
      </w:r>
      <w:r w:rsidRPr="00E45D37">
        <w:rPr>
          <w:b w:val="0"/>
          <w:sz w:val="32"/>
          <w:szCs w:val="32"/>
        </w:rPr>
        <w:t>, и в соответствии с положением о бюджетном процессе в Воскресенском муниципальном районе.</w:t>
      </w:r>
      <w:r w:rsidRPr="003671E4">
        <w:rPr>
          <w:sz w:val="32"/>
          <w:szCs w:val="32"/>
        </w:rPr>
        <w:t xml:space="preserve"> </w:t>
      </w:r>
      <w:proofErr w:type="gramEnd"/>
    </w:p>
    <w:p w:rsidR="00E03D4F" w:rsidRDefault="003671E4" w:rsidP="0054307B">
      <w:pPr>
        <w:shd w:val="clear" w:color="auto" w:fill="FFFFFF"/>
        <w:ind w:right="43" w:firstLine="540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В б</w:t>
      </w:r>
      <w:r w:rsidRPr="003671E4">
        <w:rPr>
          <w:color w:val="000000"/>
          <w:spacing w:val="1"/>
          <w:sz w:val="32"/>
          <w:szCs w:val="32"/>
        </w:rPr>
        <w:t xml:space="preserve">юджет Воскресенского муниципального района </w:t>
      </w:r>
      <w:r>
        <w:rPr>
          <w:color w:val="000000"/>
          <w:spacing w:val="1"/>
          <w:sz w:val="32"/>
          <w:szCs w:val="32"/>
        </w:rPr>
        <w:t xml:space="preserve">в истекшем году </w:t>
      </w:r>
      <w:r w:rsidR="008B6956">
        <w:rPr>
          <w:color w:val="000000"/>
          <w:spacing w:val="1"/>
          <w:sz w:val="32"/>
          <w:szCs w:val="32"/>
        </w:rPr>
        <w:t>18</w:t>
      </w:r>
      <w:r>
        <w:rPr>
          <w:color w:val="000000"/>
          <w:spacing w:val="1"/>
          <w:sz w:val="32"/>
          <w:szCs w:val="32"/>
        </w:rPr>
        <w:t xml:space="preserve"> раз вносились изменения</w:t>
      </w:r>
      <w:r w:rsidR="006E07D6">
        <w:rPr>
          <w:color w:val="000000"/>
          <w:spacing w:val="1"/>
          <w:sz w:val="32"/>
          <w:szCs w:val="32"/>
        </w:rPr>
        <w:t xml:space="preserve"> с целью решения новых неотложных задач, выделения средств на софинансирование областных программ и перераспределения сумм экономии, сложившихся в результате проведения конкурсных процедур</w:t>
      </w:r>
      <w:r>
        <w:rPr>
          <w:color w:val="000000"/>
          <w:spacing w:val="1"/>
          <w:sz w:val="32"/>
          <w:szCs w:val="32"/>
        </w:rPr>
        <w:t>. Показатели по доходам и по расходам</w:t>
      </w:r>
      <w:r w:rsidR="00332ECC">
        <w:rPr>
          <w:color w:val="000000"/>
          <w:spacing w:val="1"/>
          <w:sz w:val="32"/>
          <w:szCs w:val="32"/>
        </w:rPr>
        <w:t xml:space="preserve"> увелич</w:t>
      </w:r>
      <w:r>
        <w:rPr>
          <w:color w:val="000000"/>
          <w:spacing w:val="1"/>
          <w:sz w:val="32"/>
          <w:szCs w:val="32"/>
        </w:rPr>
        <w:t xml:space="preserve">ились более чем на </w:t>
      </w:r>
      <w:r w:rsidR="00306555" w:rsidRPr="00306555">
        <w:rPr>
          <w:color w:val="000000"/>
          <w:spacing w:val="1"/>
          <w:sz w:val="32"/>
          <w:szCs w:val="32"/>
        </w:rPr>
        <w:t>800 млн.</w:t>
      </w:r>
      <w:r w:rsidR="008B6956">
        <w:rPr>
          <w:color w:val="000000"/>
          <w:spacing w:val="1"/>
          <w:sz w:val="32"/>
          <w:szCs w:val="32"/>
        </w:rPr>
        <w:t>рублей (810,6/830,5</w:t>
      </w:r>
      <w:r>
        <w:rPr>
          <w:color w:val="000000"/>
          <w:spacing w:val="1"/>
          <w:sz w:val="32"/>
          <w:szCs w:val="32"/>
        </w:rPr>
        <w:t>)</w:t>
      </w:r>
      <w:r w:rsidR="00D43B4A">
        <w:rPr>
          <w:color w:val="000000"/>
          <w:spacing w:val="1"/>
          <w:sz w:val="32"/>
          <w:szCs w:val="32"/>
        </w:rPr>
        <w:t xml:space="preserve">в основном </w:t>
      </w:r>
      <w:r w:rsidR="006E07D6">
        <w:rPr>
          <w:color w:val="000000"/>
          <w:spacing w:val="1"/>
          <w:sz w:val="32"/>
          <w:szCs w:val="32"/>
        </w:rPr>
        <w:t>за счет поступления субсидий, субвенций и иных межбюджетных трансфертов из бюджетов других уровней</w:t>
      </w:r>
      <w:r w:rsidR="00E03D4F">
        <w:rPr>
          <w:color w:val="000000"/>
          <w:spacing w:val="1"/>
          <w:sz w:val="32"/>
          <w:szCs w:val="32"/>
        </w:rPr>
        <w:t>.</w:t>
      </w:r>
    </w:p>
    <w:p w:rsidR="003671E4" w:rsidRPr="003671E4" w:rsidRDefault="00E03D4F" w:rsidP="0054307B">
      <w:pPr>
        <w:shd w:val="clear" w:color="auto" w:fill="FFFFFF"/>
        <w:ind w:right="43" w:firstLine="540"/>
        <w:jc w:val="both"/>
        <w:rPr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Бюджет</w:t>
      </w:r>
      <w:r w:rsidR="00E45D37">
        <w:rPr>
          <w:color w:val="000000"/>
          <w:spacing w:val="1"/>
          <w:sz w:val="32"/>
          <w:szCs w:val="32"/>
        </w:rPr>
        <w:t xml:space="preserve"> </w:t>
      </w:r>
      <w:r w:rsidR="00E016A3">
        <w:rPr>
          <w:color w:val="000000"/>
          <w:spacing w:val="1"/>
          <w:sz w:val="32"/>
          <w:szCs w:val="32"/>
        </w:rPr>
        <w:t xml:space="preserve">по доходам </w:t>
      </w:r>
      <w:r w:rsidR="003671E4" w:rsidRPr="003671E4">
        <w:rPr>
          <w:color w:val="000000"/>
          <w:spacing w:val="1"/>
          <w:sz w:val="32"/>
          <w:szCs w:val="32"/>
        </w:rPr>
        <w:t>ис</w:t>
      </w:r>
      <w:r w:rsidR="00E016A3">
        <w:rPr>
          <w:color w:val="000000"/>
          <w:spacing w:val="2"/>
          <w:sz w:val="32"/>
          <w:szCs w:val="32"/>
        </w:rPr>
        <w:t>полнен на 97,1</w:t>
      </w:r>
      <w:r w:rsidR="003671E4" w:rsidRPr="003671E4">
        <w:rPr>
          <w:color w:val="000000"/>
          <w:spacing w:val="2"/>
          <w:sz w:val="32"/>
          <w:szCs w:val="32"/>
        </w:rPr>
        <w:t xml:space="preserve">% к уточненному годовому плану. Сумма поступлений доходов </w:t>
      </w:r>
      <w:r w:rsidR="00E016A3">
        <w:rPr>
          <w:color w:val="000000"/>
          <w:spacing w:val="4"/>
          <w:sz w:val="32"/>
          <w:szCs w:val="32"/>
        </w:rPr>
        <w:t>составила 4 960,</w:t>
      </w:r>
      <w:r w:rsidR="00E016A3" w:rsidRPr="006E07D6">
        <w:rPr>
          <w:color w:val="000000"/>
          <w:spacing w:val="4"/>
          <w:sz w:val="24"/>
          <w:szCs w:val="24"/>
        </w:rPr>
        <w:t>6</w:t>
      </w:r>
      <w:r w:rsidR="003671E4" w:rsidRPr="003671E4">
        <w:rPr>
          <w:color w:val="000000"/>
          <w:spacing w:val="4"/>
          <w:sz w:val="32"/>
          <w:szCs w:val="32"/>
        </w:rPr>
        <w:t>млн. рублей.</w:t>
      </w:r>
    </w:p>
    <w:p w:rsidR="003671E4" w:rsidRPr="003671E4" w:rsidRDefault="003671E4" w:rsidP="0054307B">
      <w:pPr>
        <w:shd w:val="clear" w:color="auto" w:fill="FFFFFF"/>
        <w:ind w:right="43" w:firstLine="540"/>
        <w:jc w:val="both"/>
        <w:rPr>
          <w:sz w:val="32"/>
          <w:szCs w:val="32"/>
        </w:rPr>
      </w:pPr>
      <w:r w:rsidRPr="000A24E8">
        <w:rPr>
          <w:color w:val="000000"/>
          <w:spacing w:val="-1"/>
          <w:sz w:val="32"/>
          <w:szCs w:val="32"/>
        </w:rPr>
        <w:t xml:space="preserve">Объем расходов составил </w:t>
      </w:r>
      <w:r w:rsidR="008B6956" w:rsidRPr="000A24E8">
        <w:rPr>
          <w:color w:val="000000"/>
          <w:spacing w:val="-1"/>
          <w:sz w:val="32"/>
          <w:szCs w:val="32"/>
        </w:rPr>
        <w:t>4 991,0</w:t>
      </w:r>
      <w:r w:rsidRPr="000A24E8">
        <w:rPr>
          <w:color w:val="000000"/>
          <w:spacing w:val="-1"/>
          <w:sz w:val="32"/>
          <w:szCs w:val="32"/>
        </w:rPr>
        <w:t xml:space="preserve"> млн. рублей, в том числе на реализацию программных мероприятий – </w:t>
      </w:r>
      <w:r w:rsidR="008B6956" w:rsidRPr="000A24E8">
        <w:rPr>
          <w:color w:val="000000"/>
          <w:spacing w:val="-1"/>
          <w:sz w:val="32"/>
          <w:szCs w:val="32"/>
        </w:rPr>
        <w:t>4 940,0</w:t>
      </w:r>
      <w:r w:rsidRPr="000A24E8">
        <w:rPr>
          <w:color w:val="000000"/>
          <w:spacing w:val="-1"/>
          <w:sz w:val="32"/>
          <w:szCs w:val="32"/>
        </w:rPr>
        <w:t xml:space="preserve"> млн. рублей </w:t>
      </w:r>
      <w:r w:rsidR="00D43B4A">
        <w:rPr>
          <w:color w:val="000000"/>
          <w:spacing w:val="-1"/>
          <w:sz w:val="32"/>
          <w:szCs w:val="32"/>
        </w:rPr>
        <w:t>что составляет</w:t>
      </w:r>
      <w:r w:rsidRPr="000A24E8">
        <w:rPr>
          <w:color w:val="000000"/>
          <w:spacing w:val="-1"/>
          <w:sz w:val="32"/>
          <w:szCs w:val="32"/>
        </w:rPr>
        <w:t xml:space="preserve"> 9</w:t>
      </w:r>
      <w:r w:rsidR="008B6956" w:rsidRPr="000A24E8">
        <w:rPr>
          <w:color w:val="000000"/>
          <w:spacing w:val="-1"/>
          <w:sz w:val="32"/>
          <w:szCs w:val="32"/>
        </w:rPr>
        <w:t>9</w:t>
      </w:r>
      <w:r w:rsidRPr="000A24E8">
        <w:rPr>
          <w:color w:val="000000"/>
          <w:spacing w:val="-1"/>
          <w:sz w:val="32"/>
          <w:szCs w:val="32"/>
        </w:rPr>
        <w:t>,</w:t>
      </w:r>
      <w:r w:rsidR="008B6956" w:rsidRPr="000A24E8">
        <w:rPr>
          <w:color w:val="000000"/>
          <w:spacing w:val="-1"/>
          <w:sz w:val="32"/>
          <w:szCs w:val="32"/>
        </w:rPr>
        <w:t>0</w:t>
      </w:r>
      <w:r w:rsidRPr="000A24E8">
        <w:rPr>
          <w:color w:val="000000"/>
          <w:spacing w:val="-1"/>
          <w:sz w:val="32"/>
          <w:szCs w:val="32"/>
        </w:rPr>
        <w:t xml:space="preserve"> % всех расходов. </w:t>
      </w:r>
    </w:p>
    <w:p w:rsidR="003671E4" w:rsidRPr="003671E4" w:rsidRDefault="003671E4" w:rsidP="0054307B">
      <w:pPr>
        <w:shd w:val="clear" w:color="auto" w:fill="FFFFFF"/>
        <w:ind w:left="10" w:right="43" w:firstLine="540"/>
        <w:jc w:val="both"/>
        <w:rPr>
          <w:color w:val="000000"/>
          <w:spacing w:val="3"/>
          <w:sz w:val="32"/>
          <w:szCs w:val="32"/>
        </w:rPr>
      </w:pPr>
      <w:r w:rsidRPr="003671E4">
        <w:rPr>
          <w:color w:val="000000"/>
          <w:sz w:val="32"/>
          <w:szCs w:val="32"/>
        </w:rPr>
        <w:t xml:space="preserve">Бюджет района </w:t>
      </w:r>
      <w:r w:rsidR="00E016A3">
        <w:rPr>
          <w:color w:val="000000"/>
          <w:spacing w:val="3"/>
          <w:sz w:val="32"/>
          <w:szCs w:val="32"/>
        </w:rPr>
        <w:t>в 2018</w:t>
      </w:r>
      <w:r w:rsidRPr="003671E4">
        <w:rPr>
          <w:color w:val="000000"/>
          <w:spacing w:val="3"/>
          <w:sz w:val="32"/>
          <w:szCs w:val="32"/>
        </w:rPr>
        <w:t xml:space="preserve"> году исполнен с </w:t>
      </w:r>
      <w:r w:rsidR="00187AD5">
        <w:rPr>
          <w:color w:val="000000"/>
          <w:spacing w:val="3"/>
          <w:sz w:val="32"/>
          <w:szCs w:val="32"/>
        </w:rPr>
        <w:t>дефицитом</w:t>
      </w:r>
      <w:r w:rsidR="0054307B">
        <w:rPr>
          <w:color w:val="000000"/>
          <w:spacing w:val="3"/>
          <w:sz w:val="32"/>
          <w:szCs w:val="32"/>
        </w:rPr>
        <w:t xml:space="preserve"> в размере</w:t>
      </w:r>
      <w:r w:rsidR="00F931D0">
        <w:rPr>
          <w:color w:val="000000"/>
          <w:spacing w:val="3"/>
          <w:sz w:val="32"/>
          <w:szCs w:val="32"/>
        </w:rPr>
        <w:t>30,4</w:t>
      </w:r>
      <w:r w:rsidR="0054307B">
        <w:rPr>
          <w:color w:val="000000"/>
          <w:spacing w:val="3"/>
          <w:sz w:val="32"/>
          <w:szCs w:val="32"/>
        </w:rPr>
        <w:t xml:space="preserve"> млн. рублей</w:t>
      </w:r>
      <w:r w:rsidR="00D73A89">
        <w:rPr>
          <w:color w:val="000000"/>
          <w:spacing w:val="3"/>
          <w:sz w:val="32"/>
          <w:szCs w:val="32"/>
        </w:rPr>
        <w:t xml:space="preserve"> (5,5%)</w:t>
      </w:r>
      <w:r w:rsidR="0054307B">
        <w:rPr>
          <w:color w:val="000000"/>
          <w:spacing w:val="3"/>
          <w:sz w:val="32"/>
          <w:szCs w:val="32"/>
        </w:rPr>
        <w:t xml:space="preserve">, источником погашения которого </w:t>
      </w:r>
      <w:r w:rsidR="005F0273">
        <w:rPr>
          <w:color w:val="000000"/>
          <w:spacing w:val="3"/>
          <w:sz w:val="32"/>
          <w:szCs w:val="32"/>
        </w:rPr>
        <w:t>стали</w:t>
      </w:r>
      <w:r w:rsidR="0054307B">
        <w:rPr>
          <w:color w:val="000000"/>
          <w:spacing w:val="3"/>
          <w:sz w:val="32"/>
          <w:szCs w:val="32"/>
        </w:rPr>
        <w:t xml:space="preserve"> остатки средств на начало года.</w:t>
      </w:r>
    </w:p>
    <w:p w:rsidR="00F9503B" w:rsidRDefault="00172DED" w:rsidP="0054307B">
      <w:pPr>
        <w:shd w:val="clear" w:color="auto" w:fill="FFFFFF"/>
        <w:suppressAutoHyphens/>
        <w:ind w:right="34"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>Воскресенс</w:t>
      </w:r>
      <w:r w:rsidR="00E016A3">
        <w:rPr>
          <w:sz w:val="32"/>
          <w:szCs w:val="32"/>
        </w:rPr>
        <w:t>ким муниципальным районом в 2018</w:t>
      </w:r>
      <w:r w:rsidRPr="003671E4">
        <w:rPr>
          <w:sz w:val="32"/>
          <w:szCs w:val="32"/>
        </w:rPr>
        <w:t xml:space="preserve"> году </w:t>
      </w:r>
      <w:r w:rsidR="00D73A89">
        <w:rPr>
          <w:sz w:val="32"/>
          <w:szCs w:val="32"/>
        </w:rPr>
        <w:t xml:space="preserve">предприятиям жилищно-коммунального комплекса </w:t>
      </w:r>
      <w:r w:rsidR="00770767" w:rsidRPr="003671E4">
        <w:rPr>
          <w:sz w:val="32"/>
          <w:szCs w:val="32"/>
        </w:rPr>
        <w:t>представл</w:t>
      </w:r>
      <w:r w:rsidR="00DD1198">
        <w:rPr>
          <w:sz w:val="32"/>
          <w:szCs w:val="32"/>
        </w:rPr>
        <w:t>ялись</w:t>
      </w:r>
      <w:r w:rsidR="0000570E" w:rsidRPr="003671E4">
        <w:rPr>
          <w:sz w:val="32"/>
          <w:szCs w:val="32"/>
        </w:rPr>
        <w:t xml:space="preserve"> </w:t>
      </w:r>
      <w:proofErr w:type="gramStart"/>
      <w:r w:rsidR="0000570E" w:rsidRPr="003671E4">
        <w:rPr>
          <w:sz w:val="32"/>
          <w:szCs w:val="32"/>
        </w:rPr>
        <w:t>м</w:t>
      </w:r>
      <w:r w:rsidR="00F9503B" w:rsidRPr="003671E4">
        <w:rPr>
          <w:sz w:val="32"/>
          <w:szCs w:val="32"/>
        </w:rPr>
        <w:t>униципальные</w:t>
      </w:r>
      <w:proofErr w:type="gramEnd"/>
      <w:r w:rsidR="00F9503B" w:rsidRPr="003671E4">
        <w:rPr>
          <w:sz w:val="32"/>
          <w:szCs w:val="32"/>
        </w:rPr>
        <w:t xml:space="preserve"> гарантии на сумму </w:t>
      </w:r>
      <w:r w:rsidR="000A357C">
        <w:rPr>
          <w:sz w:val="32"/>
          <w:szCs w:val="32"/>
        </w:rPr>
        <w:t>189,1</w:t>
      </w:r>
      <w:r w:rsidR="00F9503B" w:rsidRPr="000A357C">
        <w:rPr>
          <w:sz w:val="32"/>
          <w:szCs w:val="32"/>
        </w:rPr>
        <w:t xml:space="preserve"> млн</w:t>
      </w:r>
      <w:proofErr w:type="gramStart"/>
      <w:r w:rsidR="00F9503B" w:rsidRPr="000A357C">
        <w:rPr>
          <w:sz w:val="32"/>
          <w:szCs w:val="32"/>
        </w:rPr>
        <w:t>.</w:t>
      </w:r>
      <w:r w:rsidR="00F9503B" w:rsidRPr="003671E4">
        <w:rPr>
          <w:sz w:val="32"/>
          <w:szCs w:val="32"/>
        </w:rPr>
        <w:t>р</w:t>
      </w:r>
      <w:proofErr w:type="gramEnd"/>
      <w:r w:rsidR="00F9503B" w:rsidRPr="003671E4">
        <w:rPr>
          <w:sz w:val="32"/>
          <w:szCs w:val="32"/>
        </w:rPr>
        <w:t xml:space="preserve">ублей, </w:t>
      </w:r>
      <w:r w:rsidR="00DD1198" w:rsidRPr="000A357C">
        <w:rPr>
          <w:sz w:val="32"/>
          <w:szCs w:val="32"/>
        </w:rPr>
        <w:t>33,6 млн.рублей</w:t>
      </w:r>
      <w:r w:rsidR="00F9503B" w:rsidRPr="003671E4">
        <w:rPr>
          <w:sz w:val="32"/>
          <w:szCs w:val="32"/>
        </w:rPr>
        <w:t xml:space="preserve">из которых </w:t>
      </w:r>
      <w:r w:rsidR="00F9503B" w:rsidRPr="000A357C">
        <w:rPr>
          <w:sz w:val="32"/>
          <w:szCs w:val="32"/>
        </w:rPr>
        <w:t>погашен</w:t>
      </w:r>
      <w:r w:rsidR="00DD1198">
        <w:rPr>
          <w:sz w:val="32"/>
          <w:szCs w:val="32"/>
        </w:rPr>
        <w:t>ы</w:t>
      </w:r>
      <w:r w:rsidR="00D73A89">
        <w:rPr>
          <w:sz w:val="32"/>
          <w:szCs w:val="32"/>
        </w:rPr>
        <w:t xml:space="preserve"> принципалом в </w:t>
      </w:r>
      <w:r w:rsidR="009E585F">
        <w:rPr>
          <w:sz w:val="32"/>
          <w:szCs w:val="32"/>
        </w:rPr>
        <w:t>истекшем</w:t>
      </w:r>
      <w:r w:rsidR="00D73A89">
        <w:rPr>
          <w:sz w:val="32"/>
          <w:szCs w:val="32"/>
        </w:rPr>
        <w:t xml:space="preserve"> году в соответствии с графиком платежей</w:t>
      </w:r>
      <w:r w:rsidR="00F9503B" w:rsidRPr="003671E4">
        <w:rPr>
          <w:sz w:val="32"/>
          <w:szCs w:val="32"/>
        </w:rPr>
        <w:t>. Общий объем муниципального долга на отчетную дату составил 1</w:t>
      </w:r>
      <w:r w:rsidR="00E016A3">
        <w:rPr>
          <w:sz w:val="32"/>
          <w:szCs w:val="32"/>
        </w:rPr>
        <w:t>55,5</w:t>
      </w:r>
      <w:r w:rsidR="00F9503B" w:rsidRPr="003671E4">
        <w:rPr>
          <w:sz w:val="32"/>
          <w:szCs w:val="32"/>
        </w:rPr>
        <w:t xml:space="preserve"> млн.рублей.</w:t>
      </w:r>
      <w:r w:rsidR="00500C87">
        <w:rPr>
          <w:sz w:val="32"/>
          <w:szCs w:val="32"/>
        </w:rPr>
        <w:t xml:space="preserve"> Эта сумма подлежит погашению предприятием согласно договора до конца мая текущего года.</w:t>
      </w:r>
    </w:p>
    <w:p w:rsidR="00E016A3" w:rsidRDefault="00F9503B" w:rsidP="00DD1198">
      <w:pPr>
        <w:ind w:firstLine="540"/>
        <w:jc w:val="both"/>
        <w:rPr>
          <w:sz w:val="32"/>
          <w:szCs w:val="32"/>
        </w:rPr>
      </w:pPr>
      <w:r w:rsidRPr="003671E4">
        <w:rPr>
          <w:color w:val="000000"/>
          <w:spacing w:val="10"/>
          <w:sz w:val="32"/>
          <w:szCs w:val="32"/>
        </w:rPr>
        <w:t xml:space="preserve">В </w:t>
      </w:r>
      <w:r w:rsidR="009E585F">
        <w:rPr>
          <w:color w:val="000000"/>
          <w:spacing w:val="10"/>
          <w:sz w:val="32"/>
          <w:szCs w:val="32"/>
        </w:rPr>
        <w:t>2018</w:t>
      </w:r>
      <w:r w:rsidRPr="003671E4">
        <w:rPr>
          <w:color w:val="000000"/>
          <w:spacing w:val="10"/>
          <w:sz w:val="32"/>
          <w:szCs w:val="32"/>
        </w:rPr>
        <w:t xml:space="preserve"> году из бюджета района предоставля</w:t>
      </w:r>
      <w:r w:rsidR="00402850" w:rsidRPr="003671E4">
        <w:rPr>
          <w:color w:val="000000"/>
          <w:spacing w:val="10"/>
          <w:sz w:val="32"/>
          <w:szCs w:val="32"/>
        </w:rPr>
        <w:t>лись</w:t>
      </w:r>
      <w:r w:rsidRPr="003671E4">
        <w:rPr>
          <w:color w:val="000000"/>
          <w:spacing w:val="10"/>
          <w:sz w:val="32"/>
          <w:szCs w:val="32"/>
        </w:rPr>
        <w:t xml:space="preserve"> б</w:t>
      </w:r>
      <w:r w:rsidRPr="003671E4">
        <w:rPr>
          <w:color w:val="000000"/>
          <w:sz w:val="32"/>
          <w:szCs w:val="32"/>
        </w:rPr>
        <w:t>юджетны</w:t>
      </w:r>
      <w:r w:rsidR="00402850" w:rsidRPr="003671E4">
        <w:rPr>
          <w:color w:val="000000"/>
          <w:sz w:val="32"/>
          <w:szCs w:val="32"/>
        </w:rPr>
        <w:t>е</w:t>
      </w:r>
      <w:r w:rsidRPr="003671E4">
        <w:rPr>
          <w:color w:val="000000"/>
          <w:sz w:val="32"/>
          <w:szCs w:val="32"/>
        </w:rPr>
        <w:t xml:space="preserve"> кредит</w:t>
      </w:r>
      <w:r w:rsidR="00402850" w:rsidRPr="003671E4">
        <w:rPr>
          <w:color w:val="000000"/>
          <w:sz w:val="32"/>
          <w:szCs w:val="32"/>
        </w:rPr>
        <w:t>ы</w:t>
      </w:r>
      <w:r w:rsidR="00E45D37">
        <w:rPr>
          <w:color w:val="000000"/>
          <w:sz w:val="32"/>
          <w:szCs w:val="32"/>
        </w:rPr>
        <w:t xml:space="preserve"> </w:t>
      </w:r>
      <w:r w:rsidR="004716EB">
        <w:rPr>
          <w:color w:val="000000"/>
          <w:sz w:val="32"/>
          <w:szCs w:val="32"/>
        </w:rPr>
        <w:t xml:space="preserve">городскому </w:t>
      </w:r>
      <w:r w:rsidR="004716EB">
        <w:rPr>
          <w:sz w:val="32"/>
          <w:szCs w:val="32"/>
        </w:rPr>
        <w:t xml:space="preserve">поселению </w:t>
      </w:r>
      <w:proofErr w:type="spellStart"/>
      <w:r w:rsidR="004716EB">
        <w:rPr>
          <w:sz w:val="32"/>
          <w:szCs w:val="32"/>
        </w:rPr>
        <w:t>Белоозерский</w:t>
      </w:r>
      <w:proofErr w:type="spellEnd"/>
      <w:r w:rsidR="00E45D37">
        <w:rPr>
          <w:sz w:val="32"/>
          <w:szCs w:val="32"/>
        </w:rPr>
        <w:t xml:space="preserve"> </w:t>
      </w:r>
      <w:r w:rsidRPr="003671E4">
        <w:rPr>
          <w:color w:val="000000"/>
          <w:sz w:val="32"/>
          <w:szCs w:val="32"/>
        </w:rPr>
        <w:t xml:space="preserve">на покрытие временного кассового </w:t>
      </w:r>
      <w:r w:rsidRPr="00F954CC">
        <w:rPr>
          <w:color w:val="000000"/>
          <w:sz w:val="32"/>
          <w:szCs w:val="32"/>
        </w:rPr>
        <w:t>разрыва</w:t>
      </w:r>
      <w:r w:rsidR="00F931D0">
        <w:rPr>
          <w:color w:val="000000"/>
          <w:sz w:val="32"/>
          <w:szCs w:val="32"/>
        </w:rPr>
        <w:t xml:space="preserve">в общей </w:t>
      </w:r>
      <w:r w:rsidR="00B51AFD" w:rsidRPr="00F954CC">
        <w:rPr>
          <w:color w:val="000000"/>
          <w:sz w:val="32"/>
          <w:szCs w:val="32"/>
        </w:rPr>
        <w:t xml:space="preserve">сумме </w:t>
      </w:r>
      <w:r w:rsidR="00F931D0">
        <w:rPr>
          <w:color w:val="000000"/>
          <w:sz w:val="32"/>
          <w:szCs w:val="32"/>
        </w:rPr>
        <w:t>5</w:t>
      </w:r>
      <w:r w:rsidR="00B51AFD" w:rsidRPr="00F954CC">
        <w:rPr>
          <w:color w:val="000000"/>
          <w:sz w:val="32"/>
          <w:szCs w:val="32"/>
        </w:rPr>
        <w:t>0,0 млн. рублей</w:t>
      </w:r>
      <w:r w:rsidR="00500C87">
        <w:rPr>
          <w:sz w:val="32"/>
          <w:szCs w:val="32"/>
        </w:rPr>
        <w:t xml:space="preserve">. </w:t>
      </w:r>
      <w:r w:rsidR="009E585F">
        <w:rPr>
          <w:sz w:val="32"/>
          <w:szCs w:val="32"/>
        </w:rPr>
        <w:t>30 млн</w:t>
      </w:r>
      <w:proofErr w:type="gramStart"/>
      <w:r w:rsidR="009E585F">
        <w:rPr>
          <w:sz w:val="32"/>
          <w:szCs w:val="32"/>
        </w:rPr>
        <w:t>.р</w:t>
      </w:r>
      <w:proofErr w:type="gramEnd"/>
      <w:r w:rsidR="009E585F">
        <w:rPr>
          <w:sz w:val="32"/>
          <w:szCs w:val="32"/>
        </w:rPr>
        <w:t>ублей в</w:t>
      </w:r>
      <w:r w:rsidR="00500C87">
        <w:rPr>
          <w:sz w:val="32"/>
          <w:szCs w:val="32"/>
        </w:rPr>
        <w:t xml:space="preserve">озвращены поселением в </w:t>
      </w:r>
      <w:r w:rsidR="009E585F">
        <w:rPr>
          <w:sz w:val="32"/>
          <w:szCs w:val="32"/>
        </w:rPr>
        <w:t xml:space="preserve">бюджет района в </w:t>
      </w:r>
      <w:r w:rsidR="00500C87">
        <w:rPr>
          <w:sz w:val="32"/>
          <w:szCs w:val="32"/>
        </w:rPr>
        <w:t>отчетном году,</w:t>
      </w:r>
      <w:r w:rsidR="00F931D0">
        <w:rPr>
          <w:sz w:val="32"/>
          <w:szCs w:val="32"/>
        </w:rPr>
        <w:t xml:space="preserve"> 20,0 млн. рублей </w:t>
      </w:r>
      <w:r w:rsidR="009E585F">
        <w:rPr>
          <w:sz w:val="32"/>
          <w:szCs w:val="32"/>
        </w:rPr>
        <w:t xml:space="preserve">остались </w:t>
      </w:r>
      <w:r w:rsidR="00500C87">
        <w:rPr>
          <w:sz w:val="32"/>
          <w:szCs w:val="32"/>
        </w:rPr>
        <w:t>к погашению до конца</w:t>
      </w:r>
      <w:r w:rsidR="00F931D0">
        <w:rPr>
          <w:sz w:val="32"/>
          <w:szCs w:val="32"/>
        </w:rPr>
        <w:t xml:space="preserve"> 2019 год</w:t>
      </w:r>
      <w:r w:rsidR="00500C87">
        <w:rPr>
          <w:sz w:val="32"/>
          <w:szCs w:val="32"/>
        </w:rPr>
        <w:t>а</w:t>
      </w:r>
      <w:r w:rsidR="00F931D0">
        <w:rPr>
          <w:sz w:val="32"/>
          <w:szCs w:val="32"/>
        </w:rPr>
        <w:t>.</w:t>
      </w:r>
    </w:p>
    <w:p w:rsidR="009E585F" w:rsidRPr="00E016A3" w:rsidRDefault="009E585F" w:rsidP="00DD1198">
      <w:pPr>
        <w:ind w:firstLine="540"/>
        <w:jc w:val="both"/>
        <w:rPr>
          <w:sz w:val="32"/>
          <w:szCs w:val="32"/>
        </w:rPr>
      </w:pPr>
    </w:p>
    <w:p w:rsidR="00F9503B" w:rsidRPr="003671E4" w:rsidRDefault="009E585F" w:rsidP="008A1810">
      <w:pPr>
        <w:shd w:val="clear" w:color="auto" w:fill="FFFFFF"/>
        <w:spacing w:before="120"/>
        <w:ind w:right="34"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Pr="003671E4">
        <w:rPr>
          <w:color w:val="000000"/>
          <w:sz w:val="32"/>
          <w:szCs w:val="32"/>
        </w:rPr>
        <w:t xml:space="preserve"> сравнении отчетными данными предыдущих периодов</w:t>
      </w:r>
      <w:r>
        <w:rPr>
          <w:color w:val="000000"/>
          <w:sz w:val="32"/>
          <w:szCs w:val="32"/>
        </w:rPr>
        <w:t>и</w:t>
      </w:r>
      <w:r w:rsidR="00F9503B" w:rsidRPr="003671E4">
        <w:rPr>
          <w:color w:val="000000"/>
          <w:sz w:val="32"/>
          <w:szCs w:val="32"/>
        </w:rPr>
        <w:t xml:space="preserve">тоги исполнения доходной части бюджета Воскресенского </w:t>
      </w:r>
      <w:r w:rsidR="00C452DD" w:rsidRPr="003671E4">
        <w:rPr>
          <w:color w:val="000000"/>
          <w:sz w:val="32"/>
          <w:szCs w:val="32"/>
        </w:rPr>
        <w:t xml:space="preserve">муниципального </w:t>
      </w:r>
      <w:r w:rsidR="00F9503B" w:rsidRPr="003671E4">
        <w:rPr>
          <w:color w:val="000000"/>
          <w:sz w:val="32"/>
          <w:szCs w:val="32"/>
        </w:rPr>
        <w:t>района за 201</w:t>
      </w:r>
      <w:r w:rsidR="00D75837">
        <w:rPr>
          <w:color w:val="000000"/>
          <w:sz w:val="32"/>
          <w:szCs w:val="32"/>
        </w:rPr>
        <w:t>8</w:t>
      </w:r>
      <w:r w:rsidR="00F9503B" w:rsidRPr="003671E4">
        <w:rPr>
          <w:color w:val="000000"/>
          <w:sz w:val="32"/>
          <w:szCs w:val="32"/>
        </w:rPr>
        <w:t xml:space="preserve"> год подтверждают в целом рост платежей в бюджет в абсолютных </w:t>
      </w:r>
      <w:r w:rsidR="00F9503B" w:rsidRPr="00B614EA">
        <w:rPr>
          <w:color w:val="000000"/>
          <w:sz w:val="32"/>
          <w:szCs w:val="32"/>
        </w:rPr>
        <w:t xml:space="preserve">значениях на </w:t>
      </w:r>
      <w:r w:rsidR="00B614EA" w:rsidRPr="00B614EA">
        <w:rPr>
          <w:color w:val="000000"/>
          <w:sz w:val="32"/>
          <w:szCs w:val="32"/>
        </w:rPr>
        <w:t>384,9</w:t>
      </w:r>
      <w:r w:rsidR="00F9503B" w:rsidRPr="00B614EA">
        <w:rPr>
          <w:color w:val="000000"/>
          <w:sz w:val="32"/>
          <w:szCs w:val="32"/>
        </w:rPr>
        <w:t>млн</w:t>
      </w:r>
      <w:proofErr w:type="gramStart"/>
      <w:r w:rsidR="00F9503B" w:rsidRPr="00B614EA">
        <w:rPr>
          <w:color w:val="000000"/>
          <w:sz w:val="32"/>
          <w:szCs w:val="32"/>
        </w:rPr>
        <w:t>.р</w:t>
      </w:r>
      <w:proofErr w:type="gramEnd"/>
      <w:r w:rsidR="00F9503B" w:rsidRPr="00B614EA">
        <w:rPr>
          <w:color w:val="000000"/>
          <w:sz w:val="32"/>
          <w:szCs w:val="32"/>
        </w:rPr>
        <w:t>ублей к 201</w:t>
      </w:r>
      <w:r w:rsidR="00B614EA" w:rsidRPr="00B614EA">
        <w:rPr>
          <w:color w:val="000000"/>
          <w:sz w:val="32"/>
          <w:szCs w:val="32"/>
        </w:rPr>
        <w:t>7</w:t>
      </w:r>
      <w:r w:rsidR="00F9503B" w:rsidRPr="00B614EA">
        <w:rPr>
          <w:color w:val="000000"/>
          <w:sz w:val="32"/>
          <w:szCs w:val="32"/>
        </w:rPr>
        <w:t xml:space="preserve"> году</w:t>
      </w:r>
      <w:r w:rsidR="00DD1198">
        <w:rPr>
          <w:color w:val="000000"/>
          <w:sz w:val="32"/>
          <w:szCs w:val="32"/>
        </w:rPr>
        <w:t xml:space="preserve"> (8,4%)</w:t>
      </w:r>
      <w:r w:rsidR="00A90225" w:rsidRPr="00B614EA">
        <w:rPr>
          <w:color w:val="000000"/>
          <w:sz w:val="32"/>
          <w:szCs w:val="32"/>
        </w:rPr>
        <w:t xml:space="preserve"> и</w:t>
      </w:r>
      <w:r w:rsidR="002F4B2C">
        <w:rPr>
          <w:color w:val="000000"/>
          <w:sz w:val="32"/>
          <w:szCs w:val="32"/>
        </w:rPr>
        <w:t xml:space="preserve">на </w:t>
      </w:r>
      <w:r w:rsidR="00B614EA" w:rsidRPr="00B614EA">
        <w:rPr>
          <w:color w:val="000000"/>
          <w:sz w:val="32"/>
          <w:szCs w:val="32"/>
        </w:rPr>
        <w:t>886,7млн</w:t>
      </w:r>
      <w:r w:rsidR="00DD1198">
        <w:rPr>
          <w:color w:val="000000"/>
          <w:sz w:val="32"/>
          <w:szCs w:val="32"/>
        </w:rPr>
        <w:t>.</w:t>
      </w:r>
      <w:r w:rsidR="00A90225" w:rsidRPr="00B614EA">
        <w:rPr>
          <w:color w:val="000000"/>
          <w:sz w:val="32"/>
          <w:szCs w:val="32"/>
        </w:rPr>
        <w:t xml:space="preserve"> рублей </w:t>
      </w:r>
      <w:r w:rsidR="00F9503B" w:rsidRPr="00B614EA">
        <w:rPr>
          <w:color w:val="000000"/>
          <w:sz w:val="32"/>
          <w:szCs w:val="32"/>
        </w:rPr>
        <w:t>к 201</w:t>
      </w:r>
      <w:r w:rsidR="00B614EA" w:rsidRPr="00B614EA">
        <w:rPr>
          <w:color w:val="000000"/>
          <w:sz w:val="32"/>
          <w:szCs w:val="32"/>
        </w:rPr>
        <w:t>6</w:t>
      </w:r>
      <w:r w:rsidR="00F9503B" w:rsidRPr="00B614EA">
        <w:rPr>
          <w:color w:val="000000"/>
          <w:sz w:val="32"/>
          <w:szCs w:val="32"/>
        </w:rPr>
        <w:t xml:space="preserve"> году</w:t>
      </w:r>
      <w:r w:rsidR="00DD1198">
        <w:rPr>
          <w:color w:val="000000"/>
          <w:sz w:val="32"/>
          <w:szCs w:val="32"/>
        </w:rPr>
        <w:t xml:space="preserve"> (21,8%)</w:t>
      </w:r>
      <w:r w:rsidR="00F9503B" w:rsidRPr="00B614EA">
        <w:rPr>
          <w:color w:val="000000"/>
          <w:sz w:val="32"/>
          <w:szCs w:val="32"/>
        </w:rPr>
        <w:t>.</w:t>
      </w:r>
    </w:p>
    <w:p w:rsidR="00500C87" w:rsidRDefault="00CF2CC3" w:rsidP="00500C87">
      <w:pPr>
        <w:shd w:val="clear" w:color="auto" w:fill="FFFFFF"/>
        <w:ind w:right="14"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При увеличении доходов бюджета возросла и р</w:t>
      </w:r>
      <w:r w:rsidR="00500C87" w:rsidRPr="003671E4">
        <w:rPr>
          <w:sz w:val="32"/>
          <w:szCs w:val="32"/>
        </w:rPr>
        <w:t>асход</w:t>
      </w:r>
      <w:r>
        <w:rPr>
          <w:sz w:val="32"/>
          <w:szCs w:val="32"/>
        </w:rPr>
        <w:t>ная часть</w:t>
      </w:r>
      <w:r w:rsidR="00500C87" w:rsidRPr="003671E4">
        <w:rPr>
          <w:sz w:val="32"/>
          <w:szCs w:val="32"/>
        </w:rPr>
        <w:t xml:space="preserve"> бюджета района </w:t>
      </w:r>
      <w:r>
        <w:rPr>
          <w:sz w:val="32"/>
          <w:szCs w:val="32"/>
        </w:rPr>
        <w:t>в</w:t>
      </w:r>
      <w:r w:rsidR="00500C87" w:rsidRPr="003671E4">
        <w:rPr>
          <w:sz w:val="32"/>
          <w:szCs w:val="32"/>
        </w:rPr>
        <w:t xml:space="preserve"> 201</w:t>
      </w:r>
      <w:r w:rsidR="00500C87">
        <w:rPr>
          <w:sz w:val="32"/>
          <w:szCs w:val="32"/>
        </w:rPr>
        <w:t>8</w:t>
      </w:r>
      <w:r w:rsidR="00500C87" w:rsidRPr="003671E4">
        <w:rPr>
          <w:sz w:val="32"/>
          <w:szCs w:val="32"/>
        </w:rPr>
        <w:t xml:space="preserve"> год</w:t>
      </w:r>
      <w:r>
        <w:rPr>
          <w:sz w:val="32"/>
          <w:szCs w:val="32"/>
        </w:rPr>
        <w:t>у. Так по</w:t>
      </w:r>
      <w:r w:rsidR="00500C87" w:rsidRPr="003671E4">
        <w:rPr>
          <w:sz w:val="32"/>
          <w:szCs w:val="32"/>
        </w:rPr>
        <w:t xml:space="preserve"> сравнени</w:t>
      </w:r>
      <w:r>
        <w:rPr>
          <w:sz w:val="32"/>
          <w:szCs w:val="32"/>
        </w:rPr>
        <w:t>ю</w:t>
      </w:r>
      <w:r w:rsidR="00500C87" w:rsidRPr="003671E4">
        <w:rPr>
          <w:sz w:val="32"/>
          <w:szCs w:val="32"/>
        </w:rPr>
        <w:t xml:space="preserve"> с отчетным периодом прошлых лет </w:t>
      </w:r>
      <w:r>
        <w:rPr>
          <w:sz w:val="32"/>
          <w:szCs w:val="32"/>
        </w:rPr>
        <w:t xml:space="preserve">расходы </w:t>
      </w:r>
      <w:r w:rsidR="00500C87" w:rsidRPr="003671E4">
        <w:rPr>
          <w:sz w:val="32"/>
          <w:szCs w:val="32"/>
        </w:rPr>
        <w:t>возросли</w:t>
      </w:r>
      <w:r w:rsidR="00500C87">
        <w:rPr>
          <w:sz w:val="32"/>
          <w:szCs w:val="32"/>
        </w:rPr>
        <w:t xml:space="preserve">: </w:t>
      </w:r>
    </w:p>
    <w:p w:rsidR="00500C87" w:rsidRDefault="00500C87" w:rsidP="00500C87">
      <w:pPr>
        <w:shd w:val="clear" w:color="auto" w:fill="FFFFFF"/>
        <w:ind w:right="14"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>к 201</w:t>
      </w:r>
      <w:r>
        <w:rPr>
          <w:sz w:val="32"/>
          <w:szCs w:val="32"/>
        </w:rPr>
        <w:t xml:space="preserve">7 </w:t>
      </w:r>
      <w:r w:rsidRPr="003671E4">
        <w:rPr>
          <w:sz w:val="32"/>
          <w:szCs w:val="32"/>
        </w:rPr>
        <w:t xml:space="preserve">году </w:t>
      </w:r>
      <w:r w:rsidR="009E585F">
        <w:rPr>
          <w:sz w:val="32"/>
          <w:szCs w:val="32"/>
        </w:rPr>
        <w:t xml:space="preserve">почти </w:t>
      </w:r>
      <w:r w:rsidRPr="003671E4">
        <w:rPr>
          <w:sz w:val="32"/>
          <w:szCs w:val="32"/>
        </w:rPr>
        <w:t xml:space="preserve">на </w:t>
      </w:r>
      <w:r w:rsidR="009E585F">
        <w:rPr>
          <w:sz w:val="32"/>
          <w:szCs w:val="32"/>
        </w:rPr>
        <w:t xml:space="preserve">13 % </w:t>
      </w:r>
      <w:r w:rsidRPr="003671E4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на </w:t>
      </w:r>
      <w:r w:rsidR="009E585F">
        <w:rPr>
          <w:sz w:val="32"/>
          <w:szCs w:val="32"/>
        </w:rPr>
        <w:t>567</w:t>
      </w:r>
      <w:r w:rsidRPr="003671E4">
        <w:rPr>
          <w:sz w:val="32"/>
          <w:szCs w:val="32"/>
        </w:rPr>
        <w:t xml:space="preserve">млн.рублей, </w:t>
      </w:r>
    </w:p>
    <w:p w:rsidR="00500C87" w:rsidRDefault="00500C87" w:rsidP="00500C87">
      <w:pPr>
        <w:shd w:val="clear" w:color="auto" w:fill="FFFFFF"/>
        <w:ind w:right="14"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>к 201</w:t>
      </w:r>
      <w:r>
        <w:rPr>
          <w:sz w:val="32"/>
          <w:szCs w:val="32"/>
        </w:rPr>
        <w:t>6</w:t>
      </w:r>
      <w:r w:rsidRPr="003671E4">
        <w:rPr>
          <w:sz w:val="32"/>
          <w:szCs w:val="32"/>
        </w:rPr>
        <w:t xml:space="preserve"> году - на </w:t>
      </w:r>
      <w:r>
        <w:rPr>
          <w:sz w:val="32"/>
          <w:szCs w:val="32"/>
        </w:rPr>
        <w:t>2</w:t>
      </w:r>
      <w:r w:rsidR="009E585F">
        <w:rPr>
          <w:sz w:val="32"/>
          <w:szCs w:val="32"/>
        </w:rPr>
        <w:t>7</w:t>
      </w:r>
      <w:r w:rsidRPr="003671E4">
        <w:rPr>
          <w:sz w:val="32"/>
          <w:szCs w:val="32"/>
        </w:rPr>
        <w:t>%</w:t>
      </w:r>
      <w:r w:rsidR="009E585F">
        <w:rPr>
          <w:sz w:val="32"/>
          <w:szCs w:val="32"/>
        </w:rPr>
        <w:t>, что составляет</w:t>
      </w:r>
      <w:r w:rsidR="0061552E">
        <w:rPr>
          <w:sz w:val="32"/>
          <w:szCs w:val="32"/>
        </w:rPr>
        <w:t xml:space="preserve"> </w:t>
      </w:r>
      <w:r w:rsidR="00CF2CC3">
        <w:rPr>
          <w:sz w:val="32"/>
          <w:szCs w:val="32"/>
        </w:rPr>
        <w:t>более одного млн</w:t>
      </w:r>
      <w:proofErr w:type="gramStart"/>
      <w:r w:rsidR="00CF2CC3">
        <w:rPr>
          <w:sz w:val="32"/>
          <w:szCs w:val="32"/>
        </w:rPr>
        <w:t>.р</w:t>
      </w:r>
      <w:proofErr w:type="gramEnd"/>
      <w:r w:rsidR="00CF2CC3">
        <w:rPr>
          <w:sz w:val="32"/>
          <w:szCs w:val="32"/>
        </w:rPr>
        <w:t xml:space="preserve">уб. </w:t>
      </w:r>
    </w:p>
    <w:p w:rsidR="00614C73" w:rsidRDefault="00682A77" w:rsidP="008A1810">
      <w:pPr>
        <w:shd w:val="clear" w:color="auto" w:fill="FFFFFF"/>
        <w:spacing w:before="120"/>
        <w:ind w:left="17" w:right="11" w:firstLine="539"/>
        <w:jc w:val="both"/>
        <w:rPr>
          <w:color w:val="000000"/>
          <w:spacing w:val="-1"/>
          <w:sz w:val="32"/>
          <w:szCs w:val="32"/>
        </w:rPr>
      </w:pPr>
      <w:r w:rsidRPr="003671E4">
        <w:rPr>
          <w:color w:val="000000"/>
          <w:spacing w:val="6"/>
          <w:sz w:val="32"/>
          <w:szCs w:val="32"/>
        </w:rPr>
        <w:t xml:space="preserve">По </w:t>
      </w:r>
      <w:r w:rsidR="00A90225" w:rsidRPr="003671E4">
        <w:rPr>
          <w:color w:val="000000"/>
          <w:spacing w:val="6"/>
          <w:sz w:val="32"/>
          <w:szCs w:val="32"/>
        </w:rPr>
        <w:t>налоговы</w:t>
      </w:r>
      <w:r w:rsidRPr="003671E4">
        <w:rPr>
          <w:color w:val="000000"/>
          <w:spacing w:val="6"/>
          <w:sz w:val="32"/>
          <w:szCs w:val="32"/>
        </w:rPr>
        <w:t>м</w:t>
      </w:r>
      <w:r w:rsidR="00A90225" w:rsidRPr="003671E4">
        <w:rPr>
          <w:color w:val="000000"/>
          <w:spacing w:val="6"/>
          <w:sz w:val="32"/>
          <w:szCs w:val="32"/>
        </w:rPr>
        <w:t xml:space="preserve"> и неналоговы</w:t>
      </w:r>
      <w:r w:rsidRPr="003671E4">
        <w:rPr>
          <w:color w:val="000000"/>
          <w:spacing w:val="6"/>
          <w:sz w:val="32"/>
          <w:szCs w:val="32"/>
        </w:rPr>
        <w:t>м</w:t>
      </w:r>
      <w:r w:rsidR="00A90225" w:rsidRPr="003671E4">
        <w:rPr>
          <w:color w:val="000000"/>
          <w:spacing w:val="6"/>
          <w:sz w:val="32"/>
          <w:szCs w:val="32"/>
        </w:rPr>
        <w:t xml:space="preserve"> доход</w:t>
      </w:r>
      <w:r w:rsidRPr="003671E4">
        <w:rPr>
          <w:color w:val="000000"/>
          <w:spacing w:val="6"/>
          <w:sz w:val="32"/>
          <w:szCs w:val="32"/>
        </w:rPr>
        <w:t>ам</w:t>
      </w:r>
      <w:r w:rsidR="000E6114" w:rsidRPr="003671E4">
        <w:rPr>
          <w:color w:val="000000"/>
          <w:spacing w:val="6"/>
          <w:sz w:val="32"/>
          <w:szCs w:val="32"/>
        </w:rPr>
        <w:t xml:space="preserve">в отчетном году </w:t>
      </w:r>
      <w:r w:rsidR="002F4B2C">
        <w:rPr>
          <w:color w:val="000000"/>
          <w:spacing w:val="6"/>
          <w:sz w:val="32"/>
          <w:szCs w:val="32"/>
        </w:rPr>
        <w:t>исполнение</w:t>
      </w:r>
      <w:r w:rsidR="00E03D4F">
        <w:rPr>
          <w:color w:val="000000"/>
          <w:spacing w:val="-1"/>
          <w:sz w:val="32"/>
          <w:szCs w:val="32"/>
        </w:rPr>
        <w:t>практически на уровне 2017 года</w:t>
      </w:r>
      <w:r w:rsidR="009E585F">
        <w:rPr>
          <w:color w:val="000000"/>
          <w:spacing w:val="6"/>
          <w:sz w:val="32"/>
          <w:szCs w:val="32"/>
        </w:rPr>
        <w:t xml:space="preserve">и </w:t>
      </w:r>
      <w:r w:rsidR="002F4B2C">
        <w:rPr>
          <w:color w:val="000000"/>
          <w:spacing w:val="6"/>
          <w:sz w:val="32"/>
          <w:szCs w:val="32"/>
        </w:rPr>
        <w:t>составило</w:t>
      </w:r>
      <w:proofErr w:type="gramStart"/>
      <w:r w:rsidR="00A90225" w:rsidRPr="003671E4">
        <w:rPr>
          <w:color w:val="000000"/>
          <w:spacing w:val="6"/>
          <w:sz w:val="32"/>
          <w:szCs w:val="32"/>
        </w:rPr>
        <w:t>1</w:t>
      </w:r>
      <w:proofErr w:type="gramEnd"/>
      <w:r w:rsidR="00CB7AD0">
        <w:rPr>
          <w:color w:val="000000"/>
          <w:spacing w:val="6"/>
          <w:sz w:val="32"/>
          <w:szCs w:val="32"/>
        </w:rPr>
        <w:t> </w:t>
      </w:r>
      <w:r w:rsidR="009E585F">
        <w:rPr>
          <w:color w:val="000000"/>
          <w:spacing w:val="6"/>
          <w:sz w:val="32"/>
          <w:szCs w:val="32"/>
        </w:rPr>
        <w:t>млрд.</w:t>
      </w:r>
      <w:r w:rsidR="00CB7AD0">
        <w:rPr>
          <w:color w:val="000000"/>
          <w:spacing w:val="6"/>
          <w:sz w:val="32"/>
          <w:szCs w:val="32"/>
        </w:rPr>
        <w:t>753,3</w:t>
      </w:r>
      <w:r w:rsidR="00A90225" w:rsidRPr="003671E4">
        <w:rPr>
          <w:color w:val="000000"/>
          <w:spacing w:val="6"/>
          <w:sz w:val="32"/>
          <w:szCs w:val="32"/>
        </w:rPr>
        <w:t xml:space="preserve"> млн. рублей </w:t>
      </w:r>
      <w:r w:rsidR="009E585F">
        <w:rPr>
          <w:color w:val="000000"/>
          <w:spacing w:val="6"/>
          <w:sz w:val="32"/>
          <w:szCs w:val="32"/>
        </w:rPr>
        <w:t>с перевыполнением</w:t>
      </w:r>
      <w:r w:rsidR="009E585F">
        <w:rPr>
          <w:color w:val="000000"/>
          <w:spacing w:val="-1"/>
          <w:sz w:val="32"/>
          <w:szCs w:val="32"/>
        </w:rPr>
        <w:t>уточненного</w:t>
      </w:r>
      <w:r w:rsidR="0047488B">
        <w:rPr>
          <w:color w:val="000000"/>
          <w:spacing w:val="-1"/>
          <w:sz w:val="32"/>
          <w:szCs w:val="32"/>
        </w:rPr>
        <w:t xml:space="preserve"> план</w:t>
      </w:r>
      <w:r w:rsidR="009E585F">
        <w:rPr>
          <w:color w:val="000000"/>
          <w:spacing w:val="-1"/>
          <w:sz w:val="32"/>
          <w:szCs w:val="32"/>
        </w:rPr>
        <w:t>а на 2%</w:t>
      </w:r>
      <w:r w:rsidR="00614C73">
        <w:rPr>
          <w:color w:val="000000"/>
          <w:spacing w:val="-1"/>
          <w:sz w:val="32"/>
          <w:szCs w:val="32"/>
        </w:rPr>
        <w:t>.</w:t>
      </w:r>
    </w:p>
    <w:p w:rsidR="00614C73" w:rsidRDefault="00614C73" w:rsidP="00614C73">
      <w:pPr>
        <w:shd w:val="clear" w:color="auto" w:fill="FFFFFF"/>
        <w:ind w:left="19" w:right="14" w:firstLine="540"/>
        <w:jc w:val="both"/>
        <w:rPr>
          <w:color w:val="000000"/>
          <w:spacing w:val="1"/>
          <w:sz w:val="32"/>
          <w:szCs w:val="32"/>
        </w:rPr>
      </w:pPr>
      <w:r w:rsidRPr="003671E4">
        <w:rPr>
          <w:color w:val="000000"/>
          <w:sz w:val="32"/>
          <w:szCs w:val="32"/>
        </w:rPr>
        <w:t xml:space="preserve">Сумма безвозмездных поступлений </w:t>
      </w:r>
      <w:r w:rsidRPr="003671E4">
        <w:rPr>
          <w:color w:val="000000"/>
          <w:spacing w:val="1"/>
          <w:sz w:val="32"/>
          <w:szCs w:val="32"/>
        </w:rPr>
        <w:t>в бюджет района</w:t>
      </w:r>
      <w:r>
        <w:rPr>
          <w:color w:val="000000"/>
          <w:spacing w:val="-4"/>
          <w:sz w:val="32"/>
          <w:szCs w:val="32"/>
        </w:rPr>
        <w:t xml:space="preserve"> в 2018</w:t>
      </w:r>
      <w:r w:rsidRPr="003671E4">
        <w:rPr>
          <w:color w:val="000000"/>
          <w:spacing w:val="-4"/>
          <w:sz w:val="32"/>
          <w:szCs w:val="32"/>
        </w:rPr>
        <w:t xml:space="preserve"> году </w:t>
      </w:r>
      <w:r w:rsidRPr="003671E4">
        <w:rPr>
          <w:color w:val="000000"/>
          <w:sz w:val="32"/>
          <w:szCs w:val="32"/>
        </w:rPr>
        <w:t>составила</w:t>
      </w:r>
      <w:r>
        <w:rPr>
          <w:color w:val="000000"/>
          <w:sz w:val="32"/>
          <w:szCs w:val="32"/>
        </w:rPr>
        <w:t xml:space="preserve"> 3 207,</w:t>
      </w:r>
      <w:r w:rsidRPr="00614C73">
        <w:rPr>
          <w:color w:val="000000"/>
          <w:sz w:val="28"/>
          <w:szCs w:val="28"/>
        </w:rPr>
        <w:t>3</w:t>
      </w:r>
      <w:r>
        <w:rPr>
          <w:color w:val="000000"/>
          <w:sz w:val="32"/>
          <w:szCs w:val="32"/>
        </w:rPr>
        <w:t xml:space="preserve"> млн. рублей</w:t>
      </w:r>
      <w:r w:rsidR="008A1810">
        <w:rPr>
          <w:color w:val="000000"/>
          <w:spacing w:val="-4"/>
          <w:sz w:val="32"/>
          <w:szCs w:val="32"/>
        </w:rPr>
        <w:t xml:space="preserve"> (</w:t>
      </w:r>
      <w:r w:rsidRPr="00614C73">
        <w:rPr>
          <w:color w:val="000000"/>
          <w:spacing w:val="-4"/>
          <w:sz w:val="28"/>
          <w:szCs w:val="28"/>
        </w:rPr>
        <w:t>Отмечается р</w:t>
      </w:r>
      <w:r w:rsidRPr="00614C73">
        <w:rPr>
          <w:color w:val="000000"/>
          <w:spacing w:val="1"/>
          <w:sz w:val="28"/>
          <w:szCs w:val="28"/>
        </w:rPr>
        <w:t xml:space="preserve">ост безвозмездных поступлений </w:t>
      </w:r>
      <w:r w:rsidRPr="00614C73">
        <w:rPr>
          <w:color w:val="000000"/>
          <w:spacing w:val="-4"/>
          <w:sz w:val="28"/>
          <w:szCs w:val="28"/>
        </w:rPr>
        <w:t xml:space="preserve">к уровню 2017 года на 113,9% или на </w:t>
      </w:r>
      <w:r w:rsidRPr="00614C73">
        <w:rPr>
          <w:color w:val="000000"/>
          <w:spacing w:val="1"/>
          <w:sz w:val="28"/>
          <w:szCs w:val="28"/>
        </w:rPr>
        <w:t>392,5 млн. рублей, а к уровню 2016 года –</w:t>
      </w:r>
      <w:r w:rsidRPr="00614C73">
        <w:rPr>
          <w:color w:val="000000"/>
          <w:spacing w:val="-4"/>
          <w:sz w:val="28"/>
          <w:szCs w:val="28"/>
        </w:rPr>
        <w:t xml:space="preserve"> 136,3 % или </w:t>
      </w:r>
      <w:r w:rsidRPr="00614C73">
        <w:rPr>
          <w:color w:val="000000"/>
          <w:spacing w:val="1"/>
          <w:sz w:val="28"/>
          <w:szCs w:val="28"/>
        </w:rPr>
        <w:t>853,6 млн. рублей</w:t>
      </w:r>
      <w:r w:rsidR="008A1810">
        <w:rPr>
          <w:color w:val="000000"/>
          <w:spacing w:val="1"/>
          <w:sz w:val="32"/>
          <w:szCs w:val="32"/>
        </w:rPr>
        <w:t>)</w:t>
      </w:r>
      <w:r w:rsidR="009E585F">
        <w:rPr>
          <w:color w:val="000000"/>
          <w:spacing w:val="1"/>
          <w:sz w:val="32"/>
          <w:szCs w:val="32"/>
        </w:rPr>
        <w:t>. В их состав входят</w:t>
      </w:r>
      <w:r w:rsidR="008A1810">
        <w:rPr>
          <w:color w:val="000000"/>
          <w:spacing w:val="1"/>
          <w:sz w:val="32"/>
          <w:szCs w:val="32"/>
        </w:rPr>
        <w:t>:</w:t>
      </w:r>
    </w:p>
    <w:p w:rsidR="00614C73" w:rsidRDefault="00614C73" w:rsidP="00614C73">
      <w:pPr>
        <w:shd w:val="clear" w:color="auto" w:fill="FFFFFF"/>
        <w:ind w:left="19" w:right="14" w:firstLine="540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Дотации </w:t>
      </w:r>
      <w:r w:rsidR="008A1810">
        <w:rPr>
          <w:color w:val="000000"/>
          <w:spacing w:val="1"/>
          <w:sz w:val="32"/>
          <w:szCs w:val="32"/>
        </w:rPr>
        <w:t xml:space="preserve">232 млн.рублей и </w:t>
      </w:r>
      <w:r>
        <w:rPr>
          <w:color w:val="000000"/>
          <w:spacing w:val="1"/>
          <w:sz w:val="32"/>
          <w:szCs w:val="32"/>
        </w:rPr>
        <w:t>составляют 7% в общей сумме безвозмездных поступлений;</w:t>
      </w:r>
    </w:p>
    <w:p w:rsidR="005A5AEC" w:rsidRDefault="00614C73" w:rsidP="00614C73">
      <w:pPr>
        <w:shd w:val="clear" w:color="auto" w:fill="FFFFFF"/>
        <w:ind w:left="19" w:right="14" w:firstLine="540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Субсидии </w:t>
      </w:r>
      <w:r w:rsidR="005A5AEC">
        <w:rPr>
          <w:color w:val="000000"/>
          <w:spacing w:val="1"/>
          <w:sz w:val="32"/>
          <w:szCs w:val="32"/>
        </w:rPr>
        <w:t xml:space="preserve">из бюджета Московской области </w:t>
      </w:r>
      <w:r>
        <w:rPr>
          <w:color w:val="000000"/>
          <w:spacing w:val="1"/>
          <w:sz w:val="32"/>
          <w:szCs w:val="32"/>
        </w:rPr>
        <w:t>на исполнение полномочий района более 320 млн.р</w:t>
      </w:r>
      <w:r w:rsidR="005A5AEC">
        <w:rPr>
          <w:color w:val="000000"/>
          <w:spacing w:val="1"/>
          <w:sz w:val="32"/>
          <w:szCs w:val="32"/>
        </w:rPr>
        <w:t>ублей</w:t>
      </w:r>
      <w:r>
        <w:rPr>
          <w:color w:val="000000"/>
          <w:spacing w:val="1"/>
          <w:sz w:val="32"/>
          <w:szCs w:val="32"/>
        </w:rPr>
        <w:t xml:space="preserve"> или 10%</w:t>
      </w:r>
      <w:r w:rsidR="005A5AEC">
        <w:rPr>
          <w:color w:val="000000"/>
          <w:spacing w:val="1"/>
          <w:sz w:val="32"/>
          <w:szCs w:val="32"/>
        </w:rPr>
        <w:t>;</w:t>
      </w:r>
    </w:p>
    <w:p w:rsidR="00614C73" w:rsidRDefault="005A5AEC" w:rsidP="00614C73">
      <w:pPr>
        <w:shd w:val="clear" w:color="auto" w:fill="FFFFFF"/>
        <w:ind w:left="19" w:right="14" w:firstLine="540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Наибольший удельный вес имеют субвенции на исполнение государственных полномочий – 69%, что составляет 2 млрд.212 млн.руб.;</w:t>
      </w:r>
    </w:p>
    <w:p w:rsidR="005A5AEC" w:rsidRPr="003671E4" w:rsidRDefault="005A5AEC" w:rsidP="00614C73">
      <w:pPr>
        <w:shd w:val="clear" w:color="auto" w:fill="FFFFFF"/>
        <w:ind w:left="19" w:right="14" w:firstLine="540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Межбюджетные трансферты составляют 14% безвозмездных поступлений</w:t>
      </w:r>
      <w:r w:rsidR="008A1810">
        <w:rPr>
          <w:color w:val="000000"/>
          <w:spacing w:val="1"/>
          <w:sz w:val="32"/>
          <w:szCs w:val="32"/>
        </w:rPr>
        <w:t xml:space="preserve"> или 450 млн.рублей</w:t>
      </w:r>
      <w:r>
        <w:rPr>
          <w:color w:val="000000"/>
          <w:spacing w:val="1"/>
          <w:sz w:val="32"/>
          <w:szCs w:val="32"/>
        </w:rPr>
        <w:t xml:space="preserve">, из которых 400 млн.рублей </w:t>
      </w:r>
      <w:r w:rsidR="0038442B">
        <w:rPr>
          <w:color w:val="000000"/>
          <w:spacing w:val="1"/>
          <w:sz w:val="32"/>
          <w:szCs w:val="32"/>
        </w:rPr>
        <w:t xml:space="preserve">- </w:t>
      </w:r>
      <w:r>
        <w:rPr>
          <w:color w:val="000000"/>
          <w:spacing w:val="1"/>
          <w:sz w:val="32"/>
          <w:szCs w:val="32"/>
        </w:rPr>
        <w:t xml:space="preserve">средства на исполнение полномочий городского поселения Воскресенск. </w:t>
      </w:r>
    </w:p>
    <w:p w:rsidR="004E7A0A" w:rsidRDefault="008A1810" w:rsidP="009E585F">
      <w:pPr>
        <w:shd w:val="clear" w:color="auto" w:fill="FFFFFF"/>
        <w:spacing w:before="120"/>
        <w:ind w:left="17" w:right="11" w:firstLine="550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614C73">
        <w:rPr>
          <w:sz w:val="32"/>
          <w:szCs w:val="32"/>
        </w:rPr>
        <w:t xml:space="preserve">труктура </w:t>
      </w:r>
      <w:r w:rsidR="009E585F" w:rsidRPr="004E7A0A">
        <w:rPr>
          <w:b/>
          <w:sz w:val="32"/>
          <w:szCs w:val="32"/>
        </w:rPr>
        <w:t>налоговых и неналоговых</w:t>
      </w:r>
      <w:r w:rsidR="0061552E">
        <w:rPr>
          <w:b/>
          <w:sz w:val="32"/>
          <w:szCs w:val="32"/>
        </w:rPr>
        <w:t xml:space="preserve"> </w:t>
      </w:r>
      <w:r w:rsidR="00614C73">
        <w:rPr>
          <w:sz w:val="32"/>
          <w:szCs w:val="32"/>
        </w:rPr>
        <w:t xml:space="preserve">доходов </w:t>
      </w:r>
      <w:r w:rsidR="009E585F">
        <w:rPr>
          <w:sz w:val="32"/>
          <w:szCs w:val="32"/>
        </w:rPr>
        <w:t xml:space="preserve">бюджета района </w:t>
      </w:r>
      <w:r w:rsidR="004E7A0A">
        <w:rPr>
          <w:sz w:val="32"/>
          <w:szCs w:val="32"/>
        </w:rPr>
        <w:t xml:space="preserve">в течение </w:t>
      </w:r>
      <w:r w:rsidR="0038442B">
        <w:rPr>
          <w:sz w:val="32"/>
          <w:szCs w:val="32"/>
        </w:rPr>
        <w:t xml:space="preserve">3 </w:t>
      </w:r>
      <w:r w:rsidR="004E7A0A">
        <w:rPr>
          <w:sz w:val="32"/>
          <w:szCs w:val="32"/>
        </w:rPr>
        <w:t>лет</w:t>
      </w:r>
      <w:r w:rsidR="00614C73">
        <w:rPr>
          <w:sz w:val="32"/>
          <w:szCs w:val="32"/>
        </w:rPr>
        <w:t xml:space="preserve"> кардинально не меняется. </w:t>
      </w:r>
      <w:r w:rsidR="000E6114" w:rsidRPr="003671E4">
        <w:rPr>
          <w:sz w:val="32"/>
          <w:szCs w:val="32"/>
        </w:rPr>
        <w:t xml:space="preserve">Основная доля поступлений </w:t>
      </w:r>
      <w:r w:rsidR="000E6114" w:rsidRPr="004E7A0A">
        <w:rPr>
          <w:b/>
          <w:sz w:val="32"/>
          <w:szCs w:val="32"/>
        </w:rPr>
        <w:t>в общей сумме налоговых и неналогов</w:t>
      </w:r>
      <w:r w:rsidR="00D75837" w:rsidRPr="004E7A0A">
        <w:rPr>
          <w:b/>
          <w:sz w:val="32"/>
          <w:szCs w:val="32"/>
        </w:rPr>
        <w:t>ых</w:t>
      </w:r>
      <w:r w:rsidR="00D75837">
        <w:rPr>
          <w:sz w:val="32"/>
          <w:szCs w:val="32"/>
        </w:rPr>
        <w:t xml:space="preserve"> доходов в 2018</w:t>
      </w:r>
      <w:r w:rsidR="000E6114" w:rsidRPr="003671E4">
        <w:rPr>
          <w:sz w:val="32"/>
          <w:szCs w:val="32"/>
        </w:rPr>
        <w:t xml:space="preserve"> году</w:t>
      </w:r>
      <w:r w:rsidR="000E6114" w:rsidRPr="00D75837">
        <w:rPr>
          <w:sz w:val="32"/>
          <w:szCs w:val="32"/>
        </w:rPr>
        <w:t>–</w:t>
      </w:r>
      <w:r w:rsidR="00D75837" w:rsidRPr="00D75837">
        <w:rPr>
          <w:sz w:val="32"/>
          <w:szCs w:val="32"/>
        </w:rPr>
        <w:t>7</w:t>
      </w:r>
      <w:r w:rsidR="002F4B2C">
        <w:rPr>
          <w:sz w:val="32"/>
          <w:szCs w:val="32"/>
        </w:rPr>
        <w:t>7</w:t>
      </w:r>
      <w:r w:rsidR="000E6114" w:rsidRPr="00D75837">
        <w:rPr>
          <w:sz w:val="32"/>
          <w:szCs w:val="32"/>
        </w:rPr>
        <w:t>% обеспечена</w:t>
      </w:r>
      <w:r w:rsidR="000E6114" w:rsidRPr="003671E4">
        <w:rPr>
          <w:sz w:val="32"/>
          <w:szCs w:val="32"/>
        </w:rPr>
        <w:t xml:space="preserve"> поступлениями налога на доходы физических лиц, являющимся основным бюджетообразующим дохо</w:t>
      </w:r>
      <w:r>
        <w:rPr>
          <w:sz w:val="32"/>
          <w:szCs w:val="32"/>
        </w:rPr>
        <w:t xml:space="preserve">дным источником бюджета района, что составляет </w:t>
      </w:r>
      <w:r w:rsidR="0047488B">
        <w:rPr>
          <w:sz w:val="32"/>
          <w:szCs w:val="32"/>
        </w:rPr>
        <w:t>1 347,8млн.руб.</w:t>
      </w:r>
      <w:r w:rsidR="004E7A0A">
        <w:rPr>
          <w:sz w:val="32"/>
          <w:szCs w:val="32"/>
        </w:rPr>
        <w:t>,</w:t>
      </w:r>
    </w:p>
    <w:p w:rsidR="00C155D5" w:rsidRPr="00C155D5" w:rsidRDefault="0038442B" w:rsidP="00F87D72">
      <w:pPr>
        <w:shd w:val="clear" w:color="auto" w:fill="FFFFFF"/>
        <w:ind w:right="14" w:firstLine="548"/>
        <w:jc w:val="both"/>
        <w:rPr>
          <w:sz w:val="32"/>
          <w:szCs w:val="32"/>
        </w:rPr>
      </w:pPr>
      <w:r>
        <w:rPr>
          <w:sz w:val="32"/>
          <w:szCs w:val="32"/>
        </w:rPr>
        <w:t>прочие налоговые составляют 15%</w:t>
      </w:r>
      <w:r w:rsidR="00F87D72" w:rsidRPr="00C155D5">
        <w:rPr>
          <w:sz w:val="32"/>
          <w:szCs w:val="32"/>
        </w:rPr>
        <w:t>(налог на вмененный доход, налоги по упрощенной и патентной системе налогообложения, сельхоз налог и госпошлина)</w:t>
      </w:r>
      <w:r w:rsidRPr="00C155D5">
        <w:rPr>
          <w:sz w:val="32"/>
          <w:szCs w:val="32"/>
        </w:rPr>
        <w:t xml:space="preserve">, </w:t>
      </w:r>
    </w:p>
    <w:p w:rsidR="0038442B" w:rsidRPr="00C155D5" w:rsidRDefault="0038442B" w:rsidP="00F87D72">
      <w:pPr>
        <w:shd w:val="clear" w:color="auto" w:fill="FFFFFF"/>
        <w:ind w:right="14" w:firstLine="548"/>
        <w:jc w:val="both"/>
        <w:rPr>
          <w:sz w:val="32"/>
          <w:szCs w:val="32"/>
        </w:rPr>
      </w:pPr>
      <w:r w:rsidRPr="00C155D5">
        <w:rPr>
          <w:sz w:val="32"/>
          <w:szCs w:val="32"/>
        </w:rPr>
        <w:t>неналоговые</w:t>
      </w:r>
      <w:r w:rsidR="00C155D5" w:rsidRPr="00C155D5">
        <w:rPr>
          <w:sz w:val="32"/>
          <w:szCs w:val="32"/>
        </w:rPr>
        <w:t xml:space="preserve"> доходы составили</w:t>
      </w:r>
      <w:r w:rsidRPr="00C155D5">
        <w:rPr>
          <w:sz w:val="32"/>
          <w:szCs w:val="32"/>
        </w:rPr>
        <w:t xml:space="preserve"> – 8%</w:t>
      </w:r>
      <w:r w:rsidR="00F87D72" w:rsidRPr="00C155D5">
        <w:rPr>
          <w:sz w:val="32"/>
          <w:szCs w:val="32"/>
        </w:rPr>
        <w:t xml:space="preserve"> (доходы от использования и продажи имущества, плата за негативное воздействие на окружающую среду, штрафы, санкции и возмещение ущерба)</w:t>
      </w:r>
      <w:r w:rsidRPr="00C155D5">
        <w:rPr>
          <w:sz w:val="32"/>
          <w:szCs w:val="32"/>
        </w:rPr>
        <w:t>.</w:t>
      </w:r>
    </w:p>
    <w:p w:rsidR="00C155D5" w:rsidRDefault="00C155D5" w:rsidP="00F87D72">
      <w:pPr>
        <w:shd w:val="clear" w:color="auto" w:fill="FFFFFF"/>
        <w:ind w:right="14" w:firstLine="548"/>
        <w:jc w:val="both"/>
        <w:rPr>
          <w:sz w:val="32"/>
          <w:szCs w:val="32"/>
        </w:rPr>
      </w:pPr>
    </w:p>
    <w:p w:rsidR="00C155D5" w:rsidRDefault="00C155D5" w:rsidP="00F87D72">
      <w:pPr>
        <w:shd w:val="clear" w:color="auto" w:fill="FFFFFF"/>
        <w:ind w:right="14" w:firstLine="548"/>
        <w:jc w:val="both"/>
        <w:rPr>
          <w:sz w:val="32"/>
          <w:szCs w:val="32"/>
        </w:rPr>
      </w:pPr>
    </w:p>
    <w:p w:rsidR="00F9503B" w:rsidRPr="003671E4" w:rsidRDefault="00F9503B" w:rsidP="0054307B">
      <w:pPr>
        <w:ind w:firstLine="540"/>
        <w:jc w:val="both"/>
        <w:rPr>
          <w:sz w:val="32"/>
          <w:szCs w:val="32"/>
        </w:rPr>
      </w:pPr>
      <w:bookmarkStart w:id="0" w:name="_GoBack"/>
      <w:bookmarkEnd w:id="0"/>
      <w:r w:rsidRPr="003671E4">
        <w:rPr>
          <w:sz w:val="32"/>
          <w:szCs w:val="32"/>
        </w:rPr>
        <w:t>Как и в пре</w:t>
      </w:r>
      <w:r w:rsidR="00D43B4A">
        <w:rPr>
          <w:sz w:val="32"/>
          <w:szCs w:val="32"/>
        </w:rPr>
        <w:t xml:space="preserve">дыдущие годы, учитывая полномочия </w:t>
      </w:r>
      <w:r w:rsidR="00D43B4A" w:rsidRPr="003671E4">
        <w:rPr>
          <w:sz w:val="32"/>
          <w:szCs w:val="32"/>
        </w:rPr>
        <w:t>Воскресенского муниципального района</w:t>
      </w:r>
      <w:r w:rsidR="00D43B4A">
        <w:rPr>
          <w:sz w:val="32"/>
          <w:szCs w:val="32"/>
        </w:rPr>
        <w:t>, бюджеториентирован</w:t>
      </w:r>
      <w:r w:rsidRPr="003671E4">
        <w:rPr>
          <w:sz w:val="32"/>
          <w:szCs w:val="32"/>
        </w:rPr>
        <w:t xml:space="preserve"> в первую очередь на решение социальных задач.</w:t>
      </w:r>
    </w:p>
    <w:p w:rsidR="00F9503B" w:rsidRPr="00F44AE5" w:rsidRDefault="00F9503B" w:rsidP="00D4096B">
      <w:pPr>
        <w:ind w:firstLine="709"/>
        <w:jc w:val="both"/>
        <w:rPr>
          <w:sz w:val="32"/>
          <w:szCs w:val="32"/>
          <w:highlight w:val="yellow"/>
        </w:rPr>
      </w:pPr>
      <w:r w:rsidRPr="000A24E8">
        <w:rPr>
          <w:sz w:val="32"/>
          <w:szCs w:val="32"/>
        </w:rPr>
        <w:t>Расходы на социально-культурную сферусоставили</w:t>
      </w:r>
      <w:r w:rsidR="00C155D5">
        <w:rPr>
          <w:sz w:val="32"/>
          <w:szCs w:val="32"/>
        </w:rPr>
        <w:t>74</w:t>
      </w:r>
      <w:r w:rsidRPr="000A24E8">
        <w:rPr>
          <w:sz w:val="32"/>
          <w:szCs w:val="32"/>
        </w:rPr>
        <w:t xml:space="preserve"> % от всего объема расходов</w:t>
      </w:r>
      <w:r w:rsidR="007C12B9">
        <w:rPr>
          <w:sz w:val="32"/>
          <w:szCs w:val="32"/>
        </w:rPr>
        <w:t xml:space="preserve">,что составляет </w:t>
      </w:r>
      <w:r w:rsidR="003643AC" w:rsidRPr="000A24E8">
        <w:rPr>
          <w:sz w:val="32"/>
          <w:szCs w:val="32"/>
        </w:rPr>
        <w:t>3</w:t>
      </w:r>
      <w:r w:rsidR="00F44AE5" w:rsidRPr="000A24E8">
        <w:rPr>
          <w:sz w:val="32"/>
          <w:szCs w:val="32"/>
        </w:rPr>
        <w:t> 686,4</w:t>
      </w:r>
      <w:r w:rsidRPr="000A24E8">
        <w:rPr>
          <w:sz w:val="32"/>
          <w:szCs w:val="32"/>
        </w:rPr>
        <w:t>млн.рублей. В сравнении с отчетными периодами прошлых лет расходы бюджета на решение вопросов социально-культурного характера возросли на</w:t>
      </w:r>
      <w:r w:rsidR="000A24E8" w:rsidRPr="000A24E8">
        <w:rPr>
          <w:sz w:val="32"/>
          <w:szCs w:val="32"/>
        </w:rPr>
        <w:t>2,7</w:t>
      </w:r>
      <w:r w:rsidRPr="000A24E8">
        <w:rPr>
          <w:sz w:val="32"/>
          <w:szCs w:val="32"/>
        </w:rPr>
        <w:t>%к 201</w:t>
      </w:r>
      <w:r w:rsidR="000A24E8" w:rsidRPr="000A24E8">
        <w:rPr>
          <w:sz w:val="32"/>
          <w:szCs w:val="32"/>
        </w:rPr>
        <w:t>7</w:t>
      </w:r>
      <w:r w:rsidR="00C155D5">
        <w:rPr>
          <w:sz w:val="32"/>
          <w:szCs w:val="32"/>
        </w:rPr>
        <w:t xml:space="preserve"> году и почти на 100</w:t>
      </w:r>
      <w:r w:rsidRPr="000A24E8">
        <w:rPr>
          <w:sz w:val="32"/>
          <w:szCs w:val="32"/>
        </w:rPr>
        <w:t>млн</w:t>
      </w:r>
      <w:r w:rsidR="007C12B9">
        <w:rPr>
          <w:sz w:val="32"/>
          <w:szCs w:val="32"/>
        </w:rPr>
        <w:t>.</w:t>
      </w:r>
      <w:r w:rsidRPr="000A24E8">
        <w:rPr>
          <w:sz w:val="32"/>
          <w:szCs w:val="32"/>
        </w:rPr>
        <w:t>рублей</w:t>
      </w:r>
      <w:r w:rsidR="00C155D5">
        <w:rPr>
          <w:sz w:val="32"/>
          <w:szCs w:val="32"/>
        </w:rPr>
        <w:t>,</w:t>
      </w:r>
      <w:r w:rsidR="00C155D5" w:rsidRPr="000A24E8">
        <w:rPr>
          <w:sz w:val="32"/>
          <w:szCs w:val="32"/>
        </w:rPr>
        <w:t>к 2016 году</w:t>
      </w:r>
      <w:r w:rsidR="00C155D5">
        <w:rPr>
          <w:sz w:val="32"/>
          <w:szCs w:val="32"/>
        </w:rPr>
        <w:t xml:space="preserve"> рост</w:t>
      </w:r>
      <w:r w:rsidRPr="000A24E8">
        <w:rPr>
          <w:sz w:val="32"/>
          <w:szCs w:val="32"/>
        </w:rPr>
        <w:t xml:space="preserve"> на</w:t>
      </w:r>
      <w:r w:rsidR="00C155D5">
        <w:rPr>
          <w:sz w:val="32"/>
          <w:szCs w:val="32"/>
        </w:rPr>
        <w:t>9</w:t>
      </w:r>
      <w:r w:rsidRPr="000A24E8">
        <w:rPr>
          <w:sz w:val="32"/>
          <w:szCs w:val="32"/>
        </w:rPr>
        <w:t>% и</w:t>
      </w:r>
      <w:r w:rsidR="00C155D5">
        <w:rPr>
          <w:sz w:val="32"/>
          <w:szCs w:val="32"/>
        </w:rPr>
        <w:t xml:space="preserve"> более</w:t>
      </w:r>
      <w:r w:rsidR="000A24E8" w:rsidRPr="000A24E8">
        <w:rPr>
          <w:sz w:val="32"/>
          <w:szCs w:val="32"/>
        </w:rPr>
        <w:t>30</w:t>
      </w:r>
      <w:r w:rsidR="00C155D5">
        <w:rPr>
          <w:sz w:val="32"/>
          <w:szCs w:val="32"/>
        </w:rPr>
        <w:t>0</w:t>
      </w:r>
      <w:r w:rsidRPr="000A24E8">
        <w:rPr>
          <w:sz w:val="32"/>
          <w:szCs w:val="32"/>
        </w:rPr>
        <w:t xml:space="preserve"> млн. рублей. </w:t>
      </w:r>
    </w:p>
    <w:p w:rsidR="00D4096B" w:rsidRDefault="00D43B4A" w:rsidP="00D4096B">
      <w:pPr>
        <w:shd w:val="clear" w:color="auto" w:fill="FFFFFF"/>
        <w:spacing w:line="322" w:lineRule="exact"/>
        <w:ind w:right="14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Наибольший удельный вес имеют расходы на отрасль «Образование» почти 60%</w:t>
      </w:r>
      <w:r w:rsidR="00C155D5">
        <w:rPr>
          <w:color w:val="000000"/>
          <w:sz w:val="32"/>
          <w:szCs w:val="32"/>
        </w:rPr>
        <w:t xml:space="preserve"> от общего объема затрат</w:t>
      </w:r>
      <w:r>
        <w:rPr>
          <w:color w:val="000000"/>
          <w:sz w:val="32"/>
          <w:szCs w:val="32"/>
        </w:rPr>
        <w:t xml:space="preserve"> или 2 млрд. 925 млн.рублей.</w:t>
      </w:r>
    </w:p>
    <w:p w:rsidR="00D43B4A" w:rsidRDefault="00D43B4A" w:rsidP="00D4096B">
      <w:pPr>
        <w:shd w:val="clear" w:color="auto" w:fill="FFFFFF"/>
        <w:spacing w:line="322" w:lineRule="exact"/>
        <w:ind w:right="14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раздел «Физкультура и спорт» направлено более 300 млн.рублей,</w:t>
      </w:r>
    </w:p>
    <w:p w:rsidR="00D43B4A" w:rsidRDefault="00D43B4A" w:rsidP="00D4096B">
      <w:pPr>
        <w:shd w:val="clear" w:color="auto" w:fill="FFFFFF"/>
        <w:spacing w:line="322" w:lineRule="exact"/>
        <w:ind w:right="14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Культуру </w:t>
      </w:r>
      <w:r w:rsidR="00C155D5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252 млн.рублей.</w:t>
      </w:r>
    </w:p>
    <w:p w:rsidR="00D4096B" w:rsidRPr="00F9474F" w:rsidRDefault="00D4096B" w:rsidP="00D4096B">
      <w:pPr>
        <w:shd w:val="clear" w:color="auto" w:fill="FFFFFF"/>
        <w:spacing w:line="322" w:lineRule="exact"/>
        <w:ind w:right="14" w:firstLine="709"/>
        <w:jc w:val="both"/>
        <w:rPr>
          <w:color w:val="000000"/>
          <w:sz w:val="32"/>
          <w:szCs w:val="32"/>
        </w:rPr>
      </w:pPr>
      <w:r w:rsidRPr="00F9474F">
        <w:rPr>
          <w:color w:val="000000"/>
          <w:sz w:val="32"/>
          <w:szCs w:val="32"/>
        </w:rPr>
        <w:t>В 2018 году в бюджет района на исполнение полномочий местного значения из бюджета Московской области привлечено 321,8 м</w:t>
      </w:r>
      <w:r w:rsidR="00D43B4A">
        <w:rPr>
          <w:color w:val="000000"/>
          <w:sz w:val="32"/>
          <w:szCs w:val="32"/>
        </w:rPr>
        <w:t>лн.</w:t>
      </w:r>
      <w:r w:rsidRPr="00F9474F">
        <w:rPr>
          <w:color w:val="000000"/>
          <w:sz w:val="32"/>
          <w:szCs w:val="32"/>
        </w:rPr>
        <w:t>руб</w:t>
      </w:r>
      <w:r w:rsidR="00D43B4A">
        <w:rPr>
          <w:color w:val="000000"/>
          <w:sz w:val="32"/>
          <w:szCs w:val="32"/>
        </w:rPr>
        <w:t>.</w:t>
      </w:r>
      <w:r w:rsidRPr="00F9474F">
        <w:rPr>
          <w:color w:val="000000"/>
          <w:sz w:val="32"/>
          <w:szCs w:val="32"/>
        </w:rPr>
        <w:t>:</w:t>
      </w:r>
    </w:p>
    <w:p w:rsidR="00D4096B" w:rsidRDefault="00415013" w:rsidP="00D4096B">
      <w:pPr>
        <w:ind w:right="5" w:firstLine="709"/>
        <w:jc w:val="both"/>
        <w:rPr>
          <w:sz w:val="32"/>
          <w:szCs w:val="32"/>
        </w:rPr>
      </w:pPr>
      <w:r>
        <w:rPr>
          <w:sz w:val="32"/>
          <w:szCs w:val="32"/>
        </w:rPr>
        <w:t>33,2</w:t>
      </w:r>
      <w:r w:rsidR="00F9503B" w:rsidRPr="003671E4">
        <w:rPr>
          <w:sz w:val="32"/>
          <w:szCs w:val="32"/>
        </w:rPr>
        <w:t xml:space="preserve">млн.рублей направлено на приобретение </w:t>
      </w:r>
      <w:r>
        <w:rPr>
          <w:sz w:val="32"/>
          <w:szCs w:val="32"/>
        </w:rPr>
        <w:t>15</w:t>
      </w:r>
      <w:r w:rsidR="00F9503B" w:rsidRPr="003671E4">
        <w:rPr>
          <w:sz w:val="32"/>
          <w:szCs w:val="32"/>
        </w:rPr>
        <w:t>квартир для детей-сирот и детей, оставшихся без попечения родителей</w:t>
      </w:r>
      <w:r w:rsidR="006A340F" w:rsidRPr="003671E4">
        <w:rPr>
          <w:sz w:val="32"/>
          <w:szCs w:val="32"/>
        </w:rPr>
        <w:t xml:space="preserve">, </w:t>
      </w:r>
    </w:p>
    <w:p w:rsidR="00F9503B" w:rsidRPr="003671E4" w:rsidRDefault="00415013" w:rsidP="00D4096B">
      <w:pPr>
        <w:ind w:right="5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свыше 57 млн. рублей – на мероприятия по переселению граждан из многоквартирных жил</w:t>
      </w:r>
      <w:r w:rsidR="00D4096B">
        <w:rPr>
          <w:sz w:val="32"/>
          <w:szCs w:val="32"/>
        </w:rPr>
        <w:t>ых домов, признанных аварийными;</w:t>
      </w:r>
    </w:p>
    <w:p w:rsidR="005F0273" w:rsidRPr="00F9474F" w:rsidRDefault="005F0273" w:rsidP="00D4096B">
      <w:pPr>
        <w:shd w:val="clear" w:color="auto" w:fill="FFFFFF"/>
        <w:ind w:right="11" w:firstLine="709"/>
        <w:jc w:val="both"/>
        <w:rPr>
          <w:color w:val="000000"/>
          <w:sz w:val="32"/>
          <w:szCs w:val="32"/>
        </w:rPr>
      </w:pPr>
      <w:r w:rsidRPr="00F9474F">
        <w:rPr>
          <w:color w:val="000000"/>
          <w:sz w:val="32"/>
          <w:szCs w:val="32"/>
        </w:rPr>
        <w:t>на строительство детской музыкальной школы – около 28 млн. руб</w:t>
      </w:r>
      <w:r w:rsidR="00C155D5">
        <w:rPr>
          <w:color w:val="000000"/>
          <w:sz w:val="32"/>
          <w:szCs w:val="32"/>
        </w:rPr>
        <w:t>.</w:t>
      </w:r>
      <w:r w:rsidRPr="00F9474F">
        <w:rPr>
          <w:color w:val="000000"/>
          <w:sz w:val="32"/>
          <w:szCs w:val="32"/>
        </w:rPr>
        <w:t>;</w:t>
      </w:r>
    </w:p>
    <w:p w:rsidR="005F0273" w:rsidRPr="00F9474F" w:rsidRDefault="005F0273" w:rsidP="00D4096B">
      <w:pPr>
        <w:shd w:val="clear" w:color="auto" w:fill="FFFFFF"/>
        <w:ind w:right="11" w:firstLine="709"/>
        <w:jc w:val="both"/>
        <w:rPr>
          <w:color w:val="000000"/>
          <w:sz w:val="32"/>
          <w:szCs w:val="32"/>
        </w:rPr>
      </w:pPr>
      <w:r w:rsidRPr="00F9474F">
        <w:rPr>
          <w:color w:val="000000"/>
          <w:sz w:val="32"/>
          <w:szCs w:val="32"/>
        </w:rPr>
        <w:t xml:space="preserve">на мероприятия по сохранению объектов культурного наследия (Усадьба </w:t>
      </w:r>
      <w:proofErr w:type="spellStart"/>
      <w:r w:rsidRPr="00F9474F">
        <w:rPr>
          <w:color w:val="000000"/>
          <w:sz w:val="32"/>
          <w:szCs w:val="32"/>
        </w:rPr>
        <w:t>Кривякино</w:t>
      </w:r>
      <w:proofErr w:type="spellEnd"/>
      <w:r w:rsidRPr="00F9474F">
        <w:rPr>
          <w:color w:val="000000"/>
          <w:sz w:val="32"/>
          <w:szCs w:val="32"/>
        </w:rPr>
        <w:t>) – 3</w:t>
      </w:r>
      <w:r w:rsidR="00F9474F" w:rsidRPr="00F9474F">
        <w:rPr>
          <w:color w:val="000000"/>
          <w:sz w:val="32"/>
          <w:szCs w:val="32"/>
        </w:rPr>
        <w:t>5</w:t>
      </w:r>
      <w:r w:rsidRPr="00F9474F">
        <w:rPr>
          <w:color w:val="000000"/>
          <w:sz w:val="32"/>
          <w:szCs w:val="32"/>
        </w:rPr>
        <w:t xml:space="preserve"> млн. рублей;</w:t>
      </w:r>
    </w:p>
    <w:p w:rsidR="005F0273" w:rsidRPr="00F9474F" w:rsidRDefault="005F0273" w:rsidP="00D4096B">
      <w:pPr>
        <w:shd w:val="clear" w:color="auto" w:fill="FFFFFF"/>
        <w:spacing w:line="322" w:lineRule="exact"/>
        <w:ind w:right="14" w:firstLine="709"/>
        <w:jc w:val="both"/>
        <w:rPr>
          <w:color w:val="000000"/>
          <w:sz w:val="32"/>
          <w:szCs w:val="32"/>
        </w:rPr>
      </w:pPr>
      <w:r w:rsidRPr="00F9474F">
        <w:rPr>
          <w:color w:val="000000"/>
          <w:sz w:val="32"/>
          <w:szCs w:val="32"/>
        </w:rPr>
        <w:t>на укрепление материально-технической базы муниципальных учреждений социальной сферы – 23,5 млн. рублей;</w:t>
      </w:r>
    </w:p>
    <w:p w:rsidR="005F0273" w:rsidRPr="00F9474F" w:rsidRDefault="005F0273" w:rsidP="00D4096B">
      <w:pPr>
        <w:shd w:val="clear" w:color="auto" w:fill="FFFFFF"/>
        <w:spacing w:line="322" w:lineRule="exact"/>
        <w:ind w:right="14" w:firstLine="709"/>
        <w:jc w:val="both"/>
        <w:rPr>
          <w:color w:val="000000"/>
          <w:sz w:val="32"/>
          <w:szCs w:val="32"/>
        </w:rPr>
      </w:pPr>
      <w:r w:rsidRPr="00F9474F">
        <w:rPr>
          <w:color w:val="000000"/>
          <w:sz w:val="32"/>
          <w:szCs w:val="32"/>
        </w:rPr>
        <w:t>на капитальный и текущий ремонты объектов жилищно-коммунального хозяйства – 27,9 млн. рублей;</w:t>
      </w:r>
    </w:p>
    <w:p w:rsidR="005F0273" w:rsidRPr="00F9474F" w:rsidRDefault="005F0273" w:rsidP="00D4096B">
      <w:pPr>
        <w:shd w:val="clear" w:color="auto" w:fill="FFFFFF"/>
        <w:spacing w:line="322" w:lineRule="exact"/>
        <w:ind w:right="14" w:firstLine="709"/>
        <w:jc w:val="both"/>
        <w:rPr>
          <w:color w:val="000000"/>
          <w:sz w:val="32"/>
          <w:szCs w:val="32"/>
        </w:rPr>
      </w:pPr>
      <w:r w:rsidRPr="00F9474F">
        <w:rPr>
          <w:color w:val="000000"/>
          <w:sz w:val="32"/>
          <w:szCs w:val="32"/>
        </w:rPr>
        <w:t>на капитальный ремонт автомобильных дорог общего пользования – 106,7 млн. рублей;</w:t>
      </w:r>
    </w:p>
    <w:p w:rsidR="00E03D4F" w:rsidRDefault="005F0273" w:rsidP="00D4096B">
      <w:pPr>
        <w:shd w:val="clear" w:color="auto" w:fill="FFFFFF"/>
        <w:spacing w:line="322" w:lineRule="exact"/>
        <w:ind w:right="14" w:firstLine="709"/>
        <w:jc w:val="both"/>
        <w:rPr>
          <w:sz w:val="32"/>
          <w:szCs w:val="32"/>
        </w:rPr>
      </w:pPr>
      <w:r w:rsidRPr="00F9474F">
        <w:rPr>
          <w:color w:val="000000"/>
          <w:sz w:val="32"/>
          <w:szCs w:val="32"/>
        </w:rPr>
        <w:t>на иные вопросы местного значения – 46,6 млн. рублей (это приобретение школьного автобуса, подвоз учащихся к образовательным учреждениям, повышение заработной платы работникам бюджетной сферы, организация отдыха детей в каникулярное время, на организацию деятельности многофункциональных центров предоставления государственных и муниципальных услуг).</w:t>
      </w:r>
    </w:p>
    <w:p w:rsidR="004E7A0A" w:rsidRDefault="004E7A0A" w:rsidP="00D43B4A">
      <w:pPr>
        <w:shd w:val="clear" w:color="auto" w:fill="FFFFFF"/>
        <w:spacing w:before="120"/>
        <w:ind w:right="34" w:firstLine="720"/>
        <w:jc w:val="both"/>
        <w:rPr>
          <w:color w:val="000000"/>
          <w:sz w:val="32"/>
          <w:szCs w:val="32"/>
        </w:rPr>
      </w:pPr>
      <w:r w:rsidRPr="003671E4">
        <w:rPr>
          <w:color w:val="000000"/>
          <w:spacing w:val="1"/>
          <w:sz w:val="32"/>
          <w:szCs w:val="32"/>
        </w:rPr>
        <w:t>Итоги исполнения бюджета Воскресенского муниципального района за 201</w:t>
      </w:r>
      <w:r>
        <w:rPr>
          <w:color w:val="000000"/>
          <w:spacing w:val="1"/>
          <w:sz w:val="32"/>
          <w:szCs w:val="32"/>
        </w:rPr>
        <w:t xml:space="preserve">8 </w:t>
      </w:r>
      <w:r w:rsidRPr="003671E4">
        <w:rPr>
          <w:color w:val="000000"/>
          <w:sz w:val="32"/>
          <w:szCs w:val="32"/>
        </w:rPr>
        <w:t xml:space="preserve">год свидетельствуют о том, что </w:t>
      </w:r>
      <w:r w:rsidRPr="00C155D5">
        <w:rPr>
          <w:b/>
          <w:color w:val="000000"/>
          <w:sz w:val="32"/>
          <w:szCs w:val="32"/>
        </w:rPr>
        <w:t>поставленные задачи</w:t>
      </w:r>
      <w:r w:rsidRPr="003671E4">
        <w:rPr>
          <w:color w:val="000000"/>
          <w:sz w:val="32"/>
          <w:szCs w:val="32"/>
        </w:rPr>
        <w:t xml:space="preserve"> в финансовой и бюджетной </w:t>
      </w:r>
      <w:r w:rsidRPr="003671E4">
        <w:rPr>
          <w:color w:val="000000"/>
          <w:spacing w:val="-1"/>
          <w:sz w:val="32"/>
          <w:szCs w:val="32"/>
        </w:rPr>
        <w:t xml:space="preserve">политике, направленной на обеспечение сбалансированности бюджета, выполнение </w:t>
      </w:r>
      <w:r w:rsidRPr="003671E4">
        <w:rPr>
          <w:color w:val="000000"/>
          <w:spacing w:val="12"/>
          <w:sz w:val="32"/>
          <w:szCs w:val="32"/>
        </w:rPr>
        <w:t xml:space="preserve">принятых бюджетных обязательств органов местного самоуправления </w:t>
      </w:r>
      <w:r w:rsidRPr="003671E4">
        <w:rPr>
          <w:color w:val="000000"/>
          <w:sz w:val="32"/>
          <w:szCs w:val="32"/>
        </w:rPr>
        <w:t xml:space="preserve">муниципального района </w:t>
      </w:r>
      <w:r w:rsidRPr="00C155D5">
        <w:rPr>
          <w:b/>
          <w:color w:val="000000"/>
          <w:sz w:val="32"/>
          <w:szCs w:val="32"/>
        </w:rPr>
        <w:t>выполнены</w:t>
      </w:r>
      <w:r w:rsidRPr="003671E4">
        <w:rPr>
          <w:color w:val="000000"/>
          <w:sz w:val="32"/>
          <w:szCs w:val="32"/>
        </w:rPr>
        <w:t>.</w:t>
      </w:r>
    </w:p>
    <w:p w:rsidR="00E45D37" w:rsidRDefault="00E45D37" w:rsidP="00D43B4A">
      <w:pPr>
        <w:shd w:val="clear" w:color="auto" w:fill="FFFFFF"/>
        <w:spacing w:before="120"/>
        <w:ind w:right="34" w:firstLine="720"/>
        <w:jc w:val="both"/>
        <w:rPr>
          <w:color w:val="000000"/>
          <w:spacing w:val="1"/>
          <w:sz w:val="28"/>
          <w:szCs w:val="28"/>
        </w:rPr>
      </w:pPr>
    </w:p>
    <w:sectPr w:rsidR="00E45D37" w:rsidSect="00C155D5">
      <w:type w:val="continuous"/>
      <w:pgSz w:w="11909" w:h="16834"/>
      <w:pgMar w:top="851" w:right="569" w:bottom="851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2C3F"/>
    <w:rsid w:val="00000C00"/>
    <w:rsid w:val="000010B7"/>
    <w:rsid w:val="000021C0"/>
    <w:rsid w:val="00002565"/>
    <w:rsid w:val="0000570E"/>
    <w:rsid w:val="000071E3"/>
    <w:rsid w:val="00011026"/>
    <w:rsid w:val="00011B68"/>
    <w:rsid w:val="00026A24"/>
    <w:rsid w:val="0004131C"/>
    <w:rsid w:val="00051E19"/>
    <w:rsid w:val="00053FC0"/>
    <w:rsid w:val="00070284"/>
    <w:rsid w:val="00076602"/>
    <w:rsid w:val="00087BAA"/>
    <w:rsid w:val="00090071"/>
    <w:rsid w:val="000957BE"/>
    <w:rsid w:val="000A01BE"/>
    <w:rsid w:val="000A1985"/>
    <w:rsid w:val="000A24E8"/>
    <w:rsid w:val="000A357C"/>
    <w:rsid w:val="000B5A4C"/>
    <w:rsid w:val="000C090A"/>
    <w:rsid w:val="000C55B4"/>
    <w:rsid w:val="000D38A6"/>
    <w:rsid w:val="000E18D2"/>
    <w:rsid w:val="000E6114"/>
    <w:rsid w:val="000F24F6"/>
    <w:rsid w:val="000F52B0"/>
    <w:rsid w:val="00101DE6"/>
    <w:rsid w:val="0011263C"/>
    <w:rsid w:val="001162F9"/>
    <w:rsid w:val="00123F8D"/>
    <w:rsid w:val="00126230"/>
    <w:rsid w:val="00132564"/>
    <w:rsid w:val="00135C1F"/>
    <w:rsid w:val="00142719"/>
    <w:rsid w:val="00144BDD"/>
    <w:rsid w:val="00146913"/>
    <w:rsid w:val="00146B47"/>
    <w:rsid w:val="00160644"/>
    <w:rsid w:val="00166697"/>
    <w:rsid w:val="00172DED"/>
    <w:rsid w:val="0017419D"/>
    <w:rsid w:val="00176B42"/>
    <w:rsid w:val="00176CFF"/>
    <w:rsid w:val="00187AD5"/>
    <w:rsid w:val="001A0457"/>
    <w:rsid w:val="001A2A4A"/>
    <w:rsid w:val="001C2B13"/>
    <w:rsid w:val="001D0CE7"/>
    <w:rsid w:val="001D1F10"/>
    <w:rsid w:val="001D79CB"/>
    <w:rsid w:val="001F151A"/>
    <w:rsid w:val="00207874"/>
    <w:rsid w:val="00234DB3"/>
    <w:rsid w:val="00240271"/>
    <w:rsid w:val="00246658"/>
    <w:rsid w:val="00250280"/>
    <w:rsid w:val="002516E6"/>
    <w:rsid w:val="00252ACB"/>
    <w:rsid w:val="00264B1A"/>
    <w:rsid w:val="002667A4"/>
    <w:rsid w:val="002706CD"/>
    <w:rsid w:val="00275318"/>
    <w:rsid w:val="002818A9"/>
    <w:rsid w:val="00286F76"/>
    <w:rsid w:val="002A6A05"/>
    <w:rsid w:val="002B23D2"/>
    <w:rsid w:val="002B5518"/>
    <w:rsid w:val="002B601A"/>
    <w:rsid w:val="002C6142"/>
    <w:rsid w:val="002D273A"/>
    <w:rsid w:val="002D6670"/>
    <w:rsid w:val="002F4B2C"/>
    <w:rsid w:val="0030031C"/>
    <w:rsid w:val="00302624"/>
    <w:rsid w:val="00306555"/>
    <w:rsid w:val="00310074"/>
    <w:rsid w:val="00310F77"/>
    <w:rsid w:val="00313E05"/>
    <w:rsid w:val="003315A7"/>
    <w:rsid w:val="00332ECC"/>
    <w:rsid w:val="00336629"/>
    <w:rsid w:val="00343DDE"/>
    <w:rsid w:val="003457DF"/>
    <w:rsid w:val="003476F7"/>
    <w:rsid w:val="00353406"/>
    <w:rsid w:val="003643AC"/>
    <w:rsid w:val="00365AAE"/>
    <w:rsid w:val="003671E4"/>
    <w:rsid w:val="00374A0E"/>
    <w:rsid w:val="00376B12"/>
    <w:rsid w:val="0038442B"/>
    <w:rsid w:val="003A171B"/>
    <w:rsid w:val="003A197C"/>
    <w:rsid w:val="003A4A7A"/>
    <w:rsid w:val="003B371B"/>
    <w:rsid w:val="003B7711"/>
    <w:rsid w:val="003D1030"/>
    <w:rsid w:val="003D15DF"/>
    <w:rsid w:val="003D6C4A"/>
    <w:rsid w:val="003D79FF"/>
    <w:rsid w:val="003E3455"/>
    <w:rsid w:val="003E7CD8"/>
    <w:rsid w:val="003F3EA0"/>
    <w:rsid w:val="003F4679"/>
    <w:rsid w:val="003F5120"/>
    <w:rsid w:val="00402850"/>
    <w:rsid w:val="00415013"/>
    <w:rsid w:val="00417BAE"/>
    <w:rsid w:val="00420E31"/>
    <w:rsid w:val="00424399"/>
    <w:rsid w:val="00425D94"/>
    <w:rsid w:val="0043362F"/>
    <w:rsid w:val="004344D0"/>
    <w:rsid w:val="004429A2"/>
    <w:rsid w:val="00450B86"/>
    <w:rsid w:val="00450FDC"/>
    <w:rsid w:val="0045328D"/>
    <w:rsid w:val="00455951"/>
    <w:rsid w:val="004716EB"/>
    <w:rsid w:val="0047453C"/>
    <w:rsid w:val="0047488B"/>
    <w:rsid w:val="004778BC"/>
    <w:rsid w:val="00487506"/>
    <w:rsid w:val="004923C7"/>
    <w:rsid w:val="004A55B3"/>
    <w:rsid w:val="004B3347"/>
    <w:rsid w:val="004C65E4"/>
    <w:rsid w:val="004D2595"/>
    <w:rsid w:val="004D25A7"/>
    <w:rsid w:val="004D28FB"/>
    <w:rsid w:val="004D4DFC"/>
    <w:rsid w:val="004D64E9"/>
    <w:rsid w:val="004E1F3F"/>
    <w:rsid w:val="004E227D"/>
    <w:rsid w:val="004E3E48"/>
    <w:rsid w:val="004E4326"/>
    <w:rsid w:val="004E7A0A"/>
    <w:rsid w:val="004F4B61"/>
    <w:rsid w:val="004F571A"/>
    <w:rsid w:val="004F7065"/>
    <w:rsid w:val="00500C87"/>
    <w:rsid w:val="00502C48"/>
    <w:rsid w:val="0051767D"/>
    <w:rsid w:val="00525940"/>
    <w:rsid w:val="00530DB0"/>
    <w:rsid w:val="00535288"/>
    <w:rsid w:val="0054307B"/>
    <w:rsid w:val="00543506"/>
    <w:rsid w:val="005440B1"/>
    <w:rsid w:val="00551F2E"/>
    <w:rsid w:val="00556A9F"/>
    <w:rsid w:val="00567846"/>
    <w:rsid w:val="00570CBE"/>
    <w:rsid w:val="005718BF"/>
    <w:rsid w:val="005722CE"/>
    <w:rsid w:val="00576B33"/>
    <w:rsid w:val="005939CC"/>
    <w:rsid w:val="005972D7"/>
    <w:rsid w:val="005A542D"/>
    <w:rsid w:val="005A5AEC"/>
    <w:rsid w:val="005D493F"/>
    <w:rsid w:val="005D7C31"/>
    <w:rsid w:val="005E0D91"/>
    <w:rsid w:val="005E3002"/>
    <w:rsid w:val="005E3DA1"/>
    <w:rsid w:val="005F0273"/>
    <w:rsid w:val="006022CE"/>
    <w:rsid w:val="00603538"/>
    <w:rsid w:val="006075DF"/>
    <w:rsid w:val="0061169A"/>
    <w:rsid w:val="00612A64"/>
    <w:rsid w:val="0061428A"/>
    <w:rsid w:val="0061482E"/>
    <w:rsid w:val="00614C73"/>
    <w:rsid w:val="0061552E"/>
    <w:rsid w:val="00622653"/>
    <w:rsid w:val="00622A38"/>
    <w:rsid w:val="0062419D"/>
    <w:rsid w:val="00630F7F"/>
    <w:rsid w:val="00637C78"/>
    <w:rsid w:val="006428C6"/>
    <w:rsid w:val="006438D5"/>
    <w:rsid w:val="00650298"/>
    <w:rsid w:val="006554FD"/>
    <w:rsid w:val="00656C2B"/>
    <w:rsid w:val="00663276"/>
    <w:rsid w:val="00665E41"/>
    <w:rsid w:val="00667B01"/>
    <w:rsid w:val="006745A0"/>
    <w:rsid w:val="0067625F"/>
    <w:rsid w:val="00676614"/>
    <w:rsid w:val="00676D87"/>
    <w:rsid w:val="00676E74"/>
    <w:rsid w:val="00682A77"/>
    <w:rsid w:val="00692AB3"/>
    <w:rsid w:val="00695810"/>
    <w:rsid w:val="00696756"/>
    <w:rsid w:val="006A340F"/>
    <w:rsid w:val="006A52B3"/>
    <w:rsid w:val="006B35AD"/>
    <w:rsid w:val="006C2653"/>
    <w:rsid w:val="006C3744"/>
    <w:rsid w:val="006D0E04"/>
    <w:rsid w:val="006E07D6"/>
    <w:rsid w:val="006E40D8"/>
    <w:rsid w:val="006F5DA1"/>
    <w:rsid w:val="006F5E87"/>
    <w:rsid w:val="00705B9E"/>
    <w:rsid w:val="00705D19"/>
    <w:rsid w:val="00715347"/>
    <w:rsid w:val="007529A3"/>
    <w:rsid w:val="00770767"/>
    <w:rsid w:val="00771622"/>
    <w:rsid w:val="00772C74"/>
    <w:rsid w:val="007773F9"/>
    <w:rsid w:val="00784C6B"/>
    <w:rsid w:val="00785CBB"/>
    <w:rsid w:val="00786BB8"/>
    <w:rsid w:val="00792BA7"/>
    <w:rsid w:val="007969DF"/>
    <w:rsid w:val="007B258C"/>
    <w:rsid w:val="007C12B9"/>
    <w:rsid w:val="007D0E25"/>
    <w:rsid w:val="007D514C"/>
    <w:rsid w:val="007E67F4"/>
    <w:rsid w:val="007F0233"/>
    <w:rsid w:val="007F7E02"/>
    <w:rsid w:val="00803461"/>
    <w:rsid w:val="00803D73"/>
    <w:rsid w:val="00810338"/>
    <w:rsid w:val="008220CA"/>
    <w:rsid w:val="00823041"/>
    <w:rsid w:val="00854CD6"/>
    <w:rsid w:val="008659EB"/>
    <w:rsid w:val="00870F4D"/>
    <w:rsid w:val="00872550"/>
    <w:rsid w:val="008741C7"/>
    <w:rsid w:val="008768AC"/>
    <w:rsid w:val="00877CFF"/>
    <w:rsid w:val="0088016A"/>
    <w:rsid w:val="0088294F"/>
    <w:rsid w:val="008830A2"/>
    <w:rsid w:val="00883E11"/>
    <w:rsid w:val="00883F15"/>
    <w:rsid w:val="008A069C"/>
    <w:rsid w:val="008A16E6"/>
    <w:rsid w:val="008A1810"/>
    <w:rsid w:val="008A62E4"/>
    <w:rsid w:val="008B6956"/>
    <w:rsid w:val="008C3FF0"/>
    <w:rsid w:val="008C6F95"/>
    <w:rsid w:val="008C78A1"/>
    <w:rsid w:val="008C7E8A"/>
    <w:rsid w:val="008D23E7"/>
    <w:rsid w:val="008D2E7F"/>
    <w:rsid w:val="008E4737"/>
    <w:rsid w:val="008E5881"/>
    <w:rsid w:val="008F35C7"/>
    <w:rsid w:val="008F6C6F"/>
    <w:rsid w:val="008F6E5F"/>
    <w:rsid w:val="009053FD"/>
    <w:rsid w:val="00905550"/>
    <w:rsid w:val="00907687"/>
    <w:rsid w:val="00913EDB"/>
    <w:rsid w:val="00917CE8"/>
    <w:rsid w:val="00933C29"/>
    <w:rsid w:val="00935BE1"/>
    <w:rsid w:val="0094012F"/>
    <w:rsid w:val="00953A78"/>
    <w:rsid w:val="009678A6"/>
    <w:rsid w:val="00976EF6"/>
    <w:rsid w:val="00981794"/>
    <w:rsid w:val="009909F7"/>
    <w:rsid w:val="009940E1"/>
    <w:rsid w:val="009A50A1"/>
    <w:rsid w:val="009B0A05"/>
    <w:rsid w:val="009B0B5A"/>
    <w:rsid w:val="009C0D0A"/>
    <w:rsid w:val="009C13E9"/>
    <w:rsid w:val="009D1AB2"/>
    <w:rsid w:val="009D2C5F"/>
    <w:rsid w:val="009D6093"/>
    <w:rsid w:val="009E585F"/>
    <w:rsid w:val="009E694F"/>
    <w:rsid w:val="009F2266"/>
    <w:rsid w:val="00A018F5"/>
    <w:rsid w:val="00A03F68"/>
    <w:rsid w:val="00A146CD"/>
    <w:rsid w:val="00A14730"/>
    <w:rsid w:val="00A16EEA"/>
    <w:rsid w:val="00A20EDA"/>
    <w:rsid w:val="00A240B5"/>
    <w:rsid w:val="00A25D5F"/>
    <w:rsid w:val="00A3421E"/>
    <w:rsid w:val="00A501F1"/>
    <w:rsid w:val="00A5224E"/>
    <w:rsid w:val="00A5574D"/>
    <w:rsid w:val="00A601DF"/>
    <w:rsid w:val="00A6632D"/>
    <w:rsid w:val="00A723C0"/>
    <w:rsid w:val="00A80E33"/>
    <w:rsid w:val="00A90225"/>
    <w:rsid w:val="00A907C3"/>
    <w:rsid w:val="00AA48C2"/>
    <w:rsid w:val="00AA6D47"/>
    <w:rsid w:val="00AB07B4"/>
    <w:rsid w:val="00AB2C3F"/>
    <w:rsid w:val="00AC0722"/>
    <w:rsid w:val="00AC1999"/>
    <w:rsid w:val="00AC4B19"/>
    <w:rsid w:val="00AD0600"/>
    <w:rsid w:val="00AF020E"/>
    <w:rsid w:val="00AF6977"/>
    <w:rsid w:val="00AF76C8"/>
    <w:rsid w:val="00B00C1D"/>
    <w:rsid w:val="00B12F6B"/>
    <w:rsid w:val="00B169DA"/>
    <w:rsid w:val="00B32055"/>
    <w:rsid w:val="00B37D91"/>
    <w:rsid w:val="00B51AFD"/>
    <w:rsid w:val="00B553A2"/>
    <w:rsid w:val="00B614EA"/>
    <w:rsid w:val="00B67290"/>
    <w:rsid w:val="00B70210"/>
    <w:rsid w:val="00B81C94"/>
    <w:rsid w:val="00B852C3"/>
    <w:rsid w:val="00B8705A"/>
    <w:rsid w:val="00B9017D"/>
    <w:rsid w:val="00B92F2F"/>
    <w:rsid w:val="00B9389D"/>
    <w:rsid w:val="00BA048E"/>
    <w:rsid w:val="00BC505D"/>
    <w:rsid w:val="00BD0F21"/>
    <w:rsid w:val="00BD7BA0"/>
    <w:rsid w:val="00BF3D75"/>
    <w:rsid w:val="00C03A9D"/>
    <w:rsid w:val="00C06B44"/>
    <w:rsid w:val="00C074AF"/>
    <w:rsid w:val="00C07FB0"/>
    <w:rsid w:val="00C155D5"/>
    <w:rsid w:val="00C25372"/>
    <w:rsid w:val="00C26041"/>
    <w:rsid w:val="00C2733C"/>
    <w:rsid w:val="00C30CBA"/>
    <w:rsid w:val="00C31458"/>
    <w:rsid w:val="00C44C98"/>
    <w:rsid w:val="00C452DD"/>
    <w:rsid w:val="00C501A0"/>
    <w:rsid w:val="00C50A6C"/>
    <w:rsid w:val="00C53BBC"/>
    <w:rsid w:val="00C57A7C"/>
    <w:rsid w:val="00C64A24"/>
    <w:rsid w:val="00C66755"/>
    <w:rsid w:val="00C7101C"/>
    <w:rsid w:val="00C7361D"/>
    <w:rsid w:val="00C77FE9"/>
    <w:rsid w:val="00C9492E"/>
    <w:rsid w:val="00C973AD"/>
    <w:rsid w:val="00C97641"/>
    <w:rsid w:val="00CB5E51"/>
    <w:rsid w:val="00CB6517"/>
    <w:rsid w:val="00CB7AD0"/>
    <w:rsid w:val="00CC329D"/>
    <w:rsid w:val="00CC70F9"/>
    <w:rsid w:val="00CD4047"/>
    <w:rsid w:val="00CD51A6"/>
    <w:rsid w:val="00CD72D3"/>
    <w:rsid w:val="00CE7EE7"/>
    <w:rsid w:val="00CF2CC3"/>
    <w:rsid w:val="00D17580"/>
    <w:rsid w:val="00D34F7F"/>
    <w:rsid w:val="00D4096B"/>
    <w:rsid w:val="00D426E9"/>
    <w:rsid w:val="00D430BE"/>
    <w:rsid w:val="00D43B4A"/>
    <w:rsid w:val="00D46469"/>
    <w:rsid w:val="00D56962"/>
    <w:rsid w:val="00D61EB3"/>
    <w:rsid w:val="00D62744"/>
    <w:rsid w:val="00D64CF3"/>
    <w:rsid w:val="00D6773F"/>
    <w:rsid w:val="00D67A9A"/>
    <w:rsid w:val="00D73A89"/>
    <w:rsid w:val="00D75837"/>
    <w:rsid w:val="00D83D4B"/>
    <w:rsid w:val="00D85160"/>
    <w:rsid w:val="00D94377"/>
    <w:rsid w:val="00DA1380"/>
    <w:rsid w:val="00DA26F6"/>
    <w:rsid w:val="00DB58A1"/>
    <w:rsid w:val="00DC0096"/>
    <w:rsid w:val="00DD1198"/>
    <w:rsid w:val="00DD36CD"/>
    <w:rsid w:val="00DF18D5"/>
    <w:rsid w:val="00DF4EB3"/>
    <w:rsid w:val="00DF5F6E"/>
    <w:rsid w:val="00E0047A"/>
    <w:rsid w:val="00E016A3"/>
    <w:rsid w:val="00E02938"/>
    <w:rsid w:val="00E03D4F"/>
    <w:rsid w:val="00E05780"/>
    <w:rsid w:val="00E06A99"/>
    <w:rsid w:val="00E10EF8"/>
    <w:rsid w:val="00E22EFB"/>
    <w:rsid w:val="00E3057E"/>
    <w:rsid w:val="00E45AB5"/>
    <w:rsid w:val="00E45D37"/>
    <w:rsid w:val="00E5173E"/>
    <w:rsid w:val="00E545C8"/>
    <w:rsid w:val="00E558AE"/>
    <w:rsid w:val="00E572A9"/>
    <w:rsid w:val="00E6580F"/>
    <w:rsid w:val="00E72DEE"/>
    <w:rsid w:val="00E752EE"/>
    <w:rsid w:val="00E8288C"/>
    <w:rsid w:val="00E84D48"/>
    <w:rsid w:val="00E93E44"/>
    <w:rsid w:val="00EA01F6"/>
    <w:rsid w:val="00EA1464"/>
    <w:rsid w:val="00EA77BD"/>
    <w:rsid w:val="00EB53DC"/>
    <w:rsid w:val="00EC5375"/>
    <w:rsid w:val="00ED16C6"/>
    <w:rsid w:val="00ED1C1E"/>
    <w:rsid w:val="00ED4B0A"/>
    <w:rsid w:val="00ED5F3E"/>
    <w:rsid w:val="00EE7C80"/>
    <w:rsid w:val="00EF03C1"/>
    <w:rsid w:val="00EF6D77"/>
    <w:rsid w:val="00F015D6"/>
    <w:rsid w:val="00F1323F"/>
    <w:rsid w:val="00F26B95"/>
    <w:rsid w:val="00F31B84"/>
    <w:rsid w:val="00F31DD9"/>
    <w:rsid w:val="00F44AE5"/>
    <w:rsid w:val="00F52A58"/>
    <w:rsid w:val="00F52F30"/>
    <w:rsid w:val="00F5429E"/>
    <w:rsid w:val="00F6318B"/>
    <w:rsid w:val="00F71F42"/>
    <w:rsid w:val="00F71F98"/>
    <w:rsid w:val="00F777B8"/>
    <w:rsid w:val="00F80CAF"/>
    <w:rsid w:val="00F8181A"/>
    <w:rsid w:val="00F82E26"/>
    <w:rsid w:val="00F8475E"/>
    <w:rsid w:val="00F8523E"/>
    <w:rsid w:val="00F8772C"/>
    <w:rsid w:val="00F87D72"/>
    <w:rsid w:val="00F92A84"/>
    <w:rsid w:val="00F931D0"/>
    <w:rsid w:val="00F9474F"/>
    <w:rsid w:val="00F9503B"/>
    <w:rsid w:val="00F953E7"/>
    <w:rsid w:val="00F954CC"/>
    <w:rsid w:val="00F96325"/>
    <w:rsid w:val="00FA318E"/>
    <w:rsid w:val="00FC0E03"/>
    <w:rsid w:val="00FE7657"/>
    <w:rsid w:val="00FF159E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3671E4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6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1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aliases w:val="Знак"/>
    <w:basedOn w:val="a"/>
    <w:link w:val="a6"/>
    <w:uiPriority w:val="99"/>
    <w:qFormat/>
    <w:rsid w:val="0052594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aliases w:val="Знак Знак"/>
    <w:basedOn w:val="a0"/>
    <w:link w:val="a5"/>
    <w:uiPriority w:val="99"/>
    <w:locked/>
    <w:rsid w:val="00525940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20E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1102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1026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671E4"/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844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ВИ</dc:creator>
  <cp:lastModifiedBy>Skudareva</cp:lastModifiedBy>
  <cp:revision>4</cp:revision>
  <cp:lastPrinted>2019-04-17T11:26:00Z</cp:lastPrinted>
  <dcterms:created xsi:type="dcterms:W3CDTF">2019-07-17T06:04:00Z</dcterms:created>
  <dcterms:modified xsi:type="dcterms:W3CDTF">2019-07-17T06:09:00Z</dcterms:modified>
</cp:coreProperties>
</file>