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0" w:rsidRDefault="00332865" w:rsidP="00987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87640">
        <w:rPr>
          <w:rFonts w:ascii="Times New Roman" w:hAnsi="Times New Roman" w:cs="Times New Roman"/>
          <w:sz w:val="28"/>
          <w:szCs w:val="28"/>
        </w:rPr>
        <w:t>Приложение</w:t>
      </w:r>
    </w:p>
    <w:p w:rsidR="00987640" w:rsidRDefault="00987640" w:rsidP="00987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87640" w:rsidRDefault="00987640" w:rsidP="00987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Воскресенского</w:t>
      </w:r>
    </w:p>
    <w:p w:rsidR="00987640" w:rsidRDefault="00987640" w:rsidP="009876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65C0" w:rsidRPr="0023396D" w:rsidRDefault="00987640" w:rsidP="00987640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</w:t>
      </w:r>
      <w:r w:rsidR="0033286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04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640" w:rsidRDefault="00987640" w:rsidP="00E01296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E01296" w:rsidRPr="0023396D" w:rsidRDefault="00855C4B" w:rsidP="00E01296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План первоочередных мероприятий по обеспечению устойчивого развития </w:t>
      </w:r>
    </w:p>
    <w:p w:rsidR="00DB3C81" w:rsidRPr="0023396D" w:rsidRDefault="00855C4B" w:rsidP="00E01296">
      <w:pPr>
        <w:spacing w:after="0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экономики и социальной стабильности</w:t>
      </w:r>
      <w:r w:rsidR="005014AA"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в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 w:rsidR="00A75691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Воскресенском муниципальном районе </w:t>
      </w:r>
      <w:r w:rsidR="000679A7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Московской области 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в 201</w:t>
      </w:r>
      <w:r w:rsidR="00CF0430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6</w:t>
      </w:r>
      <w:r w:rsidRPr="0023396D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году</w:t>
      </w:r>
    </w:p>
    <w:p w:rsidR="00E01296" w:rsidRPr="002315CA" w:rsidRDefault="00E01296" w:rsidP="00E01296">
      <w:pPr>
        <w:spacing w:after="0"/>
        <w:jc w:val="center"/>
        <w:rPr>
          <w:sz w:val="16"/>
          <w:szCs w:val="16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931"/>
        <w:gridCol w:w="1716"/>
        <w:gridCol w:w="3441"/>
        <w:gridCol w:w="2116"/>
        <w:gridCol w:w="1938"/>
      </w:tblGrid>
      <w:tr w:rsidR="004930F3" w:rsidRPr="0023396D" w:rsidTr="004930F3">
        <w:trPr>
          <w:trHeight w:val="535"/>
          <w:tblHeader/>
        </w:trPr>
        <w:tc>
          <w:tcPr>
            <w:tcW w:w="228" w:type="pct"/>
            <w:vAlign w:val="center"/>
          </w:tcPr>
          <w:p w:rsidR="00CF0430" w:rsidRPr="004930F3" w:rsidRDefault="00CF0430" w:rsidP="000C448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664" w:type="pct"/>
            <w:vAlign w:val="center"/>
          </w:tcPr>
          <w:p w:rsidR="00CF0430" w:rsidRPr="004930F3" w:rsidRDefault="00CF0430" w:rsidP="000C448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579" w:type="pct"/>
            <w:vAlign w:val="center"/>
          </w:tcPr>
          <w:p w:rsidR="00CF0430" w:rsidRPr="004930F3" w:rsidRDefault="00CF0430" w:rsidP="000C448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1161" w:type="pct"/>
            <w:vAlign w:val="center"/>
          </w:tcPr>
          <w:p w:rsidR="00CF0430" w:rsidRPr="004930F3" w:rsidRDefault="00CF0430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714" w:type="pct"/>
          </w:tcPr>
          <w:p w:rsidR="00CF0430" w:rsidRPr="00444BEA" w:rsidRDefault="00CF0430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444B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Объем финансирования </w:t>
            </w:r>
            <w:r w:rsidRPr="00444B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(за счет всех источников) </w:t>
            </w:r>
            <w:proofErr w:type="spellStart"/>
            <w:r w:rsidRPr="00444B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млн.руб</w:t>
            </w:r>
            <w:proofErr w:type="spellEnd"/>
            <w:r w:rsidRPr="00444BEA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 (оценка)</w:t>
            </w:r>
          </w:p>
        </w:tc>
        <w:tc>
          <w:tcPr>
            <w:tcW w:w="654" w:type="pct"/>
          </w:tcPr>
          <w:p w:rsidR="004930F3" w:rsidRDefault="004930F3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F0430" w:rsidRPr="004930F3" w:rsidRDefault="004930F3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Ожидаемый результат</w:t>
            </w:r>
          </w:p>
        </w:tc>
      </w:tr>
      <w:tr w:rsidR="004930F3" w:rsidRPr="0023396D" w:rsidTr="004930F3">
        <w:trPr>
          <w:trHeight w:val="557"/>
        </w:trPr>
        <w:tc>
          <w:tcPr>
            <w:tcW w:w="5000" w:type="pct"/>
            <w:gridSpan w:val="6"/>
            <w:vAlign w:val="center"/>
          </w:tcPr>
          <w:p w:rsidR="004930F3" w:rsidRPr="00CF0430" w:rsidRDefault="004930F3" w:rsidP="004930F3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              </w:t>
            </w:r>
            <w:r w:rsidRPr="0023396D"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 w:eastAsia="ja-JP"/>
              </w:rPr>
              <w:t>I</w:t>
            </w:r>
            <w:r w:rsidRPr="0023396D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. По</w:t>
            </w:r>
            <w:r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ддержка отраслей экономики</w:t>
            </w:r>
          </w:p>
        </w:tc>
      </w:tr>
      <w:tr w:rsidR="00CF0430" w:rsidRPr="0023396D" w:rsidTr="004930F3">
        <w:trPr>
          <w:trHeight w:val="550"/>
        </w:trPr>
        <w:tc>
          <w:tcPr>
            <w:tcW w:w="5000" w:type="pct"/>
            <w:gridSpan w:val="6"/>
          </w:tcPr>
          <w:p w:rsidR="00CF0430" w:rsidRPr="0023396D" w:rsidRDefault="004930F3" w:rsidP="00CF0430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Промышленность</w:t>
            </w:r>
          </w:p>
        </w:tc>
      </w:tr>
      <w:tr w:rsidR="004930F3" w:rsidRPr="0023396D" w:rsidTr="004930F3">
        <w:tc>
          <w:tcPr>
            <w:tcW w:w="228" w:type="pct"/>
          </w:tcPr>
          <w:p w:rsidR="004930F3" w:rsidRPr="0023396D" w:rsidRDefault="004930F3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930F3" w:rsidRPr="0023396D" w:rsidRDefault="00461BC3" w:rsidP="004930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</w:t>
            </w:r>
            <w:r w:rsidR="004930F3">
              <w:rPr>
                <w:rFonts w:ascii="Times New Roman" w:hAnsi="Times New Roman" w:cs="Times New Roman"/>
                <w:sz w:val="24"/>
                <w:szCs w:val="24"/>
              </w:rPr>
              <w:t>оздание многопрофильного индустриального, технологического парка (площадки) за счет внебюджетных источников финансирования</w:t>
            </w:r>
          </w:p>
        </w:tc>
        <w:tc>
          <w:tcPr>
            <w:tcW w:w="579" w:type="pct"/>
          </w:tcPr>
          <w:p w:rsidR="004930F3" w:rsidRPr="0023396D" w:rsidRDefault="004930F3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4930F3" w:rsidRDefault="004930F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930F3" w:rsidRDefault="004930F3" w:rsidP="0049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930F3" w:rsidRDefault="004930F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развития бизнеса, привлечение резидентов в индустриальные парки</w:t>
            </w:r>
          </w:p>
        </w:tc>
      </w:tr>
      <w:tr w:rsidR="004930F3" w:rsidRPr="0023396D" w:rsidTr="004930F3">
        <w:tc>
          <w:tcPr>
            <w:tcW w:w="228" w:type="pct"/>
          </w:tcPr>
          <w:p w:rsidR="004930F3" w:rsidRPr="0023396D" w:rsidRDefault="004930F3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930F3" w:rsidRPr="0023396D" w:rsidRDefault="004930F3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дорожно-транспортной инфраструктуры </w:t>
            </w:r>
            <w:r w:rsidRPr="004930F3">
              <w:rPr>
                <w:rFonts w:ascii="Times New Roman" w:hAnsi="Times New Roman" w:cs="Times New Roman"/>
                <w:sz w:val="24"/>
                <w:szCs w:val="24"/>
              </w:rPr>
              <w:t>многопрофильного индустриального, технологического парка (площадки)</w:t>
            </w:r>
          </w:p>
        </w:tc>
        <w:tc>
          <w:tcPr>
            <w:tcW w:w="579" w:type="pct"/>
          </w:tcPr>
          <w:p w:rsidR="004930F3" w:rsidRPr="0023396D" w:rsidRDefault="004930F3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4930F3" w:rsidRDefault="004930F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F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городские и сельские поселения</w:t>
            </w:r>
          </w:p>
        </w:tc>
        <w:tc>
          <w:tcPr>
            <w:tcW w:w="714" w:type="pct"/>
          </w:tcPr>
          <w:p w:rsidR="004930F3" w:rsidRDefault="004930F3" w:rsidP="0049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930F3" w:rsidRDefault="004930F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F3" w:rsidRPr="0023396D" w:rsidTr="004930F3">
        <w:tc>
          <w:tcPr>
            <w:tcW w:w="228" w:type="pct"/>
          </w:tcPr>
          <w:p w:rsidR="004930F3" w:rsidRPr="0023396D" w:rsidRDefault="004930F3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930F3" w:rsidRPr="0023396D" w:rsidRDefault="004930F3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реестр </w:t>
            </w:r>
            <w:proofErr w:type="spellStart"/>
            <w:r w:rsidRPr="00461BC3">
              <w:rPr>
                <w:rFonts w:ascii="Times New Roman" w:hAnsi="Times New Roman" w:cs="Times New Roman"/>
                <w:sz w:val="24"/>
                <w:szCs w:val="24"/>
              </w:rPr>
              <w:t>экспортоориентированных</w:t>
            </w:r>
            <w:proofErr w:type="spellEnd"/>
            <w:r w:rsidRPr="00461BC3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B864D9" w:rsidRPr="0046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D9" w:rsidRPr="0046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Воскресенского муниципального района Московской области</w:t>
            </w:r>
          </w:p>
        </w:tc>
        <w:tc>
          <w:tcPr>
            <w:tcW w:w="579" w:type="pct"/>
          </w:tcPr>
          <w:p w:rsidR="004930F3" w:rsidRPr="0023396D" w:rsidRDefault="00B864D9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 2016 года</w:t>
            </w:r>
          </w:p>
        </w:tc>
        <w:tc>
          <w:tcPr>
            <w:tcW w:w="1161" w:type="pct"/>
          </w:tcPr>
          <w:p w:rsidR="004930F3" w:rsidRDefault="004930F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0F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930F3" w:rsidRDefault="00B864D9" w:rsidP="00B8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930F3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доли экспорта в общем объеме внешнеторгового оборота</w:t>
            </w:r>
          </w:p>
        </w:tc>
      </w:tr>
      <w:tr w:rsidR="004930F3" w:rsidRPr="0023396D" w:rsidTr="004930F3">
        <w:tc>
          <w:tcPr>
            <w:tcW w:w="228" w:type="pct"/>
          </w:tcPr>
          <w:p w:rsidR="004930F3" w:rsidRPr="00461BC3" w:rsidRDefault="004930F3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930F3" w:rsidRPr="00461BC3" w:rsidRDefault="00B864D9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3">
              <w:rPr>
                <w:rFonts w:ascii="Times New Roman" w:hAnsi="Times New Roman" w:cs="Times New Roman"/>
                <w:sz w:val="24"/>
                <w:szCs w:val="24"/>
              </w:rPr>
              <w:t>Сформировать реестр инновационной продукции, рекомендованной к использованию в Московской области</w:t>
            </w:r>
            <w:r w:rsidR="00461BC3"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Порядка формирования и ведения реестра инновационной продукции, рекомендованной к использованию в Московской области</w:t>
            </w:r>
          </w:p>
        </w:tc>
        <w:tc>
          <w:tcPr>
            <w:tcW w:w="579" w:type="pct"/>
          </w:tcPr>
          <w:p w:rsidR="004930F3" w:rsidRPr="0023396D" w:rsidRDefault="00B864D9" w:rsidP="00B8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161" w:type="pct"/>
          </w:tcPr>
          <w:p w:rsidR="004930F3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930F3" w:rsidRDefault="00B864D9" w:rsidP="00B8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930F3" w:rsidRDefault="00B864D9" w:rsidP="00B8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увеличению спроса на инновационную продукцию </w:t>
            </w:r>
          </w:p>
        </w:tc>
      </w:tr>
      <w:tr w:rsidR="00461BC3" w:rsidRPr="0023396D" w:rsidTr="00461BC3">
        <w:tc>
          <w:tcPr>
            <w:tcW w:w="5000" w:type="pct"/>
            <w:gridSpan w:val="6"/>
          </w:tcPr>
          <w:p w:rsidR="00461BC3" w:rsidRDefault="00461BC3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461BC3" w:rsidRPr="0023396D" w:rsidTr="00461BC3">
        <w:tc>
          <w:tcPr>
            <w:tcW w:w="5000" w:type="pct"/>
            <w:gridSpan w:val="6"/>
          </w:tcPr>
          <w:p w:rsidR="00461BC3" w:rsidRPr="00461BC3" w:rsidRDefault="00461BC3" w:rsidP="0046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BC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</w:tr>
      <w:tr w:rsidR="004930F3" w:rsidRPr="0023396D" w:rsidTr="004930F3">
        <w:tc>
          <w:tcPr>
            <w:tcW w:w="228" w:type="pct"/>
          </w:tcPr>
          <w:p w:rsidR="004930F3" w:rsidRPr="0023396D" w:rsidRDefault="004930F3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930F3" w:rsidRPr="0023396D" w:rsidRDefault="00461BC3" w:rsidP="00461B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</w:t>
            </w:r>
            <w:r w:rsidR="00B864D9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64D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в сфере сельского хозяйства</w:t>
            </w:r>
          </w:p>
        </w:tc>
        <w:tc>
          <w:tcPr>
            <w:tcW w:w="579" w:type="pct"/>
          </w:tcPr>
          <w:p w:rsidR="004930F3" w:rsidRPr="0023396D" w:rsidRDefault="00B864D9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4930F3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930F3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930F3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обеспеченности собственного производства овощами, мясом скота и птицы, молоком и молочной продукцией</w:t>
            </w:r>
          </w:p>
        </w:tc>
      </w:tr>
      <w:tr w:rsidR="00FA118B" w:rsidRPr="0023396D" w:rsidTr="004930F3">
        <w:tc>
          <w:tcPr>
            <w:tcW w:w="228" w:type="pct"/>
          </w:tcPr>
          <w:p w:rsidR="00FA118B" w:rsidRPr="0023396D" w:rsidRDefault="00FA118B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A118B" w:rsidRPr="00DF039B" w:rsidRDefault="008A59BF" w:rsidP="00461B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</w:rPr>
              <w:t>Предотвращение выбытия из оборота земель сельскохозяйственного назначения</w:t>
            </w:r>
          </w:p>
        </w:tc>
        <w:tc>
          <w:tcPr>
            <w:tcW w:w="579" w:type="pct"/>
          </w:tcPr>
          <w:p w:rsidR="00FA118B" w:rsidRPr="00DF039B" w:rsidRDefault="00FA118B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FA118B" w:rsidRPr="00DF039B" w:rsidRDefault="00FA118B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FA118B" w:rsidRPr="00DF039B" w:rsidRDefault="00FA118B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FA118B" w:rsidRPr="00DF039B" w:rsidRDefault="00EA38D8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9B">
              <w:rPr>
                <w:rFonts w:ascii="Times New Roman" w:hAnsi="Times New Roman" w:cs="Times New Roman"/>
                <w:sz w:val="24"/>
                <w:szCs w:val="24"/>
              </w:rPr>
              <w:t>Увеличение посевных площадей</w:t>
            </w:r>
          </w:p>
        </w:tc>
      </w:tr>
      <w:tr w:rsidR="00B864D9" w:rsidRPr="0023396D" w:rsidTr="00B864D9">
        <w:tc>
          <w:tcPr>
            <w:tcW w:w="4346" w:type="pct"/>
            <w:gridSpan w:val="5"/>
          </w:tcPr>
          <w:p w:rsidR="00B864D9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B864D9" w:rsidRDefault="00B864D9" w:rsidP="00F96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D9" w:rsidRPr="0023396D" w:rsidTr="00B864D9">
        <w:trPr>
          <w:trHeight w:val="550"/>
        </w:trPr>
        <w:tc>
          <w:tcPr>
            <w:tcW w:w="5000" w:type="pct"/>
            <w:gridSpan w:val="6"/>
          </w:tcPr>
          <w:p w:rsidR="00B864D9" w:rsidRPr="0023396D" w:rsidRDefault="00015261" w:rsidP="00015261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Жилищно-коммунальное хозяйство</w:t>
            </w:r>
          </w:p>
        </w:tc>
      </w:tr>
      <w:tr w:rsidR="004615EE" w:rsidRPr="0023396D" w:rsidTr="004930F3">
        <w:tc>
          <w:tcPr>
            <w:tcW w:w="228" w:type="pct"/>
          </w:tcPr>
          <w:p w:rsidR="004615EE" w:rsidRPr="0023396D" w:rsidRDefault="004615E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615EE" w:rsidRDefault="00277EC2" w:rsidP="00461BC3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1BC3">
              <w:rPr>
                <w:rFonts w:ascii="Times New Roman" w:hAnsi="Times New Roman" w:cs="Times New Roman"/>
                <w:sz w:val="24"/>
                <w:szCs w:val="24"/>
              </w:rPr>
              <w:t>ассмотрение</w:t>
            </w:r>
            <w:r w:rsidR="00FF19A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инвестор</w:t>
            </w:r>
            <w:r w:rsidR="00461BC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F19A9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концессионных соглашений и </w:t>
            </w:r>
            <w:r w:rsidR="00FF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 государственно-частного характера (</w:t>
            </w:r>
            <w:proofErr w:type="spellStart"/>
            <w:r w:rsidR="00FF19A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FF19A9">
              <w:rPr>
                <w:rFonts w:ascii="Times New Roman" w:hAnsi="Times New Roman" w:cs="Times New Roman"/>
                <w:sz w:val="24"/>
                <w:szCs w:val="24"/>
              </w:rPr>
              <w:t>-частного) партнерства на модернизацию, реконструкцию и создание объектов жилищно-коммунального хозяйства</w:t>
            </w:r>
          </w:p>
        </w:tc>
        <w:tc>
          <w:tcPr>
            <w:tcW w:w="579" w:type="pct"/>
          </w:tcPr>
          <w:p w:rsidR="004615EE" w:rsidRDefault="00FF19A9" w:rsidP="00FF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1" w:type="pct"/>
          </w:tcPr>
          <w:p w:rsidR="00BA2C66" w:rsidRDefault="00F223D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ЖКК</w:t>
            </w:r>
          </w:p>
          <w:p w:rsidR="004615EE" w:rsidRDefault="004615E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4615EE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615EE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концессионных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соглашений на 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модернизацию, реконструкцию и создание объектов жилищно-коммунального хозяйства</w:t>
            </w:r>
          </w:p>
        </w:tc>
      </w:tr>
      <w:tr w:rsidR="004930F3" w:rsidRPr="0023396D" w:rsidTr="004930F3">
        <w:tc>
          <w:tcPr>
            <w:tcW w:w="228" w:type="pct"/>
          </w:tcPr>
          <w:p w:rsidR="00CF0430" w:rsidRPr="0023396D" w:rsidRDefault="00CF0430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F0430" w:rsidRPr="0023396D" w:rsidRDefault="00015261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 менее 2-х видов работ при проведении капитального ремонта 25% запланированных к ремонту многоквартирных домов</w:t>
            </w:r>
          </w:p>
          <w:p w:rsidR="00CF0430" w:rsidRPr="0023396D" w:rsidRDefault="00CF043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CF0430" w:rsidRPr="0023396D" w:rsidRDefault="00015261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BA2C66" w:rsidRDefault="0001526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ЖКК, </w:t>
            </w:r>
          </w:p>
          <w:p w:rsidR="00CF0430" w:rsidRPr="0023396D" w:rsidRDefault="0001526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714" w:type="pct"/>
          </w:tcPr>
          <w:p w:rsidR="00CF0430" w:rsidRPr="00E80D56" w:rsidRDefault="0001526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CF0430" w:rsidRPr="00E80D56" w:rsidRDefault="0001526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</w:t>
            </w:r>
            <w:r w:rsidR="00BD4647">
              <w:rPr>
                <w:rFonts w:ascii="Times New Roman" w:hAnsi="Times New Roman" w:cs="Times New Roman"/>
                <w:sz w:val="24"/>
                <w:szCs w:val="24"/>
              </w:rPr>
              <w:t xml:space="preserve">ексного ремонта МКД.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эксплуатационных характеристик общего имущества МКД</w:t>
            </w:r>
          </w:p>
        </w:tc>
      </w:tr>
      <w:tr w:rsidR="00FF19A9" w:rsidRPr="0023396D" w:rsidTr="004930F3">
        <w:tc>
          <w:tcPr>
            <w:tcW w:w="228" w:type="pct"/>
          </w:tcPr>
          <w:p w:rsidR="00FF19A9" w:rsidRPr="0023396D" w:rsidRDefault="00FF19A9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F19A9" w:rsidRDefault="00FF19A9" w:rsidP="00FF19A9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 д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счетов через Московский областной единый информационно-расчетный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579" w:type="pct"/>
          </w:tcPr>
          <w:p w:rsidR="00FF19A9" w:rsidRDefault="00FF19A9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BA2C66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ЖКК, </w:t>
            </w:r>
          </w:p>
          <w:p w:rsidR="00FF19A9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714" w:type="pct"/>
          </w:tcPr>
          <w:p w:rsidR="00FF19A9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FF19A9" w:rsidRDefault="00FF19A9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платежей и усиление контроля за расчетами граждан</w:t>
            </w:r>
          </w:p>
        </w:tc>
      </w:tr>
      <w:tr w:rsidR="00CF1DA5" w:rsidRPr="0023396D" w:rsidTr="00CF1DA5">
        <w:tc>
          <w:tcPr>
            <w:tcW w:w="4346" w:type="pct"/>
            <w:gridSpan w:val="5"/>
          </w:tcPr>
          <w:p w:rsidR="00CF1DA5" w:rsidRPr="00E80D56" w:rsidRDefault="00CF1DA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CF1DA5" w:rsidRPr="00E80D56" w:rsidRDefault="00CF1DA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DA5" w:rsidRPr="0023396D" w:rsidTr="00CF1DA5">
        <w:tc>
          <w:tcPr>
            <w:tcW w:w="5000" w:type="pct"/>
            <w:gridSpan w:val="6"/>
          </w:tcPr>
          <w:p w:rsidR="00CF1DA5" w:rsidRPr="00CF1DA5" w:rsidRDefault="00FF19A9" w:rsidP="00CF1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</w:tr>
      <w:tr w:rsidR="00015261" w:rsidRPr="0023396D" w:rsidTr="004930F3">
        <w:tc>
          <w:tcPr>
            <w:tcW w:w="228" w:type="pct"/>
          </w:tcPr>
          <w:p w:rsidR="00015261" w:rsidRPr="0023396D" w:rsidRDefault="00015261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015261" w:rsidRPr="0023396D" w:rsidRDefault="00FF19A9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доли коммерческих перевозчиков, применяющих единые транспортные карты</w:t>
            </w:r>
          </w:p>
        </w:tc>
        <w:tc>
          <w:tcPr>
            <w:tcW w:w="579" w:type="pct"/>
          </w:tcPr>
          <w:p w:rsidR="00015261" w:rsidRPr="0023396D" w:rsidRDefault="00E63240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1161" w:type="pct"/>
          </w:tcPr>
          <w:p w:rsidR="00015261" w:rsidRPr="00E80D56" w:rsidRDefault="00E6324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240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015261" w:rsidRPr="00E80D56" w:rsidRDefault="00E6324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015261" w:rsidRPr="00E80D56" w:rsidRDefault="00E6324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расчетов при </w:t>
            </w:r>
          </w:p>
        </w:tc>
      </w:tr>
      <w:tr w:rsidR="00E63240" w:rsidRPr="0023396D" w:rsidTr="00E63240">
        <w:tc>
          <w:tcPr>
            <w:tcW w:w="4346" w:type="pct"/>
            <w:gridSpan w:val="5"/>
          </w:tcPr>
          <w:p w:rsidR="00E63240" w:rsidRDefault="00E6324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E63240" w:rsidRDefault="00E6324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93" w:rsidRPr="0023396D" w:rsidTr="00BE5F93">
        <w:tc>
          <w:tcPr>
            <w:tcW w:w="5000" w:type="pct"/>
            <w:gridSpan w:val="6"/>
          </w:tcPr>
          <w:p w:rsidR="00BE5F93" w:rsidRPr="00BE5F93" w:rsidRDefault="00BD4647" w:rsidP="00BE5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Стимулирование </w:t>
            </w:r>
            <w:r w:rsidR="00BE5F93" w:rsidRPr="00BE5F93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деятельности</w:t>
            </w:r>
          </w:p>
        </w:tc>
      </w:tr>
      <w:tr w:rsidR="00E63240" w:rsidRPr="0023396D" w:rsidTr="004930F3">
        <w:tc>
          <w:tcPr>
            <w:tcW w:w="228" w:type="pct"/>
          </w:tcPr>
          <w:p w:rsidR="00E63240" w:rsidRPr="0023396D" w:rsidRDefault="00E63240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63240" w:rsidRPr="0023396D" w:rsidRDefault="00BE5F93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комплексных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развитию инновационных территориальных кластеров</w:t>
            </w:r>
          </w:p>
        </w:tc>
        <w:tc>
          <w:tcPr>
            <w:tcW w:w="579" w:type="pct"/>
          </w:tcPr>
          <w:p w:rsidR="00E63240" w:rsidRPr="0023396D" w:rsidRDefault="00BE5F93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2016 года</w:t>
            </w:r>
          </w:p>
        </w:tc>
        <w:tc>
          <w:tcPr>
            <w:tcW w:w="1161" w:type="pct"/>
          </w:tcPr>
          <w:p w:rsidR="00E63240" w:rsidRPr="00E80D56" w:rsidRDefault="00BE5F9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9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E63240" w:rsidRPr="00E80D56" w:rsidRDefault="00BE5F9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63240" w:rsidRPr="00E80D56" w:rsidRDefault="00BE5F9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организаций-участников инновационных территориальных кластеров, увеличение выручки </w:t>
            </w:r>
            <w:r w:rsidRPr="00BE5F93">
              <w:rPr>
                <w:rFonts w:ascii="Times New Roman" w:hAnsi="Times New Roman" w:cs="Times New Roman"/>
                <w:sz w:val="24"/>
                <w:szCs w:val="24"/>
              </w:rPr>
              <w:t>организаций-участников инновационных территориальных кластеров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F93" w:rsidRPr="0023396D" w:rsidTr="004930F3">
        <w:tc>
          <w:tcPr>
            <w:tcW w:w="228" w:type="pct"/>
          </w:tcPr>
          <w:p w:rsidR="00BE5F93" w:rsidRPr="0023396D" w:rsidRDefault="00BE5F93" w:rsidP="00BE5F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BE5F93" w:rsidRPr="0023396D" w:rsidRDefault="00BE5F93" w:rsidP="00C237BC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потенциальных инвесторов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-шоу, международных инвестиционных отраслевых форумах</w:t>
            </w:r>
            <w:r w:rsidR="00C237BC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презентационных мероприятиях для представителей иностранных деловых кругов </w:t>
            </w:r>
          </w:p>
        </w:tc>
        <w:tc>
          <w:tcPr>
            <w:tcW w:w="579" w:type="pct"/>
          </w:tcPr>
          <w:p w:rsidR="00BE5F93" w:rsidRPr="0023396D" w:rsidRDefault="009159C7" w:rsidP="00BE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5F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61" w:type="pct"/>
          </w:tcPr>
          <w:p w:rsidR="00BE5F93" w:rsidRPr="00E80D56" w:rsidRDefault="00BE5F93" w:rsidP="00B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F9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BE5F93" w:rsidRPr="00E80D56" w:rsidRDefault="00BE5F93" w:rsidP="00B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BE5F93" w:rsidRPr="00E80D56" w:rsidRDefault="00BE5F93" w:rsidP="00BE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инвест</w:t>
            </w:r>
            <w:r w:rsidR="00BD4647">
              <w:rPr>
                <w:rFonts w:ascii="Times New Roman" w:hAnsi="Times New Roman" w:cs="Times New Roman"/>
                <w:sz w:val="24"/>
                <w:szCs w:val="24"/>
              </w:rPr>
              <w:t xml:space="preserve">иционной активности,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инвестиционного имиджа Воскресенского муниципального района</w:t>
            </w:r>
          </w:p>
        </w:tc>
      </w:tr>
      <w:tr w:rsidR="00BE5F93" w:rsidRPr="0023396D" w:rsidTr="00BE5F93">
        <w:tc>
          <w:tcPr>
            <w:tcW w:w="4346" w:type="pct"/>
            <w:gridSpan w:val="5"/>
          </w:tcPr>
          <w:p w:rsidR="00BE5F93" w:rsidRPr="00E80D56" w:rsidRDefault="00BE5F9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BE5F93" w:rsidRPr="00E80D56" w:rsidRDefault="00BE5F9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93" w:rsidRPr="0023396D" w:rsidTr="00BE5F93">
        <w:tc>
          <w:tcPr>
            <w:tcW w:w="5000" w:type="pct"/>
            <w:gridSpan w:val="6"/>
          </w:tcPr>
          <w:p w:rsidR="00BE5F93" w:rsidRPr="00BE5F93" w:rsidRDefault="00BE5F93" w:rsidP="00BE5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F93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BE5F93" w:rsidRPr="0023396D" w:rsidTr="004930F3">
        <w:tc>
          <w:tcPr>
            <w:tcW w:w="228" w:type="pct"/>
          </w:tcPr>
          <w:p w:rsidR="00BE5F93" w:rsidRPr="0023396D" w:rsidRDefault="00BE5F93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BE5F93" w:rsidRPr="0023396D" w:rsidRDefault="006A0138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осуществление закупок у субъектов малого предпринимательства, социально-ориентированных некоммерческих организаций в соответствии с требованиями п.1 ч.1 ст.30 </w:t>
            </w:r>
            <w:r w:rsidR="00BD464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44-ФЗ в размере не менее чем 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совокупного годового объема закупок</w:t>
            </w:r>
          </w:p>
        </w:tc>
        <w:tc>
          <w:tcPr>
            <w:tcW w:w="579" w:type="pct"/>
          </w:tcPr>
          <w:p w:rsidR="00BE5F93" w:rsidRPr="0023396D" w:rsidRDefault="006A0138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61" w:type="pct"/>
          </w:tcPr>
          <w:p w:rsidR="00BA2C66" w:rsidRDefault="006A0138" w:rsidP="006A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BD4647">
              <w:rPr>
                <w:rFonts w:ascii="Times New Roman" w:hAnsi="Times New Roman" w:cs="Times New Roman"/>
                <w:sz w:val="24"/>
                <w:szCs w:val="24"/>
              </w:rPr>
              <w:t xml:space="preserve">авление муниципальных закупок, </w:t>
            </w:r>
          </w:p>
          <w:p w:rsidR="00BE5F93" w:rsidRPr="00E80D56" w:rsidRDefault="006A0138" w:rsidP="006A0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8"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714" w:type="pct"/>
          </w:tcPr>
          <w:p w:rsidR="00BE5F93" w:rsidRPr="00E80D56" w:rsidRDefault="006A0138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BE5F93" w:rsidRPr="00E80D56" w:rsidRDefault="006A0138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6A0138"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предпринимательства, социально-</w:t>
            </w:r>
            <w:r w:rsidRPr="006A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</w:tr>
      <w:tr w:rsidR="00C87B56" w:rsidRPr="0023396D" w:rsidTr="004930F3">
        <w:tc>
          <w:tcPr>
            <w:tcW w:w="228" w:type="pct"/>
          </w:tcPr>
          <w:p w:rsidR="00C87B56" w:rsidRPr="0023396D" w:rsidRDefault="00C87B56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87B56" w:rsidRDefault="00C87B56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на льготных условиях (в том числе без проведения торгов и с установлением льготной арендной ставки)</w:t>
            </w:r>
          </w:p>
        </w:tc>
        <w:tc>
          <w:tcPr>
            <w:tcW w:w="579" w:type="pct"/>
          </w:tcPr>
          <w:p w:rsidR="00C87B56" w:rsidRDefault="00C87B5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C87B56" w:rsidRPr="001F5D10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714" w:type="pct"/>
          </w:tcPr>
          <w:p w:rsidR="00C87B56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87B56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имущественной поддержки малых и средних предприятий в приоритетных сферах деятельности</w:t>
            </w:r>
          </w:p>
        </w:tc>
      </w:tr>
      <w:tr w:rsidR="00C87B56" w:rsidRPr="0023396D" w:rsidTr="004930F3">
        <w:tc>
          <w:tcPr>
            <w:tcW w:w="228" w:type="pct"/>
          </w:tcPr>
          <w:p w:rsidR="00C87B56" w:rsidRPr="0023396D" w:rsidRDefault="00C87B56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87B56" w:rsidRDefault="00C87B56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(актуализировать) Перечень объектов имущества, находящихся в </w:t>
            </w:r>
            <w:r w:rsidR="0079695C">
              <w:rPr>
                <w:rFonts w:ascii="Times New Roman" w:hAnsi="Times New Roman" w:cs="Times New Roman"/>
                <w:sz w:val="24"/>
                <w:szCs w:val="24"/>
              </w:rPr>
              <w:t>собственности Воскресенского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передачи во владение и (или) в пользование субъектам малого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79" w:type="pct"/>
          </w:tcPr>
          <w:p w:rsidR="00C87B56" w:rsidRDefault="00C87B5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2016 года</w:t>
            </w:r>
          </w:p>
        </w:tc>
        <w:tc>
          <w:tcPr>
            <w:tcW w:w="1161" w:type="pct"/>
          </w:tcPr>
          <w:p w:rsidR="00C87B56" w:rsidRPr="001F5D10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714" w:type="pct"/>
          </w:tcPr>
          <w:p w:rsidR="00C87B56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87B56" w:rsidRDefault="00C87B56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малых и средних предприятий</w:t>
            </w:r>
          </w:p>
        </w:tc>
      </w:tr>
      <w:tr w:rsidR="00BE5F93" w:rsidRPr="0023396D" w:rsidTr="004930F3">
        <w:tc>
          <w:tcPr>
            <w:tcW w:w="228" w:type="pct"/>
          </w:tcPr>
          <w:p w:rsidR="00BE5F93" w:rsidRPr="0023396D" w:rsidRDefault="00BE5F93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BE5F93" w:rsidRPr="0023396D" w:rsidRDefault="006A0138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-центров на территории</w:t>
            </w:r>
            <w:r>
              <w:t xml:space="preserve"> </w:t>
            </w:r>
            <w:r w:rsidRPr="006A0138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579" w:type="pct"/>
          </w:tcPr>
          <w:p w:rsidR="00BE5F93" w:rsidRPr="0023396D" w:rsidRDefault="001F5D10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BE5F93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10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BE5F93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BE5F93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МСП и физических лиц, планирующих занятие предпринимательской деятельностью.</w:t>
            </w:r>
          </w:p>
        </w:tc>
      </w:tr>
      <w:tr w:rsidR="001F5D10" w:rsidRPr="0023396D" w:rsidTr="001F5D10">
        <w:tc>
          <w:tcPr>
            <w:tcW w:w="4346" w:type="pct"/>
            <w:gridSpan w:val="5"/>
          </w:tcPr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10" w:rsidRPr="0023396D" w:rsidTr="001F5D10">
        <w:tc>
          <w:tcPr>
            <w:tcW w:w="5000" w:type="pct"/>
            <w:gridSpan w:val="6"/>
          </w:tcPr>
          <w:p w:rsidR="001F5D10" w:rsidRPr="001F5D10" w:rsidRDefault="001F5D10" w:rsidP="001F5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10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инвестиционного климата, снижение административных барьеров</w:t>
            </w:r>
          </w:p>
        </w:tc>
      </w:tr>
      <w:tr w:rsidR="001F5D10" w:rsidRPr="0023396D" w:rsidTr="004930F3">
        <w:tc>
          <w:tcPr>
            <w:tcW w:w="228" w:type="pct"/>
          </w:tcPr>
          <w:p w:rsidR="001F5D10" w:rsidRPr="0023396D" w:rsidRDefault="001F5D10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1F5D10" w:rsidRDefault="001F5D1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отношении объектов капитального строительства нежилого назначения сокращение сроков:</w:t>
            </w:r>
          </w:p>
          <w:p w:rsidR="005D3CAC" w:rsidRDefault="005D3CAC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градостроительной документации ГПЗУ с 30 до 20 дней;</w:t>
            </w:r>
          </w:p>
          <w:p w:rsidR="005D3CAC" w:rsidRDefault="005D3CAC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разрешения на строительство и ввод объектов в эксплуатацию с 10 до 5 дней;</w:t>
            </w:r>
          </w:p>
          <w:p w:rsidR="00F37C95" w:rsidRDefault="00F37C95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подготовки и выдачи распоряжений на разработку проектов планировки территории (ПТТ) с согласованием и утверждением технических заданий на разработку ППТ до 30 дней;</w:t>
            </w:r>
          </w:p>
          <w:p w:rsidR="00F37C95" w:rsidRPr="0023396D" w:rsidRDefault="00F37C95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выдачи решений об установлении публичного сервитута (или об отказе) с проведением общественных слушаний до 60 дней</w:t>
            </w:r>
          </w:p>
        </w:tc>
        <w:tc>
          <w:tcPr>
            <w:tcW w:w="579" w:type="pct"/>
          </w:tcPr>
          <w:p w:rsidR="001F5D10" w:rsidRPr="0023396D" w:rsidRDefault="005D3CAC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1161" w:type="pct"/>
          </w:tcPr>
          <w:p w:rsidR="001F5D10" w:rsidRPr="00E80D56" w:rsidRDefault="005D3CA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</w:t>
            </w:r>
            <w:r w:rsidR="00F223DD">
              <w:rPr>
                <w:rFonts w:ascii="Times New Roman" w:hAnsi="Times New Roman" w:cs="Times New Roman"/>
                <w:sz w:val="24"/>
                <w:szCs w:val="24"/>
              </w:rPr>
              <w:t>хитектуры и градостроительства</w:t>
            </w:r>
          </w:p>
        </w:tc>
        <w:tc>
          <w:tcPr>
            <w:tcW w:w="714" w:type="pct"/>
          </w:tcPr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F5D10" w:rsidRPr="00E80D56" w:rsidRDefault="005D3CA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и условий ведения предпринимательской деятельности</w:t>
            </w:r>
          </w:p>
        </w:tc>
      </w:tr>
      <w:tr w:rsidR="001F5D10" w:rsidRPr="0023396D" w:rsidTr="004930F3">
        <w:tc>
          <w:tcPr>
            <w:tcW w:w="228" w:type="pct"/>
          </w:tcPr>
          <w:p w:rsidR="001F5D10" w:rsidRPr="0023396D" w:rsidRDefault="001F5D10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1F5D10" w:rsidRPr="0023396D" w:rsidRDefault="00F37C95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сокращение до 80 дней среднего времени подключения к электросетям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до 150 кВт потребителей, осуществляющих предпринимательскую деятельность</w:t>
            </w:r>
          </w:p>
        </w:tc>
        <w:tc>
          <w:tcPr>
            <w:tcW w:w="579" w:type="pct"/>
          </w:tcPr>
          <w:p w:rsidR="001F5D10" w:rsidRPr="0023396D" w:rsidRDefault="001F5D10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1F5D10" w:rsidRPr="00E80D56" w:rsidRDefault="00717AB0" w:rsidP="0071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ЖКК</w:t>
            </w:r>
          </w:p>
        </w:tc>
        <w:tc>
          <w:tcPr>
            <w:tcW w:w="714" w:type="pct"/>
          </w:tcPr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F5D10" w:rsidRPr="00E80D56" w:rsidRDefault="00F37C9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ведения предпринимательской деятельности и повышение доступности энергетической инфраструктуры</w:t>
            </w:r>
          </w:p>
        </w:tc>
      </w:tr>
      <w:tr w:rsidR="001F5D10" w:rsidRPr="0023396D" w:rsidTr="004930F3">
        <w:tc>
          <w:tcPr>
            <w:tcW w:w="228" w:type="pct"/>
          </w:tcPr>
          <w:p w:rsidR="001F5D10" w:rsidRPr="0023396D" w:rsidRDefault="001F5D10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1F5D10" w:rsidRDefault="00717AB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предоставления следующих государственных и муниципальных услуг в электронном виде:</w:t>
            </w:r>
          </w:p>
          <w:p w:rsidR="00717AB0" w:rsidRDefault="00717AB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(продление) разрешений на строительство и ввод в эксплуатацию объектов капитального строительства нежилого назначения;</w:t>
            </w:r>
          </w:p>
          <w:p w:rsidR="00717AB0" w:rsidRDefault="00717AB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подготовка, утверждение и выдача градостроительных пл</w:t>
            </w:r>
            <w:r w:rsidR="00E93A50">
              <w:rPr>
                <w:rFonts w:ascii="Times New Roman" w:hAnsi="Times New Roman" w:cs="Times New Roman"/>
                <w:sz w:val="24"/>
                <w:szCs w:val="24"/>
              </w:rPr>
              <w:t xml:space="preserve">анов земельных участков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отдельного документа (ГПЗУ);</w:t>
            </w:r>
          </w:p>
          <w:p w:rsidR="00E93A50" w:rsidRDefault="00E93A5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подготовка, согласование и утверждение документации по планировке территории (для объектов нежилого назначения);</w:t>
            </w:r>
          </w:p>
          <w:p w:rsidR="00E93A50" w:rsidRPr="0023396D" w:rsidRDefault="00E93A5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79" w:type="pct"/>
          </w:tcPr>
          <w:p w:rsidR="001F5D10" w:rsidRPr="0023396D" w:rsidRDefault="00717AB0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2016 года</w:t>
            </w:r>
          </w:p>
        </w:tc>
        <w:tc>
          <w:tcPr>
            <w:tcW w:w="1161" w:type="pct"/>
          </w:tcPr>
          <w:p w:rsidR="00BA2C66" w:rsidRDefault="00717AB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B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</w:t>
            </w:r>
            <w:r w:rsidR="00BD4647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радостроительства, </w:t>
            </w:r>
          </w:p>
          <w:p w:rsidR="00BA2C66" w:rsidRDefault="00F223D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1F5D10" w:rsidRPr="00E80D56" w:rsidRDefault="001F5D1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F5D10" w:rsidRPr="00E80D56" w:rsidRDefault="00717AB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инвестиционного климата и условий ведения предпринимательской деятельности</w:t>
            </w:r>
          </w:p>
        </w:tc>
      </w:tr>
      <w:tr w:rsidR="00BE5F93" w:rsidRPr="0023396D" w:rsidTr="004930F3">
        <w:tc>
          <w:tcPr>
            <w:tcW w:w="228" w:type="pct"/>
          </w:tcPr>
          <w:p w:rsidR="00BE5F93" w:rsidRPr="0023396D" w:rsidRDefault="00BE5F93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BE5F93" w:rsidRPr="00C12077" w:rsidRDefault="00E93A50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BC">
              <w:rPr>
                <w:rFonts w:ascii="Times New Roman" w:hAnsi="Times New Roman" w:cs="Times New Roman"/>
                <w:sz w:val="24"/>
                <w:szCs w:val="24"/>
              </w:rPr>
              <w:t>Обеспечить прием 100% заявлений физических и юридических лиц по земельно-имущественным отношениям на базе МФЦ</w:t>
            </w:r>
          </w:p>
        </w:tc>
        <w:tc>
          <w:tcPr>
            <w:tcW w:w="579" w:type="pct"/>
          </w:tcPr>
          <w:p w:rsidR="00BE5F93" w:rsidRPr="0023396D" w:rsidRDefault="00E93A50" w:rsidP="00E9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161" w:type="pct"/>
          </w:tcPr>
          <w:p w:rsidR="00BE5F93" w:rsidRPr="00E80D56" w:rsidRDefault="00E93A5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>правление земельно-имущественных отношений, МФЦ</w:t>
            </w:r>
          </w:p>
        </w:tc>
        <w:tc>
          <w:tcPr>
            <w:tcW w:w="714" w:type="pct"/>
          </w:tcPr>
          <w:p w:rsidR="00BE5F93" w:rsidRPr="00E80D56" w:rsidRDefault="00E93A5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BE5F93" w:rsidRPr="00E80D56" w:rsidRDefault="00E93A5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и времени прохождения административных процедур и повышение качества услуг</w:t>
            </w:r>
          </w:p>
        </w:tc>
      </w:tr>
      <w:tr w:rsidR="00E93A50" w:rsidRPr="0023396D" w:rsidTr="004930F3">
        <w:tc>
          <w:tcPr>
            <w:tcW w:w="228" w:type="pct"/>
          </w:tcPr>
          <w:p w:rsidR="00E93A50" w:rsidRPr="0023396D" w:rsidRDefault="00E93A50" w:rsidP="00E93A5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93A50" w:rsidRPr="00C12077" w:rsidRDefault="00E93A50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6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6AF">
              <w:rPr>
                <w:rFonts w:ascii="Times New Roman" w:hAnsi="Times New Roman" w:cs="Times New Roman"/>
                <w:sz w:val="24"/>
                <w:szCs w:val="24"/>
              </w:rPr>
              <w:t>беспечить о</w:t>
            </w:r>
            <w:r w:rsidRPr="00FE26A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="00FE26AF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FE26AF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="00FE2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предоставление земельных участков в аренду без проведения торгов через МФЦ</w:t>
            </w:r>
          </w:p>
        </w:tc>
        <w:tc>
          <w:tcPr>
            <w:tcW w:w="579" w:type="pct"/>
          </w:tcPr>
          <w:p w:rsidR="00E93A50" w:rsidRPr="0023396D" w:rsidRDefault="00E93A50" w:rsidP="0027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7EC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C1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61" w:type="pct"/>
          </w:tcPr>
          <w:p w:rsidR="00E93A50" w:rsidRPr="00E80D56" w:rsidRDefault="00E93A50" w:rsidP="00E9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A50">
              <w:rPr>
                <w:rFonts w:ascii="Times New Roman" w:hAnsi="Times New Roman" w:cs="Times New Roman"/>
                <w:sz w:val="24"/>
                <w:szCs w:val="24"/>
              </w:rPr>
              <w:t>правление земельно-имущественных отношений, МФЦ</w:t>
            </w:r>
          </w:p>
        </w:tc>
        <w:tc>
          <w:tcPr>
            <w:tcW w:w="714" w:type="pct"/>
          </w:tcPr>
          <w:p w:rsidR="00E93A50" w:rsidRPr="00E80D56" w:rsidRDefault="00E93A50" w:rsidP="00E9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93A50" w:rsidRPr="00E80D56" w:rsidRDefault="00E93A50" w:rsidP="00E9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и времени прохождения административных процедур и повышение качества услуг</w:t>
            </w:r>
          </w:p>
        </w:tc>
      </w:tr>
      <w:tr w:rsidR="00C12077" w:rsidRPr="0023396D" w:rsidTr="00C12077">
        <w:tc>
          <w:tcPr>
            <w:tcW w:w="4346" w:type="pct"/>
            <w:gridSpan w:val="5"/>
          </w:tcPr>
          <w:p w:rsidR="00C12077" w:rsidRPr="00E80D56" w:rsidRDefault="00C1207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C12077" w:rsidRPr="00E80D56" w:rsidRDefault="00C1207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77" w:rsidRPr="0023396D" w:rsidTr="00C12077">
        <w:tc>
          <w:tcPr>
            <w:tcW w:w="5000" w:type="pct"/>
            <w:gridSpan w:val="6"/>
          </w:tcPr>
          <w:p w:rsidR="00C12077" w:rsidRPr="00C12077" w:rsidRDefault="00C12077" w:rsidP="00C1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0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C120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стабильность</w:t>
            </w:r>
          </w:p>
        </w:tc>
      </w:tr>
      <w:tr w:rsidR="00C12077" w:rsidRPr="0023396D" w:rsidTr="00C12077">
        <w:tc>
          <w:tcPr>
            <w:tcW w:w="5000" w:type="pct"/>
            <w:gridSpan w:val="6"/>
          </w:tcPr>
          <w:p w:rsidR="00C12077" w:rsidRPr="00C12077" w:rsidRDefault="00C12077" w:rsidP="00C12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077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поддержка граждан</w:t>
            </w:r>
          </w:p>
        </w:tc>
      </w:tr>
      <w:tr w:rsidR="00C12077" w:rsidRPr="0023396D" w:rsidTr="004930F3">
        <w:tc>
          <w:tcPr>
            <w:tcW w:w="228" w:type="pct"/>
          </w:tcPr>
          <w:p w:rsidR="00C12077" w:rsidRPr="0023396D" w:rsidRDefault="00C1207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12077" w:rsidRDefault="00FE26A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</w:t>
            </w:r>
            <w:r w:rsidR="00C12077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="00C12077">
              <w:rPr>
                <w:rFonts w:ascii="Times New Roman" w:hAnsi="Times New Roman" w:cs="Times New Roman"/>
                <w:sz w:val="24"/>
                <w:szCs w:val="24"/>
              </w:rPr>
              <w:t xml:space="preserve"> мер поддержки многодетным семьям:</w:t>
            </w:r>
          </w:p>
          <w:p w:rsidR="00C12077" w:rsidRDefault="00C12077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обеспечению бесплатным питанием 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>обучающихся по очной форме обучения в муниципальных общеобразовательных организациях Воскресенского муниципального района;</w:t>
            </w:r>
          </w:p>
          <w:p w:rsidR="001B3407" w:rsidRPr="0023396D" w:rsidRDefault="001B3407" w:rsidP="001B340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 предоставлению компенсации за приобретение школьной формы</w:t>
            </w:r>
          </w:p>
        </w:tc>
        <w:tc>
          <w:tcPr>
            <w:tcW w:w="579" w:type="pct"/>
          </w:tcPr>
          <w:p w:rsidR="00C12077" w:rsidRPr="0023396D" w:rsidRDefault="009159C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2016 года по 30 июня 2017 года</w:t>
            </w:r>
          </w:p>
        </w:tc>
        <w:tc>
          <w:tcPr>
            <w:tcW w:w="1161" w:type="pct"/>
          </w:tcPr>
          <w:p w:rsidR="00C12077" w:rsidRPr="00E80D56" w:rsidRDefault="001B340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4" w:type="pct"/>
          </w:tcPr>
          <w:p w:rsidR="00C12077" w:rsidRPr="00E80D56" w:rsidRDefault="001B340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C12077" w:rsidRPr="00E80D56" w:rsidRDefault="001B340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уровня жизни многодетных семей</w:t>
            </w:r>
          </w:p>
        </w:tc>
      </w:tr>
      <w:tr w:rsidR="00C12077" w:rsidRPr="0023396D" w:rsidTr="004930F3">
        <w:tc>
          <w:tcPr>
            <w:tcW w:w="228" w:type="pct"/>
          </w:tcPr>
          <w:p w:rsidR="00C12077" w:rsidRPr="0023396D" w:rsidRDefault="00C1207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12077" w:rsidRPr="0023396D" w:rsidRDefault="00FE26A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хозяйствующим субъектам, осуществляющим деятельность в Воскресенском муниципальном районе, в у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 xml:space="preserve"> в опережающе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40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</w:t>
            </w:r>
            <w:r w:rsidR="00C9232A">
              <w:rPr>
                <w:rFonts w:ascii="Times New Roman" w:hAnsi="Times New Roman" w:cs="Times New Roman"/>
                <w:sz w:val="24"/>
                <w:szCs w:val="24"/>
              </w:rPr>
              <w:t>находящихся под риском увольнения, с последующим гарантированным трудоустройством, а также принятых на постоянную работу безработных граждан на основе соглашений между работниками, работодателями и центрами занятости</w:t>
            </w:r>
          </w:p>
        </w:tc>
        <w:tc>
          <w:tcPr>
            <w:tcW w:w="579" w:type="pct"/>
          </w:tcPr>
          <w:p w:rsidR="00C12077" w:rsidRPr="0023396D" w:rsidRDefault="00C9232A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2A">
              <w:rPr>
                <w:rFonts w:ascii="Times New Roman" w:hAnsi="Times New Roman" w:cs="Times New Roman"/>
                <w:sz w:val="24"/>
                <w:szCs w:val="24"/>
              </w:rPr>
              <w:t>1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232A">
              <w:rPr>
                <w:rFonts w:ascii="Times New Roman" w:hAnsi="Times New Roman" w:cs="Times New Roman"/>
                <w:sz w:val="24"/>
                <w:szCs w:val="24"/>
              </w:rPr>
              <w:t>я 2016 года</w:t>
            </w:r>
          </w:p>
        </w:tc>
        <w:tc>
          <w:tcPr>
            <w:tcW w:w="1161" w:type="pct"/>
          </w:tcPr>
          <w:p w:rsidR="00C12077" w:rsidRPr="00311B03" w:rsidRDefault="002C789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2C7895" w:rsidRPr="00E80D56" w:rsidRDefault="002C789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ГКУ МО «Воскресенский центр занятости населения»</w:t>
            </w:r>
          </w:p>
        </w:tc>
        <w:tc>
          <w:tcPr>
            <w:tcW w:w="714" w:type="pct"/>
          </w:tcPr>
          <w:p w:rsidR="00C12077" w:rsidRPr="00E80D56" w:rsidRDefault="00C9232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C12077" w:rsidRPr="00E80D56" w:rsidRDefault="00C9232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роста безработицы</w:t>
            </w:r>
          </w:p>
        </w:tc>
      </w:tr>
      <w:tr w:rsidR="00FE26AF" w:rsidRPr="0023396D" w:rsidTr="004930F3">
        <w:tc>
          <w:tcPr>
            <w:tcW w:w="228" w:type="pct"/>
          </w:tcPr>
          <w:p w:rsidR="00FE26AF" w:rsidRPr="0023396D" w:rsidRDefault="00FE26A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E26AF" w:rsidRDefault="00FE26A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публикацию в открытом доступе (сети Интернет и на официальном сайте) информации о ходе реализации программы расселения домов, признанных аварийными до 01.01.2015 года</w:t>
            </w:r>
          </w:p>
        </w:tc>
        <w:tc>
          <w:tcPr>
            <w:tcW w:w="579" w:type="pct"/>
          </w:tcPr>
          <w:p w:rsidR="00FE26AF" w:rsidRPr="00C9232A" w:rsidRDefault="00F6173D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26A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161" w:type="pct"/>
          </w:tcPr>
          <w:p w:rsidR="00FE26AF" w:rsidRPr="00C9232A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учету и распределению жилья</w:t>
            </w:r>
          </w:p>
        </w:tc>
        <w:tc>
          <w:tcPr>
            <w:tcW w:w="714" w:type="pct"/>
          </w:tcPr>
          <w:p w:rsidR="00FE26AF" w:rsidRDefault="00FE26A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E26AF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исполнении обязательств по переселению граждан из аварийного жилищного фонда</w:t>
            </w:r>
          </w:p>
        </w:tc>
      </w:tr>
      <w:tr w:rsidR="00FE26AF" w:rsidRPr="0023396D" w:rsidTr="004930F3">
        <w:tc>
          <w:tcPr>
            <w:tcW w:w="228" w:type="pct"/>
          </w:tcPr>
          <w:p w:rsidR="00FE26AF" w:rsidRPr="0023396D" w:rsidRDefault="00FE26A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E26AF" w:rsidRDefault="00F6173D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ходе строительства домов для «обманутых» дольщиков и принимаемых мерах по защите прав граждан – участников долевого строительства</w:t>
            </w:r>
          </w:p>
        </w:tc>
        <w:tc>
          <w:tcPr>
            <w:tcW w:w="579" w:type="pct"/>
          </w:tcPr>
          <w:p w:rsidR="00FE26AF" w:rsidRPr="00C9232A" w:rsidRDefault="00F6173D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FE26AF" w:rsidRPr="00C9232A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714" w:type="pct"/>
          </w:tcPr>
          <w:p w:rsidR="00FE26AF" w:rsidRDefault="00FE26A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E26AF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FA118B" w:rsidRPr="0023396D" w:rsidTr="004930F3">
        <w:tc>
          <w:tcPr>
            <w:tcW w:w="228" w:type="pct"/>
          </w:tcPr>
          <w:p w:rsidR="00FA118B" w:rsidRPr="0023396D" w:rsidRDefault="00FA118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A118B" w:rsidRPr="009159C7" w:rsidRDefault="00FA118B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дополнительных мероприятий в сфере занятости населения с целью недопущения роста безработицы</w:t>
            </w:r>
          </w:p>
        </w:tc>
        <w:tc>
          <w:tcPr>
            <w:tcW w:w="579" w:type="pct"/>
          </w:tcPr>
          <w:p w:rsidR="00FA118B" w:rsidRPr="00C01111" w:rsidRDefault="00FA118B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FA118B" w:rsidRPr="009159C7" w:rsidRDefault="00311B0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CA4FD2" w:rsidRPr="00C01111" w:rsidRDefault="00CA4FD2" w:rsidP="00EC21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ГКУ МО «Воскресенский центр занятости населения»</w:t>
            </w:r>
          </w:p>
        </w:tc>
        <w:tc>
          <w:tcPr>
            <w:tcW w:w="714" w:type="pct"/>
          </w:tcPr>
          <w:p w:rsidR="00FA118B" w:rsidRPr="00C01111" w:rsidRDefault="00FA118B" w:rsidP="00EC21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FA118B" w:rsidRDefault="00FA118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C7">
              <w:rPr>
                <w:rFonts w:ascii="Times New Roman" w:hAnsi="Times New Roman" w:cs="Times New Roman"/>
                <w:sz w:val="24"/>
                <w:szCs w:val="24"/>
              </w:rPr>
              <w:t>Недопущение роста безработицы</w:t>
            </w:r>
          </w:p>
        </w:tc>
      </w:tr>
      <w:tr w:rsidR="00C9232A" w:rsidRPr="0023396D" w:rsidTr="00C9232A">
        <w:tc>
          <w:tcPr>
            <w:tcW w:w="4346" w:type="pct"/>
            <w:gridSpan w:val="5"/>
          </w:tcPr>
          <w:p w:rsidR="00C9232A" w:rsidRPr="00E80D56" w:rsidRDefault="00C9232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C9232A" w:rsidRPr="00E80D56" w:rsidRDefault="00C9232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2A" w:rsidRPr="0023396D" w:rsidTr="00C9232A">
        <w:tc>
          <w:tcPr>
            <w:tcW w:w="5000" w:type="pct"/>
            <w:gridSpan w:val="6"/>
          </w:tcPr>
          <w:p w:rsidR="00C9232A" w:rsidRPr="00C9232A" w:rsidRDefault="00781E3C" w:rsidP="00C92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781E3C" w:rsidRPr="0023396D" w:rsidTr="004930F3">
        <w:tc>
          <w:tcPr>
            <w:tcW w:w="228" w:type="pct"/>
          </w:tcPr>
          <w:p w:rsidR="00781E3C" w:rsidRPr="0023396D" w:rsidRDefault="00781E3C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781E3C" w:rsidRDefault="00F6173D" w:rsidP="00F6173D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с</w:t>
            </w:r>
            <w:r w:rsidR="00781E3C">
              <w:rPr>
                <w:rFonts w:ascii="Times New Roman" w:hAnsi="Times New Roman" w:cs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781E3C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1E3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диспансеризации</w:t>
            </w:r>
          </w:p>
        </w:tc>
        <w:tc>
          <w:tcPr>
            <w:tcW w:w="579" w:type="pct"/>
          </w:tcPr>
          <w:p w:rsidR="00781E3C" w:rsidRDefault="00781E3C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781E3C" w:rsidRDefault="00781E3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социальных программ</w:t>
            </w:r>
          </w:p>
        </w:tc>
        <w:tc>
          <w:tcPr>
            <w:tcW w:w="714" w:type="pct"/>
          </w:tcPr>
          <w:p w:rsidR="00781E3C" w:rsidRDefault="00781E3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781E3C" w:rsidRDefault="00781E3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хронических неинфекционных заболеваний, проведение профилактического консультирования больных и здоровых граждан</w:t>
            </w:r>
          </w:p>
        </w:tc>
      </w:tr>
      <w:tr w:rsidR="00781E3C" w:rsidRPr="0023396D" w:rsidTr="00781E3C">
        <w:tc>
          <w:tcPr>
            <w:tcW w:w="5000" w:type="pct"/>
            <w:gridSpan w:val="6"/>
          </w:tcPr>
          <w:p w:rsidR="00781E3C" w:rsidRDefault="00781E3C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781E3C" w:rsidRPr="0023396D" w:rsidTr="00781E3C">
        <w:tc>
          <w:tcPr>
            <w:tcW w:w="5000" w:type="pct"/>
            <w:gridSpan w:val="6"/>
          </w:tcPr>
          <w:p w:rsidR="00781E3C" w:rsidRPr="00781E3C" w:rsidRDefault="00781E3C" w:rsidP="00781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9232A" w:rsidRPr="0023396D" w:rsidTr="004930F3">
        <w:tc>
          <w:tcPr>
            <w:tcW w:w="228" w:type="pct"/>
          </w:tcPr>
          <w:p w:rsidR="00C9232A" w:rsidRPr="0023396D" w:rsidRDefault="00C9232A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9232A" w:rsidRPr="0023396D" w:rsidRDefault="00C9232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реформированию системы предоставления дополнительного образования, в части оптимизации бюджетных расходов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одновременное оказание услуг по дополнительному образованию в сферах культуры, образования,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</w:tcPr>
          <w:p w:rsidR="00C9232A" w:rsidRPr="0023396D" w:rsidRDefault="00E24BD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1161" w:type="pct"/>
          </w:tcPr>
          <w:p w:rsidR="00C9232A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8601B" w:rsidRPr="00311B03" w:rsidRDefault="00CA4FD2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58601B" w:rsidRPr="00E80D56" w:rsidRDefault="00CA4FD2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58601B" w:rsidRPr="00311B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культуре, </w:t>
            </w:r>
            <w:r w:rsidR="0058601B" w:rsidRPr="00311B03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, туризму и работе с молодежью</w:t>
            </w:r>
          </w:p>
        </w:tc>
        <w:tc>
          <w:tcPr>
            <w:tcW w:w="714" w:type="pct"/>
          </w:tcPr>
          <w:p w:rsidR="00C9232A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C9232A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C9232A" w:rsidRPr="0023396D" w:rsidTr="004930F3">
        <w:tc>
          <w:tcPr>
            <w:tcW w:w="228" w:type="pct"/>
          </w:tcPr>
          <w:p w:rsidR="00C9232A" w:rsidRPr="0023396D" w:rsidRDefault="00C9232A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C9232A" w:rsidRPr="0023396D" w:rsidRDefault="00F6173D" w:rsidP="00E24BD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2C66">
              <w:rPr>
                <w:rFonts w:ascii="Times New Roman" w:hAnsi="Times New Roman" w:cs="Times New Roman"/>
                <w:sz w:val="24"/>
                <w:szCs w:val="24"/>
              </w:rPr>
              <w:t xml:space="preserve">еспечить 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D7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 на федеральный государственный образовательный стандарт дошкольного образования</w:t>
            </w:r>
          </w:p>
        </w:tc>
        <w:tc>
          <w:tcPr>
            <w:tcW w:w="579" w:type="pct"/>
          </w:tcPr>
          <w:p w:rsidR="00C9232A" w:rsidRPr="0023396D" w:rsidRDefault="00E24BD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1161" w:type="pct"/>
          </w:tcPr>
          <w:p w:rsidR="00C9232A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14" w:type="pct"/>
          </w:tcPr>
          <w:p w:rsidR="00C9232A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C9232A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школе, быстрая адаптация их к освоению школьной программы</w:t>
            </w:r>
          </w:p>
        </w:tc>
      </w:tr>
      <w:tr w:rsidR="00E24BD7" w:rsidRPr="0023396D" w:rsidTr="00E24BD7">
        <w:tc>
          <w:tcPr>
            <w:tcW w:w="4346" w:type="pct"/>
            <w:gridSpan w:val="5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4" w:type="pct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D7" w:rsidRPr="0023396D" w:rsidTr="00E24BD7">
        <w:tc>
          <w:tcPr>
            <w:tcW w:w="5000" w:type="pct"/>
            <w:gridSpan w:val="6"/>
          </w:tcPr>
          <w:p w:rsidR="00E24BD7" w:rsidRPr="00E24BD7" w:rsidRDefault="00E24BD7" w:rsidP="00E24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Потребительский рынок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E24BD7" w:rsidP="00E24BD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сети специализированных, нестационарных объектов по продаже отечественной сельхозпродукции «Подмосковный фермер»</w:t>
            </w:r>
          </w:p>
        </w:tc>
        <w:tc>
          <w:tcPr>
            <w:tcW w:w="579" w:type="pct"/>
          </w:tcPr>
          <w:p w:rsidR="00E24BD7" w:rsidRPr="0023396D" w:rsidRDefault="00E24BD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BD7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удовлетворение потребности населения в сельскохозяйственной продукции по доступным ценам. Создание новых торговых мест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D85EF3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торговых мест в социальной торговой сети мобильной торговли «Корзинка»</w:t>
            </w:r>
          </w:p>
        </w:tc>
        <w:tc>
          <w:tcPr>
            <w:tcW w:w="579" w:type="pct"/>
          </w:tcPr>
          <w:p w:rsidR="00E24BD7" w:rsidRPr="0023396D" w:rsidRDefault="00D85EF3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E24BD7" w:rsidRPr="00E80D56" w:rsidRDefault="00D85EF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F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E24BD7" w:rsidRPr="00E80D56" w:rsidRDefault="00D85EF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E80D56" w:rsidRDefault="00D85EF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системы обеспечения продуктами первой необходимости</w:t>
            </w:r>
          </w:p>
        </w:tc>
      </w:tr>
      <w:tr w:rsidR="00D85EF3" w:rsidRPr="0023396D" w:rsidTr="004930F3">
        <w:tc>
          <w:tcPr>
            <w:tcW w:w="228" w:type="pct"/>
          </w:tcPr>
          <w:p w:rsidR="00D85EF3" w:rsidRPr="0023396D" w:rsidRDefault="00D85EF3" w:rsidP="00D85E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D85EF3" w:rsidRPr="0023396D" w:rsidRDefault="00D85EF3" w:rsidP="00D85EF3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социальной направленности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Ценопад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pct"/>
          </w:tcPr>
          <w:p w:rsidR="00D85EF3" w:rsidRPr="0023396D" w:rsidRDefault="00D85EF3" w:rsidP="00D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D85EF3" w:rsidRPr="00E80D56" w:rsidRDefault="00D85EF3" w:rsidP="00D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F3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D85EF3" w:rsidRPr="00E80D56" w:rsidRDefault="00D85EF3" w:rsidP="00D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D85EF3" w:rsidRPr="00E80D56" w:rsidRDefault="000B232E" w:rsidP="00D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товарами по сниженным ценам, создание рынка сбыта для сельхозпроизводителей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0B232E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нестационарных объектов торговли</w:t>
            </w:r>
          </w:p>
        </w:tc>
        <w:tc>
          <w:tcPr>
            <w:tcW w:w="579" w:type="pct"/>
          </w:tcPr>
          <w:p w:rsidR="00E24BD7" w:rsidRPr="0023396D" w:rsidRDefault="000B23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 2016 года</w:t>
            </w:r>
          </w:p>
        </w:tc>
        <w:tc>
          <w:tcPr>
            <w:tcW w:w="1161" w:type="pct"/>
          </w:tcPr>
          <w:p w:rsidR="00E24BD7" w:rsidRPr="00E80D56" w:rsidRDefault="000B23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2E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E24BD7" w:rsidRPr="00E80D56" w:rsidRDefault="000B23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E80D56" w:rsidRDefault="000B23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4504FE" w:rsidRPr="0023396D" w:rsidTr="004504FE">
        <w:tc>
          <w:tcPr>
            <w:tcW w:w="5000" w:type="pct"/>
            <w:gridSpan w:val="6"/>
          </w:tcPr>
          <w:p w:rsidR="004504FE" w:rsidRPr="004504FE" w:rsidRDefault="004504FE" w:rsidP="0045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эффективности расходования бюджетных средств</w:t>
            </w:r>
          </w:p>
        </w:tc>
      </w:tr>
      <w:tr w:rsidR="004504FE" w:rsidRPr="0023396D" w:rsidTr="004504FE">
        <w:tc>
          <w:tcPr>
            <w:tcW w:w="5000" w:type="pct"/>
            <w:gridSpan w:val="6"/>
          </w:tcPr>
          <w:p w:rsidR="004504FE" w:rsidRPr="004504FE" w:rsidRDefault="004504FE" w:rsidP="0045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расходов на подведомственную сеть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581B5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«дорожных карт» по оптимизации муниципальных учреждений несоциальной сферы</w:t>
            </w:r>
          </w:p>
        </w:tc>
        <w:tc>
          <w:tcPr>
            <w:tcW w:w="579" w:type="pct"/>
          </w:tcPr>
          <w:p w:rsidR="00E24BD7" w:rsidRPr="0023396D" w:rsidRDefault="00581B5B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1161" w:type="pct"/>
          </w:tcPr>
          <w:p w:rsidR="00E24BD7" w:rsidRPr="00E80D56" w:rsidRDefault="00F6173D" w:rsidP="005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Воскресенского муниципального района, осуществляющие функции и полномочия учредителя</w:t>
            </w:r>
          </w:p>
        </w:tc>
        <w:tc>
          <w:tcPr>
            <w:tcW w:w="714" w:type="pct"/>
          </w:tcPr>
          <w:p w:rsidR="00E24BD7" w:rsidRPr="00E80D56" w:rsidRDefault="00E24BD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E24BD7" w:rsidRPr="00E80D56" w:rsidRDefault="00581B5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доли административно-управленческого п</w:t>
            </w:r>
            <w:r w:rsidR="002C7895">
              <w:rPr>
                <w:rFonts w:ascii="Times New Roman" w:hAnsi="Times New Roman" w:cs="Times New Roman"/>
                <w:sz w:val="24"/>
                <w:szCs w:val="24"/>
              </w:rPr>
              <w:t xml:space="preserve">ерсонала, перевод непрофильных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(обслуживающий персонал) на аутсорсинг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581B5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</w:t>
            </w:r>
            <w:r w:rsidR="002C7895">
              <w:rPr>
                <w:rFonts w:ascii="Times New Roman" w:hAnsi="Times New Roman" w:cs="Times New Roman"/>
                <w:sz w:val="24"/>
                <w:szCs w:val="24"/>
              </w:rPr>
              <w:t xml:space="preserve">ь для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потребления электрической энергии</w:t>
            </w:r>
          </w:p>
        </w:tc>
        <w:tc>
          <w:tcPr>
            <w:tcW w:w="579" w:type="pct"/>
          </w:tcPr>
          <w:p w:rsidR="00E24BD7" w:rsidRPr="0023396D" w:rsidRDefault="00001403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1161" w:type="pct"/>
          </w:tcPr>
          <w:p w:rsidR="00E24BD7" w:rsidRPr="00E80D56" w:rsidRDefault="0000140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ЖКК</w:t>
            </w:r>
          </w:p>
        </w:tc>
        <w:tc>
          <w:tcPr>
            <w:tcW w:w="714" w:type="pct"/>
          </w:tcPr>
          <w:p w:rsidR="00E24BD7" w:rsidRPr="00E80D56" w:rsidRDefault="0000140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E80D56" w:rsidRDefault="0000140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экономии средств на оплату коммунальных услуг в размере 10%</w:t>
            </w:r>
          </w:p>
        </w:tc>
      </w:tr>
      <w:tr w:rsidR="00F6173D" w:rsidRPr="0023396D" w:rsidTr="004930F3">
        <w:tc>
          <w:tcPr>
            <w:tcW w:w="228" w:type="pct"/>
          </w:tcPr>
          <w:p w:rsidR="00F6173D" w:rsidRPr="0023396D" w:rsidRDefault="00F6173D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6173D" w:rsidRPr="00D218D0" w:rsidRDefault="00F6173D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ведение оперативной отчетности по задолженности подведомственных муниципальных учреждений за коммунальные платежи и </w:t>
            </w:r>
            <w:r w:rsidR="00D218D0"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во 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579" w:type="pct"/>
          </w:tcPr>
          <w:p w:rsidR="00F6173D" w:rsidRPr="00277EC2" w:rsidRDefault="00F6173D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61" w:type="pct"/>
          </w:tcPr>
          <w:p w:rsidR="00F6173D" w:rsidRPr="00277EC2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14" w:type="pct"/>
          </w:tcPr>
          <w:p w:rsidR="00F6173D" w:rsidRPr="00277EC2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6173D" w:rsidRPr="00277EC2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 w:rsidR="00D218D0" w:rsidRPr="00277EC2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мер по недопущению образования задолженности по коммунальным платежам и платежам во внебюджетные фонды</w:t>
            </w:r>
          </w:p>
        </w:tc>
      </w:tr>
      <w:tr w:rsidR="00F6173D" w:rsidRPr="0023396D" w:rsidTr="004930F3">
        <w:tc>
          <w:tcPr>
            <w:tcW w:w="228" w:type="pct"/>
          </w:tcPr>
          <w:p w:rsidR="00F6173D" w:rsidRPr="0023396D" w:rsidRDefault="00F6173D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F6173D" w:rsidRPr="00D218D0" w:rsidRDefault="00D218D0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возврата в бюджет Воскресенского муниципального района остатка субсидии на выполнение муниципального задания</w:t>
            </w:r>
            <w:r w:rsidR="002C7B7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автономными и бюджетными 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учреждениями Воскресенского муниципального района в объеме, соответствующем недостигнутым показателям муниципального задания указанными учреждениями</w:t>
            </w:r>
          </w:p>
        </w:tc>
        <w:tc>
          <w:tcPr>
            <w:tcW w:w="579" w:type="pct"/>
          </w:tcPr>
          <w:p w:rsidR="00F6173D" w:rsidRPr="00277EC2" w:rsidRDefault="00D218D0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1 мая 2016 года</w:t>
            </w:r>
          </w:p>
        </w:tc>
        <w:tc>
          <w:tcPr>
            <w:tcW w:w="1161" w:type="pct"/>
          </w:tcPr>
          <w:p w:rsidR="00F6173D" w:rsidRPr="00277EC2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14" w:type="pct"/>
          </w:tcPr>
          <w:p w:rsidR="00F6173D" w:rsidRPr="00277EC2" w:rsidRDefault="00F6173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F6173D" w:rsidRPr="00277EC2" w:rsidRDefault="00D218D0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сокращение остатков на счетах учреждений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77EC2" w:rsidRDefault="00001403" w:rsidP="00DA3E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A3E3B" w:rsidRPr="00277EC2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бюджетных ассигнований на проведение строительства и капитального р</w:t>
            </w:r>
            <w:r w:rsidR="002C7B7F">
              <w:rPr>
                <w:rFonts w:ascii="Times New Roman" w:hAnsi="Times New Roman" w:cs="Times New Roman"/>
                <w:sz w:val="24"/>
                <w:szCs w:val="24"/>
              </w:rPr>
              <w:t xml:space="preserve">емонта объектов при отсутствии </w:t>
            </w:r>
            <w:r w:rsidR="00DA3E3B"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на 1 июля текущего года </w:t>
            </w: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A3E3B" w:rsidRPr="00277EC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1916E1"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на проведение строительства и капитального ремонта объектов </w:t>
            </w:r>
          </w:p>
        </w:tc>
        <w:tc>
          <w:tcPr>
            <w:tcW w:w="579" w:type="pct"/>
          </w:tcPr>
          <w:p w:rsidR="00E24BD7" w:rsidRPr="00277EC2" w:rsidRDefault="009159C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B7F" w:rsidRPr="00311B0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2C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E1" w:rsidRPr="00277EC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61" w:type="pct"/>
          </w:tcPr>
          <w:p w:rsidR="002C7895" w:rsidRDefault="002C789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</w:t>
            </w:r>
          </w:p>
          <w:p w:rsidR="00E24BD7" w:rsidRPr="00277EC2" w:rsidRDefault="001916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</w:t>
            </w:r>
          </w:p>
        </w:tc>
        <w:tc>
          <w:tcPr>
            <w:tcW w:w="714" w:type="pct"/>
          </w:tcPr>
          <w:p w:rsidR="00E24BD7" w:rsidRPr="00277EC2" w:rsidRDefault="001916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277EC2" w:rsidRDefault="001916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DA3E3B" w:rsidRDefault="001916E1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оптимизацию затрат на информирование населения о деятельности органов местного самоуправления в средствах массовой информации </w:t>
            </w:r>
          </w:p>
        </w:tc>
        <w:tc>
          <w:tcPr>
            <w:tcW w:w="579" w:type="pct"/>
          </w:tcPr>
          <w:p w:rsidR="00E24BD7" w:rsidRPr="00DA3E3B" w:rsidRDefault="001916E1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>15 мая 2016 года</w:t>
            </w:r>
          </w:p>
        </w:tc>
        <w:tc>
          <w:tcPr>
            <w:tcW w:w="1161" w:type="pct"/>
          </w:tcPr>
          <w:p w:rsidR="00E24BD7" w:rsidRPr="00DA3E3B" w:rsidRDefault="002C7B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6E1" w:rsidRPr="00311B03">
              <w:rPr>
                <w:rFonts w:ascii="Times New Roman" w:hAnsi="Times New Roman" w:cs="Times New Roman"/>
                <w:sz w:val="24"/>
                <w:szCs w:val="24"/>
              </w:rPr>
              <w:t>рганизационно-контрольное управление</w:t>
            </w:r>
          </w:p>
        </w:tc>
        <w:tc>
          <w:tcPr>
            <w:tcW w:w="714" w:type="pct"/>
          </w:tcPr>
          <w:p w:rsidR="00E24BD7" w:rsidRPr="00DA3E3B" w:rsidRDefault="001916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DA3E3B" w:rsidRDefault="001916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печатных полос в печатных СМИ. Увеличение количества информационных материалов электронных СМИ </w:t>
            </w:r>
          </w:p>
        </w:tc>
      </w:tr>
      <w:tr w:rsidR="000B37ED" w:rsidRPr="0023396D" w:rsidTr="004930F3">
        <w:tc>
          <w:tcPr>
            <w:tcW w:w="228" w:type="pct"/>
          </w:tcPr>
          <w:p w:rsidR="000B37ED" w:rsidRPr="00311B03" w:rsidRDefault="000B37ED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0B37ED" w:rsidRPr="00311B03" w:rsidRDefault="000B37ED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заключение соглашений на предоставление субсидий бюджету Воскресенского муниципального района на исполнение иных бюджетных обязательств </w:t>
            </w:r>
          </w:p>
        </w:tc>
        <w:tc>
          <w:tcPr>
            <w:tcW w:w="579" w:type="pct"/>
          </w:tcPr>
          <w:p w:rsidR="000B37ED" w:rsidRPr="000B37ED" w:rsidRDefault="009159C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  <w:r w:rsidR="000B37ED" w:rsidRPr="00311B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61" w:type="pct"/>
          </w:tcPr>
          <w:p w:rsidR="000B37ED" w:rsidRPr="00311B03" w:rsidRDefault="000B37E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  <w:p w:rsidR="000B37ED" w:rsidRPr="000B37ED" w:rsidRDefault="000B37ED" w:rsidP="00EC21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им. </w:t>
            </w:r>
            <w:proofErr w:type="spellStart"/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</w:p>
        </w:tc>
        <w:tc>
          <w:tcPr>
            <w:tcW w:w="714" w:type="pct"/>
          </w:tcPr>
          <w:p w:rsidR="000B37ED" w:rsidRPr="000B37ED" w:rsidRDefault="000B37ED" w:rsidP="00EC21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4" w:type="pct"/>
          </w:tcPr>
          <w:p w:rsidR="000B37ED" w:rsidRPr="00DA3E3B" w:rsidRDefault="000B37E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</w:tr>
      <w:tr w:rsidR="000B5F55" w:rsidRPr="0023396D" w:rsidTr="000B5F55">
        <w:tc>
          <w:tcPr>
            <w:tcW w:w="5000" w:type="pct"/>
            <w:gridSpan w:val="6"/>
          </w:tcPr>
          <w:p w:rsidR="000B5F55" w:rsidRPr="000B5F55" w:rsidRDefault="000B5F55" w:rsidP="00EC2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ТОГО:</w:t>
            </w:r>
          </w:p>
        </w:tc>
      </w:tr>
      <w:tr w:rsidR="000B5F55" w:rsidRPr="0023396D" w:rsidTr="000B5F55">
        <w:tc>
          <w:tcPr>
            <w:tcW w:w="5000" w:type="pct"/>
            <w:gridSpan w:val="6"/>
          </w:tcPr>
          <w:p w:rsidR="000B5F55" w:rsidRPr="00311B03" w:rsidRDefault="000B5F55" w:rsidP="000B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Эффективное расходование бюджетных средств Воскресенского муниципального района Московской области</w:t>
            </w:r>
            <w:bookmarkStart w:id="0" w:name="_GoBack"/>
            <w:bookmarkEnd w:id="0"/>
          </w:p>
        </w:tc>
      </w:tr>
      <w:tr w:rsidR="000B5F55" w:rsidRPr="0023396D" w:rsidTr="004930F3">
        <w:tc>
          <w:tcPr>
            <w:tcW w:w="228" w:type="pct"/>
          </w:tcPr>
          <w:p w:rsidR="000B5F55" w:rsidRPr="00311B03" w:rsidRDefault="000B5F55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0B5F55" w:rsidRPr="00311B03" w:rsidRDefault="000B5F55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мероприятий, направленных на сокращение уровня долговой нагрузки бюджета Воскресенского муниципального района</w:t>
            </w:r>
          </w:p>
        </w:tc>
        <w:tc>
          <w:tcPr>
            <w:tcW w:w="579" w:type="pct"/>
          </w:tcPr>
          <w:p w:rsidR="000B5F55" w:rsidRDefault="000B5F55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</w:tcPr>
          <w:p w:rsidR="000B5F55" w:rsidRPr="00311B03" w:rsidRDefault="000B5F5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14" w:type="pct"/>
          </w:tcPr>
          <w:p w:rsidR="000B5F55" w:rsidRPr="000B37ED" w:rsidRDefault="000B5F55" w:rsidP="00EC21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4" w:type="pct"/>
          </w:tcPr>
          <w:p w:rsidR="000B5F55" w:rsidRPr="00311B03" w:rsidRDefault="000B5F5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уровня долговой нагрузки, недопущение превышения объема муниципального долга выше уровня 50% объема налоговых и неналоговых доходов без учета поступлений налоговых доходов по дополнительным нормативам отчислений</w:t>
            </w:r>
          </w:p>
        </w:tc>
      </w:tr>
      <w:tr w:rsidR="009C16F8" w:rsidRPr="0023396D" w:rsidTr="00DA3E3B">
        <w:tc>
          <w:tcPr>
            <w:tcW w:w="5000" w:type="pct"/>
            <w:gridSpan w:val="6"/>
          </w:tcPr>
          <w:p w:rsidR="009C16F8" w:rsidRPr="000B5F55" w:rsidRDefault="000B5F55" w:rsidP="000B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F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A3E3B" w:rsidRPr="0023396D" w:rsidTr="00DA3E3B">
        <w:tc>
          <w:tcPr>
            <w:tcW w:w="5000" w:type="pct"/>
            <w:gridSpan w:val="6"/>
          </w:tcPr>
          <w:p w:rsidR="00DA3E3B" w:rsidRPr="00DA3E3B" w:rsidRDefault="00DA3E3B" w:rsidP="00DA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E3B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Эффективное использование имущества Воскресенского муниципального района Московской области</w:t>
            </w:r>
          </w:p>
        </w:tc>
      </w:tr>
      <w:tr w:rsidR="00E24BD7" w:rsidRPr="0023396D" w:rsidTr="004930F3">
        <w:tc>
          <w:tcPr>
            <w:tcW w:w="228" w:type="pct"/>
          </w:tcPr>
          <w:p w:rsidR="00E24BD7" w:rsidRPr="0023396D" w:rsidRDefault="00E24BD7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E24BD7" w:rsidRPr="0023396D" w:rsidRDefault="0056233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контрольные мероприятия по выявлению и целевому использованию объектов земельно-имущественного комплекса, находящегося в собственности Воскресенского муниципального района, по итогам которых подготовить план работ по вовлечению в оборот выявленных неэффективно используемых объектов недвижимости</w:t>
            </w:r>
          </w:p>
        </w:tc>
        <w:tc>
          <w:tcPr>
            <w:tcW w:w="579" w:type="pct"/>
          </w:tcPr>
          <w:p w:rsidR="00E24BD7" w:rsidRDefault="0056233B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56233B" w:rsidRDefault="0056233B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6233B" w:rsidRPr="0023396D" w:rsidRDefault="0056233B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1161" w:type="pct"/>
          </w:tcPr>
          <w:p w:rsidR="00E24BD7" w:rsidRPr="00E80D56" w:rsidRDefault="0056233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714" w:type="pct"/>
          </w:tcPr>
          <w:p w:rsidR="00E24BD7" w:rsidRPr="00E80D56" w:rsidRDefault="0056233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E24BD7" w:rsidRPr="00E80D56" w:rsidRDefault="0056233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бюджета</w:t>
            </w:r>
          </w:p>
        </w:tc>
      </w:tr>
      <w:tr w:rsidR="0056233B" w:rsidRPr="0023396D" w:rsidTr="004930F3">
        <w:tc>
          <w:tcPr>
            <w:tcW w:w="228" w:type="pct"/>
          </w:tcPr>
          <w:p w:rsidR="0056233B" w:rsidRPr="0023396D" w:rsidRDefault="0056233B" w:rsidP="0056233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6233B" w:rsidRPr="0023396D" w:rsidRDefault="0056233B" w:rsidP="005623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планов приватизации муниципального имущества</w:t>
            </w:r>
          </w:p>
        </w:tc>
        <w:tc>
          <w:tcPr>
            <w:tcW w:w="579" w:type="pct"/>
          </w:tcPr>
          <w:p w:rsidR="0056233B" w:rsidRDefault="0056233B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56233B" w:rsidRDefault="0056233B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56233B" w:rsidRPr="0023396D" w:rsidRDefault="0056233B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1161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714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неналоговых доходов бюджета</w:t>
            </w:r>
          </w:p>
        </w:tc>
      </w:tr>
      <w:tr w:rsidR="0056233B" w:rsidRPr="0023396D" w:rsidTr="004930F3">
        <w:tc>
          <w:tcPr>
            <w:tcW w:w="228" w:type="pct"/>
          </w:tcPr>
          <w:p w:rsidR="0056233B" w:rsidRPr="0023396D" w:rsidRDefault="0056233B" w:rsidP="0056233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6233B" w:rsidRPr="0023396D" w:rsidRDefault="0056233B" w:rsidP="005623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Ликвидировать неэффективные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МУПы</w:t>
            </w:r>
            <w:proofErr w:type="spellEnd"/>
          </w:p>
        </w:tc>
        <w:tc>
          <w:tcPr>
            <w:tcW w:w="579" w:type="pct"/>
          </w:tcPr>
          <w:p w:rsidR="0056233B" w:rsidRPr="0023396D" w:rsidRDefault="0056233B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1161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отношений, управление ЖКК</w:t>
            </w:r>
          </w:p>
        </w:tc>
        <w:tc>
          <w:tcPr>
            <w:tcW w:w="714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56233B" w:rsidRPr="00E80D56" w:rsidRDefault="0056233B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муниципального имущества</w:t>
            </w:r>
          </w:p>
        </w:tc>
      </w:tr>
      <w:tr w:rsidR="009463E1" w:rsidRPr="0023396D" w:rsidTr="004930F3">
        <w:tc>
          <w:tcPr>
            <w:tcW w:w="228" w:type="pct"/>
          </w:tcPr>
          <w:p w:rsidR="009463E1" w:rsidRPr="0023396D" w:rsidRDefault="009463E1" w:rsidP="009463E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9463E1" w:rsidRPr="0023396D" w:rsidRDefault="009463E1" w:rsidP="009463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единой информационной системы в сфере управления государственным и муниципальным имуществом</w:t>
            </w:r>
          </w:p>
        </w:tc>
        <w:tc>
          <w:tcPr>
            <w:tcW w:w="579" w:type="pct"/>
          </w:tcPr>
          <w:p w:rsidR="009463E1" w:rsidRPr="0023396D" w:rsidRDefault="009463E1" w:rsidP="0094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61" w:type="pct"/>
          </w:tcPr>
          <w:p w:rsidR="009463E1" w:rsidRPr="00E80D56" w:rsidRDefault="009463E1" w:rsidP="0094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714" w:type="pct"/>
          </w:tcPr>
          <w:p w:rsidR="009463E1" w:rsidRPr="00E80D56" w:rsidRDefault="009463E1" w:rsidP="0094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9463E1" w:rsidRPr="00E80D56" w:rsidRDefault="009463E1" w:rsidP="0094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решений в сфере управления</w:t>
            </w:r>
            <w:r>
              <w:t xml:space="preserve"> </w:t>
            </w:r>
            <w:r w:rsidRPr="009463E1"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 имуществом</w:t>
            </w:r>
          </w:p>
        </w:tc>
      </w:tr>
      <w:tr w:rsidR="009463E1" w:rsidRPr="0023396D" w:rsidTr="009463E1">
        <w:tc>
          <w:tcPr>
            <w:tcW w:w="5000" w:type="pct"/>
            <w:gridSpan w:val="6"/>
          </w:tcPr>
          <w:p w:rsidR="009463E1" w:rsidRPr="00E80D56" w:rsidRDefault="009463E1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9463E1" w:rsidRPr="0023396D" w:rsidTr="009463E1">
        <w:tc>
          <w:tcPr>
            <w:tcW w:w="5000" w:type="pct"/>
            <w:gridSpan w:val="6"/>
          </w:tcPr>
          <w:p w:rsidR="009463E1" w:rsidRPr="009463E1" w:rsidRDefault="009463E1" w:rsidP="00946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закупки</w:t>
            </w:r>
          </w:p>
        </w:tc>
      </w:tr>
      <w:tr w:rsidR="0056233B" w:rsidRPr="0023396D" w:rsidTr="004930F3">
        <w:tc>
          <w:tcPr>
            <w:tcW w:w="228" w:type="pct"/>
          </w:tcPr>
          <w:p w:rsidR="0056233B" w:rsidRPr="0023396D" w:rsidRDefault="0056233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6233B" w:rsidRPr="00277EC2" w:rsidRDefault="009463E1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Приступить к централизации по земельно-имущественным торгам путем подписания соглашений городскими и сельскими поселениями с Комитетом по конкурентной политике </w:t>
            </w:r>
            <w:r w:rsidR="00913AC8" w:rsidRPr="00277EC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79" w:type="pct"/>
          </w:tcPr>
          <w:p w:rsidR="0056233B" w:rsidRPr="00277EC2" w:rsidRDefault="00DF039B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  <w:r w:rsidR="0033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94B" w:rsidRPr="00277EC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61" w:type="pct"/>
          </w:tcPr>
          <w:p w:rsidR="0056233B" w:rsidRPr="00277EC2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отношений, городские и сельские поселения</w:t>
            </w:r>
          </w:p>
        </w:tc>
        <w:tc>
          <w:tcPr>
            <w:tcW w:w="714" w:type="pct"/>
          </w:tcPr>
          <w:p w:rsidR="0056233B" w:rsidRPr="00277EC2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56233B" w:rsidRPr="00277EC2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контрактов за счет средств соответствующих бюджетов на 2016 год</w:t>
            </w:r>
          </w:p>
        </w:tc>
      </w:tr>
      <w:tr w:rsidR="0056233B" w:rsidRPr="0023396D" w:rsidTr="004930F3">
        <w:tc>
          <w:tcPr>
            <w:tcW w:w="228" w:type="pct"/>
          </w:tcPr>
          <w:p w:rsidR="0056233B" w:rsidRPr="0023396D" w:rsidRDefault="0056233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6233B" w:rsidRPr="0023396D" w:rsidRDefault="004C494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федеральным законодательством о контрактной системе в сфере закупок товаров, работ, услуг для обеспечения государственных и муниципальных нужд до 1 октября текущего финансового года</w:t>
            </w:r>
          </w:p>
        </w:tc>
        <w:tc>
          <w:tcPr>
            <w:tcW w:w="579" w:type="pct"/>
          </w:tcPr>
          <w:p w:rsidR="0056233B" w:rsidRPr="0023396D" w:rsidRDefault="004504F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1161" w:type="pct"/>
          </w:tcPr>
          <w:p w:rsidR="002C7895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муниципальных закупок, </w:t>
            </w:r>
          </w:p>
          <w:p w:rsidR="002C7895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 сельские поселения, </w:t>
            </w:r>
          </w:p>
          <w:p w:rsidR="0056233B" w:rsidRPr="00E80D56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714" w:type="pct"/>
          </w:tcPr>
          <w:p w:rsidR="0056233B" w:rsidRPr="00E80D56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56233B" w:rsidRPr="00E80D56" w:rsidRDefault="004C494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94B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контрактов за счет средств соответствующих бюджетов на 2016 год</w:t>
            </w:r>
          </w:p>
        </w:tc>
      </w:tr>
      <w:tr w:rsidR="0056233B" w:rsidRPr="0023396D" w:rsidTr="004930F3">
        <w:tc>
          <w:tcPr>
            <w:tcW w:w="228" w:type="pct"/>
          </w:tcPr>
          <w:p w:rsidR="0056233B" w:rsidRPr="0023396D" w:rsidRDefault="0056233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56233B" w:rsidRPr="004504FE" w:rsidRDefault="004C494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публикацию всех конкурентных процедур на Едином портале торгов Московской области</w:t>
            </w:r>
            <w:r w:rsidR="00450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="004504FE"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mosreg</w:t>
            </w:r>
            <w:proofErr w:type="spellEnd"/>
            <w:r w:rsidR="004504FE"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0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9" w:type="pct"/>
          </w:tcPr>
          <w:p w:rsidR="0056233B" w:rsidRPr="0023396D" w:rsidRDefault="004504F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</w:tcPr>
          <w:p w:rsidR="0056233B" w:rsidRPr="00E80D56" w:rsidRDefault="002C7895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  <w:r w:rsidR="004504FE" w:rsidRPr="004504FE">
              <w:rPr>
                <w:rFonts w:ascii="Times New Roman" w:hAnsi="Times New Roman" w:cs="Times New Roman"/>
                <w:sz w:val="24"/>
                <w:szCs w:val="24"/>
              </w:rPr>
              <w:t>, городские и сельские поселения</w:t>
            </w:r>
          </w:p>
        </w:tc>
        <w:tc>
          <w:tcPr>
            <w:tcW w:w="714" w:type="pct"/>
          </w:tcPr>
          <w:p w:rsidR="0056233B" w:rsidRPr="00E80D56" w:rsidRDefault="004504F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56233B" w:rsidRPr="00E80D56" w:rsidRDefault="004504F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конкурсных процедур</w:t>
            </w:r>
          </w:p>
        </w:tc>
      </w:tr>
      <w:tr w:rsidR="00DA3E3B" w:rsidRPr="0023396D" w:rsidTr="004930F3">
        <w:tc>
          <w:tcPr>
            <w:tcW w:w="228" w:type="pct"/>
          </w:tcPr>
          <w:p w:rsidR="00DA3E3B" w:rsidRPr="0023396D" w:rsidRDefault="00DA3E3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DA3E3B" w:rsidRDefault="00DA3E3B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муниципальными заказчиками принятия после 1 декабря 2016 года бюджетных обязательств, возникающих из муниципальных контрактов, предусматривающих условие об исполнении в 2016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</w:t>
            </w:r>
            <w:r w:rsidR="00832A38">
              <w:rPr>
                <w:rFonts w:ascii="Times New Roman" w:hAnsi="Times New Roman" w:cs="Times New Roman"/>
                <w:sz w:val="24"/>
                <w:szCs w:val="24"/>
              </w:rPr>
              <w:t>, срок исполнения которого превышает один месяц, в пределах соответствующих лимитов бюджетных обязательств, доведенных в установленном порядке на 2016 год</w:t>
            </w:r>
          </w:p>
        </w:tc>
        <w:tc>
          <w:tcPr>
            <w:tcW w:w="579" w:type="pct"/>
          </w:tcPr>
          <w:p w:rsidR="00DA3E3B" w:rsidRDefault="009159C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2A38">
              <w:rPr>
                <w:rFonts w:ascii="Times New Roman" w:hAnsi="Times New Roman" w:cs="Times New Roman"/>
                <w:sz w:val="24"/>
                <w:szCs w:val="24"/>
              </w:rPr>
              <w:t>екаб</w:t>
            </w:r>
            <w:r w:rsidR="002C7B7F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r w:rsidR="00832A38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161" w:type="pct"/>
          </w:tcPr>
          <w:p w:rsidR="00DA3E3B" w:rsidRPr="004504FE" w:rsidRDefault="00832A38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главные распорядители</w:t>
            </w:r>
          </w:p>
        </w:tc>
        <w:tc>
          <w:tcPr>
            <w:tcW w:w="714" w:type="pct"/>
          </w:tcPr>
          <w:p w:rsidR="00DA3E3B" w:rsidRDefault="00832A38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DA3E3B" w:rsidRDefault="00832A38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контрактов на 2016 год</w:t>
            </w:r>
          </w:p>
        </w:tc>
      </w:tr>
      <w:tr w:rsidR="00832A38" w:rsidRPr="0023396D" w:rsidTr="004930F3">
        <w:tc>
          <w:tcPr>
            <w:tcW w:w="228" w:type="pct"/>
          </w:tcPr>
          <w:p w:rsidR="00832A38" w:rsidRPr="0023396D" w:rsidRDefault="00832A38" w:rsidP="00832A3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832A38" w:rsidRDefault="00832A38" w:rsidP="00277EC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отзыв главными распорядителями средств бюджета Воскресенского муниципального района в установленном порядке по итогам 9 месяцев финансового года доведенных получателям средств</w:t>
            </w:r>
            <w:r>
              <w:t xml:space="preserve"> </w:t>
            </w:r>
            <w:r w:rsidRPr="00832A38">
              <w:rPr>
                <w:rFonts w:ascii="Times New Roman" w:hAnsi="Times New Roman" w:cs="Times New Roman"/>
                <w:sz w:val="24"/>
                <w:szCs w:val="24"/>
              </w:rPr>
              <w:t>бюджета Воскресенского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лимитов бюджетных обязательств, подлежащих контрактации, по которым отсутствуют кассовые расходы и поставленные на учет бюджетные обязательства, а также опубликованные извещения с последующим сокращением соответствующих бюджетных ассигнований</w:t>
            </w:r>
          </w:p>
        </w:tc>
        <w:tc>
          <w:tcPr>
            <w:tcW w:w="579" w:type="pct"/>
          </w:tcPr>
          <w:p w:rsidR="002C7B7F" w:rsidRDefault="009159C7" w:rsidP="002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7B7F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832A38" w:rsidRDefault="00832A38" w:rsidP="002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161" w:type="pct"/>
          </w:tcPr>
          <w:p w:rsidR="00832A38" w:rsidRPr="004504FE" w:rsidRDefault="00832A38" w:rsidP="008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управление, главные распорядители</w:t>
            </w:r>
          </w:p>
        </w:tc>
        <w:tc>
          <w:tcPr>
            <w:tcW w:w="714" w:type="pct"/>
          </w:tcPr>
          <w:p w:rsidR="00832A38" w:rsidRDefault="00832A38" w:rsidP="008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832A38" w:rsidRDefault="00832A38" w:rsidP="008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муниципальных контрактов на 2016 год</w:t>
            </w:r>
          </w:p>
        </w:tc>
      </w:tr>
      <w:tr w:rsidR="00DA3E3B" w:rsidRPr="0023396D" w:rsidTr="00DA3E3B">
        <w:tc>
          <w:tcPr>
            <w:tcW w:w="5000" w:type="pct"/>
            <w:gridSpan w:val="6"/>
          </w:tcPr>
          <w:p w:rsidR="00DA3E3B" w:rsidRDefault="00DA3E3B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4504FE" w:rsidRPr="0023396D" w:rsidTr="004504FE">
        <w:tc>
          <w:tcPr>
            <w:tcW w:w="5000" w:type="pct"/>
            <w:gridSpan w:val="6"/>
          </w:tcPr>
          <w:p w:rsidR="004504FE" w:rsidRPr="004504FE" w:rsidRDefault="004504FE" w:rsidP="00450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4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504FE">
              <w:rPr>
                <w:rFonts w:ascii="Times New Roman" w:hAnsi="Times New Roman" w:cs="Times New Roman"/>
                <w:b/>
                <w:sz w:val="28"/>
                <w:szCs w:val="28"/>
              </w:rPr>
              <w:t>. Мониторинг социально-экономического положения Московской области</w:t>
            </w:r>
          </w:p>
        </w:tc>
      </w:tr>
      <w:tr w:rsidR="004C494B" w:rsidRPr="0023396D" w:rsidTr="004930F3">
        <w:tc>
          <w:tcPr>
            <w:tcW w:w="228" w:type="pct"/>
          </w:tcPr>
          <w:p w:rsidR="004C494B" w:rsidRPr="0023396D" w:rsidRDefault="004C494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C494B" w:rsidRPr="0023396D" w:rsidRDefault="004504FE" w:rsidP="004504FE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Воскресенского муниципального района</w:t>
            </w:r>
          </w:p>
        </w:tc>
        <w:tc>
          <w:tcPr>
            <w:tcW w:w="579" w:type="pct"/>
          </w:tcPr>
          <w:p w:rsidR="004C494B" w:rsidRPr="0023396D" w:rsidRDefault="004504F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1" w:type="pct"/>
          </w:tcPr>
          <w:p w:rsidR="004C494B" w:rsidRPr="00E80D56" w:rsidRDefault="004504F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714" w:type="pct"/>
          </w:tcPr>
          <w:p w:rsidR="004C494B" w:rsidRPr="00E80D56" w:rsidRDefault="004504F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C494B" w:rsidRPr="00E80D56" w:rsidRDefault="004504F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текущего состояния </w:t>
            </w:r>
            <w:r w:rsidR="00CD3F60" w:rsidRPr="00CD3F6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положения Воскресенского муниципального района</w:t>
            </w:r>
          </w:p>
        </w:tc>
      </w:tr>
      <w:tr w:rsidR="004C494B" w:rsidRPr="0023396D" w:rsidTr="004930F3">
        <w:tc>
          <w:tcPr>
            <w:tcW w:w="228" w:type="pct"/>
          </w:tcPr>
          <w:p w:rsidR="004C494B" w:rsidRPr="0023396D" w:rsidRDefault="004C494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C494B" w:rsidRPr="0023396D" w:rsidRDefault="000B5B7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цен на продовольствие и объемов продовольственных запасов</w:t>
            </w:r>
          </w:p>
        </w:tc>
        <w:tc>
          <w:tcPr>
            <w:tcW w:w="579" w:type="pct"/>
          </w:tcPr>
          <w:p w:rsidR="004C494B" w:rsidRPr="0023396D" w:rsidRDefault="000B5B7A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1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ростом цен на продовольственном рынке</w:t>
            </w:r>
          </w:p>
        </w:tc>
      </w:tr>
      <w:tr w:rsidR="004C494B" w:rsidRPr="0023396D" w:rsidTr="004930F3">
        <w:tc>
          <w:tcPr>
            <w:tcW w:w="228" w:type="pct"/>
          </w:tcPr>
          <w:p w:rsidR="004C494B" w:rsidRPr="0023396D" w:rsidRDefault="004C494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C494B" w:rsidRPr="0023396D" w:rsidRDefault="000B5B7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ценовой и ассортиментной доступности лекарственных препаратов</w:t>
            </w:r>
          </w:p>
        </w:tc>
        <w:tc>
          <w:tcPr>
            <w:tcW w:w="579" w:type="pct"/>
          </w:tcPr>
          <w:p w:rsidR="004C494B" w:rsidRPr="0023396D" w:rsidRDefault="000B5B7A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1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социальных программ</w:t>
            </w:r>
          </w:p>
        </w:tc>
        <w:tc>
          <w:tcPr>
            <w:tcW w:w="71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роста цен на лекарственные препараты</w:t>
            </w:r>
          </w:p>
        </w:tc>
      </w:tr>
      <w:tr w:rsidR="004C494B" w:rsidRPr="0023396D" w:rsidTr="004930F3">
        <w:tc>
          <w:tcPr>
            <w:tcW w:w="228" w:type="pct"/>
          </w:tcPr>
          <w:p w:rsidR="004C494B" w:rsidRPr="0023396D" w:rsidRDefault="004C494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C494B" w:rsidRPr="0023396D" w:rsidRDefault="000B5B7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системообразующих промышленных предприятий</w:t>
            </w:r>
          </w:p>
        </w:tc>
        <w:tc>
          <w:tcPr>
            <w:tcW w:w="579" w:type="pct"/>
          </w:tcPr>
          <w:p w:rsidR="004C494B" w:rsidRPr="0023396D" w:rsidRDefault="000B5B7A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61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7A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C494B" w:rsidRPr="00E80D56" w:rsidRDefault="000B5B7A" w:rsidP="000B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предприятий </w:t>
            </w:r>
          </w:p>
        </w:tc>
      </w:tr>
      <w:tr w:rsidR="004C494B" w:rsidRPr="0023396D" w:rsidTr="004930F3">
        <w:tc>
          <w:tcPr>
            <w:tcW w:w="228" w:type="pct"/>
          </w:tcPr>
          <w:p w:rsidR="004C494B" w:rsidRPr="0023396D" w:rsidRDefault="004C494B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C494B" w:rsidRPr="0023396D" w:rsidRDefault="000B5B7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жилищного строительства и всех объектов долевого строительства жилья, осуществляемого в рамках 214-ФЗ</w:t>
            </w:r>
          </w:p>
        </w:tc>
        <w:tc>
          <w:tcPr>
            <w:tcW w:w="579" w:type="pct"/>
          </w:tcPr>
          <w:p w:rsidR="004C494B" w:rsidRPr="0023396D" w:rsidRDefault="000B5B7A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61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71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C494B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объектов на ранней стадии, контроль и своевременное принятие мер для обеспечения защиты прав граждан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0B5B7A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</w:t>
            </w:r>
          </w:p>
        </w:tc>
        <w:tc>
          <w:tcPr>
            <w:tcW w:w="579" w:type="pct"/>
          </w:tcPr>
          <w:p w:rsidR="004504FE" w:rsidRPr="0023396D" w:rsidRDefault="000B5B7A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161" w:type="pct"/>
          </w:tcPr>
          <w:p w:rsidR="004504FE" w:rsidRPr="00311B03" w:rsidRDefault="000B37E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B37ED" w:rsidRPr="00E80D56" w:rsidRDefault="000B37ED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ГКУ МО «Воскресенский центр занятости населения»</w:t>
            </w:r>
          </w:p>
        </w:tc>
        <w:tc>
          <w:tcPr>
            <w:tcW w:w="714" w:type="pct"/>
          </w:tcPr>
          <w:p w:rsidR="004504FE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0B5B7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основных показателей, характеризующих рынок труда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E00927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привлечения иностранной рабочей силы хозяйствующими субъектами по видам экономической деятельности</w:t>
            </w:r>
          </w:p>
        </w:tc>
        <w:tc>
          <w:tcPr>
            <w:tcW w:w="579" w:type="pct"/>
          </w:tcPr>
          <w:p w:rsidR="004504FE" w:rsidRPr="0023396D" w:rsidRDefault="00E00927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61" w:type="pct"/>
          </w:tcPr>
          <w:p w:rsidR="004504FE" w:rsidRDefault="00E0092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27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  <w:p w:rsidR="002C7B7F" w:rsidRPr="00E80D56" w:rsidRDefault="002C7B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714" w:type="pct"/>
          </w:tcPr>
          <w:p w:rsidR="004504FE" w:rsidRPr="00E80D56" w:rsidRDefault="00E0092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E0092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привлечения иностранной рабочей силы</w:t>
            </w:r>
          </w:p>
        </w:tc>
      </w:tr>
      <w:tr w:rsidR="00850653" w:rsidRPr="0023396D" w:rsidTr="004930F3">
        <w:tc>
          <w:tcPr>
            <w:tcW w:w="228" w:type="pct"/>
          </w:tcPr>
          <w:p w:rsidR="00850653" w:rsidRPr="0023396D" w:rsidRDefault="00850653" w:rsidP="0085065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850653" w:rsidRPr="0023396D" w:rsidRDefault="00850653" w:rsidP="00850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поступлений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Воскресенского муниципального района, </w:t>
            </w:r>
            <w:r w:rsidRPr="0023396D">
              <w:rPr>
                <w:rFonts w:ascii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  <w:r w:rsidRPr="0023396D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налоговых и неналоговых доходов </w:t>
            </w:r>
          </w:p>
        </w:tc>
        <w:tc>
          <w:tcPr>
            <w:tcW w:w="579" w:type="pct"/>
          </w:tcPr>
          <w:p w:rsidR="00850653" w:rsidRPr="0023396D" w:rsidRDefault="00850653" w:rsidP="0085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50653" w:rsidRPr="0023396D" w:rsidRDefault="00850653" w:rsidP="0085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</w:tcPr>
          <w:p w:rsidR="00850653" w:rsidRPr="0023396D" w:rsidRDefault="00850653" w:rsidP="0083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управление, </w:t>
            </w:r>
            <w:r w:rsidR="00832A38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экономики, городские и сельские поселения</w:t>
            </w:r>
          </w:p>
        </w:tc>
        <w:tc>
          <w:tcPr>
            <w:tcW w:w="714" w:type="pct"/>
          </w:tcPr>
          <w:p w:rsidR="00850653" w:rsidRPr="00E80D56" w:rsidRDefault="00850653" w:rsidP="008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850653" w:rsidRPr="00E80D56" w:rsidRDefault="00850653" w:rsidP="00850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задолженности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850653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платежей земельного налога физических лиц в связи с повышением ставок земельного налога и кадастровой стоимости</w:t>
            </w:r>
          </w:p>
        </w:tc>
        <w:tc>
          <w:tcPr>
            <w:tcW w:w="579" w:type="pct"/>
          </w:tcPr>
          <w:p w:rsidR="004504FE" w:rsidRPr="0023396D" w:rsidRDefault="00850653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</w:tcPr>
          <w:p w:rsidR="004504FE" w:rsidRPr="00832A38" w:rsidRDefault="0085065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A38" w:rsidRPr="00832A38">
              <w:rPr>
                <w:rFonts w:ascii="Times New Roman" w:hAnsi="Times New Roman" w:cs="Times New Roman"/>
                <w:sz w:val="24"/>
                <w:szCs w:val="24"/>
              </w:rPr>
              <w:t>правление экономики, городские и сельские поселения</w:t>
            </w:r>
          </w:p>
        </w:tc>
        <w:tc>
          <w:tcPr>
            <w:tcW w:w="714" w:type="pct"/>
          </w:tcPr>
          <w:p w:rsidR="004504FE" w:rsidRPr="00E80D56" w:rsidRDefault="0085065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850653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3">
              <w:rPr>
                <w:rFonts w:ascii="Times New Roman" w:hAnsi="Times New Roman" w:cs="Times New Roman"/>
                <w:sz w:val="24"/>
                <w:szCs w:val="24"/>
              </w:rPr>
              <w:t>Недопущение возникновения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AC1C2E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платы граждан за коммунальные услуги</w:t>
            </w:r>
          </w:p>
        </w:tc>
        <w:tc>
          <w:tcPr>
            <w:tcW w:w="579" w:type="pct"/>
          </w:tcPr>
          <w:p w:rsidR="004504FE" w:rsidRPr="0023396D" w:rsidRDefault="00AC1C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1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ЖКК</w:t>
            </w:r>
          </w:p>
        </w:tc>
        <w:tc>
          <w:tcPr>
            <w:tcW w:w="71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фактического роста платы граждан за коммунальные услуги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AC1C2E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своевременной выплатой заработной платы в организациях Воскресенского муниципального района</w:t>
            </w:r>
          </w:p>
        </w:tc>
        <w:tc>
          <w:tcPr>
            <w:tcW w:w="579" w:type="pct"/>
          </w:tcPr>
          <w:p w:rsidR="004504FE" w:rsidRPr="0023396D" w:rsidRDefault="00AC1C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61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своевременной выплатой заработной платы в организациях Воскресенского муниципального района</w:t>
            </w:r>
          </w:p>
        </w:tc>
      </w:tr>
      <w:tr w:rsidR="00AC1C2E" w:rsidRPr="0023396D" w:rsidTr="004930F3">
        <w:tc>
          <w:tcPr>
            <w:tcW w:w="228" w:type="pct"/>
          </w:tcPr>
          <w:p w:rsidR="00AC1C2E" w:rsidRPr="0023396D" w:rsidRDefault="00AC1C2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C1C2E" w:rsidRPr="0023396D" w:rsidRDefault="00AC1C2E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платежей по налогу на имущество физических лиц</w:t>
            </w:r>
          </w:p>
        </w:tc>
        <w:tc>
          <w:tcPr>
            <w:tcW w:w="579" w:type="pct"/>
          </w:tcPr>
          <w:p w:rsidR="00AC1C2E" w:rsidRPr="0023396D" w:rsidRDefault="00AC1C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</w:tcPr>
          <w:p w:rsidR="00AC1C2E" w:rsidRPr="00E80D56" w:rsidRDefault="00AC1C2E" w:rsidP="0083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экономики, </w:t>
            </w:r>
            <w:r w:rsidR="00832A38">
              <w:rPr>
                <w:rFonts w:ascii="Times New Roman" w:hAnsi="Times New Roman" w:cs="Times New Roman"/>
                <w:sz w:val="24"/>
                <w:szCs w:val="24"/>
              </w:rPr>
              <w:t xml:space="preserve">ИФНС по </w:t>
            </w:r>
            <w:proofErr w:type="spellStart"/>
            <w:r w:rsidR="00832A38">
              <w:rPr>
                <w:rFonts w:ascii="Times New Roman" w:hAnsi="Times New Roman" w:cs="Times New Roman"/>
                <w:sz w:val="24"/>
                <w:szCs w:val="24"/>
              </w:rPr>
              <w:t>г.Воскресенску</w:t>
            </w:r>
            <w:proofErr w:type="spellEnd"/>
            <w:r w:rsidR="00832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A38" w:rsidRPr="00832A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городские и сельские поселения</w:t>
            </w:r>
          </w:p>
        </w:tc>
        <w:tc>
          <w:tcPr>
            <w:tcW w:w="714" w:type="pct"/>
          </w:tcPr>
          <w:p w:rsidR="00AC1C2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AC1C2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исчисления, полноты и своевременности уплаты налога</w:t>
            </w:r>
          </w:p>
        </w:tc>
      </w:tr>
      <w:tr w:rsidR="004504FE" w:rsidRPr="0023396D" w:rsidTr="004930F3">
        <w:tc>
          <w:tcPr>
            <w:tcW w:w="228" w:type="pct"/>
          </w:tcPr>
          <w:p w:rsidR="004504FE" w:rsidRPr="0023396D" w:rsidRDefault="004504F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4504FE" w:rsidRPr="0023396D" w:rsidRDefault="00AC1C2E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проблем малых и средних предприятий на муниципальном уровне</w:t>
            </w:r>
          </w:p>
        </w:tc>
        <w:tc>
          <w:tcPr>
            <w:tcW w:w="579" w:type="pct"/>
          </w:tcPr>
          <w:p w:rsidR="004504FE" w:rsidRPr="0023396D" w:rsidRDefault="00AC1C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61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Управление развития отраслей экономики и инвестиций</w:t>
            </w:r>
          </w:p>
        </w:tc>
        <w:tc>
          <w:tcPr>
            <w:tcW w:w="71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4504F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предпринимательского климата</w:t>
            </w:r>
          </w:p>
        </w:tc>
      </w:tr>
      <w:tr w:rsidR="00AC1C2E" w:rsidRPr="0023396D" w:rsidTr="004930F3">
        <w:tc>
          <w:tcPr>
            <w:tcW w:w="228" w:type="pct"/>
          </w:tcPr>
          <w:p w:rsidR="00AC1C2E" w:rsidRPr="0023396D" w:rsidRDefault="00AC1C2E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</w:tcPr>
          <w:p w:rsidR="00AC1C2E" w:rsidRPr="0023396D" w:rsidRDefault="00AC1C2E" w:rsidP="00AC1C2E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устойчивого развития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стабильности в Воскресенском муниципал</w:t>
            </w:r>
            <w:r w:rsidR="002C7895">
              <w:rPr>
                <w:rFonts w:ascii="Times New Roman" w:hAnsi="Times New Roman" w:cs="Times New Roman"/>
                <w:sz w:val="24"/>
                <w:szCs w:val="24"/>
              </w:rPr>
              <w:t xml:space="preserve">ьном районе Московской области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пунктов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</w:t>
            </w:r>
            <w:r w:rsidR="002C7895">
              <w:rPr>
                <w:rFonts w:ascii="Times New Roman" w:hAnsi="Times New Roman" w:cs="Times New Roman"/>
                <w:sz w:val="24"/>
                <w:szCs w:val="24"/>
              </w:rPr>
              <w:t xml:space="preserve">ости в Московской области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579" w:type="pct"/>
          </w:tcPr>
          <w:p w:rsidR="00AC1C2E" w:rsidRPr="0023396D" w:rsidRDefault="00AC1C2E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61" w:type="pct"/>
          </w:tcPr>
          <w:p w:rsidR="00AC1C2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714" w:type="pct"/>
          </w:tcPr>
          <w:p w:rsidR="00AC1C2E" w:rsidRPr="00E80D56" w:rsidRDefault="00444BEA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pct"/>
          </w:tcPr>
          <w:p w:rsidR="00AC1C2E" w:rsidRPr="00E80D56" w:rsidRDefault="00AC1C2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отчетов в Министерство экономики и центральные исполнительные органы государственной власти Московской области, ответственные за реализацию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 экономики и социальной ста</w:t>
            </w:r>
            <w:r w:rsidR="002C7895">
              <w:rPr>
                <w:rFonts w:ascii="Times New Roman" w:hAnsi="Times New Roman" w:cs="Times New Roman"/>
                <w:sz w:val="24"/>
                <w:szCs w:val="24"/>
              </w:rPr>
              <w:t xml:space="preserve">бильности в Московской области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</w:tr>
    </w:tbl>
    <w:p w:rsidR="00CD5320" w:rsidRDefault="00CD5320" w:rsidP="000C448E"/>
    <w:sectPr w:rsidR="00CD5320" w:rsidSect="00DD1EBE">
      <w:footerReference w:type="default" r:id="rId8"/>
      <w:pgSz w:w="16838" w:h="11906" w:orient="landscape"/>
      <w:pgMar w:top="624" w:right="110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6F8" w:rsidRDefault="009C16F8" w:rsidP="000B7235">
      <w:pPr>
        <w:spacing w:after="0" w:line="240" w:lineRule="auto"/>
      </w:pPr>
      <w:r>
        <w:separator/>
      </w:r>
    </w:p>
  </w:endnote>
  <w:endnote w:type="continuationSeparator" w:id="0">
    <w:p w:rsidR="009C16F8" w:rsidRDefault="009C16F8" w:rsidP="000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16512"/>
      <w:docPartObj>
        <w:docPartGallery w:val="Page Numbers (Bottom of Page)"/>
        <w:docPartUnique/>
      </w:docPartObj>
    </w:sdtPr>
    <w:sdtContent>
      <w:p w:rsidR="009C16F8" w:rsidRDefault="009C16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5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16F8" w:rsidRDefault="009C16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6F8" w:rsidRDefault="009C16F8" w:rsidP="000B7235">
      <w:pPr>
        <w:spacing w:after="0" w:line="240" w:lineRule="auto"/>
      </w:pPr>
      <w:r>
        <w:separator/>
      </w:r>
    </w:p>
  </w:footnote>
  <w:footnote w:type="continuationSeparator" w:id="0">
    <w:p w:rsidR="009C16F8" w:rsidRDefault="009C16F8" w:rsidP="000B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657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37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8C53EA"/>
    <w:multiLevelType w:val="hybridMultilevel"/>
    <w:tmpl w:val="152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36C4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637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2F83"/>
    <w:multiLevelType w:val="hybridMultilevel"/>
    <w:tmpl w:val="B728FAE8"/>
    <w:lvl w:ilvl="0" w:tplc="256A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A13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9B3"/>
    <w:multiLevelType w:val="hybridMultilevel"/>
    <w:tmpl w:val="306E3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D6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2361"/>
    <w:multiLevelType w:val="hybridMultilevel"/>
    <w:tmpl w:val="846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A33FE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32BB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25DD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FD5"/>
    <w:multiLevelType w:val="hybridMultilevel"/>
    <w:tmpl w:val="D31C78D6"/>
    <w:lvl w:ilvl="0" w:tplc="B35EBDE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C6E0E"/>
    <w:multiLevelType w:val="hybridMultilevel"/>
    <w:tmpl w:val="273A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67F2D"/>
    <w:multiLevelType w:val="hybridMultilevel"/>
    <w:tmpl w:val="D31C78D6"/>
    <w:lvl w:ilvl="0" w:tplc="B35EBDE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A74"/>
    <w:rsid w:val="00001403"/>
    <w:rsid w:val="00002300"/>
    <w:rsid w:val="00011A77"/>
    <w:rsid w:val="00015261"/>
    <w:rsid w:val="0001725E"/>
    <w:rsid w:val="0002687C"/>
    <w:rsid w:val="00030D06"/>
    <w:rsid w:val="0003191D"/>
    <w:rsid w:val="00033DC5"/>
    <w:rsid w:val="00036FED"/>
    <w:rsid w:val="00053DB4"/>
    <w:rsid w:val="0006531F"/>
    <w:rsid w:val="000679A7"/>
    <w:rsid w:val="000702F2"/>
    <w:rsid w:val="00085505"/>
    <w:rsid w:val="00086F43"/>
    <w:rsid w:val="000949A3"/>
    <w:rsid w:val="000A47BA"/>
    <w:rsid w:val="000A5A5A"/>
    <w:rsid w:val="000B232E"/>
    <w:rsid w:val="000B37ED"/>
    <w:rsid w:val="000B5B7A"/>
    <w:rsid w:val="000B5F55"/>
    <w:rsid w:val="000B7235"/>
    <w:rsid w:val="000C448E"/>
    <w:rsid w:val="00131EF0"/>
    <w:rsid w:val="00142071"/>
    <w:rsid w:val="00151AC3"/>
    <w:rsid w:val="001520E6"/>
    <w:rsid w:val="0015400D"/>
    <w:rsid w:val="001740E7"/>
    <w:rsid w:val="00176EA3"/>
    <w:rsid w:val="00181603"/>
    <w:rsid w:val="001916E1"/>
    <w:rsid w:val="0019363D"/>
    <w:rsid w:val="001B3407"/>
    <w:rsid w:val="001F0B22"/>
    <w:rsid w:val="001F5D10"/>
    <w:rsid w:val="002116F7"/>
    <w:rsid w:val="00222C52"/>
    <w:rsid w:val="002315CA"/>
    <w:rsid w:val="0023396D"/>
    <w:rsid w:val="002345DE"/>
    <w:rsid w:val="00240A7F"/>
    <w:rsid w:val="002426C7"/>
    <w:rsid w:val="002444D0"/>
    <w:rsid w:val="00246C72"/>
    <w:rsid w:val="00253B45"/>
    <w:rsid w:val="0025435B"/>
    <w:rsid w:val="00265C41"/>
    <w:rsid w:val="00277EC2"/>
    <w:rsid w:val="0028163B"/>
    <w:rsid w:val="002817F2"/>
    <w:rsid w:val="002A2D9F"/>
    <w:rsid w:val="002A5CBE"/>
    <w:rsid w:val="002C7895"/>
    <w:rsid w:val="002C7B7F"/>
    <w:rsid w:val="002D5710"/>
    <w:rsid w:val="002F32D3"/>
    <w:rsid w:val="002F3846"/>
    <w:rsid w:val="002F3863"/>
    <w:rsid w:val="002F5336"/>
    <w:rsid w:val="00311B03"/>
    <w:rsid w:val="0031738E"/>
    <w:rsid w:val="00325CD6"/>
    <w:rsid w:val="00331891"/>
    <w:rsid w:val="00332865"/>
    <w:rsid w:val="00337431"/>
    <w:rsid w:val="00343828"/>
    <w:rsid w:val="00347C9A"/>
    <w:rsid w:val="003717F1"/>
    <w:rsid w:val="003824AC"/>
    <w:rsid w:val="003861F4"/>
    <w:rsid w:val="0038621B"/>
    <w:rsid w:val="003A2947"/>
    <w:rsid w:val="003A478C"/>
    <w:rsid w:val="003B006A"/>
    <w:rsid w:val="003B206A"/>
    <w:rsid w:val="003C65C0"/>
    <w:rsid w:val="003D266E"/>
    <w:rsid w:val="003E5A81"/>
    <w:rsid w:val="003F6BBE"/>
    <w:rsid w:val="00402AA1"/>
    <w:rsid w:val="004049A1"/>
    <w:rsid w:val="00413D1E"/>
    <w:rsid w:val="00414D5F"/>
    <w:rsid w:val="0041512E"/>
    <w:rsid w:val="004172C0"/>
    <w:rsid w:val="00423CFE"/>
    <w:rsid w:val="00431D60"/>
    <w:rsid w:val="004375ED"/>
    <w:rsid w:val="00444BEA"/>
    <w:rsid w:val="004504FE"/>
    <w:rsid w:val="004569BC"/>
    <w:rsid w:val="004615EE"/>
    <w:rsid w:val="00461BC3"/>
    <w:rsid w:val="004667A4"/>
    <w:rsid w:val="004767A7"/>
    <w:rsid w:val="00481727"/>
    <w:rsid w:val="00490E3D"/>
    <w:rsid w:val="004930F3"/>
    <w:rsid w:val="004B2B94"/>
    <w:rsid w:val="004C494B"/>
    <w:rsid w:val="004C5E58"/>
    <w:rsid w:val="004C6F19"/>
    <w:rsid w:val="004D2E59"/>
    <w:rsid w:val="004E6B6B"/>
    <w:rsid w:val="004F5946"/>
    <w:rsid w:val="004F5CA2"/>
    <w:rsid w:val="005004D2"/>
    <w:rsid w:val="005014AA"/>
    <w:rsid w:val="005038DF"/>
    <w:rsid w:val="0051614D"/>
    <w:rsid w:val="0053568F"/>
    <w:rsid w:val="00536265"/>
    <w:rsid w:val="0056233B"/>
    <w:rsid w:val="005763FE"/>
    <w:rsid w:val="00581B5B"/>
    <w:rsid w:val="00582DAC"/>
    <w:rsid w:val="0058601B"/>
    <w:rsid w:val="00593035"/>
    <w:rsid w:val="00593239"/>
    <w:rsid w:val="00595399"/>
    <w:rsid w:val="005956F8"/>
    <w:rsid w:val="005A3D8E"/>
    <w:rsid w:val="005B1040"/>
    <w:rsid w:val="005C0478"/>
    <w:rsid w:val="005C2854"/>
    <w:rsid w:val="005D3CAC"/>
    <w:rsid w:val="005E40C3"/>
    <w:rsid w:val="005E5A83"/>
    <w:rsid w:val="005F15E8"/>
    <w:rsid w:val="00610E4F"/>
    <w:rsid w:val="0062279C"/>
    <w:rsid w:val="006306AA"/>
    <w:rsid w:val="00633EC3"/>
    <w:rsid w:val="00636784"/>
    <w:rsid w:val="00641DFE"/>
    <w:rsid w:val="00646EF3"/>
    <w:rsid w:val="00650D6D"/>
    <w:rsid w:val="0065127A"/>
    <w:rsid w:val="0065647C"/>
    <w:rsid w:val="00667535"/>
    <w:rsid w:val="00675870"/>
    <w:rsid w:val="00685951"/>
    <w:rsid w:val="00693CE2"/>
    <w:rsid w:val="006A0138"/>
    <w:rsid w:val="006A0B1D"/>
    <w:rsid w:val="006A1F55"/>
    <w:rsid w:val="006B71AE"/>
    <w:rsid w:val="006C52D4"/>
    <w:rsid w:val="006D4AF8"/>
    <w:rsid w:val="006F2674"/>
    <w:rsid w:val="006F4245"/>
    <w:rsid w:val="00701B02"/>
    <w:rsid w:val="007154CD"/>
    <w:rsid w:val="00717AB0"/>
    <w:rsid w:val="00720BB8"/>
    <w:rsid w:val="00723CB7"/>
    <w:rsid w:val="007362C2"/>
    <w:rsid w:val="00742DE4"/>
    <w:rsid w:val="00750F84"/>
    <w:rsid w:val="00766F10"/>
    <w:rsid w:val="00767838"/>
    <w:rsid w:val="00781E3C"/>
    <w:rsid w:val="00787321"/>
    <w:rsid w:val="0079695C"/>
    <w:rsid w:val="007C133E"/>
    <w:rsid w:val="007D3FDF"/>
    <w:rsid w:val="007E0A0B"/>
    <w:rsid w:val="007E5A73"/>
    <w:rsid w:val="00802A28"/>
    <w:rsid w:val="00804142"/>
    <w:rsid w:val="00804BF2"/>
    <w:rsid w:val="0081485B"/>
    <w:rsid w:val="008235A1"/>
    <w:rsid w:val="00830A44"/>
    <w:rsid w:val="00832A38"/>
    <w:rsid w:val="00850653"/>
    <w:rsid w:val="00855C4B"/>
    <w:rsid w:val="0086554E"/>
    <w:rsid w:val="008808C5"/>
    <w:rsid w:val="00882224"/>
    <w:rsid w:val="008A59BF"/>
    <w:rsid w:val="008B59C1"/>
    <w:rsid w:val="008C71B8"/>
    <w:rsid w:val="008C72F6"/>
    <w:rsid w:val="008D3E1D"/>
    <w:rsid w:val="008D6781"/>
    <w:rsid w:val="008E575E"/>
    <w:rsid w:val="008F5E8B"/>
    <w:rsid w:val="009000F5"/>
    <w:rsid w:val="00900B33"/>
    <w:rsid w:val="00905578"/>
    <w:rsid w:val="009123BD"/>
    <w:rsid w:val="00913AC8"/>
    <w:rsid w:val="009159C7"/>
    <w:rsid w:val="00944018"/>
    <w:rsid w:val="009463E1"/>
    <w:rsid w:val="009501B3"/>
    <w:rsid w:val="0095080E"/>
    <w:rsid w:val="00957F38"/>
    <w:rsid w:val="00960D0C"/>
    <w:rsid w:val="00970FE8"/>
    <w:rsid w:val="0098303B"/>
    <w:rsid w:val="00987640"/>
    <w:rsid w:val="00994E37"/>
    <w:rsid w:val="00995C6F"/>
    <w:rsid w:val="00997271"/>
    <w:rsid w:val="009B65F2"/>
    <w:rsid w:val="009C16F8"/>
    <w:rsid w:val="009C4A76"/>
    <w:rsid w:val="009D2B4B"/>
    <w:rsid w:val="009E4B18"/>
    <w:rsid w:val="009F1429"/>
    <w:rsid w:val="00A12254"/>
    <w:rsid w:val="00A127D9"/>
    <w:rsid w:val="00A20DB8"/>
    <w:rsid w:val="00A32E30"/>
    <w:rsid w:val="00A34E09"/>
    <w:rsid w:val="00A37D3C"/>
    <w:rsid w:val="00A61602"/>
    <w:rsid w:val="00A62FC3"/>
    <w:rsid w:val="00A66572"/>
    <w:rsid w:val="00A73E2E"/>
    <w:rsid w:val="00A75691"/>
    <w:rsid w:val="00A8320E"/>
    <w:rsid w:val="00AB2894"/>
    <w:rsid w:val="00AC1C2E"/>
    <w:rsid w:val="00AC23EF"/>
    <w:rsid w:val="00AD197E"/>
    <w:rsid w:val="00AD61FC"/>
    <w:rsid w:val="00AD6E4C"/>
    <w:rsid w:val="00AE0635"/>
    <w:rsid w:val="00AF099C"/>
    <w:rsid w:val="00AF51B4"/>
    <w:rsid w:val="00B27875"/>
    <w:rsid w:val="00B46843"/>
    <w:rsid w:val="00B762D8"/>
    <w:rsid w:val="00B864D9"/>
    <w:rsid w:val="00B96BA0"/>
    <w:rsid w:val="00BA2C66"/>
    <w:rsid w:val="00BA35BA"/>
    <w:rsid w:val="00BC26A6"/>
    <w:rsid w:val="00BC5243"/>
    <w:rsid w:val="00BC75AE"/>
    <w:rsid w:val="00BD4647"/>
    <w:rsid w:val="00BE5F93"/>
    <w:rsid w:val="00BF2845"/>
    <w:rsid w:val="00BF590A"/>
    <w:rsid w:val="00C01111"/>
    <w:rsid w:val="00C12077"/>
    <w:rsid w:val="00C16302"/>
    <w:rsid w:val="00C237BC"/>
    <w:rsid w:val="00C30444"/>
    <w:rsid w:val="00C35D42"/>
    <w:rsid w:val="00C41794"/>
    <w:rsid w:val="00C57477"/>
    <w:rsid w:val="00C66446"/>
    <w:rsid w:val="00C67C49"/>
    <w:rsid w:val="00C70FAD"/>
    <w:rsid w:val="00C711A6"/>
    <w:rsid w:val="00C87B56"/>
    <w:rsid w:val="00C87C97"/>
    <w:rsid w:val="00C90B4A"/>
    <w:rsid w:val="00C9232A"/>
    <w:rsid w:val="00C96EEC"/>
    <w:rsid w:val="00CA4FD2"/>
    <w:rsid w:val="00CC0A74"/>
    <w:rsid w:val="00CC5EF8"/>
    <w:rsid w:val="00CD3F60"/>
    <w:rsid w:val="00CD5320"/>
    <w:rsid w:val="00CD68C6"/>
    <w:rsid w:val="00CF0430"/>
    <w:rsid w:val="00CF1DA5"/>
    <w:rsid w:val="00D00BEE"/>
    <w:rsid w:val="00D01D82"/>
    <w:rsid w:val="00D02F80"/>
    <w:rsid w:val="00D218D0"/>
    <w:rsid w:val="00D25432"/>
    <w:rsid w:val="00D26371"/>
    <w:rsid w:val="00D27952"/>
    <w:rsid w:val="00D27D43"/>
    <w:rsid w:val="00D30BB4"/>
    <w:rsid w:val="00D3716A"/>
    <w:rsid w:val="00D56311"/>
    <w:rsid w:val="00D80400"/>
    <w:rsid w:val="00D85E7B"/>
    <w:rsid w:val="00D85EF3"/>
    <w:rsid w:val="00D908C4"/>
    <w:rsid w:val="00DA3E3B"/>
    <w:rsid w:val="00DB3C81"/>
    <w:rsid w:val="00DB5E61"/>
    <w:rsid w:val="00DC4852"/>
    <w:rsid w:val="00DD16F3"/>
    <w:rsid w:val="00DD1EBE"/>
    <w:rsid w:val="00DE5A1F"/>
    <w:rsid w:val="00DF039B"/>
    <w:rsid w:val="00DF76AF"/>
    <w:rsid w:val="00E00927"/>
    <w:rsid w:val="00E01296"/>
    <w:rsid w:val="00E016B4"/>
    <w:rsid w:val="00E24BD7"/>
    <w:rsid w:val="00E277C1"/>
    <w:rsid w:val="00E33033"/>
    <w:rsid w:val="00E46400"/>
    <w:rsid w:val="00E628C4"/>
    <w:rsid w:val="00E63240"/>
    <w:rsid w:val="00E64636"/>
    <w:rsid w:val="00E6671A"/>
    <w:rsid w:val="00E80D56"/>
    <w:rsid w:val="00E93A50"/>
    <w:rsid w:val="00EA2DD2"/>
    <w:rsid w:val="00EA38D8"/>
    <w:rsid w:val="00EC2189"/>
    <w:rsid w:val="00EC32B4"/>
    <w:rsid w:val="00ED2185"/>
    <w:rsid w:val="00EE606C"/>
    <w:rsid w:val="00EF43AB"/>
    <w:rsid w:val="00F034C5"/>
    <w:rsid w:val="00F223DD"/>
    <w:rsid w:val="00F238AF"/>
    <w:rsid w:val="00F27984"/>
    <w:rsid w:val="00F316C7"/>
    <w:rsid w:val="00F320F1"/>
    <w:rsid w:val="00F34204"/>
    <w:rsid w:val="00F37C95"/>
    <w:rsid w:val="00F44994"/>
    <w:rsid w:val="00F50360"/>
    <w:rsid w:val="00F6173D"/>
    <w:rsid w:val="00F71D6F"/>
    <w:rsid w:val="00F86277"/>
    <w:rsid w:val="00F967D6"/>
    <w:rsid w:val="00FA118B"/>
    <w:rsid w:val="00FB7121"/>
    <w:rsid w:val="00FC06A7"/>
    <w:rsid w:val="00FE26AF"/>
    <w:rsid w:val="00FE622F"/>
    <w:rsid w:val="00FF19A9"/>
    <w:rsid w:val="00FF64D2"/>
    <w:rsid w:val="00FF780D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B51B-D542-492D-B1F8-4CD6616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35"/>
  </w:style>
  <w:style w:type="paragraph" w:styleId="a6">
    <w:name w:val="footer"/>
    <w:basedOn w:val="a"/>
    <w:link w:val="a7"/>
    <w:uiPriority w:val="99"/>
    <w:unhideWhenUsed/>
    <w:rsid w:val="000B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35"/>
  </w:style>
  <w:style w:type="paragraph" w:styleId="a8">
    <w:name w:val="List Paragraph"/>
    <w:basedOn w:val="a"/>
    <w:uiPriority w:val="34"/>
    <w:qFormat/>
    <w:rsid w:val="005362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AF"/>
    <w:rPr>
      <w:rFonts w:ascii="Tahoma" w:hAnsi="Tahoma" w:cs="Tahoma"/>
      <w:sz w:val="16"/>
      <w:szCs w:val="16"/>
    </w:rPr>
  </w:style>
  <w:style w:type="character" w:styleId="ab">
    <w:name w:val="Strong"/>
    <w:qFormat/>
    <w:rsid w:val="00970FE8"/>
    <w:rPr>
      <w:b/>
      <w:bCs/>
    </w:rPr>
  </w:style>
  <w:style w:type="paragraph" w:customStyle="1" w:styleId="Default">
    <w:name w:val="Default"/>
    <w:rsid w:val="00DE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75870"/>
    <w:rPr>
      <w:color w:val="0000FF"/>
      <w:u w:val="single"/>
    </w:rPr>
  </w:style>
  <w:style w:type="paragraph" w:customStyle="1" w:styleId="ConsNormal">
    <w:name w:val="ConsNormal"/>
    <w:rsid w:val="00A6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0C71-4EE9-44D2-97C7-D8EC6FAE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56D0825</Template>
  <TotalTime>1201</TotalTime>
  <Pages>19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В.В.</dc:creator>
  <cp:lastModifiedBy>Лазыкина Екатерина Анатольевна</cp:lastModifiedBy>
  <cp:revision>37</cp:revision>
  <cp:lastPrinted>2016-06-28T09:17:00Z</cp:lastPrinted>
  <dcterms:created xsi:type="dcterms:W3CDTF">2015-02-17T08:48:00Z</dcterms:created>
  <dcterms:modified xsi:type="dcterms:W3CDTF">2016-07-01T06:50:00Z</dcterms:modified>
</cp:coreProperties>
</file>